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145E4A" w14:textId="77777777" w:rsidR="005067C0" w:rsidRDefault="005067C0">
      <w:pPr>
        <w:rPr>
          <w:rFonts w:ascii="Times New Roman" w:eastAsia="Times New Roman" w:hAnsi="Times New Roman" w:cs="Times New Roman"/>
          <w:sz w:val="24"/>
          <w:szCs w:val="24"/>
        </w:rPr>
      </w:pPr>
    </w:p>
    <w:p w14:paraId="1A71FBD3" w14:textId="77777777" w:rsidR="005067C0" w:rsidRDefault="00F0145A">
      <w:pPr>
        <w:spacing w:after="0"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Reporte primera visita de campo</w:t>
      </w:r>
    </w:p>
    <w:p w14:paraId="21D6974F" w14:textId="77777777" w:rsidR="005067C0" w:rsidRDefault="005067C0">
      <w:pPr>
        <w:spacing w:after="0" w:line="240" w:lineRule="auto"/>
        <w:jc w:val="center"/>
        <w:rPr>
          <w:rFonts w:ascii="Times New Roman" w:eastAsia="Times New Roman" w:hAnsi="Times New Roman" w:cs="Times New Roman"/>
          <w:b/>
          <w:sz w:val="32"/>
          <w:szCs w:val="32"/>
        </w:rPr>
      </w:pPr>
    </w:p>
    <w:p w14:paraId="40777A61" w14:textId="77777777" w:rsidR="005067C0" w:rsidRDefault="00F0145A">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27 de marzo de 2018</w:t>
      </w:r>
    </w:p>
    <w:p w14:paraId="429EBC6C" w14:textId="2697CEC1" w:rsidR="005067C0" w:rsidRDefault="00F0145A">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Asistentes: </w:t>
      </w:r>
    </w:p>
    <w:p w14:paraId="28E38194" w14:textId="77777777" w:rsidR="007B79EF" w:rsidRDefault="007B79EF">
      <w:pPr>
        <w:spacing w:after="0" w:line="240" w:lineRule="auto"/>
        <w:rPr>
          <w:rFonts w:ascii="Times New Roman" w:eastAsia="Times New Roman" w:hAnsi="Times New Roman" w:cs="Times New Roman"/>
          <w:b/>
          <w:sz w:val="24"/>
          <w:szCs w:val="24"/>
        </w:rPr>
      </w:pPr>
    </w:p>
    <w:p w14:paraId="5EAF4543" w14:textId="77777777" w:rsidR="005067C0" w:rsidRDefault="00F0145A">
      <w:pPr>
        <w:numPr>
          <w:ilvl w:val="0"/>
          <w:numId w:val="1"/>
        </w:numPr>
        <w:spacing w:after="0" w:line="240" w:lineRule="auto"/>
        <w:contextualSpacing/>
        <w:rPr>
          <w:sz w:val="24"/>
          <w:szCs w:val="24"/>
        </w:rPr>
      </w:pPr>
      <w:r>
        <w:rPr>
          <w:rFonts w:ascii="Times New Roman" w:eastAsia="Times New Roman" w:hAnsi="Times New Roman" w:cs="Times New Roman"/>
          <w:sz w:val="24"/>
          <w:szCs w:val="24"/>
        </w:rPr>
        <w:t>Teresa Rodríguez Vásquez</w:t>
      </w:r>
    </w:p>
    <w:p w14:paraId="050106DE" w14:textId="77777777" w:rsidR="005067C0" w:rsidRDefault="00F0145A">
      <w:pPr>
        <w:numPr>
          <w:ilvl w:val="0"/>
          <w:numId w:val="1"/>
        </w:numPr>
        <w:spacing w:after="0" w:line="240" w:lineRule="auto"/>
        <w:contextualSpacing/>
        <w:rPr>
          <w:sz w:val="24"/>
          <w:szCs w:val="24"/>
        </w:rPr>
      </w:pPr>
      <w:r>
        <w:rPr>
          <w:rFonts w:ascii="Times New Roman" w:eastAsia="Times New Roman" w:hAnsi="Times New Roman" w:cs="Times New Roman"/>
          <w:sz w:val="24"/>
          <w:szCs w:val="24"/>
        </w:rPr>
        <w:t>Diego Armando Gómez Luna</w:t>
      </w:r>
    </w:p>
    <w:p w14:paraId="137118DD" w14:textId="77777777" w:rsidR="005067C0" w:rsidRDefault="00F0145A">
      <w:pPr>
        <w:numPr>
          <w:ilvl w:val="0"/>
          <w:numId w:val="1"/>
        </w:numPr>
        <w:spacing w:after="0" w:line="240" w:lineRule="auto"/>
        <w:contextualSpacing/>
        <w:rPr>
          <w:sz w:val="24"/>
          <w:szCs w:val="24"/>
        </w:rPr>
      </w:pPr>
      <w:r>
        <w:rPr>
          <w:rFonts w:ascii="Times New Roman" w:eastAsia="Times New Roman" w:hAnsi="Times New Roman" w:cs="Times New Roman"/>
          <w:sz w:val="24"/>
          <w:szCs w:val="24"/>
        </w:rPr>
        <w:t>Lizbeth Hernández Cruz</w:t>
      </w:r>
    </w:p>
    <w:p w14:paraId="74D3A22F" w14:textId="77777777" w:rsidR="005067C0" w:rsidRDefault="005067C0">
      <w:pPr>
        <w:spacing w:after="0" w:line="240" w:lineRule="auto"/>
        <w:rPr>
          <w:rFonts w:ascii="Times New Roman" w:eastAsia="Times New Roman" w:hAnsi="Times New Roman" w:cs="Times New Roman"/>
          <w:sz w:val="24"/>
          <w:szCs w:val="24"/>
        </w:rPr>
      </w:pPr>
    </w:p>
    <w:p w14:paraId="7601E559" w14:textId="7FECE99E" w:rsidR="005067C0" w:rsidRDefault="00F0145A" w:rsidP="0015530F">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pasado martes 27 de marzo se realizó la primera visita al municipio de Apan, cuyo objetivo principal fue realizar un primer acercamiento a las zonas de interés que están contempladas dentro de las áreas de impacto que se desean estudiar. Durante la estancia se realizó un corto recorrido por las calles alrededor de la plaza central, las cuales están ocupadas por diversos locales comerciales de ropa, zapatos, juguetes, muebles, entre otros. En las calles también se observó un gran número de vehículos </w:t>
      </w:r>
      <w:r w:rsidR="00B007CF">
        <w:rPr>
          <w:rFonts w:ascii="Times New Roman" w:eastAsia="Times New Roman" w:hAnsi="Times New Roman" w:cs="Times New Roman"/>
          <w:sz w:val="24"/>
          <w:szCs w:val="24"/>
        </w:rPr>
        <w:t>particulares y</w:t>
      </w:r>
      <w:r>
        <w:rPr>
          <w:rFonts w:ascii="Times New Roman" w:eastAsia="Times New Roman" w:hAnsi="Times New Roman" w:cs="Times New Roman"/>
          <w:sz w:val="24"/>
          <w:szCs w:val="24"/>
        </w:rPr>
        <w:t xml:space="preserve"> poco transporte público. </w:t>
      </w:r>
    </w:p>
    <w:p w14:paraId="41C88656" w14:textId="77777777" w:rsidR="005067C0" w:rsidRDefault="005067C0" w:rsidP="0015530F">
      <w:pPr>
        <w:spacing w:after="0" w:line="360" w:lineRule="auto"/>
        <w:jc w:val="both"/>
        <w:rPr>
          <w:rFonts w:ascii="Times New Roman" w:eastAsia="Times New Roman" w:hAnsi="Times New Roman" w:cs="Times New Roman"/>
          <w:sz w:val="24"/>
          <w:szCs w:val="24"/>
        </w:rPr>
      </w:pPr>
    </w:p>
    <w:p w14:paraId="44D66696" w14:textId="174125BC" w:rsidR="005067C0" w:rsidRDefault="00F0145A" w:rsidP="0015530F">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reunión se llevó a cabo en una cafetería de la zona céntrica del municipio, con miembros de dos municipios cercanos, Emiliano Zapata y Ciudad Sahagún, quienes platicaron sobre las diferentes necesidades y preocupaciones que observan en los tres municipios (Apan, Emiliano Zapata y Ciudad Sahagún), y que se presentan de forma sintética </w:t>
      </w:r>
      <w:r w:rsidR="00B007CF">
        <w:rPr>
          <w:rFonts w:ascii="Times New Roman" w:eastAsia="Times New Roman" w:hAnsi="Times New Roman" w:cs="Times New Roman"/>
          <w:sz w:val="24"/>
          <w:szCs w:val="24"/>
        </w:rPr>
        <w:t>en la</w:t>
      </w:r>
      <w:r>
        <w:rPr>
          <w:rFonts w:ascii="Times New Roman" w:eastAsia="Times New Roman" w:hAnsi="Times New Roman" w:cs="Times New Roman"/>
          <w:sz w:val="24"/>
          <w:szCs w:val="24"/>
        </w:rPr>
        <w:t xml:space="preserve"> siguiente tabla. </w:t>
      </w:r>
    </w:p>
    <w:p w14:paraId="702A5E0F" w14:textId="77777777" w:rsidR="005067C0" w:rsidRDefault="005067C0">
      <w:pPr>
        <w:spacing w:after="0" w:line="240" w:lineRule="auto"/>
        <w:rPr>
          <w:rFonts w:ascii="Times New Roman" w:eastAsia="Times New Roman" w:hAnsi="Times New Roman" w:cs="Times New Roman"/>
          <w:sz w:val="24"/>
          <w:szCs w:val="24"/>
        </w:rPr>
      </w:pPr>
    </w:p>
    <w:tbl>
      <w:tblPr>
        <w:tblStyle w:val="a"/>
        <w:tblW w:w="139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64"/>
        <w:gridCol w:w="4665"/>
        <w:gridCol w:w="4665"/>
      </w:tblGrid>
      <w:tr w:rsidR="005067C0" w14:paraId="241CD44F" w14:textId="77777777" w:rsidTr="00756939">
        <w:trPr>
          <w:tblHeader/>
        </w:trPr>
        <w:tc>
          <w:tcPr>
            <w:tcW w:w="4664" w:type="dxa"/>
          </w:tcPr>
          <w:p w14:paraId="24674FED" w14:textId="77777777" w:rsidR="005067C0" w:rsidRDefault="00F0145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Consideraciones sobre el entorno</w:t>
            </w:r>
          </w:p>
        </w:tc>
        <w:tc>
          <w:tcPr>
            <w:tcW w:w="4665" w:type="dxa"/>
          </w:tcPr>
          <w:p w14:paraId="2A71EEEC" w14:textId="77777777" w:rsidR="005067C0" w:rsidRDefault="00F0145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Problemáticas</w:t>
            </w:r>
          </w:p>
        </w:tc>
        <w:tc>
          <w:tcPr>
            <w:tcW w:w="4665" w:type="dxa"/>
          </w:tcPr>
          <w:p w14:paraId="6FE79392" w14:textId="77777777" w:rsidR="005067C0" w:rsidRDefault="00F0145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Comentarios y/o reflexiones</w:t>
            </w:r>
          </w:p>
          <w:p w14:paraId="22153EF4" w14:textId="77777777" w:rsidR="005067C0" w:rsidRDefault="005067C0">
            <w:pPr>
              <w:jc w:val="center"/>
              <w:rPr>
                <w:rFonts w:ascii="Times New Roman" w:eastAsia="Times New Roman" w:hAnsi="Times New Roman" w:cs="Times New Roman"/>
                <w:b/>
                <w:sz w:val="24"/>
                <w:szCs w:val="24"/>
              </w:rPr>
            </w:pPr>
          </w:p>
        </w:tc>
      </w:tr>
      <w:tr w:rsidR="005067C0" w14:paraId="461C0D81" w14:textId="77777777">
        <w:tc>
          <w:tcPr>
            <w:tcW w:w="4664" w:type="dxa"/>
          </w:tcPr>
          <w:p w14:paraId="0109A0FC" w14:textId="77777777" w:rsidR="005067C0" w:rsidRDefault="00F0145A">
            <w:pPr>
              <w:rPr>
                <w:rFonts w:ascii="Times New Roman" w:eastAsia="Times New Roman" w:hAnsi="Times New Roman" w:cs="Times New Roman"/>
                <w:sz w:val="24"/>
                <w:szCs w:val="24"/>
              </w:rPr>
            </w:pPr>
            <w:bookmarkStart w:id="0" w:name="_9oxn752ubuds" w:colFirst="0" w:colLast="0"/>
            <w:bookmarkEnd w:id="0"/>
            <w:r>
              <w:rPr>
                <w:rFonts w:ascii="Times New Roman" w:eastAsia="Times New Roman" w:hAnsi="Times New Roman" w:cs="Times New Roman"/>
                <w:b/>
                <w:sz w:val="24"/>
                <w:szCs w:val="24"/>
              </w:rPr>
              <w:t>Educación</w:t>
            </w:r>
            <w:r>
              <w:rPr>
                <w:rFonts w:ascii="Times New Roman" w:eastAsia="Times New Roman" w:hAnsi="Times New Roman" w:cs="Times New Roman"/>
                <w:sz w:val="24"/>
                <w:szCs w:val="24"/>
              </w:rPr>
              <w:t xml:space="preserve"> </w:t>
            </w:r>
          </w:p>
          <w:p w14:paraId="6971A58E" w14:textId="77777777" w:rsidR="005067C0" w:rsidRDefault="00F0145A">
            <w:pPr>
              <w:rPr>
                <w:rFonts w:ascii="Times New Roman" w:eastAsia="Times New Roman" w:hAnsi="Times New Roman" w:cs="Times New Roman"/>
                <w:sz w:val="24"/>
                <w:szCs w:val="24"/>
              </w:rPr>
            </w:pPr>
            <w:r>
              <w:rPr>
                <w:rFonts w:ascii="Times New Roman" w:eastAsia="Times New Roman" w:hAnsi="Times New Roman" w:cs="Times New Roman"/>
                <w:sz w:val="24"/>
                <w:szCs w:val="24"/>
              </w:rPr>
              <w:t>Existen pocas escuelas públicas de nivel medio superior. Están abriéndose escuelas de nivel medio superior que son privadas en Apan y Emiliano Zapata.</w:t>
            </w:r>
          </w:p>
          <w:p w14:paraId="47E939C3" w14:textId="6B50F163" w:rsidR="005067C0" w:rsidRDefault="00F0145A">
            <w:pPr>
              <w:rPr>
                <w:rFonts w:ascii="Times New Roman" w:eastAsia="Times New Roman" w:hAnsi="Times New Roman" w:cs="Times New Roman"/>
                <w:sz w:val="24"/>
                <w:szCs w:val="24"/>
              </w:rPr>
            </w:pPr>
            <w:bookmarkStart w:id="1" w:name="_h9xswywtpaoe" w:colFirst="0" w:colLast="0"/>
            <w:bookmarkEnd w:id="1"/>
            <w:r>
              <w:rPr>
                <w:rFonts w:ascii="Times New Roman" w:eastAsia="Times New Roman" w:hAnsi="Times New Roman" w:cs="Times New Roman"/>
                <w:sz w:val="24"/>
                <w:szCs w:val="24"/>
              </w:rPr>
              <w:t xml:space="preserve">Hace aproximadamente 8 años se abrió un campus (Escuela superior de Apan) de la </w:t>
            </w:r>
            <w:r>
              <w:rPr>
                <w:rFonts w:ascii="Times New Roman" w:eastAsia="Times New Roman" w:hAnsi="Times New Roman" w:cs="Times New Roman"/>
                <w:sz w:val="24"/>
                <w:szCs w:val="24"/>
              </w:rPr>
              <w:lastRenderedPageBreak/>
              <w:t xml:space="preserve">UAEH, se ofertan carreras poco comunes por ejemplo licenciatura en ingeniería del frío, por lo que están llegando estudiantes de otras regiones, por </w:t>
            </w:r>
            <w:r w:rsidR="002423FB">
              <w:rPr>
                <w:rFonts w:ascii="Times New Roman" w:eastAsia="Times New Roman" w:hAnsi="Times New Roman" w:cs="Times New Roman"/>
                <w:sz w:val="24"/>
                <w:szCs w:val="24"/>
              </w:rPr>
              <w:t>ejemplo,</w:t>
            </w:r>
            <w:r>
              <w:rPr>
                <w:rFonts w:ascii="Times New Roman" w:eastAsia="Times New Roman" w:hAnsi="Times New Roman" w:cs="Times New Roman"/>
                <w:sz w:val="24"/>
                <w:szCs w:val="24"/>
              </w:rPr>
              <w:t xml:space="preserve"> de Pachuca.</w:t>
            </w:r>
          </w:p>
          <w:p w14:paraId="5959D8D6" w14:textId="77777777" w:rsidR="005067C0" w:rsidRDefault="00F0145A">
            <w:pPr>
              <w:rPr>
                <w:rFonts w:ascii="Times New Roman" w:eastAsia="Times New Roman" w:hAnsi="Times New Roman" w:cs="Times New Roman"/>
                <w:sz w:val="24"/>
                <w:szCs w:val="24"/>
              </w:rPr>
            </w:pPr>
            <w:bookmarkStart w:id="2" w:name="_b6l8ayny2l7o" w:colFirst="0" w:colLast="0"/>
            <w:bookmarkEnd w:id="2"/>
            <w:r>
              <w:rPr>
                <w:rFonts w:ascii="Times New Roman" w:eastAsia="Times New Roman" w:hAnsi="Times New Roman" w:cs="Times New Roman"/>
                <w:sz w:val="24"/>
                <w:szCs w:val="24"/>
              </w:rPr>
              <w:t>A las Universidades públicas, UAEH e ITESA están llegando estudiantes de diversos municipios, incluso de Pachuca.</w:t>
            </w:r>
          </w:p>
          <w:p w14:paraId="66E07244" w14:textId="77777777" w:rsidR="005067C0" w:rsidRDefault="005067C0">
            <w:pPr>
              <w:rPr>
                <w:rFonts w:ascii="Times New Roman" w:eastAsia="Times New Roman" w:hAnsi="Times New Roman" w:cs="Times New Roman"/>
                <w:sz w:val="24"/>
                <w:szCs w:val="24"/>
              </w:rPr>
            </w:pPr>
            <w:bookmarkStart w:id="3" w:name="_gjdgxs" w:colFirst="0" w:colLast="0"/>
            <w:bookmarkEnd w:id="3"/>
          </w:p>
        </w:tc>
        <w:tc>
          <w:tcPr>
            <w:tcW w:w="4665" w:type="dxa"/>
          </w:tcPr>
          <w:p w14:paraId="4B8C8374" w14:textId="77777777" w:rsidR="005067C0" w:rsidRDefault="00F0145A">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Educación</w:t>
            </w:r>
          </w:p>
          <w:p w14:paraId="689BD06E" w14:textId="003F0891" w:rsidR="005067C0" w:rsidRDefault="00F0145A">
            <w:pPr>
              <w:rPr>
                <w:rFonts w:ascii="Times New Roman" w:eastAsia="Times New Roman" w:hAnsi="Times New Roman" w:cs="Times New Roman"/>
                <w:sz w:val="24"/>
                <w:szCs w:val="24"/>
              </w:rPr>
            </w:pPr>
            <w:r>
              <w:rPr>
                <w:rFonts w:ascii="Times New Roman" w:eastAsia="Times New Roman" w:hAnsi="Times New Roman" w:cs="Times New Roman"/>
                <w:sz w:val="24"/>
                <w:szCs w:val="24"/>
              </w:rPr>
              <w:t>Perfil solicitado por las empresas para contratar a las personas es mínimo con estudios de bachillerato, la mayoría de las personas cuenta con secundaria, las personas adquieren habilidades,</w:t>
            </w:r>
            <w:r w:rsidR="002423F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capacidades y experiencia para trabajar, sin embargo, no </w:t>
            </w:r>
            <w:r>
              <w:rPr>
                <w:rFonts w:ascii="Times New Roman" w:eastAsia="Times New Roman" w:hAnsi="Times New Roman" w:cs="Times New Roman"/>
                <w:sz w:val="24"/>
                <w:szCs w:val="24"/>
              </w:rPr>
              <w:lastRenderedPageBreak/>
              <w:t xml:space="preserve">culminan </w:t>
            </w:r>
            <w:r w:rsidR="002423FB">
              <w:rPr>
                <w:rFonts w:ascii="Times New Roman" w:eastAsia="Times New Roman" w:hAnsi="Times New Roman" w:cs="Times New Roman"/>
                <w:sz w:val="24"/>
                <w:szCs w:val="24"/>
              </w:rPr>
              <w:t>sus estudios</w:t>
            </w:r>
            <w:r>
              <w:rPr>
                <w:rFonts w:ascii="Times New Roman" w:eastAsia="Times New Roman" w:hAnsi="Times New Roman" w:cs="Times New Roman"/>
                <w:sz w:val="24"/>
                <w:szCs w:val="24"/>
              </w:rPr>
              <w:t xml:space="preserve"> de educación media superior.</w:t>
            </w:r>
          </w:p>
          <w:p w14:paraId="3C97FD41" w14:textId="77777777" w:rsidR="005067C0" w:rsidRDefault="005067C0">
            <w:pPr>
              <w:rPr>
                <w:rFonts w:ascii="Times New Roman" w:eastAsia="Times New Roman" w:hAnsi="Times New Roman" w:cs="Times New Roman"/>
                <w:sz w:val="24"/>
                <w:szCs w:val="24"/>
              </w:rPr>
            </w:pPr>
          </w:p>
          <w:p w14:paraId="2DDB72AB" w14:textId="77777777" w:rsidR="005067C0" w:rsidRDefault="00F0145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espera un alto número de inmigrantes lo que significa que aumentará la demanda de espacios educativos. </w:t>
            </w:r>
          </w:p>
        </w:tc>
        <w:tc>
          <w:tcPr>
            <w:tcW w:w="4665" w:type="dxa"/>
          </w:tcPr>
          <w:p w14:paraId="56CACB9B" w14:textId="77777777" w:rsidR="005067C0" w:rsidRDefault="00F0145A">
            <w:pPr>
              <w:rPr>
                <w:rFonts w:ascii="Times New Roman" w:eastAsia="Times New Roman" w:hAnsi="Times New Roman" w:cs="Times New Roman"/>
                <w:b/>
                <w:sz w:val="24"/>
                <w:szCs w:val="24"/>
              </w:rPr>
            </w:pPr>
            <w:bookmarkStart w:id="4" w:name="_n6axbixdc2l1" w:colFirst="0" w:colLast="0"/>
            <w:bookmarkEnd w:id="4"/>
            <w:r>
              <w:rPr>
                <w:rFonts w:ascii="Times New Roman" w:eastAsia="Times New Roman" w:hAnsi="Times New Roman" w:cs="Times New Roman"/>
                <w:b/>
                <w:sz w:val="24"/>
                <w:szCs w:val="24"/>
              </w:rPr>
              <w:lastRenderedPageBreak/>
              <w:t>Educación</w:t>
            </w:r>
          </w:p>
          <w:p w14:paraId="3CF1F012" w14:textId="77777777" w:rsidR="005067C0" w:rsidRDefault="005067C0">
            <w:pPr>
              <w:rPr>
                <w:rFonts w:ascii="Times New Roman" w:eastAsia="Times New Roman" w:hAnsi="Times New Roman" w:cs="Times New Roman"/>
                <w:b/>
                <w:sz w:val="24"/>
                <w:szCs w:val="24"/>
              </w:rPr>
            </w:pPr>
            <w:bookmarkStart w:id="5" w:name="_td6cq8g4gaut" w:colFirst="0" w:colLast="0"/>
            <w:bookmarkEnd w:id="5"/>
          </w:p>
          <w:p w14:paraId="2893B88F" w14:textId="77777777" w:rsidR="005067C0" w:rsidRDefault="005067C0">
            <w:pPr>
              <w:rPr>
                <w:rFonts w:ascii="Times New Roman" w:eastAsia="Times New Roman" w:hAnsi="Times New Roman" w:cs="Times New Roman"/>
                <w:b/>
                <w:sz w:val="24"/>
                <w:szCs w:val="24"/>
              </w:rPr>
            </w:pPr>
            <w:bookmarkStart w:id="6" w:name="_lg5xz3ktdbh7" w:colFirst="0" w:colLast="0"/>
            <w:bookmarkEnd w:id="6"/>
          </w:p>
        </w:tc>
      </w:tr>
      <w:tr w:rsidR="005067C0" w14:paraId="118D6DDE" w14:textId="77777777">
        <w:tc>
          <w:tcPr>
            <w:tcW w:w="4664" w:type="dxa"/>
          </w:tcPr>
          <w:p w14:paraId="3D3EF99C" w14:textId="77777777" w:rsidR="005067C0" w:rsidRDefault="005067C0">
            <w:pPr>
              <w:rPr>
                <w:rFonts w:ascii="Times New Roman" w:eastAsia="Times New Roman" w:hAnsi="Times New Roman" w:cs="Times New Roman"/>
                <w:sz w:val="24"/>
                <w:szCs w:val="24"/>
              </w:rPr>
            </w:pPr>
          </w:p>
          <w:p w14:paraId="33FAB728" w14:textId="77777777" w:rsidR="005067C0" w:rsidRDefault="00F0145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Trabajo</w:t>
            </w:r>
          </w:p>
          <w:p w14:paraId="29D835FB" w14:textId="77777777" w:rsidR="003F149D" w:rsidRDefault="00F0145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Está presente el rumor y creencia de que los ejidatarios de </w:t>
            </w:r>
            <w:proofErr w:type="spellStart"/>
            <w:r>
              <w:rPr>
                <w:rFonts w:ascii="Times New Roman" w:eastAsia="Times New Roman" w:hAnsi="Times New Roman" w:cs="Times New Roman"/>
                <w:sz w:val="24"/>
                <w:szCs w:val="24"/>
              </w:rPr>
              <w:t>Apan</w:t>
            </w:r>
            <w:proofErr w:type="spellEnd"/>
            <w:r>
              <w:rPr>
                <w:rFonts w:ascii="Times New Roman" w:eastAsia="Times New Roman" w:hAnsi="Times New Roman" w:cs="Times New Roman"/>
                <w:sz w:val="24"/>
                <w:szCs w:val="24"/>
              </w:rPr>
              <w:t xml:space="preserve"> </w:t>
            </w:r>
            <w:r w:rsidR="003F149D">
              <w:rPr>
                <w:rFonts w:ascii="Times New Roman" w:eastAsia="Times New Roman" w:hAnsi="Times New Roman" w:cs="Times New Roman"/>
                <w:sz w:val="24"/>
                <w:szCs w:val="24"/>
              </w:rPr>
              <w:t>cobran $</w:t>
            </w:r>
            <w:r>
              <w:rPr>
                <w:rFonts w:ascii="Times New Roman" w:eastAsia="Times New Roman" w:hAnsi="Times New Roman" w:cs="Times New Roman"/>
                <w:sz w:val="24"/>
                <w:szCs w:val="24"/>
              </w:rPr>
              <w:t xml:space="preserve">5,000.00 por brindar recomendación ante las grandes empresas, para conseguir trabajo, y se cree que las diferentes ferias de </w:t>
            </w:r>
            <w:r w:rsidR="003F149D">
              <w:rPr>
                <w:rFonts w:ascii="Times New Roman" w:eastAsia="Times New Roman" w:hAnsi="Times New Roman" w:cs="Times New Roman"/>
                <w:sz w:val="24"/>
                <w:szCs w:val="24"/>
              </w:rPr>
              <w:t>trabajo</w:t>
            </w:r>
            <w:r>
              <w:rPr>
                <w:rFonts w:ascii="Times New Roman" w:eastAsia="Times New Roman" w:hAnsi="Times New Roman" w:cs="Times New Roman"/>
                <w:sz w:val="24"/>
                <w:szCs w:val="24"/>
              </w:rPr>
              <w:t>, son solo formalidades, ya que las plazas ya están cubiertas por personas de otros estados y por aquellos que pagan a los ejidatarios.</w:t>
            </w:r>
          </w:p>
          <w:p w14:paraId="34513912" w14:textId="57D88E4E" w:rsidR="005067C0" w:rsidRDefault="00F0145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B074294" w14:textId="69E9B84F" w:rsidR="005067C0" w:rsidRDefault="00F0145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gente de Emiliano Zapata está molesta, por qué a raíz de la construcción de nuevas plantas industriales, porque se generó trabajo para Apan y solo 30 trabajadores son de Emiliano </w:t>
            </w:r>
            <w:r w:rsidR="003F149D">
              <w:rPr>
                <w:rFonts w:ascii="Times New Roman" w:eastAsia="Times New Roman" w:hAnsi="Times New Roman" w:cs="Times New Roman"/>
                <w:sz w:val="24"/>
                <w:szCs w:val="24"/>
              </w:rPr>
              <w:t>Zapata,</w:t>
            </w:r>
            <w:r>
              <w:rPr>
                <w:rFonts w:ascii="Times New Roman" w:eastAsia="Times New Roman" w:hAnsi="Times New Roman" w:cs="Times New Roman"/>
                <w:sz w:val="24"/>
                <w:szCs w:val="24"/>
              </w:rPr>
              <w:t xml:space="preserve"> pero les pagan menos que a la gente que viene de fuera.</w:t>
            </w:r>
          </w:p>
          <w:p w14:paraId="5091F5D7" w14:textId="625713DD" w:rsidR="005067C0" w:rsidRDefault="00F0145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Hay aproximadamente 800 personas trabajando en la fase de construcción de la planta </w:t>
            </w:r>
            <w:r w:rsidR="003F149D">
              <w:rPr>
                <w:rFonts w:ascii="Times New Roman" w:eastAsia="Times New Roman" w:hAnsi="Times New Roman" w:cs="Times New Roman"/>
                <w:sz w:val="24"/>
                <w:szCs w:val="24"/>
              </w:rPr>
              <w:t xml:space="preserve">de cervecería Modelo </w:t>
            </w:r>
            <w:r>
              <w:rPr>
                <w:rFonts w:ascii="Times New Roman" w:eastAsia="Times New Roman" w:hAnsi="Times New Roman" w:cs="Times New Roman"/>
                <w:sz w:val="24"/>
                <w:szCs w:val="24"/>
              </w:rPr>
              <w:t>quienes reciben viáticos y mayores prebendas, frente a los trabajadores locales.</w:t>
            </w:r>
          </w:p>
          <w:p w14:paraId="41A1FCCC" w14:textId="77777777" w:rsidR="003F149D" w:rsidRDefault="003F149D">
            <w:pPr>
              <w:rPr>
                <w:rFonts w:ascii="Times New Roman" w:eastAsia="Times New Roman" w:hAnsi="Times New Roman" w:cs="Times New Roman"/>
                <w:sz w:val="24"/>
                <w:szCs w:val="24"/>
              </w:rPr>
            </w:pPr>
          </w:p>
          <w:p w14:paraId="7CE46763" w14:textId="77777777" w:rsidR="005067C0" w:rsidRDefault="00F0145A">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Tienen la percepción de que en Apan hay mayor estabilidad económica.</w:t>
            </w:r>
          </w:p>
          <w:p w14:paraId="0A911D4A" w14:textId="669BAA62" w:rsidR="003F149D" w:rsidRDefault="003F149D">
            <w:pPr>
              <w:rPr>
                <w:rFonts w:ascii="Times New Roman" w:eastAsia="Times New Roman" w:hAnsi="Times New Roman" w:cs="Times New Roman"/>
                <w:sz w:val="24"/>
                <w:szCs w:val="24"/>
              </w:rPr>
            </w:pPr>
          </w:p>
        </w:tc>
        <w:tc>
          <w:tcPr>
            <w:tcW w:w="4665" w:type="dxa"/>
          </w:tcPr>
          <w:p w14:paraId="7C1D4DBC" w14:textId="77777777" w:rsidR="005067C0" w:rsidRDefault="005067C0">
            <w:pPr>
              <w:rPr>
                <w:rFonts w:ascii="Times New Roman" w:eastAsia="Times New Roman" w:hAnsi="Times New Roman" w:cs="Times New Roman"/>
                <w:sz w:val="24"/>
                <w:szCs w:val="24"/>
              </w:rPr>
            </w:pPr>
          </w:p>
          <w:p w14:paraId="0B3C2BCC" w14:textId="77777777" w:rsidR="005067C0" w:rsidRDefault="00F0145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Trabajo</w:t>
            </w:r>
          </w:p>
          <w:p w14:paraId="1E68E663" w14:textId="6ABDE60F" w:rsidR="005067C0" w:rsidRDefault="00F0145A">
            <w:pPr>
              <w:rPr>
                <w:rFonts w:ascii="Times New Roman" w:eastAsia="Times New Roman" w:hAnsi="Times New Roman" w:cs="Times New Roman"/>
                <w:sz w:val="24"/>
                <w:szCs w:val="24"/>
              </w:rPr>
            </w:pPr>
            <w:r>
              <w:rPr>
                <w:rFonts w:ascii="Times New Roman" w:eastAsia="Times New Roman" w:hAnsi="Times New Roman" w:cs="Times New Roman"/>
                <w:sz w:val="24"/>
                <w:szCs w:val="24"/>
              </w:rPr>
              <w:t>Trabajos precarios, con sueldos de $750 a $800 semanales, las personas aceptan con la finalidad de acceder a la seguridad en materia de salud.</w:t>
            </w:r>
          </w:p>
          <w:p w14:paraId="122FBBE6" w14:textId="77777777" w:rsidR="0055401D" w:rsidRDefault="0055401D">
            <w:pPr>
              <w:rPr>
                <w:rFonts w:ascii="Times New Roman" w:eastAsia="Times New Roman" w:hAnsi="Times New Roman" w:cs="Times New Roman"/>
                <w:sz w:val="24"/>
                <w:szCs w:val="24"/>
              </w:rPr>
            </w:pPr>
          </w:p>
          <w:p w14:paraId="395B1D10" w14:textId="77777777" w:rsidR="005067C0" w:rsidRDefault="00F0145A">
            <w:pPr>
              <w:rPr>
                <w:rFonts w:ascii="Times New Roman" w:eastAsia="Times New Roman" w:hAnsi="Times New Roman" w:cs="Times New Roman"/>
                <w:sz w:val="24"/>
                <w:szCs w:val="24"/>
              </w:rPr>
            </w:pPr>
            <w:r>
              <w:rPr>
                <w:rFonts w:ascii="Times New Roman" w:eastAsia="Times New Roman" w:hAnsi="Times New Roman" w:cs="Times New Roman"/>
                <w:sz w:val="24"/>
                <w:szCs w:val="24"/>
              </w:rPr>
              <w:t>Ante la falta de oportunidades laborales, las personas con capacidad de trabajar tienen que desplazarse a municipios cercanos para poder trabajar, tal es el caso de las personas que trabajan en las diferentes industrias de Ciudad Sahagún.</w:t>
            </w:r>
          </w:p>
        </w:tc>
        <w:tc>
          <w:tcPr>
            <w:tcW w:w="4665" w:type="dxa"/>
          </w:tcPr>
          <w:p w14:paraId="7776B205" w14:textId="77777777" w:rsidR="005067C0" w:rsidRDefault="005067C0">
            <w:pPr>
              <w:rPr>
                <w:rFonts w:ascii="Times New Roman" w:eastAsia="Times New Roman" w:hAnsi="Times New Roman" w:cs="Times New Roman"/>
                <w:sz w:val="24"/>
                <w:szCs w:val="24"/>
              </w:rPr>
            </w:pPr>
          </w:p>
          <w:p w14:paraId="1F986766" w14:textId="77777777" w:rsidR="005067C0" w:rsidRDefault="00F0145A">
            <w:pPr>
              <w:rPr>
                <w:rFonts w:ascii="Times New Roman" w:eastAsia="Times New Roman" w:hAnsi="Times New Roman" w:cs="Times New Roman"/>
                <w:sz w:val="24"/>
                <w:szCs w:val="24"/>
              </w:rPr>
            </w:pPr>
            <w:r>
              <w:rPr>
                <w:rFonts w:ascii="Times New Roman" w:eastAsia="Times New Roman" w:hAnsi="Times New Roman" w:cs="Times New Roman"/>
                <w:b/>
                <w:sz w:val="24"/>
                <w:szCs w:val="24"/>
              </w:rPr>
              <w:t>Trabajo</w:t>
            </w:r>
          </w:p>
          <w:p w14:paraId="34C37804" w14:textId="77777777" w:rsidR="005067C0" w:rsidRDefault="00F0145A">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w:t>
            </w:r>
            <w:r>
              <w:rPr>
                <w:rFonts w:ascii="Times New Roman" w:eastAsia="Times New Roman" w:hAnsi="Times New Roman" w:cs="Times New Roman"/>
                <w:i/>
                <w:sz w:val="24"/>
                <w:szCs w:val="24"/>
                <w:highlight w:val="white"/>
              </w:rPr>
              <w:t xml:space="preserve">De acuerdo al INEGI, la industria cervecera paga tres veces más que el salario medio en la entidad”. </w:t>
            </w:r>
            <w:r>
              <w:rPr>
                <w:rFonts w:ascii="Times New Roman" w:eastAsia="Times New Roman" w:hAnsi="Times New Roman" w:cs="Times New Roman"/>
                <w:sz w:val="24"/>
                <w:szCs w:val="24"/>
                <w:highlight w:val="white"/>
              </w:rPr>
              <w:t xml:space="preserve">Periódico La Razón Online, </w:t>
            </w:r>
            <w:r>
              <w:rPr>
                <w:rFonts w:ascii="Times New Roman" w:eastAsia="Times New Roman" w:hAnsi="Times New Roman" w:cs="Times New Roman"/>
                <w:color w:val="111111"/>
                <w:sz w:val="24"/>
                <w:szCs w:val="24"/>
                <w:highlight w:val="white"/>
              </w:rPr>
              <w:t xml:space="preserve">Miles de familias hidalguenses, beneficiarias de nueva planta de Grupo Modelo, </w:t>
            </w:r>
            <w:r>
              <w:rPr>
                <w:rFonts w:ascii="Times New Roman" w:eastAsia="Times New Roman" w:hAnsi="Times New Roman" w:cs="Times New Roman"/>
                <w:sz w:val="24"/>
                <w:szCs w:val="24"/>
                <w:highlight w:val="white"/>
              </w:rPr>
              <w:t xml:space="preserve">27 de noviembre de 2017. </w:t>
            </w:r>
            <w:hyperlink r:id="rId7">
              <w:r>
                <w:rPr>
                  <w:rFonts w:ascii="Times New Roman" w:eastAsia="Times New Roman" w:hAnsi="Times New Roman" w:cs="Times New Roman"/>
                  <w:color w:val="1155CC"/>
                  <w:sz w:val="24"/>
                  <w:szCs w:val="24"/>
                  <w:highlight w:val="white"/>
                  <w:u w:val="single"/>
                </w:rPr>
                <w:t>https://www.razon.com.mx/hidalguenses-beneficiarias-de-planta-grupo-modelo/</w:t>
              </w:r>
            </w:hyperlink>
          </w:p>
          <w:p w14:paraId="49E001A0" w14:textId="77777777" w:rsidR="005067C0" w:rsidRDefault="005067C0">
            <w:pPr>
              <w:rPr>
                <w:rFonts w:ascii="Times New Roman" w:eastAsia="Times New Roman" w:hAnsi="Times New Roman" w:cs="Times New Roman"/>
                <w:sz w:val="24"/>
                <w:szCs w:val="24"/>
                <w:highlight w:val="white"/>
              </w:rPr>
            </w:pPr>
          </w:p>
          <w:p w14:paraId="31AB3E9A" w14:textId="77777777" w:rsidR="005067C0" w:rsidRDefault="00F0145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pesar de ser una región que tiene varias fuentes de empleo (fabricas/industrias) las personas consideran que los salarios son bajos, parece ser que esta es una razón por la que se instalan algunas empresas en esta región- sería importante mirar que se puedan calcular salarios con base en la línea de pobreza-bienestar de CONEVAL-OCDE y no solo con base en salarios mínimos. </w:t>
            </w:r>
          </w:p>
        </w:tc>
      </w:tr>
      <w:tr w:rsidR="005067C0" w14:paraId="5A5BBAA3" w14:textId="77777777">
        <w:tc>
          <w:tcPr>
            <w:tcW w:w="4664" w:type="dxa"/>
          </w:tcPr>
          <w:p w14:paraId="79BCA1E8" w14:textId="77777777" w:rsidR="005067C0" w:rsidRDefault="00F0145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Medio ambiente</w:t>
            </w:r>
          </w:p>
          <w:p w14:paraId="549C2D54" w14:textId="77777777" w:rsidR="005067C0" w:rsidRDefault="005067C0">
            <w:pPr>
              <w:rPr>
                <w:rFonts w:ascii="Times New Roman" w:eastAsia="Times New Roman" w:hAnsi="Times New Roman" w:cs="Times New Roman"/>
                <w:b/>
                <w:sz w:val="24"/>
                <w:szCs w:val="24"/>
              </w:rPr>
            </w:pPr>
          </w:p>
          <w:p w14:paraId="0683C6A9" w14:textId="212F98DF" w:rsidR="005067C0" w:rsidRPr="0055401D" w:rsidRDefault="00F0145A">
            <w:pP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Una de las principales preocupaciones de la población con la construcción y puesta en marcha de la nueva fábrica cervecera es el acceso al agua, debido a </w:t>
            </w:r>
            <w:r w:rsidR="0055401D">
              <w:rPr>
                <w:rFonts w:ascii="Times New Roman" w:eastAsia="Times New Roman" w:hAnsi="Times New Roman" w:cs="Times New Roman"/>
                <w:sz w:val="24"/>
                <w:szCs w:val="24"/>
              </w:rPr>
              <w:t>que,</w:t>
            </w:r>
            <w:r>
              <w:rPr>
                <w:rFonts w:ascii="Times New Roman" w:eastAsia="Times New Roman" w:hAnsi="Times New Roman" w:cs="Times New Roman"/>
                <w:sz w:val="24"/>
                <w:szCs w:val="24"/>
              </w:rPr>
              <w:t xml:space="preserve"> en algunos municipios, como el caso de ciudad Sahagún, el acceso al agua es intermitente y como lo expresan </w:t>
            </w:r>
            <w:r w:rsidR="002423FB" w:rsidRPr="0055401D">
              <w:rPr>
                <w:rFonts w:ascii="Times New Roman" w:eastAsia="Times New Roman" w:hAnsi="Times New Roman" w:cs="Times New Roman"/>
                <w:b/>
                <w:sz w:val="24"/>
                <w:szCs w:val="24"/>
              </w:rPr>
              <w:t>“Ya</w:t>
            </w:r>
            <w:r w:rsidRPr="0055401D">
              <w:rPr>
                <w:rFonts w:ascii="Times New Roman" w:eastAsia="Times New Roman" w:hAnsi="Times New Roman" w:cs="Times New Roman"/>
                <w:b/>
                <w:sz w:val="24"/>
                <w:szCs w:val="24"/>
              </w:rPr>
              <w:t xml:space="preserve"> se están teniendo problemas de agua y ni siquiera ha empezado a funcionar la fábrica”</w:t>
            </w:r>
          </w:p>
          <w:p w14:paraId="3A08744F" w14:textId="77777777" w:rsidR="0055401D" w:rsidRDefault="0055401D">
            <w:pPr>
              <w:rPr>
                <w:rFonts w:ascii="Times New Roman" w:eastAsia="Times New Roman" w:hAnsi="Times New Roman" w:cs="Times New Roman"/>
                <w:sz w:val="24"/>
                <w:szCs w:val="24"/>
              </w:rPr>
            </w:pPr>
          </w:p>
          <w:p w14:paraId="0868FE64" w14:textId="44A05387" w:rsidR="005067C0" w:rsidRDefault="00F0145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 preciso aclarar que las fuentes de las cuales se abastecen los tres municipios, son de mantos acuíferos, por lo que se extrae el agua de pozos, y se presentan las siguientes inconformidades: El </w:t>
            </w:r>
            <w:r w:rsidR="002423FB">
              <w:rPr>
                <w:rFonts w:ascii="Times New Roman" w:eastAsia="Times New Roman" w:hAnsi="Times New Roman" w:cs="Times New Roman"/>
                <w:sz w:val="24"/>
                <w:szCs w:val="24"/>
              </w:rPr>
              <w:t>agua potable</w:t>
            </w:r>
            <w:r>
              <w:rPr>
                <w:rFonts w:ascii="Times New Roman" w:eastAsia="Times New Roman" w:hAnsi="Times New Roman" w:cs="Times New Roman"/>
                <w:sz w:val="24"/>
                <w:szCs w:val="24"/>
              </w:rPr>
              <w:t xml:space="preserve"> que usan en Emiliano Zapata (EZ) proviene de un solo pozo, cuando se abrió la empresa GRUPAK en EZ les permitieron perforar dos pozos solo para la empresa.</w:t>
            </w:r>
          </w:p>
          <w:p w14:paraId="77F65E80" w14:textId="77777777" w:rsidR="0055401D" w:rsidRDefault="00F0145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Existe una hacienda en EZ, se está convirtiendo en un lugar turístico, les permitieron explotar el pozo (dentro de la </w:t>
            </w:r>
            <w:r w:rsidR="002423FB">
              <w:rPr>
                <w:rFonts w:ascii="Times New Roman" w:eastAsia="Times New Roman" w:hAnsi="Times New Roman" w:cs="Times New Roman"/>
                <w:sz w:val="24"/>
                <w:szCs w:val="24"/>
              </w:rPr>
              <w:t>hacienda) para</w:t>
            </w:r>
            <w:r>
              <w:rPr>
                <w:rFonts w:ascii="Times New Roman" w:eastAsia="Times New Roman" w:hAnsi="Times New Roman" w:cs="Times New Roman"/>
                <w:sz w:val="24"/>
                <w:szCs w:val="24"/>
              </w:rPr>
              <w:t xml:space="preserve"> uso exclusivo de la hacienda agricultura y ahora para mantener el lugar. </w:t>
            </w:r>
          </w:p>
          <w:p w14:paraId="3EF3F042" w14:textId="7162D79C" w:rsidR="005067C0" w:rsidRDefault="00F0145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4665" w:type="dxa"/>
          </w:tcPr>
          <w:p w14:paraId="2F54FB14" w14:textId="77777777" w:rsidR="005067C0" w:rsidRDefault="00F0145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Medio ambiente</w:t>
            </w:r>
          </w:p>
          <w:p w14:paraId="6A3105B4" w14:textId="77777777" w:rsidR="005067C0" w:rsidRDefault="005067C0">
            <w:pPr>
              <w:rPr>
                <w:rFonts w:ascii="Times New Roman" w:eastAsia="Times New Roman" w:hAnsi="Times New Roman" w:cs="Times New Roman"/>
                <w:sz w:val="24"/>
                <w:szCs w:val="24"/>
              </w:rPr>
            </w:pPr>
          </w:p>
          <w:p w14:paraId="75B4C99E" w14:textId="7020EA8D" w:rsidR="005067C0" w:rsidRDefault="00F0145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Problemas de agua, actualmente tienen una cuota anual establecida, posteriormente </w:t>
            </w:r>
            <w:r w:rsidR="0055401D">
              <w:rPr>
                <w:rFonts w:ascii="Times New Roman" w:eastAsia="Times New Roman" w:hAnsi="Times New Roman" w:cs="Times New Roman"/>
                <w:sz w:val="24"/>
                <w:szCs w:val="24"/>
              </w:rPr>
              <w:t>habrá</w:t>
            </w:r>
            <w:r>
              <w:rPr>
                <w:rFonts w:ascii="Times New Roman" w:eastAsia="Times New Roman" w:hAnsi="Times New Roman" w:cs="Times New Roman"/>
                <w:sz w:val="24"/>
                <w:szCs w:val="24"/>
              </w:rPr>
              <w:t xml:space="preserve"> medidores de agua. </w:t>
            </w:r>
          </w:p>
          <w:p w14:paraId="33A79C93" w14:textId="77777777" w:rsidR="005067C0" w:rsidRDefault="005067C0">
            <w:pPr>
              <w:rPr>
                <w:rFonts w:ascii="Times New Roman" w:eastAsia="Times New Roman" w:hAnsi="Times New Roman" w:cs="Times New Roman"/>
                <w:sz w:val="24"/>
                <w:szCs w:val="24"/>
              </w:rPr>
            </w:pPr>
          </w:p>
          <w:p w14:paraId="402E75B7" w14:textId="77777777" w:rsidR="005067C0" w:rsidRDefault="00F0145A">
            <w:pPr>
              <w:rPr>
                <w:rFonts w:ascii="Times New Roman" w:eastAsia="Times New Roman" w:hAnsi="Times New Roman" w:cs="Times New Roman"/>
                <w:sz w:val="24"/>
                <w:szCs w:val="24"/>
              </w:rPr>
            </w:pPr>
            <w:r>
              <w:rPr>
                <w:rFonts w:ascii="Times New Roman" w:eastAsia="Times New Roman" w:hAnsi="Times New Roman" w:cs="Times New Roman"/>
                <w:sz w:val="24"/>
                <w:szCs w:val="24"/>
              </w:rPr>
              <w:t>En Ciudad Sahagún “Ya no cae agua todos los días… miedo porque se padece”</w:t>
            </w:r>
          </w:p>
        </w:tc>
        <w:tc>
          <w:tcPr>
            <w:tcW w:w="4665" w:type="dxa"/>
          </w:tcPr>
          <w:p w14:paraId="5166BDCE" w14:textId="77777777" w:rsidR="005067C0" w:rsidRDefault="00F0145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Medio ambiente</w:t>
            </w:r>
          </w:p>
          <w:p w14:paraId="6D8C56E2" w14:textId="77777777" w:rsidR="005067C0" w:rsidRDefault="005067C0">
            <w:pPr>
              <w:rPr>
                <w:rFonts w:ascii="Times New Roman" w:eastAsia="Times New Roman" w:hAnsi="Times New Roman" w:cs="Times New Roman"/>
                <w:sz w:val="24"/>
                <w:szCs w:val="24"/>
              </w:rPr>
            </w:pPr>
          </w:p>
          <w:p w14:paraId="3BEE0E25" w14:textId="77777777" w:rsidR="005067C0" w:rsidRDefault="00F0145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costo del agua es distinto cuando hay cuotas establecidas, por zonas, a pagar por la cantidad que consumen. </w:t>
            </w:r>
          </w:p>
          <w:p w14:paraId="36A1669A" w14:textId="77777777" w:rsidR="005067C0" w:rsidRDefault="005067C0">
            <w:pPr>
              <w:rPr>
                <w:rFonts w:ascii="Times New Roman" w:eastAsia="Times New Roman" w:hAnsi="Times New Roman" w:cs="Times New Roman"/>
                <w:sz w:val="24"/>
                <w:szCs w:val="24"/>
              </w:rPr>
            </w:pPr>
          </w:p>
          <w:p w14:paraId="68E9EE85" w14:textId="77777777" w:rsidR="005067C0" w:rsidRDefault="00F0145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 acuerdo con el DOF 2018, la disponibilidad media anual del acuífero de Apan, con clave 1320, para el 30 de junio de 2014, era de 30.3 millones de metros cúbicos anuales, de los cuales 29 millones de metros cúbicos ingresaban por flujo subterráneo y 2.3 millones por recarga vertical a través de agua de lluvia, de los cuales el volumen concesionado es de 19.372039 millones de metros cúbicos anuales, y una disponibilidad media anual de 10.927961 millones de metros </w:t>
            </w:r>
          </w:p>
          <w:p w14:paraId="71705694" w14:textId="77777777" w:rsidR="005067C0" w:rsidRDefault="00F0145A">
            <w:pPr>
              <w:rPr>
                <w:rFonts w:ascii="Times New Roman" w:eastAsia="Times New Roman" w:hAnsi="Times New Roman" w:cs="Times New Roman"/>
                <w:sz w:val="24"/>
                <w:szCs w:val="24"/>
              </w:rPr>
            </w:pPr>
            <w:r>
              <w:rPr>
                <w:rFonts w:ascii="Times New Roman" w:eastAsia="Times New Roman" w:hAnsi="Times New Roman" w:cs="Times New Roman"/>
                <w:sz w:val="24"/>
                <w:szCs w:val="24"/>
              </w:rPr>
              <w:t>cúbicos anuales.</w:t>
            </w:r>
          </w:p>
          <w:p w14:paraId="7DB66C0A" w14:textId="73AF822B" w:rsidR="005067C0" w:rsidRDefault="00F0145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Según los datos disponibles, está bajando año con año la disponibilidad media anual del agua, es probable que a mediano plazo o </w:t>
            </w:r>
            <w:r w:rsidR="0055401D">
              <w:rPr>
                <w:rFonts w:ascii="Times New Roman" w:eastAsia="Times New Roman" w:hAnsi="Times New Roman" w:cs="Times New Roman"/>
                <w:sz w:val="24"/>
                <w:szCs w:val="24"/>
              </w:rPr>
              <w:t>antes haya</w:t>
            </w:r>
            <w:r>
              <w:rPr>
                <w:rFonts w:ascii="Times New Roman" w:eastAsia="Times New Roman" w:hAnsi="Times New Roman" w:cs="Times New Roman"/>
                <w:sz w:val="24"/>
                <w:szCs w:val="24"/>
              </w:rPr>
              <w:t xml:space="preserve"> problemas en el abastecimiento de agua. Cabe señalar que en 2013 no se visualizaba la problemática.</w:t>
            </w:r>
          </w:p>
        </w:tc>
      </w:tr>
      <w:tr w:rsidR="005067C0" w14:paraId="07BC5C97" w14:textId="77777777">
        <w:tc>
          <w:tcPr>
            <w:tcW w:w="4664" w:type="dxa"/>
          </w:tcPr>
          <w:p w14:paraId="0C13D490" w14:textId="77777777" w:rsidR="005067C0" w:rsidRDefault="00F0145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Inseguridad</w:t>
            </w:r>
          </w:p>
          <w:p w14:paraId="6FCE4784" w14:textId="77777777" w:rsidR="005067C0" w:rsidRDefault="005067C0">
            <w:pPr>
              <w:rPr>
                <w:rFonts w:ascii="Times New Roman" w:eastAsia="Times New Roman" w:hAnsi="Times New Roman" w:cs="Times New Roman"/>
                <w:b/>
                <w:sz w:val="24"/>
                <w:szCs w:val="24"/>
              </w:rPr>
            </w:pPr>
          </w:p>
          <w:p w14:paraId="579A7D6D" w14:textId="77777777" w:rsidR="005067C0" w:rsidRDefault="00F0145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Los policías locales son del mismo municipio, antes eran más abiertos para compartir con la población las cosas que sucedían, sin embargo, desde hace un tiempo son más reservados con la información. Eso genera rumores entre la población y mayor incertidumbre sobre la seguridad, entre menos saben más temor existe. </w:t>
            </w:r>
          </w:p>
          <w:p w14:paraId="5CCA9CC8" w14:textId="77777777" w:rsidR="005067C0" w:rsidRDefault="005067C0">
            <w:pPr>
              <w:rPr>
                <w:rFonts w:ascii="Times New Roman" w:eastAsia="Times New Roman" w:hAnsi="Times New Roman" w:cs="Times New Roman"/>
                <w:sz w:val="24"/>
                <w:szCs w:val="24"/>
              </w:rPr>
            </w:pPr>
          </w:p>
          <w:p w14:paraId="63ED8ADB" w14:textId="35953B49" w:rsidR="005067C0" w:rsidRDefault="00F0145A">
            <w:pPr>
              <w:rPr>
                <w:rFonts w:ascii="Times New Roman" w:eastAsia="Times New Roman" w:hAnsi="Times New Roman" w:cs="Times New Roman"/>
                <w:sz w:val="24"/>
                <w:szCs w:val="24"/>
              </w:rPr>
            </w:pPr>
            <w:r>
              <w:rPr>
                <w:rFonts w:ascii="Times New Roman" w:eastAsia="Times New Roman" w:hAnsi="Times New Roman" w:cs="Times New Roman"/>
                <w:sz w:val="24"/>
                <w:szCs w:val="24"/>
              </w:rPr>
              <w:t>También se presentan diferentes probl</w:t>
            </w:r>
            <w:r w:rsidR="00617221">
              <w:rPr>
                <w:rFonts w:ascii="Times New Roman" w:eastAsia="Times New Roman" w:hAnsi="Times New Roman" w:cs="Times New Roman"/>
                <w:sz w:val="24"/>
                <w:szCs w:val="24"/>
              </w:rPr>
              <w:t>emas</w:t>
            </w:r>
          </w:p>
        </w:tc>
        <w:tc>
          <w:tcPr>
            <w:tcW w:w="4665" w:type="dxa"/>
          </w:tcPr>
          <w:p w14:paraId="2AF4EA79" w14:textId="77777777" w:rsidR="005067C0" w:rsidRDefault="00F0145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Inseguridad</w:t>
            </w:r>
          </w:p>
          <w:p w14:paraId="10D3E18D" w14:textId="6B7B1021" w:rsidR="005067C0" w:rsidRDefault="00F0145A">
            <w:pPr>
              <w:rPr>
                <w:rFonts w:ascii="Times New Roman" w:eastAsia="Times New Roman" w:hAnsi="Times New Roman" w:cs="Times New Roman"/>
                <w:i/>
                <w:sz w:val="24"/>
                <w:szCs w:val="24"/>
              </w:rPr>
            </w:pPr>
            <w:r>
              <w:rPr>
                <w:rFonts w:ascii="Times New Roman" w:eastAsia="Times New Roman" w:hAnsi="Times New Roman" w:cs="Times New Roman"/>
                <w:sz w:val="24"/>
                <w:szCs w:val="24"/>
              </w:rPr>
              <w:lastRenderedPageBreak/>
              <w:t xml:space="preserve">Se han generado en forma repetido </w:t>
            </w:r>
            <w:r w:rsidR="002423FB">
              <w:rPr>
                <w:rFonts w:ascii="Times New Roman" w:eastAsia="Times New Roman" w:hAnsi="Times New Roman" w:cs="Times New Roman"/>
                <w:sz w:val="24"/>
                <w:szCs w:val="24"/>
              </w:rPr>
              <w:t>asaltos al</w:t>
            </w:r>
            <w:r>
              <w:rPr>
                <w:rFonts w:ascii="Times New Roman" w:eastAsia="Times New Roman" w:hAnsi="Times New Roman" w:cs="Times New Roman"/>
                <w:sz w:val="24"/>
                <w:szCs w:val="24"/>
              </w:rPr>
              <w:t xml:space="preserve"> tren, con balaceras, los robos se efectúan, aprovechando los momentos en el que el tren transita a baja velocidad, lo que da tiempo para que grupos delincuenciales organizados saquen mercancía del tren y llenen los costales de diversos productos. “En </w:t>
            </w:r>
            <w:proofErr w:type="spellStart"/>
            <w:r>
              <w:rPr>
                <w:rFonts w:ascii="Times New Roman" w:eastAsia="Times New Roman" w:hAnsi="Times New Roman" w:cs="Times New Roman"/>
                <w:sz w:val="24"/>
                <w:szCs w:val="24"/>
              </w:rPr>
              <w:t>Irolo</w:t>
            </w:r>
            <w:proofErr w:type="spellEnd"/>
            <w:r>
              <w:rPr>
                <w:rFonts w:ascii="Times New Roman" w:eastAsia="Times New Roman" w:hAnsi="Times New Roman" w:cs="Times New Roman"/>
                <w:sz w:val="24"/>
                <w:szCs w:val="24"/>
              </w:rPr>
              <w:t xml:space="preserve"> ofrecen $1,500.00 por tres horas con el lema de </w:t>
            </w:r>
            <w:r>
              <w:rPr>
                <w:rFonts w:ascii="Times New Roman" w:eastAsia="Times New Roman" w:hAnsi="Times New Roman" w:cs="Times New Roman"/>
                <w:i/>
                <w:sz w:val="24"/>
                <w:szCs w:val="24"/>
              </w:rPr>
              <w:t xml:space="preserve">ven a vaciar el tren”. </w:t>
            </w:r>
          </w:p>
          <w:p w14:paraId="6B26BB25" w14:textId="77777777" w:rsidR="0055401D" w:rsidRDefault="0055401D">
            <w:pPr>
              <w:rPr>
                <w:rFonts w:ascii="Times New Roman" w:eastAsia="Times New Roman" w:hAnsi="Times New Roman" w:cs="Times New Roman"/>
                <w:i/>
                <w:sz w:val="24"/>
                <w:szCs w:val="24"/>
              </w:rPr>
            </w:pPr>
          </w:p>
          <w:p w14:paraId="2B809D8A" w14:textId="2F21975F" w:rsidR="005067C0" w:rsidRDefault="00F0145A">
            <w:pPr>
              <w:rPr>
                <w:rFonts w:ascii="Times New Roman" w:eastAsia="Times New Roman" w:hAnsi="Times New Roman" w:cs="Times New Roman"/>
                <w:sz w:val="24"/>
                <w:szCs w:val="24"/>
              </w:rPr>
            </w:pPr>
            <w:r>
              <w:rPr>
                <w:rFonts w:ascii="Times New Roman" w:eastAsia="Times New Roman" w:hAnsi="Times New Roman" w:cs="Times New Roman"/>
                <w:sz w:val="24"/>
                <w:szCs w:val="24"/>
              </w:rPr>
              <w:t>Los trabajadores son vulnerables a la delincuencia, especialmente en los días en que reciben su pago.</w:t>
            </w:r>
          </w:p>
          <w:p w14:paraId="36B8D2C8" w14:textId="77777777" w:rsidR="0055401D" w:rsidRDefault="0055401D">
            <w:pPr>
              <w:rPr>
                <w:rFonts w:ascii="Times New Roman" w:eastAsia="Times New Roman" w:hAnsi="Times New Roman" w:cs="Times New Roman"/>
                <w:sz w:val="24"/>
                <w:szCs w:val="24"/>
              </w:rPr>
            </w:pPr>
          </w:p>
          <w:p w14:paraId="00287D45" w14:textId="7EB7DD91" w:rsidR="005067C0" w:rsidRDefault="00F0145A">
            <w:pPr>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rPr>
              <w:t xml:space="preserve">La comunidad de Emiliano Zapata se encuentra preocupada por la desaparición de una </w:t>
            </w:r>
            <w:r w:rsidR="002423FB">
              <w:rPr>
                <w:rFonts w:ascii="Times New Roman" w:eastAsia="Times New Roman" w:hAnsi="Times New Roman" w:cs="Times New Roman"/>
                <w:sz w:val="24"/>
                <w:szCs w:val="24"/>
              </w:rPr>
              <w:t>joven</w:t>
            </w:r>
            <w:r>
              <w:rPr>
                <w:rFonts w:ascii="Times New Roman" w:eastAsia="Times New Roman" w:hAnsi="Times New Roman" w:cs="Times New Roman"/>
                <w:sz w:val="24"/>
                <w:szCs w:val="24"/>
              </w:rPr>
              <w:t xml:space="preserve">, y hay ciertos rumores que relacionan la desaparición con los trabajadores de la nueva planta, quienes llegaron hace menos de un </w:t>
            </w:r>
            <w:r w:rsidR="002423FB">
              <w:rPr>
                <w:rFonts w:ascii="Times New Roman" w:eastAsia="Times New Roman" w:hAnsi="Times New Roman" w:cs="Times New Roman"/>
                <w:sz w:val="24"/>
                <w:szCs w:val="24"/>
              </w:rPr>
              <w:t>mes.</w:t>
            </w:r>
          </w:p>
          <w:p w14:paraId="2C5A7425" w14:textId="77777777" w:rsidR="005067C0" w:rsidRDefault="005067C0">
            <w:pPr>
              <w:rPr>
                <w:rFonts w:ascii="Times New Roman" w:eastAsia="Times New Roman" w:hAnsi="Times New Roman" w:cs="Times New Roman"/>
                <w:sz w:val="24"/>
                <w:szCs w:val="24"/>
                <w:highlight w:val="yellow"/>
              </w:rPr>
            </w:pPr>
          </w:p>
          <w:p w14:paraId="25266C23" w14:textId="0CCBDA15" w:rsidR="005067C0" w:rsidRPr="00756939" w:rsidRDefault="00F0145A">
            <w:pPr>
              <w:rPr>
                <w:rFonts w:ascii="Times New Roman" w:eastAsia="Times New Roman" w:hAnsi="Times New Roman" w:cs="Times New Roman"/>
                <w:sz w:val="24"/>
                <w:szCs w:val="24"/>
              </w:rPr>
            </w:pPr>
            <w:r w:rsidRPr="00756939">
              <w:rPr>
                <w:rFonts w:ascii="Times New Roman" w:eastAsia="Times New Roman" w:hAnsi="Times New Roman" w:cs="Times New Roman"/>
                <w:sz w:val="24"/>
                <w:szCs w:val="24"/>
              </w:rPr>
              <w:t xml:space="preserve">Desaparición de un </w:t>
            </w:r>
            <w:r w:rsidR="002423FB" w:rsidRPr="00756939">
              <w:rPr>
                <w:rFonts w:ascii="Times New Roman" w:eastAsia="Times New Roman" w:hAnsi="Times New Roman" w:cs="Times New Roman"/>
                <w:sz w:val="24"/>
                <w:szCs w:val="24"/>
              </w:rPr>
              <w:t>tráiler</w:t>
            </w:r>
            <w:r w:rsidRPr="00756939">
              <w:rPr>
                <w:rFonts w:ascii="Times New Roman" w:eastAsia="Times New Roman" w:hAnsi="Times New Roman" w:cs="Times New Roman"/>
                <w:sz w:val="24"/>
                <w:szCs w:val="24"/>
              </w:rPr>
              <w:t>, y las autoridades estuvieron patrullando y realizando la búsqueda por el sector, debido a que el GPS, indicaba a esta zona como una de las últimas ubicaciones registradas.</w:t>
            </w:r>
          </w:p>
          <w:p w14:paraId="4E0F4186" w14:textId="77777777" w:rsidR="005067C0" w:rsidRPr="00756939" w:rsidRDefault="005067C0">
            <w:pPr>
              <w:rPr>
                <w:rFonts w:ascii="Times New Roman" w:eastAsia="Times New Roman" w:hAnsi="Times New Roman" w:cs="Times New Roman"/>
                <w:sz w:val="24"/>
                <w:szCs w:val="24"/>
              </w:rPr>
            </w:pPr>
          </w:p>
          <w:p w14:paraId="6E583091" w14:textId="77777777" w:rsidR="005067C0" w:rsidRDefault="00F0145A">
            <w:pPr>
              <w:rPr>
                <w:rFonts w:ascii="Times New Roman" w:eastAsia="Times New Roman" w:hAnsi="Times New Roman" w:cs="Times New Roman"/>
                <w:sz w:val="24"/>
                <w:szCs w:val="24"/>
              </w:rPr>
            </w:pPr>
            <w:r w:rsidRPr="00756939">
              <w:rPr>
                <w:rFonts w:ascii="Times New Roman" w:eastAsia="Times New Roman" w:hAnsi="Times New Roman" w:cs="Times New Roman"/>
                <w:sz w:val="24"/>
                <w:szCs w:val="24"/>
              </w:rPr>
              <w:t>La zona cuenta con una red de Huachicoleros que extrae y distribuye ilegalmente combustibles, aprovechando el paso de</w:t>
            </w:r>
            <w:r w:rsidR="00756939">
              <w:rPr>
                <w:rFonts w:ascii="Times New Roman" w:eastAsia="Times New Roman" w:hAnsi="Times New Roman" w:cs="Times New Roman"/>
                <w:sz w:val="24"/>
                <w:szCs w:val="24"/>
              </w:rPr>
              <w:t>l tren</w:t>
            </w:r>
          </w:p>
          <w:p w14:paraId="3A517E1B" w14:textId="47E66FB4" w:rsidR="0055401D" w:rsidRDefault="0055401D">
            <w:pPr>
              <w:rPr>
                <w:rFonts w:ascii="Times New Roman" w:eastAsia="Times New Roman" w:hAnsi="Times New Roman" w:cs="Times New Roman"/>
                <w:sz w:val="24"/>
                <w:szCs w:val="24"/>
              </w:rPr>
            </w:pPr>
          </w:p>
        </w:tc>
        <w:tc>
          <w:tcPr>
            <w:tcW w:w="4665" w:type="dxa"/>
          </w:tcPr>
          <w:p w14:paraId="635FB623" w14:textId="77777777" w:rsidR="005067C0" w:rsidRDefault="00F0145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Inseguridad</w:t>
            </w:r>
          </w:p>
          <w:p w14:paraId="69DB3EDE" w14:textId="77777777" w:rsidR="005067C0" w:rsidRDefault="005067C0">
            <w:pPr>
              <w:rPr>
                <w:rFonts w:ascii="Times New Roman" w:eastAsia="Times New Roman" w:hAnsi="Times New Roman" w:cs="Times New Roman"/>
                <w:b/>
                <w:sz w:val="24"/>
                <w:szCs w:val="24"/>
              </w:rPr>
            </w:pPr>
          </w:p>
          <w:p w14:paraId="1B07C8E8" w14:textId="77777777" w:rsidR="005067C0" w:rsidRDefault="00F0145A">
            <w:pPr>
              <w:rPr>
                <w:rFonts w:ascii="Times New Roman" w:eastAsia="Times New Roman" w:hAnsi="Times New Roman" w:cs="Times New Roman"/>
                <w:sz w:val="24"/>
                <w:szCs w:val="24"/>
              </w:rPr>
            </w:pPr>
            <w:r>
              <w:rPr>
                <w:rFonts w:ascii="Times New Roman" w:eastAsia="Times New Roman" w:hAnsi="Times New Roman" w:cs="Times New Roman"/>
                <w:sz w:val="24"/>
                <w:szCs w:val="24"/>
              </w:rPr>
              <w:t>La inseguridad es una de las mayores problemáticas del contexto y es la que más preocupa a la población, “nadie quiere ser policía”.</w:t>
            </w:r>
          </w:p>
          <w:p w14:paraId="14B3223C" w14:textId="77777777" w:rsidR="005067C0" w:rsidRDefault="005067C0">
            <w:pPr>
              <w:rPr>
                <w:rFonts w:ascii="Times New Roman" w:eastAsia="Times New Roman" w:hAnsi="Times New Roman" w:cs="Times New Roman"/>
                <w:sz w:val="24"/>
                <w:szCs w:val="24"/>
              </w:rPr>
            </w:pPr>
          </w:p>
          <w:p w14:paraId="373502E2" w14:textId="77777777" w:rsidR="005067C0" w:rsidRDefault="00F0145A">
            <w:pPr>
              <w:rPr>
                <w:rFonts w:ascii="Times New Roman" w:eastAsia="Times New Roman" w:hAnsi="Times New Roman" w:cs="Times New Roman"/>
                <w:sz w:val="24"/>
                <w:szCs w:val="24"/>
              </w:rPr>
            </w:pPr>
            <w:r>
              <w:rPr>
                <w:rFonts w:ascii="Times New Roman" w:eastAsia="Times New Roman" w:hAnsi="Times New Roman" w:cs="Times New Roman"/>
                <w:sz w:val="24"/>
                <w:szCs w:val="24"/>
              </w:rPr>
              <w:t>La comunicación es un tema importante a considerar, en tanto es una comunidad cohesionada, se conocen entre sí, por lo que ser precisos y claros con la información será un buen punto para evitar conflictos negativos con la comunidad.</w:t>
            </w:r>
          </w:p>
        </w:tc>
      </w:tr>
      <w:tr w:rsidR="005067C0" w14:paraId="26DE18A9" w14:textId="77777777">
        <w:tc>
          <w:tcPr>
            <w:tcW w:w="4664" w:type="dxa"/>
          </w:tcPr>
          <w:p w14:paraId="6038C114" w14:textId="77777777" w:rsidR="005067C0" w:rsidRDefault="00F0145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Movilidad</w:t>
            </w:r>
          </w:p>
          <w:p w14:paraId="7C540D41" w14:textId="77777777" w:rsidR="005067C0" w:rsidRDefault="005067C0">
            <w:pPr>
              <w:rPr>
                <w:rFonts w:ascii="Times New Roman" w:eastAsia="Times New Roman" w:hAnsi="Times New Roman" w:cs="Times New Roman"/>
                <w:sz w:val="24"/>
                <w:szCs w:val="24"/>
              </w:rPr>
            </w:pPr>
          </w:p>
          <w:p w14:paraId="3F8D7385" w14:textId="69884EBB" w:rsidR="005067C0" w:rsidRDefault="00F0145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Transporte. Pasa por varias zonas porque conviene a las rutas. </w:t>
            </w:r>
          </w:p>
          <w:p w14:paraId="2D415ACA" w14:textId="77777777" w:rsidR="0055401D" w:rsidRDefault="0055401D">
            <w:pPr>
              <w:rPr>
                <w:rFonts w:ascii="Times New Roman" w:eastAsia="Times New Roman" w:hAnsi="Times New Roman" w:cs="Times New Roman"/>
                <w:sz w:val="24"/>
                <w:szCs w:val="24"/>
              </w:rPr>
            </w:pPr>
          </w:p>
          <w:p w14:paraId="2C3E351C" w14:textId="77777777" w:rsidR="005067C0" w:rsidRDefault="00F0145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Existe una vía directa de </w:t>
            </w:r>
            <w:proofErr w:type="spellStart"/>
            <w:r>
              <w:rPr>
                <w:rFonts w:ascii="Times New Roman" w:eastAsia="Times New Roman" w:hAnsi="Times New Roman" w:cs="Times New Roman"/>
                <w:sz w:val="24"/>
                <w:szCs w:val="24"/>
              </w:rPr>
              <w:t>Apan</w:t>
            </w:r>
            <w:proofErr w:type="spellEnd"/>
            <w:r>
              <w:rPr>
                <w:rFonts w:ascii="Times New Roman" w:eastAsia="Times New Roman" w:hAnsi="Times New Roman" w:cs="Times New Roman"/>
                <w:sz w:val="24"/>
                <w:szCs w:val="24"/>
              </w:rPr>
              <w:t xml:space="preserve"> a </w:t>
            </w:r>
            <w:proofErr w:type="spellStart"/>
            <w:r>
              <w:rPr>
                <w:rFonts w:ascii="Times New Roman" w:eastAsia="Times New Roman" w:hAnsi="Times New Roman" w:cs="Times New Roman"/>
                <w:sz w:val="24"/>
                <w:szCs w:val="24"/>
              </w:rPr>
              <w:t>Acopinalco</w:t>
            </w:r>
            <w:proofErr w:type="spellEnd"/>
            <w:r>
              <w:rPr>
                <w:rFonts w:ascii="Times New Roman" w:eastAsia="Times New Roman" w:hAnsi="Times New Roman" w:cs="Times New Roman"/>
                <w:sz w:val="24"/>
                <w:szCs w:val="24"/>
              </w:rPr>
              <w:t xml:space="preserve"> es terracería.</w:t>
            </w:r>
          </w:p>
          <w:p w14:paraId="3095875D" w14:textId="484C2542" w:rsidR="0055401D" w:rsidRDefault="0055401D">
            <w:pPr>
              <w:rPr>
                <w:rFonts w:ascii="Times New Roman" w:eastAsia="Times New Roman" w:hAnsi="Times New Roman" w:cs="Times New Roman"/>
                <w:sz w:val="24"/>
                <w:szCs w:val="24"/>
              </w:rPr>
            </w:pPr>
          </w:p>
        </w:tc>
        <w:tc>
          <w:tcPr>
            <w:tcW w:w="4665" w:type="dxa"/>
          </w:tcPr>
          <w:p w14:paraId="7376D0A6" w14:textId="77777777" w:rsidR="005067C0" w:rsidRDefault="00F0145A">
            <w:pPr>
              <w:rPr>
                <w:rFonts w:ascii="Times New Roman" w:eastAsia="Times New Roman" w:hAnsi="Times New Roman" w:cs="Times New Roman"/>
                <w:sz w:val="24"/>
                <w:szCs w:val="24"/>
              </w:rPr>
            </w:pPr>
            <w:r>
              <w:rPr>
                <w:rFonts w:ascii="Times New Roman" w:eastAsia="Times New Roman" w:hAnsi="Times New Roman" w:cs="Times New Roman"/>
                <w:b/>
                <w:sz w:val="24"/>
                <w:szCs w:val="24"/>
              </w:rPr>
              <w:t>Movilidad</w:t>
            </w:r>
          </w:p>
        </w:tc>
        <w:tc>
          <w:tcPr>
            <w:tcW w:w="4665" w:type="dxa"/>
          </w:tcPr>
          <w:p w14:paraId="302F76A7" w14:textId="77777777" w:rsidR="005067C0" w:rsidRDefault="00F0145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Movilidad</w:t>
            </w:r>
          </w:p>
          <w:p w14:paraId="27E7B25F" w14:textId="77777777" w:rsidR="005067C0" w:rsidRDefault="005067C0">
            <w:pPr>
              <w:rPr>
                <w:rFonts w:ascii="Times New Roman" w:eastAsia="Times New Roman" w:hAnsi="Times New Roman" w:cs="Times New Roman"/>
                <w:b/>
                <w:sz w:val="24"/>
                <w:szCs w:val="24"/>
              </w:rPr>
            </w:pPr>
          </w:p>
          <w:p w14:paraId="7EB2A7D8" w14:textId="77777777" w:rsidR="005067C0" w:rsidRDefault="00F0145A">
            <w:pPr>
              <w:rPr>
                <w:rFonts w:ascii="Times New Roman" w:eastAsia="Times New Roman" w:hAnsi="Times New Roman" w:cs="Times New Roman"/>
                <w:sz w:val="24"/>
                <w:szCs w:val="24"/>
              </w:rPr>
            </w:pPr>
            <w:r>
              <w:rPr>
                <w:rFonts w:ascii="Times New Roman" w:eastAsia="Times New Roman" w:hAnsi="Times New Roman" w:cs="Times New Roman"/>
                <w:sz w:val="24"/>
                <w:szCs w:val="24"/>
              </w:rPr>
              <w:t>Al parecer no tienen problemas de transporte.</w:t>
            </w:r>
          </w:p>
        </w:tc>
      </w:tr>
      <w:tr w:rsidR="005067C0" w14:paraId="2EA7D220" w14:textId="77777777">
        <w:tc>
          <w:tcPr>
            <w:tcW w:w="4664" w:type="dxa"/>
          </w:tcPr>
          <w:p w14:paraId="3164C35E" w14:textId="77777777" w:rsidR="005067C0" w:rsidRDefault="00F0145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Salud</w:t>
            </w:r>
          </w:p>
          <w:p w14:paraId="01A7BAEE" w14:textId="77777777" w:rsidR="005067C0" w:rsidRDefault="005067C0">
            <w:pPr>
              <w:rPr>
                <w:rFonts w:ascii="Times New Roman" w:eastAsia="Times New Roman" w:hAnsi="Times New Roman" w:cs="Times New Roman"/>
                <w:b/>
                <w:sz w:val="24"/>
                <w:szCs w:val="24"/>
              </w:rPr>
            </w:pPr>
          </w:p>
          <w:p w14:paraId="1ABADE68" w14:textId="3A784E02" w:rsidR="005067C0" w:rsidRDefault="00F0145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Hay ciertos servicios que se brindan a comunidades y se agrupan con base en su cercanía, sin embargo, no se tiene en cuenta la </w:t>
            </w:r>
            <w:r w:rsidR="002423FB">
              <w:rPr>
                <w:rFonts w:ascii="Times New Roman" w:eastAsia="Times New Roman" w:hAnsi="Times New Roman" w:cs="Times New Roman"/>
                <w:sz w:val="24"/>
                <w:szCs w:val="24"/>
              </w:rPr>
              <w:t>accesibilidad, por</w:t>
            </w:r>
            <w:r>
              <w:rPr>
                <w:rFonts w:ascii="Times New Roman" w:eastAsia="Times New Roman" w:hAnsi="Times New Roman" w:cs="Times New Roman"/>
                <w:sz w:val="24"/>
                <w:szCs w:val="24"/>
              </w:rPr>
              <w:t xml:space="preserve"> lo que los traslados largos pueden  incidir en el tratamiento oportuno de pacientes.</w:t>
            </w:r>
          </w:p>
        </w:tc>
        <w:tc>
          <w:tcPr>
            <w:tcW w:w="4665" w:type="dxa"/>
          </w:tcPr>
          <w:p w14:paraId="0DF2FA20" w14:textId="77777777" w:rsidR="005067C0" w:rsidRDefault="00F0145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Salud</w:t>
            </w:r>
          </w:p>
          <w:p w14:paraId="3D726166" w14:textId="77777777" w:rsidR="005067C0" w:rsidRDefault="005067C0">
            <w:pPr>
              <w:rPr>
                <w:rFonts w:ascii="Times New Roman" w:eastAsia="Times New Roman" w:hAnsi="Times New Roman" w:cs="Times New Roman"/>
                <w:sz w:val="24"/>
                <w:szCs w:val="24"/>
              </w:rPr>
            </w:pPr>
          </w:p>
          <w:p w14:paraId="680F57FD" w14:textId="64CDAE21" w:rsidR="005067C0" w:rsidRDefault="00F0145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Falta de material de curación y de mobiliario en Emiliano Zapata, sólo se invierte </w:t>
            </w:r>
            <w:r w:rsidR="00F9182B">
              <w:rPr>
                <w:rFonts w:ascii="Times New Roman" w:eastAsia="Times New Roman" w:hAnsi="Times New Roman" w:cs="Times New Roman"/>
                <w:sz w:val="24"/>
                <w:szCs w:val="24"/>
              </w:rPr>
              <w:t>en el</w:t>
            </w:r>
            <w:r>
              <w:rPr>
                <w:rFonts w:ascii="Times New Roman" w:eastAsia="Times New Roman" w:hAnsi="Times New Roman" w:cs="Times New Roman"/>
                <w:sz w:val="24"/>
                <w:szCs w:val="24"/>
              </w:rPr>
              <w:t xml:space="preserve"> hospital de Apan (Hospital regional del Altiplano). Hay semanas en que no hay médico y se prevé que aumentará la demanda del servicio con la llegada de los trabajadores.</w:t>
            </w:r>
          </w:p>
          <w:p w14:paraId="2FAF6379" w14:textId="77777777" w:rsidR="005067C0" w:rsidRDefault="005067C0">
            <w:pPr>
              <w:rPr>
                <w:rFonts w:ascii="Times New Roman" w:eastAsia="Times New Roman" w:hAnsi="Times New Roman" w:cs="Times New Roman"/>
                <w:sz w:val="24"/>
                <w:szCs w:val="24"/>
              </w:rPr>
            </w:pPr>
          </w:p>
          <w:p w14:paraId="6A47FF2E" w14:textId="77777777" w:rsidR="005067C0" w:rsidRDefault="00F0145A">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servicio del IMSS está en Tepeapulco y el servicio que ofrece es deficiente.</w:t>
            </w:r>
          </w:p>
          <w:p w14:paraId="7687D545" w14:textId="419E2040" w:rsidR="00F9182B" w:rsidRDefault="00F9182B">
            <w:pPr>
              <w:rPr>
                <w:rFonts w:ascii="Times New Roman" w:eastAsia="Times New Roman" w:hAnsi="Times New Roman" w:cs="Times New Roman"/>
                <w:sz w:val="24"/>
                <w:szCs w:val="24"/>
              </w:rPr>
            </w:pPr>
          </w:p>
        </w:tc>
        <w:tc>
          <w:tcPr>
            <w:tcW w:w="4665" w:type="dxa"/>
          </w:tcPr>
          <w:p w14:paraId="540DC0BC" w14:textId="77777777" w:rsidR="005067C0" w:rsidRDefault="00F0145A">
            <w:pPr>
              <w:rPr>
                <w:rFonts w:ascii="Times New Roman" w:eastAsia="Times New Roman" w:hAnsi="Times New Roman" w:cs="Times New Roman"/>
                <w:sz w:val="24"/>
                <w:szCs w:val="24"/>
              </w:rPr>
            </w:pPr>
            <w:r>
              <w:rPr>
                <w:rFonts w:ascii="Times New Roman" w:eastAsia="Times New Roman" w:hAnsi="Times New Roman" w:cs="Times New Roman"/>
                <w:b/>
                <w:sz w:val="24"/>
                <w:szCs w:val="24"/>
              </w:rPr>
              <w:t>Salud</w:t>
            </w:r>
          </w:p>
        </w:tc>
      </w:tr>
      <w:tr w:rsidR="005067C0" w14:paraId="64A34059" w14:textId="77777777">
        <w:tc>
          <w:tcPr>
            <w:tcW w:w="4664" w:type="dxa"/>
          </w:tcPr>
          <w:p w14:paraId="7734E9B1" w14:textId="77777777" w:rsidR="005067C0" w:rsidRDefault="00F0145A">
            <w:pPr>
              <w:rPr>
                <w:rFonts w:ascii="Times New Roman" w:eastAsia="Times New Roman" w:hAnsi="Times New Roman" w:cs="Times New Roman"/>
                <w:sz w:val="24"/>
                <w:szCs w:val="24"/>
              </w:rPr>
            </w:pPr>
            <w:r>
              <w:rPr>
                <w:rFonts w:ascii="Times New Roman" w:eastAsia="Times New Roman" w:hAnsi="Times New Roman" w:cs="Times New Roman"/>
                <w:b/>
                <w:sz w:val="24"/>
                <w:szCs w:val="24"/>
              </w:rPr>
              <w:t>Cultura</w:t>
            </w:r>
            <w:r>
              <w:rPr>
                <w:rFonts w:ascii="Times New Roman" w:eastAsia="Times New Roman" w:hAnsi="Times New Roman" w:cs="Times New Roman"/>
                <w:sz w:val="24"/>
                <w:szCs w:val="24"/>
              </w:rPr>
              <w:t xml:space="preserve"> </w:t>
            </w:r>
          </w:p>
          <w:p w14:paraId="43F623DC" w14:textId="77777777" w:rsidR="005067C0" w:rsidRDefault="005067C0">
            <w:pPr>
              <w:rPr>
                <w:rFonts w:ascii="Times New Roman" w:eastAsia="Times New Roman" w:hAnsi="Times New Roman" w:cs="Times New Roman"/>
                <w:sz w:val="24"/>
                <w:szCs w:val="24"/>
              </w:rPr>
            </w:pPr>
          </w:p>
          <w:p w14:paraId="3C741711" w14:textId="77777777" w:rsidR="005067C0" w:rsidRDefault="00F0145A">
            <w:pPr>
              <w:rPr>
                <w:rFonts w:ascii="Times New Roman" w:eastAsia="Times New Roman" w:hAnsi="Times New Roman" w:cs="Times New Roman"/>
                <w:sz w:val="24"/>
                <w:szCs w:val="24"/>
              </w:rPr>
            </w:pPr>
            <w:r>
              <w:rPr>
                <w:rFonts w:ascii="Times New Roman" w:eastAsia="Times New Roman" w:hAnsi="Times New Roman" w:cs="Times New Roman"/>
                <w:sz w:val="24"/>
                <w:szCs w:val="24"/>
              </w:rPr>
              <w:t>Las personas que son de Emiliano Zapata se conocen e identifican con facilidad porque se trata de una comunidad pequeña y ubican cuando una persona es ajena a la localidad. Ello puede cambiar con el tiempo, en el caso de que llegaran a vivir personas de otros municipios y estados.</w:t>
            </w:r>
          </w:p>
          <w:p w14:paraId="54CA92CD" w14:textId="67156FEF" w:rsidR="00F9182B" w:rsidRDefault="00F9182B">
            <w:pPr>
              <w:rPr>
                <w:rFonts w:ascii="Times New Roman" w:eastAsia="Times New Roman" w:hAnsi="Times New Roman" w:cs="Times New Roman"/>
                <w:sz w:val="24"/>
                <w:szCs w:val="24"/>
              </w:rPr>
            </w:pPr>
          </w:p>
        </w:tc>
        <w:tc>
          <w:tcPr>
            <w:tcW w:w="4665" w:type="dxa"/>
          </w:tcPr>
          <w:p w14:paraId="7A6EA12E" w14:textId="77777777" w:rsidR="005067C0" w:rsidRDefault="00F0145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Cultura</w:t>
            </w:r>
          </w:p>
        </w:tc>
        <w:tc>
          <w:tcPr>
            <w:tcW w:w="4665" w:type="dxa"/>
          </w:tcPr>
          <w:p w14:paraId="012A5255" w14:textId="77777777" w:rsidR="005067C0" w:rsidRDefault="00F0145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Cultura</w:t>
            </w:r>
          </w:p>
          <w:p w14:paraId="4FA53AA7" w14:textId="77777777" w:rsidR="005067C0" w:rsidRDefault="005067C0">
            <w:pPr>
              <w:rPr>
                <w:rFonts w:ascii="Times New Roman" w:eastAsia="Times New Roman" w:hAnsi="Times New Roman" w:cs="Times New Roman"/>
                <w:sz w:val="24"/>
                <w:szCs w:val="24"/>
              </w:rPr>
            </w:pPr>
          </w:p>
          <w:p w14:paraId="10C80638" w14:textId="77777777" w:rsidR="005067C0" w:rsidRDefault="00F0145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Será importante propiciar cohesión con las personas que lleguen a vivir en la región de esta manera habrá menor resistencia. </w:t>
            </w:r>
          </w:p>
        </w:tc>
      </w:tr>
      <w:tr w:rsidR="005067C0" w14:paraId="132F114A" w14:textId="77777777">
        <w:tc>
          <w:tcPr>
            <w:tcW w:w="4664" w:type="dxa"/>
          </w:tcPr>
          <w:p w14:paraId="65E88466" w14:textId="77777777" w:rsidR="005067C0" w:rsidRDefault="00F0145A">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Agricultura</w:t>
            </w:r>
            <w:r>
              <w:rPr>
                <w:rFonts w:ascii="Times New Roman" w:eastAsia="Times New Roman" w:hAnsi="Times New Roman" w:cs="Times New Roman"/>
                <w:sz w:val="24"/>
                <w:szCs w:val="24"/>
              </w:rPr>
              <w:t xml:space="preserve"> </w:t>
            </w:r>
          </w:p>
          <w:p w14:paraId="242C36BE" w14:textId="77777777" w:rsidR="005067C0" w:rsidRDefault="005067C0">
            <w:pPr>
              <w:rPr>
                <w:rFonts w:ascii="Times New Roman" w:eastAsia="Times New Roman" w:hAnsi="Times New Roman" w:cs="Times New Roman"/>
                <w:sz w:val="24"/>
                <w:szCs w:val="24"/>
              </w:rPr>
            </w:pPr>
          </w:p>
          <w:p w14:paraId="4F3CC9E6" w14:textId="77777777" w:rsidR="005067C0" w:rsidRDefault="00F0145A">
            <w:pPr>
              <w:rPr>
                <w:rFonts w:ascii="Times New Roman" w:eastAsia="Times New Roman" w:hAnsi="Times New Roman" w:cs="Times New Roman"/>
                <w:sz w:val="24"/>
                <w:szCs w:val="24"/>
              </w:rPr>
            </w:pPr>
            <w:r>
              <w:rPr>
                <w:rFonts w:ascii="Times New Roman" w:eastAsia="Times New Roman" w:hAnsi="Times New Roman" w:cs="Times New Roman"/>
                <w:sz w:val="24"/>
                <w:szCs w:val="24"/>
              </w:rPr>
              <w:t>Las tierras son ejidales y la agricultura de temporal.</w:t>
            </w:r>
          </w:p>
          <w:p w14:paraId="6A1A6334" w14:textId="77777777" w:rsidR="005067C0" w:rsidRDefault="00F0145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Cultivo de temporal. Son pocas las personas que cultivan, la mayoría de los ejidatarios rentan sus tierras. </w:t>
            </w:r>
          </w:p>
          <w:p w14:paraId="115CBC40" w14:textId="77777777" w:rsidR="005067C0" w:rsidRDefault="00F0145A">
            <w:pPr>
              <w:rPr>
                <w:rFonts w:ascii="Times New Roman" w:eastAsia="Times New Roman" w:hAnsi="Times New Roman" w:cs="Times New Roman"/>
                <w:sz w:val="24"/>
                <w:szCs w:val="24"/>
              </w:rPr>
            </w:pPr>
            <w:r>
              <w:rPr>
                <w:rFonts w:ascii="Times New Roman" w:eastAsia="Times New Roman" w:hAnsi="Times New Roman" w:cs="Times New Roman"/>
                <w:sz w:val="24"/>
                <w:szCs w:val="24"/>
              </w:rPr>
              <w:t>Quien siembra cebada requiere maquinaria para trillar y no es rentable. Y son aquellos que tienen mayores recursos, los menos, quienes sí siembran sus propiedades.</w:t>
            </w:r>
          </w:p>
          <w:p w14:paraId="2DAEAE7B" w14:textId="77777777" w:rsidR="005067C0" w:rsidRDefault="005067C0">
            <w:pPr>
              <w:rPr>
                <w:rFonts w:ascii="Times New Roman" w:eastAsia="Times New Roman" w:hAnsi="Times New Roman" w:cs="Times New Roman"/>
                <w:sz w:val="24"/>
                <w:szCs w:val="24"/>
              </w:rPr>
            </w:pPr>
          </w:p>
        </w:tc>
        <w:tc>
          <w:tcPr>
            <w:tcW w:w="4665" w:type="dxa"/>
          </w:tcPr>
          <w:p w14:paraId="2168663F" w14:textId="77777777" w:rsidR="005067C0" w:rsidRDefault="00F0145A">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Agricultura </w:t>
            </w:r>
          </w:p>
          <w:p w14:paraId="3D275641" w14:textId="77777777" w:rsidR="005067C0" w:rsidRDefault="005067C0">
            <w:pPr>
              <w:rPr>
                <w:rFonts w:ascii="Times New Roman" w:eastAsia="Times New Roman" w:hAnsi="Times New Roman" w:cs="Times New Roman"/>
                <w:sz w:val="24"/>
                <w:szCs w:val="24"/>
              </w:rPr>
            </w:pPr>
          </w:p>
        </w:tc>
        <w:tc>
          <w:tcPr>
            <w:tcW w:w="4665" w:type="dxa"/>
          </w:tcPr>
          <w:p w14:paraId="2924CD83" w14:textId="77777777" w:rsidR="005067C0" w:rsidRDefault="00F0145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Agricultura</w:t>
            </w:r>
          </w:p>
          <w:p w14:paraId="03ECE286" w14:textId="77777777" w:rsidR="005067C0" w:rsidRDefault="005067C0">
            <w:pPr>
              <w:rPr>
                <w:rFonts w:ascii="Times New Roman" w:eastAsia="Times New Roman" w:hAnsi="Times New Roman" w:cs="Times New Roman"/>
                <w:b/>
                <w:sz w:val="24"/>
                <w:szCs w:val="24"/>
              </w:rPr>
            </w:pPr>
          </w:p>
          <w:p w14:paraId="31BAF08B" w14:textId="77777777" w:rsidR="005067C0" w:rsidRDefault="00F0145A">
            <w:pPr>
              <w:rPr>
                <w:rFonts w:ascii="Times New Roman" w:eastAsia="Times New Roman" w:hAnsi="Times New Roman" w:cs="Times New Roman"/>
                <w:sz w:val="24"/>
                <w:szCs w:val="24"/>
              </w:rPr>
            </w:pPr>
            <w:r>
              <w:rPr>
                <w:rFonts w:ascii="Times New Roman" w:eastAsia="Times New Roman" w:hAnsi="Times New Roman" w:cs="Times New Roman"/>
                <w:sz w:val="24"/>
                <w:szCs w:val="24"/>
              </w:rPr>
              <w:t>La mayoría de los ejidatarios prefiere rentar sus tierras porque es más rentable que cultivarlas, por lo que existen personas que acaparan y cultivan las tierras.</w:t>
            </w:r>
          </w:p>
          <w:p w14:paraId="0A41724A" w14:textId="77777777" w:rsidR="005067C0" w:rsidRDefault="00F0145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Será necesario considerar esta situación porque la compra de materia prima (cebada) a los productores locales, no necesariamente va a significar que se beneficien varias personas sino más bien se puede ampliar la brecha de desigualdad entre quienes tienen la maquinaria y el capital para invertir en los cultivos y los dueños de las tierras. (Considerar este punto con la cadena de valor-y la relación con proveedores-código de ética con proveedores)  </w:t>
            </w:r>
          </w:p>
          <w:p w14:paraId="6BAAD15F" w14:textId="4CA5A896" w:rsidR="00F9182B" w:rsidRDefault="00F9182B">
            <w:pPr>
              <w:rPr>
                <w:rFonts w:ascii="Times New Roman" w:eastAsia="Times New Roman" w:hAnsi="Times New Roman" w:cs="Times New Roman"/>
                <w:sz w:val="24"/>
                <w:szCs w:val="24"/>
              </w:rPr>
            </w:pPr>
          </w:p>
        </w:tc>
      </w:tr>
      <w:tr w:rsidR="005067C0" w14:paraId="629D3F73" w14:textId="77777777">
        <w:tc>
          <w:tcPr>
            <w:tcW w:w="4664" w:type="dxa"/>
          </w:tcPr>
          <w:p w14:paraId="0FB70D64" w14:textId="77777777" w:rsidR="005067C0" w:rsidRDefault="00F0145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Cultura</w:t>
            </w:r>
          </w:p>
          <w:p w14:paraId="7C897012" w14:textId="77777777" w:rsidR="005067C0" w:rsidRDefault="005067C0">
            <w:pPr>
              <w:rPr>
                <w:rFonts w:ascii="Times New Roman" w:eastAsia="Times New Roman" w:hAnsi="Times New Roman" w:cs="Times New Roman"/>
                <w:b/>
                <w:sz w:val="24"/>
                <w:szCs w:val="24"/>
              </w:rPr>
            </w:pPr>
          </w:p>
          <w:p w14:paraId="3F9D4BF7" w14:textId="77777777" w:rsidR="005067C0" w:rsidRDefault="00F0145A">
            <w:pPr>
              <w:rPr>
                <w:rFonts w:ascii="Times New Roman" w:eastAsia="Times New Roman" w:hAnsi="Times New Roman" w:cs="Times New Roman"/>
                <w:sz w:val="24"/>
                <w:szCs w:val="24"/>
              </w:rPr>
            </w:pPr>
            <w:r>
              <w:rPr>
                <w:rFonts w:ascii="Times New Roman" w:eastAsia="Times New Roman" w:hAnsi="Times New Roman" w:cs="Times New Roman"/>
                <w:sz w:val="24"/>
                <w:szCs w:val="24"/>
              </w:rPr>
              <w:t>Después de la venta de las tierras (hace 10 años) dejaron a los ejidatarios que siguieran cultivando, sin embargo, en cuanto se confirmó la construcción de la planta ya no pudieron cultivar la tierra.</w:t>
            </w:r>
          </w:p>
        </w:tc>
        <w:tc>
          <w:tcPr>
            <w:tcW w:w="4665" w:type="dxa"/>
          </w:tcPr>
          <w:p w14:paraId="10780C17" w14:textId="77777777" w:rsidR="005067C0" w:rsidRDefault="00F0145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Cultura</w:t>
            </w:r>
          </w:p>
          <w:p w14:paraId="68747B29" w14:textId="77777777" w:rsidR="005067C0" w:rsidRDefault="005067C0">
            <w:pPr>
              <w:rPr>
                <w:rFonts w:ascii="Times New Roman" w:eastAsia="Times New Roman" w:hAnsi="Times New Roman" w:cs="Times New Roman"/>
                <w:b/>
                <w:sz w:val="24"/>
                <w:szCs w:val="24"/>
              </w:rPr>
            </w:pPr>
          </w:p>
          <w:p w14:paraId="57A5C58F" w14:textId="77777777" w:rsidR="005067C0" w:rsidRDefault="00F0145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Las personas ejidatarias de Apan vendieron sus tierras (hace 10 años) donde ahora se está construyendo la planta. Las hijas e hijos de esas personas ya no van a heredar la tierra lo cual representa un rompimiento con la tradición “ya no tienen tierra para heredar” </w:t>
            </w:r>
          </w:p>
          <w:p w14:paraId="0D98EDD9" w14:textId="77777777" w:rsidR="005067C0" w:rsidRDefault="00F0145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No tener tierras en el futuro</w:t>
            </w:r>
          </w:p>
        </w:tc>
        <w:tc>
          <w:tcPr>
            <w:tcW w:w="4665" w:type="dxa"/>
          </w:tcPr>
          <w:p w14:paraId="3EE94AB7" w14:textId="77777777" w:rsidR="005067C0" w:rsidRDefault="00F0145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Cultura</w:t>
            </w:r>
          </w:p>
          <w:p w14:paraId="16E420C1" w14:textId="77777777" w:rsidR="005067C0" w:rsidRDefault="005067C0">
            <w:pPr>
              <w:rPr>
                <w:rFonts w:ascii="Times New Roman" w:eastAsia="Times New Roman" w:hAnsi="Times New Roman" w:cs="Times New Roman"/>
                <w:b/>
                <w:sz w:val="24"/>
                <w:szCs w:val="24"/>
              </w:rPr>
            </w:pPr>
          </w:p>
          <w:p w14:paraId="48C95086" w14:textId="0F0D6236" w:rsidR="005067C0" w:rsidRDefault="00F0145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tierra constituye un elemento de reconocimiento cultural, a largo plazo no tener algo que te ancla a un espacio (tierra) representa un incentivo para emigrar. </w:t>
            </w:r>
          </w:p>
          <w:p w14:paraId="0F7D6F49" w14:textId="77777777" w:rsidR="00F9182B" w:rsidRDefault="00F9182B">
            <w:pPr>
              <w:rPr>
                <w:rFonts w:ascii="Times New Roman" w:eastAsia="Times New Roman" w:hAnsi="Times New Roman" w:cs="Times New Roman"/>
                <w:sz w:val="24"/>
                <w:szCs w:val="24"/>
              </w:rPr>
            </w:pPr>
          </w:p>
          <w:p w14:paraId="6E22F84C" w14:textId="75FD3CAB" w:rsidR="005067C0" w:rsidRDefault="00F0145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Culturalmente representa un quiebre en la tradición por lo que </w:t>
            </w:r>
            <w:r w:rsidR="00F9182B">
              <w:rPr>
                <w:rFonts w:ascii="Times New Roman" w:eastAsia="Times New Roman" w:hAnsi="Times New Roman" w:cs="Times New Roman"/>
                <w:sz w:val="24"/>
                <w:szCs w:val="24"/>
              </w:rPr>
              <w:t>las transformaciones de los patrones culturales serán</w:t>
            </w:r>
            <w:r>
              <w:rPr>
                <w:rFonts w:ascii="Times New Roman" w:eastAsia="Times New Roman" w:hAnsi="Times New Roman" w:cs="Times New Roman"/>
                <w:sz w:val="24"/>
                <w:szCs w:val="24"/>
              </w:rPr>
              <w:t xml:space="preserve"> eminentes.</w:t>
            </w:r>
          </w:p>
          <w:p w14:paraId="4E9C70B9" w14:textId="77777777" w:rsidR="005067C0" w:rsidRDefault="00F0145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5067C0" w14:paraId="5544F8AD" w14:textId="77777777">
        <w:tc>
          <w:tcPr>
            <w:tcW w:w="4664" w:type="dxa"/>
          </w:tcPr>
          <w:p w14:paraId="4597FB3D" w14:textId="77777777" w:rsidR="005067C0" w:rsidRDefault="00F0145A">
            <w:pPr>
              <w:rPr>
                <w:rFonts w:ascii="Times New Roman" w:eastAsia="Times New Roman" w:hAnsi="Times New Roman" w:cs="Times New Roman"/>
                <w:sz w:val="24"/>
                <w:szCs w:val="24"/>
              </w:rPr>
            </w:pPr>
            <w:r>
              <w:rPr>
                <w:rFonts w:ascii="Times New Roman" w:eastAsia="Times New Roman" w:hAnsi="Times New Roman" w:cs="Times New Roman"/>
                <w:b/>
                <w:sz w:val="24"/>
                <w:szCs w:val="24"/>
              </w:rPr>
              <w:t>Trabajo</w:t>
            </w:r>
            <w:r>
              <w:rPr>
                <w:rFonts w:ascii="Times New Roman" w:eastAsia="Times New Roman" w:hAnsi="Times New Roman" w:cs="Times New Roman"/>
                <w:sz w:val="24"/>
                <w:szCs w:val="24"/>
              </w:rPr>
              <w:t xml:space="preserve"> </w:t>
            </w:r>
          </w:p>
          <w:p w14:paraId="728E328B" w14:textId="77777777" w:rsidR="005067C0" w:rsidRDefault="005067C0">
            <w:pPr>
              <w:rPr>
                <w:rFonts w:ascii="Times New Roman" w:eastAsia="Times New Roman" w:hAnsi="Times New Roman" w:cs="Times New Roman"/>
                <w:sz w:val="24"/>
                <w:szCs w:val="24"/>
              </w:rPr>
            </w:pPr>
          </w:p>
          <w:p w14:paraId="5435E11A" w14:textId="77777777" w:rsidR="005067C0" w:rsidRDefault="00F0145A">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Ciudad Sahagún (localizada en el rango de los 10 Km) es una zona industrial que tuvo una época de auge importante, sin embargo, se tiene la percepción de que parte de su “caída” se debe a los problemas sindicales, “son de los sindicatos más problemáticos”</w:t>
            </w:r>
          </w:p>
        </w:tc>
        <w:tc>
          <w:tcPr>
            <w:tcW w:w="4665" w:type="dxa"/>
          </w:tcPr>
          <w:p w14:paraId="0D3BE5DA" w14:textId="77777777" w:rsidR="005067C0" w:rsidRDefault="00F0145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Trabajo</w:t>
            </w:r>
          </w:p>
          <w:p w14:paraId="2DD2E97A" w14:textId="77777777" w:rsidR="00F9182B" w:rsidRDefault="00F9182B">
            <w:pPr>
              <w:rPr>
                <w:rFonts w:ascii="Times New Roman" w:eastAsia="Times New Roman" w:hAnsi="Times New Roman" w:cs="Times New Roman"/>
                <w:b/>
                <w:sz w:val="24"/>
                <w:szCs w:val="24"/>
              </w:rPr>
            </w:pPr>
          </w:p>
          <w:p w14:paraId="32097DC9" w14:textId="4B44C12F" w:rsidR="00F9182B" w:rsidRPr="00F9182B" w:rsidRDefault="00F9182B">
            <w:pPr>
              <w:rPr>
                <w:rFonts w:ascii="Times New Roman" w:eastAsia="Times New Roman" w:hAnsi="Times New Roman" w:cs="Times New Roman"/>
                <w:sz w:val="24"/>
                <w:szCs w:val="24"/>
              </w:rPr>
            </w:pPr>
            <w:r w:rsidRPr="00F9182B">
              <w:rPr>
                <w:rFonts w:ascii="Times New Roman" w:eastAsia="Times New Roman" w:hAnsi="Times New Roman" w:cs="Times New Roman"/>
                <w:sz w:val="24"/>
                <w:szCs w:val="24"/>
              </w:rPr>
              <w:t xml:space="preserve">Sindicatos </w:t>
            </w:r>
          </w:p>
        </w:tc>
        <w:tc>
          <w:tcPr>
            <w:tcW w:w="4665" w:type="dxa"/>
          </w:tcPr>
          <w:p w14:paraId="312B4B9B" w14:textId="77777777" w:rsidR="005067C0" w:rsidRDefault="00F0145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Trabajo</w:t>
            </w:r>
          </w:p>
          <w:p w14:paraId="65004D00" w14:textId="77777777" w:rsidR="005067C0" w:rsidRDefault="005067C0">
            <w:pPr>
              <w:rPr>
                <w:rFonts w:ascii="Times New Roman" w:eastAsia="Times New Roman" w:hAnsi="Times New Roman" w:cs="Times New Roman"/>
                <w:b/>
                <w:sz w:val="24"/>
                <w:szCs w:val="24"/>
              </w:rPr>
            </w:pPr>
          </w:p>
          <w:p w14:paraId="5796F515" w14:textId="77777777" w:rsidR="005067C0" w:rsidRDefault="00F0145A">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El punto necesita ser observado con detenimiento. En este caso será necesario un plan para lograr lealtad de las personas que colaboren en la empresa (poner atención en la calidad de vida). En sentirse parte de la empresa en una forma de cuidar de ella, el trato humano que se le dé a los trabajadores es una manera de generar alianzas.</w:t>
            </w:r>
          </w:p>
        </w:tc>
      </w:tr>
      <w:tr w:rsidR="005067C0" w14:paraId="5A827A4A" w14:textId="77777777">
        <w:tc>
          <w:tcPr>
            <w:tcW w:w="4664" w:type="dxa"/>
          </w:tcPr>
          <w:p w14:paraId="5204DAB7" w14:textId="77777777" w:rsidR="005067C0" w:rsidRDefault="005067C0">
            <w:pPr>
              <w:rPr>
                <w:rFonts w:ascii="Times New Roman" w:eastAsia="Times New Roman" w:hAnsi="Times New Roman" w:cs="Times New Roman"/>
                <w:sz w:val="24"/>
                <w:szCs w:val="24"/>
              </w:rPr>
            </w:pPr>
          </w:p>
        </w:tc>
        <w:tc>
          <w:tcPr>
            <w:tcW w:w="4665" w:type="dxa"/>
          </w:tcPr>
          <w:p w14:paraId="1F477E77" w14:textId="77777777" w:rsidR="005067C0" w:rsidRDefault="005067C0">
            <w:pPr>
              <w:rPr>
                <w:rFonts w:ascii="Times New Roman" w:eastAsia="Times New Roman" w:hAnsi="Times New Roman" w:cs="Times New Roman"/>
                <w:sz w:val="24"/>
                <w:szCs w:val="24"/>
              </w:rPr>
            </w:pPr>
          </w:p>
        </w:tc>
        <w:tc>
          <w:tcPr>
            <w:tcW w:w="4665" w:type="dxa"/>
          </w:tcPr>
          <w:p w14:paraId="14CB68DC" w14:textId="77777777" w:rsidR="005067C0" w:rsidRDefault="005067C0">
            <w:pPr>
              <w:rPr>
                <w:rFonts w:ascii="Times New Roman" w:eastAsia="Times New Roman" w:hAnsi="Times New Roman" w:cs="Times New Roman"/>
                <w:b/>
                <w:sz w:val="24"/>
                <w:szCs w:val="24"/>
              </w:rPr>
            </w:pPr>
          </w:p>
        </w:tc>
      </w:tr>
      <w:tr w:rsidR="005067C0" w14:paraId="12CFF4EC" w14:textId="77777777">
        <w:tc>
          <w:tcPr>
            <w:tcW w:w="4664" w:type="dxa"/>
          </w:tcPr>
          <w:p w14:paraId="5A9A55D4" w14:textId="77777777" w:rsidR="005067C0" w:rsidRDefault="005067C0">
            <w:pPr>
              <w:rPr>
                <w:rFonts w:ascii="Times New Roman" w:eastAsia="Times New Roman" w:hAnsi="Times New Roman" w:cs="Times New Roman"/>
                <w:sz w:val="24"/>
                <w:szCs w:val="24"/>
              </w:rPr>
            </w:pPr>
          </w:p>
        </w:tc>
        <w:tc>
          <w:tcPr>
            <w:tcW w:w="4665" w:type="dxa"/>
          </w:tcPr>
          <w:p w14:paraId="6DDB83E6" w14:textId="77777777" w:rsidR="005067C0" w:rsidRDefault="005067C0">
            <w:pPr>
              <w:rPr>
                <w:rFonts w:ascii="Times New Roman" w:eastAsia="Times New Roman" w:hAnsi="Times New Roman" w:cs="Times New Roman"/>
                <w:sz w:val="24"/>
                <w:szCs w:val="24"/>
              </w:rPr>
            </w:pPr>
          </w:p>
        </w:tc>
        <w:tc>
          <w:tcPr>
            <w:tcW w:w="4665" w:type="dxa"/>
          </w:tcPr>
          <w:p w14:paraId="195FFF40" w14:textId="77777777" w:rsidR="005067C0" w:rsidRDefault="005067C0">
            <w:pPr>
              <w:rPr>
                <w:rFonts w:ascii="Times New Roman" w:eastAsia="Times New Roman" w:hAnsi="Times New Roman" w:cs="Times New Roman"/>
                <w:b/>
                <w:sz w:val="24"/>
                <w:szCs w:val="24"/>
              </w:rPr>
            </w:pPr>
          </w:p>
        </w:tc>
      </w:tr>
      <w:tr w:rsidR="005067C0" w14:paraId="254BFCFA" w14:textId="77777777">
        <w:tc>
          <w:tcPr>
            <w:tcW w:w="4664" w:type="dxa"/>
          </w:tcPr>
          <w:p w14:paraId="4EF3BDD4" w14:textId="77777777" w:rsidR="005067C0" w:rsidRDefault="005067C0">
            <w:pPr>
              <w:rPr>
                <w:rFonts w:ascii="Times New Roman" w:eastAsia="Times New Roman" w:hAnsi="Times New Roman" w:cs="Times New Roman"/>
                <w:sz w:val="24"/>
                <w:szCs w:val="24"/>
              </w:rPr>
            </w:pPr>
          </w:p>
        </w:tc>
        <w:tc>
          <w:tcPr>
            <w:tcW w:w="4665" w:type="dxa"/>
          </w:tcPr>
          <w:p w14:paraId="77C63B6A" w14:textId="77777777" w:rsidR="005067C0" w:rsidRDefault="005067C0">
            <w:pPr>
              <w:rPr>
                <w:rFonts w:ascii="Times New Roman" w:eastAsia="Times New Roman" w:hAnsi="Times New Roman" w:cs="Times New Roman"/>
                <w:sz w:val="24"/>
                <w:szCs w:val="24"/>
              </w:rPr>
            </w:pPr>
          </w:p>
        </w:tc>
        <w:tc>
          <w:tcPr>
            <w:tcW w:w="4665" w:type="dxa"/>
          </w:tcPr>
          <w:p w14:paraId="0AE243B4" w14:textId="77777777" w:rsidR="005067C0" w:rsidRDefault="005067C0">
            <w:pPr>
              <w:rPr>
                <w:rFonts w:ascii="Times New Roman" w:eastAsia="Times New Roman" w:hAnsi="Times New Roman" w:cs="Times New Roman"/>
                <w:b/>
                <w:sz w:val="24"/>
                <w:szCs w:val="24"/>
              </w:rPr>
            </w:pPr>
          </w:p>
        </w:tc>
      </w:tr>
      <w:tr w:rsidR="005067C0" w14:paraId="01E742DE" w14:textId="77777777">
        <w:tc>
          <w:tcPr>
            <w:tcW w:w="4664" w:type="dxa"/>
          </w:tcPr>
          <w:p w14:paraId="6F34B937" w14:textId="77777777" w:rsidR="005067C0" w:rsidRDefault="005067C0">
            <w:pPr>
              <w:rPr>
                <w:rFonts w:ascii="Times New Roman" w:eastAsia="Times New Roman" w:hAnsi="Times New Roman" w:cs="Times New Roman"/>
                <w:sz w:val="24"/>
                <w:szCs w:val="24"/>
              </w:rPr>
            </w:pPr>
          </w:p>
        </w:tc>
        <w:tc>
          <w:tcPr>
            <w:tcW w:w="4665" w:type="dxa"/>
          </w:tcPr>
          <w:p w14:paraId="54B26E3D" w14:textId="77777777" w:rsidR="005067C0" w:rsidRDefault="005067C0">
            <w:pPr>
              <w:rPr>
                <w:rFonts w:ascii="Times New Roman" w:eastAsia="Times New Roman" w:hAnsi="Times New Roman" w:cs="Times New Roman"/>
                <w:sz w:val="24"/>
                <w:szCs w:val="24"/>
              </w:rPr>
            </w:pPr>
          </w:p>
        </w:tc>
        <w:tc>
          <w:tcPr>
            <w:tcW w:w="4665" w:type="dxa"/>
          </w:tcPr>
          <w:p w14:paraId="5C3BEC5B" w14:textId="77777777" w:rsidR="005067C0" w:rsidRDefault="005067C0">
            <w:pPr>
              <w:rPr>
                <w:rFonts w:ascii="Times New Roman" w:eastAsia="Times New Roman" w:hAnsi="Times New Roman" w:cs="Times New Roman"/>
                <w:b/>
                <w:sz w:val="24"/>
                <w:szCs w:val="24"/>
              </w:rPr>
            </w:pPr>
          </w:p>
        </w:tc>
      </w:tr>
      <w:tr w:rsidR="005067C0" w14:paraId="4AC0A8D8" w14:textId="77777777">
        <w:trPr>
          <w:trHeight w:val="180"/>
        </w:trPr>
        <w:tc>
          <w:tcPr>
            <w:tcW w:w="4664" w:type="dxa"/>
          </w:tcPr>
          <w:p w14:paraId="1FFCF007" w14:textId="77777777" w:rsidR="005067C0" w:rsidRDefault="005067C0">
            <w:pPr>
              <w:rPr>
                <w:rFonts w:ascii="Times New Roman" w:eastAsia="Times New Roman" w:hAnsi="Times New Roman" w:cs="Times New Roman"/>
                <w:sz w:val="24"/>
                <w:szCs w:val="24"/>
              </w:rPr>
            </w:pPr>
          </w:p>
        </w:tc>
        <w:tc>
          <w:tcPr>
            <w:tcW w:w="4665" w:type="dxa"/>
          </w:tcPr>
          <w:p w14:paraId="45910AEC" w14:textId="77777777" w:rsidR="005067C0" w:rsidRDefault="005067C0">
            <w:pPr>
              <w:rPr>
                <w:rFonts w:ascii="Times New Roman" w:eastAsia="Times New Roman" w:hAnsi="Times New Roman" w:cs="Times New Roman"/>
                <w:sz w:val="24"/>
                <w:szCs w:val="24"/>
              </w:rPr>
            </w:pPr>
          </w:p>
        </w:tc>
        <w:tc>
          <w:tcPr>
            <w:tcW w:w="4665" w:type="dxa"/>
          </w:tcPr>
          <w:p w14:paraId="685CCA10" w14:textId="77777777" w:rsidR="005067C0" w:rsidRDefault="005067C0">
            <w:pPr>
              <w:rPr>
                <w:rFonts w:ascii="Times New Roman" w:eastAsia="Times New Roman" w:hAnsi="Times New Roman" w:cs="Times New Roman"/>
                <w:b/>
                <w:sz w:val="24"/>
                <w:szCs w:val="24"/>
              </w:rPr>
            </w:pPr>
          </w:p>
        </w:tc>
      </w:tr>
    </w:tbl>
    <w:p w14:paraId="5C1A48EC" w14:textId="77777777" w:rsidR="005067C0" w:rsidRDefault="005067C0">
      <w:pPr>
        <w:spacing w:after="0" w:line="240" w:lineRule="auto"/>
        <w:rPr>
          <w:rFonts w:ascii="Times New Roman" w:eastAsia="Times New Roman" w:hAnsi="Times New Roman" w:cs="Times New Roman"/>
          <w:b/>
          <w:sz w:val="24"/>
          <w:szCs w:val="24"/>
        </w:rPr>
      </w:pPr>
    </w:p>
    <w:p w14:paraId="776C797F" w14:textId="77777777" w:rsidR="005067C0" w:rsidRDefault="005067C0">
      <w:pPr>
        <w:spacing w:after="0" w:line="240" w:lineRule="auto"/>
        <w:rPr>
          <w:rFonts w:ascii="Times New Roman" w:eastAsia="Times New Roman" w:hAnsi="Times New Roman" w:cs="Times New Roman"/>
          <w:b/>
          <w:sz w:val="24"/>
          <w:szCs w:val="24"/>
        </w:rPr>
      </w:pPr>
      <w:bookmarkStart w:id="7" w:name="_GoBack"/>
      <w:bookmarkEnd w:id="7"/>
    </w:p>
    <w:sectPr w:rsidR="005067C0" w:rsidSect="00C46451">
      <w:headerReference w:type="default" r:id="rId8"/>
      <w:pgSz w:w="16838" w:h="11906" w:orient="landscape"/>
      <w:pgMar w:top="720" w:right="720" w:bottom="720" w:left="720" w:header="708" w:footer="708"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E76122" w14:textId="77777777" w:rsidR="00673B69" w:rsidRDefault="00673B69">
      <w:pPr>
        <w:spacing w:after="0" w:line="240" w:lineRule="auto"/>
      </w:pPr>
      <w:r>
        <w:separator/>
      </w:r>
    </w:p>
  </w:endnote>
  <w:endnote w:type="continuationSeparator" w:id="0">
    <w:p w14:paraId="2E8CA350" w14:textId="77777777" w:rsidR="00673B69" w:rsidRDefault="00673B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204409" w14:textId="77777777" w:rsidR="00673B69" w:rsidRDefault="00673B69">
      <w:pPr>
        <w:spacing w:after="0" w:line="240" w:lineRule="auto"/>
      </w:pPr>
      <w:r>
        <w:separator/>
      </w:r>
    </w:p>
  </w:footnote>
  <w:footnote w:type="continuationSeparator" w:id="0">
    <w:p w14:paraId="29E11A78" w14:textId="77777777" w:rsidR="00673B69" w:rsidRDefault="00673B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C5B397" w14:textId="11A51F46" w:rsidR="005067C0" w:rsidRDefault="00FD0FEA">
    <w:pPr>
      <w:spacing w:after="0" w:line="240" w:lineRule="auto"/>
      <w:rPr>
        <w:rFonts w:ascii="Times New Roman" w:eastAsia="Times New Roman" w:hAnsi="Times New Roman" w:cs="Times New Roman"/>
        <w:b/>
        <w:sz w:val="24"/>
        <w:szCs w:val="24"/>
      </w:rPr>
    </w:pPr>
    <w:r w:rsidRPr="00FD0FEA">
      <w:rPr>
        <w:rFonts w:ascii="Times New Roman" w:eastAsia="Times New Roman" w:hAnsi="Times New Roman" w:cs="Times New Roman"/>
        <w:b/>
        <w:noProof/>
        <w:sz w:val="24"/>
        <w:szCs w:val="24"/>
        <w:lang w:eastAsia="es-MX"/>
      </w:rPr>
      <w:drawing>
        <wp:anchor distT="0" distB="0" distL="114300" distR="114300" simplePos="0" relativeHeight="251658240" behindDoc="1" locked="0" layoutInCell="1" allowOverlap="1" wp14:anchorId="25DE867B" wp14:editId="43DC67E8">
          <wp:simplePos x="0" y="0"/>
          <wp:positionH relativeFrom="column">
            <wp:posOffset>7120255</wp:posOffset>
          </wp:positionH>
          <wp:positionV relativeFrom="paragraph">
            <wp:posOffset>7620</wp:posOffset>
          </wp:positionV>
          <wp:extent cx="1626870" cy="657225"/>
          <wp:effectExtent l="0" t="0" r="0" b="9525"/>
          <wp:wrapNone/>
          <wp:docPr id="2" name="Imagen 2" descr="C:\Users\jcsanchez\OneDrive - Red de Universidades Anáhuac\UA\logos institucionales\CLA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csanchez\OneDrive - Red de Universidades Anáhuac\UA\logos institucionales\CLARES.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26870" cy="657225"/>
                  </a:xfrm>
                  <a:prstGeom prst="rect">
                    <a:avLst/>
                  </a:prstGeom>
                  <a:noFill/>
                  <a:ln>
                    <a:noFill/>
                  </a:ln>
                </pic:spPr>
              </pic:pic>
            </a:graphicData>
          </a:graphic>
          <wp14:sizeRelH relativeFrom="page">
            <wp14:pctWidth>0</wp14:pctWidth>
          </wp14:sizeRelH>
          <wp14:sizeRelV relativeFrom="page">
            <wp14:pctHeight>0</wp14:pctHeight>
          </wp14:sizeRelV>
        </wp:anchor>
      </w:drawing>
    </w:r>
    <w:r w:rsidR="00F0145A">
      <w:rPr>
        <w:rFonts w:ascii="Times New Roman" w:eastAsia="Times New Roman" w:hAnsi="Times New Roman" w:cs="Times New Roman"/>
        <w:b/>
        <w:sz w:val="24"/>
        <w:szCs w:val="24"/>
      </w:rPr>
      <w:t>Estudio antropológico CLARES</w:t>
    </w:r>
  </w:p>
  <w:p w14:paraId="498792A1" w14:textId="435792BC" w:rsidR="005067C0" w:rsidRDefault="00F0145A">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Apertura de la planta de grupo Modelo </w:t>
    </w:r>
    <w:r w:rsidR="00FD0FEA">
      <w:rPr>
        <w:rFonts w:ascii="Times New Roman" w:eastAsia="Times New Roman" w:hAnsi="Times New Roman" w:cs="Times New Roman"/>
        <w:b/>
        <w:sz w:val="24"/>
        <w:szCs w:val="24"/>
      </w:rPr>
      <w:t xml:space="preserve">  </w:t>
    </w:r>
  </w:p>
  <w:p w14:paraId="7110FE1B" w14:textId="01A107DF" w:rsidR="005067C0" w:rsidRDefault="00F0145A">
    <w:pPr>
      <w:spacing w:after="0" w:line="240" w:lineRule="auto"/>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Acopinalco</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Apan</w:t>
    </w:r>
    <w:proofErr w:type="spellEnd"/>
    <w:r>
      <w:rPr>
        <w:rFonts w:ascii="Times New Roman" w:eastAsia="Times New Roman" w:hAnsi="Times New Roman" w:cs="Times New Roman"/>
        <w:b/>
        <w:sz w:val="24"/>
        <w:szCs w:val="24"/>
      </w:rPr>
      <w:t xml:space="preserve"> Hidalgo</w:t>
    </w:r>
  </w:p>
  <w:p w14:paraId="33F146EC" w14:textId="3014760D" w:rsidR="005067C0" w:rsidRDefault="00FD0FEA">
    <w:pPr>
      <w:tabs>
        <w:tab w:val="center" w:pos="4252"/>
        <w:tab w:val="right" w:pos="8504"/>
      </w:tabs>
      <w:spacing w:after="0" w:line="240" w:lineRule="auto"/>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C66664"/>
    <w:multiLevelType w:val="multilevel"/>
    <w:tmpl w:val="C100CFF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67C0"/>
    <w:rsid w:val="0015530F"/>
    <w:rsid w:val="002423FB"/>
    <w:rsid w:val="003F149D"/>
    <w:rsid w:val="005067C0"/>
    <w:rsid w:val="0055401D"/>
    <w:rsid w:val="005B09F9"/>
    <w:rsid w:val="00617221"/>
    <w:rsid w:val="00673B69"/>
    <w:rsid w:val="00756939"/>
    <w:rsid w:val="007B79EF"/>
    <w:rsid w:val="00B007CF"/>
    <w:rsid w:val="00C46451"/>
    <w:rsid w:val="00F0145A"/>
    <w:rsid w:val="00F9182B"/>
    <w:rsid w:val="00FD0FE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FCA695"/>
  <w15:docId w15:val="{F795F4B3-ED57-4FF0-AF4A-3F42189A4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s-MX" w:eastAsia="es-ES"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08" w:type="dxa"/>
        <w:right w:w="108" w:type="dxa"/>
      </w:tblCellMar>
    </w:tblPr>
  </w:style>
  <w:style w:type="paragraph" w:styleId="Encabezado">
    <w:name w:val="header"/>
    <w:basedOn w:val="Normal"/>
    <w:link w:val="EncabezadoCar"/>
    <w:uiPriority w:val="99"/>
    <w:unhideWhenUsed/>
    <w:rsid w:val="00FD0FE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D0FEA"/>
  </w:style>
  <w:style w:type="paragraph" w:styleId="Piedepgina">
    <w:name w:val="footer"/>
    <w:basedOn w:val="Normal"/>
    <w:link w:val="PiedepginaCar"/>
    <w:uiPriority w:val="99"/>
    <w:unhideWhenUsed/>
    <w:rsid w:val="00FD0FE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D0FEA"/>
  </w:style>
  <w:style w:type="paragraph" w:styleId="Textodeglobo">
    <w:name w:val="Balloon Text"/>
    <w:basedOn w:val="Normal"/>
    <w:link w:val="TextodegloboCar"/>
    <w:uiPriority w:val="99"/>
    <w:semiHidden/>
    <w:unhideWhenUsed/>
    <w:rsid w:val="00C4645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4645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razon.com.mx/hidalguenses-beneficiarias-de-planta-grupo-model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212</TotalTime>
  <Pages>7</Pages>
  <Words>1789</Words>
  <Characters>9845</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Lizbeth Hdez Cruz</dc:creator>
  <cp:lastModifiedBy>Sánchez López Juan Carlos</cp:lastModifiedBy>
  <cp:revision>13</cp:revision>
  <cp:lastPrinted>2018-04-03T21:36:00Z</cp:lastPrinted>
  <dcterms:created xsi:type="dcterms:W3CDTF">2018-04-03T18:01:00Z</dcterms:created>
  <dcterms:modified xsi:type="dcterms:W3CDTF">2018-04-03T21:36:00Z</dcterms:modified>
</cp:coreProperties>
</file>