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6B" w:rsidRDefault="00984514">
      <w:r>
        <w:t>3.7.1 Publicación en redes sociales de los</w:t>
      </w:r>
      <w:bookmarkStart w:id="0" w:name="_GoBack"/>
      <w:bookmarkEnd w:id="0"/>
      <w:r>
        <w:t xml:space="preserve"> logros del programa</w:t>
      </w:r>
    </w:p>
    <w:p w:rsidR="00984514" w:rsidRDefault="00984514"/>
    <w:p w:rsidR="00984514" w:rsidRDefault="00984514">
      <w:r>
        <w:t>En el pasado mes de Febrero se llevó a cabo el Segundo Congreso de Nutrición en el cual se contó con la presencia de diversos especialistas en áreas de la Nutrición.  La difusión del programa se llevó a cabo a través de Facebook, se muestran a continuación evidencias:</w:t>
      </w:r>
    </w:p>
    <w:p w:rsidR="00984514" w:rsidRDefault="00984514">
      <w:r>
        <w:rPr>
          <w:noProof/>
          <w:lang w:eastAsia="es-MX"/>
        </w:rPr>
        <w:drawing>
          <wp:inline distT="0" distB="0" distL="0" distR="0" wp14:anchorId="22AC426F" wp14:editId="457D5D83">
            <wp:extent cx="3419475" cy="6096000"/>
            <wp:effectExtent l="0" t="0" r="9525" b="0"/>
            <wp:docPr id="1" name="Imagen 1" descr="C:\Users\magdalena.urrutia\AppData\Local\Microsoft\Windows\INetCache\Content.Word\IMG_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dalena.urrutia\AppData\Local\Microsoft\Windows\INetCache\Content.Word\IMG_56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14" w:rsidRDefault="00984514"/>
    <w:p w:rsidR="00984514" w:rsidRDefault="00984514">
      <w: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5" o:title=""/>
          </v:shape>
          <o:OLEObject Type="Embed" ProgID="Package" ShapeID="_x0000_i1029" DrawAspect="Icon" ObjectID="_1584777341" r:id="rId6"/>
        </w:object>
      </w:r>
      <w:r>
        <w:object w:dxaOrig="1540" w:dyaOrig="996">
          <v:shape id="_x0000_i1028" type="#_x0000_t75" style="width:77.25pt;height:49.5pt" o:ole="">
            <v:imagedata r:id="rId7" o:title=""/>
          </v:shape>
          <o:OLEObject Type="Embed" ProgID="Package" ShapeID="_x0000_i1028" DrawAspect="Icon" ObjectID="_1584777342" r:id="rId8"/>
        </w:object>
      </w:r>
      <w:r>
        <w:rPr>
          <w:noProof/>
          <w:lang w:eastAsia="es-MX"/>
        </w:rPr>
        <w:drawing>
          <wp:inline distT="0" distB="0" distL="0" distR="0">
            <wp:extent cx="3419475" cy="6096000"/>
            <wp:effectExtent l="0" t="0" r="9525" b="0"/>
            <wp:docPr id="4" name="Imagen 4" descr="C:\Users\magdalena.urrutia\AppData\Local\Microsoft\Windows\INetCache\Content.Word\IMG_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gdalena.urrutia\AppData\Local\Microsoft\Windows\INetCache\Content.Word\IMG_56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40" w:dyaOrig="996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584777343" r:id="rId11"/>
        </w:object>
      </w:r>
      <w:r>
        <w:rPr>
          <w:noProof/>
          <w:lang w:eastAsia="es-MX"/>
        </w:rPr>
        <w:drawing>
          <wp:inline distT="0" distB="0" distL="0" distR="0">
            <wp:extent cx="3419475" cy="6096000"/>
            <wp:effectExtent l="0" t="0" r="9525" b="0"/>
            <wp:docPr id="3" name="Imagen 3" descr="C:\Users\magdalena.urrutia\AppData\Local\Microsoft\Windows\INetCache\Content.Word\IMG_5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dalena.urrutia\AppData\Local\Microsoft\Windows\INetCache\Content.Word\IMG_56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40" w:dyaOrig="996">
          <v:shape id="_x0000_i1026" type="#_x0000_t75" style="width:77.25pt;height:49.5pt" o:ole="">
            <v:imagedata r:id="rId13" o:title=""/>
          </v:shape>
          <o:OLEObject Type="Embed" ProgID="Package" ShapeID="_x0000_i1026" DrawAspect="Icon" ObjectID="_1584777344" r:id="rId14"/>
        </w:object>
      </w:r>
      <w:r>
        <w:rPr>
          <w:noProof/>
          <w:lang w:eastAsia="es-MX"/>
        </w:rPr>
        <w:drawing>
          <wp:inline distT="0" distB="0" distL="0" distR="0">
            <wp:extent cx="3419475" cy="6096000"/>
            <wp:effectExtent l="0" t="0" r="9525" b="0"/>
            <wp:docPr id="2" name="Imagen 2" descr="C:\Users\magdalena.urrutia\AppData\Local\Microsoft\Windows\INetCache\Content.Word\IMG_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dalena.urrutia\AppData\Local\Microsoft\Windows\INetCache\Content.Word\IMG_56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40" w:dyaOrig="996">
          <v:shape id="_x0000_i1025" type="#_x0000_t75" style="width:77.25pt;height:49.5pt" o:ole="">
            <v:imagedata r:id="rId16" o:title=""/>
          </v:shape>
          <o:OLEObject Type="Embed" ProgID="Package" ShapeID="_x0000_i1025" DrawAspect="Icon" ObjectID="_1584777345" r:id="rId17"/>
        </w:object>
      </w:r>
    </w:p>
    <w:sectPr w:rsidR="00984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14"/>
    <w:rsid w:val="002C4410"/>
    <w:rsid w:val="00984514"/>
    <w:rsid w:val="00C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32034-3D09-4223-B0D8-83617B7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emf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 San Vicente Magdalena</dc:creator>
  <cp:keywords/>
  <dc:description/>
  <cp:lastModifiedBy>Urrutia San Vicente Magdalena</cp:lastModifiedBy>
  <cp:revision>1</cp:revision>
  <dcterms:created xsi:type="dcterms:W3CDTF">2018-04-09T16:07:00Z</dcterms:created>
  <dcterms:modified xsi:type="dcterms:W3CDTF">2018-04-09T16:09:00Z</dcterms:modified>
</cp:coreProperties>
</file>