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0C" w:rsidRDefault="0038240C" w:rsidP="0038240C">
      <w:pPr>
        <w:jc w:val="center"/>
      </w:pPr>
      <w:r>
        <w:t>VOCES DEL PERIODISTA</w:t>
      </w:r>
    </w:p>
    <w:p w:rsidR="003734CC" w:rsidRDefault="0038240C" w:rsidP="0038240C">
      <w:pPr>
        <w:jc w:val="center"/>
      </w:pPr>
      <w:r>
        <w:t>CELESTE SAENS Y JORGE SANTA CRUZ</w:t>
      </w:r>
    </w:p>
    <w:p w:rsidR="0038240C" w:rsidRDefault="0038240C" w:rsidP="0038240C">
      <w:pPr>
        <w:jc w:val="center"/>
      </w:pPr>
      <w:r>
        <w:rPr>
          <w:noProof/>
          <w:lang w:eastAsia="es-MX"/>
        </w:rPr>
        <w:drawing>
          <wp:inline distT="0" distB="0" distL="0" distR="0" wp14:anchorId="73A8B3B2" wp14:editId="1FD2989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0C"/>
    <w:rsid w:val="003734CC"/>
    <w:rsid w:val="0038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E6A8D-07A4-448E-8065-445282D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2018-04-09T19:17:00Z</dcterms:created>
  <dcterms:modified xsi:type="dcterms:W3CDTF">2018-04-09T19:18:00Z</dcterms:modified>
</cp:coreProperties>
</file>