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990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8126C4" w14:paraId="2E9F9F3F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3E" w14:textId="09C41034" w:rsidR="008126C4" w:rsidRDefault="006269B7" w:rsidP="00A70C56">
            <w:pPr>
              <w:pStyle w:val="Ttulo2"/>
              <w:spacing w:before="0" w:after="0" w:line="276" w:lineRule="auto"/>
              <w:contextualSpacing w:val="0"/>
              <w:outlineLvl w:val="1"/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Nombre del evento: </w:t>
            </w:r>
            <w:r w:rsidR="00173052">
              <w:rPr>
                <w:rFonts w:ascii="Arial" w:eastAsia="Arial" w:hAnsi="Arial" w:cs="Arial"/>
                <w:color w:val="FFFFFF"/>
                <w:sz w:val="24"/>
                <w:szCs w:val="24"/>
              </w:rPr>
              <w:t>Bienvenida Integral Universitaria</w:t>
            </w:r>
          </w:p>
        </w:tc>
      </w:tr>
      <w:tr w:rsidR="008126C4" w14:paraId="2E9F9F41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40" w14:textId="77777777" w:rsidR="008126C4" w:rsidRDefault="006269B7" w:rsidP="00552664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D</w:t>
            </w:r>
            <w:r w:rsidR="00552664">
              <w:rPr>
                <w:rFonts w:ascii="Arial" w:eastAsia="Arial" w:hAnsi="Arial" w:cs="Arial"/>
                <w:b/>
                <w:color w:val="FFFFFF"/>
              </w:rPr>
              <w:t xml:space="preserve">ATOS GENERALES DE LA EVIDENCIA </w:t>
            </w:r>
          </w:p>
        </w:tc>
      </w:tr>
      <w:tr w:rsidR="008126C4" w14:paraId="2E9F9F43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2" w14:textId="141F466E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TIPO DE EVIDENCIA: Fotografía</w:t>
            </w:r>
          </w:p>
        </w:tc>
      </w:tr>
      <w:tr w:rsidR="008126C4" w14:paraId="2E9F9F45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4" w14:textId="6B913DEA" w:rsidR="00B44668" w:rsidRPr="009B7DAF" w:rsidRDefault="006269B7" w:rsidP="00A70C56">
            <w:pPr>
              <w:contextualSpacing w:val="0"/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FECHA DE LA ACTIVIDAD:</w:t>
            </w:r>
            <w:r w:rsidR="00A70C56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</w:t>
            </w:r>
            <w:r w:rsidR="009163FE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0</w:t>
            </w:r>
            <w:r w:rsidR="004D525C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8</w:t>
            </w:r>
            <w:r w:rsidR="009163FE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de enero de 2018</w:t>
            </w:r>
            <w:r w:rsidR="00B44668">
              <w:rPr>
                <w:rFonts w:ascii="Arial" w:hAnsi="Arial" w:cs="Arial"/>
                <w:sz w:val="22"/>
                <w:szCs w:val="20"/>
              </w:rPr>
              <w:t>.</w:t>
            </w:r>
          </w:p>
        </w:tc>
      </w:tr>
      <w:tr w:rsidR="008126C4" w14:paraId="2E9F9F47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6" w14:textId="255437FE" w:rsidR="008126C4" w:rsidRPr="00530BAE" w:rsidRDefault="00552664" w:rsidP="009C1D3E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LUGAR DONDE SE REALIZÓ</w:t>
            </w:r>
            <w:r w:rsidR="006269B7" w:rsidRPr="00530BAE">
              <w:rPr>
                <w:rFonts w:ascii="Arial" w:eastAsia="Arial" w:hAnsi="Arial" w:cs="Arial"/>
                <w:b/>
                <w:sz w:val="22"/>
                <w:szCs w:val="20"/>
              </w:rPr>
              <w:t>:</w:t>
            </w:r>
            <w:r w:rsidR="009B7DAF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  <w:r w:rsidR="004D525C">
              <w:rPr>
                <w:rFonts w:ascii="Arial" w:eastAsia="Arial" w:hAnsi="Arial" w:cs="Arial"/>
                <w:b/>
                <w:sz w:val="22"/>
                <w:szCs w:val="20"/>
              </w:rPr>
              <w:t>Foro de TV, UAC</w:t>
            </w:r>
          </w:p>
        </w:tc>
      </w:tr>
      <w:tr w:rsidR="008126C4" w14:paraId="2E9F9F49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8" w14:textId="01711A85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ORGANIZADA POR: 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Arte y </w:t>
            </w:r>
            <w:r w:rsidR="003D4767">
              <w:rPr>
                <w:rFonts w:ascii="Arial" w:eastAsia="Arial" w:hAnsi="Arial" w:cs="Arial"/>
                <w:b/>
                <w:sz w:val="22"/>
                <w:szCs w:val="20"/>
              </w:rPr>
              <w:t>C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>ultur</w:t>
            </w:r>
            <w:r w:rsidR="00E354F3">
              <w:rPr>
                <w:rFonts w:ascii="Arial" w:eastAsia="Arial" w:hAnsi="Arial" w:cs="Arial"/>
                <w:b/>
                <w:sz w:val="22"/>
                <w:szCs w:val="20"/>
              </w:rPr>
              <w:t xml:space="preserve">a </w:t>
            </w:r>
          </w:p>
        </w:tc>
      </w:tr>
      <w:tr w:rsidR="008126C4" w14:paraId="2E9F9F4C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A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OBJETIVO DE LA ACTIVIDAD:</w:t>
            </w:r>
          </w:p>
          <w:p w14:paraId="2E9F9F4B" w14:textId="149376B0" w:rsidR="008126C4" w:rsidRPr="003656CF" w:rsidRDefault="00177A10" w:rsidP="003656CF">
            <w:pPr>
              <w:pStyle w:val="Sinespaciad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Arial" w:hAnsi="Arial" w:cs="Arial"/>
                <w:sz w:val="22"/>
              </w:rPr>
              <w:t>d</w:t>
            </w:r>
            <w:r w:rsidR="00CD26A0" w:rsidRPr="00CD26A0">
              <w:rPr>
                <w:rFonts w:ascii="Arial" w:hAnsi="Arial" w:cs="Arial"/>
                <w:sz w:val="22"/>
              </w:rPr>
              <w:t>ar a conocer la oferta de talleres, grupos representativos y actividades artístico-culturales a los alumnos de nuevo ingreso</w:t>
            </w:r>
            <w:r w:rsidR="00CD26A0">
              <w:rPr>
                <w:rFonts w:ascii="Calibri" w:hAnsi="Calibri"/>
                <w:sz w:val="22"/>
              </w:rPr>
              <w:t xml:space="preserve"> </w:t>
            </w:r>
          </w:p>
        </w:tc>
      </w:tr>
      <w:tr w:rsidR="008126C4" w14:paraId="2E9F9F4E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B0526" w14:textId="77777777" w:rsidR="00F466FA" w:rsidRDefault="00BF1DA2" w:rsidP="00F466FA">
            <w:pPr>
              <w:pStyle w:val="Sinespaciado"/>
              <w:jc w:val="both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LOGROS ALCANZADOS: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  <w:p w14:paraId="32355E2C" w14:textId="77777777" w:rsidR="00177A10" w:rsidRPr="00177A10" w:rsidRDefault="00177A10" w:rsidP="00177A1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</w:rPr>
            </w:pPr>
            <w:r w:rsidRPr="00177A10">
              <w:rPr>
                <w:rFonts w:ascii="Arial" w:hAnsi="Arial" w:cs="Arial"/>
                <w:sz w:val="22"/>
              </w:rPr>
              <w:t xml:space="preserve">Los becarios artísticos fueron los voceros del área, por lo que la comunicación fue de joven a joven logrando motivar más a los de nuevo ingreso. Los resultados se plasmaron en el número de inscritos a talleres. </w:t>
            </w:r>
          </w:p>
          <w:p w14:paraId="2E9F9F4D" w14:textId="446A9ABF" w:rsidR="008126C4" w:rsidRPr="009B7DAF" w:rsidRDefault="00177A10" w:rsidP="00177A1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</w:rPr>
            </w:pPr>
            <w:r w:rsidRPr="00177A10">
              <w:rPr>
                <w:rFonts w:ascii="Arial" w:hAnsi="Arial" w:cs="Arial"/>
                <w:sz w:val="22"/>
              </w:rPr>
              <w:t>Durante la explicación se</w:t>
            </w:r>
            <w:bookmarkStart w:id="0" w:name="_GoBack"/>
            <w:bookmarkEnd w:id="0"/>
            <w:r w:rsidRPr="00177A10">
              <w:rPr>
                <w:rFonts w:ascii="Arial" w:hAnsi="Arial" w:cs="Arial"/>
                <w:sz w:val="22"/>
              </w:rPr>
              <w:t xml:space="preserve"> dio hincapié en la importancia de los talleres para la formación individual, a través, de testimonios de los propios becarios, logrando que los de nuevo ingreso lograran identificarse.</w:t>
            </w:r>
          </w:p>
        </w:tc>
      </w:tr>
      <w:tr w:rsidR="008126C4" w14:paraId="2E9F9F50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F" w14:textId="605C97C6" w:rsidR="008126C4" w:rsidRPr="00530BAE" w:rsidRDefault="006269B7" w:rsidP="00F27796">
            <w:pPr>
              <w:pStyle w:val="Sinespaciad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NÚMERO DE PERSONAS IMPACTADAS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: </w:t>
            </w:r>
            <w:r w:rsidR="007C3139">
              <w:rPr>
                <w:rFonts w:ascii="Arial" w:eastAsia="Arial" w:hAnsi="Arial" w:cs="Arial"/>
                <w:sz w:val="22"/>
                <w:szCs w:val="20"/>
              </w:rPr>
              <w:t>1</w:t>
            </w:r>
            <w:r w:rsidR="00177A10">
              <w:rPr>
                <w:rFonts w:ascii="Arial" w:eastAsia="Arial" w:hAnsi="Arial" w:cs="Arial"/>
                <w:sz w:val="22"/>
                <w:szCs w:val="20"/>
              </w:rPr>
              <w:t xml:space="preserve">00 alumnos de nuevo ingreso aprox. </w:t>
            </w:r>
          </w:p>
        </w:tc>
      </w:tr>
      <w:tr w:rsidR="008126C4" w14:paraId="2E9F9F54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51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BREVE DESCRIPCIÓN:</w:t>
            </w:r>
          </w:p>
          <w:p w14:paraId="47097705" w14:textId="77777777" w:rsidR="007C3139" w:rsidRDefault="00177A10" w:rsidP="009B7DAF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bookmarkStart w:id="1" w:name="_54weildjm0r2" w:colFirst="0" w:colLast="0"/>
            <w:bookmarkEnd w:id="1"/>
            <w:r>
              <w:rPr>
                <w:rFonts w:ascii="Arial" w:hAnsi="Arial" w:cs="Arial"/>
                <w:sz w:val="22"/>
              </w:rPr>
              <w:t xml:space="preserve">Presentación de 20 minutos donde se da a conocer a los alumnos de nuevo ingreso los talleres, grupos representativos y eventos que tiene el área de Arte y Cultura para ellos. </w:t>
            </w:r>
          </w:p>
          <w:p w14:paraId="2E9F9F53" w14:textId="4FE34487" w:rsidR="00177A10" w:rsidRPr="00A647BB" w:rsidRDefault="00177A10" w:rsidP="009B7DAF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explicación está a cargo de la Coordinación y los becarios del Departamento. </w:t>
            </w:r>
          </w:p>
        </w:tc>
      </w:tr>
      <w:tr w:rsidR="008126C4" w14:paraId="2E9F9F56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55" w14:textId="77777777" w:rsidR="008126C4" w:rsidRDefault="006269B7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EVIDENCIAS:</w:t>
            </w:r>
          </w:p>
        </w:tc>
      </w:tr>
      <w:tr w:rsidR="008126C4" w14:paraId="2E9F9F58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9F57" w14:textId="5E76649F" w:rsidR="008126C4" w:rsidRPr="00530BAE" w:rsidRDefault="00530BAE" w:rsidP="00530BAE">
            <w:pPr>
              <w:jc w:val="both"/>
              <w:rPr>
                <w:rFonts w:ascii="Arial" w:eastAsia="Arial" w:hAnsi="Arial" w:cs="Arial"/>
                <w:color w:val="FF0000"/>
              </w:rPr>
            </w:pPr>
            <w:r w:rsidRPr="00530BAE">
              <w:rPr>
                <w:rFonts w:ascii="Arial" w:hAnsi="Arial" w:cs="Arial"/>
                <w:sz w:val="22"/>
                <w:szCs w:val="20"/>
              </w:rPr>
              <w:t>Fotografía</w:t>
            </w:r>
            <w:bookmarkStart w:id="2" w:name="_1fob9te" w:colFirst="0" w:colLast="0"/>
            <w:bookmarkEnd w:id="2"/>
          </w:p>
        </w:tc>
      </w:tr>
      <w:tr w:rsidR="009C729E" w14:paraId="2E9F9F5A" w14:textId="77777777" w:rsidTr="009C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E9F9F59" w14:textId="77777777" w:rsidR="009C729E" w:rsidRPr="00530BAE" w:rsidRDefault="009C729E" w:rsidP="00530BAE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OBSERVACIONES</w:t>
            </w:r>
          </w:p>
        </w:tc>
      </w:tr>
      <w:tr w:rsidR="009C729E" w:rsidRPr="00EB26B0" w14:paraId="2E9F9F5C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27C" w14:textId="77777777" w:rsidR="00177A10" w:rsidRPr="00177A10" w:rsidRDefault="00177A10" w:rsidP="00177A1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</w:rPr>
            </w:pPr>
            <w:r w:rsidRPr="00177A10">
              <w:rPr>
                <w:rFonts w:ascii="Arial" w:hAnsi="Arial" w:cs="Arial"/>
                <w:sz w:val="22"/>
              </w:rPr>
              <w:t>Dar más tiempo para dudas y preguntas.</w:t>
            </w:r>
          </w:p>
          <w:p w14:paraId="54DB231E" w14:textId="77777777" w:rsidR="00177A10" w:rsidRDefault="00177A10" w:rsidP="00177A1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</w:rPr>
            </w:pPr>
            <w:r w:rsidRPr="00177A10">
              <w:rPr>
                <w:rFonts w:ascii="Arial" w:hAnsi="Arial" w:cs="Arial"/>
                <w:sz w:val="22"/>
              </w:rPr>
              <w:t>Comentar muy bien la diferencia entre los grupos</w:t>
            </w:r>
          </w:p>
          <w:p w14:paraId="2E9F9F5B" w14:textId="783CF049" w:rsidR="009C729E" w:rsidRPr="00E354F3" w:rsidRDefault="00177A10" w:rsidP="00177A1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</w:rPr>
            </w:pPr>
            <w:r w:rsidRPr="00177A10">
              <w:rPr>
                <w:rFonts w:ascii="Arial" w:hAnsi="Arial" w:cs="Arial"/>
                <w:sz w:val="22"/>
              </w:rPr>
              <w:t xml:space="preserve"> representativos y los talleres artísticos.</w:t>
            </w:r>
          </w:p>
        </w:tc>
      </w:tr>
    </w:tbl>
    <w:p w14:paraId="3217AB0B" w14:textId="5F68EAB5" w:rsidR="004D525C" w:rsidRDefault="004D525C" w:rsidP="00A647BB">
      <w:pPr>
        <w:contextualSpacing/>
        <w:jc w:val="center"/>
        <w:rPr>
          <w:noProof/>
        </w:rPr>
      </w:pPr>
      <w:bookmarkStart w:id="3" w:name="_gjdgxs" w:colFirst="0" w:colLast="0"/>
      <w:bookmarkEnd w:id="3"/>
    </w:p>
    <w:p w14:paraId="1C386E5E" w14:textId="382DF076" w:rsidR="00CF5A28" w:rsidRPr="00676468" w:rsidRDefault="00177A10" w:rsidP="00177A10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  <w:r>
        <w:rPr>
          <w:noProof/>
        </w:rPr>
        <w:drawing>
          <wp:inline distT="0" distB="0" distL="0" distR="0" wp14:anchorId="07AF4BB6" wp14:editId="0FD00F42">
            <wp:extent cx="5019675" cy="3488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542" cy="34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A28" w:rsidRPr="00676468" w:rsidSect="00F27796">
      <w:pgSz w:w="12240" w:h="15840"/>
      <w:pgMar w:top="1276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2F6"/>
    <w:multiLevelType w:val="hybridMultilevel"/>
    <w:tmpl w:val="7C62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DE"/>
    <w:multiLevelType w:val="hybridMultilevel"/>
    <w:tmpl w:val="5CFA3F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559B"/>
    <w:multiLevelType w:val="hybridMultilevel"/>
    <w:tmpl w:val="0A32880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7DB8"/>
    <w:multiLevelType w:val="hybridMultilevel"/>
    <w:tmpl w:val="97422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26AD"/>
    <w:multiLevelType w:val="hybridMultilevel"/>
    <w:tmpl w:val="CB701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1005D"/>
    <w:multiLevelType w:val="hybridMultilevel"/>
    <w:tmpl w:val="44C81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33749"/>
    <w:multiLevelType w:val="hybridMultilevel"/>
    <w:tmpl w:val="36642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568"/>
    <w:multiLevelType w:val="hybridMultilevel"/>
    <w:tmpl w:val="EBAA74A0"/>
    <w:lvl w:ilvl="0" w:tplc="EEB644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E71C2"/>
    <w:multiLevelType w:val="hybridMultilevel"/>
    <w:tmpl w:val="F4CE1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3AA8"/>
    <w:multiLevelType w:val="multilevel"/>
    <w:tmpl w:val="DFE84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5C157B9"/>
    <w:multiLevelType w:val="hybridMultilevel"/>
    <w:tmpl w:val="3022CE9C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68607A4A"/>
    <w:multiLevelType w:val="hybridMultilevel"/>
    <w:tmpl w:val="5840F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75CB"/>
    <w:multiLevelType w:val="hybridMultilevel"/>
    <w:tmpl w:val="65E47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51EB9"/>
    <w:multiLevelType w:val="hybridMultilevel"/>
    <w:tmpl w:val="AA26E9D6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0C1F"/>
    <w:multiLevelType w:val="hybridMultilevel"/>
    <w:tmpl w:val="6030A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14"/>
  </w:num>
  <w:num w:numId="12">
    <w:abstractNumId w:val="13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6C4"/>
    <w:rsid w:val="00012A4C"/>
    <w:rsid w:val="000E2838"/>
    <w:rsid w:val="00113D1E"/>
    <w:rsid w:val="00173052"/>
    <w:rsid w:val="00177A10"/>
    <w:rsid w:val="002C108B"/>
    <w:rsid w:val="002C7C21"/>
    <w:rsid w:val="002D112A"/>
    <w:rsid w:val="003656CF"/>
    <w:rsid w:val="003B3348"/>
    <w:rsid w:val="003D4767"/>
    <w:rsid w:val="003E0A99"/>
    <w:rsid w:val="00422473"/>
    <w:rsid w:val="00444521"/>
    <w:rsid w:val="00461EE8"/>
    <w:rsid w:val="004C78B0"/>
    <w:rsid w:val="004D0C72"/>
    <w:rsid w:val="004D525C"/>
    <w:rsid w:val="00530BAE"/>
    <w:rsid w:val="00533BFD"/>
    <w:rsid w:val="00552664"/>
    <w:rsid w:val="00552738"/>
    <w:rsid w:val="005C53F0"/>
    <w:rsid w:val="005E5F63"/>
    <w:rsid w:val="0060448A"/>
    <w:rsid w:val="00624BC0"/>
    <w:rsid w:val="006269B7"/>
    <w:rsid w:val="00652006"/>
    <w:rsid w:val="00676468"/>
    <w:rsid w:val="007C3139"/>
    <w:rsid w:val="008126C4"/>
    <w:rsid w:val="008B6E02"/>
    <w:rsid w:val="008C1D01"/>
    <w:rsid w:val="00906AEB"/>
    <w:rsid w:val="00911E3D"/>
    <w:rsid w:val="009163FE"/>
    <w:rsid w:val="009672E5"/>
    <w:rsid w:val="009947F3"/>
    <w:rsid w:val="009B7DAF"/>
    <w:rsid w:val="009C1D3E"/>
    <w:rsid w:val="009C729E"/>
    <w:rsid w:val="009E6BCE"/>
    <w:rsid w:val="00A647BB"/>
    <w:rsid w:val="00A70C56"/>
    <w:rsid w:val="00AF7360"/>
    <w:rsid w:val="00B31436"/>
    <w:rsid w:val="00B44668"/>
    <w:rsid w:val="00B75C65"/>
    <w:rsid w:val="00BF1DA2"/>
    <w:rsid w:val="00C013D7"/>
    <w:rsid w:val="00C21F65"/>
    <w:rsid w:val="00C24E0B"/>
    <w:rsid w:val="00C5592F"/>
    <w:rsid w:val="00C874FB"/>
    <w:rsid w:val="00CC12F6"/>
    <w:rsid w:val="00CD26A0"/>
    <w:rsid w:val="00CF2856"/>
    <w:rsid w:val="00CF5A28"/>
    <w:rsid w:val="00D420D3"/>
    <w:rsid w:val="00D46804"/>
    <w:rsid w:val="00DA671F"/>
    <w:rsid w:val="00DD34EF"/>
    <w:rsid w:val="00E354F3"/>
    <w:rsid w:val="00EA0C8D"/>
    <w:rsid w:val="00EA1189"/>
    <w:rsid w:val="00EB26B0"/>
    <w:rsid w:val="00F27796"/>
    <w:rsid w:val="00F466FA"/>
    <w:rsid w:val="00FB682E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9F3D"/>
  <w15:docId w15:val="{31148426-B762-4B95-AA7D-17FC773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26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DA2"/>
    <w:pPr>
      <w:widowControl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47F3"/>
    <w:pPr>
      <w:widowControl/>
      <w:spacing w:before="100" w:beforeAutospacing="1" w:after="100" w:afterAutospacing="1"/>
    </w:pPr>
    <w:rPr>
      <w:color w:val="auto"/>
    </w:rPr>
  </w:style>
  <w:style w:type="paragraph" w:styleId="Prrafodelista">
    <w:name w:val="List Paragraph"/>
    <w:basedOn w:val="Normal"/>
    <w:uiPriority w:val="34"/>
    <w:qFormat/>
    <w:rsid w:val="00F466FA"/>
    <w:pPr>
      <w:widowControl/>
      <w:ind w:left="720"/>
      <w:contextualSpacing/>
    </w:pPr>
    <w:rPr>
      <w:color w:val="auto"/>
      <w:lang w:val="es-ES" w:eastAsia="es-ES"/>
    </w:rPr>
  </w:style>
  <w:style w:type="table" w:styleId="Tablaconcuadrcula">
    <w:name w:val="Table Grid"/>
    <w:basedOn w:val="Tablanormal"/>
    <w:rsid w:val="00624BC0"/>
    <w:pPr>
      <w:widowControl/>
    </w:pPr>
    <w:rPr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7DAF"/>
    <w:pPr>
      <w:widowControl/>
      <w:autoSpaceDE w:val="0"/>
      <w:autoSpaceDN w:val="0"/>
      <w:adjustRightInd w:val="0"/>
    </w:pPr>
    <w:rPr>
      <w:rFonts w:ascii="Century Gothic" w:eastAsiaTheme="minorHAnsi" w:hAnsi="Century Gothic" w:cs="Century Gothic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Monroy</dc:creator>
  <cp:lastModifiedBy>Ximena Avila Ochoa</cp:lastModifiedBy>
  <cp:revision>44</cp:revision>
  <dcterms:created xsi:type="dcterms:W3CDTF">2017-09-06T23:14:00Z</dcterms:created>
  <dcterms:modified xsi:type="dcterms:W3CDTF">2018-02-08T18:40:00Z</dcterms:modified>
</cp:coreProperties>
</file>