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AA" w:rsidRDefault="001638AA" w:rsidP="001638AA">
      <w:pPr>
        <w:jc w:val="center"/>
        <w:rPr>
          <w:rFonts w:ascii="Arial" w:hAnsi="Arial" w:cs="Arial"/>
          <w:color w:val="7F7F7F" w:themeColor="text1" w:themeTint="80"/>
          <w:sz w:val="20"/>
          <w:szCs w:val="20"/>
          <w:lang w:val="es-MX"/>
        </w:rPr>
      </w:pPr>
    </w:p>
    <w:p w:rsidR="001638AA" w:rsidRDefault="001638AA" w:rsidP="001638AA">
      <w:pPr>
        <w:jc w:val="center"/>
        <w:rPr>
          <w:rFonts w:ascii="Arial" w:hAnsi="Arial" w:cs="Arial"/>
          <w:color w:val="7F7F7F" w:themeColor="text1" w:themeTint="80"/>
          <w:sz w:val="20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5143757" wp14:editId="139BD1B6">
            <wp:extent cx="1556385" cy="467360"/>
            <wp:effectExtent l="0" t="0" r="5715" b="8890"/>
            <wp:docPr id="3" name="Imagen 3" descr="http://www.anspac.org.mx/images/stori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nspac.org.mx/images/stories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2B6" w:rsidRPr="001638AA" w:rsidRDefault="00392772" w:rsidP="001638AA">
      <w:pPr>
        <w:jc w:val="center"/>
        <w:rPr>
          <w:rFonts w:ascii="Arial" w:hAnsi="Arial" w:cs="Arial"/>
          <w:color w:val="7F7F7F" w:themeColor="text1" w:themeTint="80"/>
          <w:sz w:val="20"/>
          <w:szCs w:val="20"/>
          <w:lang w:val="es-MX"/>
        </w:rPr>
      </w:pPr>
      <w:r w:rsidRPr="001638AA">
        <w:rPr>
          <w:rFonts w:ascii="Arial" w:hAnsi="Arial" w:cs="Arial"/>
          <w:color w:val="7F7F7F" w:themeColor="text1" w:themeTint="80"/>
          <w:sz w:val="20"/>
          <w:szCs w:val="20"/>
          <w:lang w:val="es-MX"/>
        </w:rPr>
        <w:t>Anspac más de 40 años fortaleciendo valores</w:t>
      </w:r>
    </w:p>
    <w:p w:rsidR="00392772" w:rsidRPr="001638AA" w:rsidRDefault="00392772">
      <w:pPr>
        <w:rPr>
          <w:rFonts w:ascii="Arial" w:hAnsi="Arial" w:cs="Arial"/>
          <w:color w:val="7F7F7F" w:themeColor="text1" w:themeTint="80"/>
          <w:sz w:val="20"/>
          <w:szCs w:val="20"/>
          <w:lang w:val="es-MX"/>
        </w:rPr>
      </w:pPr>
      <w:r w:rsidRPr="001638AA">
        <w:rPr>
          <w:rFonts w:ascii="Arial" w:hAnsi="Arial" w:cs="Arial"/>
          <w:b/>
          <w:color w:val="4472C4" w:themeColor="accent5"/>
          <w:sz w:val="20"/>
          <w:szCs w:val="20"/>
          <w:lang w:val="es-MX"/>
        </w:rPr>
        <w:t xml:space="preserve">Misión: </w:t>
      </w:r>
      <w:r w:rsidRPr="001638AA">
        <w:rPr>
          <w:rFonts w:ascii="Arial" w:hAnsi="Arial" w:cs="Arial"/>
          <w:b/>
          <w:color w:val="7F7F7F" w:themeColor="text1" w:themeTint="80"/>
          <w:sz w:val="20"/>
          <w:szCs w:val="20"/>
          <w:lang w:val="es-MX"/>
        </w:rPr>
        <w:t xml:space="preserve">Impulsar </w:t>
      </w:r>
      <w:r w:rsidRPr="001638AA">
        <w:rPr>
          <w:rFonts w:ascii="Arial" w:hAnsi="Arial" w:cs="Arial"/>
          <w:color w:val="7F7F7F" w:themeColor="text1" w:themeTint="80"/>
          <w:sz w:val="20"/>
          <w:szCs w:val="20"/>
          <w:lang w:val="es-MX"/>
        </w:rPr>
        <w:t xml:space="preserve">la superación integral de la persona para </w:t>
      </w:r>
      <w:r w:rsidRPr="001638AA">
        <w:rPr>
          <w:rFonts w:ascii="Arial" w:hAnsi="Arial" w:cs="Arial"/>
          <w:b/>
          <w:color w:val="7F7F7F" w:themeColor="text1" w:themeTint="80"/>
          <w:sz w:val="20"/>
          <w:szCs w:val="20"/>
          <w:lang w:val="es-MX"/>
        </w:rPr>
        <w:t>trascender</w:t>
      </w:r>
      <w:r w:rsidRPr="001638AA">
        <w:rPr>
          <w:rFonts w:ascii="Arial" w:hAnsi="Arial" w:cs="Arial"/>
          <w:color w:val="7F7F7F" w:themeColor="text1" w:themeTint="80"/>
          <w:sz w:val="20"/>
          <w:szCs w:val="20"/>
          <w:lang w:val="es-MX"/>
        </w:rPr>
        <w:t xml:space="preserve"> y ser feliz.</w:t>
      </w:r>
    </w:p>
    <w:tbl>
      <w:tblPr>
        <w:tblW w:w="97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392772" w:rsidRPr="00392772" w:rsidTr="003927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92772" w:rsidRPr="00392772" w:rsidRDefault="00392772" w:rsidP="00392772">
            <w:pPr>
              <w:spacing w:after="75" w:line="240" w:lineRule="auto"/>
              <w:rPr>
                <w:rFonts w:ascii="Arial" w:eastAsia="Times New Roman" w:hAnsi="Arial" w:cs="Arial"/>
                <w:color w:val="838383"/>
                <w:sz w:val="20"/>
                <w:szCs w:val="20"/>
                <w:lang w:val="es-MX" w:eastAsia="es-MX"/>
              </w:rPr>
            </w:pPr>
            <w:r w:rsidRPr="001638AA">
              <w:rPr>
                <w:rFonts w:ascii="Arial" w:eastAsia="Times New Roman" w:hAnsi="Arial" w:cs="Arial"/>
                <w:b/>
                <w:bCs/>
                <w:color w:val="838383"/>
                <w:sz w:val="20"/>
                <w:szCs w:val="20"/>
                <w:lang w:val="es-MX" w:eastAsia="es-MX"/>
              </w:rPr>
              <w:t>El espíritu y razón de ser de ANSPAC están contenidos en estos valores institucionales: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3"/>
              <w:gridCol w:w="276"/>
              <w:gridCol w:w="81"/>
            </w:tblGrid>
            <w:tr w:rsidR="00392772" w:rsidRPr="003927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2772" w:rsidRPr="00392772" w:rsidRDefault="00392772" w:rsidP="00392772">
                  <w:pPr>
                    <w:numPr>
                      <w:ilvl w:val="0"/>
                      <w:numId w:val="1"/>
                    </w:numPr>
                    <w:spacing w:before="100" w:beforeAutospacing="1" w:after="75" w:line="240" w:lineRule="auto"/>
                    <w:ind w:left="300"/>
                    <w:rPr>
                      <w:rFonts w:ascii="Arial" w:eastAsia="Times New Roman" w:hAnsi="Arial" w:cs="Arial"/>
                      <w:color w:val="7F7F7F" w:themeColor="text1" w:themeTint="80"/>
                      <w:sz w:val="20"/>
                      <w:szCs w:val="20"/>
                      <w:lang w:val="es-MX" w:eastAsia="es-MX"/>
                    </w:rPr>
                  </w:pPr>
                  <w:r w:rsidRPr="001638AA">
                    <w:rPr>
                      <w:rFonts w:ascii="Arial" w:eastAsia="Times New Roman" w:hAnsi="Arial" w:cs="Arial"/>
                      <w:b/>
                      <w:bCs/>
                      <w:color w:val="4472C4" w:themeColor="accent5"/>
                      <w:sz w:val="20"/>
                      <w:szCs w:val="20"/>
                      <w:lang w:val="es-MX" w:eastAsia="es-MX"/>
                    </w:rPr>
                    <w:t>Amor a Dios y servicio al Prójimo</w:t>
                  </w:r>
                  <w:r w:rsidRPr="00392772">
                    <w:rPr>
                      <w:rFonts w:ascii="Arial" w:eastAsia="Times New Roman" w:hAnsi="Arial" w:cs="Arial"/>
                      <w:color w:val="7F7F7F" w:themeColor="text1" w:themeTint="80"/>
                      <w:sz w:val="20"/>
                      <w:szCs w:val="20"/>
                      <w:lang w:val="es-MX" w:eastAsia="es-MX"/>
                    </w:rPr>
                    <w:t>: Realizar cada una de nuestras actividades con el fin de servir a los demás.</w:t>
                  </w:r>
                </w:p>
                <w:p w:rsidR="00392772" w:rsidRPr="00392772" w:rsidRDefault="00392772" w:rsidP="00392772">
                  <w:pPr>
                    <w:numPr>
                      <w:ilvl w:val="0"/>
                      <w:numId w:val="2"/>
                    </w:numPr>
                    <w:spacing w:before="100" w:beforeAutospacing="1" w:after="75" w:line="240" w:lineRule="auto"/>
                    <w:ind w:left="300"/>
                    <w:rPr>
                      <w:rFonts w:ascii="Arial" w:eastAsia="Times New Roman" w:hAnsi="Arial" w:cs="Arial"/>
                      <w:color w:val="7F7F7F" w:themeColor="text1" w:themeTint="80"/>
                      <w:sz w:val="20"/>
                      <w:szCs w:val="20"/>
                      <w:lang w:val="es-MX" w:eastAsia="es-MX"/>
                    </w:rPr>
                  </w:pPr>
                  <w:r w:rsidRPr="001638AA">
                    <w:rPr>
                      <w:rFonts w:ascii="Arial" w:eastAsia="Times New Roman" w:hAnsi="Arial" w:cs="Arial"/>
                      <w:b/>
                      <w:bCs/>
                      <w:color w:val="4472C4" w:themeColor="accent5"/>
                      <w:sz w:val="20"/>
                      <w:szCs w:val="20"/>
                      <w:lang w:val="es-MX" w:eastAsia="es-MX"/>
                    </w:rPr>
                    <w:t>Compromiso y Dedicación</w:t>
                  </w:r>
                  <w:r w:rsidRPr="00392772">
                    <w:rPr>
                      <w:rFonts w:ascii="Arial" w:eastAsia="Times New Roman" w:hAnsi="Arial" w:cs="Arial"/>
                      <w:sz w:val="20"/>
                      <w:szCs w:val="20"/>
                      <w:lang w:val="es-MX" w:eastAsia="es-MX"/>
                    </w:rPr>
                    <w:t xml:space="preserve">: </w:t>
                  </w:r>
                  <w:r w:rsidRPr="00392772">
                    <w:rPr>
                      <w:rFonts w:ascii="Arial" w:eastAsia="Times New Roman" w:hAnsi="Arial" w:cs="Arial"/>
                      <w:color w:val="7F7F7F" w:themeColor="text1" w:themeTint="80"/>
                      <w:sz w:val="20"/>
                      <w:szCs w:val="20"/>
                      <w:lang w:val="es-MX" w:eastAsia="es-MX"/>
                    </w:rPr>
                    <w:t>Asumir la responsabilidad de nuestras funciones, con entrega y actitud positiva, cuidando los intereses de la Institución y de la Sociedad.</w:t>
                  </w:r>
                </w:p>
                <w:p w:rsidR="00392772" w:rsidRPr="00392772" w:rsidRDefault="00392772" w:rsidP="00392772">
                  <w:pPr>
                    <w:numPr>
                      <w:ilvl w:val="0"/>
                      <w:numId w:val="3"/>
                    </w:numPr>
                    <w:spacing w:before="100" w:beforeAutospacing="1" w:after="75" w:line="240" w:lineRule="auto"/>
                    <w:ind w:left="300"/>
                    <w:rPr>
                      <w:rFonts w:ascii="Arial" w:eastAsia="Times New Roman" w:hAnsi="Arial" w:cs="Arial"/>
                      <w:color w:val="7F7F7F" w:themeColor="text1" w:themeTint="80"/>
                      <w:sz w:val="20"/>
                      <w:szCs w:val="20"/>
                      <w:lang w:val="es-MX" w:eastAsia="es-MX"/>
                    </w:rPr>
                  </w:pPr>
                  <w:r w:rsidRPr="001638AA">
                    <w:rPr>
                      <w:rFonts w:ascii="Arial" w:eastAsia="Times New Roman" w:hAnsi="Arial" w:cs="Arial"/>
                      <w:b/>
                      <w:bCs/>
                      <w:color w:val="4472C4" w:themeColor="accent5"/>
                      <w:sz w:val="20"/>
                      <w:szCs w:val="20"/>
                      <w:lang w:val="es-MX" w:eastAsia="es-MX"/>
                    </w:rPr>
                    <w:t>Unión y Entusiasmo: </w:t>
                  </w:r>
                  <w:r w:rsidRPr="00392772">
                    <w:rPr>
                      <w:rFonts w:ascii="Arial" w:eastAsia="Times New Roman" w:hAnsi="Arial" w:cs="Arial"/>
                      <w:color w:val="7F7F7F" w:themeColor="text1" w:themeTint="80"/>
                      <w:sz w:val="20"/>
                      <w:szCs w:val="20"/>
                      <w:lang w:val="es-MX" w:eastAsia="es-MX"/>
                    </w:rPr>
                    <w:t>Transmitir con alegría y espíritu de colaboración el amor por el trabajo en equipo, que motive a los demás.</w:t>
                  </w:r>
                </w:p>
                <w:p w:rsidR="001638AA" w:rsidRDefault="00392772" w:rsidP="001638AA">
                  <w:pPr>
                    <w:numPr>
                      <w:ilvl w:val="0"/>
                      <w:numId w:val="4"/>
                    </w:numPr>
                    <w:spacing w:before="100" w:beforeAutospacing="1" w:after="75" w:line="240" w:lineRule="auto"/>
                    <w:ind w:left="300"/>
                    <w:rPr>
                      <w:rFonts w:ascii="Arial" w:eastAsia="Times New Roman" w:hAnsi="Arial" w:cs="Arial"/>
                      <w:sz w:val="20"/>
                      <w:szCs w:val="20"/>
                      <w:lang w:val="es-MX" w:eastAsia="es-MX"/>
                    </w:rPr>
                  </w:pPr>
                  <w:r w:rsidRPr="001638AA">
                    <w:rPr>
                      <w:rFonts w:ascii="Arial" w:eastAsia="Times New Roman" w:hAnsi="Arial" w:cs="Arial"/>
                      <w:b/>
                      <w:bCs/>
                      <w:color w:val="4472C4" w:themeColor="accent5"/>
                      <w:sz w:val="20"/>
                      <w:szCs w:val="20"/>
                      <w:lang w:val="es-MX" w:eastAsia="es-MX"/>
                    </w:rPr>
                    <w:t>Pasión por la Patria:</w:t>
                  </w:r>
                  <w:r w:rsidRPr="00392772">
                    <w:rPr>
                      <w:rFonts w:ascii="Arial" w:eastAsia="Times New Roman" w:hAnsi="Arial" w:cs="Arial"/>
                      <w:color w:val="4472C4" w:themeColor="accent5"/>
                      <w:sz w:val="20"/>
                      <w:szCs w:val="20"/>
                      <w:lang w:val="es-MX" w:eastAsia="es-MX"/>
                    </w:rPr>
                    <w:t> </w:t>
                  </w:r>
                  <w:r w:rsidRPr="00392772">
                    <w:rPr>
                      <w:rFonts w:ascii="Arial" w:eastAsia="Times New Roman" w:hAnsi="Arial" w:cs="Arial"/>
                      <w:color w:val="7F7F7F" w:themeColor="text1" w:themeTint="80"/>
                      <w:sz w:val="20"/>
                      <w:szCs w:val="20"/>
                      <w:lang w:val="es-MX" w:eastAsia="es-MX"/>
                    </w:rPr>
                    <w:t>Difundir a través de nuestros programas, la formación integral y el deseo de participar activ</w:t>
                  </w:r>
                  <w:r w:rsidR="001638AA" w:rsidRPr="001638AA">
                    <w:rPr>
                      <w:rFonts w:ascii="Arial" w:eastAsia="Times New Roman" w:hAnsi="Arial" w:cs="Arial"/>
                      <w:color w:val="7F7F7F" w:themeColor="text1" w:themeTint="80"/>
                      <w:sz w:val="20"/>
                      <w:szCs w:val="20"/>
                      <w:lang w:val="es-MX" w:eastAsia="es-MX"/>
                    </w:rPr>
                    <w:t>amente en el beneficio del país</w:t>
                  </w:r>
                  <w:r w:rsidR="001638AA" w:rsidRPr="001638AA">
                    <w:rPr>
                      <w:rFonts w:ascii="Arial" w:eastAsia="Times New Roman" w:hAnsi="Arial" w:cs="Arial"/>
                      <w:sz w:val="20"/>
                      <w:szCs w:val="20"/>
                      <w:lang w:val="es-MX" w:eastAsia="es-MX"/>
                    </w:rPr>
                    <w:t>.</w:t>
                  </w:r>
                </w:p>
                <w:p w:rsidR="001638AA" w:rsidRPr="00392772" w:rsidRDefault="001638AA" w:rsidP="001638AA">
                  <w:pPr>
                    <w:spacing w:before="100" w:beforeAutospacing="1" w:after="75" w:line="240" w:lineRule="auto"/>
                    <w:ind w:left="300"/>
                    <w:rPr>
                      <w:rFonts w:ascii="Arial" w:eastAsia="Times New Roman" w:hAnsi="Arial" w:cs="Arial"/>
                      <w:sz w:val="20"/>
                      <w:szCs w:val="20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392772" w:rsidRPr="00392772" w:rsidRDefault="00392772" w:rsidP="001638AA">
                  <w:pPr>
                    <w:spacing w:before="100" w:beforeAutospacing="1" w:after="75" w:line="240" w:lineRule="auto"/>
                    <w:ind w:left="300"/>
                    <w:rPr>
                      <w:rFonts w:ascii="Arial" w:eastAsia="Times New Roman" w:hAnsi="Arial" w:cs="Arial"/>
                      <w:sz w:val="20"/>
                      <w:szCs w:val="20"/>
                      <w:lang w:val="es-MX"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2772" w:rsidRPr="00392772" w:rsidRDefault="00392772" w:rsidP="0039277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s-MX" w:eastAsia="es-MX"/>
                    </w:rPr>
                  </w:pPr>
                </w:p>
              </w:tc>
            </w:tr>
          </w:tbl>
          <w:p w:rsidR="00392772" w:rsidRPr="00392772" w:rsidRDefault="00392772" w:rsidP="00392772">
            <w:pPr>
              <w:spacing w:after="0" w:line="240" w:lineRule="auto"/>
              <w:rPr>
                <w:rFonts w:ascii="Arial" w:eastAsia="Times New Roman" w:hAnsi="Arial" w:cs="Arial"/>
                <w:color w:val="838383"/>
                <w:sz w:val="20"/>
                <w:szCs w:val="20"/>
                <w:lang w:val="es-MX" w:eastAsia="es-MX"/>
              </w:rPr>
            </w:pPr>
          </w:p>
        </w:tc>
      </w:tr>
    </w:tbl>
    <w:p w:rsidR="00392772" w:rsidRPr="00392772" w:rsidRDefault="00392772" w:rsidP="001638AA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838383"/>
          <w:sz w:val="20"/>
          <w:szCs w:val="20"/>
        </w:rPr>
      </w:pPr>
      <w:r w:rsidRPr="001638AA">
        <w:rPr>
          <w:rFonts w:ascii="Arial" w:hAnsi="Arial" w:cs="Arial"/>
          <w:color w:val="838383"/>
          <w:sz w:val="20"/>
          <w:szCs w:val="20"/>
          <w:shd w:val="clear" w:color="auto" w:fill="FFFFFF"/>
        </w:rPr>
        <w:t> </w:t>
      </w:r>
      <w:r w:rsidR="001638AA" w:rsidRPr="001638AA">
        <w:rPr>
          <w:rFonts w:ascii="Arial" w:hAnsi="Arial" w:cs="Arial"/>
          <w:color w:val="838383"/>
          <w:sz w:val="20"/>
          <w:szCs w:val="20"/>
          <w:shd w:val="clear" w:color="auto" w:fill="FFFFFF"/>
        </w:rPr>
        <w:t xml:space="preserve">INICIAMOS CON EL </w:t>
      </w:r>
      <w:r w:rsidRPr="001638AA">
        <w:rPr>
          <w:rFonts w:ascii="Arial" w:hAnsi="Arial" w:cs="Arial"/>
          <w:color w:val="838383"/>
          <w:sz w:val="20"/>
          <w:szCs w:val="20"/>
          <w:shd w:val="clear" w:color="auto" w:fill="FFFFFF"/>
        </w:rPr>
        <w:t>PROGRAMA MUJER</w:t>
      </w:r>
      <w:r w:rsidRPr="001638AA">
        <w:rPr>
          <w:rFonts w:ascii="Arial" w:hAnsi="Arial" w:cs="Arial"/>
          <w:color w:val="838383"/>
          <w:sz w:val="20"/>
          <w:szCs w:val="20"/>
        </w:rPr>
        <w:t xml:space="preserve"> e</w:t>
      </w:r>
      <w:r w:rsidR="001638AA" w:rsidRPr="001638AA">
        <w:rPr>
          <w:rFonts w:ascii="Arial" w:hAnsi="Arial" w:cs="Arial"/>
          <w:color w:val="838383"/>
          <w:sz w:val="20"/>
          <w:szCs w:val="20"/>
        </w:rPr>
        <w:t xml:space="preserve">stará </w:t>
      </w:r>
      <w:r w:rsidRPr="001638AA">
        <w:rPr>
          <w:rFonts w:ascii="Arial" w:hAnsi="Arial" w:cs="Arial"/>
          <w:color w:val="838383"/>
          <w:sz w:val="20"/>
          <w:szCs w:val="20"/>
        </w:rPr>
        <w:t xml:space="preserve"> dirigido al  personal de intendencia y las esposas de los taxistas</w:t>
      </w:r>
      <w:r w:rsidR="001638AA">
        <w:rPr>
          <w:rFonts w:ascii="Arial" w:hAnsi="Arial" w:cs="Arial"/>
          <w:color w:val="838383"/>
          <w:sz w:val="20"/>
          <w:szCs w:val="20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  <w:gridCol w:w="66"/>
        <w:gridCol w:w="2805"/>
      </w:tblGrid>
      <w:tr w:rsidR="00392772" w:rsidRPr="00392772" w:rsidTr="0039277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92772" w:rsidRPr="00392772" w:rsidRDefault="00392772" w:rsidP="00392772">
            <w:pPr>
              <w:spacing w:after="75" w:line="240" w:lineRule="auto"/>
              <w:jc w:val="both"/>
              <w:rPr>
                <w:rFonts w:ascii="Arial" w:eastAsia="Times New Roman" w:hAnsi="Arial" w:cs="Arial"/>
                <w:b/>
                <w:color w:val="4472C4" w:themeColor="accent5"/>
                <w:sz w:val="20"/>
                <w:szCs w:val="20"/>
                <w:lang w:val="es-MX" w:eastAsia="es-MX"/>
              </w:rPr>
            </w:pPr>
            <w:r w:rsidRPr="00392772">
              <w:rPr>
                <w:rFonts w:ascii="Arial" w:eastAsia="Times New Roman" w:hAnsi="Arial" w:cs="Arial"/>
                <w:b/>
                <w:color w:val="4472C4" w:themeColor="accent5"/>
                <w:sz w:val="20"/>
                <w:szCs w:val="20"/>
                <w:lang w:val="es-MX" w:eastAsia="es-MX"/>
              </w:rPr>
              <w:t>Objetivos</w:t>
            </w:r>
          </w:p>
          <w:p w:rsidR="00392772" w:rsidRPr="00392772" w:rsidRDefault="00392772" w:rsidP="00392772">
            <w:pPr>
              <w:spacing w:after="75" w:line="240" w:lineRule="auto"/>
              <w:jc w:val="both"/>
              <w:rPr>
                <w:rFonts w:ascii="Arial" w:eastAsia="Times New Roman" w:hAnsi="Arial" w:cs="Arial"/>
                <w:color w:val="838383"/>
                <w:sz w:val="20"/>
                <w:szCs w:val="20"/>
                <w:lang w:val="es-MX" w:eastAsia="es-MX"/>
              </w:rPr>
            </w:pPr>
          </w:p>
          <w:p w:rsidR="00392772" w:rsidRPr="00392772" w:rsidRDefault="00392772" w:rsidP="00392772">
            <w:pPr>
              <w:numPr>
                <w:ilvl w:val="0"/>
                <w:numId w:val="5"/>
              </w:numPr>
              <w:spacing w:before="100" w:beforeAutospacing="1" w:after="75" w:line="240" w:lineRule="auto"/>
              <w:ind w:left="300"/>
              <w:rPr>
                <w:rFonts w:ascii="Arial" w:eastAsia="Times New Roman" w:hAnsi="Arial" w:cs="Arial"/>
                <w:color w:val="838383"/>
                <w:sz w:val="20"/>
                <w:szCs w:val="20"/>
                <w:lang w:val="es-MX" w:eastAsia="es-MX"/>
              </w:rPr>
            </w:pPr>
            <w:r w:rsidRPr="00392772">
              <w:rPr>
                <w:rFonts w:ascii="Arial" w:eastAsia="Times New Roman" w:hAnsi="Arial" w:cs="Arial"/>
                <w:color w:val="838383"/>
                <w:sz w:val="20"/>
                <w:szCs w:val="20"/>
                <w:lang w:val="es-MX" w:eastAsia="es-MX"/>
              </w:rPr>
              <w:t>Promover el desarrollo y superación de la persona</w:t>
            </w:r>
          </w:p>
          <w:p w:rsidR="00392772" w:rsidRPr="00392772" w:rsidRDefault="00392772" w:rsidP="00392772">
            <w:pPr>
              <w:numPr>
                <w:ilvl w:val="0"/>
                <w:numId w:val="5"/>
              </w:numPr>
              <w:spacing w:before="100" w:beforeAutospacing="1" w:after="75" w:line="240" w:lineRule="auto"/>
              <w:ind w:left="300"/>
              <w:rPr>
                <w:rFonts w:ascii="Arial" w:eastAsia="Times New Roman" w:hAnsi="Arial" w:cs="Arial"/>
                <w:color w:val="838383"/>
                <w:sz w:val="20"/>
                <w:szCs w:val="20"/>
                <w:lang w:val="es-MX" w:eastAsia="es-MX"/>
              </w:rPr>
            </w:pPr>
            <w:r w:rsidRPr="00392772">
              <w:rPr>
                <w:rFonts w:ascii="Arial" w:eastAsia="Times New Roman" w:hAnsi="Arial" w:cs="Arial"/>
                <w:color w:val="838383"/>
                <w:sz w:val="20"/>
                <w:szCs w:val="20"/>
                <w:lang w:val="es-MX" w:eastAsia="es-MX"/>
              </w:rPr>
              <w:t>Contribuir a tener una vida familiar más estable</w:t>
            </w:r>
          </w:p>
          <w:p w:rsidR="00392772" w:rsidRPr="00392772" w:rsidRDefault="00392772" w:rsidP="00392772">
            <w:pPr>
              <w:numPr>
                <w:ilvl w:val="0"/>
                <w:numId w:val="5"/>
              </w:numPr>
              <w:spacing w:before="100" w:beforeAutospacing="1" w:after="75" w:line="240" w:lineRule="auto"/>
              <w:ind w:left="300"/>
              <w:rPr>
                <w:rFonts w:ascii="Arial" w:eastAsia="Times New Roman" w:hAnsi="Arial" w:cs="Arial"/>
                <w:color w:val="838383"/>
                <w:sz w:val="20"/>
                <w:szCs w:val="20"/>
                <w:lang w:val="es-MX" w:eastAsia="es-MX"/>
              </w:rPr>
            </w:pPr>
            <w:r w:rsidRPr="001638AA">
              <w:rPr>
                <w:rFonts w:ascii="Arial" w:eastAsia="Times New Roman" w:hAnsi="Arial" w:cs="Arial"/>
                <w:color w:val="838383"/>
                <w:sz w:val="20"/>
                <w:szCs w:val="20"/>
                <w:lang w:val="es-MX" w:eastAsia="es-MX"/>
              </w:rPr>
              <w:t>Ayu</w:t>
            </w:r>
            <w:r w:rsidRPr="00392772">
              <w:rPr>
                <w:rFonts w:ascii="Arial" w:eastAsia="Times New Roman" w:hAnsi="Arial" w:cs="Arial"/>
                <w:color w:val="838383"/>
                <w:sz w:val="20"/>
                <w:szCs w:val="20"/>
                <w:lang w:val="es-MX" w:eastAsia="es-MX"/>
              </w:rPr>
              <w:t>dar a mejorar su entorno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2772" w:rsidRPr="00392772" w:rsidRDefault="00392772" w:rsidP="00392772">
            <w:pPr>
              <w:numPr>
                <w:ilvl w:val="0"/>
                <w:numId w:val="5"/>
              </w:numPr>
              <w:spacing w:before="100" w:beforeAutospacing="1" w:after="75" w:line="240" w:lineRule="auto"/>
              <w:ind w:left="300"/>
              <w:rPr>
                <w:rFonts w:ascii="Arial" w:eastAsia="Times New Roman" w:hAnsi="Arial" w:cs="Arial"/>
                <w:color w:val="838383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2772" w:rsidRPr="00392772" w:rsidRDefault="00392772" w:rsidP="00392772">
            <w:pPr>
              <w:spacing w:after="0" w:line="240" w:lineRule="auto"/>
              <w:rPr>
                <w:rFonts w:ascii="Arial" w:eastAsia="Times New Roman" w:hAnsi="Arial" w:cs="Arial"/>
                <w:color w:val="838383"/>
                <w:sz w:val="20"/>
                <w:szCs w:val="20"/>
                <w:lang w:val="es-MX" w:eastAsia="es-MX"/>
              </w:rPr>
            </w:pPr>
            <w:r w:rsidRPr="001638AA">
              <w:rPr>
                <w:rFonts w:ascii="Arial" w:eastAsia="Times New Roman" w:hAnsi="Arial" w:cs="Arial"/>
                <w:noProof/>
                <w:color w:val="838383"/>
                <w:sz w:val="20"/>
                <w:szCs w:val="20"/>
                <w:lang w:val="es-MX" w:eastAsia="es-MX"/>
              </w:rPr>
              <w:drawing>
                <wp:inline distT="0" distB="0" distL="0" distR="0" wp14:anchorId="1139D360" wp14:editId="726ED0AE">
                  <wp:extent cx="1729458" cy="1355387"/>
                  <wp:effectExtent l="0" t="0" r="4445" b="0"/>
                  <wp:docPr id="1" name="Imagen 1" descr="http://www.anspac.org.mx/images/stories/slide/imagen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nspac.org.mx/images/stories/slide/imagen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038" cy="137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2772" w:rsidRPr="00392772" w:rsidRDefault="00392772" w:rsidP="00392772">
      <w:pPr>
        <w:shd w:val="clear" w:color="auto" w:fill="FFFFFF"/>
        <w:spacing w:after="75" w:line="240" w:lineRule="auto"/>
        <w:jc w:val="both"/>
        <w:rPr>
          <w:rFonts w:ascii="Arial" w:eastAsia="Times New Roman" w:hAnsi="Arial" w:cs="Arial"/>
          <w:b/>
          <w:color w:val="4472C4" w:themeColor="accent5"/>
          <w:sz w:val="20"/>
          <w:szCs w:val="20"/>
          <w:lang w:val="es-MX" w:eastAsia="es-MX"/>
        </w:rPr>
      </w:pPr>
      <w:r w:rsidRPr="00392772">
        <w:rPr>
          <w:rFonts w:ascii="Arial" w:eastAsia="Times New Roman" w:hAnsi="Arial" w:cs="Arial"/>
          <w:b/>
          <w:color w:val="4472C4" w:themeColor="accent5"/>
          <w:sz w:val="20"/>
          <w:szCs w:val="20"/>
          <w:lang w:val="es-MX" w:eastAsia="es-MX"/>
        </w:rPr>
        <w:t>Metodología</w:t>
      </w:r>
    </w:p>
    <w:p w:rsidR="00392772" w:rsidRPr="00392772" w:rsidRDefault="00392772" w:rsidP="00392772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4472C4" w:themeColor="accent5"/>
          <w:sz w:val="20"/>
          <w:szCs w:val="20"/>
          <w:lang w:val="es-MX" w:eastAsia="es-MX"/>
        </w:rPr>
      </w:pPr>
      <w:r w:rsidRPr="00392772">
        <w:rPr>
          <w:rFonts w:ascii="Arial" w:eastAsia="Times New Roman" w:hAnsi="Arial" w:cs="Arial"/>
          <w:b/>
          <w:color w:val="4472C4" w:themeColor="accent5"/>
          <w:sz w:val="20"/>
          <w:szCs w:val="20"/>
          <w:lang w:val="es-MX" w:eastAsia="es-MX"/>
        </w:rPr>
        <w:t> </w:t>
      </w:r>
    </w:p>
    <w:tbl>
      <w:tblPr>
        <w:tblW w:w="0" w:type="auto"/>
        <w:tblCellSpacing w:w="15" w:type="dxa"/>
        <w:shd w:val="clear" w:color="auto" w:fill="D7DFE4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838"/>
      </w:tblGrid>
      <w:tr w:rsidR="00392772" w:rsidRPr="00392772" w:rsidTr="00392772">
        <w:trPr>
          <w:tblCellSpacing w:w="15" w:type="dxa"/>
        </w:trPr>
        <w:tc>
          <w:tcPr>
            <w:tcW w:w="0" w:type="auto"/>
            <w:shd w:val="clear" w:color="auto" w:fill="D7DFE4"/>
            <w:vAlign w:val="center"/>
            <w:hideMark/>
          </w:tcPr>
          <w:tbl>
            <w:tblPr>
              <w:tblW w:w="9420" w:type="dxa"/>
              <w:tblCellSpacing w:w="0" w:type="dxa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shd w:val="clear" w:color="auto" w:fill="D7DFE4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77"/>
              <w:gridCol w:w="6143"/>
            </w:tblGrid>
            <w:tr w:rsidR="00392772" w:rsidRPr="0039277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72B9"/>
                  </w:tcBorders>
                  <w:shd w:val="clear" w:color="auto" w:fill="D7DFE4"/>
                  <w:tcMar>
                    <w:top w:w="75" w:type="dxa"/>
                    <w:left w:w="120" w:type="dxa"/>
                    <w:bottom w:w="0" w:type="dxa"/>
                    <w:right w:w="1500" w:type="dxa"/>
                  </w:tcMar>
                  <w:hideMark/>
                </w:tcPr>
                <w:p w:rsidR="00392772" w:rsidRPr="00392772" w:rsidRDefault="00392772" w:rsidP="003927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2B9"/>
                      <w:sz w:val="20"/>
                      <w:szCs w:val="20"/>
                      <w:lang w:val="es-MX" w:eastAsia="es-MX"/>
                    </w:rPr>
                  </w:pPr>
                  <w:r w:rsidRPr="00392772">
                    <w:rPr>
                      <w:rFonts w:ascii="Arial" w:eastAsia="Times New Roman" w:hAnsi="Arial" w:cs="Arial"/>
                      <w:color w:val="0072B9"/>
                      <w:sz w:val="20"/>
                      <w:szCs w:val="20"/>
                      <w:lang w:val="es-MX" w:eastAsia="es-MX"/>
                    </w:rPr>
                    <w:t>Dirigido a: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FFFFF"/>
                  </w:tcBorders>
                  <w:shd w:val="clear" w:color="auto" w:fill="0072B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hideMark/>
                </w:tcPr>
                <w:p w:rsidR="00392772" w:rsidRPr="00392772" w:rsidRDefault="00392772" w:rsidP="003927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</w:pPr>
                  <w:r w:rsidRPr="0039277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  <w:t>Mujeres</w:t>
                  </w:r>
                </w:p>
              </w:tc>
            </w:tr>
            <w:tr w:rsidR="00392772" w:rsidRPr="0039277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72B9"/>
                  </w:tcBorders>
                  <w:shd w:val="clear" w:color="auto" w:fill="D7DFE4"/>
                  <w:tcMar>
                    <w:top w:w="75" w:type="dxa"/>
                    <w:left w:w="120" w:type="dxa"/>
                    <w:bottom w:w="0" w:type="dxa"/>
                    <w:right w:w="1500" w:type="dxa"/>
                  </w:tcMar>
                  <w:hideMark/>
                </w:tcPr>
                <w:p w:rsidR="00392772" w:rsidRPr="00392772" w:rsidRDefault="00392772" w:rsidP="003927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2B9"/>
                      <w:sz w:val="20"/>
                      <w:szCs w:val="20"/>
                      <w:lang w:val="es-MX" w:eastAsia="es-MX"/>
                    </w:rPr>
                  </w:pPr>
                  <w:r w:rsidRPr="00392772">
                    <w:rPr>
                      <w:rFonts w:ascii="Arial" w:eastAsia="Times New Roman" w:hAnsi="Arial" w:cs="Arial"/>
                      <w:color w:val="0072B9"/>
                      <w:sz w:val="20"/>
                      <w:szCs w:val="20"/>
                      <w:lang w:val="es-MX" w:eastAsia="es-MX"/>
                    </w:rPr>
                    <w:t>Duración: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FFFFF"/>
                  </w:tcBorders>
                  <w:shd w:val="clear" w:color="auto" w:fill="0072B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hideMark/>
                </w:tcPr>
                <w:p w:rsidR="00392772" w:rsidRPr="00392772" w:rsidRDefault="00392772" w:rsidP="003927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</w:pPr>
                  <w:r w:rsidRPr="0039277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  <w:t xml:space="preserve">Curso Básico </w:t>
                  </w:r>
                  <w:r w:rsidRPr="001638AA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  <w:t>(3 años)</w:t>
                  </w:r>
                </w:p>
              </w:tc>
            </w:tr>
            <w:tr w:rsidR="00392772" w:rsidRPr="0039277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72B9"/>
                  </w:tcBorders>
                  <w:shd w:val="clear" w:color="auto" w:fill="D7DFE4"/>
                  <w:tcMar>
                    <w:top w:w="75" w:type="dxa"/>
                    <w:left w:w="120" w:type="dxa"/>
                    <w:bottom w:w="0" w:type="dxa"/>
                    <w:right w:w="1500" w:type="dxa"/>
                  </w:tcMar>
                  <w:hideMark/>
                </w:tcPr>
                <w:p w:rsidR="00392772" w:rsidRPr="00392772" w:rsidRDefault="00392772" w:rsidP="003927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2B9"/>
                      <w:sz w:val="20"/>
                      <w:szCs w:val="20"/>
                      <w:lang w:val="es-MX" w:eastAsia="es-MX"/>
                    </w:rPr>
                  </w:pPr>
                  <w:r w:rsidRPr="00392772">
                    <w:rPr>
                      <w:rFonts w:ascii="Arial" w:eastAsia="Times New Roman" w:hAnsi="Arial" w:cs="Arial"/>
                      <w:color w:val="0072B9"/>
                      <w:sz w:val="20"/>
                      <w:szCs w:val="20"/>
                      <w:lang w:val="es-MX" w:eastAsia="es-MX"/>
                    </w:rPr>
                    <w:t>Áreas: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FFFFF"/>
                  </w:tcBorders>
                  <w:shd w:val="clear" w:color="auto" w:fill="0072B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hideMark/>
                </w:tcPr>
                <w:p w:rsidR="00392772" w:rsidRPr="00392772" w:rsidRDefault="00392772" w:rsidP="003927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</w:pPr>
                  <w:r w:rsidRPr="0039277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  <w:t>Formación Humana</w:t>
                  </w:r>
                  <w:r w:rsidRPr="0039277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  <w:br/>
                    <w:t>Formac</w:t>
                  </w:r>
                  <w:r w:rsidRPr="001638AA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  <w:t>ión Moral</w:t>
                  </w:r>
                </w:p>
              </w:tc>
            </w:tr>
            <w:tr w:rsidR="00392772" w:rsidRPr="0039277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72B9"/>
                  </w:tcBorders>
                  <w:shd w:val="clear" w:color="auto" w:fill="D7DFE4"/>
                  <w:tcMar>
                    <w:top w:w="75" w:type="dxa"/>
                    <w:left w:w="120" w:type="dxa"/>
                    <w:bottom w:w="0" w:type="dxa"/>
                    <w:right w:w="1500" w:type="dxa"/>
                  </w:tcMar>
                  <w:hideMark/>
                </w:tcPr>
                <w:p w:rsidR="00392772" w:rsidRPr="00392772" w:rsidRDefault="00392772" w:rsidP="003927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2B9"/>
                      <w:sz w:val="20"/>
                      <w:szCs w:val="20"/>
                      <w:lang w:val="es-MX" w:eastAsia="es-MX"/>
                    </w:rPr>
                  </w:pPr>
                  <w:r w:rsidRPr="00392772">
                    <w:rPr>
                      <w:rFonts w:ascii="Arial" w:eastAsia="Times New Roman" w:hAnsi="Arial" w:cs="Arial"/>
                      <w:color w:val="0072B9"/>
                      <w:sz w:val="20"/>
                      <w:szCs w:val="20"/>
                      <w:lang w:val="es-MX" w:eastAsia="es-MX"/>
                    </w:rPr>
                    <w:t>Lugar: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FFFFF"/>
                  </w:tcBorders>
                  <w:shd w:val="clear" w:color="auto" w:fill="0072B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hideMark/>
                </w:tcPr>
                <w:p w:rsidR="00392772" w:rsidRPr="00392772" w:rsidRDefault="001638AA" w:rsidP="003927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  <w:t>Universidad Aná</w:t>
                  </w:r>
                  <w:r w:rsidR="00392772" w:rsidRPr="001638AA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  <w:t>huac Oaxaca</w:t>
                  </w:r>
                </w:p>
              </w:tc>
            </w:tr>
            <w:tr w:rsidR="00392772" w:rsidRPr="0039277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72B9"/>
                  </w:tcBorders>
                  <w:shd w:val="clear" w:color="auto" w:fill="D7DFE4"/>
                  <w:tcMar>
                    <w:top w:w="75" w:type="dxa"/>
                    <w:left w:w="120" w:type="dxa"/>
                    <w:bottom w:w="0" w:type="dxa"/>
                    <w:right w:w="1500" w:type="dxa"/>
                  </w:tcMar>
                  <w:hideMark/>
                </w:tcPr>
                <w:p w:rsidR="00392772" w:rsidRPr="001638AA" w:rsidRDefault="00392772" w:rsidP="003927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2B9"/>
                      <w:sz w:val="20"/>
                      <w:szCs w:val="20"/>
                      <w:lang w:val="es-MX" w:eastAsia="es-MX"/>
                    </w:rPr>
                  </w:pPr>
                  <w:r w:rsidRPr="00392772">
                    <w:rPr>
                      <w:rFonts w:ascii="Arial" w:eastAsia="Times New Roman" w:hAnsi="Arial" w:cs="Arial"/>
                      <w:color w:val="0072B9"/>
                      <w:sz w:val="20"/>
                      <w:szCs w:val="20"/>
                      <w:lang w:val="es-MX" w:eastAsia="es-MX"/>
                    </w:rPr>
                    <w:t>Frecuencia:</w:t>
                  </w:r>
                </w:p>
                <w:p w:rsidR="00392772" w:rsidRPr="001638AA" w:rsidRDefault="00392772" w:rsidP="003927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2B9"/>
                      <w:sz w:val="20"/>
                      <w:szCs w:val="20"/>
                      <w:lang w:val="es-MX" w:eastAsia="es-MX"/>
                    </w:rPr>
                  </w:pPr>
                </w:p>
                <w:p w:rsidR="00392772" w:rsidRPr="00392772" w:rsidRDefault="00392772" w:rsidP="003927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2B9"/>
                      <w:sz w:val="20"/>
                      <w:szCs w:val="20"/>
                      <w:lang w:val="es-MX" w:eastAsia="es-MX"/>
                    </w:rPr>
                  </w:pPr>
                  <w:r w:rsidRPr="001638AA">
                    <w:rPr>
                      <w:rFonts w:ascii="Arial" w:eastAsia="Times New Roman" w:hAnsi="Arial" w:cs="Arial"/>
                      <w:color w:val="0072B9"/>
                      <w:sz w:val="20"/>
                      <w:szCs w:val="20"/>
                      <w:lang w:val="es-MX" w:eastAsia="es-MX"/>
                    </w:rPr>
                    <w:t>Horario: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FFFFF"/>
                  </w:tcBorders>
                  <w:shd w:val="clear" w:color="auto" w:fill="0072B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hideMark/>
                </w:tcPr>
                <w:p w:rsidR="00392772" w:rsidRPr="001638AA" w:rsidRDefault="00392772" w:rsidP="003927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</w:pPr>
                  <w:r w:rsidRPr="001638AA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  <w:t>Una sesión quincenal</w:t>
                  </w:r>
                  <w:r w:rsidRPr="0039277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  <w:t xml:space="preserve"> </w:t>
                  </w:r>
                  <w:r w:rsidRPr="001638AA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  <w:t>dedicando 45 min. a cada área.</w:t>
                  </w:r>
                </w:p>
                <w:p w:rsidR="00392772" w:rsidRPr="001638AA" w:rsidRDefault="00300361" w:rsidP="003927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  <w:t>Iniciando el sábado 14</w:t>
                  </w:r>
                  <w:r w:rsidR="00392772" w:rsidRPr="001638AA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  <w:t xml:space="preserve"> de </w:t>
                  </w:r>
                  <w:r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  <w:t>abril</w:t>
                  </w:r>
                  <w:bookmarkStart w:id="0" w:name="_GoBack"/>
                  <w:bookmarkEnd w:id="0"/>
                  <w:r w:rsidR="00392772" w:rsidRPr="001638AA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  <w:t xml:space="preserve"> de 2018.</w:t>
                  </w:r>
                </w:p>
                <w:p w:rsidR="00392772" w:rsidRPr="00392772" w:rsidRDefault="00392772" w:rsidP="0039277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</w:pPr>
                  <w:r w:rsidRPr="001638AA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val="es-MX" w:eastAsia="es-MX"/>
                    </w:rPr>
                    <w:t>11:00  am  - 12:30 pm</w:t>
                  </w:r>
                </w:p>
              </w:tc>
            </w:tr>
          </w:tbl>
          <w:p w:rsidR="00392772" w:rsidRPr="00392772" w:rsidRDefault="00392772" w:rsidP="00392772">
            <w:pPr>
              <w:spacing w:after="0" w:line="240" w:lineRule="auto"/>
              <w:rPr>
                <w:rFonts w:ascii="Arial" w:eastAsia="Times New Roman" w:hAnsi="Arial" w:cs="Arial"/>
                <w:color w:val="838383"/>
                <w:sz w:val="20"/>
                <w:szCs w:val="20"/>
                <w:lang w:val="es-MX" w:eastAsia="es-MX"/>
              </w:rPr>
            </w:pPr>
          </w:p>
        </w:tc>
      </w:tr>
    </w:tbl>
    <w:p w:rsidR="00392772" w:rsidRPr="001638AA" w:rsidRDefault="00392772" w:rsidP="0039277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838383"/>
          <w:sz w:val="20"/>
          <w:szCs w:val="20"/>
          <w:lang w:val="es-MX" w:eastAsia="es-MX"/>
        </w:rPr>
      </w:pPr>
      <w:r w:rsidRPr="00392772">
        <w:rPr>
          <w:rFonts w:ascii="Arial" w:eastAsia="Times New Roman" w:hAnsi="Arial" w:cs="Arial"/>
          <w:color w:val="838383"/>
          <w:sz w:val="20"/>
          <w:szCs w:val="20"/>
          <w:lang w:val="es-MX" w:eastAsia="es-MX"/>
        </w:rPr>
        <w:t> </w:t>
      </w:r>
    </w:p>
    <w:p w:rsidR="001638AA" w:rsidRPr="001638AA" w:rsidRDefault="001638AA" w:rsidP="0039277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838383"/>
          <w:sz w:val="20"/>
          <w:szCs w:val="20"/>
          <w:lang w:val="es-MX" w:eastAsia="es-MX"/>
        </w:rPr>
      </w:pPr>
    </w:p>
    <w:p w:rsidR="00392772" w:rsidRPr="00392772" w:rsidRDefault="00392772" w:rsidP="0039277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838383"/>
          <w:sz w:val="20"/>
          <w:szCs w:val="20"/>
          <w:lang w:val="es-MX" w:eastAsia="es-MX"/>
        </w:rPr>
      </w:pPr>
      <w:r w:rsidRPr="001638AA">
        <w:rPr>
          <w:rFonts w:ascii="Arial" w:eastAsia="Times New Roman" w:hAnsi="Arial" w:cs="Arial"/>
          <w:color w:val="838383"/>
          <w:sz w:val="20"/>
          <w:szCs w:val="20"/>
          <w:lang w:val="es-MX" w:eastAsia="es-MX"/>
        </w:rPr>
        <w:t>Costo del curso: $4,500.00 mensuales.</w:t>
      </w:r>
    </w:p>
    <w:p w:rsidR="00392772" w:rsidRPr="00392772" w:rsidRDefault="00392772">
      <w:pPr>
        <w:rPr>
          <w:sz w:val="20"/>
          <w:szCs w:val="20"/>
          <w:lang w:val="es-MX"/>
        </w:rPr>
      </w:pPr>
    </w:p>
    <w:sectPr w:rsidR="00392772" w:rsidRPr="00392772" w:rsidSect="001638AA">
      <w:pgSz w:w="12240" w:h="15840"/>
      <w:pgMar w:top="28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6DE" w:rsidRDefault="007E26DE" w:rsidP="001638AA">
      <w:pPr>
        <w:spacing w:after="0" w:line="240" w:lineRule="auto"/>
      </w:pPr>
      <w:r>
        <w:separator/>
      </w:r>
    </w:p>
  </w:endnote>
  <w:endnote w:type="continuationSeparator" w:id="0">
    <w:p w:rsidR="007E26DE" w:rsidRDefault="007E26DE" w:rsidP="00163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6DE" w:rsidRDefault="007E26DE" w:rsidP="001638AA">
      <w:pPr>
        <w:spacing w:after="0" w:line="240" w:lineRule="auto"/>
      </w:pPr>
      <w:r>
        <w:separator/>
      </w:r>
    </w:p>
  </w:footnote>
  <w:footnote w:type="continuationSeparator" w:id="0">
    <w:p w:rsidR="007E26DE" w:rsidRDefault="007E26DE" w:rsidP="00163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7084"/>
    <w:multiLevelType w:val="multilevel"/>
    <w:tmpl w:val="88FA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A0EA9"/>
    <w:multiLevelType w:val="multilevel"/>
    <w:tmpl w:val="25A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164D4"/>
    <w:multiLevelType w:val="multilevel"/>
    <w:tmpl w:val="C5E4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0489E"/>
    <w:multiLevelType w:val="multilevel"/>
    <w:tmpl w:val="37B6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E0981"/>
    <w:multiLevelType w:val="multilevel"/>
    <w:tmpl w:val="724E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72"/>
    <w:rsid w:val="001638AA"/>
    <w:rsid w:val="00300361"/>
    <w:rsid w:val="00392772"/>
    <w:rsid w:val="004870D5"/>
    <w:rsid w:val="006D42B6"/>
    <w:rsid w:val="007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B961"/>
  <w15:chartTrackingRefBased/>
  <w15:docId w15:val="{05D9D2B8-6752-4F78-A8CE-15C084D3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2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392772"/>
    <w:rPr>
      <w:b/>
      <w:bCs/>
    </w:rPr>
  </w:style>
  <w:style w:type="character" w:customStyle="1" w:styleId="articleseparator">
    <w:name w:val="article_separator"/>
    <w:basedOn w:val="Fuentedeprrafopredeter"/>
    <w:rsid w:val="00392772"/>
  </w:style>
  <w:style w:type="paragraph" w:styleId="Encabezado">
    <w:name w:val="header"/>
    <w:basedOn w:val="Normal"/>
    <w:link w:val="EncabezadoCar"/>
    <w:uiPriority w:val="99"/>
    <w:unhideWhenUsed/>
    <w:rsid w:val="001638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38A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638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8A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0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Bonequi Ruiz</dc:creator>
  <cp:keywords/>
  <dc:description/>
  <cp:lastModifiedBy>Carlos Ruben Castillo Jimenez</cp:lastModifiedBy>
  <cp:revision>2</cp:revision>
  <dcterms:created xsi:type="dcterms:W3CDTF">2018-04-24T18:50:00Z</dcterms:created>
  <dcterms:modified xsi:type="dcterms:W3CDTF">2018-04-24T18:50:00Z</dcterms:modified>
</cp:coreProperties>
</file>