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A3EE" w14:textId="11B86839" w:rsidR="007156C6" w:rsidRPr="007156C6" w:rsidRDefault="007156C6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6C6">
        <w:rPr>
          <w:rFonts w:ascii="Times New Roman" w:hAnsi="Times New Roman" w:cs="Times New Roman"/>
          <w:b/>
          <w:bCs/>
          <w:sz w:val="24"/>
          <w:szCs w:val="24"/>
        </w:rPr>
        <w:t>MACHARIA ANASTASIA NDUTA</w:t>
      </w:r>
    </w:p>
    <w:p w14:paraId="6A831B63" w14:textId="0C789F2E" w:rsidR="007156C6" w:rsidRPr="007156C6" w:rsidRDefault="007156C6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6C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6000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156C6">
        <w:rPr>
          <w:rFonts w:ascii="Times New Roman" w:hAnsi="Times New Roman" w:cs="Times New Roman"/>
          <w:b/>
          <w:bCs/>
          <w:sz w:val="24"/>
          <w:szCs w:val="24"/>
        </w:rPr>
        <w:t>KOPA DATA ACADEMY</w:t>
      </w:r>
    </w:p>
    <w:p w14:paraId="511AB35B" w14:textId="73BE7312" w:rsidR="00182830" w:rsidRDefault="007156C6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6C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EDD0" wp14:editId="6C516043">
                <wp:simplePos x="0" y="0"/>
                <wp:positionH relativeFrom="margin">
                  <wp:align>left</wp:align>
                </wp:positionH>
                <wp:positionV relativeFrom="paragraph">
                  <wp:posOffset>980440</wp:posOffset>
                </wp:positionV>
                <wp:extent cx="6372225" cy="390525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5C1C4" w14:textId="71ABFB49" w:rsidR="007156C6" w:rsidRPr="00670568" w:rsidRDefault="007156C6" w:rsidP="007156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05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Select all the male customers from outside Nairobi.</w:t>
                            </w:r>
                          </w:p>
                          <w:p w14:paraId="6DD4171A" w14:textId="77777777" w:rsidR="007156C6" w:rsidRDefault="007156C6" w:rsidP="006705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EED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7.2pt;width:501.75pt;height: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" fillcolor="white [3201]" strokeweight=".5pt">
                <v:textbox>
                  <w:txbxContent>
                    <w:p w14:paraId="6855C1C4" w14:textId="71ABFB49" w:rsidR="007156C6" w:rsidRPr="00670568" w:rsidRDefault="007156C6" w:rsidP="007156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05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Select all the male customers from outside Nairobi.</w:t>
                      </w:r>
                    </w:p>
                    <w:p w14:paraId="6DD4171A" w14:textId="77777777" w:rsidR="007156C6" w:rsidRDefault="007156C6" w:rsidP="00670568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56C6">
        <w:rPr>
          <w:rFonts w:ascii="Times New Roman" w:hAnsi="Times New Roman" w:cs="Times New Roman"/>
          <w:b/>
          <w:bCs/>
          <w:sz w:val="24"/>
          <w:szCs w:val="24"/>
        </w:rPr>
        <w:t>SQL -TEST</w:t>
      </w:r>
    </w:p>
    <w:p w14:paraId="5A68855E" w14:textId="76D15943" w:rsidR="007156C6" w:rsidRDefault="007156C6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272F6" w14:textId="71C9CDCB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8DB35" w14:textId="77777777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7E96C" w14:textId="0202B977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1CCEB" w14:textId="4400E3BC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88D573" wp14:editId="0D605746">
            <wp:extent cx="54864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0EA4" w14:textId="6165DA8A" w:rsidR="00670568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6C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1EAB0" wp14:editId="1B7DC1E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372225" cy="7524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5F9FF" w14:textId="77777777" w:rsidR="0040460A" w:rsidRPr="0040460A" w:rsidRDefault="00670568" w:rsidP="00404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05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460A" w:rsidRPr="004046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Select all the customers with an extra column containing the age they were</w:t>
                            </w:r>
                          </w:p>
                          <w:p w14:paraId="5D9B4DFD" w14:textId="1ED46D5A" w:rsidR="00670568" w:rsidRPr="00670568" w:rsidRDefault="0040460A" w:rsidP="0040460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6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when they joined. Name this column AgeWhenJoining.</w:t>
                            </w:r>
                          </w:p>
                          <w:p w14:paraId="2A0BBAA7" w14:textId="77777777" w:rsidR="00670568" w:rsidRDefault="00670568" w:rsidP="006705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EAB0" id="Text Box 13" o:spid="_x0000_s1027" type="#_x0000_t202" style="position:absolute;left:0;text-align:left;margin-left:0;margin-top:22.7pt;width:501.75pt;height:5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" fillcolor="window" strokeweight=".5pt">
                <v:textbox>
                  <w:txbxContent>
                    <w:p w14:paraId="3085F9FF" w14:textId="77777777" w:rsidR="0040460A" w:rsidRPr="0040460A" w:rsidRDefault="00670568" w:rsidP="00404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05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460A" w:rsidRPr="004046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Select all the customers with an extra column containing the age they were</w:t>
                      </w:r>
                    </w:p>
                    <w:p w14:paraId="5D9B4DFD" w14:textId="1ED46D5A" w:rsidR="00670568" w:rsidRPr="00670568" w:rsidRDefault="0040460A" w:rsidP="0040460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046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when they joined. Name this column AgeWhenJoining.</w:t>
                      </w:r>
                    </w:p>
                    <w:p w14:paraId="2A0BBAA7" w14:textId="77777777" w:rsidR="00670568" w:rsidRDefault="00670568" w:rsidP="00670568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40D00" w14:textId="57548B03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C52E0" w14:textId="6A1C1F09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F805F" w14:textId="77432636" w:rsidR="00670568" w:rsidRPr="00670568" w:rsidRDefault="00670568" w:rsidP="007156C6">
      <w:pPr>
        <w:jc w:val="both"/>
        <w:rPr>
          <w:rFonts w:ascii="Times New Roman" w:hAnsi="Times New Roman" w:cs="Times New Roman"/>
          <w:sz w:val="20"/>
          <w:szCs w:val="20"/>
        </w:rPr>
      </w:pPr>
      <w:r w:rsidRPr="00670568">
        <w:rPr>
          <w:rFonts w:ascii="Times New Roman" w:hAnsi="Times New Roman" w:cs="Times New Roman"/>
          <w:sz w:val="20"/>
          <w:szCs w:val="20"/>
        </w:rPr>
        <w:t>QUERY:</w:t>
      </w:r>
    </w:p>
    <w:p w14:paraId="18E89466" w14:textId="31933A1C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27E9FC" wp14:editId="4A17F4BD">
            <wp:extent cx="52959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5"/>
                    <a:stretch/>
                  </pic:blipFill>
                  <pic:spPr bwMode="auto">
                    <a:xfrm>
                      <a:off x="0" y="0"/>
                      <a:ext cx="5295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91DC8" w14:textId="2998E87F" w:rsidR="00670568" w:rsidRPr="00670568" w:rsidRDefault="00670568" w:rsidP="007156C6">
      <w:pPr>
        <w:jc w:val="both"/>
        <w:rPr>
          <w:rFonts w:ascii="Times New Roman" w:hAnsi="Times New Roman" w:cs="Times New Roman"/>
          <w:sz w:val="20"/>
          <w:szCs w:val="20"/>
        </w:rPr>
      </w:pPr>
      <w:r w:rsidRPr="00670568">
        <w:rPr>
          <w:rFonts w:ascii="Times New Roman" w:hAnsi="Times New Roman" w:cs="Times New Roman"/>
          <w:sz w:val="20"/>
          <w:szCs w:val="20"/>
        </w:rPr>
        <w:t>OUTPUT:</w:t>
      </w:r>
    </w:p>
    <w:p w14:paraId="50315DED" w14:textId="5C072F8F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136E4" wp14:editId="1FA019B6">
            <wp:extent cx="5943600" cy="196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0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FE3D" w14:textId="7E5F5888" w:rsidR="00670568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6C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C648D" wp14:editId="2AD45E2E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372225" cy="6762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A68F1" w14:textId="0717F805" w:rsidR="0040460A" w:rsidRPr="0040460A" w:rsidRDefault="00670568" w:rsidP="0040460A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046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460A" w:rsidRPr="004046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40460A"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Using the table above, calculate the average customer age when joining. Use a sub-query, CTE or temporary table.</w:t>
                            </w:r>
                          </w:p>
                          <w:p w14:paraId="301A586E" w14:textId="6C88E527" w:rsidR="00670568" w:rsidRPr="00670568" w:rsidRDefault="00670568" w:rsidP="006705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BF500B" w14:textId="27881938" w:rsidR="00670568" w:rsidRDefault="00670568" w:rsidP="00670568">
                            <w:pPr>
                              <w:pStyle w:val="ListParagraph"/>
                            </w:pPr>
                          </w:p>
                          <w:p w14:paraId="2B3C2F85" w14:textId="77777777" w:rsidR="00670568" w:rsidRDefault="00670568" w:rsidP="006705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648D" id="Text Box 17" o:spid="_x0000_s1028" type="#_x0000_t202" style="position:absolute;left:0;text-align:left;margin-left:0;margin-top:23.2pt;width:501.75pt;height:5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" fillcolor="window" strokeweight=".5pt">
                <v:textbox>
                  <w:txbxContent>
                    <w:p w14:paraId="68AA68F1" w14:textId="0717F805" w:rsidR="0040460A" w:rsidRPr="0040460A" w:rsidRDefault="00670568" w:rsidP="0040460A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 w:rsidRPr="004046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460A" w:rsidRPr="004046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r w:rsidR="0040460A"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Using the table above, calculate the average customer age when joining. Use a sub-query, CTE or temporary table.</w:t>
                      </w:r>
                    </w:p>
                    <w:p w14:paraId="301A586E" w14:textId="6C88E527" w:rsidR="00670568" w:rsidRPr="00670568" w:rsidRDefault="00670568" w:rsidP="006705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BF500B" w14:textId="27881938" w:rsidR="00670568" w:rsidRDefault="00670568" w:rsidP="00670568">
                      <w:pPr>
                        <w:pStyle w:val="ListParagraph"/>
                      </w:pPr>
                    </w:p>
                    <w:p w14:paraId="2B3C2F85" w14:textId="77777777" w:rsidR="00670568" w:rsidRDefault="00670568" w:rsidP="00670568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C7D9C" w14:textId="2F9EE90D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FABD2" w14:textId="3C9A9D7F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8D89F" w14:textId="77777777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C56B" w14:textId="312E60D6" w:rsidR="00670568" w:rsidRDefault="00670568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CE98" wp14:editId="185436DF">
            <wp:extent cx="6457950" cy="21188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608" cy="21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D0C0" w14:textId="00F02405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3F052" w14:textId="17A28306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A657D" wp14:editId="5089414A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486525" cy="495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DFDA" w14:textId="77777777" w:rsidR="0040460A" w:rsidRPr="0040460A" w:rsidRDefault="0040460A" w:rsidP="0040460A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046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 </w:t>
                            </w:r>
                            <w:r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Still using the same table, calculate the average, maximum and minimum customer age when joining per gender.</w:t>
                            </w:r>
                          </w:p>
                          <w:p w14:paraId="703548FC" w14:textId="56647AD9" w:rsidR="0040460A" w:rsidRDefault="0040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657D" id="Text Box 2" o:spid="_x0000_s1029" type="#_x0000_t202" style="position:absolute;left:0;text-align:left;margin-left:0;margin-top:3.25pt;width:510.75pt;height:3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" fillcolor="white [3201]" strokeweight=".5pt">
                <v:textbox>
                  <w:txbxContent>
                    <w:p w14:paraId="4C3CDFDA" w14:textId="77777777" w:rsidR="0040460A" w:rsidRPr="0040460A" w:rsidRDefault="0040460A" w:rsidP="0040460A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 w:rsidRPr="004046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4.  </w:t>
                      </w:r>
                      <w:r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Still using the same table, calculate the average, maximum and minimum customer age when joining per gender.</w:t>
                      </w:r>
                    </w:p>
                    <w:p w14:paraId="703548FC" w14:textId="56647AD9" w:rsidR="0040460A" w:rsidRDefault="0040460A"/>
                  </w:txbxContent>
                </v:textbox>
                <w10:wrap anchorx="margin"/>
              </v:shape>
            </w:pict>
          </mc:Fallback>
        </mc:AlternateContent>
      </w:r>
    </w:p>
    <w:p w14:paraId="46EADBD4" w14:textId="3B003652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AB04C" w14:textId="77777777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19FCB" w14:textId="011292CB" w:rsidR="0040460A" w:rsidRDefault="0040460A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43B6F9" wp14:editId="5B2B67B7">
            <wp:extent cx="6655284" cy="141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16" cy="14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4138" w14:textId="77777777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8845F" wp14:editId="470A5AD1">
                <wp:simplePos x="0" y="0"/>
                <wp:positionH relativeFrom="margin">
                  <wp:posOffset>-266700</wp:posOffset>
                </wp:positionH>
                <wp:positionV relativeFrom="paragraph">
                  <wp:posOffset>-514350</wp:posOffset>
                </wp:positionV>
                <wp:extent cx="6486525" cy="4953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1C2D3" w14:textId="40CCCF3F" w:rsidR="0040460A" w:rsidRPr="0040460A" w:rsidRDefault="0040460A" w:rsidP="0040460A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5. </w:t>
                            </w:r>
                            <w:r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Select the 100 customers who generated the most sales. Show their </w:t>
                            </w:r>
                            <w:proofErr w:type="spellStart"/>
                            <w:r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MartCustomerId</w:t>
                            </w:r>
                            <w:proofErr w:type="spellEnd"/>
                            <w:r w:rsidRPr="0040460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, Town and the number of sales each of them generated.</w:t>
                            </w:r>
                            <w:r w:rsid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                     </w:t>
                            </w:r>
                          </w:p>
                          <w:p w14:paraId="7D2A8166" w14:textId="244364C3" w:rsidR="0040460A" w:rsidRPr="0040460A" w:rsidRDefault="0040460A" w:rsidP="004046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845F" id="Text Box 5" o:spid="_x0000_s1030" type="#_x0000_t202" style="position:absolute;left:0;text-align:left;margin-left:-21pt;margin-top:-40.5pt;width:510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" fillcolor="white [3201]" strokeweight=".5pt">
                <v:textbox>
                  <w:txbxContent>
                    <w:p w14:paraId="0151C2D3" w14:textId="40CCCF3F" w:rsidR="0040460A" w:rsidRPr="0040460A" w:rsidRDefault="0040460A" w:rsidP="0040460A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5. </w:t>
                      </w:r>
                      <w:r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Select the 100 customers who generated the most sales. Show their </w:t>
                      </w:r>
                      <w:proofErr w:type="spellStart"/>
                      <w:r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MartCustomerId</w:t>
                      </w:r>
                      <w:proofErr w:type="spellEnd"/>
                      <w:r w:rsidRPr="0040460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, Town and the number of sales each of them generated.</w:t>
                      </w:r>
                      <w:r w:rsid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                     </w:t>
                      </w:r>
                    </w:p>
                    <w:p w14:paraId="7D2A8166" w14:textId="244364C3" w:rsidR="0040460A" w:rsidRPr="0040460A" w:rsidRDefault="0040460A" w:rsidP="0040460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2FE2BFD8" wp14:editId="1B77486F">
            <wp:extent cx="6711950" cy="11910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156" cy="11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78715E5" w14:textId="4491A2DA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2D126" wp14:editId="22216568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486525" cy="4953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986B" w14:textId="6FA180A6" w:rsidR="00160009" w:rsidRPr="00160009" w:rsidRDefault="00160009" w:rsidP="001600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00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How many customers have no sale? Show only the number of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D126" id="Text Box 9" o:spid="_x0000_s1031" type="#_x0000_t202" style="position:absolute;left:0;text-align:left;margin-left:0;margin-top:16.85pt;width:510.75pt;height:3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" fillcolor="white [3201]" strokeweight=".5pt">
                <v:textbox>
                  <w:txbxContent>
                    <w:p w14:paraId="50D5986B" w14:textId="6FA180A6" w:rsidR="00160009" w:rsidRPr="00160009" w:rsidRDefault="00160009" w:rsidP="001600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600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6. </w:t>
                      </w:r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How many customers have no sale? Show only the number of customers.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5C2D8" w14:textId="516D40A3" w:rsidR="0040460A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67558002" w14:textId="561CC1EA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80B25" w14:textId="6C071FBE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92E9F6" wp14:editId="543AFE8A">
            <wp:extent cx="6438900" cy="1263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246" cy="12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8E7D" w14:textId="077FF61C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3195D" wp14:editId="244423FB">
                <wp:simplePos x="0" y="0"/>
                <wp:positionH relativeFrom="margin">
                  <wp:posOffset>-219075</wp:posOffset>
                </wp:positionH>
                <wp:positionV relativeFrom="paragraph">
                  <wp:posOffset>61595</wp:posOffset>
                </wp:positionV>
                <wp:extent cx="6486525" cy="4953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D7766" w14:textId="79180314" w:rsidR="00160009" w:rsidRPr="00160009" w:rsidRDefault="00160009" w:rsidP="0016000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7. </w:t>
                            </w:r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Select all the </w:t>
                            </w:r>
                            <w:proofErr w:type="spellStart"/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AssessmentSales</w:t>
                            </w:r>
                            <w:proofErr w:type="spellEnd"/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 table with an extra column that displays 1 when the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P</w:t>
                            </w:r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roductSubCategory</w:t>
                            </w:r>
                            <w:proofErr w:type="spellEnd"/>
                            <w:r w:rsidRPr="0016000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 is 'M-KOPA 4' and 0 for all the other ones. Call it IsMkopa4.</w:t>
                            </w:r>
                          </w:p>
                          <w:p w14:paraId="790E5E68" w14:textId="56369E55" w:rsidR="00160009" w:rsidRPr="00160009" w:rsidRDefault="00160009" w:rsidP="001600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195D" id="Text Box 14" o:spid="_x0000_s1032" type="#_x0000_t202" style="position:absolute;left:0;text-align:left;margin-left:-17.25pt;margin-top:4.85pt;width:510.7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" fillcolor="white [3201]" strokeweight=".5pt">
                <v:textbox>
                  <w:txbxContent>
                    <w:p w14:paraId="145D7766" w14:textId="79180314" w:rsidR="00160009" w:rsidRPr="00160009" w:rsidRDefault="00160009" w:rsidP="0016000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7. </w:t>
                      </w:r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Select all the </w:t>
                      </w:r>
                      <w:proofErr w:type="spellStart"/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333333"/>
                          <w:sz w:val="24"/>
                          <w:szCs w:val="24"/>
                          <w:lang w:eastAsia="en-GB"/>
                        </w:rPr>
                        <w:t>AssessmentSales</w:t>
                      </w:r>
                      <w:proofErr w:type="spellEnd"/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 table with an extra column that displays 1 when the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P</w:t>
                      </w:r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roductSubCategory</w:t>
                      </w:r>
                      <w:proofErr w:type="spellEnd"/>
                      <w:r w:rsidRPr="0016000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 is 'M-KOPA 4' and 0 for all the other ones. Call it IsMkopa4.</w:t>
                      </w:r>
                    </w:p>
                    <w:p w14:paraId="790E5E68" w14:textId="56369E55" w:rsidR="00160009" w:rsidRPr="00160009" w:rsidRDefault="00160009" w:rsidP="001600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EF442" w14:textId="0509AA56" w:rsidR="00160009" w:rsidRDefault="00160009" w:rsidP="00715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ED258" w14:textId="2C59AEF6" w:rsidR="00160009" w:rsidRDefault="00160009" w:rsidP="00160009">
      <w:pPr>
        <w:rPr>
          <w:noProof/>
        </w:rPr>
      </w:pPr>
      <w:r>
        <w:rPr>
          <w:noProof/>
        </w:rPr>
        <w:t>QUERY:</w:t>
      </w:r>
    </w:p>
    <w:p w14:paraId="388F569D" w14:textId="60ED6D81" w:rsidR="00160009" w:rsidRDefault="00160009" w:rsidP="001600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B3408" wp14:editId="3587CFDD">
            <wp:extent cx="6410325" cy="75609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85" cy="7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A02" w14:textId="32036D4A" w:rsidR="00160009" w:rsidRDefault="00160009" w:rsidP="00160009">
      <w:pPr>
        <w:rPr>
          <w:rFonts w:ascii="Times New Roman" w:hAnsi="Times New Roman" w:cs="Times New Roman"/>
          <w:sz w:val="24"/>
          <w:szCs w:val="24"/>
        </w:rPr>
      </w:pPr>
    </w:p>
    <w:p w14:paraId="488481C7" w14:textId="0F763327" w:rsidR="00160009" w:rsidRDefault="00160009" w:rsidP="00160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4950B60" w14:textId="306F9379" w:rsidR="00160009" w:rsidRDefault="00160009" w:rsidP="001600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74F9D" wp14:editId="07576FA7">
            <wp:extent cx="588645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4ABF" w14:textId="1CFFFDCD" w:rsidR="00160009" w:rsidRDefault="00160009" w:rsidP="00160009">
      <w:pPr>
        <w:rPr>
          <w:rFonts w:ascii="Times New Roman" w:hAnsi="Times New Roman" w:cs="Times New Roman"/>
          <w:sz w:val="24"/>
          <w:szCs w:val="24"/>
        </w:rPr>
      </w:pPr>
    </w:p>
    <w:p w14:paraId="23B856E6" w14:textId="33D0D3EF" w:rsidR="00160009" w:rsidRDefault="002D19E0" w:rsidP="00160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20824" wp14:editId="779F08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6525" cy="4953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9EA10" w14:textId="59D37D97" w:rsidR="002D19E0" w:rsidRDefault="002D19E0" w:rsidP="002D19E0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Open Sans" w:eastAsia="Times New Roman" w:hAnsi="Open Sans" w:cs="Open Sans"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D19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8. </w:t>
                            </w:r>
                            <w:r w:rsidRPr="002D19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Select all the </w:t>
                            </w:r>
                            <w:proofErr w:type="spellStart"/>
                            <w:r w:rsidRPr="002D19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AssessmentSales</w:t>
                            </w:r>
                            <w:proofErr w:type="spellEnd"/>
                            <w:r w:rsidRPr="002D19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 table with an extra column that shows the loan number for each customer: 1 if it's the customer's first sale, 2 if it's the customer's second sale etc. Call it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SaleNumber</w:t>
                            </w:r>
                            <w:proofErr w:type="spellEnd"/>
                            <w:r>
                              <w:rPr>
                                <w:rFonts w:ascii="Open Sans" w:eastAsia="Times New Roman" w:hAnsi="Open Sans" w:cs="Open Sans"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.</w:t>
                            </w:r>
                          </w:p>
                          <w:p w14:paraId="734E4615" w14:textId="77777777" w:rsidR="002D19E0" w:rsidRPr="00160009" w:rsidRDefault="002D19E0" w:rsidP="002D19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0824" id="Text Box 23" o:spid="_x0000_s1033" type="#_x0000_t202" style="position:absolute;margin-left:0;margin-top:0;width:510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yeUAIAAKo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" fillcolor="white [3201]" strokeweight=".5pt">
                <v:textbox>
                  <w:txbxContent>
                    <w:p w14:paraId="3BE9EA10" w14:textId="59D37D97" w:rsidR="002D19E0" w:rsidRDefault="002D19E0" w:rsidP="002D19E0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Open Sans" w:eastAsia="Times New Roman" w:hAnsi="Open Sans" w:cs="Open Sans"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 w:rsidRPr="002D19E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8. </w:t>
                      </w:r>
                      <w:r w:rsidRPr="002D19E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Select all the </w:t>
                      </w:r>
                      <w:proofErr w:type="spellStart"/>
                      <w:r w:rsidRPr="002D19E0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333333"/>
                          <w:sz w:val="24"/>
                          <w:szCs w:val="24"/>
                          <w:lang w:eastAsia="en-GB"/>
                        </w:rPr>
                        <w:t>AssessmentSales</w:t>
                      </w:r>
                      <w:proofErr w:type="spellEnd"/>
                      <w:r w:rsidRPr="002D19E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 table with an extra column that shows the loan number for each customer: 1 if it's the customer's first sale, 2 if it's the customer's second sale etc. Call it</w:t>
                      </w:r>
                      <w:r>
                        <w:rPr>
                          <w:rFonts w:ascii="Open Sans" w:eastAsia="Times New Roman" w:hAnsi="Open Sans" w:cs="Open Sans"/>
                          <w:color w:val="333333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333333"/>
                          <w:sz w:val="24"/>
                          <w:szCs w:val="24"/>
                          <w:lang w:eastAsia="en-GB"/>
                        </w:rPr>
                        <w:t>SaleNumber</w:t>
                      </w:r>
                      <w:proofErr w:type="spellEnd"/>
                      <w:r>
                        <w:rPr>
                          <w:rFonts w:ascii="Open Sans" w:eastAsia="Times New Roman" w:hAnsi="Open Sans" w:cs="Open Sans"/>
                          <w:color w:val="333333"/>
                          <w:sz w:val="24"/>
                          <w:szCs w:val="24"/>
                          <w:lang w:eastAsia="en-GB"/>
                        </w:rPr>
                        <w:t>.</w:t>
                      </w:r>
                    </w:p>
                    <w:p w14:paraId="734E4615" w14:textId="77777777" w:rsidR="002D19E0" w:rsidRPr="00160009" w:rsidRDefault="002D19E0" w:rsidP="002D19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F3D94" w14:textId="79CA5B16" w:rsidR="002D19E0" w:rsidRP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631552CD" w14:textId="44166D65" w:rsid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2B6F9D40" w14:textId="26BEF04C" w:rsidR="002D19E0" w:rsidRDefault="002D19E0" w:rsidP="002D19E0">
      <w:pPr>
        <w:tabs>
          <w:tab w:val="left" w:pos="1335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B4DC1BC" wp14:editId="048D992B">
            <wp:extent cx="6400800" cy="1801504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754" cy="18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90A" w14:textId="5165F133" w:rsidR="002D19E0" w:rsidRP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4EE301B3" w14:textId="75C51780" w:rsidR="002D19E0" w:rsidRP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252383C9" w14:textId="1EA5A64B" w:rsidR="002D19E0" w:rsidRDefault="002D19E0" w:rsidP="002D19E0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E2BF7" wp14:editId="5DFCEFD9">
                <wp:simplePos x="0" y="0"/>
                <wp:positionH relativeFrom="margin">
                  <wp:align>left</wp:align>
                </wp:positionH>
                <wp:positionV relativeFrom="paragraph">
                  <wp:posOffset>290194</wp:posOffset>
                </wp:positionV>
                <wp:extent cx="6486525" cy="6000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ED0F2" w14:textId="77777777" w:rsidR="002D19E0" w:rsidRPr="002D19E0" w:rsidRDefault="002D19E0" w:rsidP="00F13CF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D19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Pr="002D19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en-GB"/>
                              </w:rPr>
                              <w:t>For each customer's age category below (age today), provide the total outstanding balance and the total amount paid in on the 01/08/2018. The results must all be from a single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2BF7" id="Text Box 26" o:spid="_x0000_s1034" type="#_x0000_t202" style="position:absolute;margin-left:0;margin-top:22.85pt;width:510.75pt;height:47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" fillcolor="white [3201]" strokeweight=".5pt">
                <v:textbox>
                  <w:txbxContent>
                    <w:p w14:paraId="301ED0F2" w14:textId="77777777" w:rsidR="002D19E0" w:rsidRPr="002D19E0" w:rsidRDefault="002D19E0" w:rsidP="00F13CF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</w:pPr>
                      <w:r w:rsidRPr="002D19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9. </w:t>
                      </w:r>
                      <w:r w:rsidRPr="002D19E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en-GB"/>
                        </w:rPr>
                        <w:t>For each customer's age category below (age today), provide the total outstanding balance and the total amount paid in on the 01/08/2018. The results must all be from a single query.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6E1D6" w14:textId="17FFFB1D" w:rsidR="002D19E0" w:rsidRDefault="002D19E0" w:rsidP="002D19E0">
      <w:pPr>
        <w:tabs>
          <w:tab w:val="left" w:pos="1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5157B5" w14:textId="159EA23C" w:rsidR="002D19E0" w:rsidRP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01C2855B" w14:textId="1E82B852" w:rsidR="002D19E0" w:rsidRDefault="002D19E0" w:rsidP="002D19E0">
      <w:pPr>
        <w:rPr>
          <w:rFonts w:ascii="Times New Roman" w:hAnsi="Times New Roman" w:cs="Times New Roman"/>
          <w:sz w:val="24"/>
          <w:szCs w:val="24"/>
        </w:rPr>
      </w:pPr>
    </w:p>
    <w:p w14:paraId="1EF88E7E" w14:textId="153BF061" w:rsidR="002D19E0" w:rsidRDefault="002D19E0" w:rsidP="002D19E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Under 30 years old</w:t>
      </w:r>
    </w:p>
    <w:p w14:paraId="37818537" w14:textId="1057D99A" w:rsidR="002D19E0" w:rsidRDefault="002D19E0" w:rsidP="002D19E0">
      <w:pPr>
        <w:pStyle w:val="ListParagraph"/>
        <w:spacing w:before="100" w:beforeAutospacing="1" w:after="100" w:afterAutospacing="1" w:line="240" w:lineRule="auto"/>
        <w:ind w:left="2160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QUERY:</w:t>
      </w:r>
    </w:p>
    <w:p w14:paraId="4E91A2CD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hyperlink r:id="rId15" w:history="1">
        <w:r w:rsidRPr="002D19E0">
          <w:rPr>
            <w:rStyle w:val="Hyperlink"/>
            <w:b/>
            <w:bCs/>
            <w:color w:val="auto"/>
            <w:u w:val="none"/>
          </w:rPr>
          <w:t>SELECT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OutstandingBalance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,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SumPaidInToDate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441F7321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From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05909EF8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assessmentdailyloaninfo.MartLoanId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assessmentsales.MartLoanId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182F4BBD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assessmentsales.MartCustomerId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assessmentcustomers.MartCustomerId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69795B9D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WHERE </w:t>
      </w:r>
      <w:hyperlink r:id="rId16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(CURDATE()) - </w:t>
      </w:r>
      <w:hyperlink r:id="rId17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(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assessmentcustomers.DateOfBirth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) &lt; 30 </w:t>
      </w:r>
    </w:p>
    <w:p w14:paraId="6FBC7A96" w14:textId="26A7B12C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hyperlink r:id="rId18" w:history="1">
        <w:r w:rsidRPr="002D19E0">
          <w:rPr>
            <w:rStyle w:val="Hyperlink"/>
            <w:b/>
            <w:bCs/>
            <w:color w:val="auto"/>
            <w:u w:val="none"/>
          </w:rPr>
          <w:t>AND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Day(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assessmentdailyloaninfo.ActivityDate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) = Day("2018-0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1</w:t>
      </w: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-0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8</w:t>
      </w: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")</w:t>
      </w:r>
    </w:p>
    <w:p w14:paraId="0B099F2D" w14:textId="404D691D" w:rsidR="002D19E0" w:rsidRPr="00131955" w:rsidRDefault="002D19E0" w:rsidP="00131955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7B0C2640" wp14:editId="00FC3775">
            <wp:extent cx="8368030" cy="9981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6296" cy="10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48B2" w14:textId="0FA3B735" w:rsidR="002D19E0" w:rsidRDefault="002D19E0" w:rsidP="002D19E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Between 30 and 49 years old</w:t>
      </w:r>
    </w:p>
    <w:p w14:paraId="16B82294" w14:textId="18EC18CC" w:rsidR="002D19E0" w:rsidRDefault="002D19E0" w:rsidP="002D19E0">
      <w:pPr>
        <w:pStyle w:val="ListParagraph"/>
        <w:spacing w:before="100" w:beforeAutospacing="1" w:after="100" w:afterAutospacing="1" w:line="240" w:lineRule="auto"/>
        <w:ind w:left="2160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QUERY:</w:t>
      </w:r>
    </w:p>
    <w:p w14:paraId="543115CA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hyperlink r:id="rId20" w:history="1">
        <w:r w:rsidRPr="002D19E0">
          <w:rPr>
            <w:rStyle w:val="Hyperlink"/>
            <w:b/>
            <w:bCs/>
            <w:color w:val="auto"/>
            <w:u w:val="none"/>
          </w:rPr>
          <w:t>SELECT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OutstandingBalance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,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SumPaidInToDate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7A1DD533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From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6588F82A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assessmentdailyloaninfo.MartLoanId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assessmentsales.MartLoanId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52A5602A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assessmentsales.MartCustomerId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assessmentcustomers.MartCustomerId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2D66FD3B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WHERE </w:t>
      </w:r>
      <w:hyperlink r:id="rId21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(CURDATE()) - </w:t>
      </w:r>
      <w:hyperlink r:id="rId22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(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assessmentcustomers.DateOfBirth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) &gt; 30 </w:t>
      </w:r>
    </w:p>
    <w:p w14:paraId="630D8F55" w14:textId="77777777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hyperlink r:id="rId23" w:history="1">
        <w:r w:rsidRPr="002D19E0">
          <w:rPr>
            <w:rStyle w:val="Hyperlink"/>
            <w:b/>
            <w:bCs/>
            <w:color w:val="auto"/>
            <w:u w:val="none"/>
          </w:rPr>
          <w:t>AND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  <w:hyperlink r:id="rId24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(CURDATE()) - </w:t>
      </w:r>
      <w:hyperlink r:id="rId25" w:history="1">
        <w:r w:rsidRPr="002D19E0">
          <w:rPr>
            <w:rStyle w:val="Hyperlink"/>
            <w:b/>
            <w:bCs/>
            <w:color w:val="auto"/>
            <w:u w:val="none"/>
          </w:rPr>
          <w:t>Year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(</w:t>
      </w:r>
      <w:proofErr w:type="spell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assessmentcustomers.DateOfBirth</w:t>
      </w:r>
      <w:proofErr w:type="spell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) &lt; 49</w:t>
      </w:r>
    </w:p>
    <w:p w14:paraId="1A4093FC" w14:textId="34801BB5" w:rsidR="002D19E0" w:rsidRDefault="002D19E0" w:rsidP="002D19E0">
      <w:pPr>
        <w:pStyle w:val="NormalWeb"/>
        <w:spacing w:before="0" w:beforeAutospacing="0" w:after="150" w:afterAutospacing="0"/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</w:pPr>
      <w:hyperlink r:id="rId26" w:history="1">
        <w:r w:rsidRPr="002D19E0">
          <w:rPr>
            <w:rStyle w:val="Hyperlink"/>
            <w:b/>
            <w:bCs/>
            <w:color w:val="auto"/>
            <w:u w:val="none"/>
          </w:rPr>
          <w:t>AND</w:t>
        </w:r>
      </w:hyperlink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Day(</w:t>
      </w:r>
      <w:proofErr w:type="spellStart"/>
      <w:proofErr w:type="gramStart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assessmentdailyloaninfo.ActivityDate</w:t>
      </w:r>
      <w:proofErr w:type="spellEnd"/>
      <w:proofErr w:type="gramEnd"/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) = Day("2018-0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1</w:t>
      </w: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-0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8</w:t>
      </w:r>
      <w:r w:rsidRPr="002D19E0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")</w:t>
      </w:r>
    </w:p>
    <w:p w14:paraId="31B3C12D" w14:textId="5806ADB1" w:rsidR="002D19E0" w:rsidRDefault="002D19E0" w:rsidP="002D19E0">
      <w:pPr>
        <w:pStyle w:val="NormalWeb"/>
        <w:spacing w:before="0" w:beforeAutospacing="0" w:after="150" w:afterAutospacing="0"/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</w:pPr>
    </w:p>
    <w:p w14:paraId="1342510C" w14:textId="398D7B49" w:rsidR="002D19E0" w:rsidRPr="002D19E0" w:rsidRDefault="002D19E0" w:rsidP="002D19E0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F45D0BD" wp14:editId="08505CB5">
            <wp:extent cx="8218264" cy="1381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606" cy="138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3D8B" w14:textId="77777777" w:rsidR="002D19E0" w:rsidRDefault="002D19E0" w:rsidP="002D19E0">
      <w:pPr>
        <w:pStyle w:val="ListParagraph"/>
        <w:spacing w:before="100" w:beforeAutospacing="1" w:after="100" w:afterAutospacing="1" w:line="240" w:lineRule="auto"/>
        <w:ind w:left="2160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6E14B518" w14:textId="6DAC16C0" w:rsidR="002D19E0" w:rsidRDefault="002D19E0" w:rsidP="002D19E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Over 50 years old</w:t>
      </w:r>
    </w:p>
    <w:p w14:paraId="7DF1B3EA" w14:textId="1117E473" w:rsidR="00131955" w:rsidRDefault="00131955" w:rsidP="00131955">
      <w:pPr>
        <w:pStyle w:val="ListParagraph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QUERY</w:t>
      </w:r>
    </w:p>
    <w:p w14:paraId="743892CA" w14:textId="77777777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hyperlink r:id="rId28" w:history="1">
        <w:r w:rsidRPr="00131955">
          <w:rPr>
            <w:rStyle w:val="Hyperlink"/>
            <w:b/>
            <w:bCs/>
            <w:color w:val="auto"/>
            <w:u w:val="none"/>
          </w:rPr>
          <w:t>SELECT</w:t>
        </w:r>
      </w:hyperlink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OutstandingBalance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,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SumPaidInToDate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39643A62" w14:textId="77777777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From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552083C3" w14:textId="77777777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assessmentdailyloaninfo.MartLoanId</w:t>
      </w:r>
      <w:proofErr w:type="spellEnd"/>
      <w:proofErr w:type="gram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assessmentsales.MartLoanId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5B6BB897" w14:textId="77777777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JOIN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on </w:t>
      </w:r>
      <w:proofErr w:type="spellStart"/>
      <w:proofErr w:type="gram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assessmentsales.MartCustomerId</w:t>
      </w:r>
      <w:proofErr w:type="spellEnd"/>
      <w:proofErr w:type="gram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= 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assessmentcustomers.MartCustomerId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</w:t>
      </w:r>
    </w:p>
    <w:p w14:paraId="4E955025" w14:textId="77777777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WHERE </w:t>
      </w:r>
      <w:hyperlink r:id="rId29" w:history="1">
        <w:r w:rsidRPr="00131955">
          <w:rPr>
            <w:rStyle w:val="Hyperlink"/>
            <w:b/>
            <w:bCs/>
            <w:color w:val="auto"/>
            <w:u w:val="none"/>
          </w:rPr>
          <w:t>Year</w:t>
        </w:r>
      </w:hyperlink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(CURDATE()) - </w:t>
      </w:r>
      <w:hyperlink r:id="rId30" w:history="1">
        <w:r w:rsidRPr="00131955">
          <w:rPr>
            <w:rStyle w:val="Hyperlink"/>
            <w:b/>
            <w:bCs/>
            <w:color w:val="auto"/>
            <w:u w:val="none"/>
          </w:rPr>
          <w:t>Year</w:t>
        </w:r>
      </w:hyperlink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(</w:t>
      </w:r>
      <w:proofErr w:type="spell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assessmentcustomers.DateOfBirth</w:t>
      </w:r>
      <w:proofErr w:type="spell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) &gt; 50 </w:t>
      </w:r>
    </w:p>
    <w:p w14:paraId="51308CBB" w14:textId="21513661" w:rsidR="00131955" w:rsidRDefault="00131955" w:rsidP="00131955">
      <w:pPr>
        <w:pStyle w:val="NormalWeb"/>
        <w:spacing w:before="0" w:beforeAutospacing="0" w:after="150" w:afterAutospacing="0"/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</w:pPr>
      <w:hyperlink r:id="rId31" w:history="1">
        <w:r w:rsidRPr="00131955">
          <w:rPr>
            <w:rStyle w:val="Hyperlink"/>
            <w:b/>
            <w:bCs/>
            <w:color w:val="auto"/>
            <w:u w:val="none"/>
          </w:rPr>
          <w:t>AND</w:t>
        </w:r>
      </w:hyperlink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 xml:space="preserve"> Day(</w:t>
      </w:r>
      <w:proofErr w:type="spellStart"/>
      <w:proofErr w:type="gramStart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assessmentdailyloaninfo.ActivityDate</w:t>
      </w:r>
      <w:proofErr w:type="spellEnd"/>
      <w:proofErr w:type="gramEnd"/>
      <w:r w:rsidRPr="00131955">
        <w:rPr>
          <w:rStyle w:val="HTMLCode"/>
          <w:rFonts w:ascii="Times New Roman" w:hAnsi="Times New Roman" w:cs="Times New Roman"/>
          <w:b/>
          <w:bCs/>
          <w:sz w:val="24"/>
          <w:szCs w:val="24"/>
          <w:shd w:val="clear" w:color="auto" w:fill="F9F2F4"/>
        </w:rPr>
        <w:t>) = Day("2018-08-01")</w:t>
      </w:r>
    </w:p>
    <w:p w14:paraId="315E904B" w14:textId="06003C79" w:rsidR="00131955" w:rsidRPr="00131955" w:rsidRDefault="00131955" w:rsidP="00131955">
      <w:pPr>
        <w:pStyle w:val="NormalWeb"/>
        <w:spacing w:before="0" w:beforeAutospacing="0" w:after="150" w:afterAutospacing="0"/>
        <w:rPr>
          <w:b/>
          <w:bCs/>
          <w:sz w:val="27"/>
          <w:szCs w:val="27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3ADBD2" wp14:editId="085BF22C">
            <wp:extent cx="6700623" cy="1096010"/>
            <wp:effectExtent l="0" t="0" r="508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950" cy="109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1AE" w14:textId="77777777" w:rsidR="00131955" w:rsidRDefault="00131955" w:rsidP="00131955">
      <w:pPr>
        <w:pStyle w:val="ListParagraph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17E5E77A" w14:textId="2B745128" w:rsidR="002D19E0" w:rsidRPr="002D19E0" w:rsidRDefault="002D19E0" w:rsidP="002D19E0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</w:p>
    <w:sectPr w:rsidR="002D19E0" w:rsidRPr="002D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1D96"/>
    <w:multiLevelType w:val="hybridMultilevel"/>
    <w:tmpl w:val="12C6AA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1F2F"/>
    <w:multiLevelType w:val="hybridMultilevel"/>
    <w:tmpl w:val="69A4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5569C"/>
    <w:multiLevelType w:val="multilevel"/>
    <w:tmpl w:val="625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Open Sans" w:eastAsia="Times New Roman" w:hAnsi="Open Sans" w:cs="Open San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6"/>
    <w:rsid w:val="00131955"/>
    <w:rsid w:val="00160009"/>
    <w:rsid w:val="00182830"/>
    <w:rsid w:val="0027485E"/>
    <w:rsid w:val="002D19E0"/>
    <w:rsid w:val="0040460A"/>
    <w:rsid w:val="00670568"/>
    <w:rsid w:val="006907F4"/>
    <w:rsid w:val="006E2408"/>
    <w:rsid w:val="007156C6"/>
    <w:rsid w:val="00724D92"/>
    <w:rsid w:val="008E0D30"/>
    <w:rsid w:val="009E2010"/>
    <w:rsid w:val="00BC3839"/>
    <w:rsid w:val="00BF24C5"/>
    <w:rsid w:val="00BF3011"/>
    <w:rsid w:val="00D81642"/>
    <w:rsid w:val="00D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CFAC"/>
  <w15:chartTrackingRefBased/>
  <w15:docId w15:val="{60F5CD03-9F85-41E3-8090-B544ED38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9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1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ustpaste.it/redirect/7nvkz/http:/localhost:81/phpmyadmin/url*.*php%3Furl=https:/dev.mysql.com/doc/refman/5.5/en/logical-operators.html%23operator_and" TargetMode="External"/><Relationship Id="rId26" Type="http://schemas.openxmlformats.org/officeDocument/2006/relationships/hyperlink" Target="https://justpaste.it/redirect/7nvkz/http:/localhost:81/phpmyadmin/url*.*php%3Furl=https:/dev.mysql.com/doc/refman/5.5/en/logical-operators.html%23operator_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25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20" Type="http://schemas.openxmlformats.org/officeDocument/2006/relationships/hyperlink" Target="https://justpaste.it/redirect/7nvkz/http:/localhost:81/phpmyadmin/url*.*php%3Furl=https:/dev.mysql.com/doc/refman/5.5/en/select.html" TargetMode="External"/><Relationship Id="rId29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justpaste.it/redirect/7nvkz/http:/localhost:81/phpmyadmin/url*.*php%3Furl=https:/dev.mysql.com/doc/refman/5.5/en/select.html" TargetMode="External"/><Relationship Id="rId23" Type="http://schemas.openxmlformats.org/officeDocument/2006/relationships/hyperlink" Target="https://justpaste.it/redirect/7nvkz/http:/localhost:81/phpmyadmin/url*.*php%3Furl=https:/dev.mysql.com/doc/refman/5.5/en/logical-operators.html%23operator_and" TargetMode="External"/><Relationship Id="rId28" Type="http://schemas.openxmlformats.org/officeDocument/2006/relationships/hyperlink" Target="https://justpaste.it/redirect/7nvkz/http:/localhost:81/phpmyadmin/url*.*php%3Furl=https:/dev.mysql.com/doc/refman/5.5/en/select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hyperlink" Target="https://justpaste.it/redirect/7nvkz/http:/localhost:81/phpmyadmin/url*.*php%3Furl=https:/dev.mysql.com/doc/refman/5.5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justpaste.it/redirect/7nvkz/http:/localhost:81/phpmyadmin/url*.*php%3Furl=https:/dev.mysql.com/doc/refman/5.5/en/date-and-time-types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justpaste.it/redirect/7nvkz/http:/localhost:81/phpmyadmin/url*.*php%3Furl=https: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ANNA</dc:creator>
  <cp:keywords/>
  <dc:description/>
  <cp:lastModifiedBy>CLARE ANNA</cp:lastModifiedBy>
  <cp:revision>2</cp:revision>
  <dcterms:created xsi:type="dcterms:W3CDTF">2020-02-05T10:03:00Z</dcterms:created>
  <dcterms:modified xsi:type="dcterms:W3CDTF">2020-02-05T10:03:00Z</dcterms:modified>
</cp:coreProperties>
</file>