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Publications</w:t>
      </w:r>
    </w:p>
    <w:p>
      <w:pPr>
        <w:pStyle w:val="Author"/>
      </w:pPr>
      <w:r>
        <w:t xml:space="preserve">Caleb</w:t>
      </w:r>
      <w:r>
        <w:t xml:space="preserve"> </w:t>
      </w:r>
      <w:r>
        <w:t xml:space="preserve">Lareau</w:t>
      </w:r>
    </w:p>
    <w:p>
      <w:pPr>
        <w:pStyle w:val="Date"/>
      </w:pPr>
      <w:r>
        <w:t xml:space="preserve">2023-06-14</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FirstParagraph"/>
      </w:pPr>
      <w:r>
        <w:t xml:space="preserve">Nicholas A. Davis,</w:t>
      </w:r>
      <w:r>
        <w:t xml:space="preserve"> </w:t>
      </w:r>
      <w:r>
        <w:rPr>
          <w:bCs/>
          <w:b/>
        </w:rPr>
        <w:t xml:space="preserve">Caleb A. Lareau</w:t>
      </w:r>
      <w:r>
        <w:t xml:space="preserve">, Bill C. White, Ahwan Pandey, Graham Wiley, Courtney G. Montgomery, Patrick M. Gaffney, B. A. McKinney. Encore: Genetic Association Interaction Network Centrality Pipeline and Application to SLE Exome Data.</w:t>
      </w:r>
      <w:r>
        <w:t xml:space="preserve"> </w:t>
      </w:r>
      <w:r>
        <w:rPr>
          <w:iCs/>
          <w:i/>
          <w:bCs/>
          <w:b/>
        </w:rPr>
        <w:t xml:space="preserve">Genetic Epidemiology</w:t>
      </w:r>
      <w:r>
        <w:t xml:space="preserve"> </w:t>
      </w:r>
      <w:r>
        <w:rPr>
          <w:iCs/>
          <w:i/>
        </w:rPr>
        <w:t xml:space="preserve">37</w:t>
      </w:r>
      <w:r>
        <w:t xml:space="preserve">, 614-621 (2013).</w:t>
      </w:r>
      <w:r>
        <w:t xml:space="preserve"> </w:t>
      </w:r>
      <w:hyperlink r:id="rId20">
        <w:r>
          <w:rPr>
            <w:rStyle w:val="Hyperlink"/>
          </w:rPr>
          <w:t xml:space="preserve">doi:10.1002/gepi.21739</w:t>
        </w:r>
      </w:hyperlink>
    </w:p>
    <w:p>
      <w:pPr>
        <w:pStyle w:val="BodyText"/>
      </w:pPr>
      <w:r>
        <w:rPr>
          <w:bCs/>
          <w:b/>
        </w:rPr>
        <w:t xml:space="preserve">Caleb A. Lareau</w:t>
      </w:r>
      <w:r>
        <w:t xml:space="preserve">, Brett A. McKinney. Network Theory for Data-Driven Epistasis Networks.</w:t>
      </w:r>
      <w:r>
        <w:t xml:space="preserve"> </w:t>
      </w:r>
      <w:r>
        <w:rPr>
          <w:iCs/>
          <w:i/>
          <w:bCs/>
          <w:b/>
        </w:rPr>
        <w:t xml:space="preserve">Methods in Molecular Biology</w:t>
      </w:r>
      <w:r>
        <w:t xml:space="preserve"> </w:t>
      </w:r>
      <w:r>
        <w:rPr>
          <w:iCs/>
          <w:i/>
        </w:rPr>
        <w:t xml:space="preserve">NA</w:t>
      </w:r>
      <w:r>
        <w:t xml:space="preserve">, 285-300 (2014).</w:t>
      </w:r>
      <w:r>
        <w:t xml:space="preserve"> </w:t>
      </w:r>
      <w:hyperlink r:id="rId21">
        <w:r>
          <w:rPr>
            <w:rStyle w:val="Hyperlink"/>
          </w:rPr>
          <w:t xml:space="preserve">doi:10.1007/978-1-4939-2155-3_15</w:t>
        </w:r>
      </w:hyperlink>
    </w:p>
    <w:p>
      <w:pPr>
        <w:pStyle w:val="BodyText"/>
      </w:pPr>
      <w:r>
        <w:rPr>
          <w:bCs/>
          <w:b/>
        </w:rPr>
        <w:t xml:space="preserve">Caleb A Lareau</w:t>
      </w:r>
      <w:r>
        <w:t xml:space="preserve">, Bill C White, Ann L Oberg, Brett A McKinney. Differential co-expression network centrality and machine learning feature selection for identifying susceptibility hubs in networks with scale-free structure.</w:t>
      </w:r>
      <w:r>
        <w:t xml:space="preserve"> </w:t>
      </w:r>
      <w:r>
        <w:rPr>
          <w:iCs/>
          <w:i/>
          <w:bCs/>
          <w:b/>
        </w:rPr>
        <w:t xml:space="preserve">BioData Mining</w:t>
      </w:r>
      <w:r>
        <w:t xml:space="preserve"> </w:t>
      </w:r>
      <w:r>
        <w:rPr>
          <w:iCs/>
          <w:i/>
        </w:rPr>
        <w:t xml:space="preserve">8</w:t>
      </w:r>
      <w:r>
        <w:t xml:space="preserve">, 1-17 (2015).</w:t>
      </w:r>
      <w:r>
        <w:t xml:space="preserve"> </w:t>
      </w:r>
      <w:hyperlink r:id="rId22">
        <w:r>
          <w:rPr>
            <w:rStyle w:val="Hyperlink"/>
          </w:rPr>
          <w:t xml:space="preserve">doi:10.1186/s13040-015-0040-x</w:t>
        </w:r>
      </w:hyperlink>
    </w:p>
    <w:p>
      <w:pPr>
        <w:pStyle w:val="BodyText"/>
      </w:pPr>
      <w:r>
        <w:rPr>
          <w:bCs/>
          <w:b/>
        </w:rPr>
        <w:t xml:space="preserve">Caleb A. Lareau</w:t>
      </w:r>
      <w:r>
        <w:t xml:space="preserve">, Indra Adrianto, Albert M. Levin, Michael C. Iannuzzi, Benjamin A. Rybicki, Courtney G. Montgomery. Fine mapping of chromosome 15q25 implicates</w:t>
      </w:r>
      <w:r>
        <w:t xml:space="preserve"> </w:t>
      </w:r>
      <w:r>
        <w:t xml:space="preserve">ZNF</w:t>
      </w:r>
      <w:r>
        <w:t xml:space="preserve"> </w:t>
      </w:r>
      <w:r>
        <w:t xml:space="preserve">592 in neurosarcoidosis patients.</w:t>
      </w:r>
      <w:r>
        <w:t xml:space="preserve"> </w:t>
      </w:r>
      <w:r>
        <w:rPr>
          <w:iCs/>
          <w:i/>
          <w:bCs/>
          <w:b/>
        </w:rPr>
        <w:t xml:space="preserve">Annals of Clinical and Translational Neurology</w:t>
      </w:r>
      <w:r>
        <w:t xml:space="preserve"> </w:t>
      </w:r>
      <w:r>
        <w:rPr>
          <w:iCs/>
          <w:i/>
        </w:rPr>
        <w:t xml:space="preserve">MISSING</w:t>
      </w:r>
      <w:r>
        <w:t xml:space="preserve">, MISSING (2015).</w:t>
      </w:r>
      <w:r>
        <w:t xml:space="preserve"> </w:t>
      </w:r>
      <w:hyperlink r:id="rId23">
        <w:r>
          <w:rPr>
            <w:rStyle w:val="Hyperlink"/>
          </w:rPr>
          <w:t xml:space="preserve">doi:10.1002/acn3.229</w:t>
        </w:r>
      </w:hyperlink>
    </w:p>
    <w:p>
      <w:pPr>
        <w:pStyle w:val="BodyText"/>
      </w:pPr>
      <w:r>
        <w:rPr>
          <w:bCs/>
          <w:b/>
        </w:rPr>
        <w:t xml:space="preserve">Caleb A. Lareau</w:t>
      </w:r>
      <w:r>
        <w:t xml:space="preserve">, Bill C. White, Courtney G. Montgomery, Brett A. McKinney. dcVar: a method for identifying common variants that modulate differential correlation structures in gene expression data.</w:t>
      </w:r>
      <w:r>
        <w:t xml:space="preserve"> </w:t>
      </w:r>
      <w:r>
        <w:rPr>
          <w:iCs/>
          <w:i/>
          <w:bCs/>
          <w:b/>
        </w:rPr>
        <w:t xml:space="preserve">Frontiers in Genetics</w:t>
      </w:r>
      <w:r>
        <w:t xml:space="preserve"> </w:t>
      </w:r>
      <w:r>
        <w:rPr>
          <w:iCs/>
          <w:i/>
        </w:rPr>
        <w:t xml:space="preserve">6</w:t>
      </w:r>
      <w:r>
        <w:t xml:space="preserve">, 312 (2015).</w:t>
      </w:r>
      <w:r>
        <w:t xml:space="preserve"> </w:t>
      </w:r>
      <w:hyperlink r:id="rId24">
        <w:r>
          <w:rPr>
            <w:rStyle w:val="Hyperlink"/>
          </w:rPr>
          <w:t xml:space="preserve">doi:10.3389/fgene.2015.00312</w:t>
        </w:r>
      </w:hyperlink>
    </w:p>
    <w:p>
      <w:pPr>
        <w:pStyle w:val="BodyText"/>
      </w:pPr>
      <w:r>
        <w:rPr>
          <w:bCs/>
          <w:b/>
        </w:rPr>
        <w:t xml:space="preserve">C A Lareau</w:t>
      </w:r>
      <w:r>
        <w:t xml:space="preserve">, B C White, A L Oberg, R B Kennedy, G A Poland, B A McKinney. An interaction quantitative trait loci tool implicates epistatic functional variants in an apoptosis pathway in smallpox vaccine eQTL data.</w:t>
      </w:r>
      <w:r>
        <w:t xml:space="preserve"> </w:t>
      </w:r>
      <w:r>
        <w:rPr>
          <w:iCs/>
          <w:i/>
          <w:bCs/>
          <w:b/>
        </w:rPr>
        <w:t xml:space="preserve">Genes &amp; Immunity</w:t>
      </w:r>
      <w:r>
        <w:t xml:space="preserve"> </w:t>
      </w:r>
      <w:r>
        <w:rPr>
          <w:iCs/>
          <w:i/>
        </w:rPr>
        <w:t xml:space="preserve">17</w:t>
      </w:r>
      <w:r>
        <w:t xml:space="preserve">, 244-250 (2016).</w:t>
      </w:r>
      <w:r>
        <w:t xml:space="preserve"> </w:t>
      </w:r>
      <w:hyperlink r:id="rId25">
        <w:r>
          <w:rPr>
            <w:rStyle w:val="Hyperlink"/>
          </w:rPr>
          <w:t xml:space="preserve">doi:10.1038/gene.2016.15</w:t>
        </w:r>
      </w:hyperlink>
    </w:p>
    <w:p>
      <w:pPr>
        <w:pStyle w:val="BodyText"/>
      </w:pPr>
      <w:r>
        <w:t xml:space="preserve">Brett A. McKinney,</w:t>
      </w:r>
      <w:r>
        <w:t xml:space="preserve"> </w:t>
      </w:r>
      <w:r>
        <w:rPr>
          <w:bCs/>
          <w:b/>
        </w:rPr>
        <w:t xml:space="preserve">Caleb Lareau</w:t>
      </w:r>
      <w:r>
        <w:t xml:space="preserve">, Ann L. Oberg, Richard B. Kennedy, Inna G. Ovsyannikova, Gregory A. Poland. The Integration of Epistasis Network and Functional Interactions in a GWAS Implicates RXR Pathway Genes in the Immune Response to Smallpox Vaccine.</w:t>
      </w:r>
      <w:r>
        <w:t xml:space="preserve"> </w:t>
      </w:r>
      <w:r>
        <w:rPr>
          <w:iCs/>
          <w:i/>
          <w:bCs/>
          <w:b/>
        </w:rPr>
        <w:t xml:space="preserve">PLOS ONE</w:t>
      </w:r>
      <w:r>
        <w:t xml:space="preserve"> </w:t>
      </w:r>
      <w:r>
        <w:rPr>
          <w:iCs/>
          <w:i/>
        </w:rPr>
        <w:t xml:space="preserve">11</w:t>
      </w:r>
      <w:r>
        <w:t xml:space="preserve">, e0158016 (2016).</w:t>
      </w:r>
      <w:r>
        <w:t xml:space="preserve"> </w:t>
      </w:r>
      <w:hyperlink r:id="rId26">
        <w:r>
          <w:rPr>
            <w:rStyle w:val="Hyperlink"/>
          </w:rPr>
          <w:t xml:space="preserve">doi:10.1371/journal.pone.0158016</w:t>
        </w:r>
      </w:hyperlink>
    </w:p>
    <w:p>
      <w:pPr>
        <w:pStyle w:val="BodyText"/>
      </w:pPr>
      <w:r>
        <w:rPr>
          <w:bCs/>
          <w:b/>
        </w:rPr>
        <w:t xml:space="preserve">C A Lareau</w:t>
      </w:r>
      <w:r>
        <w:t xml:space="preserve">, C F DeWeese, I Adrianto, C J Lessard, P M Gaffney, M C Iannuzzi, B A Rybicki, A M Levin, C G Montgomery. Polygenic risk assessment reveals pleiotropy between sarcoidosis and inflammatory disorders in the context of genetic ancestry.</w:t>
      </w:r>
      <w:r>
        <w:t xml:space="preserve"> </w:t>
      </w:r>
      <w:r>
        <w:rPr>
          <w:iCs/>
          <w:i/>
          <w:bCs/>
          <w:b/>
        </w:rPr>
        <w:t xml:space="preserve">Genes &amp; Immunity</w:t>
      </w:r>
      <w:r>
        <w:t xml:space="preserve"> </w:t>
      </w:r>
      <w:r>
        <w:rPr>
          <w:iCs/>
          <w:i/>
        </w:rPr>
        <w:t xml:space="preserve">18</w:t>
      </w:r>
      <w:r>
        <w:t xml:space="preserve">, 88-94 (2017).</w:t>
      </w:r>
      <w:r>
        <w:t xml:space="preserve"> </w:t>
      </w:r>
      <w:hyperlink r:id="rId27">
        <w:r>
          <w:rPr>
            <w:rStyle w:val="Hyperlink"/>
          </w:rPr>
          <w:t xml:space="preserve">doi:10.1038/gene.2017.3</w:t>
        </w:r>
      </w:hyperlink>
    </w:p>
    <w:p>
      <w:pPr>
        <w:pStyle w:val="BodyText"/>
      </w:pPr>
      <w:r>
        <w:t xml:space="preserve">Jacob C. Ulirsch,</w:t>
      </w:r>
      <w:r>
        <w:t xml:space="preserve"> </w:t>
      </w:r>
      <w:r>
        <w:rPr>
          <w:bCs/>
          <w:b/>
        </w:rPr>
        <w:t xml:space="preserve">Caleb Lareau</w:t>
      </w:r>
      <w:r>
        <w:t xml:space="preserve">, Leif S. Ludwig, Narla Mohandas, David G. Nathan, Vijay G. Sankaran. Confounding in ex vivo models of Diamond-Blackfan anemia.</w:t>
      </w:r>
      <w:r>
        <w:t xml:space="preserve"> </w:t>
      </w:r>
      <w:r>
        <w:rPr>
          <w:iCs/>
          <w:i/>
          <w:bCs/>
          <w:b/>
        </w:rPr>
        <w:t xml:space="preserve">Blood</w:t>
      </w:r>
      <w:r>
        <w:t xml:space="preserve"> </w:t>
      </w:r>
      <w:r>
        <w:rPr>
          <w:iCs/>
          <w:i/>
        </w:rPr>
        <w:t xml:space="preserve">130</w:t>
      </w:r>
      <w:r>
        <w:t xml:space="preserve">, 1165-1168 (2017).</w:t>
      </w:r>
      <w:r>
        <w:t xml:space="preserve"> </w:t>
      </w:r>
      <w:hyperlink r:id="rId28">
        <w:r>
          <w:rPr>
            <w:rStyle w:val="Hyperlink"/>
          </w:rPr>
          <w:t xml:space="preserve">doi:10.1182/blood-2017-05-783191</w:t>
        </w:r>
      </w:hyperlink>
    </w:p>
    <w:p>
      <w:pPr>
        <w:pStyle w:val="BodyText"/>
      </w:pPr>
      <w:r>
        <w:t xml:space="preserve">Qin Tang, Sowmya Iyer, Riadh Lobbardi, John C. Moore, Huidong Chen,</w:t>
      </w:r>
      <w:r>
        <w:t xml:space="preserve"> </w:t>
      </w:r>
      <w:r>
        <w:rPr>
          <w:bCs/>
          <w:b/>
        </w:rPr>
        <w:t xml:space="preserve">Caleb Lareau</w:t>
      </w:r>
      <w:r>
        <w:t xml:space="preserve">, Christine Hebert, McKenzie L. Shaw, Cyril Neftel, Mario L. Suva, Craig J. Ceol, Andre Bernards, Martin Aryee, Luca Pinello, Iain A. Drummond, David M. Langenau. Dissecting hematopoietic and renal cell heterogeneity in adult zebrafish at single-cell resolution using RNA sequencing.</w:t>
      </w:r>
      <w:r>
        <w:t xml:space="preserve"> </w:t>
      </w:r>
      <w:r>
        <w:rPr>
          <w:iCs/>
          <w:i/>
          <w:bCs/>
          <w:b/>
        </w:rPr>
        <w:t xml:space="preserve">Journal of Experimental Medicine</w:t>
      </w:r>
      <w:r>
        <w:t xml:space="preserve"> </w:t>
      </w:r>
      <w:r>
        <w:rPr>
          <w:iCs/>
          <w:i/>
        </w:rPr>
        <w:t xml:space="preserve">214</w:t>
      </w:r>
      <w:r>
        <w:t xml:space="preserve">, 2875-2887 (2017).</w:t>
      </w:r>
      <w:r>
        <w:t xml:space="preserve"> </w:t>
      </w:r>
      <w:hyperlink r:id="rId29">
        <w:r>
          <w:rPr>
            <w:rStyle w:val="Hyperlink"/>
          </w:rPr>
          <w:t xml:space="preserve">doi:10.1084/jem.20170976</w:t>
        </w:r>
      </w:hyperlink>
    </w:p>
    <w:p>
      <w:pPr>
        <w:pStyle w:val="BodyText"/>
      </w:pPr>
      <w:r>
        <w:rPr>
          <w:bCs/>
          <w:b/>
        </w:rPr>
        <w:t xml:space="preserve">Caleb A Lareau</w:t>
      </w:r>
      <w:r>
        <w:t xml:space="preserve">, Martin J Aryee. diffloop: a computational framework for identifying and analyzing differential DNA loops from sequencing data.</w:t>
      </w:r>
      <w:r>
        <w:t xml:space="preserve"> </w:t>
      </w:r>
      <w:r>
        <w:rPr>
          <w:iCs/>
          <w:i/>
          <w:bCs/>
          <w:b/>
        </w:rPr>
        <w:t xml:space="preserve">Bioinformatics</w:t>
      </w:r>
      <w:r>
        <w:t xml:space="preserve"> </w:t>
      </w:r>
      <w:r>
        <w:rPr>
          <w:iCs/>
          <w:i/>
        </w:rPr>
        <w:t xml:space="preserve">34</w:t>
      </w:r>
      <w:r>
        <w:t xml:space="preserve">, 672-674 (2017).</w:t>
      </w:r>
      <w:r>
        <w:t xml:space="preserve"> </w:t>
      </w:r>
      <w:hyperlink r:id="rId30">
        <w:r>
          <w:rPr>
            <w:rStyle w:val="Hyperlink"/>
          </w:rPr>
          <w:t xml:space="preserve">doi:10.1093/bioinformatics/btx623</w:t>
        </w:r>
      </w:hyperlink>
    </w:p>
    <w:p>
      <w:pPr>
        <w:pStyle w:val="BodyText"/>
      </w:pPr>
      <w:r>
        <w:t xml:space="preserve">Russell J.H. Ryan, Jelena Petrovic, Dylan M. Rausch, Yeqiao Zhou,</w:t>
      </w:r>
      <w:r>
        <w:t xml:space="preserve"> </w:t>
      </w:r>
      <w:r>
        <w:rPr>
          <w:bCs/>
          <w:b/>
        </w:rPr>
        <w:t xml:space="preserve">Caleb A. Lareau</w:t>
      </w:r>
      <w:r>
        <w:t xml:space="preserve">, Michael J. Kluk, Amanda L. Christie, Winston Y. Lee, Daniel R. Tarjan, Bingqian Guo, Laura K.H. Donohue, Shawn M. Gillespie, Valentina Nardi, Ephraim P. Hochberg, Stephen C. Blacklow, David M. Weinstock, Robert B. Faryabi, Bradley E. Bernstein, Jon C. Aster, Warren S. Pear. A B Cell Regulome Links Notch to Downstream Oncogenic Pathways in Small B Cell Lymphomas.</w:t>
      </w:r>
      <w:r>
        <w:t xml:space="preserve"> </w:t>
      </w:r>
      <w:r>
        <w:rPr>
          <w:iCs/>
          <w:i/>
          <w:bCs/>
          <w:b/>
        </w:rPr>
        <w:t xml:space="preserve">Cell Reports</w:t>
      </w:r>
      <w:r>
        <w:t xml:space="preserve"> </w:t>
      </w:r>
      <w:r>
        <w:rPr>
          <w:iCs/>
          <w:i/>
        </w:rPr>
        <w:t xml:space="preserve">MISSING</w:t>
      </w:r>
      <w:r>
        <w:t xml:space="preserve">, MISSING (2017).</w:t>
      </w:r>
      <w:r>
        <w:t xml:space="preserve"> </w:t>
      </w:r>
      <w:hyperlink r:id="rId31">
        <w:r>
          <w:rPr>
            <w:rStyle w:val="Hyperlink"/>
          </w:rPr>
          <w:t xml:space="preserve">doi:10.1016/j.celrep.2017.09.066</w:t>
        </w:r>
      </w:hyperlink>
    </w:p>
    <w:p>
      <w:pPr>
        <w:pStyle w:val="BodyText"/>
      </w:pPr>
      <w:r>
        <w:t xml:space="preserve">Tania Carrillo-Roa, Christiana Labermaier, Peter Weber, David P. Herzog,</w:t>
      </w:r>
      <w:r>
        <w:t xml:space="preserve"> </w:t>
      </w:r>
      <w:r>
        <w:rPr>
          <w:bCs/>
          <w:b/>
        </w:rPr>
        <w:t xml:space="preserve">Caleb Lareau</w:t>
      </w:r>
      <w:r>
        <w:t xml:space="preserve">, Sara Santarelli, Klaus V. Wagner, Monika Rex-Haffner, Daniela Harbich, Sebastian H. Scharf, Charles B. Nemeroff, Boadie W. Dunlop, W. Edward Craighead, Helen S. Mayberg, Mathias V. Schmidt, Manfred Uhr, Florian Holsboer, Inge Sillaber, Elisabeth B. Binder, Marianne B. Müller. Common genes associated with antidepressant response in mouse and man identify key role of glucocorticoid receptor sensitivity.</w:t>
      </w:r>
      <w:r>
        <w:t xml:space="preserve"> </w:t>
      </w:r>
      <w:r>
        <w:rPr>
          <w:iCs/>
          <w:i/>
          <w:bCs/>
          <w:b/>
        </w:rPr>
        <w:t xml:space="preserve">PLOS Biology</w:t>
      </w:r>
      <w:r>
        <w:t xml:space="preserve"> </w:t>
      </w:r>
      <w:r>
        <w:rPr>
          <w:iCs/>
          <w:i/>
        </w:rPr>
        <w:t xml:space="preserve">15</w:t>
      </w:r>
      <w:r>
        <w:t xml:space="preserve">, e2002690 (2017).</w:t>
      </w:r>
      <w:r>
        <w:t xml:space="preserve"> </w:t>
      </w:r>
      <w:hyperlink r:id="rId32">
        <w:r>
          <w:rPr>
            <w:rStyle w:val="Hyperlink"/>
          </w:rPr>
          <w:t xml:space="preserve">doi:10.1371/journal.pbio.2002690</w:t>
        </w:r>
      </w:hyperlink>
    </w:p>
    <w:p>
      <w:pPr>
        <w:pStyle w:val="BodyText"/>
      </w:pPr>
      <w:r>
        <w:rPr>
          <w:bCs/>
          <w:b/>
        </w:rPr>
        <w:t xml:space="preserve">Caleb A Lareau</w:t>
      </w:r>
      <w:r>
        <w:t xml:space="preserve">, Martin J Aryee. hichipper: a preprocessing pipeline for calling DNA loops from HiChIP data.</w:t>
      </w:r>
      <w:r>
        <w:t xml:space="preserve"> </w:t>
      </w:r>
      <w:r>
        <w:rPr>
          <w:iCs/>
          <w:i/>
          <w:bCs/>
          <w:b/>
        </w:rPr>
        <w:t xml:space="preserve">Nature Methods</w:t>
      </w:r>
      <w:r>
        <w:t xml:space="preserve"> </w:t>
      </w:r>
      <w:r>
        <w:rPr>
          <w:iCs/>
          <w:i/>
        </w:rPr>
        <w:t xml:space="preserve">15</w:t>
      </w:r>
      <w:r>
        <w:t xml:space="preserve">, 155-156 (2018).</w:t>
      </w:r>
      <w:r>
        <w:t xml:space="preserve"> </w:t>
      </w:r>
      <w:hyperlink r:id="rId33">
        <w:r>
          <w:rPr>
            <w:rStyle w:val="Hyperlink"/>
          </w:rPr>
          <w:t xml:space="preserve">doi:10.1038/nmeth.4583</w:t>
        </w:r>
      </w:hyperlink>
    </w:p>
    <w:p>
      <w:pPr>
        <w:pStyle w:val="BodyText"/>
      </w:pPr>
      <w:r>
        <w:rPr>
          <w:bCs/>
          <w:b/>
        </w:rPr>
        <w:t xml:space="preserve">Caleb A Lareau</w:t>
      </w:r>
      <w:r>
        <w:t xml:space="preserve">, Kendell Clement, Jonathan Y Hsu, Vikram Pattanayak, J Keith Joung, Martin J Aryee, Luca Pinello. Response to</w:t>
      </w:r>
      <w:r>
        <w:t xml:space="preserve"> </w:t>
      </w:r>
      <w:r>
        <w:t xml:space="preserve">“</w:t>
      </w:r>
      <w:r>
        <w:t xml:space="preserve">Unexpected mutations after CRISPR–Cas9 editing in vivo</w:t>
      </w:r>
      <w:r>
        <w:t xml:space="preserve">”</w:t>
      </w:r>
      <w:r>
        <w:t xml:space="preserve">.</w:t>
      </w:r>
      <w:r>
        <w:t xml:space="preserve"> </w:t>
      </w:r>
      <w:r>
        <w:rPr>
          <w:iCs/>
          <w:i/>
          <w:bCs/>
          <w:b/>
        </w:rPr>
        <w:t xml:space="preserve">Nature Methods</w:t>
      </w:r>
      <w:r>
        <w:t xml:space="preserve"> </w:t>
      </w:r>
      <w:r>
        <w:rPr>
          <w:iCs/>
          <w:i/>
        </w:rPr>
        <w:t xml:space="preserve">15</w:t>
      </w:r>
      <w:r>
        <w:t xml:space="preserve">, 238-239 (2018).</w:t>
      </w:r>
      <w:r>
        <w:t xml:space="preserve"> </w:t>
      </w:r>
      <w:hyperlink r:id="rId34">
        <w:r>
          <w:rPr>
            <w:rStyle w:val="Hyperlink"/>
          </w:rPr>
          <w:t xml:space="preserve">doi:10.1038/nmeth.4541</w:t>
        </w:r>
      </w:hyperlink>
    </w:p>
    <w:p>
      <w:pPr>
        <w:pStyle w:val="BodyText"/>
      </w:pPr>
      <w:r>
        <w:t xml:space="preserve">Hilary K. Finucane, Yakir A. Reshef, Verneri Anttila, Kamil Slowikowski, Alexander Gusev, Andrea Byrnes, Steven Gazal, Po-Ru Loh,</w:t>
      </w:r>
      <w:r>
        <w:t xml:space="preserve"> </w:t>
      </w:r>
      <w:r>
        <w:rPr>
          <w:bCs/>
          <w:b/>
        </w:rPr>
        <w:t xml:space="preserve">Caleb Lareau</w:t>
      </w:r>
      <w:r>
        <w:t xml:space="preserve">, Noam Shoresh, Giulio Genovese, Arpiar Saunders, Evan Macosko, Samuela Pollack, John R. B. Perry, Jason D. Buenrostro, Bradley E. Bernstein, Soumya Raychaudhuri, Steven McCarroll, Benjamin M. Neale, Alkes L. Price. Heritability enrichment of specifically expressed genes identifies disease-relevant tissues and cell types.</w:t>
      </w:r>
      <w:r>
        <w:t xml:space="preserve"> </w:t>
      </w:r>
      <w:r>
        <w:rPr>
          <w:iCs/>
          <w:i/>
          <w:bCs/>
          <w:b/>
        </w:rPr>
        <w:t xml:space="preserve">Nature Genetics</w:t>
      </w:r>
      <w:r>
        <w:t xml:space="preserve"> </w:t>
      </w:r>
      <w:r>
        <w:rPr>
          <w:iCs/>
          <w:i/>
        </w:rPr>
        <w:t xml:space="preserve">50</w:t>
      </w:r>
      <w:r>
        <w:t xml:space="preserve">, 621-629 (2018).</w:t>
      </w:r>
      <w:r>
        <w:t xml:space="preserve"> </w:t>
      </w:r>
      <w:hyperlink r:id="rId35">
        <w:r>
          <w:rPr>
            <w:rStyle w:val="Hyperlink"/>
          </w:rPr>
          <w:t xml:space="preserve">doi:10.1038/s41588-018-0081-4</w:t>
        </w:r>
      </w:hyperlink>
    </w:p>
    <w:p>
      <w:pPr>
        <w:pStyle w:val="BodyText"/>
      </w:pPr>
      <w:r>
        <w:t xml:space="preserve">Ansuman T. Satpathy, Naresha Saligrama, Jason D. Buenrostro, Yuning Wei, Beijing Wu, Adam J. Rubin, Jeffrey M. Granja,</w:t>
      </w:r>
      <w:r>
        <w:t xml:space="preserve"> </w:t>
      </w:r>
      <w:r>
        <w:rPr>
          <w:bCs/>
          <w:b/>
        </w:rPr>
        <w:t xml:space="preserve">Caleb A. Lareau</w:t>
      </w:r>
      <w:r>
        <w:t xml:space="preserve">, Rui Li, Yanyan Qi, Kevin R. Parker, Maxwell R. Mumbach, William S. Serratelli, David G. Gennert, Alicia N. Schep, M. Ryan Corces, Michael S. Khodadoust, Youn H. Kim, Paul A. Khavari, William J. Greenleaf, Mark M. Davis, Howard Y. Chang. Transcript-indexed ATAC-seq for precision immune profiling.</w:t>
      </w:r>
      <w:r>
        <w:t xml:space="preserve"> </w:t>
      </w:r>
      <w:r>
        <w:rPr>
          <w:iCs/>
          <w:i/>
          <w:bCs/>
          <w:b/>
        </w:rPr>
        <w:t xml:space="preserve">Nature Medicine</w:t>
      </w:r>
      <w:r>
        <w:t xml:space="preserve"> </w:t>
      </w:r>
      <w:r>
        <w:rPr>
          <w:iCs/>
          <w:i/>
        </w:rPr>
        <w:t xml:space="preserve">24</w:t>
      </w:r>
      <w:r>
        <w:t xml:space="preserve">, 580-590 (2018).</w:t>
      </w:r>
      <w:r>
        <w:t xml:space="preserve"> </w:t>
      </w:r>
      <w:hyperlink r:id="rId36">
        <w:r>
          <w:rPr>
            <w:rStyle w:val="Hyperlink"/>
          </w:rPr>
          <w:t xml:space="preserve">doi:10.1038/S41591-018-0008-8</w:t>
        </w:r>
      </w:hyperlink>
    </w:p>
    <w:p>
      <w:pPr>
        <w:pStyle w:val="BodyText"/>
      </w:pPr>
      <w:r>
        <w:t xml:space="preserve">Jason D. Buenrostro, M. Ryan Corces,</w:t>
      </w:r>
      <w:r>
        <w:t xml:space="preserve"> </w:t>
      </w:r>
      <w:r>
        <w:rPr>
          <w:bCs/>
          <w:b/>
        </w:rPr>
        <w:t xml:space="preserve">Caleb A. Lareau</w:t>
      </w:r>
      <w:r>
        <w:t xml:space="preserve">, Beijing Wu, Alicia N. Schep, Martin J. Aryee, Ravindra Majeti, Howard Y. Chang, William J. Greenleaf. Integrated Single-Cell Analysis Maps the Continuous Regulatory Landscape of Human Hematopoietic Differentiation.</w:t>
      </w:r>
      <w:r>
        <w:t xml:space="preserve"> </w:t>
      </w:r>
      <w:r>
        <w:rPr>
          <w:iCs/>
          <w:i/>
          <w:bCs/>
          <w:b/>
        </w:rPr>
        <w:t xml:space="preserve">Cell</w:t>
      </w:r>
      <w:r>
        <w:t xml:space="preserve"> </w:t>
      </w:r>
      <w:r>
        <w:rPr>
          <w:iCs/>
          <w:i/>
        </w:rPr>
        <w:t xml:space="preserve">173</w:t>
      </w:r>
      <w:r>
        <w:t xml:space="preserve">, 1535-1548. e16 (2018).</w:t>
      </w:r>
      <w:r>
        <w:t xml:space="preserve"> </w:t>
      </w:r>
      <w:hyperlink r:id="rId37">
        <w:r>
          <w:rPr>
            <w:rStyle w:val="Hyperlink"/>
          </w:rPr>
          <w:t xml:space="preserve">doi:10.1016/j.cell.2018.03.074</w:t>
        </w:r>
      </w:hyperlink>
    </w:p>
    <w:p>
      <w:pPr>
        <w:pStyle w:val="BodyText"/>
      </w:pPr>
      <w:r>
        <w:t xml:space="preserve">Richard C. Pelikan, Jennifer A. Kelly, Yao Fu,</w:t>
      </w:r>
      <w:r>
        <w:t xml:space="preserve"> </w:t>
      </w:r>
      <w:r>
        <w:rPr>
          <w:bCs/>
          <w:b/>
        </w:rPr>
        <w:t xml:space="preserve">Caleb A. Lareau</w:t>
      </w:r>
      <w:r>
        <w:t xml:space="preserve">, Kandice L. Tessneer, Graham B. Wiley, Mandi M. Wiley, Stuart B. Glenn, John B. Harley, Joel M. Guthridge, Judith A. James, Martin J. Aryee, Courtney Montgomery, Patrick M. Gaffney. Enhancer histone-QTLs are enriched on autoimmune risk haplotypes and influence gene expression within chromatin networks.</w:t>
      </w:r>
      <w:r>
        <w:t xml:space="preserve"> </w:t>
      </w:r>
      <w:r>
        <w:rPr>
          <w:iCs/>
          <w:i/>
          <w:bCs/>
          <w:b/>
        </w:rPr>
        <w:t xml:space="preserve">Nature Communications</w:t>
      </w:r>
      <w:r>
        <w:t xml:space="preserve"> </w:t>
      </w:r>
      <w:r>
        <w:rPr>
          <w:iCs/>
          <w:i/>
        </w:rPr>
        <w:t xml:space="preserve">9</w:t>
      </w:r>
      <w:r>
        <w:t xml:space="preserve">, 2905 (2018).</w:t>
      </w:r>
      <w:r>
        <w:t xml:space="preserve"> </w:t>
      </w:r>
      <w:hyperlink r:id="rId38">
        <w:r>
          <w:rPr>
            <w:rStyle w:val="Hyperlink"/>
          </w:rPr>
          <w:t xml:space="preserve">doi:10.1038/s41467-018-05328-9</w:t>
        </w:r>
      </w:hyperlink>
    </w:p>
    <w:p>
      <w:pPr>
        <w:pStyle w:val="BodyText"/>
      </w:pPr>
      <w:r>
        <w:t xml:space="preserve">Brittany C. Michel, Andrew R. D’Avino, Seth H. Cassel, Nazar Mashtalir, Zachary M. McKenzie, Matthew J. McBride, Alfredo M. Valencia, Qianhe Zhou, Michael Bocker, Luis M. M. Soares, Joshua Pan, David I. Remillard,</w:t>
      </w:r>
      <w:r>
        <w:t xml:space="preserve"> </w:t>
      </w:r>
      <w:r>
        <w:rPr>
          <w:bCs/>
          <w:b/>
        </w:rPr>
        <w:t xml:space="preserve">Caleb A. Lareau</w:t>
      </w:r>
      <w:r>
        <w:t xml:space="preserve">, Hayley J. Zullow, Nora Fortoul, Nathanael S. Gray, James E. Bradner, Ho Man Chan, Cigall Kadoch. A non-canonical SWI/SNF complex is a synthetic lethal target in cancers driven by BAF complex perturbation.</w:t>
      </w:r>
      <w:r>
        <w:t xml:space="preserve"> </w:t>
      </w:r>
      <w:r>
        <w:rPr>
          <w:iCs/>
          <w:i/>
          <w:bCs/>
          <w:b/>
        </w:rPr>
        <w:t xml:space="preserve">Nature Cell Biology</w:t>
      </w:r>
      <w:r>
        <w:t xml:space="preserve"> </w:t>
      </w:r>
      <w:r>
        <w:rPr>
          <w:iCs/>
          <w:i/>
        </w:rPr>
        <w:t xml:space="preserve">20</w:t>
      </w:r>
      <w:r>
        <w:t xml:space="preserve">, 1410-1420 (2018).</w:t>
      </w:r>
      <w:r>
        <w:t xml:space="preserve"> </w:t>
      </w:r>
      <w:hyperlink r:id="rId39">
        <w:r>
          <w:rPr>
            <w:rStyle w:val="Hyperlink"/>
          </w:rPr>
          <w:t xml:space="preserve">doi:10.1038/s41556-018-0221-1</w:t>
        </w:r>
      </w:hyperlink>
    </w:p>
    <w:p>
      <w:pPr>
        <w:pStyle w:val="BodyText"/>
      </w:pPr>
      <w:r>
        <w:rPr>
          <w:bCs/>
          <w:b/>
        </w:rPr>
        <w:t xml:space="preserve">Caleb Lareau</w:t>
      </w:r>
      <w:r>
        <w:t xml:space="preserve">, Divy Kangeyan, Martin J. Aryee. Preprocessing and Computational Analysis of Single-Cell Epigenomic Datasets.</w:t>
      </w:r>
      <w:r>
        <w:t xml:space="preserve"> </w:t>
      </w:r>
      <w:r>
        <w:rPr>
          <w:iCs/>
          <w:i/>
          <w:bCs/>
          <w:b/>
        </w:rPr>
        <w:t xml:space="preserve">Methods in Molecular Biology</w:t>
      </w:r>
      <w:r>
        <w:t xml:space="preserve"> </w:t>
      </w:r>
      <w:r>
        <w:rPr>
          <w:iCs/>
          <w:i/>
        </w:rPr>
        <w:t xml:space="preserve">NA</w:t>
      </w:r>
      <w:r>
        <w:t xml:space="preserve">, 187-202 (2019).</w:t>
      </w:r>
      <w:r>
        <w:t xml:space="preserve"> </w:t>
      </w:r>
      <w:hyperlink r:id="rId40">
        <w:r>
          <w:rPr>
            <w:rStyle w:val="Hyperlink"/>
          </w:rPr>
          <w:t xml:space="preserve">doi:10.1007/978-1-4939-9057-3_13</w:t>
        </w:r>
      </w:hyperlink>
    </w:p>
    <w:p>
      <w:pPr>
        <w:pStyle w:val="BodyText"/>
      </w:pPr>
      <w:r>
        <w:t xml:space="preserve">Hideyuki Yoshida,</w:t>
      </w:r>
      <w:r>
        <w:t xml:space="preserve"> </w:t>
      </w:r>
      <w:r>
        <w:rPr>
          <w:bCs/>
          <w:b/>
        </w:rPr>
        <w:t xml:space="preserve">Caleb A. Lareau</w:t>
      </w:r>
      <w:r>
        <w:t xml:space="preserve">, Ricardo N. Ramirez, Samuel A. Rose, Barbara Maier, Aleksandra Wroblewska, Fiona Desland, Aleksey Chudnovskiy, Arthur Mortha, Claudia Dominguez, Julie Tellier, Edy Kim, Dan Dwyer, Susan Shinton, Tsukasa Nabekura, YiLin Qi, Bingfei Yu, Michelle Robinette, Ki-Wook Kim, Amy Wagers, Andrew Rhoads, Stephen L. Nutt, Brian D. Brown, Sara Mostafavi, Jason D. Buenrostro, Christophe Benoist. The cis-Regulatory Atlas of the Mouse Immune System.</w:t>
      </w:r>
      <w:r>
        <w:t xml:space="preserve"> </w:t>
      </w:r>
      <w:r>
        <w:rPr>
          <w:iCs/>
          <w:i/>
          <w:bCs/>
          <w:b/>
        </w:rPr>
        <w:t xml:space="preserve">Cell</w:t>
      </w:r>
      <w:r>
        <w:t xml:space="preserve"> </w:t>
      </w:r>
      <w:r>
        <w:rPr>
          <w:iCs/>
          <w:i/>
        </w:rPr>
        <w:t xml:space="preserve">176</w:t>
      </w:r>
      <w:r>
        <w:t xml:space="preserve">, 897-912. e20 (2019).</w:t>
      </w:r>
      <w:r>
        <w:t xml:space="preserve"> </w:t>
      </w:r>
      <w:hyperlink r:id="rId41">
        <w:r>
          <w:rPr>
            <w:rStyle w:val="Hyperlink"/>
          </w:rPr>
          <w:t xml:space="preserve">doi:10.1016/j.cell.2018.12.036</w:t>
        </w:r>
      </w:hyperlink>
    </w:p>
    <w:p>
      <w:pPr>
        <w:pStyle w:val="BodyText"/>
      </w:pPr>
      <w:r>
        <w:t xml:space="preserve">Erik L. Bao,</w:t>
      </w:r>
      <w:r>
        <w:t xml:space="preserve"> </w:t>
      </w:r>
      <w:r>
        <w:rPr>
          <w:bCs/>
          <w:b/>
        </w:rPr>
        <w:t xml:space="preserve">Caleb A. Lareau</w:t>
      </w:r>
      <w:r>
        <w:t xml:space="preserve">, Carlo Brugnara, Isabel R. Fulcher, Caroline Barau, Stephane Moutereau, Anoosha Habibi, Bouchra Badaoui, Jugurtha Berkenou, Pablo Bartolucci, Frédéric Galactéros, Orah S. Platt, Michael Mahaney, Vijay G. Sankaran. Heritability of fetal hemoglobin, white cell count, and other clinical traits from a sickle cell disease family cohort.</w:t>
      </w:r>
      <w:r>
        <w:t xml:space="preserve"> </w:t>
      </w:r>
      <w:r>
        <w:rPr>
          <w:iCs/>
          <w:i/>
          <w:bCs/>
          <w:b/>
        </w:rPr>
        <w:t xml:space="preserve">American Journal of Hematology</w:t>
      </w:r>
      <w:r>
        <w:t xml:space="preserve"> </w:t>
      </w:r>
      <w:r>
        <w:rPr>
          <w:iCs/>
          <w:i/>
        </w:rPr>
        <w:t xml:space="preserve">94</w:t>
      </w:r>
      <w:r>
        <w:t xml:space="preserve">, 522-527 (2019).</w:t>
      </w:r>
      <w:r>
        <w:t xml:space="preserve"> </w:t>
      </w:r>
      <w:hyperlink r:id="rId42">
        <w:r>
          <w:rPr>
            <w:rStyle w:val="Hyperlink"/>
          </w:rPr>
          <w:t xml:space="preserve">doi:10.1002/ajh.25421</w:t>
        </w:r>
      </w:hyperlink>
    </w:p>
    <w:p>
      <w:pPr>
        <w:pStyle w:val="BodyText"/>
      </w:pPr>
      <w:r>
        <w:t xml:space="preserve">Leif S. Ludwig,</w:t>
      </w:r>
      <w:r>
        <w:t xml:space="preserve"> </w:t>
      </w:r>
      <w:r>
        <w:rPr>
          <w:bCs/>
          <w:b/>
        </w:rPr>
        <w:t xml:space="preserve">Caleb A. Lareau</w:t>
      </w:r>
      <w:r>
        <w:t xml:space="preserve">, Jacob C. Ulirsch, Elena Christian, Christoph Muus, Lauren H. Li, Karin Pelka, Will Ge, Yaara Oren, Alison Brack, Travis Law, Christopher Rodman, Jonathan H. Chen, Genevieve M. Boland, Nir Hacohen, Orit Rozenblatt-Rosen, Martin J. Aryee, Jason D. Buenrostro, Aviv Regev, Vijay G. Sankaran. Lineage Tracing in Humans Enabled by Mitochondrial Mutations and Single-Cell Genomics.</w:t>
      </w:r>
      <w:r>
        <w:t xml:space="preserve"> </w:t>
      </w:r>
      <w:r>
        <w:rPr>
          <w:iCs/>
          <w:i/>
          <w:bCs/>
          <w:b/>
        </w:rPr>
        <w:t xml:space="preserve">Cell</w:t>
      </w:r>
      <w:r>
        <w:t xml:space="preserve"> </w:t>
      </w:r>
      <w:r>
        <w:rPr>
          <w:iCs/>
          <w:i/>
        </w:rPr>
        <w:t xml:space="preserve">176</w:t>
      </w:r>
      <w:r>
        <w:t xml:space="preserve">, 1325-1339. e22 (2019).</w:t>
      </w:r>
      <w:r>
        <w:t xml:space="preserve"> </w:t>
      </w:r>
      <w:hyperlink r:id="rId43">
        <w:r>
          <w:rPr>
            <w:rStyle w:val="Hyperlink"/>
          </w:rPr>
          <w:t xml:space="preserve">doi:10.1016/j.cell.2019.01.022</w:t>
        </w:r>
      </w:hyperlink>
    </w:p>
    <w:p>
      <w:pPr>
        <w:pStyle w:val="BodyText"/>
      </w:pPr>
      <w:r>
        <w:t xml:space="preserve">Jacob C. Ulirsch,</w:t>
      </w:r>
      <w:r>
        <w:t xml:space="preserve"> </w:t>
      </w:r>
      <w:r>
        <w:rPr>
          <w:bCs/>
          <w:b/>
        </w:rPr>
        <w:t xml:space="preserve">Caleb A. Lareau</w:t>
      </w:r>
      <w:r>
        <w:t xml:space="preserve">, Erik L. Bao, Leif S. Ludwig, Michael H. Guo, Christian Benner, Ansuman T. Satpathy, Vinay K. Kartha, Rany M. Salem, Joel N. Hirschhorn, Hilary K. Finucane, Martin J. Aryee, Jason D. Buenrostro, Vijay G. Sankaran. Interrogation of human hematopoiesis at single-cell and single-variant resolution.</w:t>
      </w:r>
      <w:r>
        <w:t xml:space="preserve"> </w:t>
      </w:r>
      <w:r>
        <w:rPr>
          <w:iCs/>
          <w:i/>
          <w:bCs/>
          <w:b/>
        </w:rPr>
        <w:t xml:space="preserve">Nature Genetics</w:t>
      </w:r>
      <w:r>
        <w:t xml:space="preserve"> </w:t>
      </w:r>
      <w:r>
        <w:rPr>
          <w:iCs/>
          <w:i/>
        </w:rPr>
        <w:t xml:space="preserve">51</w:t>
      </w:r>
      <w:r>
        <w:t xml:space="preserve">, 683-693 (2019).</w:t>
      </w:r>
      <w:r>
        <w:t xml:space="preserve"> </w:t>
      </w:r>
      <w:hyperlink r:id="rId44">
        <w:r>
          <w:rPr>
            <w:rStyle w:val="Hyperlink"/>
          </w:rPr>
          <w:t xml:space="preserve">doi:10.1038/s41588-019-0362-6</w:t>
        </w:r>
      </w:hyperlink>
    </w:p>
    <w:p>
      <w:pPr>
        <w:pStyle w:val="BodyText"/>
      </w:pPr>
      <w:r>
        <w:t xml:space="preserve">Joshua Pan, Zachary M. McKenzie, Andrew R. D’Avino, Nazar Mashtalir,</w:t>
      </w:r>
      <w:r>
        <w:t xml:space="preserve"> </w:t>
      </w:r>
      <w:r>
        <w:rPr>
          <w:bCs/>
          <w:b/>
        </w:rPr>
        <w:t xml:space="preserve">Caleb A. Lareau</w:t>
      </w:r>
      <w:r>
        <w:t xml:space="preserve">, Roodolph St. Pierre, Lu Wang, Ali Shilatifard, Cigall Kadoch. The ATPase module of mammalian SWI/SNF family complexes mediates subcomplex identity and catalytic activity–independent genomic targeting.</w:t>
      </w:r>
      <w:r>
        <w:t xml:space="preserve"> </w:t>
      </w:r>
      <w:r>
        <w:rPr>
          <w:iCs/>
          <w:i/>
          <w:bCs/>
          <w:b/>
        </w:rPr>
        <w:t xml:space="preserve">Nature Genetics</w:t>
      </w:r>
      <w:r>
        <w:t xml:space="preserve"> </w:t>
      </w:r>
      <w:r>
        <w:rPr>
          <w:iCs/>
          <w:i/>
        </w:rPr>
        <w:t xml:space="preserve">51</w:t>
      </w:r>
      <w:r>
        <w:t xml:space="preserve">, 618-626 (2019).</w:t>
      </w:r>
      <w:r>
        <w:t xml:space="preserve"> </w:t>
      </w:r>
      <w:hyperlink r:id="rId45">
        <w:r>
          <w:rPr>
            <w:rStyle w:val="Hyperlink"/>
          </w:rPr>
          <w:t xml:space="preserve">doi:10.1038/s41588-019-0363-5</w:t>
        </w:r>
      </w:hyperlink>
    </w:p>
    <w:p>
      <w:pPr>
        <w:pStyle w:val="BodyText"/>
      </w:pPr>
      <w:r>
        <w:t xml:space="preserve">Nour J. Abdulhay, Claudia Fiorini, Jeffrey M. Verboon, Leif S. Ludwig, Jacob C. Ulirsch, Barbara Zieger,</w:t>
      </w:r>
      <w:r>
        <w:t xml:space="preserve"> </w:t>
      </w:r>
      <w:r>
        <w:rPr>
          <w:bCs/>
          <w:b/>
        </w:rPr>
        <w:t xml:space="preserve">Caleb A. Lareau</w:t>
      </w:r>
      <w:r>
        <w:t xml:space="preserve">, Xiaoli Mi, Anindita Roy, Esther A. Obeng, Miriam Erlacher, Namrata Gupta, Stacey B. Gabriel, Benjamin L. Ebert, Charlotte M. Niemeyer, Rami N. Khoriaty, Philip Ancliff, Hanna T. Gazda, Marcin W. Wlodarski, Vijay G. Sankaran. Impaired human hematopoiesis due to a cryptic intronic GATA1 splicing mutation.</w:t>
      </w:r>
      <w:r>
        <w:t xml:space="preserve"> </w:t>
      </w:r>
      <w:r>
        <w:rPr>
          <w:iCs/>
          <w:i/>
          <w:bCs/>
          <w:b/>
        </w:rPr>
        <w:t xml:space="preserve">Journal of Experimental Medicine</w:t>
      </w:r>
      <w:r>
        <w:t xml:space="preserve"> </w:t>
      </w:r>
      <w:r>
        <w:rPr>
          <w:iCs/>
          <w:i/>
        </w:rPr>
        <w:t xml:space="preserve">216</w:t>
      </w:r>
      <w:r>
        <w:t xml:space="preserve">, 1050-1060 (2019).</w:t>
      </w:r>
      <w:r>
        <w:t xml:space="preserve"> </w:t>
      </w:r>
      <w:hyperlink r:id="rId46">
        <w:r>
          <w:rPr>
            <w:rStyle w:val="Hyperlink"/>
          </w:rPr>
          <w:t xml:space="preserve">doi:10.1084/jem.20181625</w:t>
        </w:r>
      </w:hyperlink>
    </w:p>
    <w:p>
      <w:pPr>
        <w:pStyle w:val="BodyText"/>
      </w:pPr>
      <w:r>
        <w:t xml:space="preserve">Julian Grünewald, Ronghao Zhou, Sara P. Garcia, Sowmya Iyer,</w:t>
      </w:r>
      <w:r>
        <w:t xml:space="preserve"> </w:t>
      </w:r>
      <w:r>
        <w:rPr>
          <w:bCs/>
          <w:b/>
        </w:rPr>
        <w:t xml:space="preserve">Caleb A. Lareau</w:t>
      </w:r>
      <w:r>
        <w:t xml:space="preserve">, Martin J. Aryee, J. Keith Joung. Transcriptome-wide off-target RNA editing induced by CRISPR-guided DNA base editors.</w:t>
      </w:r>
      <w:r>
        <w:t xml:space="preserve"> </w:t>
      </w:r>
      <w:r>
        <w:rPr>
          <w:iCs/>
          <w:i/>
          <w:bCs/>
          <w:b/>
        </w:rPr>
        <w:t xml:space="preserve">Nature</w:t>
      </w:r>
      <w:r>
        <w:t xml:space="preserve"> </w:t>
      </w:r>
      <w:r>
        <w:rPr>
          <w:iCs/>
          <w:i/>
        </w:rPr>
        <w:t xml:space="preserve">569</w:t>
      </w:r>
      <w:r>
        <w:t xml:space="preserve">, 433-437 (2019).</w:t>
      </w:r>
      <w:r>
        <w:t xml:space="preserve"> </w:t>
      </w:r>
      <w:hyperlink r:id="rId47">
        <w:r>
          <w:rPr>
            <w:rStyle w:val="Hyperlink"/>
          </w:rPr>
          <w:t xml:space="preserve">doi:10.1038/s41586-019-1161-z</w:t>
        </w:r>
      </w:hyperlink>
    </w:p>
    <w:p>
      <w:pPr>
        <w:pStyle w:val="BodyText"/>
      </w:pPr>
      <w:r>
        <w:t xml:space="preserve">Huidong Chen, Luca Albergante, Jonathan Y. Hsu,</w:t>
      </w:r>
      <w:r>
        <w:t xml:space="preserve"> </w:t>
      </w:r>
      <w:r>
        <w:rPr>
          <w:bCs/>
          <w:b/>
        </w:rPr>
        <w:t xml:space="preserve">Caleb A. Lareau</w:t>
      </w:r>
      <w:r>
        <w:t xml:space="preserve">, Giosuè Lo Bosco, Jihong Guan, Shuigeng Zhou, Alexander N. Gorban, Daniel E. Bauer, Martin J. Aryee, David M. Langenau, Andrei Zinovyev, Jason D. Buenrostro, Guo-Cheng Yuan, Luca Pinello. Single-cell trajectories reconstruction, exploration and mapping of omics data with STREAM.</w:t>
      </w:r>
      <w:r>
        <w:t xml:space="preserve"> </w:t>
      </w:r>
      <w:r>
        <w:rPr>
          <w:iCs/>
          <w:i/>
          <w:bCs/>
          <w:b/>
        </w:rPr>
        <w:t xml:space="preserve">Nature Communications</w:t>
      </w:r>
      <w:r>
        <w:t xml:space="preserve"> </w:t>
      </w:r>
      <w:r>
        <w:rPr>
          <w:iCs/>
          <w:i/>
        </w:rPr>
        <w:t xml:space="preserve">10</w:t>
      </w:r>
      <w:r>
        <w:t xml:space="preserve">, 1903 (2019).</w:t>
      </w:r>
      <w:r>
        <w:t xml:space="preserve"> </w:t>
      </w:r>
      <w:hyperlink r:id="rId48">
        <w:r>
          <w:rPr>
            <w:rStyle w:val="Hyperlink"/>
          </w:rPr>
          <w:t xml:space="preserve">doi:10.1038/s41467-019-09670-4</w:t>
        </w:r>
      </w:hyperlink>
    </w:p>
    <w:p>
      <w:pPr>
        <w:pStyle w:val="BodyText"/>
      </w:pPr>
      <w:r>
        <w:t xml:space="preserve">Satish K Nandakumar, Sean K McFarland, Laura M Mateyka,</w:t>
      </w:r>
      <w:r>
        <w:t xml:space="preserve"> </w:t>
      </w:r>
      <w:r>
        <w:rPr>
          <w:bCs/>
          <w:b/>
        </w:rPr>
        <w:t xml:space="preserve">Caleb A Lareau</w:t>
      </w:r>
      <w:r>
        <w:t xml:space="preserve">, Jacob C Ulirsch, Leif S Ludwig, Gaurav Agarwal, Jesse M Engreitz, Bartlomiej Przychodzen, Marie McConkey, Glenn S Cowley, John G Doench, Jaroslaw P Maciejewski, Benjamin L Ebert, David E Root, Vijay G Sankaran. Gene-centric functional dissection of human genetic variation uncovers regulators of hematopoiesis.</w:t>
      </w:r>
      <w:r>
        <w:t xml:space="preserve"> </w:t>
      </w:r>
      <w:r>
        <w:rPr>
          <w:iCs/>
          <w:i/>
          <w:bCs/>
          <w:b/>
        </w:rPr>
        <w:t xml:space="preserve">eLife</w:t>
      </w:r>
      <w:r>
        <w:t xml:space="preserve"> </w:t>
      </w:r>
      <w:r>
        <w:rPr>
          <w:iCs/>
          <w:i/>
        </w:rPr>
        <w:t xml:space="preserve">8</w:t>
      </w:r>
      <w:r>
        <w:t xml:space="preserve">, e44080 (2019).</w:t>
      </w:r>
      <w:r>
        <w:t xml:space="preserve"> </w:t>
      </w:r>
      <w:hyperlink r:id="rId49">
        <w:r>
          <w:rPr>
            <w:rStyle w:val="Hyperlink"/>
          </w:rPr>
          <w:t xml:space="preserve">doi:10.7554/eLife.44080</w:t>
        </w:r>
      </w:hyperlink>
    </w:p>
    <w:p>
      <w:pPr>
        <w:pStyle w:val="BodyText"/>
      </w:pPr>
      <w:r>
        <w:t xml:space="preserve">Leif S. Ludwig,</w:t>
      </w:r>
      <w:r>
        <w:t xml:space="preserve"> </w:t>
      </w:r>
      <w:r>
        <w:rPr>
          <w:bCs/>
          <w:b/>
        </w:rPr>
        <w:t xml:space="preserve">Caleb A. Lareau</w:t>
      </w:r>
      <w:r>
        <w:t xml:space="preserve">, Erik L. Bao, Satish K. Nandakumar, Christoph Muus, Jacob C. Ulirsch, Kaitavjeet Chowdhary, Jason D. Buenrostro, Narla Mohandas, Xiuli An, Martin J. Aryee, Aviv Regev, Vijay G. Sankaran. Transcriptional States and Chromatin Accessibility Underlying Human Erythropoiesis.</w:t>
      </w:r>
      <w:r>
        <w:t xml:space="preserve"> </w:t>
      </w:r>
      <w:r>
        <w:rPr>
          <w:iCs/>
          <w:i/>
          <w:bCs/>
          <w:b/>
        </w:rPr>
        <w:t xml:space="preserve">Cell Reports</w:t>
      </w:r>
      <w:r>
        <w:t xml:space="preserve"> </w:t>
      </w:r>
      <w:r>
        <w:rPr>
          <w:iCs/>
          <w:i/>
        </w:rPr>
        <w:t xml:space="preserve">27</w:t>
      </w:r>
      <w:r>
        <w:t xml:space="preserve">, 3228-3240. e7 (2019).</w:t>
      </w:r>
      <w:r>
        <w:t xml:space="preserve"> </w:t>
      </w:r>
      <w:hyperlink r:id="rId50">
        <w:r>
          <w:rPr>
            <w:rStyle w:val="Hyperlink"/>
          </w:rPr>
          <w:t xml:space="preserve">doi:10.1016/j.celrep.2019.05.046</w:t>
        </w:r>
      </w:hyperlink>
    </w:p>
    <w:p>
      <w:pPr>
        <w:pStyle w:val="BodyText"/>
      </w:pPr>
      <w:r>
        <w:rPr>
          <w:bCs/>
          <w:b/>
        </w:rPr>
        <w:t xml:space="preserve">Caleb A. Lareau</w:t>
      </w:r>
      <w:r>
        <w:t xml:space="preserve">, Fabiana M. Duarte, Jennifer G. Chew, Vinay K. Kartha, Zach D. Burkett, Andrew S. Kohlway, Dmitry Pokholok, Martin J. Aryee, Frank J. Steemers, Ronald Lebofsky, Jason D. Buenrostro. Droplet-based combinatorial indexing for massive-scale single-cell chromatin accessibility.</w:t>
      </w:r>
      <w:r>
        <w:t xml:space="preserve"> </w:t>
      </w:r>
      <w:r>
        <w:rPr>
          <w:iCs/>
          <w:i/>
          <w:bCs/>
          <w:b/>
        </w:rPr>
        <w:t xml:space="preserve">Nature Biotechnology</w:t>
      </w:r>
      <w:r>
        <w:t xml:space="preserve"> </w:t>
      </w:r>
      <w:r>
        <w:rPr>
          <w:iCs/>
          <w:i/>
        </w:rPr>
        <w:t xml:space="preserve">37</w:t>
      </w:r>
      <w:r>
        <w:t xml:space="preserve">, 916-924 (2019).</w:t>
      </w:r>
      <w:r>
        <w:t xml:space="preserve"> </w:t>
      </w:r>
      <w:hyperlink r:id="rId51">
        <w:r>
          <w:rPr>
            <w:rStyle w:val="Hyperlink"/>
          </w:rPr>
          <w:t xml:space="preserve">doi:10.1038/s41587-019-0147-6</w:t>
        </w:r>
      </w:hyperlink>
    </w:p>
    <w:p>
      <w:pPr>
        <w:pStyle w:val="BodyText"/>
      </w:pPr>
      <w:r>
        <w:t xml:space="preserve">Julian Grünewald, Ronghao Zhou, Sowmya Iyer,</w:t>
      </w:r>
      <w:r>
        <w:t xml:space="preserve"> </w:t>
      </w:r>
      <w:r>
        <w:rPr>
          <w:bCs/>
          <w:b/>
        </w:rPr>
        <w:t xml:space="preserve">Caleb A. Lareau</w:t>
      </w:r>
      <w:r>
        <w:t xml:space="preserve">, Sara P. Garcia, Martin J. Aryee, J. Keith Joung. CRISPR DNA base editors with reduced RNA off-target and self-editing activities.</w:t>
      </w:r>
      <w:r>
        <w:t xml:space="preserve"> </w:t>
      </w:r>
      <w:r>
        <w:rPr>
          <w:iCs/>
          <w:i/>
          <w:bCs/>
          <w:b/>
        </w:rPr>
        <w:t xml:space="preserve">Nature Biotechnology</w:t>
      </w:r>
      <w:r>
        <w:t xml:space="preserve"> </w:t>
      </w:r>
      <w:r>
        <w:rPr>
          <w:iCs/>
          <w:i/>
        </w:rPr>
        <w:t xml:space="preserve">37</w:t>
      </w:r>
      <w:r>
        <w:t xml:space="preserve">, 1041-1048 (2019).</w:t>
      </w:r>
      <w:r>
        <w:t xml:space="preserve"> </w:t>
      </w:r>
      <w:hyperlink r:id="rId52">
        <w:r>
          <w:rPr>
            <w:rStyle w:val="Hyperlink"/>
          </w:rPr>
          <w:t xml:space="preserve">doi:10.1038/s41587-019-0236-6</w:t>
        </w:r>
      </w:hyperlink>
    </w:p>
    <w:p>
      <w:pPr>
        <w:pStyle w:val="BodyText"/>
      </w:pPr>
      <w:r>
        <w:t xml:space="preserve">Huidong Chen,</w:t>
      </w:r>
      <w:r>
        <w:t xml:space="preserve"> </w:t>
      </w:r>
      <w:r>
        <w:rPr>
          <w:bCs/>
          <w:b/>
        </w:rPr>
        <w:t xml:space="preserve">Caleb Lareau</w:t>
      </w:r>
      <w:r>
        <w:t xml:space="preserve">, Tommaso Andreani, Michael E. Vinyard, Sara P. Garcia, Kendell Clement, Miguel A. Andrade-Navarro, Jason D. Buenrostro, Luca Pinello. Assessment of computational methods for the analysis of single-cell ATAC-seq data.</w:t>
      </w:r>
      <w:r>
        <w:t xml:space="preserve"> </w:t>
      </w:r>
      <w:r>
        <w:rPr>
          <w:iCs/>
          <w:i/>
          <w:bCs/>
          <w:b/>
        </w:rPr>
        <w:t xml:space="preserve">Genome Biology</w:t>
      </w:r>
      <w:r>
        <w:t xml:space="preserve"> </w:t>
      </w:r>
      <w:r>
        <w:rPr>
          <w:iCs/>
          <w:i/>
        </w:rPr>
        <w:t xml:space="preserve">20</w:t>
      </w:r>
      <w:r>
        <w:t xml:space="preserve">, 1-25 (2019).</w:t>
      </w:r>
      <w:r>
        <w:t xml:space="preserve"> </w:t>
      </w:r>
      <w:hyperlink r:id="rId53">
        <w:r>
          <w:rPr>
            <w:rStyle w:val="Hyperlink"/>
          </w:rPr>
          <w:t xml:space="preserve">doi:10.1186/s13059-019-1854-5</w:t>
        </w:r>
      </w:hyperlink>
    </w:p>
    <w:p>
      <w:pPr>
        <w:pStyle w:val="BodyText"/>
      </w:pPr>
      <w:r>
        <w:t xml:space="preserve">Charles P. Fulco, Joseph Nasser, Thouis R. Jones, Glen Munson, Drew T. Bergman, Vidya Subramanian, Sharon R. Grossman, Rockwell Anyoha, Benjamin R. Doughty, Tejal A. Patwardhan, Tung H. Nguyen, Michael Kane, Elizabeth M. Perez, Neva C. Durand,</w:t>
      </w:r>
      <w:r>
        <w:t xml:space="preserve"> </w:t>
      </w:r>
      <w:r>
        <w:rPr>
          <w:bCs/>
          <w:b/>
        </w:rPr>
        <w:t xml:space="preserve">Caleb A. Lareau</w:t>
      </w:r>
      <w:r>
        <w:t xml:space="preserve">, Elena K. Stamenova, Erez Lieberman Aiden, Eric S. Lander, Jesse M. Engreitz. Activity-by-contact model of enhancer–promoter regulation from thousands of CRISPR perturbations.</w:t>
      </w:r>
      <w:r>
        <w:t xml:space="preserve"> </w:t>
      </w:r>
      <w:r>
        <w:rPr>
          <w:iCs/>
          <w:i/>
          <w:bCs/>
          <w:b/>
        </w:rPr>
        <w:t xml:space="preserve">Nature Genetics</w:t>
      </w:r>
      <w:r>
        <w:t xml:space="preserve"> </w:t>
      </w:r>
      <w:r>
        <w:rPr>
          <w:iCs/>
          <w:i/>
        </w:rPr>
        <w:t xml:space="preserve">51</w:t>
      </w:r>
      <w:r>
        <w:t xml:space="preserve">, 1664-1669 (2019).</w:t>
      </w:r>
      <w:r>
        <w:t xml:space="preserve"> </w:t>
      </w:r>
      <w:hyperlink r:id="rId54">
        <w:r>
          <w:rPr>
            <w:rStyle w:val="Hyperlink"/>
          </w:rPr>
          <w:t xml:space="preserve">doi:10.1038/s41588-019-0538-0</w:t>
        </w:r>
      </w:hyperlink>
    </w:p>
    <w:p>
      <w:pPr>
        <w:pStyle w:val="BodyText"/>
      </w:pPr>
      <w:r>
        <w:rPr>
          <w:bCs/>
          <w:b/>
        </w:rPr>
        <w:t xml:space="preserve">Caleb A. Lareau</w:t>
      </w:r>
      <w:r>
        <w:t xml:space="preserve">, Leif S. Ludwig, Vijay G. Sankaran. Longitudinal assessment of clonal mosaicism in human hematopoiesis via mitochondrial mutation tracking.</w:t>
      </w:r>
      <w:r>
        <w:t xml:space="preserve"> </w:t>
      </w:r>
      <w:r>
        <w:rPr>
          <w:iCs/>
          <w:i/>
          <w:bCs/>
          <w:b/>
        </w:rPr>
        <w:t xml:space="preserve">Blood Advances</w:t>
      </w:r>
      <w:r>
        <w:t xml:space="preserve"> </w:t>
      </w:r>
      <w:r>
        <w:rPr>
          <w:iCs/>
          <w:i/>
        </w:rPr>
        <w:t xml:space="preserve">3</w:t>
      </w:r>
      <w:r>
        <w:t xml:space="preserve">, 4161-4165 (2019).</w:t>
      </w:r>
      <w:r>
        <w:t xml:space="preserve"> </w:t>
      </w:r>
      <w:hyperlink r:id="rId55">
        <w:r>
          <w:rPr>
            <w:rStyle w:val="Hyperlink"/>
          </w:rPr>
          <w:t xml:space="preserve">doi:10.1182/bloodadvances.2019001196</w:t>
        </w:r>
      </w:hyperlink>
    </w:p>
    <w:p>
      <w:pPr>
        <w:pStyle w:val="BodyText"/>
      </w:pPr>
      <w:r>
        <w:t xml:space="preserve">Anindita Basak, Mathias Munschauer,</w:t>
      </w:r>
      <w:r>
        <w:t xml:space="preserve"> </w:t>
      </w:r>
      <w:r>
        <w:rPr>
          <w:bCs/>
          <w:b/>
        </w:rPr>
        <w:t xml:space="preserve">Caleb A. Lareau</w:t>
      </w:r>
      <w:r>
        <w:t xml:space="preserve">, Kara E. Montbleau, Jacob C. Ulirsch, Christina R. Hartigan, Monica Schenone, John Lian, Yaomei Wang, Yumin Huang, Xianfang Wu, Lee Gehrke, Charles M. Rice, Xiuli An, Helen A. Christou, Narla Mohandas, Steven A. Carr, Jane-Jane Chen, Stuart H. Orkin, Eric S. Lander, Vijay G. Sankaran. Control of human hemoglobin switching by LIN28B-mediated regulation of BCL11A translation.</w:t>
      </w:r>
      <w:r>
        <w:t xml:space="preserve"> </w:t>
      </w:r>
      <w:r>
        <w:rPr>
          <w:iCs/>
          <w:i/>
          <w:bCs/>
          <w:b/>
        </w:rPr>
        <w:t xml:space="preserve">Nature Genetics</w:t>
      </w:r>
      <w:r>
        <w:t xml:space="preserve"> </w:t>
      </w:r>
      <w:r>
        <w:rPr>
          <w:iCs/>
          <w:i/>
        </w:rPr>
        <w:t xml:space="preserve">52</w:t>
      </w:r>
      <w:r>
        <w:t xml:space="preserve">, 138-145 (2020).</w:t>
      </w:r>
      <w:r>
        <w:t xml:space="preserve"> </w:t>
      </w:r>
      <w:hyperlink r:id="rId56">
        <w:r>
          <w:rPr>
            <w:rStyle w:val="Hyperlink"/>
          </w:rPr>
          <w:t xml:space="preserve">doi:10.1038/s41588-019-0568-7</w:t>
        </w:r>
      </w:hyperlink>
    </w:p>
    <w:p>
      <w:pPr>
        <w:pStyle w:val="BodyText"/>
      </w:pPr>
      <w:r>
        <w:rPr>
          <w:bCs/>
          <w:b/>
        </w:rPr>
        <w:t xml:space="preserve">Caleb A. Lareau</w:t>
      </w:r>
      <w:r>
        <w:t xml:space="preserve">, Sai Ma, Fabiana M. Duarte, Jason D. Buenrostro. Inference and effects of barcode multiplets in droplet-based single-cell assays.</w:t>
      </w:r>
      <w:r>
        <w:t xml:space="preserve"> </w:t>
      </w:r>
      <w:r>
        <w:rPr>
          <w:iCs/>
          <w:i/>
          <w:bCs/>
          <w:b/>
        </w:rPr>
        <w:t xml:space="preserve">Nature Communications</w:t>
      </w:r>
      <w:r>
        <w:t xml:space="preserve"> </w:t>
      </w:r>
      <w:r>
        <w:rPr>
          <w:iCs/>
          <w:i/>
        </w:rPr>
        <w:t xml:space="preserve">11</w:t>
      </w:r>
      <w:r>
        <w:t xml:space="preserve">, 866 (2020).</w:t>
      </w:r>
      <w:r>
        <w:t xml:space="preserve"> </w:t>
      </w:r>
      <w:hyperlink r:id="rId57">
        <w:r>
          <w:rPr>
            <w:rStyle w:val="Hyperlink"/>
          </w:rPr>
          <w:t xml:space="preserve">doi:10.1038/s41467-020-14667-5</w:t>
        </w:r>
      </w:hyperlink>
    </w:p>
    <w:p>
      <w:pPr>
        <w:pStyle w:val="BodyText"/>
      </w:pPr>
      <w:r>
        <w:t xml:space="preserve">John P. Ray, Carl G. de Boer, Charles P. Fulco,</w:t>
      </w:r>
      <w:r>
        <w:t xml:space="preserve"> </w:t>
      </w:r>
      <w:r>
        <w:rPr>
          <w:bCs/>
          <w:b/>
        </w:rPr>
        <w:t xml:space="preserve">Caleb A. Lareau</w:t>
      </w:r>
      <w:r>
        <w:t xml:space="preserve">, Masahiro Kanai, Jacob C. Ulirsch, Ryan Tewhey, Leif S. Ludwig, Steven K. Reilly, Drew T. Bergman, Jesse M. Engreitz, Robbyn Issner, Hilary K. Finucane, Eric S. Lander, Aviv Regev, Nir Hacohen. Prioritizing disease and trait causal variants at the TNFAIP3 locus using functional and genomic features.</w:t>
      </w:r>
      <w:r>
        <w:t xml:space="preserve"> </w:t>
      </w:r>
      <w:r>
        <w:rPr>
          <w:iCs/>
          <w:i/>
          <w:bCs/>
          <w:b/>
        </w:rPr>
        <w:t xml:space="preserve">Nature Communications</w:t>
      </w:r>
      <w:r>
        <w:t xml:space="preserve"> </w:t>
      </w:r>
      <w:r>
        <w:rPr>
          <w:iCs/>
          <w:i/>
        </w:rPr>
        <w:t xml:space="preserve">11</w:t>
      </w:r>
      <w:r>
        <w:t xml:space="preserve">, 1237 (2020).</w:t>
      </w:r>
      <w:r>
        <w:t xml:space="preserve"> </w:t>
      </w:r>
      <w:hyperlink r:id="rId58">
        <w:r>
          <w:rPr>
            <w:rStyle w:val="Hyperlink"/>
          </w:rPr>
          <w:t xml:space="preserve">doi:10.1038/s41467-020-15022-4</w:t>
        </w:r>
      </w:hyperlink>
    </w:p>
    <w:p>
      <w:pPr>
        <w:pStyle w:val="BodyText"/>
      </w:pPr>
      <w:r>
        <w:t xml:space="preserve">Julian Grünewald, Ronghao Zhou,</w:t>
      </w:r>
      <w:r>
        <w:t xml:space="preserve"> </w:t>
      </w:r>
      <w:r>
        <w:rPr>
          <w:bCs/>
          <w:b/>
        </w:rPr>
        <w:t xml:space="preserve">Caleb A. Lareau</w:t>
      </w:r>
      <w:r>
        <w:t xml:space="preserve">, Sara P. Garcia, Sowmya Iyer, Bret R. Miller, Lukas M. Langner, Jonathan Y. Hsu, Martin J. Aryee, J. Keith Joung. A dual-deaminase CRISPR base editor enables concurrent adenine and cytosine editing.</w:t>
      </w:r>
      <w:r>
        <w:t xml:space="preserve"> </w:t>
      </w:r>
      <w:r>
        <w:rPr>
          <w:iCs/>
          <w:i/>
          <w:bCs/>
          <w:b/>
        </w:rPr>
        <w:t xml:space="preserve">Nature Biotechnology</w:t>
      </w:r>
      <w:r>
        <w:t xml:space="preserve"> </w:t>
      </w:r>
      <w:r>
        <w:rPr>
          <w:iCs/>
          <w:i/>
        </w:rPr>
        <w:t xml:space="preserve">38</w:t>
      </w:r>
      <w:r>
        <w:t xml:space="preserve">, 861-864 (2020).</w:t>
      </w:r>
      <w:r>
        <w:t xml:space="preserve"> </w:t>
      </w:r>
      <w:hyperlink r:id="rId59">
        <w:r>
          <w:rPr>
            <w:rStyle w:val="Hyperlink"/>
          </w:rPr>
          <w:t xml:space="preserve">doi:10.1038/s41587-020-0535-y</w:t>
        </w:r>
      </w:hyperlink>
    </w:p>
    <w:p>
      <w:pPr>
        <w:pStyle w:val="BodyText"/>
      </w:pPr>
      <w:r>
        <w:t xml:space="preserve">Stephanie Vargas Aguilar, Oscar Aguilar, Rhys Allan, El Ad David Amir, Veronique Angeli, Maxim N. Artyomov, Natasha Asinovski, Jilian Astarita, K. Frank Austen, Geetika Bajpai, Nora Barrett, Alev Baysoy, Christophe Benoist, Angelique Bellemare-Pelletier, Brad Berg, Adam Best, Natalie Bezman, David Blair, Julie M. Blander, Milena Bogunovic, Patrick Brennan, Michael Brenner, Brian Brown, Matthew Buechler, Jason Buenrostro, Maria Acebes Casanova, Kyunghee Choi, Andrew Chow, Aleksey Chudnovskiy, Daniela Cipoletta, Nadia Cohen, James J. Collins, Marco Colonna, Alison Cook, James Costello, Viviana Cremasco, Ty Crowl, Karine Crozat, Richard Cruse, June D’Angelo, Marc Dalod, Scott Davis, Cagatay Demiralp, Tianda Deng, Jigar V. Desai, Fiona Desland, Maxime Dhainaut, Jiarui Ding, Andrew Doedens, Claudia Dominguez, Graeme Doran, Regine Dress, Michael Dustin, Daniel Dwyer, Ivan Dzhagalov, Kutlu Elpek, Ayla Ergun, Jeff Ericson, Eunice Esomonu, Keke Fairfax, Anne Fletcher, Michela Frascoli, Anja Fuchs, Anastasiia Gainullina, Shani Gal-Oz, Michael Gallagher, Emmanuel Gautier, Roi Gazit, Sophie Gibbings, Matthieu Giraud, Florent Ginhoux, Ananda Goldrath, Dagmar Gotthardt, Daniel Gray, Melanie Greter, Ricardo Grieshaber-Bouyer, Martin Guilliams, Sara Haidermota, Randy Hardy, Daigo Hashimoto, Julie Helft, Deborah Hendricks, Tracy Heng, Jonathan Hill, Gordon Hyatt, Juliana Idoyaga, Claudia Jakubzick, Jessica Jarjoura, Daniel Jepson, Baosen Jia, Radu Jianu, Tim Johanson, Stefan Jordan, Vladimir Jojic, Stefan Jordan, Yosuke Kamimura, Veronica Kana, Joonsoo Kang, Varun Kapoor, Ephriam Kenigsberg, Andrew Kent, Charles Kim, Edy Kim, Francis Kim, Joel Kim, Kiwook Kim, Evgeny Kiner, Jamie Knell, Daphne Koller, Larry Kozinn, Karen Krchma, Taras Kreslavsky, Mitchell Kronenberg, Wing-Hong Kwan, David Laidlaw, Viola Lam, Lewis Lanier, Catherine Laplace,</w:t>
      </w:r>
      <w:r>
        <w:t xml:space="preserve"> </w:t>
      </w:r>
      <w:r>
        <w:rPr>
          <w:bCs/>
          <w:b/>
        </w:rPr>
        <w:t xml:space="preserve">Caleb Lareau</w:t>
      </w:r>
      <w:r>
        <w:t xml:space="preserve">, Yonit Lavin, Kory J. Lavine, Andrew Leader, Marylene Leboeuf, Jacob Lee, Jisu Lee, Bo Li, Hu Li, Yuesheng Li, Michail S. Lionakis, Herve Luche, Lydia Lynch, Assaf Magen, Barbara Maier, Deepali Malhotra, Nidhi Malhotra, Marie Malissen, Alexandra Maslova, Diane Mathis, Adelle McFarland, Miriam Merad, Etienne Meunier, Jennifer Miller, Justin Milner, Michael Mingueneau, Gundula Min-Oo, Paul Monach, Devapregasan Moodley, Arthur Mortha, Maelig Morvan, Sara Mostafavi, Soren Muller, Christoph Muus, Tsukasa Nabekura, Tata Nageswara Rao, Vipin Narang, Kavitha Narayan, Hadas Ner-Gaon, Quyhn Nguyen, Peter A. Nigrovic, German Novakovsky, Stephan Nutt, Kayla Omilusik, Adriana Ortiz-Lopez, Helena Paidassi, Henry Paik, Michio Painter, Mallory Paynich, Vincent Peng, Marc Potempa, Rachana Pradhan, Jeremy Price, Yilin Qi, Yiqing Qi, Sara Quon, Ricardo Ramirez, Deepshika Ramanan, Gwendalyn Randolph, Aviv Regev, Andrew Rhoads, Michelle Robinette, Samuel Rose, Derrick Rossi, Katie Rothamel, Ravi Sachidanandam, Priyanka Sathe, Charlotte Scott, Kumba Seddu, Peter See, Alexey Sergushichev, Laura Shaw, Tal Shay, Avishai Shemesh, Susan Shinton, Justin Shyer, Michael Sieweke, Chris Smillie, Lotte Spel, Nick Spidale, Giuseppina Stifano, Ayshwarya Subramanian, Joseph Sun, Katelyn Sylvia, Julie Tellier, Sébastien This, Elena Tomasello, Helena Todorov, Shannon Turley, Brinda Vijaykumar, Amy Wagers, Ei Wakamatsu, Chendi Wang, Peter L. Wang, Aleksandra Wroblewska, Jun Wu, Edward Yang, Liang Yang, Aldrin Yim, Lim Sheau Yng, Hideyuki Yoshida, Bingfei Yu, Yan Zhou, Yanan Zhu, Caroline Ziemkiewicz. ImmGen at 15.</w:t>
      </w:r>
      <w:r>
        <w:t xml:space="preserve"> </w:t>
      </w:r>
      <w:r>
        <w:rPr>
          <w:iCs/>
          <w:i/>
          <w:bCs/>
          <w:b/>
        </w:rPr>
        <w:t xml:space="preserve">Nature Immunology</w:t>
      </w:r>
      <w:r>
        <w:t xml:space="preserve"> </w:t>
      </w:r>
      <w:r>
        <w:rPr>
          <w:iCs/>
          <w:i/>
        </w:rPr>
        <w:t xml:space="preserve">21</w:t>
      </w:r>
      <w:r>
        <w:t xml:space="preserve">, 700-703 (2020).</w:t>
      </w:r>
      <w:r>
        <w:t xml:space="preserve"> </w:t>
      </w:r>
      <w:hyperlink r:id="rId60">
        <w:r>
          <w:rPr>
            <w:rStyle w:val="Hyperlink"/>
          </w:rPr>
          <w:t xml:space="preserve">doi:10.1038/s41590-020-0687-4</w:t>
        </w:r>
      </w:hyperlink>
    </w:p>
    <w:p>
      <w:pPr>
        <w:pStyle w:val="BodyText"/>
      </w:pPr>
      <w:r>
        <w:t xml:space="preserve">Lindsay M. LaFave, Vinay K. Kartha, Sai Ma, Kevin Meli, Isabella Del Priore,</w:t>
      </w:r>
      <w:r>
        <w:t xml:space="preserve"> </w:t>
      </w:r>
      <w:r>
        <w:rPr>
          <w:bCs/>
          <w:b/>
        </w:rPr>
        <w:t xml:space="preserve">Caleb Lareau</w:t>
      </w:r>
      <w:r>
        <w:t xml:space="preserve">, Santiago Naranjo, Peter M.K. Westcott, Fabiana M. Duarte, Venkat Sankar, Zachary Chiang, Alison Brack, Travis Law, Haley Hauck, Annalisa Okimoto, Aviv Regev, Jason D. Buenrostro, Tyler Jacks. Epigenomic State Transitions Characterize Tumor Progression in Mouse Lung Adenocarcinoma.</w:t>
      </w:r>
      <w:r>
        <w:t xml:space="preserve"> </w:t>
      </w:r>
      <w:r>
        <w:rPr>
          <w:iCs/>
          <w:i/>
          <w:bCs/>
          <w:b/>
        </w:rPr>
        <w:t xml:space="preserve">Cancer Cell</w:t>
      </w:r>
      <w:r>
        <w:t xml:space="preserve"> </w:t>
      </w:r>
      <w:r>
        <w:rPr>
          <w:iCs/>
          <w:i/>
        </w:rPr>
        <w:t xml:space="preserve">38</w:t>
      </w:r>
      <w:r>
        <w:t xml:space="preserve">, 212-228. e13 (2020).</w:t>
      </w:r>
      <w:r>
        <w:t xml:space="preserve"> </w:t>
      </w:r>
      <w:hyperlink r:id="rId61">
        <w:r>
          <w:rPr>
            <w:rStyle w:val="Hyperlink"/>
          </w:rPr>
          <w:t xml:space="preserve">doi:10.1016/j.ccell.2020.06.006</w:t>
        </w:r>
      </w:hyperlink>
    </w:p>
    <w:p>
      <w:pPr>
        <w:pStyle w:val="BodyText"/>
      </w:pPr>
      <w:r>
        <w:rPr>
          <w:bCs/>
          <w:b/>
        </w:rPr>
        <w:t xml:space="preserve">Caleb A. Lareau</w:t>
      </w:r>
      <w:r>
        <w:t xml:space="preserve">, Leif S. Ludwig, Christoph Muus, Satyen H. Gohil, Tongtong Zhao, Zachary Chiang, Karin Pelka, Jeffrey M. Verboon, Wendy Luo, Elena Christian, Daniel Rosebrock, Gad Getz, Genevieve M. Boland, Fei Chen, Jason D. Buenrostro, Nir Hacohen, Catherine J. Wu, Martin J. Aryee, Aviv Regev, Vijay G. Sankaran. Massively parallel single-cell mitochondrial DNA genotyping and chromatin profiling.</w:t>
      </w:r>
      <w:r>
        <w:t xml:space="preserve"> </w:t>
      </w:r>
      <w:r>
        <w:rPr>
          <w:iCs/>
          <w:i/>
          <w:bCs/>
          <w:b/>
        </w:rPr>
        <w:t xml:space="preserve">Nature Biotechnology</w:t>
      </w:r>
      <w:r>
        <w:t xml:space="preserve"> </w:t>
      </w:r>
      <w:r>
        <w:rPr>
          <w:iCs/>
          <w:i/>
        </w:rPr>
        <w:t xml:space="preserve">39</w:t>
      </w:r>
      <w:r>
        <w:t xml:space="preserve">, 451-461 (2020).</w:t>
      </w:r>
      <w:r>
        <w:t xml:space="preserve"> </w:t>
      </w:r>
      <w:hyperlink r:id="rId62">
        <w:r>
          <w:rPr>
            <w:rStyle w:val="Hyperlink"/>
          </w:rPr>
          <w:t xml:space="preserve">doi:10.1038/s41587-020-0645-6</w:t>
        </w:r>
      </w:hyperlink>
    </w:p>
    <w:p>
      <w:pPr>
        <w:pStyle w:val="BodyText"/>
      </w:pPr>
      <w:r>
        <w:t xml:space="preserve">Dragana Vuckovic, Erik L. Bao, Parsa Akbari,</w:t>
      </w:r>
      <w:r>
        <w:t xml:space="preserve"> </w:t>
      </w:r>
      <w:r>
        <w:rPr>
          <w:bCs/>
          <w:b/>
        </w:rPr>
        <w:t xml:space="preserve">Caleb A. Lareau</w:t>
      </w:r>
      <w:r>
        <w:t xml:space="preserve">, Abdou Mousas, Tao Jiang, Ming-Huei Chen, Laura M. Raffield, Manuel Tardaguila, Jennifer E. Huffman, Scott C. Ritchie, Karyn Megy, Hannes Ponstingl, Christopher J. Penkett, Patrick K. Albers, Emilie M. Wigdor, Saori Sakaue, Arden Moscati, Regina Manansala, Ken Sin Lo, Huijun Qian, Masato Akiyama, Traci M. Bartz, Yoav Ben-Shlomo, Andrew Beswick, Jette Bork-Jensen, Erwin P. Bottinger, Jennifer A. Brody, Frank J.A. van Rooij, Kumaraswamy N. Chitrala, Peter W.F. Wilson, Hélène Choquet, John Danesh, Emanuele Di Angelantonio, Niki Dimou, Jingzhong Ding, Paul Elliott, Tõnu Esko, Michele K. Evans, Stephan B. Felix, James S. Floyd, Linda Broer, Niels Grarup, Michael H. Guo, Qi Guo, Andreas Greinacher, Jeff Haessler, Torben Hansen, Joanna M.M. Howson, Wei Huang, Eric Jorgenson, Tim Kacprowski, Mika Kähönen, Yoichiro Kamatani, Masahiro Kanai, Savita Karthikeyan, Fotios Koskeridis, Leslie A. Lange, Terho Lehtimäki, Allan Linneberg, Yongmei Liu, Leo-Pekka Lyytikäinen, Ani Manichaikul, Koichi Matsuda, Karen L. Mohlke, Nina Mononen, Yoshinori Murakami, Girish N. Nadkarni, Kjell Nikus, Nathan Pankratz, Oluf Pedersen, Michael Preuss, Bruce M. Psaty, Olli T. Raitakari, Stephen S. Rich, Benjamin A.T. Rodriguez, Jonathan D. Rosen, Jerome I. Rotter, Petra Schubert, Cassandra N. Spracklen, Praveen Surendran, Hua Tang, Jean-Claude Tardif, Mohsen Ghanbari, Uwe Völker, Henry Völzke, Nicholas A. Watkins, Stefan Weiss, Na Cai, Kousik Kundu, Stephen B. Watt, Klaudia Walter, Alan B. Zonderman, Kelly Cho, Yun Li, Ruth J.F. Loos, Julian C. Knight, Michel Georges, Oliver Stegle, Evangelos Evangelou, Yukinori Okada, David J. Roberts, Michael Inouye, Andrew D. Johnson, Paul L. Auer, William J. Astle, Alexander P. Reiner, Adam S. Butterworth, Willem H. Ouwehand, Guillaume Lettre, Vijay G. Sankaran, Nicole Soranzo. The Polygenic and Monogenic Basis of Blood Traits and Diseases.</w:t>
      </w:r>
      <w:r>
        <w:t xml:space="preserve"> </w:t>
      </w:r>
      <w:r>
        <w:rPr>
          <w:iCs/>
          <w:i/>
          <w:bCs/>
          <w:b/>
        </w:rPr>
        <w:t xml:space="preserve">Cell</w:t>
      </w:r>
      <w:r>
        <w:t xml:space="preserve"> </w:t>
      </w:r>
      <w:r>
        <w:rPr>
          <w:iCs/>
          <w:i/>
        </w:rPr>
        <w:t xml:space="preserve">182</w:t>
      </w:r>
      <w:r>
        <w:t xml:space="preserve">, 1214-1231.e14 (2020).</w:t>
      </w:r>
      <w:r>
        <w:t xml:space="preserve"> </w:t>
      </w:r>
      <w:hyperlink r:id="rId63">
        <w:r>
          <w:rPr>
            <w:rStyle w:val="Hyperlink"/>
          </w:rPr>
          <w:t xml:space="preserve">doi:10.1016/j.cell.2020.08.008</w:t>
        </w:r>
      </w:hyperlink>
    </w:p>
    <w:p>
      <w:pPr>
        <w:pStyle w:val="BodyText"/>
      </w:pPr>
      <w:r>
        <w:t xml:space="preserve">Ming-Huei Chen, Laura M. Raffield, Abdou Mousas, Saori Sakaue, Jennifer E. Huffman, Arden Moscati, Bhavi Trivedi, Tao Jiang, Parsa Akbari, Dragana Vuckovic, Erik L. Bao, Xue Zhong, Regina Manansala, Véronique Laplante, Minhui Chen, Ken Sin Lo, Huijun Qian,</w:t>
      </w:r>
      <w:r>
        <w:t xml:space="preserve"> </w:t>
      </w:r>
      <w:r>
        <w:rPr>
          <w:bCs/>
          <w:b/>
        </w:rPr>
        <w:t xml:space="preserve">Caleb A. Lareau</w:t>
      </w:r>
      <w:r>
        <w:t xml:space="preserve">, Mélissa Beaudoin, Karen A. Hunt, Masato Akiyama, Traci M. Bartz, Yoav Ben-Shlomo, Andrew Beswick, Jette Bork-Jensen, Erwin P. Bottinger, Jennifer A. Brody, Frank J.A. van Rooij, Kumaraswamynaidu Chitrala, Kelly Cho, Hélène Choquet, Adolfo Correa, John Danesh, Emanuele Di Angelantonio, Niki Dimou, Jingzhong Ding, Paul Elliott, Tõnu Esko, Michele K. Evans, James S. Floyd, Linda Broer, Niels Grarup, Michael H. Guo, Andreas Greinacher, Jeff Haessler, Torben Hansen, Joanna M.M. Howson, Qin Qin Huang, Wei Huang, Eric Jorgenson, Tim Kacprowski, Mika Kähönen, Yoichiro Kamatani, Masahiro Kanai, Savita Karthikeyan, Fotis Koskeridis, Leslie A. Lange, Terho Lehtimäki, Markus M. Lerch, Allan Linneberg, Yongmei Liu, Leo-Pekka Lyytikäinen, Ani Manichaikul, Hilary C. Martin, Koichi Matsuda, Karen L. Mohlke, Nina Mononen, Yoshinori Murakami, Girish N. Nadkarni, Matthias Nauck, Kjell Nikus, Willem H. Ouwehand, Nathan Pankratz, Oluf Pedersen, Michael Preuss, Bruce M. Psaty, Olli T. Raitakari, David J. Roberts, Stephen S. Rich, Benjamin A.T. Rodriguez, Jonathan D. Rosen, Jerome I. Rotter, Petra Schubert, Cassandra N. Spracklen, Praveen Surendran, Hua Tang, Jean-Claude Tardif, Richard C. Trembath, Mohsen Ghanbari, Uwe Völker, Henry Völzke, Nicholas A. Watkins, Alan B. Zonderman, Peter W.F. Wilson, Yun Li, Adam S. Butterworth, Jean-François Gauchat, Charleston W.K. Chiang, Bingshan Li, Ruth J.F. Loos, William J. Astle, Evangelos Evangelou, David A. van Heel, Vijay G. Sankaran, Yukinori Okada, Nicole Soranzo, Andrew D. Johnson, Alexander P. Reiner, Paul L. Auer, Guillaume Lettre. Trans-ethnic and Ancestry-Specific Blood-Cell Genetics in 746,667 Individuals from 5 Global Populations.</w:t>
      </w:r>
      <w:r>
        <w:t xml:space="preserve"> </w:t>
      </w:r>
      <w:r>
        <w:rPr>
          <w:iCs/>
          <w:i/>
          <w:bCs/>
          <w:b/>
        </w:rPr>
        <w:t xml:space="preserve">Cell</w:t>
      </w:r>
      <w:r>
        <w:t xml:space="preserve"> </w:t>
      </w:r>
      <w:r>
        <w:rPr>
          <w:iCs/>
          <w:i/>
        </w:rPr>
        <w:t xml:space="preserve">182</w:t>
      </w:r>
      <w:r>
        <w:t xml:space="preserve">, 1198-1213. e14 (2020).</w:t>
      </w:r>
      <w:r>
        <w:t xml:space="preserve"> </w:t>
      </w:r>
      <w:hyperlink r:id="rId64">
        <w:r>
          <w:rPr>
            <w:rStyle w:val="Hyperlink"/>
          </w:rPr>
          <w:t xml:space="preserve">doi:10.1016/j.cell.2020.06.045</w:t>
        </w:r>
      </w:hyperlink>
    </w:p>
    <w:p>
      <w:pPr>
        <w:pStyle w:val="BodyText"/>
      </w:pPr>
      <w:r>
        <w:t xml:space="preserve">Sarah E. Johnstone, Alejandro Reyes, Yifeng Qi, Carmen Adriaens, Esmat Hegazi, Karin Pelka, Jonathan H. Chen, Luli S. Zou, Yotam Drier, Vivian Hecht, Noam Shoresh, Martin K. Selig,</w:t>
      </w:r>
      <w:r>
        <w:t xml:space="preserve"> </w:t>
      </w:r>
      <w:r>
        <w:rPr>
          <w:bCs/>
          <w:b/>
        </w:rPr>
        <w:t xml:space="preserve">Caleb A. Lareau</w:t>
      </w:r>
      <w:r>
        <w:t xml:space="preserve">, Sowmya Iyer, Son C. Nguyen, Eric F. Joyce, Nir Hacohen, Rafael A. Irizarry, Bin Zhang, Martin J. Aryee, Bradley E. Bernstein. Large-Scale Topological Changes Restrain Malignant Progression in Colorectal Cancer.</w:t>
      </w:r>
      <w:r>
        <w:t xml:space="preserve"> </w:t>
      </w:r>
      <w:r>
        <w:rPr>
          <w:iCs/>
          <w:i/>
          <w:bCs/>
          <w:b/>
        </w:rPr>
        <w:t xml:space="preserve">Cell</w:t>
      </w:r>
      <w:r>
        <w:t xml:space="preserve"> </w:t>
      </w:r>
      <w:r>
        <w:rPr>
          <w:iCs/>
          <w:i/>
        </w:rPr>
        <w:t xml:space="preserve">182</w:t>
      </w:r>
      <w:r>
        <w:t xml:space="preserve">, 1474-1489. e23 (2020).</w:t>
      </w:r>
      <w:r>
        <w:t xml:space="preserve"> </w:t>
      </w:r>
      <w:hyperlink r:id="rId65">
        <w:r>
          <w:rPr>
            <w:rStyle w:val="Hyperlink"/>
          </w:rPr>
          <w:t xml:space="preserve">doi:10.1016/j.cell.2020.07.030</w:t>
        </w:r>
      </w:hyperlink>
    </w:p>
    <w:p>
      <w:pPr>
        <w:pStyle w:val="BodyText"/>
      </w:pPr>
      <w:r>
        <w:rPr>
          <w:bCs/>
          <w:b/>
        </w:rPr>
        <w:t xml:space="preserve">Caleb A. Lareau</w:t>
      </w:r>
      <w:r>
        <w:t xml:space="preserve">, Ansuman T. Satpathy. An old BATF’s new T-ricks.</w:t>
      </w:r>
      <w:r>
        <w:t xml:space="preserve"> </w:t>
      </w:r>
      <w:r>
        <w:rPr>
          <w:iCs/>
          <w:i/>
          <w:bCs/>
          <w:b/>
        </w:rPr>
        <w:t xml:space="preserve">Nature Immunology</w:t>
      </w:r>
      <w:r>
        <w:t xml:space="preserve"> </w:t>
      </w:r>
      <w:r>
        <w:rPr>
          <w:iCs/>
          <w:i/>
        </w:rPr>
        <w:t xml:space="preserve">21</w:t>
      </w:r>
      <w:r>
        <w:t xml:space="preserve">, 1309-1310 (2020).</w:t>
      </w:r>
      <w:r>
        <w:t xml:space="preserve"> </w:t>
      </w:r>
      <w:hyperlink r:id="rId66">
        <w:r>
          <w:rPr>
            <w:rStyle w:val="Hyperlink"/>
          </w:rPr>
          <w:t xml:space="preserve">doi:10.1038/s41590-020-0796-0</w:t>
        </w:r>
      </w:hyperlink>
    </w:p>
    <w:p>
      <w:pPr>
        <w:pStyle w:val="BodyText"/>
      </w:pPr>
      <w:r>
        <w:t xml:space="preserve">Erik L. Bao, Satish K. Nandakumar, Xiaotian Liao, Alexander G. Bick, Juha Karjalainen, Marcin Tabaka, Olga I. Gan, Aki S. Havulinna, Tuomo T. J. Kiiskinen,</w:t>
      </w:r>
      <w:r>
        <w:t xml:space="preserve"> </w:t>
      </w:r>
      <w:r>
        <w:rPr>
          <w:bCs/>
          <w:b/>
        </w:rPr>
        <w:t xml:space="preserve">Caleb A. Lareau</w:t>
      </w:r>
      <w:r>
        <w:t xml:space="preserve">, Aitzkoa L. de Lapuente Portilla, Bo Li, Connor Emdin, Veryan Codd, Christopher P. Nelson, Christopher J. Walker, Claire Churchhouse, Albert de la Chapelle, Daryl E. Klein, Björn Nilsson, Peter W. F. Wilson, Kelly Cho, Saiju Pyarajan, J. Michael Gaziano, Nilesh J. Samani, Aarno Palotie, Mark Daly, Howard Jacob, Athena Matakidou, Heiko Runz, Sally John, Robert Plenge, Mark McCarthy, Julie Hunkapiller, Meg Ehm, Dawn Waterworth, Caroline Fox, Anders Malarstig, Kathy Klinger, Kathy Call, Tomi Mäkelä, Jaakko Kaprio, Petri Virolainen, Kari Pulkki, Terhi Kilpi, Markus Perola, Jukka Partanen, Anne Pitkäranta, Riitta Kaarteenaho, Seppo Vainio, Kimmo Savinainen, Veli-Matti Kosma, Urho Kujala, Outi Tuovila, Minna Hendolin, Raimo Pakkanen, Jeff Waring, Bridget Riley-Gillis, Athena Matakidou, Heiko Runz, Jimmy Liu, Shameek Biswas, Julie Hunkapiller, Dawn Waterworth, Meg Ehm, Dorothee Diogo, Caroline Fox, Anders Malarstig, Catherine Marshall, Xinli Hu, Kathy Call, Kathy Klinger, Matthias Gossel, Samuli Ripatti, Johanna Schleutker, Markus Perola, Mikko Arvas, Olli Carpén, Reetta Hinttala, Johannes Kettunen, Reijo Laaksonen, Arto Mannermaa, Urho Kujala, Outi Tuovila, Minna Hendolin, Raimo Pakkanen, Hilkka Soininen, Valtteri Julkunen, Anne Remes, Reetta Kälviäinen, Mikko Hiltunen, Jukka Peltola, Pentti Tienari, Juha Rinne, Adam Ziemann, Jeffrey Waring, Sahar Esmaeeli, Nizar Smaoui, Anne Lehtonen, Susan Eaton, Heiko Runz, Sanni Lahdenperä, Janet van Adelsberg, Shameek Biswas, John Michon, Geoff Kerchner, Julie Hunkapiller, Natalie Bowers, Edmond Teng, John Eicher, Vinay Mehta, Padhraig Gormley, Kari Linden, Christopher Whelan, Fanli Xu, David Pulford, Martti Färkkilä, Sampsa Pikkarainen, Airi Jussila, Timo Blomster, Mikko Kiviniemi, Markku Voutilainen, Bob Georgantas, Graham Heap, Jeffrey Waring, Nizar Smaoui, Fedik Rahimov, Anne Lehtonen, Keith Usiskin, Joseph Maranville, Tim Lu, Natalie Bowers, Danny Oh, John Michon, Vinay Mehta, Kirsi Kalpala, Melissa Miller, Xinli Hu, Linda McCarthy, Kari Eklund, Antti Palomäki, Pia Isomäki, Laura Pirilä, Oili Kaipiainen-Seppänen, Johanna Huhtakangas, Bob Georgantas, Jeffrey Waring, Fedik Rahimov, Apinya Lertratanakul, Nizar Smaoui, Anne Lehtonen, David Close, Marla Hochfeld, Natalie Bowers, John Michon, Dorothee Diogo, Vinay Mehta, Kirsi Kalpala, Nan Bing, Xinli Hu, Jorge Esparza Gordillo, Nina Mars, Tarja Laitinen, Margit Pelkonen, Paula Kauppi, Hannu Kankaanranta, Terttu Harju, Nizar Smaoui, David Close, Steven Greenberg, Hubert Chen, Natalie Bowers, John Michon, Vinay Mehta, Jo Betts, Soumitra Ghosh, Veikko Salomaa, Teemu Niiranen, Markus Juonala, Kaj Metsärinne, Mika Kähönen, Juhani Junttila, Markku Laakso, Jussi Pihlajamäki, Juha Sinisalo, Marja-Riitta Taskinen, Tiinamaija Tuomi, Jari Laukkanen, Ben Challis, Andrew Peterson, Julie Hunkapiller, Natalie Bowers, John Michon, Dorothee Diogo, Audrey Chu, Vinay Mehta, Jaakko Parkkinen, Melissa Miller, Anthony Muslin, Dawn Waterworth, Heikki Joensuu, Tuomo Meretoja, Olli Carpén, Lauri Aaltonen, Annika Auranen, Peeter Karihtala, Saila Kauppila, Päivi Auvinen, Klaus Elenius, Relja Popovic, Jeffrey Waring, Bridget Riley-Gillis, Anne Lehtonen, Athena Matakidou, Jennifer Schutzman, Julie Hunkapiller, Natalie Bowers, John Michon, Vinay Mehta, Andrey Loboda, Aparna Chhibber, Heli Lehtonen, Stefan McDonough, Marika Crohns, Diptee Kulkarni, Kai Kaarniranta, Joni Turunen, Terhi Ollila, Sanna Seitsonen, Hannu Uusitalo, Vesa Aaltonen, Hannele Uusitalo-Järvinen, Marja Luodonpää, Nina Hautala, Heiko Runz, Erich Strauss, Natalie Bowers, Hao Chen, John Michon, Anna Podgornaia, Vinay Mehta, Dorothee Diogo, Joshua Hoffman, Kaisa Tasanen, Laura Huilaja, Katariina Hannula-Jouppi, Teea Salmi, Sirkku Peltonen, Leena Koulu, Ilkka Harvima, Kirsi Kalpala, Ying Wu, David Choy, John Michon, Nizar Smaoui, Fedik Rahimov, Anne Lehtonen, Dawn Waterworth, Justin Wade Davis, Bridget Riley-Gillis, Danjuma Quarless, Slavé Petrovski, Jimmy Liu, Chia-Yen Chen, Paola Bronson, Robert Yang, Joseph Maranville, Shameek Biswas, Diana Chang, Julie Hunkapiller, Tushar Bhangale, Natalie Bowers, Dorothee Diogo, Emily Holzinger, Padhraig Gormley, Xulong Wang, Xing Chen, Åsa Hedman, Kirsi Auro, Clarence Wang, Ethan Xu, Franck Auge, Clement Chatelain, Mitja Kurki, Samuli Ripatti, Mark Daly, Juha Karjalainen, Aki Havulinna, Anu Jalanko, Kimmo Palin, Priit Palta, Pietro della Briotta Parolo, Wei Zhou, Susanna Lemmelä, Manuel Rivas, Jarmo Harju, Aarno Palotie, Arto Lehisto, Andrea Ganna, Vincent Llorens, Antti Karlsson, Kati Kristiansson, Mikko Arvas, Kati Hyvärinen, Jarmo Ritari, Tiina Wahlfors, Miika Koskinen, Olli Carpén, Johannes Kettunen, Katri Pylkäs, Marita Kalaoja, Minna Karjalainen, Tuomo Mantere, Eeva Kangasniemi, Sami Heikkinen, Arto Mannermaa, Eija Laakkonen, Juha Kononen, Lila Kallio, Sirpa Soini, Jukka Partanen, Kimmo Pitkänen, Seppo Vainio, Kimmo Savinainen, Veli-Matti Kosma, Teijo Kuopio, Anu Jalanko, Risto Kajanne, Ulrike Lyhs, Mitja Kurki, Juha Karjalainen, Pietro della Briotta Parola, Sina Rüeger, Arto Lehistö, Wei Zhou, Masahiro Kanai, Hannele Laivuori, Aki Havulinna, Susanna Lemmelä, Tuomo Kiiskinen, Mari Kaunisto, Jarmo Harju, Elina Kilpeläinen, Timo P. Sipilä, Georg Brein, Oluwaseun A. Dada, Ghazal Awaisa, Anastasia Shcherban, Tuomas Sipilä, Kati Donner, Anu Loukola, Päivi Laiho, Tuuli Sistonen, Essi Kaiharju, Markku Laukkanen, Elina Järvensivu, Sini Lähteenmäki, Lotta Männikkö, Regis Wong, Hannele Mattsson, Kati Kristiansson, Susanna Lemmelä, Tero Hiekkalinna, Manuel González Jiménez, Priit Palta, Kalle Pärn, Javier Nunez-Fontarnau, Tarja Laitinen, Harri Siirtola, Javier Gracia Tabuenca, Michelle Agee, Babak Alipanahi, Adam Auton, Robert K. Bell, Katarzyna Bryc, Sarah L. Elson, Pierre Fontanillas, Nicholas A. Furlotte, David A. Hinds, Karen E. Huber, Aaron Kleinman, Nadia K. Litterman, Jennifer C. McCreight, Matthew H. McIntyre, Joanna L. Mountain, Elizabeth S. Noblin, Carrie A.M. Northover, Steven J. Pitts, J. Fah Sathirapongsasuti, Olga V. Sazonova, Janie F. Shelton, Suyash Shringarpure, Chao Tian, Joyce Y. Tung, Vladimir Vacic, Catherine H. Wilson, Aviv Regev, Aarno Palotie, Benjamin M. Neale, John E. Dick, Pradeep Natarajan, Christopher J. O’Donnell, Mark J. Daly, Michael Milyavsky, Sekar Kathiresan, Vijay G. Sankaran. Inherited myeloproliferative neoplasm risk affects haematopoietic stem cells.</w:t>
      </w:r>
      <w:r>
        <w:t xml:space="preserve"> </w:t>
      </w:r>
      <w:r>
        <w:rPr>
          <w:iCs/>
          <w:i/>
          <w:bCs/>
          <w:b/>
        </w:rPr>
        <w:t xml:space="preserve">Nature</w:t>
      </w:r>
      <w:r>
        <w:t xml:space="preserve"> </w:t>
      </w:r>
      <w:r>
        <w:rPr>
          <w:iCs/>
          <w:i/>
        </w:rPr>
        <w:t xml:space="preserve">586</w:t>
      </w:r>
      <w:r>
        <w:t xml:space="preserve">, 769-775 (2020).</w:t>
      </w:r>
      <w:r>
        <w:t xml:space="preserve"> </w:t>
      </w:r>
      <w:hyperlink r:id="rId67">
        <w:r>
          <w:rPr>
            <w:rStyle w:val="Hyperlink"/>
          </w:rPr>
          <w:t xml:space="preserve">doi:10.1038/s41586-020-2786-7</w:t>
        </w:r>
      </w:hyperlink>
    </w:p>
    <w:p>
      <w:pPr>
        <w:pStyle w:val="BodyText"/>
      </w:pPr>
      <w:r>
        <w:t xml:space="preserve">Melissa A. Walker,</w:t>
      </w:r>
      <w:r>
        <w:t xml:space="preserve"> </w:t>
      </w:r>
      <w:r>
        <w:rPr>
          <w:bCs/>
          <w:b/>
        </w:rPr>
        <w:t xml:space="preserve">Caleb A. Lareau</w:t>
      </w:r>
      <w:r>
        <w:t xml:space="preserve">, Leif S. Ludwig, Amel Karaa, Vijay G. Sankaran, Aviv Regev, Vamsi K. Mootha. Purifying Selection against Pathogenic Mitochondrial DNA in Human T Cells.</w:t>
      </w:r>
      <w:r>
        <w:t xml:space="preserve"> </w:t>
      </w:r>
      <w:r>
        <w:rPr>
          <w:iCs/>
          <w:i/>
          <w:bCs/>
          <w:b/>
        </w:rPr>
        <w:t xml:space="preserve">New England Journal of Medicine</w:t>
      </w:r>
      <w:r>
        <w:t xml:space="preserve"> </w:t>
      </w:r>
      <w:r>
        <w:rPr>
          <w:iCs/>
          <w:i/>
        </w:rPr>
        <w:t xml:space="preserve">383</w:t>
      </w:r>
      <w:r>
        <w:t xml:space="preserve">, 1556-1563 (2020).</w:t>
      </w:r>
      <w:r>
        <w:t xml:space="preserve"> </w:t>
      </w:r>
      <w:hyperlink r:id="rId68">
        <w:r>
          <w:rPr>
            <w:rStyle w:val="Hyperlink"/>
          </w:rPr>
          <w:t xml:space="preserve">doi:10.1056/NEJMoa2001265</w:t>
        </w:r>
      </w:hyperlink>
    </w:p>
    <w:p>
      <w:pPr>
        <w:pStyle w:val="BodyText"/>
      </w:pPr>
      <w:r>
        <w:t xml:space="preserve">Sai Ma, Bing Zhang, Lindsay M. LaFave, Andrew S. Earl, Zachary Chiang, Yan Hu, Jiarui Ding, Alison Brack, Vinay K. Kartha, Tristan Tay, Travis Law,</w:t>
      </w:r>
      <w:r>
        <w:t xml:space="preserve"> </w:t>
      </w:r>
      <w:r>
        <w:rPr>
          <w:bCs/>
          <w:b/>
        </w:rPr>
        <w:t xml:space="preserve">Caleb Lareau</w:t>
      </w:r>
      <w:r>
        <w:t xml:space="preserve">, Ya-Chieh Hsu, Aviv Regev, Jason D. Buenrostro. Chromatin Potential Identified by Shared Single-Cell Profiling of RNA and Chromatin.</w:t>
      </w:r>
      <w:r>
        <w:t xml:space="preserve"> </w:t>
      </w:r>
      <w:r>
        <w:rPr>
          <w:iCs/>
          <w:i/>
          <w:bCs/>
          <w:b/>
        </w:rPr>
        <w:t xml:space="preserve">Cell</w:t>
      </w:r>
      <w:r>
        <w:t xml:space="preserve"> </w:t>
      </w:r>
      <w:r>
        <w:rPr>
          <w:iCs/>
          <w:i/>
        </w:rPr>
        <w:t xml:space="preserve">183</w:t>
      </w:r>
      <w:r>
        <w:t xml:space="preserve">, 1103-1116. e20 (2020).</w:t>
      </w:r>
      <w:r>
        <w:t xml:space="preserve"> </w:t>
      </w:r>
      <w:hyperlink r:id="rId69">
        <w:r>
          <w:rPr>
            <w:rStyle w:val="Hyperlink"/>
          </w:rPr>
          <w:t xml:space="preserve">doi:10.1016/j.cell.2020.09.056</w:t>
        </w:r>
      </w:hyperlink>
    </w:p>
    <w:p>
      <w:pPr>
        <w:pStyle w:val="BodyText"/>
      </w:pPr>
      <w:r>
        <w:t xml:space="preserve">Lori Garman, Richard C. Pelikan, Astrid Rasmussen,</w:t>
      </w:r>
      <w:r>
        <w:t xml:space="preserve"> </w:t>
      </w:r>
      <w:r>
        <w:rPr>
          <w:bCs/>
          <w:b/>
        </w:rPr>
        <w:t xml:space="preserve">Caleb A. Lareau</w:t>
      </w:r>
      <w:r>
        <w:t xml:space="preserve">, Kathryn A. Savoy, Umesh S. Deshmukh, Harini Bagavant, Albert M. Levin, Salim Daouk, Wonder P. Drake, Courtney G. Montgomery. Single Cell Transcriptomics Implicate Novel Monocyte and T Cell Immune Dysregulation in Sarcoidosis.</w:t>
      </w:r>
      <w:r>
        <w:t xml:space="preserve"> </w:t>
      </w:r>
      <w:r>
        <w:rPr>
          <w:iCs/>
          <w:i/>
          <w:bCs/>
          <w:b/>
        </w:rPr>
        <w:t xml:space="preserve">Frontiers in Immunology</w:t>
      </w:r>
      <w:r>
        <w:t xml:space="preserve"> </w:t>
      </w:r>
      <w:r>
        <w:rPr>
          <w:iCs/>
          <w:i/>
        </w:rPr>
        <w:t xml:space="preserve">11</w:t>
      </w:r>
      <w:r>
        <w:t xml:space="preserve">, 567342 (2020).</w:t>
      </w:r>
      <w:r>
        <w:t xml:space="preserve"> </w:t>
      </w:r>
      <w:hyperlink r:id="rId70">
        <w:r>
          <w:rPr>
            <w:rStyle w:val="Hyperlink"/>
          </w:rPr>
          <w:t xml:space="preserve">doi:10.3389/fimmu.2020.567342</w:t>
        </w:r>
      </w:hyperlink>
    </w:p>
    <w:p>
      <w:pPr>
        <w:pStyle w:val="BodyText"/>
      </w:pPr>
      <w:r>
        <w:t xml:space="preserve">Nora Schmidt,</w:t>
      </w:r>
      <w:r>
        <w:t xml:space="preserve"> </w:t>
      </w:r>
      <w:r>
        <w:rPr>
          <w:bCs/>
          <w:b/>
        </w:rPr>
        <w:t xml:space="preserve">Caleb A. Lareau</w:t>
      </w:r>
      <w:r>
        <w:t xml:space="preserve">, Hasmik Keshishian, Sabina Ganskih, Cornelius Schneider, Thomas Hennig, Randy Melanson, Simone Werner, Yuanjie Wei, Matthias Zimmer, Jens Ade, Luisa Kirschner, Sebastian Zielinski, Lars Dölken, Eric S. Lander, Neva Caliskan, Utz Fischer, Jörg Vogel, Steven A. Carr, Jochen Bodem, Mathias Munschauer. The SARS-CoV-2 RNA–protein interactome in infected human cells.</w:t>
      </w:r>
      <w:r>
        <w:t xml:space="preserve"> </w:t>
      </w:r>
      <w:r>
        <w:rPr>
          <w:iCs/>
          <w:i/>
          <w:bCs/>
          <w:b/>
        </w:rPr>
        <w:t xml:space="preserve">Nature Microbiology</w:t>
      </w:r>
      <w:r>
        <w:t xml:space="preserve"> </w:t>
      </w:r>
      <w:r>
        <w:rPr>
          <w:iCs/>
          <w:i/>
        </w:rPr>
        <w:t xml:space="preserve">6</w:t>
      </w:r>
      <w:r>
        <w:t xml:space="preserve">, 339-353 (2020).</w:t>
      </w:r>
      <w:r>
        <w:t xml:space="preserve"> </w:t>
      </w:r>
      <w:hyperlink r:id="rId71">
        <w:r>
          <w:rPr>
            <w:rStyle w:val="Hyperlink"/>
          </w:rPr>
          <w:t xml:space="preserve">doi:10.1038/s41564-020-00846-z</w:t>
        </w:r>
      </w:hyperlink>
    </w:p>
    <w:p>
      <w:pPr>
        <w:pStyle w:val="BodyText"/>
      </w:pPr>
      <w:r>
        <w:t xml:space="preserve">Ryoji Kawakami, Yohko Kitagawa, Kelvin Y. Chen, Masaya Arai, Daiya Ohara, Yamami Nakamura, Keiko Yasuda, Motonao Osaki, Norihisa Mikami,</w:t>
      </w:r>
      <w:r>
        <w:t xml:space="preserve"> </w:t>
      </w:r>
      <w:r>
        <w:rPr>
          <w:bCs/>
          <w:b/>
        </w:rPr>
        <w:t xml:space="preserve">Caleb A. Lareau</w:t>
      </w:r>
      <w:r>
        <w:t xml:space="preserve">, Hitomi Watanabe, Gen Kondoh, Keiji Hirota, Naganari Ohkura, Shimon Sakaguchi. Distinct Foxp3 enhancer elements coordinate development, maintenance, and function of regulatory T cells.</w:t>
      </w:r>
      <w:r>
        <w:t xml:space="preserve"> </w:t>
      </w:r>
      <w:r>
        <w:rPr>
          <w:iCs/>
          <w:i/>
          <w:bCs/>
          <w:b/>
        </w:rPr>
        <w:t xml:space="preserve">Immunity</w:t>
      </w:r>
      <w:r>
        <w:t xml:space="preserve"> </w:t>
      </w:r>
      <w:r>
        <w:rPr>
          <w:iCs/>
          <w:i/>
        </w:rPr>
        <w:t xml:space="preserve">54</w:t>
      </w:r>
      <w:r>
        <w:t xml:space="preserve">, 947-961. e8 (2021).</w:t>
      </w:r>
      <w:r>
        <w:t xml:space="preserve"> </w:t>
      </w:r>
      <w:hyperlink r:id="rId72">
        <w:r>
          <w:rPr>
            <w:rStyle w:val="Hyperlink"/>
          </w:rPr>
          <w:t xml:space="preserve">doi:10.1016/j.immuni.2021.04.005</w:t>
        </w:r>
      </w:hyperlink>
    </w:p>
    <w:p>
      <w:pPr>
        <w:pStyle w:val="BodyText"/>
      </w:pPr>
      <w:r>
        <w:t xml:space="preserve">Biniam Adane, Gabriela Alexe, Bo Kyung A. Seong, Diana Lu, Elizabeth E. Hwang, Denes Hnisz,</w:t>
      </w:r>
      <w:r>
        <w:t xml:space="preserve"> </w:t>
      </w:r>
      <w:r>
        <w:rPr>
          <w:bCs/>
          <w:b/>
        </w:rPr>
        <w:t xml:space="preserve">Caleb A. Lareau</w:t>
      </w:r>
      <w:r>
        <w:t xml:space="preserve">, Linda Ross, Shan Lin, Filemon S. Dela Cruz, Melissa Richardson, Abraham S. Weintraub, Sarah Wang, Amanda Balboni Iniguez, Neekesh V. Dharia, Amy Saur Conway, Amanda L. Robichaud, Benjamin Tanenbaum, John M. Krill-Burger, Francisca Vazquez, Monica Schenone, Jason N. Berman, Andrew L. Kung, Steven A. Carr, Martin J. Aryee, Richard A. Young, Brian D. Crompton, Kimberly Stegmaier. STAG2 loss rewires oncogenic and developmental programs to promote metastasis in Ewing sarcoma.</w:t>
      </w:r>
      <w:r>
        <w:t xml:space="preserve"> </w:t>
      </w:r>
      <w:r>
        <w:rPr>
          <w:iCs/>
          <w:i/>
          <w:bCs/>
          <w:b/>
        </w:rPr>
        <w:t xml:space="preserve">Cancer Cell</w:t>
      </w:r>
      <w:r>
        <w:t xml:space="preserve"> </w:t>
      </w:r>
      <w:r>
        <w:rPr>
          <w:iCs/>
          <w:i/>
        </w:rPr>
        <w:t xml:space="preserve">39</w:t>
      </w:r>
      <w:r>
        <w:t xml:space="preserve">, 827-844. e10 (2021).</w:t>
      </w:r>
      <w:r>
        <w:t xml:space="preserve"> </w:t>
      </w:r>
      <w:hyperlink r:id="rId73">
        <w:r>
          <w:rPr>
            <w:rStyle w:val="Hyperlink"/>
          </w:rPr>
          <w:t xml:space="preserve">doi:10.1016/j.ccell.2021.05.007</w:t>
        </w:r>
      </w:hyperlink>
    </w:p>
    <w:p>
      <w:pPr>
        <w:pStyle w:val="BodyText"/>
      </w:pPr>
      <w:r>
        <w:t xml:space="preserve">Eleni P. Mimitou,</w:t>
      </w:r>
      <w:r>
        <w:t xml:space="preserve"> </w:t>
      </w:r>
      <w:r>
        <w:rPr>
          <w:bCs/>
          <w:b/>
        </w:rPr>
        <w:t xml:space="preserve">Caleb A. Lareau</w:t>
      </w:r>
      <w:r>
        <w:t xml:space="preserve">, Kelvin Y. Chen, Andre L. Zorzetto-Fernandes, Yuhan Hao, Yusuke Takeshima, Wendy Luo, Tse-Shun Huang, Bertrand Z. Yeung, Efthymia Papalexi, Pratiksha I. Thakore, Tatsuya Kibayashi, James Badger Wing, Mayu Hata, Rahul Satija, Kristopher L. Nazor, Shimon Sakaguchi, Leif S. Ludwig, Vijay G. Sankaran, Aviv Regev, Peter Smibert. Scalable, multimodal profiling of chromatin accessibility, gene expression and protein levels in single cells.</w:t>
      </w:r>
      <w:r>
        <w:t xml:space="preserve"> </w:t>
      </w:r>
      <w:r>
        <w:rPr>
          <w:iCs/>
          <w:i/>
          <w:bCs/>
          <w:b/>
        </w:rPr>
        <w:t xml:space="preserve">Nature Biotechnology</w:t>
      </w:r>
      <w:r>
        <w:t xml:space="preserve"> </w:t>
      </w:r>
      <w:r>
        <w:rPr>
          <w:iCs/>
          <w:i/>
        </w:rPr>
        <w:t xml:space="preserve">39</w:t>
      </w:r>
      <w:r>
        <w:t xml:space="preserve">, 1246-1258 (2021).</w:t>
      </w:r>
      <w:r>
        <w:t xml:space="preserve"> </w:t>
      </w:r>
      <w:hyperlink r:id="rId74">
        <w:r>
          <w:rPr>
            <w:rStyle w:val="Hyperlink"/>
          </w:rPr>
          <w:t xml:space="preserve">doi:10.1038/s41587-021-00927-2</w:t>
        </w:r>
      </w:hyperlink>
    </w:p>
    <w:p>
      <w:pPr>
        <w:pStyle w:val="BodyText"/>
      </w:pPr>
      <w:r>
        <w:t xml:space="preserve">Kamir J. Hiam-Galvez, Rachel DeBarge,</w:t>
      </w:r>
      <w:r>
        <w:t xml:space="preserve"> </w:t>
      </w:r>
      <w:r>
        <w:rPr>
          <w:bCs/>
          <w:b/>
        </w:rPr>
        <w:t xml:space="preserve">Caleb A. Lareau</w:t>
      </w:r>
      <w:r>
        <w:t xml:space="preserve">, Nam Woo Cho, Jacqueline L. Yee, Trine Line H. Okholm, Matthew H. Spitzer. Transient dendritic cell activation diversifies the T cell response to acute infection.</w:t>
      </w:r>
      <w:r>
        <w:t xml:space="preserve"> </w:t>
      </w:r>
      <w:r>
        <w:rPr>
          <w:iCs/>
          <w:i/>
          <w:bCs/>
          <w:b/>
        </w:rPr>
        <w:t xml:space="preserve">Cold Spring Harbor Laboratory</w:t>
      </w:r>
      <w:r>
        <w:t xml:space="preserve"> </w:t>
      </w:r>
      <w:r>
        <w:rPr>
          <w:iCs/>
          <w:i/>
        </w:rPr>
        <w:t xml:space="preserve">NA</w:t>
      </w:r>
      <w:r>
        <w:t xml:space="preserve">, 2021.09. 26.461821 (2021).</w:t>
      </w:r>
      <w:r>
        <w:t xml:space="preserve"> </w:t>
      </w:r>
      <w:hyperlink r:id="rId75">
        <w:r>
          <w:rPr>
            <w:rStyle w:val="Hyperlink"/>
          </w:rPr>
          <w:t xml:space="preserve">doi:10.1101/2021.09.26.461821</w:t>
        </w:r>
      </w:hyperlink>
    </w:p>
    <w:p>
      <w:pPr>
        <w:pStyle w:val="BodyText"/>
      </w:pPr>
      <w:r>
        <w:t xml:space="preserve">Evgenij Fiskin,</w:t>
      </w:r>
      <w:r>
        <w:t xml:space="preserve"> </w:t>
      </w:r>
      <w:r>
        <w:rPr>
          <w:bCs/>
          <w:b/>
        </w:rPr>
        <w:t xml:space="preserve">Caleb A. Lareau</w:t>
      </w:r>
      <w:r>
        <w:t xml:space="preserve">, Leif S. Ludwig, Gökcen Eraslan, Feimei Liu, Aaron M. Ring, Ramnik J. Xavier, Aviv Regev. Single-cell profiling of proteins and chromatin accessibility using PHAGE-ATAC.</w:t>
      </w:r>
      <w:r>
        <w:t xml:space="preserve"> </w:t>
      </w:r>
      <w:r>
        <w:rPr>
          <w:iCs/>
          <w:i/>
          <w:bCs/>
          <w:b/>
        </w:rPr>
        <w:t xml:space="preserve">Nature Biotechnology</w:t>
      </w:r>
      <w:r>
        <w:t xml:space="preserve"> </w:t>
      </w:r>
      <w:r>
        <w:rPr>
          <w:iCs/>
          <w:i/>
        </w:rPr>
        <w:t xml:space="preserve">40</w:t>
      </w:r>
      <w:r>
        <w:t xml:space="preserve">, 374-381 (2021).</w:t>
      </w:r>
      <w:r>
        <w:t xml:space="preserve"> </w:t>
      </w:r>
      <w:hyperlink r:id="rId76">
        <w:r>
          <w:rPr>
            <w:rStyle w:val="Hyperlink"/>
          </w:rPr>
          <w:t xml:space="preserve">doi:10.1038/s41587-021-01065-5</w:t>
        </w:r>
      </w:hyperlink>
    </w:p>
    <w:p>
      <w:pPr>
        <w:pStyle w:val="BodyText"/>
      </w:pPr>
      <w:r>
        <w:t xml:space="preserve">Hamish W. King, Kristen L. Wells, Zohar Shipony, Arwa S. Kathiria, Lisa E. Wagar,</w:t>
      </w:r>
      <w:r>
        <w:t xml:space="preserve"> </w:t>
      </w:r>
      <w:r>
        <w:rPr>
          <w:bCs/>
          <w:b/>
        </w:rPr>
        <w:t xml:space="preserve">Caleb Lareau</w:t>
      </w:r>
      <w:r>
        <w:t xml:space="preserve">, Nara Orban, Robson Capasso, Mark M. Davis, Lars M. Steinmetz, Louisa K. James, William J. Greenleaf. Integrated single-cell transcriptomics and epigenomics reveals strong germinal center–associated etiology of autoimmune risk loci.</w:t>
      </w:r>
      <w:r>
        <w:t xml:space="preserve"> </w:t>
      </w:r>
      <w:r>
        <w:rPr>
          <w:iCs/>
          <w:i/>
          <w:bCs/>
          <w:b/>
        </w:rPr>
        <w:t xml:space="preserve">Science Immunology</w:t>
      </w:r>
      <w:r>
        <w:t xml:space="preserve"> </w:t>
      </w:r>
      <w:r>
        <w:rPr>
          <w:iCs/>
          <w:i/>
        </w:rPr>
        <w:t xml:space="preserve">6</w:t>
      </w:r>
      <w:r>
        <w:t xml:space="preserve">, eabh3768 (2021).</w:t>
      </w:r>
      <w:r>
        <w:t xml:space="preserve"> </w:t>
      </w:r>
      <w:hyperlink r:id="rId77">
        <w:r>
          <w:rPr>
            <w:rStyle w:val="Hyperlink"/>
          </w:rPr>
          <w:t xml:space="preserve">doi:10.1126/sciimmunol.abh3768</w:t>
        </w:r>
      </w:hyperlink>
    </w:p>
    <w:p>
      <w:pPr>
        <w:pStyle w:val="BodyText"/>
      </w:pPr>
      <w:r>
        <w:t xml:space="preserve">Tim Stuart, Avi Srivastava, Shaista Madad,</w:t>
      </w:r>
      <w:r>
        <w:t xml:space="preserve"> </w:t>
      </w:r>
      <w:r>
        <w:rPr>
          <w:bCs/>
          <w:b/>
        </w:rPr>
        <w:t xml:space="preserve">Caleb A. Lareau</w:t>
      </w:r>
      <w:r>
        <w:t xml:space="preserve">, Rahul Satija. Single-cell chromatin state analysis with Signac.</w:t>
      </w:r>
      <w:r>
        <w:t xml:space="preserve"> </w:t>
      </w:r>
      <w:r>
        <w:rPr>
          <w:iCs/>
          <w:i/>
          <w:bCs/>
          <w:b/>
        </w:rPr>
        <w:t xml:space="preserve">Nature Methods</w:t>
      </w:r>
      <w:r>
        <w:t xml:space="preserve"> </w:t>
      </w:r>
      <w:r>
        <w:rPr>
          <w:iCs/>
          <w:i/>
        </w:rPr>
        <w:t xml:space="preserve">18</w:t>
      </w:r>
      <w:r>
        <w:t xml:space="preserve">, 1333-1341 (2021).</w:t>
      </w:r>
      <w:r>
        <w:t xml:space="preserve"> </w:t>
      </w:r>
      <w:hyperlink r:id="rId78">
        <w:r>
          <w:rPr>
            <w:rStyle w:val="Hyperlink"/>
          </w:rPr>
          <w:t xml:space="preserve">doi:10.1038/s41592-021-01282-5</w:t>
        </w:r>
      </w:hyperlink>
    </w:p>
    <w:p>
      <w:pPr>
        <w:pStyle w:val="BodyText"/>
      </w:pPr>
      <w:r>
        <w:t xml:space="preserve">Jiaxi Wang,</w:t>
      </w:r>
      <w:r>
        <w:t xml:space="preserve"> </w:t>
      </w:r>
      <w:r>
        <w:rPr>
          <w:bCs/>
          <w:b/>
        </w:rPr>
        <w:t xml:space="preserve">Caleb A. Lareau</w:t>
      </w:r>
      <w:r>
        <w:t xml:space="preserve">, Jhoanne L. Bautista, Alexander R. Gupta, Katalin Sandor, Joe Germino, Yajie Yin, Matthew P. Arvedson, Gabriella C. Reeder, Nathan T. Cramer, Fang Xie, Vasilis Ntranos, Ansuman T. Satpathy, Mark S. Anderson, James M. Gardner. Single-cell multiomics defines tolerogenic extrathymic Aire-expressing populations with unique homology to thymic epithelium.</w:t>
      </w:r>
      <w:r>
        <w:t xml:space="preserve"> </w:t>
      </w:r>
      <w:r>
        <w:rPr>
          <w:iCs/>
          <w:i/>
          <w:bCs/>
          <w:b/>
        </w:rPr>
        <w:t xml:space="preserve">Science Immunology</w:t>
      </w:r>
      <w:r>
        <w:t xml:space="preserve"> </w:t>
      </w:r>
      <w:r>
        <w:rPr>
          <w:iCs/>
          <w:i/>
        </w:rPr>
        <w:t xml:space="preserve">6</w:t>
      </w:r>
      <w:r>
        <w:t xml:space="preserve">, eabl5053 (2021).</w:t>
      </w:r>
      <w:r>
        <w:t xml:space="preserve"> </w:t>
      </w:r>
      <w:hyperlink r:id="rId79">
        <w:r>
          <w:rPr>
            <w:rStyle w:val="Hyperlink"/>
          </w:rPr>
          <w:t xml:space="preserve">doi:10.1126/sciimmunol.abl5053</w:t>
        </w:r>
      </w:hyperlink>
    </w:p>
    <w:p>
      <w:pPr>
        <w:pStyle w:val="BodyText"/>
      </w:pPr>
      <w:r>
        <w:rPr>
          <w:bCs/>
          <w:b/>
        </w:rPr>
        <w:t xml:space="preserve">Caleb A. Lareau</w:t>
      </w:r>
      <w:r>
        <w:t xml:space="preserve">, Kevin R. Parker, Ansuman T. Satpathy. Charting the tumor antigen maps drawn by single-cell genomics.</w:t>
      </w:r>
      <w:r>
        <w:t xml:space="preserve"> </w:t>
      </w:r>
      <w:r>
        <w:rPr>
          <w:iCs/>
          <w:i/>
          <w:bCs/>
          <w:b/>
        </w:rPr>
        <w:t xml:space="preserve">Cancer Cell</w:t>
      </w:r>
      <w:r>
        <w:t xml:space="preserve"> </w:t>
      </w:r>
      <w:r>
        <w:rPr>
          <w:iCs/>
          <w:i/>
        </w:rPr>
        <w:t xml:space="preserve">39</w:t>
      </w:r>
      <w:r>
        <w:t xml:space="preserve">, 1553-1557 (2021).</w:t>
      </w:r>
      <w:r>
        <w:t xml:space="preserve"> </w:t>
      </w:r>
      <w:hyperlink r:id="rId80">
        <w:r>
          <w:rPr>
            <w:rStyle w:val="Hyperlink"/>
          </w:rPr>
          <w:t xml:space="preserve">doi:10.1016/j.ccell.2021.11.005</w:t>
        </w:r>
      </w:hyperlink>
    </w:p>
    <w:p>
      <w:pPr>
        <w:pStyle w:val="BodyText"/>
      </w:pPr>
      <w:r>
        <w:t xml:space="preserve">Livius Penter, Satyen H. Gohil,</w:t>
      </w:r>
      <w:r>
        <w:t xml:space="preserve"> </w:t>
      </w:r>
      <w:r>
        <w:rPr>
          <w:bCs/>
          <w:b/>
        </w:rPr>
        <w:t xml:space="preserve">Caleb Lareau</w:t>
      </w:r>
      <w:r>
        <w:t xml:space="preserve">, Leif S. Ludwig, Erin M. Parry, Teddy Huang, Shuqiang Li, Wandi Zhang, Dimitri Livitz, Ignaty Leshchiner, Laxmi Parida, Gad Getz, Laura Z. Rassenti, Thomas J. Kipps, Jennifer R. Brown, Matthew S. Davids, Donna S. Neuberg, Kenneth J. Livak, Vijay G. Sankaran, Catherine J. Wu. Longitudinal Single-Cell Dynamics of Chromatin Accessibility and Mitochondrial Mutations in Chronic Lymphocytic Leukemia Mirror Disease History.</w:t>
      </w:r>
      <w:r>
        <w:t xml:space="preserve"> </w:t>
      </w:r>
      <w:r>
        <w:rPr>
          <w:iCs/>
          <w:i/>
          <w:bCs/>
          <w:b/>
        </w:rPr>
        <w:t xml:space="preserve">Cancer Discovery</w:t>
      </w:r>
      <w:r>
        <w:t xml:space="preserve"> </w:t>
      </w:r>
      <w:r>
        <w:rPr>
          <w:iCs/>
          <w:i/>
        </w:rPr>
        <w:t xml:space="preserve">11</w:t>
      </w:r>
      <w:r>
        <w:t xml:space="preserve">, 3048-3063 (2021).</w:t>
      </w:r>
      <w:r>
        <w:t xml:space="preserve"> </w:t>
      </w:r>
      <w:hyperlink r:id="rId81">
        <w:r>
          <w:rPr>
            <w:rStyle w:val="Hyperlink"/>
          </w:rPr>
          <w:t xml:space="preserve">doi:10.1158/2159-8290.CD-21-0276</w:t>
        </w:r>
      </w:hyperlink>
    </w:p>
    <w:p>
      <w:pPr>
        <w:pStyle w:val="BodyText"/>
      </w:pPr>
      <w:r>
        <w:t xml:space="preserve">Tongtong Zhao, Zachary D. Chiang, Julia W. Morriss, Lindsay M. LaFave, Evan M. Murray, Isabella Del Priore, Kevin Meli,</w:t>
      </w:r>
      <w:r>
        <w:t xml:space="preserve"> </w:t>
      </w:r>
      <w:r>
        <w:rPr>
          <w:bCs/>
          <w:b/>
        </w:rPr>
        <w:t xml:space="preserve">Caleb A. Lareau</w:t>
      </w:r>
      <w:r>
        <w:t xml:space="preserve">, Naeem M. Nadaf, Jilong Li, Andrew S. Earl, Evan Z. Macosko, Tyler Jacks, Jason D. Buenrostro, Fei Chen. Spatial genomics enables multi-modal study of clonal heterogeneity in tissues.</w:t>
      </w:r>
      <w:r>
        <w:t xml:space="preserve"> </w:t>
      </w:r>
      <w:r>
        <w:rPr>
          <w:iCs/>
          <w:i/>
          <w:bCs/>
          <w:b/>
        </w:rPr>
        <w:t xml:space="preserve">Nature</w:t>
      </w:r>
      <w:r>
        <w:t xml:space="preserve"> </w:t>
      </w:r>
      <w:r>
        <w:rPr>
          <w:iCs/>
          <w:i/>
        </w:rPr>
        <w:t xml:space="preserve">601</w:t>
      </w:r>
      <w:r>
        <w:t xml:space="preserve">, 85-91 (2021).</w:t>
      </w:r>
      <w:r>
        <w:t xml:space="preserve"> </w:t>
      </w:r>
      <w:hyperlink r:id="rId82">
        <w:r>
          <w:rPr>
            <w:rStyle w:val="Hyperlink"/>
          </w:rPr>
          <w:t xml:space="preserve">doi:10.1038/s41586-021-04217-4</w:t>
        </w:r>
      </w:hyperlink>
    </w:p>
    <w:p>
      <w:pPr>
        <w:pStyle w:val="BodyText"/>
      </w:pPr>
      <w:r>
        <w:t xml:space="preserve">Chunhong Liu, Hiroyuki Nagashima, Nilisha Fernando, Sadie Signorella, Will Montgomery, Ai Ing Lim, Oliver Harrison, Victor Bass, Lauren Reich, Chen Yao, Hong-Wei Sun, Stephen R. Brooks, Kan Jiang, Vijayaraj Nagarajan, Rachael Phillips, Yohei Mikami,</w:t>
      </w:r>
      <w:r>
        <w:t xml:space="preserve"> </w:t>
      </w:r>
      <w:r>
        <w:rPr>
          <w:bCs/>
          <w:b/>
        </w:rPr>
        <w:t xml:space="preserve">Caleb A. Lareau</w:t>
      </w:r>
      <w:r>
        <w:t xml:space="preserve">, Yuka Kanno, Dragana Jankovic, Martin J. Aryee, Aleksandra Pekowska, Yasmine Belkaid, John O’Shea, Han-Yu Shih. Differential Requirement of 3D Genomic Organization for the&amp;nbsp; &lt;i&gt;Mdm1-Il22-Ifng&lt;/i&gt;&amp;nbsp;Locus Regulation in Adaptive Versus Innate Responses.</w:t>
      </w:r>
      <w:r>
        <w:t xml:space="preserve"> </w:t>
      </w:r>
      <w:r>
        <w:rPr>
          <w:iCs/>
          <w:i/>
          <w:bCs/>
          <w:b/>
        </w:rPr>
        <w:t xml:space="preserve">SSRN Electronic Journal</w:t>
      </w:r>
      <w:r>
        <w:t xml:space="preserve"> </w:t>
      </w:r>
      <w:r>
        <w:rPr>
          <w:iCs/>
          <w:i/>
        </w:rPr>
        <w:t xml:space="preserve">MISSING</w:t>
      </w:r>
      <w:r>
        <w:t xml:space="preserve">, MISSING (2022).</w:t>
      </w:r>
      <w:r>
        <w:t xml:space="preserve"> </w:t>
      </w:r>
      <w:hyperlink r:id="rId83">
        <w:r>
          <w:rPr>
            <w:rStyle w:val="Hyperlink"/>
          </w:rPr>
          <w:t xml:space="preserve">doi:10.2139/ssrn.4271102</w:t>
        </w:r>
      </w:hyperlink>
    </w:p>
    <w:p>
      <w:pPr>
        <w:pStyle w:val="BodyText"/>
      </w:pPr>
      <w:r>
        <w:t xml:space="preserve">Jacob M. Rosenberg, Joshua M. Peters, Travis Hughes,</w:t>
      </w:r>
      <w:r>
        <w:t xml:space="preserve"> </w:t>
      </w:r>
      <w:r>
        <w:rPr>
          <w:bCs/>
          <w:b/>
        </w:rPr>
        <w:t xml:space="preserve">Caleb A. Lareau</w:t>
      </w:r>
      <w:r>
        <w:t xml:space="preserve">, Leif S. Ludwig, Lucas R. Massoth, Christina Austin-Tse, Heidi L. Rehm, Bryan Bryson, Yi-Bin Chen, Aviv Regev, Alex K. Shalek, Sarah M. Fortune, David B. Sykes. JAK inhibition in a patient with a STAT1 gain-of-function variant reveals STAT1 dysregulation as a common feature of aplastic anemia.</w:t>
      </w:r>
      <w:r>
        <w:t xml:space="preserve"> </w:t>
      </w:r>
      <w:r>
        <w:rPr>
          <w:iCs/>
          <w:i/>
          <w:bCs/>
          <w:b/>
        </w:rPr>
        <w:t xml:space="preserve">Med</w:t>
      </w:r>
      <w:r>
        <w:t xml:space="preserve"> </w:t>
      </w:r>
      <w:r>
        <w:rPr>
          <w:iCs/>
          <w:i/>
        </w:rPr>
        <w:t xml:space="preserve">3</w:t>
      </w:r>
      <w:r>
        <w:t xml:space="preserve">, 42-57. e5 (2022).</w:t>
      </w:r>
      <w:r>
        <w:t xml:space="preserve"> </w:t>
      </w:r>
      <w:hyperlink r:id="rId84">
        <w:r>
          <w:rPr>
            <w:rStyle w:val="Hyperlink"/>
          </w:rPr>
          <w:t xml:space="preserve">doi:10.1016/j.medj.2021.12.003</w:t>
        </w:r>
      </w:hyperlink>
    </w:p>
    <w:p>
      <w:pPr>
        <w:pStyle w:val="BodyText"/>
      </w:pPr>
      <w:r>
        <w:t xml:space="preserve">Ram Ajore, Abhishek Niroula, Maroulio Pertesi, Caterina Cafaro, Malte Thodberg, Molly Went, Erik L. Bao, Laura Duran-Lozano, Aitzkoa Lopez de Lapuente Portilla, Thorunn Olafsdottir, Nerea Ugidos-Damboriena, Olafur Magnusson, Mehmet Samur,</w:t>
      </w:r>
      <w:r>
        <w:t xml:space="preserve"> </w:t>
      </w:r>
      <w:r>
        <w:rPr>
          <w:bCs/>
          <w:b/>
        </w:rPr>
        <w:t xml:space="preserve">Caleb A. Lareau</w:t>
      </w:r>
      <w:r>
        <w:t xml:space="preserve">, Gisli H. Halldorsson, Gudmar Thorleifsson, Gudmundur L. Norddahl, Kristbjorg Gunnarsdottir, Asta Försti, Hartmut Goldschmidt, Kari Hemminki, Frits van Rhee, Scott Kimber, Adam S. Sperling, Martin Kaiser, Kenneth Anderson, Ingileif Jonsdottir, Nikhil Munshi, Thorunn Rafnar, Anders Waage, Niels Weinhold, Unnur Thorsteinsdottir, Vijay G. Sankaran, Kari Stefansson, Richard Houlston, Björn Nilsson. Functional dissection of inherited non-coding variation influencing multiple myeloma risk.</w:t>
      </w:r>
      <w:r>
        <w:t xml:space="preserve"> </w:t>
      </w:r>
      <w:r>
        <w:rPr>
          <w:iCs/>
          <w:i/>
          <w:bCs/>
          <w:b/>
        </w:rPr>
        <w:t xml:space="preserve">Nature Communications</w:t>
      </w:r>
      <w:r>
        <w:t xml:space="preserve"> </w:t>
      </w:r>
      <w:r>
        <w:rPr>
          <w:iCs/>
          <w:i/>
        </w:rPr>
        <w:t xml:space="preserve">13</w:t>
      </w:r>
      <w:r>
        <w:t xml:space="preserve">, 151 (2022).</w:t>
      </w:r>
      <w:r>
        <w:t xml:space="preserve"> </w:t>
      </w:r>
      <w:hyperlink r:id="rId85">
        <w:r>
          <w:rPr>
            <w:rStyle w:val="Hyperlink"/>
          </w:rPr>
          <w:t xml:space="preserve">doi:10.1038/s41467-021-27666-x</w:t>
        </w:r>
      </w:hyperlink>
    </w:p>
    <w:p>
      <w:pPr>
        <w:pStyle w:val="BodyText"/>
      </w:pPr>
      <w:r>
        <w:t xml:space="preserve">Tyler E. Miller,</w:t>
      </w:r>
      <w:r>
        <w:t xml:space="preserve"> </w:t>
      </w:r>
      <w:r>
        <w:rPr>
          <w:bCs/>
          <w:b/>
        </w:rPr>
        <w:t xml:space="preserve">Caleb A. Lareau</w:t>
      </w:r>
      <w:r>
        <w:t xml:space="preserve">, Julia A. Verga, Erica A. K. DePasquale, Vincent Liu, Daniel Ssozi, Katalin Sandor, Yajie Yin, Leif S. Ludwig, Chadi A. El Farran, Duncan M. Morgan, Ansuman T. Satpathy, Gabriel K. Griffin, Andrew A. Lane, J. Christopher Love, Bradley E. Bernstein, Vijay G. Sankaran, Peter van Galen. Mitochondrial variant enrichment from high-throughput single-cell RNA sequencing resolves clonal populations.</w:t>
      </w:r>
      <w:r>
        <w:t xml:space="preserve"> </w:t>
      </w:r>
      <w:r>
        <w:rPr>
          <w:iCs/>
          <w:i/>
          <w:bCs/>
          <w:b/>
        </w:rPr>
        <w:t xml:space="preserve">Nature Biotechnology</w:t>
      </w:r>
      <w:r>
        <w:t xml:space="preserve"> </w:t>
      </w:r>
      <w:r>
        <w:rPr>
          <w:iCs/>
          <w:i/>
        </w:rPr>
        <w:t xml:space="preserve">40</w:t>
      </w:r>
      <w:r>
        <w:t xml:space="preserve">, 1030-1034 (2022).</w:t>
      </w:r>
      <w:r>
        <w:t xml:space="preserve"> </w:t>
      </w:r>
      <w:hyperlink r:id="rId86">
        <w:r>
          <w:rPr>
            <w:rStyle w:val="Hyperlink"/>
          </w:rPr>
          <w:t xml:space="preserve">doi:10.1038/s41587-022-01210-8</w:t>
        </w:r>
      </w:hyperlink>
    </w:p>
    <w:p>
      <w:pPr>
        <w:pStyle w:val="BodyText"/>
      </w:pPr>
      <w:r>
        <w:t xml:space="preserve">Leif S. Ludwig,</w:t>
      </w:r>
      <w:r>
        <w:t xml:space="preserve"> </w:t>
      </w:r>
      <w:r>
        <w:rPr>
          <w:bCs/>
          <w:b/>
        </w:rPr>
        <w:t xml:space="preserve">Caleb A. Lareau</w:t>
      </w:r>
      <w:r>
        <w:t xml:space="preserve">, Erik L. Bao, Nan Liu, Taiju Utsugisawa, Alex M. Tseng, Samuel A. Myers, Jeffrey M. Verboon, Jacob C. Ulirsch, Wendy Luo, Christoph Muus, Claudia Fiorini, Meagan E. Olive, Christopher M. Vockley, Mathias Munschauer, Abigail Hunter, Hiromi Ogura, Toshiyuki Yamamoto, Hiroko Inada, Shinichiro Nakagawa, Shuichi Ohzono, Vidya Subramanian, Roberto Chiarle, Bertil Glader, Steven A. Carr, Martin J. Aryee, Anshul Kundaje, Stuart H. Orkin, Aviv Regev, Timothy L. McCavit, Hitoshi Kanno, Vijay G. Sankaran. Congenital anemia reveals distinct targeting mechanisms for master transcription factor GATA1.</w:t>
      </w:r>
      <w:r>
        <w:t xml:space="preserve"> </w:t>
      </w:r>
      <w:r>
        <w:rPr>
          <w:iCs/>
          <w:i/>
          <w:bCs/>
          <w:b/>
        </w:rPr>
        <w:t xml:space="preserve">Blood</w:t>
      </w:r>
      <w:r>
        <w:t xml:space="preserve"> </w:t>
      </w:r>
      <w:r>
        <w:rPr>
          <w:iCs/>
          <w:i/>
        </w:rPr>
        <w:t xml:space="preserve">139</w:t>
      </w:r>
      <w:r>
        <w:t xml:space="preserve">, 2534-2546 (2022).</w:t>
      </w:r>
      <w:r>
        <w:t xml:space="preserve"> </w:t>
      </w:r>
      <w:hyperlink r:id="rId87">
        <w:r>
          <w:rPr>
            <w:rStyle w:val="Hyperlink"/>
          </w:rPr>
          <w:t xml:space="preserve">doi:10.1182/blood.2021013753</w:t>
        </w:r>
      </w:hyperlink>
    </w:p>
    <w:p>
      <w:pPr>
        <w:pStyle w:val="BodyText"/>
      </w:pPr>
      <w:r>
        <w:t xml:space="preserve">Raíssa Fonseca, Thomas N. Burn, Luke C. Gandolfo, Sapna Devi, Simone L. Park, Andreas Obers, Maximilien Evrard, Susan N. Christo, Frank A. Buquicchio,</w:t>
      </w:r>
      <w:r>
        <w:t xml:space="preserve"> </w:t>
      </w:r>
      <w:r>
        <w:rPr>
          <w:bCs/>
          <w:b/>
        </w:rPr>
        <w:t xml:space="preserve">Caleb A. Lareau</w:t>
      </w:r>
      <w:r>
        <w:t xml:space="preserve">, Keely M. McDonald, Sarah K. Sandford, Natasha M. Zamudio, Nagela G. Zanluqui, Ali Zaid, Terence P. Speed, Ansuman T. Satpathy, Scott N. Mueller, Francis R. Carbone, Laura K. Mackay. Runx3 drives a CD8+ T cell tissue residency program that is absent in CD4+ T cells.</w:t>
      </w:r>
      <w:r>
        <w:t xml:space="preserve"> </w:t>
      </w:r>
      <w:r>
        <w:rPr>
          <w:iCs/>
          <w:i/>
          <w:bCs/>
          <w:b/>
        </w:rPr>
        <w:t xml:space="preserve">Nature Immunology</w:t>
      </w:r>
      <w:r>
        <w:t xml:space="preserve"> </w:t>
      </w:r>
      <w:r>
        <w:rPr>
          <w:iCs/>
          <w:i/>
        </w:rPr>
        <w:t xml:space="preserve">23</w:t>
      </w:r>
      <w:r>
        <w:t xml:space="preserve">, 1236-1245 (2022).</w:t>
      </w:r>
      <w:r>
        <w:t xml:space="preserve"> </w:t>
      </w:r>
      <w:hyperlink r:id="rId88">
        <w:r>
          <w:rPr>
            <w:rStyle w:val="Hyperlink"/>
          </w:rPr>
          <w:t xml:space="preserve">doi:10.1038/s41590-022-01273-4</w:t>
        </w:r>
      </w:hyperlink>
    </w:p>
    <w:p>
      <w:pPr>
        <w:pStyle w:val="BodyText"/>
      </w:pPr>
      <w:r>
        <w:rPr>
          <w:bCs/>
          <w:b/>
        </w:rPr>
        <w:t xml:space="preserve">Caleb A. Lareau</w:t>
      </w:r>
      <w:r>
        <w:t xml:space="preserve">, Yajie Yin, Katie Maurer, Katalin D. Sandor, Garima Yagnik, José Peña, Jeremy Chase Crawford, Anne M. Spanjaart, Jacob C. Gutierrez, Nicholas J. Haradhvala, Tsion Abay, Robert R. Stickels, Jeffrey M. Verboon, Vincent Liu, Jackson Southard, Ren Song, Wenjing Li, Aastha Shrestha, Laxmi Parida, Gad Getz, Marcela V. Maus, Shuqiang Li, Alison Moore, Rafael G. Amado, Aimee C. Talleur, Paul G. Thomas, Houman Dehghani, Thomas Pertel, Anshul Kundaje, Stephen Gottschalk, Theodore L. Roth, Marie J. Kersten, Catherine J. Wu, Robbie G. Majzner, Ansuman T. Satpathy. Latent human herpesvirus 6 is reactivated in chimeric antigen receptor T cells.</w:t>
      </w:r>
      <w:r>
        <w:t xml:space="preserve"> </w:t>
      </w:r>
      <w:r>
        <w:rPr>
          <w:iCs/>
          <w:i/>
          <w:bCs/>
          <w:b/>
        </w:rPr>
        <w:t xml:space="preserve">Cold Spring Harbor Laboratory</w:t>
      </w:r>
      <w:r>
        <w:t xml:space="preserve"> </w:t>
      </w:r>
      <w:r>
        <w:rPr>
          <w:iCs/>
          <w:i/>
        </w:rPr>
        <w:t xml:space="preserve">NA</w:t>
      </w:r>
      <w:r>
        <w:t xml:space="preserve">, 2022.08. 12.503683 (2022).</w:t>
      </w:r>
      <w:r>
        <w:t xml:space="preserve"> </w:t>
      </w:r>
      <w:hyperlink r:id="rId89">
        <w:r>
          <w:rPr>
            <w:rStyle w:val="Hyperlink"/>
          </w:rPr>
          <w:t xml:space="preserve">doi:10.1101/2022.08.12.503683</w:t>
        </w:r>
      </w:hyperlink>
    </w:p>
    <w:p>
      <w:pPr>
        <w:pStyle w:val="BodyText"/>
      </w:pPr>
      <w:r>
        <w:t xml:space="preserve">Samantha L. Bucktrout, Nicholas E. Banovich, Lisa H. Butterfield, Cansu Cimen-Bozkus, Josephine R. Giles, Zinaida Good, Daniel Goodman, Vanessa D. Jonsson,</w:t>
      </w:r>
      <w:r>
        <w:t xml:space="preserve"> </w:t>
      </w:r>
      <w:r>
        <w:rPr>
          <w:bCs/>
          <w:b/>
        </w:rPr>
        <w:t xml:space="preserve">Caleb Lareau</w:t>
      </w:r>
      <w:r>
        <w:t xml:space="preserve">, Alexander Marson, Denna M. Maurer, Paul V. Munson, Mike Stubbington, Sarah Taylor, Abbey Cutchin. Advancing T cell–based cancer therapy with single-cell technologies.</w:t>
      </w:r>
      <w:r>
        <w:t xml:space="preserve"> </w:t>
      </w:r>
      <w:r>
        <w:rPr>
          <w:iCs/>
          <w:i/>
          <w:bCs/>
          <w:b/>
        </w:rPr>
        <w:t xml:space="preserve">Nature Medicine</w:t>
      </w:r>
      <w:r>
        <w:t xml:space="preserve"> </w:t>
      </w:r>
      <w:r>
        <w:rPr>
          <w:iCs/>
          <w:i/>
        </w:rPr>
        <w:t xml:space="preserve">28</w:t>
      </w:r>
      <w:r>
        <w:t xml:space="preserve">, 1761-1764 (2022).</w:t>
      </w:r>
      <w:r>
        <w:t xml:space="preserve"> </w:t>
      </w:r>
      <w:hyperlink r:id="rId90">
        <w:r>
          <w:rPr>
            <w:rStyle w:val="Hyperlink"/>
          </w:rPr>
          <w:t xml:space="preserve">doi:10.1038/s41591-022-01986-x</w:t>
        </w:r>
      </w:hyperlink>
    </w:p>
    <w:p>
      <w:pPr>
        <w:pStyle w:val="BodyText"/>
      </w:pPr>
      <w:r>
        <w:t xml:space="preserve">Vinay K. Kartha, Fabiana M. Duarte, Yan Hu, Sai Ma, Jennifer G. Chew,</w:t>
      </w:r>
      <w:r>
        <w:t xml:space="preserve"> </w:t>
      </w:r>
      <w:r>
        <w:rPr>
          <w:bCs/>
          <w:b/>
        </w:rPr>
        <w:t xml:space="preserve">Caleb A. Lareau</w:t>
      </w:r>
      <w:r>
        <w:t xml:space="preserve">, Andrew Earl, Zach D. Burkett, Andrew S. Kohlway, Ronald Lebofsky, Jason D. Buenrostro. Functional inference of gene regulation using single-cell multi-omics.</w:t>
      </w:r>
      <w:r>
        <w:t xml:space="preserve"> </w:t>
      </w:r>
      <w:r>
        <w:rPr>
          <w:iCs/>
          <w:i/>
          <w:bCs/>
          <w:b/>
        </w:rPr>
        <w:t xml:space="preserve">Cell Genomics</w:t>
      </w:r>
      <w:r>
        <w:t xml:space="preserve"> </w:t>
      </w:r>
      <w:r>
        <w:rPr>
          <w:iCs/>
          <w:i/>
        </w:rPr>
        <w:t xml:space="preserve">2</w:t>
      </w:r>
      <w:r>
        <w:t xml:space="preserve">, 100166 (2022).</w:t>
      </w:r>
      <w:r>
        <w:t xml:space="preserve"> </w:t>
      </w:r>
      <w:hyperlink r:id="rId91">
        <w:r>
          <w:rPr>
            <w:rStyle w:val="Hyperlink"/>
          </w:rPr>
          <w:t xml:space="preserve">doi:10.1016/j.xgen.2022.100166</w:t>
        </w:r>
      </w:hyperlink>
    </w:p>
    <w:p>
      <w:pPr>
        <w:pStyle w:val="BodyText"/>
      </w:pPr>
      <w:r>
        <w:t xml:space="preserve">Ranit Kedmi, Tariq A. Najar, Kailin R. Mesa, Allyssa Grayson, Lina Kroehling, Yuhan Hao, Stephanie Hao, Maria Pokrovskii, Mo Xu, Jhimmy Talbot, Jiaxi Wang, Joe Germino,</w:t>
      </w:r>
      <w:r>
        <w:t xml:space="preserve"> </w:t>
      </w:r>
      <w:r>
        <w:rPr>
          <w:bCs/>
          <w:b/>
        </w:rPr>
        <w:t xml:space="preserve">Caleb A. Lareau</w:t>
      </w:r>
      <w:r>
        <w:t xml:space="preserve">, Ansuman T. Satpathy, Mark S. Anderson, Terri M. Laufer, Iannis Aifantis, Juliet M. Bartleson, Paul M. Allen, Helena Paidassi, James M. Gardner, Marlon Stoeckius, Dan R. Littman. A RORγt+ cell instructs gut microbiota-specific Treg cell differentiation.</w:t>
      </w:r>
      <w:r>
        <w:t xml:space="preserve"> </w:t>
      </w:r>
      <w:r>
        <w:rPr>
          <w:iCs/>
          <w:i/>
          <w:bCs/>
          <w:b/>
        </w:rPr>
        <w:t xml:space="preserve">Nature</w:t>
      </w:r>
      <w:r>
        <w:t xml:space="preserve"> </w:t>
      </w:r>
      <w:r>
        <w:rPr>
          <w:iCs/>
          <w:i/>
        </w:rPr>
        <w:t xml:space="preserve">610</w:t>
      </w:r>
      <w:r>
        <w:t xml:space="preserve">, 737-743 (2022).</w:t>
      </w:r>
      <w:r>
        <w:t xml:space="preserve"> </w:t>
      </w:r>
      <w:hyperlink r:id="rId92">
        <w:r>
          <w:rPr>
            <w:rStyle w:val="Hyperlink"/>
          </w:rPr>
          <w:t xml:space="preserve">doi:10.1038/s41586-022-05089-y</w:t>
        </w:r>
      </w:hyperlink>
    </w:p>
    <w:p>
      <w:pPr>
        <w:pStyle w:val="BodyText"/>
      </w:pPr>
      <w:r>
        <w:rPr>
          <w:bCs/>
          <w:b/>
        </w:rPr>
        <w:t xml:space="preserve">Caleb A. Lareau</w:t>
      </w:r>
      <w:r>
        <w:t xml:space="preserve">, Chiara Romagnani, Leif S. Ludwig. Editorial: Lineage tracing, hematopoietic stem cell and immune cell dynamics.</w:t>
      </w:r>
      <w:r>
        <w:t xml:space="preserve"> </w:t>
      </w:r>
      <w:r>
        <w:rPr>
          <w:iCs/>
          <w:i/>
          <w:bCs/>
          <w:b/>
        </w:rPr>
        <w:t xml:space="preserve">Frontiers in Immunology</w:t>
      </w:r>
      <w:r>
        <w:t xml:space="preserve"> </w:t>
      </w:r>
      <w:r>
        <w:rPr>
          <w:iCs/>
          <w:i/>
        </w:rPr>
        <w:t xml:space="preserve">MISSING</w:t>
      </w:r>
      <w:r>
        <w:t xml:space="preserve">, MISSING (2022).</w:t>
      </w:r>
      <w:r>
        <w:t xml:space="preserve"> </w:t>
      </w:r>
      <w:hyperlink r:id="rId93">
        <w:r>
          <w:rPr>
            <w:rStyle w:val="Hyperlink"/>
          </w:rPr>
          <w:t xml:space="preserve">doi:10.3389/fimmu.2022.1062415</w:t>
        </w:r>
      </w:hyperlink>
    </w:p>
    <w:p>
      <w:pPr>
        <w:pStyle w:val="BodyText"/>
      </w:pPr>
      <w:r>
        <w:t xml:space="preserve">Timo Rückert,</w:t>
      </w:r>
      <w:r>
        <w:t xml:space="preserve"> </w:t>
      </w:r>
      <w:r>
        <w:rPr>
          <w:bCs/>
          <w:b/>
        </w:rPr>
        <w:t xml:space="preserve">Caleb A. Lareau</w:t>
      </w:r>
      <w:r>
        <w:t xml:space="preserve">, Mir-Farzin Mashreghi, Leif S. Ludwig, Chiara Romagnani. Clonal expansion and epigenetic inheritance of long-lasting NK cell memory.</w:t>
      </w:r>
      <w:r>
        <w:t xml:space="preserve"> </w:t>
      </w:r>
      <w:r>
        <w:rPr>
          <w:iCs/>
          <w:i/>
          <w:bCs/>
          <w:b/>
        </w:rPr>
        <w:t xml:space="preserve">Nature Immunology</w:t>
      </w:r>
      <w:r>
        <w:t xml:space="preserve"> </w:t>
      </w:r>
      <w:r>
        <w:rPr>
          <w:iCs/>
          <w:i/>
        </w:rPr>
        <w:t xml:space="preserve">23</w:t>
      </w:r>
      <w:r>
        <w:t xml:space="preserve">, 1551-1563 (2022).</w:t>
      </w:r>
      <w:r>
        <w:t xml:space="preserve"> </w:t>
      </w:r>
      <w:hyperlink r:id="rId94">
        <w:r>
          <w:rPr>
            <w:rStyle w:val="Hyperlink"/>
          </w:rPr>
          <w:t xml:space="preserve">doi:10.1038/s41590-022-01327-7</w:t>
        </w:r>
      </w:hyperlink>
    </w:p>
    <w:p>
      <w:pPr>
        <w:pStyle w:val="BodyText"/>
      </w:pPr>
      <w:r>
        <w:t xml:space="preserve">Eshini Panditharatna, Joana G. Marques, Tingjian Wang, Maria C. Trissal, Ilon Liu, Li Jiang, Alexander Beck, Andrew Groves, Neekesh V. Dharia, Deyao Li, Samantha E. Hoffman, Guillaume Kugener, McKenzie L. Shaw, Hafsa M. Mire, Olivia A. Hack, Joshua M. Dempster,</w:t>
      </w:r>
      <w:r>
        <w:t xml:space="preserve"> </w:t>
      </w:r>
      <w:r>
        <w:rPr>
          <w:bCs/>
          <w:b/>
        </w:rPr>
        <w:t xml:space="preserve">Caleb Lareau</w:t>
      </w:r>
      <w:r>
        <w:t xml:space="preserve">, Lingling Dai, Logan H. Sigua, Michael A. Quezada, Ann-Catherine J. Stanton, Meghan Wyatt, Zohra Kalani, Amy Goodale, Francisca Vazquez, Federica Piccioni, John G. Doench, David E. Root, Jamie N. Anastas, Kristen L. Jones, Amy Saur Conway, Sylwia Stopka, Michael S. Regan, Yu Liang, Hyuk-Soo Seo, Kijun Song, Puspalata Bashyal, William P. Jerome, Nathan D. Mathewson, Sirano Dhe-Paganon, Mario L. Suvà, Angel M. Carcaboso, Cinzia Lavarino, Jaume Mora, Quang-De Nguyen, Keith L. Ligon, Yang Shi, Sameer Agnihotri, Nathalie Y.R. Agar, Kimberly Stegmaier, Charles D. Stiles, Michelle Monje, Todd R. Golub, Jun Qi, Mariella G. Filbin. BAF Complex Maintains Glioma Stem Cells in Pediatric H3K27M Glioma.</w:t>
      </w:r>
      <w:r>
        <w:t xml:space="preserve"> </w:t>
      </w:r>
      <w:r>
        <w:rPr>
          <w:iCs/>
          <w:i/>
          <w:bCs/>
          <w:b/>
        </w:rPr>
        <w:t xml:space="preserve">Cancer Discovery</w:t>
      </w:r>
      <w:r>
        <w:t xml:space="preserve"> </w:t>
      </w:r>
      <w:r>
        <w:rPr>
          <w:iCs/>
          <w:i/>
        </w:rPr>
        <w:t xml:space="preserve">12</w:t>
      </w:r>
      <w:r>
        <w:t xml:space="preserve">, 2880-2905 (2022).</w:t>
      </w:r>
      <w:r>
        <w:t xml:space="preserve"> </w:t>
      </w:r>
      <w:hyperlink r:id="rId95">
        <w:r>
          <w:rPr>
            <w:rStyle w:val="Hyperlink"/>
          </w:rPr>
          <w:t xml:space="preserve">doi:10.1158/2159-8290.CD-21-1491</w:t>
        </w:r>
      </w:hyperlink>
    </w:p>
    <w:p>
      <w:pPr>
        <w:pStyle w:val="BodyText"/>
      </w:pPr>
      <w:r>
        <w:rPr>
          <w:bCs/>
          <w:b/>
        </w:rPr>
        <w:t xml:space="preserve">Caleb A. Lareau</w:t>
      </w:r>
      <w:r>
        <w:t xml:space="preserve">, Sonia M. Dubois, Frank A. Buquicchio, Yu-Hsin Hsieh, Kopal Garg, Pauline Kautz, Lena Nitsch, Samantha D. Praktiknjo, Patrick Maschmeyer, Jeffrey M. Verboon, Jacob C. Gutierrez, Yajie Yin, Evgenij Fiskin, Wendy Luo, Eleni Mimitou, Christoph Muus, Rhea Malhotra, Sumit Parikh, Mark D. Fleming, Lena Oevermann, Johannes Schulte, Cornelia Eckert, Anshul Kundaje, Peter Smibert, Ansuman T. Satpathy, Aviv Regev, Vijay G. Sankaran, Suneet Agarwal, Leif S. Ludwig. Single-cell multi-omics reveals dynamics of purifying selection of pathogenic mitochondrial DNA across human immune cells.</w:t>
      </w:r>
      <w:r>
        <w:t xml:space="preserve"> </w:t>
      </w:r>
      <w:r>
        <w:rPr>
          <w:iCs/>
          <w:i/>
          <w:bCs/>
          <w:b/>
        </w:rPr>
        <w:t xml:space="preserve">Cold Spring Harbor Laboratory</w:t>
      </w:r>
      <w:r>
        <w:t xml:space="preserve"> </w:t>
      </w:r>
      <w:r>
        <w:rPr>
          <w:iCs/>
          <w:i/>
        </w:rPr>
        <w:t xml:space="preserve">NA</w:t>
      </w:r>
      <w:r>
        <w:t xml:space="preserve">, 2022.11. 20.517242 (2022).</w:t>
      </w:r>
      <w:r>
        <w:t xml:space="preserve"> </w:t>
      </w:r>
      <w:hyperlink r:id="rId96">
        <w:r>
          <w:rPr>
            <w:rStyle w:val="Hyperlink"/>
          </w:rPr>
          <w:t xml:space="preserve">doi:10.1101/2022.11.20.517242</w:t>
        </w:r>
      </w:hyperlink>
    </w:p>
    <w:p>
      <w:pPr>
        <w:pStyle w:val="BodyText"/>
      </w:pPr>
      <w:r>
        <w:t xml:space="preserve">Livius Penter, Elisa ten Hacken, Jackson Southard,</w:t>
      </w:r>
      <w:r>
        <w:t xml:space="preserve"> </w:t>
      </w:r>
      <w:r>
        <w:rPr>
          <w:bCs/>
          <w:b/>
        </w:rPr>
        <w:t xml:space="preserve">Caleb A. Lareau</w:t>
      </w:r>
      <w:r>
        <w:t xml:space="preserve">, Leif S. Ludwig, Shuqiang Li, Donna S. Neuberg, Kenneth J. Livak, Catherine J. Wu. Mitochondrial DNA Mutations as Natural Barcodes for Lineage Tracing of Murine Tumor Models.</w:t>
      </w:r>
      <w:r>
        <w:t xml:space="preserve"> </w:t>
      </w:r>
      <w:r>
        <w:rPr>
          <w:iCs/>
          <w:i/>
          <w:bCs/>
          <w:b/>
        </w:rPr>
        <w:t xml:space="preserve">Cancer Research</w:t>
      </w:r>
      <w:r>
        <w:t xml:space="preserve"> </w:t>
      </w:r>
      <w:r>
        <w:rPr>
          <w:iCs/>
          <w:i/>
        </w:rPr>
        <w:t xml:space="preserve">83</w:t>
      </w:r>
      <w:r>
        <w:t xml:space="preserve">, 667-672 (2022).</w:t>
      </w:r>
      <w:r>
        <w:t xml:space="preserve"> </w:t>
      </w:r>
      <w:hyperlink r:id="rId97">
        <w:r>
          <w:rPr>
            <w:rStyle w:val="Hyperlink"/>
          </w:rPr>
          <w:t xml:space="preserve">doi:10.1158/0008-5472.CAN-22-0275</w:t>
        </w:r>
      </w:hyperlink>
    </w:p>
    <w:p>
      <w:pPr>
        <w:pStyle w:val="BodyText"/>
      </w:pPr>
      <w:r>
        <w:t xml:space="preserve">Eleni P. Mimitou, Peter Smibert,</w:t>
      </w:r>
      <w:r>
        <w:t xml:space="preserve"> </w:t>
      </w:r>
      <w:r>
        <w:rPr>
          <w:bCs/>
          <w:b/>
        </w:rPr>
        <w:t xml:space="preserve">Caleb A. Lareau</w:t>
      </w:r>
      <w:r>
        <w:t xml:space="preserve">. Massively Parallel Profiling of Accessible Chromatin and Proteins with ASAP-Seq.</w:t>
      </w:r>
      <w:r>
        <w:t xml:space="preserve"> </w:t>
      </w:r>
      <w:r>
        <w:rPr>
          <w:iCs/>
          <w:i/>
          <w:bCs/>
          <w:b/>
        </w:rPr>
        <w:t xml:space="preserve">Chromatin Accessibility</w:t>
      </w:r>
      <w:r>
        <w:t xml:space="preserve"> </w:t>
      </w:r>
      <w:r>
        <w:rPr>
          <w:iCs/>
          <w:i/>
        </w:rPr>
        <w:t xml:space="preserve">NA</w:t>
      </w:r>
      <w:r>
        <w:t xml:space="preserve">, 249-267 (2023).</w:t>
      </w:r>
      <w:r>
        <w:t xml:space="preserve"> </w:t>
      </w:r>
      <w:hyperlink r:id="rId98">
        <w:r>
          <w:rPr>
            <w:rStyle w:val="Hyperlink"/>
          </w:rPr>
          <w:t xml:space="preserve">doi:10.1007/978-1-0716-2899-7_13</w:t>
        </w:r>
      </w:hyperlink>
    </w:p>
    <w:p>
      <w:pPr>
        <w:pStyle w:val="BodyText"/>
      </w:pPr>
      <w:r>
        <w:t xml:space="preserve">Leif S. Ludwig,</w:t>
      </w:r>
      <w:r>
        <w:t xml:space="preserve"> </w:t>
      </w:r>
      <w:r>
        <w:rPr>
          <w:bCs/>
          <w:b/>
        </w:rPr>
        <w:t xml:space="preserve">Caleb A. Lareau</w:t>
      </w:r>
      <w:r>
        <w:t xml:space="preserve">. Concomitant Sequencing of Accessible Chromatin and Mitochondrial Genomes in Single Cells Using mtscATAC-Seq.</w:t>
      </w:r>
      <w:r>
        <w:t xml:space="preserve"> </w:t>
      </w:r>
      <w:r>
        <w:rPr>
          <w:iCs/>
          <w:i/>
          <w:bCs/>
          <w:b/>
        </w:rPr>
        <w:t xml:space="preserve">Chromatin Accessibility</w:t>
      </w:r>
      <w:r>
        <w:t xml:space="preserve"> </w:t>
      </w:r>
      <w:r>
        <w:rPr>
          <w:iCs/>
          <w:i/>
        </w:rPr>
        <w:t xml:space="preserve">NA</w:t>
      </w:r>
      <w:r>
        <w:t xml:space="preserve">, 269-282 (2023).</w:t>
      </w:r>
      <w:r>
        <w:t xml:space="preserve"> </w:t>
      </w:r>
      <w:hyperlink r:id="rId99">
        <w:r>
          <w:rPr>
            <w:rStyle w:val="Hyperlink"/>
          </w:rPr>
          <w:t xml:space="preserve">doi:10.1007/978-1-0716-2899-7_14</w:t>
        </w:r>
      </w:hyperlink>
    </w:p>
    <w:p>
      <w:pPr>
        <w:pStyle w:val="BodyText"/>
      </w:pPr>
      <w:r>
        <w:rPr>
          <w:bCs/>
          <w:b/>
        </w:rPr>
        <w:t xml:space="preserve">Caleb A. Lareau</w:t>
      </w:r>
      <w:r>
        <w:t xml:space="preserve">, Vincent Liu, Christoph Muus, Samantha D. Praktiknjo, Lena Nitsch, Pauline Kautz, Katalin Sandor, Yajie Yin, Jacob C. Gutierrez, Karin Pelka, Ansuman T. Satpathy, Aviv Regev, Vijay G. Sankaran, Leif S. Ludwig. Mitochondrial single-cell ATAC-seq for high-throughput multi-omic detection of mitochondrial genotypes and chromatin accessibility.</w:t>
      </w:r>
      <w:r>
        <w:t xml:space="preserve"> </w:t>
      </w:r>
      <w:r>
        <w:rPr>
          <w:iCs/>
          <w:i/>
          <w:bCs/>
          <w:b/>
        </w:rPr>
        <w:t xml:space="preserve">Nature Protocols</w:t>
      </w:r>
      <w:r>
        <w:t xml:space="preserve"> </w:t>
      </w:r>
      <w:r>
        <w:rPr>
          <w:iCs/>
          <w:i/>
        </w:rPr>
        <w:t xml:space="preserve">NA</w:t>
      </w:r>
      <w:r>
        <w:t xml:space="preserve">, 1-25 (2023).</w:t>
      </w:r>
      <w:r>
        <w:t xml:space="preserve"> </w:t>
      </w:r>
      <w:hyperlink r:id="rId100">
        <w:r>
          <w:rPr>
            <w:rStyle w:val="Hyperlink"/>
          </w:rPr>
          <w:t xml:space="preserve">doi:10.1038/s41596-022-00795-3</w:t>
        </w:r>
      </w:hyperlink>
    </w:p>
    <w:p>
      <w:pPr>
        <w:pStyle w:val="BodyText"/>
      </w:pPr>
      <w:r>
        <w:t xml:space="preserve">Aidan M. Tousley, Maria Caterina Rotiroti, Louai Labanieh, Lea Wenting Rysavy, Won-Ju Kim,</w:t>
      </w:r>
      <w:r>
        <w:t xml:space="preserve"> </w:t>
      </w:r>
      <w:r>
        <w:rPr>
          <w:bCs/>
          <w:b/>
        </w:rPr>
        <w:t xml:space="preserve">Caleb Lareau</w:t>
      </w:r>
      <w:r>
        <w:t xml:space="preserve">, Elena Sotillo, Evan W. Weber, Skyler P. Rietberg, Guillermo Nicolas Dalton, Yajie Yin, Dorota Klysz, Peng Xu, Eva L. de la Serna, Alexander R. Dunn, Ansuman T. Satpathy, Crystal L. Mackall, Robbie G. Majzner. Co-opting signalling molecules enables logic-gated control of CAR T cells.</w:t>
      </w:r>
      <w:r>
        <w:t xml:space="preserve"> </w:t>
      </w:r>
      <w:r>
        <w:rPr>
          <w:iCs/>
          <w:i/>
          <w:bCs/>
          <w:b/>
        </w:rPr>
        <w:t xml:space="preserve">Nature</w:t>
      </w:r>
      <w:r>
        <w:t xml:space="preserve"> </w:t>
      </w:r>
      <w:r>
        <w:rPr>
          <w:iCs/>
          <w:i/>
        </w:rPr>
        <w:t xml:space="preserve">615</w:t>
      </w:r>
      <w:r>
        <w:t xml:space="preserve">, 507-516 (2023).</w:t>
      </w:r>
      <w:r>
        <w:t xml:space="preserve"> </w:t>
      </w:r>
      <w:hyperlink r:id="rId101">
        <w:r>
          <w:rPr>
            <w:rStyle w:val="Hyperlink"/>
          </w:rPr>
          <w:t xml:space="preserve">doi:10.1038/s41586-023-05778-2</w:t>
        </w:r>
      </w:hyperlink>
    </w:p>
    <w:p>
      <w:pPr>
        <w:pStyle w:val="BodyText"/>
      </w:pPr>
      <w:r>
        <w:rPr>
          <w:bCs/>
          <w:b/>
        </w:rPr>
        <w:t xml:space="preserve">Caleb A. Lareau</w:t>
      </w:r>
      <w:r>
        <w:t xml:space="preserve">, Yajie Yin, Jacob C. Gutierrez, Ryan S. Dhindsa, Anne-Sophie Gribling-Burrer, Yu-Hsin Hsieh, Lena Nitsch, Frank A. Buquicchio, Tsion Abay, Sebastian Zielinski, Robert R. Stickels, Jacob C. Ulirsch, Patrick Yan, Fangyi Wang, Zhuang Miao, Katalin Sandor, Bence Daniel, Vincent Liu, Quanli Wang, Fengyuan Hu, Katherine R. Smith, Sri V.V. Deevi, Patrick Maschmeyer, Slavé Petrovski, Redmond P. Smyth, William J. Greenleaf, Anshul Kundaje, Mathias Munschauer, Leif S. Ludwig, Ansuman T. Satpathy. Codon affinity in mitochondrial DNA shapes evolutionary and somatic fitness.</w:t>
      </w:r>
      <w:r>
        <w:t xml:space="preserve"> </w:t>
      </w:r>
      <w:r>
        <w:rPr>
          <w:iCs/>
          <w:i/>
          <w:bCs/>
          <w:b/>
        </w:rPr>
        <w:t xml:space="preserve">Cold Spring Harbor Laboratory</w:t>
      </w:r>
      <w:r>
        <w:t xml:space="preserve"> </w:t>
      </w:r>
      <w:r>
        <w:rPr>
          <w:iCs/>
          <w:i/>
        </w:rPr>
        <w:t xml:space="preserve">NA</w:t>
      </w:r>
      <w:r>
        <w:t xml:space="preserve">, 2023.04. 23.537997 (2023).</w:t>
      </w:r>
      <w:r>
        <w:t xml:space="preserve"> </w:t>
      </w:r>
      <w:hyperlink r:id="rId102">
        <w:r>
          <w:rPr>
            <w:rStyle w:val="Hyperlink"/>
          </w:rPr>
          <w:t xml:space="preserve">doi:10.1101/2023.04.23.537997</w:t>
        </w:r>
      </w:hyperlink>
    </w:p>
    <w:p>
      <w:pPr>
        <w:pStyle w:val="BodyText"/>
      </w:pPr>
      <w:r>
        <w:rPr>
          <w:bCs/>
          <w:b/>
        </w:rPr>
        <w:t xml:space="preserve">Caleb Lareau</w:t>
      </w:r>
      <w:r>
        <w:t xml:space="preserve">. Subtle cell states resolved in single-cell data.</w:t>
      </w:r>
      <w:r>
        <w:t xml:space="preserve"> </w:t>
      </w:r>
      <w:r>
        <w:rPr>
          <w:iCs/>
          <w:i/>
          <w:bCs/>
          <w:b/>
        </w:rPr>
        <w:t xml:space="preserve">Nature Biotechnology</w:t>
      </w:r>
      <w:r>
        <w:t xml:space="preserve"> </w:t>
      </w:r>
      <w:r>
        <w:rPr>
          <w:iCs/>
          <w:i/>
        </w:rPr>
        <w:t xml:space="preserve">NA</w:t>
      </w:r>
      <w:r>
        <w:t xml:space="preserve">, 1-2 (2023).</w:t>
      </w:r>
      <w:r>
        <w:t xml:space="preserve"> </w:t>
      </w:r>
      <w:hyperlink r:id="rId103">
        <w:r>
          <w:rPr>
            <w:rStyle w:val="Hyperlink"/>
          </w:rPr>
          <w:t xml:space="preserve">doi:10.1038/s41587-023-01797-6</w:t>
        </w:r>
      </w:hyperlink>
    </w:p>
    <w:p>
      <w:pPr>
        <w:pStyle w:val="BodyText"/>
      </w:pPr>
      <w:r>
        <w:t xml:space="preserve">$…</w:t>
      </w:r>
      <w:r>
        <w:t xml:space="preserve"> </w:t>
      </w:r>
      <w:r>
        <w:t xml:space="preserve">NULL</w:t>
      </w:r>
    </w:p>
    <w:p>
      <w:pPr>
        <w:pStyle w:val="BodyText"/>
      </w:pPr>
      <w:r>
        <w:t xml:space="preserve">$</w:t>
      </w:r>
      <w:r>
        <w:rPr>
          <w:rStyle w:val="VerbatimChar"/>
        </w:rPr>
        <w:t xml:space="preserve">**Caleb A. Lareau**, Brett A. McKinney. Network Theory for Data-Driven Epistasis Networks. ***Methods in Molecular Biology*** *NA*, 285-300 (2014). doi:10.1007/978-1-4939-2155-3_15\n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Jacob C. Ulirsch, **Caleb Lareau**, Leif S. Ludwig, Narla Mohandas, David G. Nathan, Vijay G. Sankaran. Confounding in ex vivo models of Diamond-Blackfan anemia. ***Blood*** *130*, 1165-1168 (2017). doi:10.1182/blood-2017-05-783191\n</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A Lareau**, Martin J Aryee. diffloop: a computational framework for identifying and analyzing differential DNA loops from sequencing data. ***Bioinformatics*** *34*, 672-674 (2017). doi:10.1093/bioinformatics/btx623\n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A Lareau**, Martin J Aryee. hichipper: a preprocessing pipeline for calling DNA loops from HiChIP data. ***Nature Methods*** *15*, 155-156 (2018). doi:10.1038/nmeth.4583\n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Lareau**, Divy Kangeyan, Martin J. Aryee. Preprocessing and Computational Analysis of Single-Cell Epigenomic Datasets. ***Methods in Molecular Biology*** *NA*, 187-202 (2019). doi:10.1007/978-1-4939-9057-3_13\n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A. Lareau**, Leif S. Ludwig, Vijay G. Sankaran. Longitudinal assessment of clonal mosaicism in human hematopoiesis via mitochondrial mutation tracking. ***Blood Advances*** *3*, 4161-4165 (2019). doi:10.1182/bloodadvances.2019001196\n</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A. Lareau**, Sai Ma, Fabiana M. Duarte, Jason D. Buenrostro. Inference and effects of barcode multiplets in droplet-based single-cell assays. ***Nature Communications*** *11*, 866 (2020). doi:10.1038/s41467-020-14667-5\n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A. Lareau**, Ansuman T. Satpathy. An old BATF’s new T-ricks. ***Nature Immunology*** *21*, 1309-1310 (2020). doi:10.1038/s41590-020-0796-0\n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Tim Stuart, Avi Srivastava, Shaista Madad, **Caleb A. Lareau**, Rahul Satija. Single-cell chromatin state analysis with Signac. ***Nature Methods*** *18*, 1333-1341 (2021). doi:10.1038/s41592-021-01282-5\n</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A. Lareau**, Kevin R. Parker, Ansuman T. Satpathy. Charting the tumor antigen maps drawn by single-cell genomics. ***Cancer Cell*** *39*, 1553-1557 (2021). doi:10.1016/j.ccell.2021.11.005\n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A. Lareau**, Chiara Romagnani, Leif S. Ludwig. Editorial: Lineage tracing, hematopoietic stem cell and immune cell dynamics. ***Frontiers in Immunology*** *MISSING*, MISSING (2022). doi:10.3389/fimmu.2022.1062415\n</w:t>
      </w:r>
      <w:r>
        <w:t xml:space="preserve"> </w:t>
      </w:r>
      <w:r>
        <w:t xml:space="preserve">NULL</w:t>
      </w:r>
    </w:p>
    <w:p>
      <w:pPr>
        <w:pStyle w:val="BodyText"/>
      </w:pPr>
      <w:r>
        <w:t xml:space="preserve">$</w:t>
      </w:r>
      <w:r>
        <w:rPr>
          <w:rStyle w:val="VerbatimChar"/>
        </w:rPr>
        <w:t xml:space="preserve">Timo Rückert, **Caleb A. Lareau**, Mir-Farzin Mashreghi, Leif S. Ludwig, Chiara Romagnani. Clonal expansion and epigenetic inheritance of long-lasting NK cell memory. ***Nature Immunology*** *23*, 1551-1563 (2022). doi:10.1038/s41590-022-01327-7\n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Eleni P. Mimitou, Peter Smibert, **Caleb A. Lareau**. Massively Parallel Profiling of Accessible Chromatin and Proteins with ASAP-Seq. ***Chromatin Accessibility*** *NA*, 249-267 (2023). doi:10.1007/978-1-0716-2899-7_13\n</w:t>
      </w:r>
      <w:r>
        <w:t xml:space="preserve"> </w:t>
      </w:r>
      <w:r>
        <w:t xml:space="preserve">NULL</w:t>
      </w:r>
    </w:p>
    <w:p>
      <w:pPr>
        <w:pStyle w:val="BodyText"/>
      </w:pPr>
      <w:r>
        <w:t xml:space="preserve">$</w:t>
      </w:r>
      <w:r>
        <w:rPr>
          <w:rStyle w:val="VerbatimChar"/>
        </w:rPr>
        <w:t xml:space="preserve">Leif S. Ludwig, **Caleb A. Lareau**. Concomitant Sequencing of Accessible Chromatin and Mitochondrial Genomes in Single Cells Using mtscATAC-Seq. ***Chromatin Accessibility*** *NA*, 269-282 (2023). doi:10.1007/978-1-0716-2899-7_14\n</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t xml:space="preserve"> </w:t>
      </w:r>
      <w:r>
        <w:t xml:space="preserve">NULL</w:t>
      </w:r>
    </w:p>
    <w:p>
      <w:pPr>
        <w:pStyle w:val="BodyText"/>
      </w:pPr>
      <w:r>
        <w:t xml:space="preserve">$</w:t>
      </w:r>
      <w:r>
        <w:rPr>
          <w:rStyle w:val="VerbatimChar"/>
        </w:rPr>
        <w:t xml:space="preserve">**Caleb Lareau**. Subtle cell states resolved in single-cell data. ***Nature Biotechnology*** *NA*, 1-2 (2023). doi:10.1038/s41587-023-01797-6\n</w:t>
      </w:r>
      <w:r>
        <w:t xml:space="preserve"> </w:t>
      </w:r>
      <w:r>
        <w:t xml:space="preserve">NULL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i:10.1002/acn3.229" TargetMode="External" /><Relationship Type="http://schemas.openxmlformats.org/officeDocument/2006/relationships/hyperlink" Id="rId42" Target="doi:10.1002/ajh.25421" TargetMode="External" /><Relationship Type="http://schemas.openxmlformats.org/officeDocument/2006/relationships/hyperlink" Id="rId20" Target="doi:10.1002/gepi.21739" TargetMode="External" /><Relationship Type="http://schemas.openxmlformats.org/officeDocument/2006/relationships/hyperlink" Id="rId98" Target="doi:10.1007/978-1-0716-2899-7_13" TargetMode="External" /><Relationship Type="http://schemas.openxmlformats.org/officeDocument/2006/relationships/hyperlink" Id="rId99" Target="doi:10.1007/978-1-0716-2899-7_14" TargetMode="External" /><Relationship Type="http://schemas.openxmlformats.org/officeDocument/2006/relationships/hyperlink" Id="rId21" Target="doi:10.1007/978-1-4939-2155-3_15" TargetMode="External" /><Relationship Type="http://schemas.openxmlformats.org/officeDocument/2006/relationships/hyperlink" Id="rId40" Target="doi:10.1007/978-1-4939-9057-3_13" TargetMode="External" /><Relationship Type="http://schemas.openxmlformats.org/officeDocument/2006/relationships/hyperlink" Id="rId61" Target="doi:10.1016/j.ccell.2020.06.006" TargetMode="External" /><Relationship Type="http://schemas.openxmlformats.org/officeDocument/2006/relationships/hyperlink" Id="rId73" Target="doi:10.1016/j.ccell.2021.05.007" TargetMode="External" /><Relationship Type="http://schemas.openxmlformats.org/officeDocument/2006/relationships/hyperlink" Id="rId80" Target="doi:10.1016/j.ccell.2021.11.005" TargetMode="External" /><Relationship Type="http://schemas.openxmlformats.org/officeDocument/2006/relationships/hyperlink" Id="rId37" Target="doi:10.1016/j.cell.2018.03.074" TargetMode="External" /><Relationship Type="http://schemas.openxmlformats.org/officeDocument/2006/relationships/hyperlink" Id="rId41" Target="doi:10.1016/j.cell.2018.12.036" TargetMode="External" /><Relationship Type="http://schemas.openxmlformats.org/officeDocument/2006/relationships/hyperlink" Id="rId43" Target="doi:10.1016/j.cell.2019.01.022" TargetMode="External" /><Relationship Type="http://schemas.openxmlformats.org/officeDocument/2006/relationships/hyperlink" Id="rId64" Target="doi:10.1016/j.cell.2020.06.045" TargetMode="External" /><Relationship Type="http://schemas.openxmlformats.org/officeDocument/2006/relationships/hyperlink" Id="rId65" Target="doi:10.1016/j.cell.2020.07.030" TargetMode="External" /><Relationship Type="http://schemas.openxmlformats.org/officeDocument/2006/relationships/hyperlink" Id="rId63" Target="doi:10.1016/j.cell.2020.08.008" TargetMode="External" /><Relationship Type="http://schemas.openxmlformats.org/officeDocument/2006/relationships/hyperlink" Id="rId69" Target="doi:10.1016/j.cell.2020.09.056" TargetMode="External" /><Relationship Type="http://schemas.openxmlformats.org/officeDocument/2006/relationships/hyperlink" Id="rId31" Target="doi:10.1016/j.celrep.2017.09.066" TargetMode="External" /><Relationship Type="http://schemas.openxmlformats.org/officeDocument/2006/relationships/hyperlink" Id="rId50" Target="doi:10.1016/j.celrep.2019.05.046" TargetMode="External" /><Relationship Type="http://schemas.openxmlformats.org/officeDocument/2006/relationships/hyperlink" Id="rId72" Target="doi:10.1016/j.immuni.2021.04.005" TargetMode="External" /><Relationship Type="http://schemas.openxmlformats.org/officeDocument/2006/relationships/hyperlink" Id="rId84" Target="doi:10.1016/j.medj.2021.12.003" TargetMode="External" /><Relationship Type="http://schemas.openxmlformats.org/officeDocument/2006/relationships/hyperlink" Id="rId91" Target="doi:10.1016/j.xgen.2022.100166" TargetMode="External" /><Relationship Type="http://schemas.openxmlformats.org/officeDocument/2006/relationships/hyperlink" Id="rId36" Target="doi:10.1038/S41591-018-0008-8" TargetMode="External" /><Relationship Type="http://schemas.openxmlformats.org/officeDocument/2006/relationships/hyperlink" Id="rId25" Target="doi:10.1038/gene.2016.15" TargetMode="External" /><Relationship Type="http://schemas.openxmlformats.org/officeDocument/2006/relationships/hyperlink" Id="rId27" Target="doi:10.1038/gene.2017.3" TargetMode="External" /><Relationship Type="http://schemas.openxmlformats.org/officeDocument/2006/relationships/hyperlink" Id="rId34" Target="doi:10.1038/nmeth.4541" TargetMode="External" /><Relationship Type="http://schemas.openxmlformats.org/officeDocument/2006/relationships/hyperlink" Id="rId33" Target="doi:10.1038/nmeth.4583" TargetMode="External" /><Relationship Type="http://schemas.openxmlformats.org/officeDocument/2006/relationships/hyperlink" Id="rId38" Target="doi:10.1038/s41467-018-05328-9" TargetMode="External" /><Relationship Type="http://schemas.openxmlformats.org/officeDocument/2006/relationships/hyperlink" Id="rId48" Target="doi:10.1038/s41467-019-09670-4" TargetMode="External" /><Relationship Type="http://schemas.openxmlformats.org/officeDocument/2006/relationships/hyperlink" Id="rId57" Target="doi:10.1038/s41467-020-14667-5" TargetMode="External" /><Relationship Type="http://schemas.openxmlformats.org/officeDocument/2006/relationships/hyperlink" Id="rId58" Target="doi:10.1038/s41467-020-15022-4" TargetMode="External" /><Relationship Type="http://schemas.openxmlformats.org/officeDocument/2006/relationships/hyperlink" Id="rId85" Target="doi:10.1038/s41467-021-27666-x" TargetMode="External" /><Relationship Type="http://schemas.openxmlformats.org/officeDocument/2006/relationships/hyperlink" Id="rId39" Target="doi:10.1038/s41556-018-0221-1" TargetMode="External" /><Relationship Type="http://schemas.openxmlformats.org/officeDocument/2006/relationships/hyperlink" Id="rId71" Target="doi:10.1038/s41564-020-00846-z" TargetMode="External" /><Relationship Type="http://schemas.openxmlformats.org/officeDocument/2006/relationships/hyperlink" Id="rId47" Target="doi:10.1038/s41586-019-1161-z" TargetMode="External" /><Relationship Type="http://schemas.openxmlformats.org/officeDocument/2006/relationships/hyperlink" Id="rId67" Target="doi:10.1038/s41586-020-2786-7" TargetMode="External" /><Relationship Type="http://schemas.openxmlformats.org/officeDocument/2006/relationships/hyperlink" Id="rId82" Target="doi:10.1038/s41586-021-04217-4" TargetMode="External" /><Relationship Type="http://schemas.openxmlformats.org/officeDocument/2006/relationships/hyperlink" Id="rId92" Target="doi:10.1038/s41586-022-05089-y" TargetMode="External" /><Relationship Type="http://schemas.openxmlformats.org/officeDocument/2006/relationships/hyperlink" Id="rId101" Target="doi:10.1038/s41586-023-05778-2" TargetMode="External" /><Relationship Type="http://schemas.openxmlformats.org/officeDocument/2006/relationships/hyperlink" Id="rId51" Target="doi:10.1038/s41587-019-0147-6" TargetMode="External" /><Relationship Type="http://schemas.openxmlformats.org/officeDocument/2006/relationships/hyperlink" Id="rId52" Target="doi:10.1038/s41587-019-0236-6" TargetMode="External" /><Relationship Type="http://schemas.openxmlformats.org/officeDocument/2006/relationships/hyperlink" Id="rId59" Target="doi:10.1038/s41587-020-0535-y" TargetMode="External" /><Relationship Type="http://schemas.openxmlformats.org/officeDocument/2006/relationships/hyperlink" Id="rId62" Target="doi:10.1038/s41587-020-0645-6" TargetMode="External" /><Relationship Type="http://schemas.openxmlformats.org/officeDocument/2006/relationships/hyperlink" Id="rId74" Target="doi:10.1038/s41587-021-00927-2" TargetMode="External" /><Relationship Type="http://schemas.openxmlformats.org/officeDocument/2006/relationships/hyperlink" Id="rId76" Target="doi:10.1038/s41587-021-01065-5" TargetMode="External" /><Relationship Type="http://schemas.openxmlformats.org/officeDocument/2006/relationships/hyperlink" Id="rId86" Target="doi:10.1038/s41587-022-01210-8" TargetMode="External" /><Relationship Type="http://schemas.openxmlformats.org/officeDocument/2006/relationships/hyperlink" Id="rId103" Target="doi:10.1038/s41587-023-01797-6" TargetMode="External" /><Relationship Type="http://schemas.openxmlformats.org/officeDocument/2006/relationships/hyperlink" Id="rId35" Target="doi:10.1038/s41588-018-0081-4" TargetMode="External" /><Relationship Type="http://schemas.openxmlformats.org/officeDocument/2006/relationships/hyperlink" Id="rId44" Target="doi:10.1038/s41588-019-0362-6" TargetMode="External" /><Relationship Type="http://schemas.openxmlformats.org/officeDocument/2006/relationships/hyperlink" Id="rId45" Target="doi:10.1038/s41588-019-0363-5" TargetMode="External" /><Relationship Type="http://schemas.openxmlformats.org/officeDocument/2006/relationships/hyperlink" Id="rId54" Target="doi:10.1038/s41588-019-0538-0" TargetMode="External" /><Relationship Type="http://schemas.openxmlformats.org/officeDocument/2006/relationships/hyperlink" Id="rId56" Target="doi:10.1038/s41588-019-0568-7" TargetMode="External" /><Relationship Type="http://schemas.openxmlformats.org/officeDocument/2006/relationships/hyperlink" Id="rId60" Target="doi:10.1038/s41590-020-0687-4" TargetMode="External" /><Relationship Type="http://schemas.openxmlformats.org/officeDocument/2006/relationships/hyperlink" Id="rId66" Target="doi:10.1038/s41590-020-0796-0" TargetMode="External" /><Relationship Type="http://schemas.openxmlformats.org/officeDocument/2006/relationships/hyperlink" Id="rId88" Target="doi:10.1038/s41590-022-01273-4" TargetMode="External" /><Relationship Type="http://schemas.openxmlformats.org/officeDocument/2006/relationships/hyperlink" Id="rId94" Target="doi:10.1038/s41590-022-01327-7" TargetMode="External" /><Relationship Type="http://schemas.openxmlformats.org/officeDocument/2006/relationships/hyperlink" Id="rId90" Target="doi:10.1038/s41591-022-01986-x" TargetMode="External" /><Relationship Type="http://schemas.openxmlformats.org/officeDocument/2006/relationships/hyperlink" Id="rId78" Target="doi:10.1038/s41592-021-01282-5" TargetMode="External" /><Relationship Type="http://schemas.openxmlformats.org/officeDocument/2006/relationships/hyperlink" Id="rId100" Target="doi:10.1038/s41596-022-00795-3" TargetMode="External" /><Relationship Type="http://schemas.openxmlformats.org/officeDocument/2006/relationships/hyperlink" Id="rId68" Target="doi:10.1056/NEJMoa2001265" TargetMode="External" /><Relationship Type="http://schemas.openxmlformats.org/officeDocument/2006/relationships/hyperlink" Id="rId29" Target="doi:10.1084/jem.20170976" TargetMode="External" /><Relationship Type="http://schemas.openxmlformats.org/officeDocument/2006/relationships/hyperlink" Id="rId46" Target="doi:10.1084/jem.20181625" TargetMode="External" /><Relationship Type="http://schemas.openxmlformats.org/officeDocument/2006/relationships/hyperlink" Id="rId30" Target="doi:10.1093/bioinformatics/btx623" TargetMode="External" /><Relationship Type="http://schemas.openxmlformats.org/officeDocument/2006/relationships/hyperlink" Id="rId75" Target="doi:10.1101/2021.09.26.461821" TargetMode="External" /><Relationship Type="http://schemas.openxmlformats.org/officeDocument/2006/relationships/hyperlink" Id="rId89" Target="doi:10.1101/2022.08.12.503683" TargetMode="External" /><Relationship Type="http://schemas.openxmlformats.org/officeDocument/2006/relationships/hyperlink" Id="rId96" Target="doi:10.1101/2022.11.20.517242" TargetMode="External" /><Relationship Type="http://schemas.openxmlformats.org/officeDocument/2006/relationships/hyperlink" Id="rId102" Target="doi:10.1101/2023.04.23.537997" TargetMode="External" /><Relationship Type="http://schemas.openxmlformats.org/officeDocument/2006/relationships/hyperlink" Id="rId77" Target="doi:10.1126/sciimmunol.abh3768" TargetMode="External" /><Relationship Type="http://schemas.openxmlformats.org/officeDocument/2006/relationships/hyperlink" Id="rId79" Target="doi:10.1126/sciimmunol.abl5053" TargetMode="External" /><Relationship Type="http://schemas.openxmlformats.org/officeDocument/2006/relationships/hyperlink" Id="rId97" Target="doi:10.1158/0008-5472.CAN-22-0275" TargetMode="External" /><Relationship Type="http://schemas.openxmlformats.org/officeDocument/2006/relationships/hyperlink" Id="rId81" Target="doi:10.1158/2159-8290.CD-21-0276" TargetMode="External" /><Relationship Type="http://schemas.openxmlformats.org/officeDocument/2006/relationships/hyperlink" Id="rId95" Target="doi:10.1158/2159-8290.CD-21-1491" TargetMode="External" /><Relationship Type="http://schemas.openxmlformats.org/officeDocument/2006/relationships/hyperlink" Id="rId28" Target="doi:10.1182/blood-2017-05-783191" TargetMode="External" /><Relationship Type="http://schemas.openxmlformats.org/officeDocument/2006/relationships/hyperlink" Id="rId87" Target="doi:10.1182/blood.2021013753" TargetMode="External" /><Relationship Type="http://schemas.openxmlformats.org/officeDocument/2006/relationships/hyperlink" Id="rId55" Target="doi:10.1182/bloodadvances.2019001196" TargetMode="External" /><Relationship Type="http://schemas.openxmlformats.org/officeDocument/2006/relationships/hyperlink" Id="rId22" Target="doi:10.1186/s13040-015-0040-x" TargetMode="External" /><Relationship Type="http://schemas.openxmlformats.org/officeDocument/2006/relationships/hyperlink" Id="rId53" Target="doi:10.1186/s13059-019-1854-5" TargetMode="External" /><Relationship Type="http://schemas.openxmlformats.org/officeDocument/2006/relationships/hyperlink" Id="rId32" Target="doi:10.1371/journal.pbio.2002690" TargetMode="External" /><Relationship Type="http://schemas.openxmlformats.org/officeDocument/2006/relationships/hyperlink" Id="rId26" Target="doi:10.1371/journal.pone.0158016" TargetMode="External" /><Relationship Type="http://schemas.openxmlformats.org/officeDocument/2006/relationships/hyperlink" Id="rId83" Target="doi:10.2139/ssrn.4271102" TargetMode="External" /><Relationship Type="http://schemas.openxmlformats.org/officeDocument/2006/relationships/hyperlink" Id="rId24" Target="doi:10.3389/fgene.2015.00312" TargetMode="External" /><Relationship Type="http://schemas.openxmlformats.org/officeDocument/2006/relationships/hyperlink" Id="rId70" Target="doi:10.3389/fimmu.2020.567342" TargetMode="External" /><Relationship Type="http://schemas.openxmlformats.org/officeDocument/2006/relationships/hyperlink" Id="rId93" Target="doi:10.3389/fimmu.2022.1062415" TargetMode="External" /><Relationship Type="http://schemas.openxmlformats.org/officeDocument/2006/relationships/hyperlink" Id="rId49" Target="doi:10.7554/eLife.44080" TargetMode="External" /></Relationships>
</file>

<file path=word/_rels/footnotes.xml.rels><?xml version="1.0" encoding="UTF-8"?><Relationships xmlns="http://schemas.openxmlformats.org/package/2006/relationships"><Relationship Type="http://schemas.openxmlformats.org/officeDocument/2006/relationships/hyperlink" Id="rId23" Target="doi:10.1002/acn3.229" TargetMode="External" /><Relationship Type="http://schemas.openxmlformats.org/officeDocument/2006/relationships/hyperlink" Id="rId42" Target="doi:10.1002/ajh.25421" TargetMode="External" /><Relationship Type="http://schemas.openxmlformats.org/officeDocument/2006/relationships/hyperlink" Id="rId20" Target="doi:10.1002/gepi.21739" TargetMode="External" /><Relationship Type="http://schemas.openxmlformats.org/officeDocument/2006/relationships/hyperlink" Id="rId98" Target="doi:10.1007/978-1-0716-2899-7_13" TargetMode="External" /><Relationship Type="http://schemas.openxmlformats.org/officeDocument/2006/relationships/hyperlink" Id="rId99" Target="doi:10.1007/978-1-0716-2899-7_14" TargetMode="External" /><Relationship Type="http://schemas.openxmlformats.org/officeDocument/2006/relationships/hyperlink" Id="rId21" Target="doi:10.1007/978-1-4939-2155-3_15" TargetMode="External" /><Relationship Type="http://schemas.openxmlformats.org/officeDocument/2006/relationships/hyperlink" Id="rId40" Target="doi:10.1007/978-1-4939-9057-3_13" TargetMode="External" /><Relationship Type="http://schemas.openxmlformats.org/officeDocument/2006/relationships/hyperlink" Id="rId61" Target="doi:10.1016/j.ccell.2020.06.006" TargetMode="External" /><Relationship Type="http://schemas.openxmlformats.org/officeDocument/2006/relationships/hyperlink" Id="rId73" Target="doi:10.1016/j.ccell.2021.05.007" TargetMode="External" /><Relationship Type="http://schemas.openxmlformats.org/officeDocument/2006/relationships/hyperlink" Id="rId80" Target="doi:10.1016/j.ccell.2021.11.005" TargetMode="External" /><Relationship Type="http://schemas.openxmlformats.org/officeDocument/2006/relationships/hyperlink" Id="rId37" Target="doi:10.1016/j.cell.2018.03.074" TargetMode="External" /><Relationship Type="http://schemas.openxmlformats.org/officeDocument/2006/relationships/hyperlink" Id="rId41" Target="doi:10.1016/j.cell.2018.12.036" TargetMode="External" /><Relationship Type="http://schemas.openxmlformats.org/officeDocument/2006/relationships/hyperlink" Id="rId43" Target="doi:10.1016/j.cell.2019.01.022" TargetMode="External" /><Relationship Type="http://schemas.openxmlformats.org/officeDocument/2006/relationships/hyperlink" Id="rId64" Target="doi:10.1016/j.cell.2020.06.045" TargetMode="External" /><Relationship Type="http://schemas.openxmlformats.org/officeDocument/2006/relationships/hyperlink" Id="rId65" Target="doi:10.1016/j.cell.2020.07.030" TargetMode="External" /><Relationship Type="http://schemas.openxmlformats.org/officeDocument/2006/relationships/hyperlink" Id="rId63" Target="doi:10.1016/j.cell.2020.08.008" TargetMode="External" /><Relationship Type="http://schemas.openxmlformats.org/officeDocument/2006/relationships/hyperlink" Id="rId69" Target="doi:10.1016/j.cell.2020.09.056" TargetMode="External" /><Relationship Type="http://schemas.openxmlformats.org/officeDocument/2006/relationships/hyperlink" Id="rId31" Target="doi:10.1016/j.celrep.2017.09.066" TargetMode="External" /><Relationship Type="http://schemas.openxmlformats.org/officeDocument/2006/relationships/hyperlink" Id="rId50" Target="doi:10.1016/j.celrep.2019.05.046" TargetMode="External" /><Relationship Type="http://schemas.openxmlformats.org/officeDocument/2006/relationships/hyperlink" Id="rId72" Target="doi:10.1016/j.immuni.2021.04.005" TargetMode="External" /><Relationship Type="http://schemas.openxmlformats.org/officeDocument/2006/relationships/hyperlink" Id="rId84" Target="doi:10.1016/j.medj.2021.12.003" TargetMode="External" /><Relationship Type="http://schemas.openxmlformats.org/officeDocument/2006/relationships/hyperlink" Id="rId91" Target="doi:10.1016/j.xgen.2022.100166" TargetMode="External" /><Relationship Type="http://schemas.openxmlformats.org/officeDocument/2006/relationships/hyperlink" Id="rId36" Target="doi:10.1038/S41591-018-0008-8" TargetMode="External" /><Relationship Type="http://schemas.openxmlformats.org/officeDocument/2006/relationships/hyperlink" Id="rId25" Target="doi:10.1038/gene.2016.15" TargetMode="External" /><Relationship Type="http://schemas.openxmlformats.org/officeDocument/2006/relationships/hyperlink" Id="rId27" Target="doi:10.1038/gene.2017.3" TargetMode="External" /><Relationship Type="http://schemas.openxmlformats.org/officeDocument/2006/relationships/hyperlink" Id="rId34" Target="doi:10.1038/nmeth.4541" TargetMode="External" /><Relationship Type="http://schemas.openxmlformats.org/officeDocument/2006/relationships/hyperlink" Id="rId33" Target="doi:10.1038/nmeth.4583" TargetMode="External" /><Relationship Type="http://schemas.openxmlformats.org/officeDocument/2006/relationships/hyperlink" Id="rId38" Target="doi:10.1038/s41467-018-05328-9" TargetMode="External" /><Relationship Type="http://schemas.openxmlformats.org/officeDocument/2006/relationships/hyperlink" Id="rId48" Target="doi:10.1038/s41467-019-09670-4" TargetMode="External" /><Relationship Type="http://schemas.openxmlformats.org/officeDocument/2006/relationships/hyperlink" Id="rId57" Target="doi:10.1038/s41467-020-14667-5" TargetMode="External" /><Relationship Type="http://schemas.openxmlformats.org/officeDocument/2006/relationships/hyperlink" Id="rId58" Target="doi:10.1038/s41467-020-15022-4" TargetMode="External" /><Relationship Type="http://schemas.openxmlformats.org/officeDocument/2006/relationships/hyperlink" Id="rId85" Target="doi:10.1038/s41467-021-27666-x" TargetMode="External" /><Relationship Type="http://schemas.openxmlformats.org/officeDocument/2006/relationships/hyperlink" Id="rId39" Target="doi:10.1038/s41556-018-0221-1" TargetMode="External" /><Relationship Type="http://schemas.openxmlformats.org/officeDocument/2006/relationships/hyperlink" Id="rId71" Target="doi:10.1038/s41564-020-00846-z" TargetMode="External" /><Relationship Type="http://schemas.openxmlformats.org/officeDocument/2006/relationships/hyperlink" Id="rId47" Target="doi:10.1038/s41586-019-1161-z" TargetMode="External" /><Relationship Type="http://schemas.openxmlformats.org/officeDocument/2006/relationships/hyperlink" Id="rId67" Target="doi:10.1038/s41586-020-2786-7" TargetMode="External" /><Relationship Type="http://schemas.openxmlformats.org/officeDocument/2006/relationships/hyperlink" Id="rId82" Target="doi:10.1038/s41586-021-04217-4" TargetMode="External" /><Relationship Type="http://schemas.openxmlformats.org/officeDocument/2006/relationships/hyperlink" Id="rId92" Target="doi:10.1038/s41586-022-05089-y" TargetMode="External" /><Relationship Type="http://schemas.openxmlformats.org/officeDocument/2006/relationships/hyperlink" Id="rId101" Target="doi:10.1038/s41586-023-05778-2" TargetMode="External" /><Relationship Type="http://schemas.openxmlformats.org/officeDocument/2006/relationships/hyperlink" Id="rId51" Target="doi:10.1038/s41587-019-0147-6" TargetMode="External" /><Relationship Type="http://schemas.openxmlformats.org/officeDocument/2006/relationships/hyperlink" Id="rId52" Target="doi:10.1038/s41587-019-0236-6" TargetMode="External" /><Relationship Type="http://schemas.openxmlformats.org/officeDocument/2006/relationships/hyperlink" Id="rId59" Target="doi:10.1038/s41587-020-0535-y" TargetMode="External" /><Relationship Type="http://schemas.openxmlformats.org/officeDocument/2006/relationships/hyperlink" Id="rId62" Target="doi:10.1038/s41587-020-0645-6" TargetMode="External" /><Relationship Type="http://schemas.openxmlformats.org/officeDocument/2006/relationships/hyperlink" Id="rId74" Target="doi:10.1038/s41587-021-00927-2" TargetMode="External" /><Relationship Type="http://schemas.openxmlformats.org/officeDocument/2006/relationships/hyperlink" Id="rId76" Target="doi:10.1038/s41587-021-01065-5" TargetMode="External" /><Relationship Type="http://schemas.openxmlformats.org/officeDocument/2006/relationships/hyperlink" Id="rId86" Target="doi:10.1038/s41587-022-01210-8" TargetMode="External" /><Relationship Type="http://schemas.openxmlformats.org/officeDocument/2006/relationships/hyperlink" Id="rId103" Target="doi:10.1038/s41587-023-01797-6" TargetMode="External" /><Relationship Type="http://schemas.openxmlformats.org/officeDocument/2006/relationships/hyperlink" Id="rId35" Target="doi:10.1038/s41588-018-0081-4" TargetMode="External" /><Relationship Type="http://schemas.openxmlformats.org/officeDocument/2006/relationships/hyperlink" Id="rId44" Target="doi:10.1038/s41588-019-0362-6" TargetMode="External" /><Relationship Type="http://schemas.openxmlformats.org/officeDocument/2006/relationships/hyperlink" Id="rId45" Target="doi:10.1038/s41588-019-0363-5" TargetMode="External" /><Relationship Type="http://schemas.openxmlformats.org/officeDocument/2006/relationships/hyperlink" Id="rId54" Target="doi:10.1038/s41588-019-0538-0" TargetMode="External" /><Relationship Type="http://schemas.openxmlformats.org/officeDocument/2006/relationships/hyperlink" Id="rId56" Target="doi:10.1038/s41588-019-0568-7" TargetMode="External" /><Relationship Type="http://schemas.openxmlformats.org/officeDocument/2006/relationships/hyperlink" Id="rId60" Target="doi:10.1038/s41590-020-0687-4" TargetMode="External" /><Relationship Type="http://schemas.openxmlformats.org/officeDocument/2006/relationships/hyperlink" Id="rId66" Target="doi:10.1038/s41590-020-0796-0" TargetMode="External" /><Relationship Type="http://schemas.openxmlformats.org/officeDocument/2006/relationships/hyperlink" Id="rId88" Target="doi:10.1038/s41590-022-01273-4" TargetMode="External" /><Relationship Type="http://schemas.openxmlformats.org/officeDocument/2006/relationships/hyperlink" Id="rId94" Target="doi:10.1038/s41590-022-01327-7" TargetMode="External" /><Relationship Type="http://schemas.openxmlformats.org/officeDocument/2006/relationships/hyperlink" Id="rId90" Target="doi:10.1038/s41591-022-01986-x" TargetMode="External" /><Relationship Type="http://schemas.openxmlformats.org/officeDocument/2006/relationships/hyperlink" Id="rId78" Target="doi:10.1038/s41592-021-01282-5" TargetMode="External" /><Relationship Type="http://schemas.openxmlformats.org/officeDocument/2006/relationships/hyperlink" Id="rId100" Target="doi:10.1038/s41596-022-00795-3" TargetMode="External" /><Relationship Type="http://schemas.openxmlformats.org/officeDocument/2006/relationships/hyperlink" Id="rId68" Target="doi:10.1056/NEJMoa2001265" TargetMode="External" /><Relationship Type="http://schemas.openxmlformats.org/officeDocument/2006/relationships/hyperlink" Id="rId29" Target="doi:10.1084/jem.20170976" TargetMode="External" /><Relationship Type="http://schemas.openxmlformats.org/officeDocument/2006/relationships/hyperlink" Id="rId46" Target="doi:10.1084/jem.20181625" TargetMode="External" /><Relationship Type="http://schemas.openxmlformats.org/officeDocument/2006/relationships/hyperlink" Id="rId30" Target="doi:10.1093/bioinformatics/btx623" TargetMode="External" /><Relationship Type="http://schemas.openxmlformats.org/officeDocument/2006/relationships/hyperlink" Id="rId75" Target="doi:10.1101/2021.09.26.461821" TargetMode="External" /><Relationship Type="http://schemas.openxmlformats.org/officeDocument/2006/relationships/hyperlink" Id="rId89" Target="doi:10.1101/2022.08.12.503683" TargetMode="External" /><Relationship Type="http://schemas.openxmlformats.org/officeDocument/2006/relationships/hyperlink" Id="rId96" Target="doi:10.1101/2022.11.20.517242" TargetMode="External" /><Relationship Type="http://schemas.openxmlformats.org/officeDocument/2006/relationships/hyperlink" Id="rId102" Target="doi:10.1101/2023.04.23.537997" TargetMode="External" /><Relationship Type="http://schemas.openxmlformats.org/officeDocument/2006/relationships/hyperlink" Id="rId77" Target="doi:10.1126/sciimmunol.abh3768" TargetMode="External" /><Relationship Type="http://schemas.openxmlformats.org/officeDocument/2006/relationships/hyperlink" Id="rId79" Target="doi:10.1126/sciimmunol.abl5053" TargetMode="External" /><Relationship Type="http://schemas.openxmlformats.org/officeDocument/2006/relationships/hyperlink" Id="rId97" Target="doi:10.1158/0008-5472.CAN-22-0275" TargetMode="External" /><Relationship Type="http://schemas.openxmlformats.org/officeDocument/2006/relationships/hyperlink" Id="rId81" Target="doi:10.1158/2159-8290.CD-21-0276" TargetMode="External" /><Relationship Type="http://schemas.openxmlformats.org/officeDocument/2006/relationships/hyperlink" Id="rId95" Target="doi:10.1158/2159-8290.CD-21-1491" TargetMode="External" /><Relationship Type="http://schemas.openxmlformats.org/officeDocument/2006/relationships/hyperlink" Id="rId28" Target="doi:10.1182/blood-2017-05-783191" TargetMode="External" /><Relationship Type="http://schemas.openxmlformats.org/officeDocument/2006/relationships/hyperlink" Id="rId87" Target="doi:10.1182/blood.2021013753" TargetMode="External" /><Relationship Type="http://schemas.openxmlformats.org/officeDocument/2006/relationships/hyperlink" Id="rId55" Target="doi:10.1182/bloodadvances.2019001196" TargetMode="External" /><Relationship Type="http://schemas.openxmlformats.org/officeDocument/2006/relationships/hyperlink" Id="rId22" Target="doi:10.1186/s13040-015-0040-x" TargetMode="External" /><Relationship Type="http://schemas.openxmlformats.org/officeDocument/2006/relationships/hyperlink" Id="rId53" Target="doi:10.1186/s13059-019-1854-5" TargetMode="External" /><Relationship Type="http://schemas.openxmlformats.org/officeDocument/2006/relationships/hyperlink" Id="rId32" Target="doi:10.1371/journal.pbio.2002690" TargetMode="External" /><Relationship Type="http://schemas.openxmlformats.org/officeDocument/2006/relationships/hyperlink" Id="rId26" Target="doi:10.1371/journal.pone.0158016" TargetMode="External" /><Relationship Type="http://schemas.openxmlformats.org/officeDocument/2006/relationships/hyperlink" Id="rId83" Target="doi:10.2139/ssrn.4271102" TargetMode="External" /><Relationship Type="http://schemas.openxmlformats.org/officeDocument/2006/relationships/hyperlink" Id="rId24" Target="doi:10.3389/fgene.2015.00312" TargetMode="External" /><Relationship Type="http://schemas.openxmlformats.org/officeDocument/2006/relationships/hyperlink" Id="rId70" Target="doi:10.3389/fimmu.2020.567342" TargetMode="External" /><Relationship Type="http://schemas.openxmlformats.org/officeDocument/2006/relationships/hyperlink" Id="rId93" Target="doi:10.3389/fimmu.2022.1062415" TargetMode="External" /><Relationship Type="http://schemas.openxmlformats.org/officeDocument/2006/relationships/hyperlink" Id="rId49" Target="doi:10.7554/eLife.440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dc:title>
  <dc:creator>Caleb Lareau</dc:creator>
  <cp:keywords/>
  <dcterms:created xsi:type="dcterms:W3CDTF">2023-06-14T20:12:00Z</dcterms:created>
  <dcterms:modified xsi:type="dcterms:W3CDTF">2023-06-14T20:12:00Z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2023-06-14</vt:lpwstr>
  </property>
  <property fmtid="{D5CDD505-2E9C-101B-9397-08002B2CF9AE}" pid="3" name="output">
    <vt:lpwstr>word_document</vt:lpwstr>
  </property>
</Properties>
</file>