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分组且排序，则是进行的组间排序！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 一 单分组，组间排序 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id是自增、主键，其他是一般字段。</w:t>
      </w:r>
    </w:p>
    <w:p>
      <w:r>
        <w:drawing>
          <wp:inline distT="0" distB="0" distL="114300" distR="114300">
            <wp:extent cx="4305300" cy="344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tab_f GROUP BY t_class,id ORDER BY t_class DESC;</w:t>
      </w:r>
      <w:r>
        <w:rPr>
          <w:rFonts w:hint="eastAsia"/>
          <w:lang w:val="en-US" w:eastAsia="zh-CN"/>
        </w:rPr>
        <w:t>（符合预期）</w:t>
      </w:r>
    </w:p>
    <w:p>
      <w:r>
        <w:drawing>
          <wp:inline distT="0" distB="0" distL="114300" distR="114300">
            <wp:extent cx="4248150" cy="32829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当然，分组且排序，排序的依据字段并非必须是分组的依据字段a，但排序的依据字段如果是其他字段b，则该其他字段b也必须能和分组的依据字段a一样，可以用于分组且分的组和依据a分的组的情况是一样的，即分组效果是一样的</w:t>
      </w:r>
      <w:r>
        <w:rPr>
          <w:rFonts w:hint="eastAsia"/>
          <w:lang w:val="en-US" w:eastAsia="zh-CN"/>
        </w:rPr>
        <w:t>，举例如下：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下面的原始数据表中，注意看time和分组的依据字段t_class在用于分组时，得到的组是一样的。</w:t>
      </w:r>
    </w:p>
    <w:p>
      <w:r>
        <w:drawing>
          <wp:inline distT="0" distB="0" distL="114300" distR="114300">
            <wp:extent cx="5268595" cy="2872740"/>
            <wp:effectExtent l="0" t="0" r="1905" b="1016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tab_f GROUP BY t_class, id ORDER BY time;</w:t>
      </w:r>
      <w:r>
        <w:rPr>
          <w:rFonts w:hint="eastAsia"/>
          <w:lang w:val="en-US" w:eastAsia="zh-CN"/>
        </w:rPr>
        <w:t xml:space="preserve">  （符合预期）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358390"/>
            <wp:effectExtent l="0" t="0" r="635" b="381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 二 多分组，多组间排序 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id自增、主键</w:t>
      </w:r>
    </w:p>
    <w:p>
      <w:r>
        <w:drawing>
          <wp:inline distT="0" distB="0" distL="114300" distR="114300">
            <wp:extent cx="5269865" cy="3247390"/>
            <wp:effectExtent l="0" t="0" r="6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先看看多分组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tab_f GROUP BY t_class, gender, id;（符合预期）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968625"/>
            <wp:effectExtent l="0" t="0" r="127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再看多分组，组间排序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tab_f GROUP BY t_class, gender, id ORDER BY t_class, gender DESC;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（符合预期。ORDER BY 后面的t_class就是默认的升序，gender后面有DESC则是降序；若只想对t_class这一层分组进行组间排序，则ORDER BY后面可只写t_class；</w:t>
      </w:r>
      <w:bookmarkStart w:id="0" w:name="_GoBack"/>
      <w:bookmarkEnd w:id="0"/>
      <w:r>
        <w:rPr>
          <w:rFonts w:hint="eastAsia"/>
          <w:lang w:val="en-US" w:eastAsia="zh-CN"/>
        </w:rPr>
        <w:t>但不能不对t_class这一层分组排序而要对gender这一层分组排序，即本例中ORDER BY后面不能只写gender而不写t_class）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（多分组和前面的单分组中的斜体说明一样，排序的依据字段并非一定要是分组的依据字段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本例ORDER BY t_class, gender 都可以使用各自层次中能够在分组效果上等价于他们的字段）</w:t>
      </w:r>
    </w:p>
    <w:p>
      <w:r>
        <w:drawing>
          <wp:inline distT="0" distB="0" distL="114300" distR="114300">
            <wp:extent cx="5271135" cy="2969260"/>
            <wp:effectExtent l="0" t="0" r="1206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看到，以t_class分组并组间排序，后再在组内以gender进行分组，gender组间进行排序后，从t_class这个层次的分组来看，就相当于实现了对t_class进行的每个组内的排序。但注意不能少了先对外层分组的组间排序，本例中即不能少了</w:t>
      </w:r>
      <w:r>
        <w:rPr>
          <w:rFonts w:hint="default"/>
          <w:lang w:val="en-US" w:eastAsia="zh-CN"/>
        </w:rPr>
        <w:t>ORDER BY t_class</w:t>
      </w:r>
      <w:r>
        <w:rPr>
          <w:rFonts w:hint="eastAsia"/>
          <w:color w:val="FF0000"/>
          <w:lang w:val="en-US" w:eastAsia="zh-CN"/>
        </w:rPr>
        <w:t>。具体可见sql组内order.docx文档。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完</w:t>
      </w:r>
      <w:r>
        <w:rPr>
          <w:rFonts w:hint="eastAsia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jZjY1NTNmOWNlMTQ3NDI5MmUwMGM0MzI2ZDc0ZWEifQ=="/>
  </w:docVars>
  <w:rsids>
    <w:rsidRoot w:val="00000000"/>
    <w:rsid w:val="0229177D"/>
    <w:rsid w:val="0CC823E9"/>
    <w:rsid w:val="18852638"/>
    <w:rsid w:val="19BA3C5D"/>
    <w:rsid w:val="1E1558A7"/>
    <w:rsid w:val="22732808"/>
    <w:rsid w:val="275B6972"/>
    <w:rsid w:val="289B1BE8"/>
    <w:rsid w:val="2CA9713E"/>
    <w:rsid w:val="30180806"/>
    <w:rsid w:val="32C22CFD"/>
    <w:rsid w:val="34167A0F"/>
    <w:rsid w:val="36E343B6"/>
    <w:rsid w:val="4540085F"/>
    <w:rsid w:val="46A64029"/>
    <w:rsid w:val="47194368"/>
    <w:rsid w:val="514D5884"/>
    <w:rsid w:val="54C8586E"/>
    <w:rsid w:val="57E15CF7"/>
    <w:rsid w:val="5B206FFE"/>
    <w:rsid w:val="5DD54C48"/>
    <w:rsid w:val="5F5C2F34"/>
    <w:rsid w:val="648A3373"/>
    <w:rsid w:val="67D46171"/>
    <w:rsid w:val="71BB176E"/>
    <w:rsid w:val="7EE3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576</Words>
  <Characters>986</Characters>
  <Lines>0</Lines>
  <Paragraphs>0</Paragraphs>
  <TotalTime>43</TotalTime>
  <ScaleCrop>false</ScaleCrop>
  <LinksUpToDate>false</LinksUpToDate>
  <CharactersWithSpaces>1045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2022-07-26T08:15:00Z</dcterms:created>
  <dc:creator>pc</dc:creator>
  <cp:lastModifiedBy>pc</cp:lastModifiedBy>
  <dcterms:modified xsi:type="dcterms:W3CDTF">2022-09-02T12:57:58Z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F67D983DDD10427C9B7F5B523AA6B2BC</vt:lpwstr>
  </property>
</Properties>
</file>