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FBE33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359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《孟子》第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26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讲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告子上之人性本善</w:t>
      </w:r>
    </w:p>
    <w:p w14:paraId="5668A60A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592F040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</w:t>
      </w:r>
      <w:r>
        <w:rPr>
          <w:rFonts w:hint="eastAsia" w:ascii="宋体" w:hAnsi="宋体" w:eastAsia="宋体" w:cs="宋体"/>
          <w:sz w:val="24"/>
          <w:szCs w:val="24"/>
        </w:rPr>
        <w:t>日，丙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午</w:t>
      </w:r>
      <w:r>
        <w:rPr>
          <w:rFonts w:hint="eastAsia" w:ascii="宋体" w:hAnsi="宋体" w:eastAsia="宋体" w:cs="宋体"/>
          <w:sz w:val="24"/>
          <w:szCs w:val="24"/>
        </w:rPr>
        <w:t>年五月初八，今天是正式课《孟子》第二十六讲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告子上之人性本善。最简单的，往往是最复杂的。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性善论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是孟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子理论里边非常重要的部分，但是你知道，我讲整部书《孟子》我都没有压力，但讲到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性善论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，我其实这几天没法睡觉，就是这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</w:t>
      </w:r>
      <w:r>
        <w:rPr>
          <w:rFonts w:hint="eastAsia" w:ascii="宋体" w:hAnsi="宋体" w:eastAsia="宋体" w:cs="宋体"/>
          <w:sz w:val="24"/>
          <w:szCs w:val="24"/>
        </w:rPr>
        <w:t>压力非常大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你想说清楚什么是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，什么是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，什么是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，什么是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，太难了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三点钟准时开始，我先试一下麦。</w:t>
      </w:r>
    </w:p>
    <w:p w14:paraId="7416CE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20日</w:t>
      </w:r>
      <w:r>
        <w:rPr>
          <w:rFonts w:hint="eastAsia" w:ascii="宋体" w:hAnsi="宋体" w:eastAsia="宋体" w:cs="宋体"/>
          <w:sz w:val="24"/>
          <w:szCs w:val="24"/>
        </w:rPr>
        <w:t>，丙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午</w:t>
      </w:r>
      <w:r>
        <w:rPr>
          <w:rFonts w:hint="eastAsia" w:ascii="宋体" w:hAnsi="宋体" w:eastAsia="宋体" w:cs="宋体"/>
          <w:sz w:val="24"/>
          <w:szCs w:val="24"/>
        </w:rPr>
        <w:t>年五月初八，正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式</w:t>
      </w:r>
      <w:r>
        <w:rPr>
          <w:rFonts w:hint="eastAsia" w:ascii="宋体" w:hAnsi="宋体" w:eastAsia="宋体" w:cs="宋体"/>
          <w:sz w:val="24"/>
          <w:szCs w:val="24"/>
        </w:rPr>
        <w:t>课。今天的课是《孟子》第二十六讲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告子上之人性本善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先恭祝大家端午安康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时间过得像飞一样的，又是一年端午节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这端午我不知道诸位怎样，我过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略感压抑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因为……好吧，不发牢骚，不发感慨，因为今天我们要讲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性善论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性善论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是孟子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非常重要的底层逻辑。</w:t>
      </w:r>
    </w:p>
    <w:p w14:paraId="20C9D0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其实，在中国古代存在着三种哲学逻辑，就是关于人的。我们读《三字经》都记得“人之初，性本善，性相近，习相远”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说的是孟子的观点，就是人一生下来本质上是善良的。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性相近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，就是大家的初始状态是一样的；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习相远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，就是经历了成长的过程，沾染了不同的习气，就会变得不一样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习相远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58B44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孟子讲“性本善”的意思是强调教育的重要性，就是“性本善”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一个人的本性是善良的，通过教育，他就可以变成一个君子，变成一个圣人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这是孟子的本意。那么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性本恶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呢？是法家的逻辑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荀子倒不是这样看的，到了韩非子，他认为人性是恶的，所以必须通过严刑酷法来约束人的行为。就是人天生就是恶的，他本恶，只有严刑酷法规范他的行为，才能建立良好的社会秩序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他和儒家形成了对立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儒家讲道德教化，法家讲法律约束。有没有第三方呢？有，就是今天说的这个告子。</w:t>
      </w:r>
    </w:p>
    <w:p w14:paraId="1388AD9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告子他倒是很像道家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告子的看法是人性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无善无恶，人性</w:t>
      </w:r>
      <w:r>
        <w:rPr>
          <w:rFonts w:hint="eastAsia" w:ascii="宋体" w:hAnsi="宋体" w:eastAsia="宋体" w:cs="宋体"/>
          <w:sz w:val="24"/>
          <w:szCs w:val="24"/>
        </w:rPr>
        <w:t>是无善无恶的。就是他这一点，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</w:t>
      </w:r>
      <w:r>
        <w:rPr>
          <w:rFonts w:hint="eastAsia" w:ascii="宋体" w:hAnsi="宋体" w:eastAsia="宋体" w:cs="宋体"/>
          <w:sz w:val="24"/>
          <w:szCs w:val="24"/>
        </w:rPr>
        <w:t>你如果进行道德改造的话，他可能也可以向善，但你最好还是进行法律约束。这个争论重要吗？非常重要，非常重要！因为到了今天这个事情就变得非常严重了。因为我们强调的是法治社会，我们现在的国家既强调德治，也强调法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而很多国家，基本上就是只强调法治，对德就有各种各样的解说和理解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但我们今天走不了那么远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走不了那么远。</w:t>
      </w:r>
    </w:p>
    <w:p w14:paraId="072BF60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在开篇之前，我要讲什么是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，什么是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，什么是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，什么是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。我今天说了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太难了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太难了！</w:t>
      </w:r>
      <w:r>
        <w:rPr>
          <w:rFonts w:hint="eastAsia" w:ascii="宋体" w:hAnsi="宋体" w:eastAsia="宋体" w:cs="宋体"/>
          <w:sz w:val="24"/>
          <w:szCs w:val="24"/>
        </w:rPr>
        <w:t>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为什么难呢？就是越简单的概念，它是越艰难。同时，为什么这事这么重要呢？就是对我而言，我已经过六十了，这件事情本身变得似乎不那么重要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但你可是知道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，对一个小朋友建立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性善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性恶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的观念是很重要的。你知道，对一个小朋友建立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的观念是多么的重要，影响他一生啊。另外，你以为我说的是一个小朋友吗？错，一个大国如何处理国际政治，全靠这几个字啊！</w:t>
      </w:r>
    </w:p>
    <w:p w14:paraId="25E7A93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篇</w:t>
      </w:r>
      <w:r>
        <w:rPr>
          <w:rFonts w:hint="eastAsia" w:ascii="宋体" w:hAnsi="宋体" w:eastAsia="宋体" w:cs="宋体"/>
          <w:sz w:val="24"/>
          <w:szCs w:val="24"/>
        </w:rPr>
        <w:t>之前，我想讲一下子我关于善恶的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四段论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  <w:szCs w:val="24"/>
        </w:rPr>
        <w:t>这是我关于善恶的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四段论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我可能不应该这样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强迫大家，我要求大家把这我的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四段论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记下来，在合适的时候教给你的孩子，因为我自己有体会，它很重要。因为我们的孩子多数时候是过于善良的，就是他无法处理善恶之间的关系，甚至根本就不理解什么是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，或者是根本就不理解什么叫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”（</w:t>
      </w:r>
      <w:r>
        <w:rPr>
          <w:rFonts w:hint="eastAsia" w:ascii="宋体" w:hAnsi="宋体" w:eastAsia="宋体" w:cs="宋体"/>
          <w:sz w:val="24"/>
          <w:szCs w:val="24"/>
        </w:rPr>
        <w:t>仁义的仁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，甚至也根本不理解什么叫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简单理解为义气，这全都是错误的概念。今天，我们来一次颠覆性的认知。</w:t>
      </w:r>
    </w:p>
    <w:p w14:paraId="1CA690E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我先讲我的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四段论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，其实这是我离开山西太原之前跟恩师的一番对话。当时没有讨论孟子，也没讨论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性</w:t>
      </w:r>
      <w:r>
        <w:rPr>
          <w:rFonts w:hint="eastAsia" w:ascii="宋体" w:hAnsi="宋体" w:eastAsia="宋体" w:cs="宋体"/>
          <w:sz w:val="24"/>
          <w:szCs w:val="24"/>
        </w:rPr>
        <w:t>善论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，这是恩师对我的一些嘱咐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我把它概述为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四段论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”（</w:t>
      </w:r>
      <w:r>
        <w:rPr>
          <w:rFonts w:hint="eastAsia" w:ascii="宋体" w:hAnsi="宋体" w:eastAsia="宋体" w:cs="宋体"/>
          <w:sz w:val="24"/>
          <w:szCs w:val="24"/>
        </w:rPr>
        <w:t>善恶的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四段论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”）：</w:t>
      </w:r>
      <w:r>
        <w:rPr>
          <w:rFonts w:hint="eastAsia" w:ascii="宋体" w:hAnsi="宋体" w:eastAsia="宋体" w:cs="宋体"/>
          <w:sz w:val="24"/>
          <w:szCs w:val="24"/>
        </w:rPr>
        <w:t>善善为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，以善良对待善良是仁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慈的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，仁义的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仁，</w:t>
      </w:r>
      <w:r>
        <w:rPr>
          <w:rFonts w:hint="eastAsia" w:ascii="宋体" w:hAnsi="宋体" w:eastAsia="宋体" w:cs="宋体"/>
          <w:sz w:val="24"/>
          <w:szCs w:val="24"/>
        </w:rPr>
        <w:t>善善为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；善恶为祸，以善良对待邪恶是灾祸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这一段非常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重要。你知道，因为我见过我自己的家人，我的妈妈，我也见过好多朋友，他们往往是以善良对待邪恶。</w:t>
      </w:r>
    </w:p>
    <w:p w14:paraId="309F285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善恶为祸，经典就是农夫与蛇。所以，一个真正的君子绝对不能以善良对待邪恶，不可以善恶为祸。当然，圣人不会这样做的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到了</w:t>
      </w:r>
      <w:r>
        <w:rPr>
          <w:rFonts w:hint="eastAsia" w:ascii="宋体" w:hAnsi="宋体" w:eastAsia="宋体" w:cs="宋体"/>
          <w:sz w:val="24"/>
          <w:szCs w:val="24"/>
        </w:rPr>
        <w:t>圣人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待会儿我再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解释</w:t>
      </w:r>
      <w:r>
        <w:rPr>
          <w:rFonts w:hint="eastAsia" w:ascii="宋体" w:hAnsi="宋体" w:eastAsia="宋体" w:cs="宋体"/>
          <w:sz w:val="24"/>
          <w:szCs w:val="24"/>
        </w:rPr>
        <w:t>圣人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），</w:t>
      </w:r>
      <w:r>
        <w:rPr>
          <w:rFonts w:hint="eastAsia" w:ascii="宋体" w:hAnsi="宋体" w:eastAsia="宋体" w:cs="宋体"/>
          <w:sz w:val="24"/>
          <w:szCs w:val="24"/>
        </w:rPr>
        <w:t>君子是不可以善恶的，就是对待恶不能用善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善恶为祸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恶善为残，也绝对不能用邪恶对待善良。好多人不一定是坏人，但他对待善良有时候是邪恶的。你有可能不太理解，你先不用理解，你记住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恶善为残，残废的残，残暴的残，残酷的残，因为以邪恶对待善良是残酷的、残暴的。</w:t>
      </w:r>
    </w:p>
    <w:p w14:paraId="49BA75AF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7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也必将遭受善良的反噬而自残，所以我们管他叫恶善为残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这句话也很重要。我见过不是坏人，但他对待善良的邪恶的态度，我遭遇过，我也见过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你说他是个坏人，他不是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但当他以邪恶去处理善良的时候，其实是必残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记住他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最后一句话，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四段论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的最后一段是恶恶为善，以邪恶对付邪恶才是真正的善。这个我就不想多解释了，因为当你不能用邪恶来对付邪恶的时候……</w:t>
      </w:r>
    </w:p>
    <w:p w14:paraId="62F670A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其实你是无法处理邪恶的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我重复一下我的善恶四段论：善善为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，善恶为祸，恶善为残，恶恶为善。我想大家应该可以记得住这四句话。你们记住，在你们处理问题的时候，想起这四句话。另外呢，教给小朋友，因为他们将面对一个非常复杂的社会。在面对复杂社会的时候，他有基本的底线原则，就是这四段论。如果失去这四段论的话，其实在人生的路上会走的非常的坎坷，非常的坎坷。我自己经历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从大学到北京到香港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57D9DD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经历过太多的东西，所以我知道这四句话的分量。我希望今天讲课之前，因为要讲善和恶嘛，所以我希望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这个世界不是很极端的，但是你要有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个底线原则。我自己对学生、对小朋友、对这些，我也是非常严厉的要求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我生怕他们以善待恶，我也生怕他们以恶待善，你知道吧？因为这是绝对错误的！因为善良有的时候表现出的是愚蠢，所以有些他们对愚蠢的事情用邪恶来处置的时候，我完全无法接受！就是善恶为祸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恶善为残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0E24D6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好吧，我们不在这儿浪费太多时间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今天的课挺重的。好，我们讨论一下子什么是善。善是一个非常复杂的概念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善和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是两回事儿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善是有反义词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，它的反义词是恶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没有反义词，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的反义词是不仁。为什么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没有反义词？因为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是善恶同体的。请记住我的话，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仁，</w:t>
      </w:r>
      <w:r>
        <w:rPr>
          <w:rFonts w:hint="eastAsia" w:ascii="宋体" w:hAnsi="宋体" w:eastAsia="宋体" w:cs="宋体"/>
          <w:sz w:val="24"/>
          <w:szCs w:val="24"/>
        </w:rPr>
        <w:t>仁慈的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，说是仁善，那个话就不准确了。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是善恶同体的，你没有恶，何以为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呢？你对敌人不狠，你说你很仁慈，你不是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呐。我说是仁慈的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呐。</w:t>
      </w:r>
    </w:p>
    <w:p w14:paraId="2341CF5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圣人不仁，或者是圣人不善，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原因是就在这个地方。你不能用常人理解的善恶来评价圣人。毛泽东对儒家的孔子、孟子这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</w:t>
      </w:r>
      <w:r>
        <w:rPr>
          <w:rFonts w:hint="eastAsia" w:ascii="宋体" w:hAnsi="宋体" w:eastAsia="宋体" w:cs="宋体"/>
          <w:sz w:val="24"/>
          <w:szCs w:val="24"/>
        </w:rPr>
        <w:t>圣人有批判的意味，但毛泽东心里边他装着五个圣人：尧、舜、周文王、周武王和周公。其实你看古典的圣人，你能看出其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后边的那一层东西，至善和至恶确实合成一个“仁”字。</w:t>
      </w:r>
    </w:p>
    <w:p w14:paraId="59A27B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善，有哲学解释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哲学，它被认为是一种共同体意识，它包容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</w:rPr>
        <w:t>，它是一个共同体意识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它有心理学解释，善是一种恻隐，是一种同情，是一种慈悲，是一种悲悯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善有伦理学解释，它是服从社会共识的思想和行为。我刚才讲的是善的一般的意义。善也被各个哲学门派所接受，比如道家说上善若水，佛家讲慈悲为怀，儒家讲中庸之道。</w:t>
      </w:r>
    </w:p>
    <w:p w14:paraId="199BC86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在这儿，我想颠覆一下子：善有圣人之善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圣人之善，佛魔同体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圣人有佛的一面，也有魔的一面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有君子之善，君子之善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好吧，你体会君子之善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有小人之善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小人会善吗？当然，小恩小惠的。圣人之善、君子之善和小人之善，善其实是复杂的。善恶皆有场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域</w:t>
      </w:r>
      <w:r>
        <w:rPr>
          <w:rFonts w:hint="eastAsia" w:ascii="宋体" w:hAnsi="宋体" w:eastAsia="宋体" w:cs="宋体"/>
          <w:sz w:val="24"/>
          <w:szCs w:val="24"/>
        </w:rPr>
        <w:t>。有些人你一见他就如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坐</w:t>
      </w:r>
      <w:r>
        <w:rPr>
          <w:rFonts w:hint="eastAsia" w:ascii="宋体" w:hAnsi="宋体" w:eastAsia="宋体" w:cs="宋体"/>
          <w:sz w:val="24"/>
          <w:szCs w:val="24"/>
        </w:rPr>
        <w:t>春风，有些人你一见他就如坐针毡。善是有场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域……</w:t>
      </w:r>
    </w:p>
    <w:p w14:paraId="2490672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为了开篇，我简单说一下性，因为性善嘛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性本善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性就哲学意义来讲是心本体啊，心本体。什么叫心本体呢？就是本体论里边，心到底是个什么呢？就是它的心本体就是你的秉性，或者是叫天性。用生物学角度讲，就是基因决定论，就基因，就是你是人，所以你有人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sz w:val="24"/>
          <w:szCs w:val="24"/>
        </w:rPr>
        <w:t>如果是个狼，你可能有兽性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它不一样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心本体不一样。心本体直接用善与恶来界定是否合适呢？其实在这里边，我一直心存巨大的疑问，巨大的疑问。虽然我同意孟子的性善论，但我有巨大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……</w:t>
      </w:r>
    </w:p>
    <w:p w14:paraId="09B9EA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性作为一个本体的存在，如果让佛家的讲，是因为你是转世嘛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可能积攒了上一世的因果，这是佛家的看法。儒家不讲这个，儒家讲就是一张白纸，重新规划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来过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但你懂得，你为什么会在这一家呢？你为什么不是在帝王家？你为什么是在奴隶家？你为什么是在中产阶级家庭呢？是偶然吗？是选择吗？你为什么天生聪慧？你为什么天生聋哑？</w:t>
      </w:r>
    </w:p>
    <w:p w14:paraId="4F4128E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性这个问题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性这个问题，你如果想到性的本体或者本源或者是因果，其实是复杂的。但我今天不想讲这个事情，因为我们讲性善论的时候，不讲性的因果了，我们就讲假设是性本善，然后导出其他的事情。因为这件事情确实很重要，特别是对当下的中国人或者是当下的中国，就是我们如何处理国际政治上的善恶问题，我们如何面对那个昨天才把别人满门抄斩的那个人，我们如何与他相处？这是一个非常复杂的问题，它既是一个哲学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625EE2A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也是一个伦理学的问题，处理不好，你的基本人设会出问题。好了，点到为止。关于仁和义，我想放一下再讲，因为今天这个课量不大，但是也不短。这堂课涉及到四个辩题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孟子就喜欢辩论。第一段是辩论的是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犹杞</w:t>
      </w:r>
      <w:r>
        <w:rPr>
          <w:rFonts w:hint="eastAsia" w:ascii="宋体" w:hAnsi="宋体" w:eastAsia="宋体" w:cs="宋体"/>
          <w:sz w:val="24"/>
          <w:szCs w:val="24"/>
        </w:rPr>
        <w:t>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犹杞</w:t>
      </w:r>
      <w:r>
        <w:rPr>
          <w:rFonts w:hint="eastAsia" w:ascii="宋体" w:hAnsi="宋体" w:eastAsia="宋体" w:cs="宋体"/>
          <w:sz w:val="24"/>
          <w:szCs w:val="24"/>
        </w:rPr>
        <w:t>柳论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。第二段辩是辩题是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犹湍</w:t>
      </w:r>
      <w:r>
        <w:rPr>
          <w:rFonts w:hint="eastAsia" w:ascii="宋体" w:hAnsi="宋体" w:eastAsia="宋体" w:cs="宋体"/>
          <w:sz w:val="24"/>
          <w:szCs w:val="24"/>
        </w:rPr>
        <w:t>水论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。第三个辩题是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生之谓性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生之谓性论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。第四个辩题是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</w:t>
      </w:r>
      <w:r>
        <w:rPr>
          <w:rFonts w:hint="eastAsia" w:ascii="宋体" w:hAnsi="宋体" w:eastAsia="宋体" w:cs="宋体"/>
          <w:sz w:val="24"/>
          <w:szCs w:val="24"/>
        </w:rPr>
        <w:t>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7739C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其实我知道大家读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读到这个部分会很烦的，就是孟子善辩，他就是在一些事情上甚至有点强词夺理这种辩。但如果你看了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2300</w:t>
      </w:r>
      <w:r>
        <w:rPr>
          <w:rFonts w:hint="eastAsia" w:ascii="宋体" w:hAnsi="宋体" w:eastAsia="宋体" w:cs="宋体"/>
          <w:sz w:val="24"/>
          <w:szCs w:val="24"/>
        </w:rPr>
        <w:t>年人类的发展史，你再看了你自己的生命历程，你就会懂这四段辩论其实很重要的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这四段辩论很重要的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我们简单把它过一下子。我想不用我讲，你会有体会。其实像圣人的东西，就像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，我讲过《中庸》，讲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，像这种东西，如果你下功夫去弄的时候，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可以从根上改变你的人生观、世界观和方法论，它非常有用，它非常有用。</w:t>
      </w:r>
    </w:p>
    <w:p w14:paraId="261EE8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告子曰：“性犹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杞</w:t>
      </w:r>
      <w:r>
        <w:rPr>
          <w:rFonts w:hint="eastAsia" w:ascii="宋体" w:hAnsi="宋体" w:eastAsia="宋体" w:cs="宋体"/>
          <w:sz w:val="24"/>
          <w:szCs w:val="24"/>
        </w:rPr>
        <w:t>柳也，义犹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桮棬</w:t>
      </w:r>
      <w:r>
        <w:rPr>
          <w:rFonts w:hint="eastAsia" w:ascii="宋体" w:hAnsi="宋体" w:eastAsia="宋体" w:cs="宋体"/>
          <w:sz w:val="24"/>
          <w:szCs w:val="24"/>
        </w:rPr>
        <w:t>也。以人性为仁义，犹以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杞</w:t>
      </w:r>
      <w:r>
        <w:rPr>
          <w:rFonts w:hint="eastAsia" w:ascii="宋体" w:hAnsi="宋体" w:eastAsia="宋体" w:cs="宋体"/>
          <w:sz w:val="24"/>
          <w:szCs w:val="24"/>
        </w:rPr>
        <w:t>柳为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桮棬</w:t>
      </w:r>
      <w:r>
        <w:rPr>
          <w:rFonts w:hint="eastAsia" w:ascii="宋体" w:hAnsi="宋体" w:eastAsia="宋体" w:cs="宋体"/>
          <w:sz w:val="24"/>
          <w:szCs w:val="24"/>
        </w:rPr>
        <w:t>。”告子，他和孟子的其他学生不一样，其他学生对老师尊敬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不得了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告子显然没把老师当回事儿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这个我也经常遇到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他是来找你辩论的，有点踢馆的意思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哈哈</w:t>
      </w:r>
      <w:r>
        <w:rPr>
          <w:rFonts w:hint="eastAsia" w:ascii="宋体" w:hAnsi="宋体" w:eastAsia="宋体" w:cs="宋体"/>
          <w:sz w:val="24"/>
          <w:szCs w:val="24"/>
        </w:rPr>
        <w:t>。告子说：性，就像是软软的柳条；义就像是杯和盘子，茶杯和茶盘儿。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以人性为仁义，犹以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杞</w:t>
      </w:r>
      <w:r>
        <w:rPr>
          <w:rFonts w:hint="eastAsia" w:ascii="宋体" w:hAnsi="宋体" w:eastAsia="宋体" w:cs="宋体"/>
          <w:sz w:val="24"/>
          <w:szCs w:val="24"/>
        </w:rPr>
        <w:t>柳为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桮棬”</w:t>
      </w:r>
      <w:r>
        <w:rPr>
          <w:rFonts w:hint="eastAsia" w:ascii="宋体" w:hAnsi="宋体" w:eastAsia="宋体" w:cs="宋体"/>
          <w:sz w:val="24"/>
          <w:szCs w:val="24"/>
        </w:rPr>
        <w:t>就是你如果非要认为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的性本善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那你就是想用柳条来做杯子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来做盘子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C6354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因为杞柳非常软、细软，它是不适合做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桮棬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做杯和盘子，它不能用这个东西。就是这是一个非常极端的比喻，就是他认为人性，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就是承载不了义的，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就和义没什么关系。你为什么非说人之初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性本善呢？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他的</w:t>
      </w:r>
      <w:r>
        <w:rPr>
          <w:rFonts w:hint="eastAsia" w:ascii="宋体" w:hAnsi="宋体" w:eastAsia="宋体" w:cs="宋体"/>
          <w:sz w:val="24"/>
          <w:szCs w:val="24"/>
        </w:rPr>
        <w:t>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因为告子的观点是性无善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</w:t>
      </w:r>
      <w:r>
        <w:rPr>
          <w:rFonts w:hint="eastAsia" w:ascii="宋体" w:hAnsi="宋体" w:eastAsia="宋体" w:cs="宋体"/>
          <w:sz w:val="24"/>
          <w:szCs w:val="24"/>
        </w:rPr>
        <w:t>恶。你别上来就说性是好的，就是人刚一生出来那时候就是个好人，后来学坏了，不是这个意思。他说你把它做成什么，它就是个什么。他刚开始，他就不适合做杯和盘子，你就别强迫做杯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47A2647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孟子曰：“子能顺杞柳之性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sz w:val="24"/>
          <w:szCs w:val="24"/>
        </w:rPr>
        <w:t>以为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桮棬</w:t>
      </w:r>
      <w:r>
        <w:rPr>
          <w:rFonts w:hint="eastAsia" w:ascii="宋体" w:hAnsi="宋体" w:eastAsia="宋体" w:cs="宋体"/>
          <w:sz w:val="24"/>
          <w:szCs w:val="24"/>
        </w:rPr>
        <w:t>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戕</w:t>
      </w:r>
      <w:r>
        <w:rPr>
          <w:rFonts w:hint="eastAsia" w:ascii="宋体" w:hAnsi="宋体" w:eastAsia="宋体" w:cs="宋体"/>
          <w:sz w:val="24"/>
          <w:szCs w:val="24"/>
        </w:rPr>
        <w:t>贼杞柳而后以为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桮棬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如将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戕</w:t>
      </w:r>
      <w:r>
        <w:rPr>
          <w:rFonts w:hint="eastAsia" w:ascii="宋体" w:hAnsi="宋体" w:eastAsia="宋体" w:cs="宋体"/>
          <w:sz w:val="24"/>
          <w:szCs w:val="24"/>
        </w:rPr>
        <w:t>贼杞柳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sz w:val="24"/>
          <w:szCs w:val="24"/>
        </w:rPr>
        <w:t>以为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桮棬</w:t>
      </w:r>
      <w:r>
        <w:rPr>
          <w:rFonts w:hint="eastAsia" w:ascii="宋体" w:hAnsi="宋体" w:eastAsia="宋体" w:cs="宋体"/>
          <w:sz w:val="24"/>
          <w:szCs w:val="24"/>
        </w:rPr>
        <w:t>，则亦将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戕</w:t>
      </w:r>
      <w:r>
        <w:rPr>
          <w:rFonts w:hint="eastAsia" w:ascii="宋体" w:hAnsi="宋体" w:eastAsia="宋体" w:cs="宋体"/>
          <w:sz w:val="24"/>
          <w:szCs w:val="24"/>
        </w:rPr>
        <w:t>贼人以为仁义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与？</w:t>
      </w:r>
      <w:r>
        <w:rPr>
          <w:rFonts w:hint="eastAsia" w:ascii="宋体" w:hAnsi="宋体" w:eastAsia="宋体" w:cs="宋体"/>
          <w:sz w:val="24"/>
          <w:szCs w:val="24"/>
        </w:rPr>
        <w:t>率天下之人而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祸</w:t>
      </w:r>
      <w:r>
        <w:rPr>
          <w:rFonts w:hint="eastAsia" w:ascii="宋体" w:hAnsi="宋体" w:eastAsia="宋体" w:cs="宋体"/>
          <w:sz w:val="24"/>
          <w:szCs w:val="24"/>
        </w:rPr>
        <w:t>仁义者，必子之言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夫！</w:t>
      </w:r>
      <w:r>
        <w:rPr>
          <w:rFonts w:hint="eastAsia" w:ascii="宋体" w:hAnsi="宋体" w:eastAsia="宋体" w:cs="宋体"/>
          <w:sz w:val="24"/>
          <w:szCs w:val="24"/>
        </w:rPr>
        <w:t>”孟子很生气，就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</w:t>
      </w:r>
      <w:r>
        <w:rPr>
          <w:rFonts w:hint="eastAsia" w:ascii="宋体" w:hAnsi="宋体" w:eastAsia="宋体" w:cs="宋体"/>
          <w:sz w:val="24"/>
          <w:szCs w:val="24"/>
        </w:rPr>
        <w:t>天下人将来要是学坏啊，都是告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</w:t>
      </w:r>
      <w:r>
        <w:rPr>
          <w:rFonts w:hint="eastAsia" w:ascii="宋体" w:hAnsi="宋体" w:eastAsia="宋体" w:cs="宋体"/>
          <w:sz w:val="24"/>
          <w:szCs w:val="24"/>
        </w:rPr>
        <w:t>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你这胡闹的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哲学</w:t>
      </w:r>
      <w:r>
        <w:rPr>
          <w:rFonts w:hint="eastAsia" w:ascii="宋体" w:hAnsi="宋体" w:eastAsia="宋体" w:cs="宋体"/>
          <w:sz w:val="24"/>
          <w:szCs w:val="24"/>
        </w:rPr>
        <w:t>思想，就是他说就不能强迫一个人去仁义，因为杞柳这种东西需要矫揉造作，把它弄成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筐</w:t>
      </w:r>
      <w:r>
        <w:rPr>
          <w:rFonts w:hint="eastAsia" w:ascii="宋体" w:hAnsi="宋体" w:eastAsia="宋体" w:cs="宋体"/>
          <w:sz w:val="24"/>
          <w:szCs w:val="24"/>
        </w:rPr>
        <w:t>。但是你非要让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一个做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筐</w:t>
      </w:r>
      <w:r>
        <w:rPr>
          <w:rFonts w:hint="eastAsia" w:ascii="宋体" w:hAnsi="宋体" w:eastAsia="宋体" w:cs="宋体"/>
          <w:sz w:val="24"/>
          <w:szCs w:val="24"/>
        </w:rPr>
        <w:t>的东西，你给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弄成杯子，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就有点不对了。</w:t>
      </w:r>
    </w:p>
    <w:p w14:paraId="30C0D15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孟子认为这个比喻是不对的，因为孟子认为人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心中皆有善，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就是被淹没了，你把它拨开迷雾，找出来就行了，而不是从外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sz w:val="24"/>
          <w:szCs w:val="24"/>
        </w:rPr>
        <w:t>去给他矫揉造作，给他弄上一个仁义。我一会儿解释仁义，我先讲一段，我再解释仁义。这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这本书，就是非常重要，他就是首次提出来这样的一个命题，就是杞柳论，就是到底人性是个什么？告子将它比喻为杞柳，这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</w:t>
      </w:r>
      <w:r>
        <w:rPr>
          <w:rFonts w:hint="eastAsia" w:ascii="宋体" w:hAnsi="宋体" w:eastAsia="宋体" w:cs="宋体"/>
          <w:sz w:val="24"/>
          <w:szCs w:val="24"/>
        </w:rPr>
        <w:t>我坚决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反对。</w:t>
      </w:r>
    </w:p>
    <w:p w14:paraId="189DD80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这个比喻非常不好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那我要是孟子，我会说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性犹松柏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，对吧？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义犹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桮棬”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那个</w:t>
      </w:r>
      <w:r>
        <w:rPr>
          <w:rFonts w:hint="eastAsia" w:ascii="宋体" w:hAnsi="宋体" w:eastAsia="宋体" w:cs="宋体"/>
          <w:sz w:val="24"/>
          <w:szCs w:val="24"/>
        </w:rPr>
        <w:t>松柏削一片下来做盘子，削一段下来凿几个杯子，不就行了吗？这个比喻有问题。当然了，告子想说就是人性不可以矫柔造作，不可以强迫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变成仁义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就是这是一段争论。孟子认为仁义就生之就有，生来就在本性之中，生来就有恻隐之心，有同情心，有同理心，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你将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扶持、培养、壮大，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就成为君子了。我们接着往下走。</w:t>
      </w:r>
    </w:p>
    <w:p w14:paraId="3CA7F94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我们看一下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犹湍水论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  <w:szCs w:val="24"/>
        </w:rPr>
        <w:t>告子曰：“性犹湍水也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诸</w:t>
      </w:r>
      <w:r>
        <w:rPr>
          <w:rFonts w:hint="eastAsia" w:ascii="宋体" w:hAnsi="宋体" w:eastAsia="宋体" w:cs="宋体"/>
          <w:sz w:val="24"/>
          <w:szCs w:val="24"/>
        </w:rPr>
        <w:t>东方则东流，决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诸</w:t>
      </w:r>
      <w:r>
        <w:rPr>
          <w:rFonts w:hint="eastAsia" w:ascii="宋体" w:hAnsi="宋体" w:eastAsia="宋体" w:cs="宋体"/>
          <w:sz w:val="24"/>
          <w:szCs w:val="24"/>
        </w:rPr>
        <w:t>西方则西流。人性之无分于善与不善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，犹水之无分于东西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也。</w:t>
      </w:r>
      <w:r>
        <w:rPr>
          <w:rFonts w:hint="eastAsia" w:ascii="宋体" w:hAnsi="宋体" w:eastAsia="宋体" w:cs="宋体"/>
          <w:sz w:val="24"/>
          <w:szCs w:val="24"/>
        </w:rPr>
        <w:t>”在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当中有好多都是这种比喻。他说这个性就像是水，你呢，在一湍水，湍水就是在环绕着流动的水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你如果在东边挖个口，它就往东流了；你在西边挖个口，它就往西流了。人性就像是个湍水，它无分东西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sz w:val="24"/>
          <w:szCs w:val="24"/>
        </w:rPr>
        <w:t>你看你怎么挖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人就没有善与不善，犹水之无分东西。他认为人之初就没有善，后边你怎么引导，才是大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的……</w:t>
      </w:r>
    </w:p>
    <w:p w14:paraId="63BDD0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孟子的反驳是很厉害的。孟子曰：“水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信</w:t>
      </w:r>
      <w:r>
        <w:rPr>
          <w:rFonts w:hint="eastAsia" w:ascii="宋体" w:hAnsi="宋体" w:eastAsia="宋体" w:cs="宋体"/>
          <w:sz w:val="24"/>
          <w:szCs w:val="24"/>
        </w:rPr>
        <w:t>无分于东西，无分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于</w:t>
      </w:r>
      <w:r>
        <w:rPr>
          <w:rFonts w:hint="eastAsia" w:ascii="宋体" w:hAnsi="宋体" w:eastAsia="宋体" w:cs="宋体"/>
          <w:sz w:val="24"/>
          <w:szCs w:val="24"/>
        </w:rPr>
        <w:t>上下乎？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难道水不分上下吗？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人性之善也，犹水之就下也。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人无有不善，水无有不下。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人性的善就像是水往低处流，人无有不善，人都是有善良的一面。水无有不下，人的善良就像是水一样的，它一定会向下流的。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“今夫水，搏而跃之，可使过颡；激而行之，可使在山。”</w:t>
      </w:r>
      <w:r>
        <w:rPr>
          <w:rFonts w:hint="eastAsia" w:ascii="宋体" w:hAnsi="宋体" w:eastAsia="宋体" w:cs="宋体"/>
          <w:sz w:val="24"/>
          <w:szCs w:val="24"/>
        </w:rPr>
        <w:t>就是水在外力扰动下，它可以跨过沟坎，可以在山上流淌。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是岂水之性哉？其势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则</w:t>
      </w:r>
      <w:r>
        <w:rPr>
          <w:rFonts w:hint="eastAsia" w:ascii="宋体" w:hAnsi="宋体" w:eastAsia="宋体" w:cs="宋体"/>
          <w:sz w:val="24"/>
          <w:szCs w:val="24"/>
        </w:rPr>
        <w:t>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这是水的性质吗？水的本性吗？当然不是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其势使然，是外加的动力使它这样的。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人之可使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sz w:val="24"/>
          <w:szCs w:val="24"/>
        </w:rPr>
        <w:t>不善，其性亦犹是也。”</w:t>
      </w:r>
    </w:p>
    <w:p w14:paraId="2B1E1FF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sz w:val="24"/>
          <w:szCs w:val="24"/>
        </w:rPr>
        <w:t>，他可以不善的，他的性的改变也像水一样的。孟子还是认为人之初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性本善，因为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向下流，就是人性向善，就像水向下一样，它有一个重力牵引，就是人性是有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道德</w:t>
      </w:r>
      <w:r>
        <w:rPr>
          <w:rFonts w:hint="eastAsia" w:ascii="宋体" w:hAnsi="宋体" w:eastAsia="宋体" w:cs="宋体"/>
          <w:sz w:val="24"/>
          <w:szCs w:val="24"/>
        </w:rPr>
        <w:t>牵引的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这是孟子的认识。</w:t>
      </w:r>
      <w:r>
        <w:rPr>
          <w:rFonts w:hint="eastAsia" w:ascii="宋体" w:hAnsi="宋体" w:eastAsia="宋体" w:cs="宋体"/>
          <w:sz w:val="24"/>
          <w:szCs w:val="24"/>
        </w:rPr>
        <w:t>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段非常重要，这构成了中国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2300</w:t>
      </w:r>
      <w:r>
        <w:rPr>
          <w:rFonts w:hint="eastAsia" w:ascii="宋体" w:hAnsi="宋体" w:eastAsia="宋体" w:cs="宋体"/>
          <w:sz w:val="24"/>
          <w:szCs w:val="24"/>
        </w:rPr>
        <w:t>年政策制度制定和政策制度的辩论的基础。不要小看这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段话，就是性本善构成了我们制定法律制度的依据，认为人是善良的，不是坏的，这是构成了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因为中国还是以儒家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351CDA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因为</w:t>
      </w:r>
      <w:r>
        <w:rPr>
          <w:rFonts w:hint="eastAsia" w:ascii="宋体" w:hAnsi="宋体" w:eastAsia="宋体" w:cs="宋体"/>
          <w:sz w:val="24"/>
          <w:szCs w:val="24"/>
        </w:rPr>
        <w:t>中国的法律是以儒家的伦理为立法基础的，这个很有意思。我必须告诉大家的是，在西方宗教改革之后，西方现代文明的法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理</w:t>
      </w:r>
      <w:r>
        <w:rPr>
          <w:rFonts w:hint="eastAsia" w:ascii="宋体" w:hAnsi="宋体" w:eastAsia="宋体" w:cs="宋体"/>
          <w:sz w:val="24"/>
          <w:szCs w:val="24"/>
        </w:rPr>
        <w:t>基础也是中国的儒家伦理，主要是孟子的伦理。他们也是建基于“性本善”的逻辑建立的法律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请记住我的话，他们是建基于“性本善”的逻辑建立的当代的法律，而不是“性本恶”，不是“性本恶”。等将来有空，我们细细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讲这一段，就是我们中国在法律进化过程中遭遇到的一系列的事情。有些事情，其实是让人感到痛苦的，感到痛苦的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就是……</w:t>
      </w:r>
    </w:p>
    <w:p w14:paraId="1E4A494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我国1949年之后，大体上不再以宗教为伦理基础，甚至也不再以儒家的理论为伦理基础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我们在走向一个准西方伦理再造的过程。这个准西方伦理再造的过程中，我们出现了一系列的问题，这涉及到有罪推定和无罪推定的这样一个法理逻辑。在香港的时候，我记得印象比较深的是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小甜甜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争产案，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小甜甜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”（</w:t>
      </w:r>
      <w:r>
        <w:rPr>
          <w:rFonts w:hint="eastAsia" w:ascii="宋体" w:hAnsi="宋体" w:eastAsia="宋体" w:cs="宋体"/>
          <w:sz w:val="24"/>
          <w:szCs w:val="24"/>
        </w:rPr>
        <w:t>龚如心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和她公公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王廷歆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争夺遗产的案子。</w:t>
      </w:r>
    </w:p>
    <w:p w14:paraId="406BAB5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当时的争产案的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小甜甜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初始阶段请的律师是那个姓李的，他很有名，现在可能有问题了。这个人我很讨厌，因为他不是个好人。他帮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小甜甜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抗辩的时候很贵，好像两千多万的律师费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抗辩的时候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。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他使用的逻辑是有罪推定，就是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小甜甜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你要想办法去证明你老公的那个遗嘱是真的。因为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用中文写的，那么就请中文鉴定专家，包括从北京请公安部的笔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迹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鉴定专家等等，就是印证你是真的。但是官司打到最后就非常危险了，就是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小甜甜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要输，要输了。</w:t>
      </w:r>
    </w:p>
    <w:p w14:paraId="599FE8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后来有人提醒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小甜甜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，立刻换掉她的律师团队。她就从英国重金请了一个新的律师团队。那个律师团队，因为香港的法律基本上是英国的法律，那个团队提出来的是无罪推定。就是如你的公公认定遗嘱是假，那么由你的公公来去举证。就不需要你认定是真的，是由你公公认定那是假的。其实就是一个逻辑的转变。当庭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小甜甜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就赢了，他公公很快就过身去世了。你知道，这个逻辑基础它是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……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它非常重要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它非常重要。好吧。</w:t>
      </w:r>
    </w:p>
    <w:p w14:paraId="77FB84C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这个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性本善这个东西，它就是无罪推定。他就是个好人，你得证明他是坏人，他才是坏人。性本恶，就是你一出门，他就认定你是坏人。所以为什么我们国家法律上会认定，会鼓励碰瓷儿呢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？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就是一个人躺地上，他可以要挟开车的或者是干这种坏事儿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他假定开车那个人是坏人。你知道这是一个性本恶的假设前提。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是一个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……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你说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不对吧，在大秦那样一个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……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大秦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赢得中国治理的情况下，他需要一个秩序的时候，他用这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套方法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……</w:t>
      </w:r>
    </w:p>
    <w:p w14:paraId="3E2044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但你说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对呢，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就是不可能夜不闭户啦，就是人人都是坏人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，对吧！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可以搞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得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这个治理成本就是无限大。好吧，我们今天不讨论这个东西。我先往下推，然后我待会儿讲仁和义的问题。我讲第三段“生之谓性”，待会儿我再倒回来说。告子曰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：“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生之谓性。”告子这回非常简单，他对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孟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子说，性是天生的。孟子曰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：“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生之谓性也，犹白之谓白与？”他说你说的这个生之谓性，就好像你说白就是白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一样。然后告子说，对的。</w:t>
      </w:r>
    </w:p>
    <w:p w14:paraId="4A4BDFF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孟子就开始抓逻辑空档，钻逻辑空子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。孟子说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：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“白羽之白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犹白雪之白，白雪之白犹白玉之白与？”孟子说白羽——羽毛的白，和白雪的白是一样的吗？白雪的白和白玉的白是一样的吗？告子上当了，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曰：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“然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。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”他说的是颜色。“然则犬之性犹牛之性，牛之性犹人之性与？”孟子立刻推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导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，难道犬——狗的天性和牛的天性是一样的吗？牛的天性和人的天性是一样的吗？告子被绕进去了。我刚才已经讲过“性”了。</w:t>
      </w:r>
    </w:p>
    <w:p w14:paraId="42EA76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“生之谓性”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“生之谓性”，这句话没错，就是性是天生的。就是你的秉性，你出生的时候，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就在那儿了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所以“生之谓性”这句话是没有错的。我也认同，我也认同。我刚开始讲的时候，我就说了性的本体论。所谓的秉性，就是天性，就是天生的。然而，有没有基因决定论呢？其实是有的，有因果的。你是谁生的？对吧。你为什么生在此时此刻此地？对吧。难道谁没有决定性吗？难道此时此刻没有决定性吗？难道非此时此刻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非……</w:t>
      </w:r>
    </w:p>
    <w:p w14:paraId="2EAA0F5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会拥有相同的天性吗？性相近，这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件事情，告子上当了。“生之谓性”，这个不代表所有的天性具有同质性。你说善，出生这个初始之性是否善这个事情，我们放在一旁。因为人和其他动物不一样，他可能天生出来，就具有恻隐之心，有向善的这个。我其实观察的也不是很深，因为我没有养小动物，我不知道其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他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动物出生的时候，是否有向善的倾向，是否其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他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小动物出来就会撕咬其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他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的东西，或者是残杀其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他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的同类。</w:t>
      </w:r>
    </w:p>
    <w:p w14:paraId="1BD1671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但孟子，他用一个简单的逻辑陷阱，把告子放进去了，他说“犬之性犹牛之性，牛之性犹人之性与？”他把这个告子放进去了。其实，我倒是同意孟子的看法。虽皆为天生，但性和性是不一样的，白和白是不一样的。可以用一个中文词来说白，但性质完全不同。可以用一个中文词来说性，但所有的性——狗性、牛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性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和人性是不一样的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这个不可以因其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为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性而进行简单归纳推理，这是不对的。这件事情是有意义的。</w:t>
      </w:r>
    </w:p>
    <w:p w14:paraId="0FFAC5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我还是接着往下走了。我知道，可能好多朋友听到这儿，已经晕了，不着急，晕就先晕一会儿，一会儿我们再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做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梳理。我们走到今天的最后一个部分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最后一部分分两段，他是谈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仁内义外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的。其实谈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仁内义外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和性本善是同质化问题，还是在争论是不是性本善。他其实还是在讨论制度和立法的逻辑，这件事其实说大很大，因为现在国际争端里面还是这点事儿。只不过是中国古人用的是非常简约的方法来进行讨论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而且这种简约的方法来讨论，又搞得复杂了。</w:t>
      </w:r>
    </w:p>
    <w:p w14:paraId="01E2B50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告子曰：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食色，性也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。’</w:t>
      </w:r>
      <w:r>
        <w:rPr>
          <w:rFonts w:hint="eastAsia" w:ascii="宋体" w:hAnsi="宋体" w:eastAsia="宋体" w:cs="宋体"/>
          <w:sz w:val="24"/>
          <w:szCs w:val="24"/>
        </w:rPr>
        <w:t>”这话是孔子的话，就是吃饭、做爱，这是人的天性！你要吃饭才能活下去，你要做爱，你才能种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姓</w:t>
      </w:r>
      <w:r>
        <w:rPr>
          <w:rFonts w:hint="eastAsia" w:ascii="宋体" w:hAnsi="宋体" w:eastAsia="宋体" w:cs="宋体"/>
          <w:sz w:val="24"/>
          <w:szCs w:val="24"/>
        </w:rPr>
        <w:t>这个遗传吧。他说这是天性，人的本能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——“</w:t>
      </w:r>
      <w:r>
        <w:rPr>
          <w:rFonts w:hint="eastAsia" w:ascii="宋体" w:hAnsi="宋体" w:eastAsia="宋体" w:cs="宋体"/>
          <w:sz w:val="24"/>
          <w:szCs w:val="24"/>
        </w:rPr>
        <w:t>食色，性也。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仁，</w:t>
      </w:r>
      <w:r>
        <w:rPr>
          <w:rFonts w:hint="eastAsia" w:ascii="宋体" w:hAnsi="宋体" w:eastAsia="宋体" w:cs="宋体"/>
          <w:sz w:val="24"/>
          <w:szCs w:val="24"/>
        </w:rPr>
        <w:t>内也，非外也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仁慈啊，是一个心理活动，在你内心，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不需要在外在表达，就是你有同理心、同情心，有恻隐之心，是一个心理活动。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内也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非外也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；”“</w:t>
      </w:r>
      <w:r>
        <w:rPr>
          <w:rFonts w:hint="eastAsia" w:ascii="宋体" w:hAnsi="宋体" w:eastAsia="宋体" w:cs="宋体"/>
          <w:sz w:val="24"/>
          <w:szCs w:val="24"/>
        </w:rPr>
        <w:t>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外也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非内也。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我现在需要解释一下什么是仁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什么是义了。</w:t>
      </w:r>
    </w:p>
    <w:p w14:paraId="466A38F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的确是心理活动，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最简单的解释就是爱。仁者爱人，这是孔子的说法，它是个心理活动。义呢，一般而言，它是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个社会活动。因为义是指一个人应承担的责任和使命。一般的人呢，你出生就能看到此人的仁，但你看不到他的义，你看不到他的义，要到进入社会之后才能看到他义的一面。仁和义呢，在儒家之中，它具有极高的地位，而且呢，也是儒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人之初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性本善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进行教育的根本性原则。</w:t>
      </w:r>
    </w:p>
    <w:p w14:paraId="4113309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儒家教你的就是仁和义，没有其他。告子很有意思，他说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仁呢</w:t>
      </w:r>
      <w:r>
        <w:rPr>
          <w:rFonts w:hint="eastAsia" w:ascii="宋体" w:hAnsi="宋体" w:eastAsia="宋体" w:cs="宋体"/>
          <w:sz w:val="24"/>
          <w:szCs w:val="24"/>
        </w:rPr>
        <w:t>，他有点接受性本善了。他说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仁呢</w:t>
      </w:r>
      <w:r>
        <w:rPr>
          <w:rFonts w:hint="eastAsia" w:ascii="宋体" w:hAnsi="宋体" w:eastAsia="宋体" w:cs="宋体"/>
          <w:sz w:val="24"/>
          <w:szCs w:val="24"/>
        </w:rPr>
        <w:t>，确实是心理活动，但义呢是社会活动，是外在的，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是内在的。他将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和义分了内外，这个分内外讨论可不是从孟子开始的，在尧舜时期就开始有讨论了，就是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和义的内外问题。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讨论的时间很久了，这件事情也很重要。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何以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谓仁</w:t>
      </w:r>
      <w:r>
        <w:rPr>
          <w:rFonts w:hint="eastAsia" w:ascii="宋体" w:hAnsi="宋体" w:eastAsia="宋体" w:cs="宋体"/>
          <w:sz w:val="24"/>
          <w:szCs w:val="24"/>
        </w:rPr>
        <w:t>内义外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”孟子问他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你为什么要分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内义外呢？其实孟子的本意是说，义也是内，而不是外。孟子的本……</w:t>
      </w:r>
    </w:p>
    <w:p w14:paraId="6075B39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告子曰：“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彼</w:t>
      </w:r>
      <w:r>
        <w:rPr>
          <w:rFonts w:hint="eastAsia" w:ascii="宋体" w:hAnsi="宋体" w:eastAsia="宋体" w:cs="宋体"/>
          <w:sz w:val="24"/>
          <w:szCs w:val="24"/>
        </w:rPr>
        <w:t>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sz w:val="24"/>
          <w:szCs w:val="24"/>
        </w:rPr>
        <w:t>我长之，非有长于我也；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犹彼</w:t>
      </w:r>
      <w:r>
        <w:rPr>
          <w:rFonts w:hint="eastAsia" w:ascii="宋体" w:hAnsi="宋体" w:eastAsia="宋体" w:cs="宋体"/>
          <w:sz w:val="24"/>
          <w:szCs w:val="24"/>
        </w:rPr>
        <w:t>白而我白之，从其白于外也，故谓之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</w:t>
      </w:r>
      <w:r>
        <w:rPr>
          <w:rFonts w:hint="eastAsia" w:ascii="宋体" w:hAnsi="宋体" w:eastAsia="宋体" w:cs="宋体"/>
          <w:sz w:val="24"/>
          <w:szCs w:val="24"/>
        </w:rPr>
        <w:t>也。”就是我为什么尊敬他？不是因为他比我年纪大，而是我认为他年纪比我大。我为什么说他白？是因为我看到他很白嘛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他白是在表面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</w:t>
      </w:r>
      <w:r>
        <w:rPr>
          <w:rFonts w:hint="eastAsia" w:ascii="宋体" w:hAnsi="宋体" w:eastAsia="宋体" w:cs="宋体"/>
          <w:sz w:val="24"/>
          <w:szCs w:val="24"/>
        </w:rPr>
        <w:t>体征，年纪大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</w:t>
      </w:r>
      <w:r>
        <w:rPr>
          <w:rFonts w:hint="eastAsia" w:ascii="宋体" w:hAnsi="宋体" w:eastAsia="宋体" w:cs="宋体"/>
          <w:sz w:val="24"/>
          <w:szCs w:val="24"/>
        </w:rPr>
        <w:t>，故这是个外在的感官反映到我身上，我才这样反应，就是意识通过外在的反应，而不是心灵的主观的反应，是对外在反应的投射，而非心灵的主动的主观的一种看法。听上去有没有道理呢？似乎是有道理的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其实这个争论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很久。</w:t>
      </w:r>
    </w:p>
    <w:p w14:paraId="301EE2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孟子在这儿回答他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异于白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马之白也无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sz w:val="24"/>
          <w:szCs w:val="24"/>
        </w:rPr>
        <w:t>异于白人之白也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不识长马之长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sz w:val="24"/>
          <w:szCs w:val="24"/>
        </w:rPr>
        <w:t>异于长人之长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与？</w:t>
      </w:r>
      <w:r>
        <w:rPr>
          <w:rFonts w:hint="eastAsia" w:ascii="宋体" w:hAnsi="宋体" w:eastAsia="宋体" w:cs="宋体"/>
          <w:sz w:val="24"/>
          <w:szCs w:val="24"/>
        </w:rPr>
        <w:t>且谓长者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</w:t>
      </w:r>
      <w:r>
        <w:rPr>
          <w:rFonts w:hint="eastAsia" w:ascii="宋体" w:hAnsi="宋体" w:eastAsia="宋体" w:cs="宋体"/>
          <w:sz w:val="24"/>
          <w:szCs w:val="24"/>
        </w:rPr>
        <w:t>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长之者亦乎？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”他说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你这个意思，孟子说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非常深刻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你说的是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且谓长者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</w:t>
      </w:r>
      <w:r>
        <w:rPr>
          <w:rFonts w:hint="eastAsia" w:ascii="宋体" w:hAnsi="宋体" w:eastAsia="宋体" w:cs="宋体"/>
          <w:sz w:val="24"/>
          <w:szCs w:val="24"/>
        </w:rPr>
        <w:t>乎？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是那个年龄大的人，还是你认为年龄大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sz w:val="24"/>
          <w:szCs w:val="24"/>
        </w:rPr>
        <w:t>？他就说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你难道不是因为你认为吗？就是你的心理对外在的投射吗？而不是外在投射的本身。这是一个非常有趣的哲学问题，而且孟子深刻。</w:t>
      </w:r>
    </w:p>
    <w:p w14:paraId="162F96C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孟子意思是，你尊重长者，不是因为他长，是因为你心里认为他长。白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这个人长得白，不是因为他长得白，而是因为你认为他长得白。这后来那个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致</w:t>
      </w:r>
      <w:r>
        <w:rPr>
          <w:rFonts w:hint="eastAsia" w:ascii="宋体" w:hAnsi="宋体" w:eastAsia="宋体" w:cs="宋体"/>
          <w:sz w:val="24"/>
          <w:szCs w:val="24"/>
        </w:rPr>
        <w:t>良知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的看法里边，是你心中有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那个花才能开，不是那个花开了。这涉及到主观唯心主义，涉及到主观唯心主义和客观唯心主义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主观唯心主义和客观唯心主义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我们今天不深入讨论哲学问题，因为他要说的这个东西是涉及到知与行的问题喽。</w:t>
      </w:r>
    </w:p>
    <w:p w14:paraId="62CC419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因为你知道，你才能做到。你尊敬他，是因为你知道他老，你才尊敬他。就是你的行为是你的认知的结果，知与行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</w:rPr>
        <w:t>，是你认知的结果。孟子的意思是说，你这是认知的结果，而不是事物存在本身导致的结果。这个谁呀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告子接着说了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“曰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：‘</w:t>
      </w:r>
      <w:r>
        <w:rPr>
          <w:rFonts w:hint="eastAsia" w:ascii="宋体" w:hAnsi="宋体" w:eastAsia="宋体" w:cs="宋体"/>
          <w:sz w:val="24"/>
          <w:szCs w:val="24"/>
        </w:rPr>
        <w:t>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弟</w:t>
      </w:r>
      <w:r>
        <w:rPr>
          <w:rFonts w:hint="eastAsia" w:ascii="宋体" w:hAnsi="宋体" w:eastAsia="宋体" w:cs="宋体"/>
          <w:sz w:val="24"/>
          <w:szCs w:val="24"/>
        </w:rPr>
        <w:t>则爱之，秦人之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弟</w:t>
      </w:r>
      <w:r>
        <w:rPr>
          <w:rFonts w:hint="eastAsia" w:ascii="宋体" w:hAnsi="宋体" w:eastAsia="宋体" w:cs="宋体"/>
          <w:sz w:val="24"/>
          <w:szCs w:val="24"/>
        </w:rPr>
        <w:t>则不爱也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是以我为悦者也，故谓之内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长楚人之长，亦长吾之长，是以长为悦者也，故谓之外也。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”他说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我爱我孩子啊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506B1A6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我是真心爱我的弟弟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sz w:val="24"/>
          <w:szCs w:val="24"/>
        </w:rPr>
        <w:t>，秦人的孩子我是不爱的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因为那会儿他们是打仗的嘛，就相当于我们说日本人的孩子我才不喜欢呢，就是我就喜欢我的弟弟，我不喜欢日本人的弟弟。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这是</w:t>
      </w:r>
      <w:r>
        <w:rPr>
          <w:rFonts w:hint="eastAsia" w:ascii="宋体" w:hAnsi="宋体" w:eastAsia="宋体" w:cs="宋体"/>
          <w:sz w:val="24"/>
          <w:szCs w:val="24"/>
        </w:rPr>
        <w:t>他说我是发自内心的喜爱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故谓之内，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说这是爱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是内。至于楚国人的长辈呢，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亦长吾之长，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他是比我年纪大，所以我还是尊敬他，这是一种外在的表现。他在强调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虽为认知，但是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对外在的认知，并非内心的本能。他说认为他爱他弟弟是内心的本能，但尊敬这个楚人呢，不是他内心，他可能不想尊敬他，但这是一个社会逻辑要求他要长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幼</w:t>
      </w:r>
      <w:r>
        <w:rPr>
          <w:rFonts w:hint="eastAsia" w:ascii="宋体" w:hAnsi="宋体" w:eastAsia="宋体" w:cs="宋体"/>
          <w:sz w:val="24"/>
          <w:szCs w:val="24"/>
        </w:rPr>
        <w:t>有序，所以他很有礼貌，这个是社会行为。</w:t>
      </w:r>
    </w:p>
    <w:p w14:paraId="5EC2EAD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孟子的结论，孟子说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耆</w:t>
      </w:r>
      <w:r>
        <w:rPr>
          <w:rFonts w:hint="eastAsia" w:ascii="宋体" w:hAnsi="宋体" w:eastAsia="宋体" w:cs="宋体"/>
          <w:sz w:val="24"/>
          <w:szCs w:val="24"/>
        </w:rPr>
        <w:t>秦之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炙</w:t>
      </w:r>
      <w:r>
        <w:rPr>
          <w:rFonts w:hint="eastAsia" w:ascii="宋体" w:hAnsi="宋体" w:eastAsia="宋体" w:cs="宋体"/>
          <w:sz w:val="24"/>
          <w:szCs w:val="24"/>
        </w:rPr>
        <w:t>无以异于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吾炙，</w:t>
      </w:r>
      <w:r>
        <w:rPr>
          <w:rFonts w:hint="eastAsia" w:ascii="宋体" w:hAnsi="宋体" w:eastAsia="宋体" w:cs="宋体"/>
          <w:sz w:val="24"/>
          <w:szCs w:val="24"/>
        </w:rPr>
        <w:t>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物则</w:t>
      </w:r>
      <w:r>
        <w:rPr>
          <w:rFonts w:hint="eastAsia" w:ascii="宋体" w:hAnsi="宋体" w:eastAsia="宋体" w:cs="宋体"/>
          <w:sz w:val="24"/>
          <w:szCs w:val="24"/>
        </w:rPr>
        <w:t>亦有然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者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则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炙</w:t>
      </w:r>
      <w:r>
        <w:rPr>
          <w:rFonts w:hint="eastAsia" w:ascii="宋体" w:hAnsi="宋体" w:eastAsia="宋体" w:cs="宋体"/>
          <w:sz w:val="24"/>
          <w:szCs w:val="24"/>
        </w:rPr>
        <w:t>亦有外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与？</w:t>
      </w:r>
      <w:r>
        <w:rPr>
          <w:rFonts w:hint="eastAsia" w:ascii="宋体" w:hAnsi="宋体" w:eastAsia="宋体" w:cs="宋体"/>
          <w:sz w:val="24"/>
          <w:szCs w:val="24"/>
        </w:rPr>
        <w:t>”他说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你吃秦人烤的肉，和我烤的肉有区别吗？难道你认为谁烤这有区别吗？不都是个烤肉吗？</w:t>
      </w:r>
    </w:p>
    <w:p w14:paraId="25C4B4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其实这里边涉及到的问题是，义是一种社会行为，而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呢是一个心理行动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行为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就是告子将人的心理和社会行为分开的，他认为社会行为是被迫的，就是我不喜欢你，但是我出于礼貌，出于礼仪，我也要客气，而我内心的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是我内心的东西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他将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和义两个东西做了分离，这是孟子不同意的，孟子认为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仁、</w:t>
      </w:r>
      <w:r>
        <w:rPr>
          <w:rFonts w:hint="eastAsia" w:ascii="宋体" w:hAnsi="宋体" w:eastAsia="宋体" w:cs="宋体"/>
          <w:sz w:val="24"/>
          <w:szCs w:val="24"/>
        </w:rPr>
        <w:t>义都是内心深处的，这个内心的外化的行为的一个部分。</w:t>
      </w:r>
    </w:p>
    <w:p w14:paraId="5DF75F5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好，我们看最后一段。孟季子问公都子曰：“何以义内也？”还是关于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内义外。结果公都子说：“行吾敬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故谓之内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。”只要我是行，表达敬意，其实我是表达我内心的东西。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乡人长于伯兄一岁，则谁敬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？”</w:t>
      </w:r>
      <w:r>
        <w:rPr>
          <w:rFonts w:hint="eastAsia" w:ascii="宋体" w:hAnsi="宋体" w:eastAsia="宋体" w:cs="宋体"/>
          <w:sz w:val="24"/>
          <w:szCs w:val="24"/>
        </w:rPr>
        <w:t>曰: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敬兄。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”“</w:t>
      </w:r>
      <w:r>
        <w:rPr>
          <w:rFonts w:hint="eastAsia" w:ascii="宋体" w:hAnsi="宋体" w:eastAsia="宋体" w:cs="宋体"/>
          <w:sz w:val="24"/>
          <w:szCs w:val="24"/>
        </w:rPr>
        <w:t>酌则谁先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？”</w:t>
      </w:r>
      <w:r>
        <w:rPr>
          <w:rFonts w:hint="eastAsia" w:ascii="宋体" w:hAnsi="宋体" w:eastAsia="宋体" w:cs="宋体"/>
          <w:sz w:val="24"/>
          <w:szCs w:val="24"/>
        </w:rPr>
        <w:t>曰: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先酌乡人。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什么意思呢？就是本来呢，你年龄比我大一岁，所以我敬你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但是隔壁呢来了一个外乡人，出于礼貌呢，我得先敬外乡人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这是当时的礼俗。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所敬在此，所长在彼，果在外，非由内也。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76C57D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在说什么呢？在说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为了礼，我可能放弃了我内心的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我其实很想敬我哥一杯，但有外乡人在，出于礼貌，我先敬外乡人。他就说，这个知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</w:rPr>
        <w:t>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背驰</w:t>
      </w:r>
      <w:r>
        <w:rPr>
          <w:rFonts w:hint="eastAsia" w:ascii="宋体" w:hAnsi="宋体" w:eastAsia="宋体" w:cs="宋体"/>
          <w:sz w:val="24"/>
          <w:szCs w:val="24"/>
        </w:rPr>
        <w:t>，他认为仁和义不统一，仁和义是不一定统一的。公都子回答不了了，公都子不能答，他把这个话告诉了孟子。“孟子曰:‘敬叔父乎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敬弟乎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'彼将曰‘敬叔父'。曰‘弟为尸，则谁敬'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彼将曰‘敬弟'。子曰‘恶在其敬叔父也'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彼将曰‘在位故也'。子亦曰‘在位故也，庸敬在兄，斯须之敬在乡人'。”孟子的回答很有意思。</w:t>
      </w:r>
    </w:p>
    <w:p w14:paraId="6718B4A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孟子这段话要说的是：敬其位，敬其礼，最后才是敬其心。你听明白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吗</w:t>
      </w:r>
      <w:r>
        <w:rPr>
          <w:rFonts w:hint="eastAsia" w:ascii="宋体" w:hAnsi="宋体" w:eastAsia="宋体" w:cs="宋体"/>
          <w:sz w:val="24"/>
          <w:szCs w:val="24"/>
        </w:rPr>
        <w:t>？他说那个人是主祭的人，虽然是弟弟，你也得先敬他，那是敬其位；然后是敬其礼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他是隔壁乡里边来的人，这是个外交的事情，先要敬客人，最后才是敬其心。季子闻之，曰:“敬叔父则敬，敬弟则敬，果在外，非由内也。”季子一听说，这不是还是外在决定行为的吗？公都子曰：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段话传诵至今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2300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“冬日则饮汤，夏日则饮水，然则饮食亦在外乎？”</w:t>
      </w:r>
    </w:p>
    <w:p w14:paraId="57496D5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冬日饮汤，汤就是热水；夏日饮水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就是凉水。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sz w:val="24"/>
          <w:szCs w:val="24"/>
        </w:rPr>
        <w:t>说你冬天喝热水，夏天喝凉水，其饮食是因为外边的天气吗？这句话直逼人心呐！你是因为天凉所以喝热水，天热所以喝凉水，是因为外在吗？他反问在于你自己是不是更喜欢冬天饮热汤，夏天饮冰水呢？他是说，这个行为虽然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位</w:t>
      </w:r>
      <w:r>
        <w:rPr>
          <w:rFonts w:hint="eastAsia" w:ascii="宋体" w:hAnsi="宋体" w:eastAsia="宋体" w:cs="宋体"/>
          <w:sz w:val="24"/>
          <w:szCs w:val="24"/>
        </w:rPr>
        <w:t>、有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礼</w:t>
      </w:r>
      <w:r>
        <w:rPr>
          <w:rFonts w:hint="eastAsia" w:ascii="宋体" w:hAnsi="宋体" w:eastAsia="宋体" w:cs="宋体"/>
          <w:sz w:val="24"/>
          <w:szCs w:val="24"/>
        </w:rPr>
        <w:t>、有亲，但他依然秉持着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sz w:val="24"/>
          <w:szCs w:val="24"/>
        </w:rPr>
        <w:t>的天性。至此，至此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7A93DE8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至此，大体上回答了告子的问题。好多人将告子的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</w:t>
      </w:r>
      <w:r>
        <w:rPr>
          <w:rFonts w:hint="eastAsia" w:ascii="宋体" w:hAnsi="宋体" w:eastAsia="宋体" w:cs="宋体"/>
          <w:sz w:val="24"/>
          <w:szCs w:val="24"/>
        </w:rPr>
        <w:t>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理解的是一种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权宜</w:t>
      </w:r>
      <w:r>
        <w:rPr>
          <w:rFonts w:hint="eastAsia" w:ascii="宋体" w:hAnsi="宋体" w:eastAsia="宋体" w:cs="宋体"/>
          <w:sz w:val="24"/>
          <w:szCs w:val="24"/>
        </w:rPr>
        <w:t>的行为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权宜</w:t>
      </w:r>
      <w:r>
        <w:rPr>
          <w:rFonts w:hint="eastAsia" w:ascii="宋体" w:hAnsi="宋体" w:eastAsia="宋体" w:cs="宋体"/>
          <w:sz w:val="24"/>
          <w:szCs w:val="24"/>
        </w:rPr>
        <w:t>的行为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</w:p>
    <w:p w14:paraId="258B2C0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而儒家仁义是不可分的，由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而义，义是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自然而然的表达，不可以分的。而且我个人是认同孟子“人之初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性本善”的。为什么性本善在法律上如此重要？有一句话我讲了多年，我希望你们今天记住它。我一直在跟大家说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法理不外乎人情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，因为我在香港打了一百多场涉及到公司的官司，我没有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钱</w:t>
      </w:r>
      <w:r>
        <w:rPr>
          <w:rFonts w:hint="eastAsia" w:ascii="宋体" w:hAnsi="宋体" w:eastAsia="宋体" w:cs="宋体"/>
          <w:sz w:val="24"/>
          <w:szCs w:val="24"/>
        </w:rPr>
        <w:t>请律师，都是手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基本法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出庭，我们没有输。</w:t>
      </w:r>
    </w:p>
    <w:p w14:paraId="2A712C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我没有时间去处理那么复杂的法条，我凭什么当庭抗辩？靠的就是法理不外乎人情。当我觉得人情合情的时候，大体就合理了。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人之初，性本善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性相近，习相远。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人之初，性本善，性善是情，法理合乎人情是善之延伸。所以，当你用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法理不外乎人情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来处理法律的时候，尽管你不是律师，但你的方向大体没有错误。我说的第二句话，也请大家记住：义理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……，</w:t>
      </w:r>
      <w:r>
        <w:rPr>
          <w:rFonts w:hint="eastAsia" w:ascii="宋体" w:hAnsi="宋体" w:eastAsia="宋体" w:cs="宋体"/>
          <w:sz w:val="24"/>
          <w:szCs w:val="24"/>
        </w:rPr>
        <w:t>我刚才说的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法理不外乎人情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，我现在说的是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义理不外乎人性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正义的义，仁义的义。</w:t>
      </w:r>
    </w:p>
    <w:p w14:paraId="27D10F2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我们多数人没有机会去学法律，成为律师。即便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你是律师，你也不可能比豆包更了解整个的法律体系。况且，不同的国家有不同的法律的体系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不同的法律的行为方式。但这个原则不会变，就是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法理不外乎人情，义理不外乎人性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你由此就懂了，你由此就可以处理你的问题的时候，你坚守你的人性和你的人情，大体上就坚持了义理和法理。请牢牢记住今天这堂课上我们讲的这个东西。你不必是法律专家，但你坚持了人性，就看到了义理；坚持了人情，也就看到了法理。</w:t>
      </w:r>
    </w:p>
    <w:p w14:paraId="34CD7FF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最后，为什么儒家要将仁义一体全部发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乎</w:t>
      </w:r>
      <w:r>
        <w:rPr>
          <w:rFonts w:hint="eastAsia" w:ascii="宋体" w:hAnsi="宋体" w:eastAsia="宋体" w:cs="宋体"/>
          <w:sz w:val="24"/>
          <w:szCs w:val="24"/>
        </w:rPr>
        <w:t>于心呢？全部是出于心，因为知与行必须合一，仁与义必须合一。如你的义不是出自本心，而是出自于礼，那个义是假的。你的仁义的义是假的。如知与行不能合一，会出现什么情况呢？请问，美国的AI解决的是什么问题？是知的问题。美国的AI有否用在中东战争？此次中东战争对付伊朗战争，有的，成了吗？没有成，因为行上面有问题，知行未能合一。</w:t>
      </w:r>
    </w:p>
    <w:p w14:paraId="0835F3B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我国AI人工智能还在走，AI就是要解决知的问题，但AI本身不能解决行的问题。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和义分开了，知与行分开了，这才是危机的根本原因，或者是不可避免的爆发危机，不能落地嘛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你说你这个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，你的义在哪里？你的责任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担当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使命在哪里？你高唱那么多调子，但是你做的事情没有落地，有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无义，则其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质疑呀，你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吗？如知不能落实于行，那么你的知就不是真知。</w:t>
      </w:r>
    </w:p>
    <w:p w14:paraId="27B0EC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好了，我已经没劲了。今天就说这么多。明天下午，如有时间，我讲几句市场，也该讲一下市场了。差不多这个到了一个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褃节</w:t>
      </w:r>
      <w:r>
        <w:rPr>
          <w:rFonts w:hint="eastAsia" w:ascii="宋体" w:hAnsi="宋体" w:eastAsia="宋体" w:cs="宋体"/>
          <w:sz w:val="24"/>
          <w:szCs w:val="24"/>
        </w:rPr>
        <w:t>上了，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sz w:val="24"/>
          <w:szCs w:val="24"/>
        </w:rPr>
        <w:t>是这个讲一下市场，讲一下投资，讲一下我对美国AI的一些看法。看看这个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知与行</w:t>
      </w:r>
      <w:r>
        <w:rPr>
          <w:rFonts w:hint="eastAsia" w:ascii="宋体" w:hAnsi="宋体" w:eastAsia="宋体" w:cs="宋体"/>
          <w:sz w:val="24"/>
          <w:szCs w:val="24"/>
        </w:rPr>
        <w:t>在美国那边能否统一起来呀？也看看我国的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知与行</w:t>
      </w:r>
      <w:r>
        <w:rPr>
          <w:rFonts w:hint="eastAsia" w:ascii="宋体" w:hAnsi="宋体" w:eastAsia="宋体" w:cs="宋体"/>
          <w:sz w:val="24"/>
          <w:szCs w:val="24"/>
        </w:rPr>
        <w:t>如何完成统一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好吧，今天就聊这么多。可能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课，就是</w:t>
      </w:r>
      <w:r>
        <w:rPr>
          <w:rFonts w:hint="eastAsia" w:ascii="宋体" w:hAnsi="宋体" w:eastAsia="宋体" w:cs="宋体"/>
          <w:sz w:val="24"/>
          <w:szCs w:val="24"/>
        </w:rPr>
        <w:t>整个的逻辑梳理的课，可能我稍微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糙</w:t>
      </w:r>
      <w:r>
        <w:rPr>
          <w:rFonts w:hint="eastAsia" w:ascii="宋体" w:hAnsi="宋体" w:eastAsia="宋体" w:cs="宋体"/>
          <w:sz w:val="24"/>
          <w:szCs w:val="24"/>
        </w:rPr>
        <w:t>了一点，快了一点，时间不够。好吧，大家多看几遍吧。貌似不重要，其实很重要。好，端午安康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</w:p>
    <w:p w14:paraId="3B541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26C1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69EB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417A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418" w:bottom="1440" w:left="1701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8B960">
    <w:pPr>
      <w:pStyle w:val="5"/>
      <w:pBdr>
        <w:top w:val="single" w:color="auto" w:sz="4" w:space="1"/>
      </w:pBdr>
      <w:wordWrap w:val="0"/>
      <w:rPr>
        <w:rFonts w:hint="default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</w:pP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本文档依据卢麒元先生新浪微博V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平台讲课录音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，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由卢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师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平台录音文字整理校对群整理完成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。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次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参与整理校对的有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：@旋转的历史 @追着太阳的女孩儿 @jennyanydots33 @豆豆菇 @水陆草木 @辛伝子 @纯心走天下 @Yafan-SG @j梧桐夜语j</w:t>
    </w:r>
    <w:r>
      <w:rPr>
        <w:rFonts w:hint="eastAsia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@徐志闲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D501">
    <w:pPr>
      <w:pStyle w:val="6"/>
      <w:rPr>
        <w:rFonts w:hint="eastAsia" w:ascii="楷体" w:hAnsi="楷体" w:eastAsia="楷体"/>
      </w:rPr>
    </w:pPr>
    <w:r>
      <w:rPr>
        <w:rFonts w:hint="eastAsia" w:ascii="楷体" w:hAnsi="楷体" w:eastAsia="楷体"/>
      </w:rPr>
      <w:t>麒元先生读书漫谈（请大家遵照卢先生的要求，仅</w:t>
    </w:r>
    <w:r>
      <w:rPr>
        <w:rFonts w:hint="eastAsia" w:ascii="楷体" w:hAnsi="楷体" w:eastAsia="楷体"/>
        <w:lang w:val="en-US" w:eastAsia="zh-CN"/>
      </w:rPr>
      <w:t>作</w:t>
    </w:r>
    <w:r>
      <w:rPr>
        <w:rFonts w:hint="eastAsia" w:ascii="楷体" w:hAnsi="楷体" w:eastAsia="楷体"/>
      </w:rPr>
      <w:t>自用，不外传）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04AF67"/>
    <w:multiLevelType w:val="singleLevel"/>
    <w:tmpl w:val="1D04AF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32"/>
    <w:rsid w:val="000012DD"/>
    <w:rsid w:val="0000138D"/>
    <w:rsid w:val="00003D37"/>
    <w:rsid w:val="00006C72"/>
    <w:rsid w:val="0001258D"/>
    <w:rsid w:val="00016399"/>
    <w:rsid w:val="00017A7C"/>
    <w:rsid w:val="000224E2"/>
    <w:rsid w:val="00032FEA"/>
    <w:rsid w:val="000336B0"/>
    <w:rsid w:val="0003481A"/>
    <w:rsid w:val="00037A8A"/>
    <w:rsid w:val="00041761"/>
    <w:rsid w:val="00047C47"/>
    <w:rsid w:val="00052F00"/>
    <w:rsid w:val="00053F79"/>
    <w:rsid w:val="00054FB1"/>
    <w:rsid w:val="00063258"/>
    <w:rsid w:val="00063F92"/>
    <w:rsid w:val="0009139D"/>
    <w:rsid w:val="00091DAD"/>
    <w:rsid w:val="0009355A"/>
    <w:rsid w:val="00096290"/>
    <w:rsid w:val="000B6658"/>
    <w:rsid w:val="000B7B04"/>
    <w:rsid w:val="000C17A4"/>
    <w:rsid w:val="000D320E"/>
    <w:rsid w:val="000D7BCD"/>
    <w:rsid w:val="000D7DA1"/>
    <w:rsid w:val="000E7274"/>
    <w:rsid w:val="000E73AE"/>
    <w:rsid w:val="000F7FD7"/>
    <w:rsid w:val="00112B34"/>
    <w:rsid w:val="00115A80"/>
    <w:rsid w:val="00120095"/>
    <w:rsid w:val="0012076C"/>
    <w:rsid w:val="00133AEF"/>
    <w:rsid w:val="001376F8"/>
    <w:rsid w:val="00141BF3"/>
    <w:rsid w:val="00154D8F"/>
    <w:rsid w:val="00155D79"/>
    <w:rsid w:val="00171060"/>
    <w:rsid w:val="001715C3"/>
    <w:rsid w:val="00187740"/>
    <w:rsid w:val="001936CB"/>
    <w:rsid w:val="001A4AAF"/>
    <w:rsid w:val="001A7471"/>
    <w:rsid w:val="001B1586"/>
    <w:rsid w:val="001B4714"/>
    <w:rsid w:val="001B7075"/>
    <w:rsid w:val="001C0DA1"/>
    <w:rsid w:val="001C4E03"/>
    <w:rsid w:val="001C64D0"/>
    <w:rsid w:val="001C7EDD"/>
    <w:rsid w:val="001E222A"/>
    <w:rsid w:val="001E726F"/>
    <w:rsid w:val="001F595C"/>
    <w:rsid w:val="001F7EB0"/>
    <w:rsid w:val="00202203"/>
    <w:rsid w:val="00210C0F"/>
    <w:rsid w:val="00211FE2"/>
    <w:rsid w:val="002127D7"/>
    <w:rsid w:val="00214DFE"/>
    <w:rsid w:val="00216C33"/>
    <w:rsid w:val="00221B0A"/>
    <w:rsid w:val="00227051"/>
    <w:rsid w:val="00230926"/>
    <w:rsid w:val="00232EA8"/>
    <w:rsid w:val="00252F44"/>
    <w:rsid w:val="0025395C"/>
    <w:rsid w:val="002615FC"/>
    <w:rsid w:val="00261DDE"/>
    <w:rsid w:val="0026296A"/>
    <w:rsid w:val="00262D50"/>
    <w:rsid w:val="0026534F"/>
    <w:rsid w:val="0027027D"/>
    <w:rsid w:val="00270D72"/>
    <w:rsid w:val="0028234B"/>
    <w:rsid w:val="0028367E"/>
    <w:rsid w:val="00283E7E"/>
    <w:rsid w:val="002856D8"/>
    <w:rsid w:val="00290797"/>
    <w:rsid w:val="002958F1"/>
    <w:rsid w:val="002A47AB"/>
    <w:rsid w:val="002B1E43"/>
    <w:rsid w:val="002B261B"/>
    <w:rsid w:val="002B7936"/>
    <w:rsid w:val="002C2629"/>
    <w:rsid w:val="002C282F"/>
    <w:rsid w:val="002C5CC6"/>
    <w:rsid w:val="002D6EEF"/>
    <w:rsid w:val="002D6F54"/>
    <w:rsid w:val="002E1F50"/>
    <w:rsid w:val="002E4CC4"/>
    <w:rsid w:val="002E6CAA"/>
    <w:rsid w:val="002F26C8"/>
    <w:rsid w:val="0030053A"/>
    <w:rsid w:val="003049BF"/>
    <w:rsid w:val="00305083"/>
    <w:rsid w:val="00305A63"/>
    <w:rsid w:val="00306814"/>
    <w:rsid w:val="00310652"/>
    <w:rsid w:val="00321576"/>
    <w:rsid w:val="003215C9"/>
    <w:rsid w:val="00335E54"/>
    <w:rsid w:val="003365A8"/>
    <w:rsid w:val="003555DC"/>
    <w:rsid w:val="00362ADF"/>
    <w:rsid w:val="00370102"/>
    <w:rsid w:val="003741B2"/>
    <w:rsid w:val="00375DF7"/>
    <w:rsid w:val="00376EE8"/>
    <w:rsid w:val="003A1902"/>
    <w:rsid w:val="003B30D5"/>
    <w:rsid w:val="003C6D1A"/>
    <w:rsid w:val="003E2C8B"/>
    <w:rsid w:val="003E2E79"/>
    <w:rsid w:val="003E51D3"/>
    <w:rsid w:val="003E57DC"/>
    <w:rsid w:val="003F1D9D"/>
    <w:rsid w:val="003F5A82"/>
    <w:rsid w:val="00400F41"/>
    <w:rsid w:val="0040385E"/>
    <w:rsid w:val="00406493"/>
    <w:rsid w:val="004119FC"/>
    <w:rsid w:val="004139BF"/>
    <w:rsid w:val="004178B8"/>
    <w:rsid w:val="00422ECC"/>
    <w:rsid w:val="004261B4"/>
    <w:rsid w:val="00426E37"/>
    <w:rsid w:val="00433002"/>
    <w:rsid w:val="00435975"/>
    <w:rsid w:val="004373C0"/>
    <w:rsid w:val="00450E2D"/>
    <w:rsid w:val="00453119"/>
    <w:rsid w:val="00455FE0"/>
    <w:rsid w:val="00457228"/>
    <w:rsid w:val="004602B5"/>
    <w:rsid w:val="004634C2"/>
    <w:rsid w:val="0046581D"/>
    <w:rsid w:val="00467DFD"/>
    <w:rsid w:val="004709B8"/>
    <w:rsid w:val="00472394"/>
    <w:rsid w:val="00472C43"/>
    <w:rsid w:val="00476855"/>
    <w:rsid w:val="00477B97"/>
    <w:rsid w:val="00481ECC"/>
    <w:rsid w:val="00494E20"/>
    <w:rsid w:val="004A76D4"/>
    <w:rsid w:val="004B0EDE"/>
    <w:rsid w:val="004B1DE6"/>
    <w:rsid w:val="004B5AC4"/>
    <w:rsid w:val="004B7747"/>
    <w:rsid w:val="004C27AE"/>
    <w:rsid w:val="004C4FEF"/>
    <w:rsid w:val="004C6166"/>
    <w:rsid w:val="004C7200"/>
    <w:rsid w:val="004D3505"/>
    <w:rsid w:val="004D46D9"/>
    <w:rsid w:val="004E63D9"/>
    <w:rsid w:val="004E7C50"/>
    <w:rsid w:val="004F37B0"/>
    <w:rsid w:val="004F5D8D"/>
    <w:rsid w:val="004F65D3"/>
    <w:rsid w:val="005034A8"/>
    <w:rsid w:val="00507557"/>
    <w:rsid w:val="00507F7A"/>
    <w:rsid w:val="005101B1"/>
    <w:rsid w:val="00515D01"/>
    <w:rsid w:val="00522777"/>
    <w:rsid w:val="0052789C"/>
    <w:rsid w:val="00531518"/>
    <w:rsid w:val="0053713D"/>
    <w:rsid w:val="0055071A"/>
    <w:rsid w:val="005507FE"/>
    <w:rsid w:val="00552136"/>
    <w:rsid w:val="005530D6"/>
    <w:rsid w:val="00555240"/>
    <w:rsid w:val="005563B2"/>
    <w:rsid w:val="00556C0C"/>
    <w:rsid w:val="00566C3A"/>
    <w:rsid w:val="0057161C"/>
    <w:rsid w:val="00580125"/>
    <w:rsid w:val="0058089C"/>
    <w:rsid w:val="00580F25"/>
    <w:rsid w:val="00591A68"/>
    <w:rsid w:val="005932B8"/>
    <w:rsid w:val="005A470E"/>
    <w:rsid w:val="005B2FC0"/>
    <w:rsid w:val="005B3110"/>
    <w:rsid w:val="005C0998"/>
    <w:rsid w:val="005C28AA"/>
    <w:rsid w:val="005C518F"/>
    <w:rsid w:val="005C5A74"/>
    <w:rsid w:val="005F2642"/>
    <w:rsid w:val="005F2F94"/>
    <w:rsid w:val="0060476A"/>
    <w:rsid w:val="0061071A"/>
    <w:rsid w:val="00610BB6"/>
    <w:rsid w:val="00610E32"/>
    <w:rsid w:val="006130CB"/>
    <w:rsid w:val="00625367"/>
    <w:rsid w:val="0063183A"/>
    <w:rsid w:val="00633DEC"/>
    <w:rsid w:val="006606FD"/>
    <w:rsid w:val="00661713"/>
    <w:rsid w:val="00662682"/>
    <w:rsid w:val="006634C8"/>
    <w:rsid w:val="00663E56"/>
    <w:rsid w:val="00671B6A"/>
    <w:rsid w:val="00675527"/>
    <w:rsid w:val="00675C88"/>
    <w:rsid w:val="00683447"/>
    <w:rsid w:val="00684D6E"/>
    <w:rsid w:val="0069058D"/>
    <w:rsid w:val="00690853"/>
    <w:rsid w:val="00691B45"/>
    <w:rsid w:val="006943FF"/>
    <w:rsid w:val="0069476D"/>
    <w:rsid w:val="006A3A52"/>
    <w:rsid w:val="006A6BC9"/>
    <w:rsid w:val="006A7BF5"/>
    <w:rsid w:val="006C00C4"/>
    <w:rsid w:val="006C3278"/>
    <w:rsid w:val="006D2A6F"/>
    <w:rsid w:val="006E1BA1"/>
    <w:rsid w:val="006E32E5"/>
    <w:rsid w:val="006E5A7F"/>
    <w:rsid w:val="006E70D9"/>
    <w:rsid w:val="006F11CD"/>
    <w:rsid w:val="006F30B0"/>
    <w:rsid w:val="006F5BA2"/>
    <w:rsid w:val="00704463"/>
    <w:rsid w:val="007053F7"/>
    <w:rsid w:val="00711897"/>
    <w:rsid w:val="00713564"/>
    <w:rsid w:val="00722061"/>
    <w:rsid w:val="007230D1"/>
    <w:rsid w:val="00723D9C"/>
    <w:rsid w:val="00730944"/>
    <w:rsid w:val="00745363"/>
    <w:rsid w:val="007462CC"/>
    <w:rsid w:val="0075011D"/>
    <w:rsid w:val="007664A8"/>
    <w:rsid w:val="007719DC"/>
    <w:rsid w:val="00784C1B"/>
    <w:rsid w:val="00794DC8"/>
    <w:rsid w:val="007A270B"/>
    <w:rsid w:val="007A2A93"/>
    <w:rsid w:val="007A32B4"/>
    <w:rsid w:val="007B29E2"/>
    <w:rsid w:val="007E02AC"/>
    <w:rsid w:val="00800CB4"/>
    <w:rsid w:val="00810118"/>
    <w:rsid w:val="008229A1"/>
    <w:rsid w:val="00822E6C"/>
    <w:rsid w:val="008232A3"/>
    <w:rsid w:val="00823E96"/>
    <w:rsid w:val="0082519E"/>
    <w:rsid w:val="00825F94"/>
    <w:rsid w:val="0083493B"/>
    <w:rsid w:val="00835966"/>
    <w:rsid w:val="008405E1"/>
    <w:rsid w:val="00840A60"/>
    <w:rsid w:val="00842F41"/>
    <w:rsid w:val="008436C9"/>
    <w:rsid w:val="008447DB"/>
    <w:rsid w:val="00851233"/>
    <w:rsid w:val="00867821"/>
    <w:rsid w:val="008722A0"/>
    <w:rsid w:val="0088522B"/>
    <w:rsid w:val="00885A4E"/>
    <w:rsid w:val="00890FFD"/>
    <w:rsid w:val="008958FF"/>
    <w:rsid w:val="00896350"/>
    <w:rsid w:val="008A01AB"/>
    <w:rsid w:val="008A16DD"/>
    <w:rsid w:val="008A56A4"/>
    <w:rsid w:val="008B213A"/>
    <w:rsid w:val="008B5846"/>
    <w:rsid w:val="008B5A27"/>
    <w:rsid w:val="008B677E"/>
    <w:rsid w:val="008B7C69"/>
    <w:rsid w:val="008C2014"/>
    <w:rsid w:val="008C5CFD"/>
    <w:rsid w:val="008C6B04"/>
    <w:rsid w:val="008D4D02"/>
    <w:rsid w:val="008D694F"/>
    <w:rsid w:val="008E0A5A"/>
    <w:rsid w:val="008E74C6"/>
    <w:rsid w:val="00911D88"/>
    <w:rsid w:val="009364E5"/>
    <w:rsid w:val="00936DBE"/>
    <w:rsid w:val="00940A0E"/>
    <w:rsid w:val="0095078D"/>
    <w:rsid w:val="00953827"/>
    <w:rsid w:val="00957B6B"/>
    <w:rsid w:val="00961D93"/>
    <w:rsid w:val="009674D4"/>
    <w:rsid w:val="00974742"/>
    <w:rsid w:val="009808A2"/>
    <w:rsid w:val="00997D76"/>
    <w:rsid w:val="009A2FF6"/>
    <w:rsid w:val="009A3973"/>
    <w:rsid w:val="009A5018"/>
    <w:rsid w:val="009B0EAA"/>
    <w:rsid w:val="009B32AC"/>
    <w:rsid w:val="009C086C"/>
    <w:rsid w:val="009C5290"/>
    <w:rsid w:val="009C5998"/>
    <w:rsid w:val="009D55D8"/>
    <w:rsid w:val="009E16B5"/>
    <w:rsid w:val="009F21EC"/>
    <w:rsid w:val="009F5C26"/>
    <w:rsid w:val="009F6421"/>
    <w:rsid w:val="00A00FBB"/>
    <w:rsid w:val="00A0147B"/>
    <w:rsid w:val="00A02E26"/>
    <w:rsid w:val="00A047D2"/>
    <w:rsid w:val="00A06C80"/>
    <w:rsid w:val="00A10786"/>
    <w:rsid w:val="00A206EC"/>
    <w:rsid w:val="00A24A58"/>
    <w:rsid w:val="00A278E2"/>
    <w:rsid w:val="00A3030E"/>
    <w:rsid w:val="00A4013C"/>
    <w:rsid w:val="00A55B9F"/>
    <w:rsid w:val="00A57DD6"/>
    <w:rsid w:val="00A62F80"/>
    <w:rsid w:val="00A64A6E"/>
    <w:rsid w:val="00A677BE"/>
    <w:rsid w:val="00A72DDD"/>
    <w:rsid w:val="00A775D7"/>
    <w:rsid w:val="00A77F44"/>
    <w:rsid w:val="00A812F3"/>
    <w:rsid w:val="00A85AF0"/>
    <w:rsid w:val="00A9005D"/>
    <w:rsid w:val="00A93742"/>
    <w:rsid w:val="00A94141"/>
    <w:rsid w:val="00A94A8F"/>
    <w:rsid w:val="00A97E40"/>
    <w:rsid w:val="00AA278D"/>
    <w:rsid w:val="00AA7FC9"/>
    <w:rsid w:val="00AB09FA"/>
    <w:rsid w:val="00AB2294"/>
    <w:rsid w:val="00AB516A"/>
    <w:rsid w:val="00AB6221"/>
    <w:rsid w:val="00AC0727"/>
    <w:rsid w:val="00AC1F5F"/>
    <w:rsid w:val="00AC20D5"/>
    <w:rsid w:val="00AC7EA3"/>
    <w:rsid w:val="00AF1199"/>
    <w:rsid w:val="00AF18BB"/>
    <w:rsid w:val="00AF1CE7"/>
    <w:rsid w:val="00AF24A3"/>
    <w:rsid w:val="00B03EE2"/>
    <w:rsid w:val="00B11DB1"/>
    <w:rsid w:val="00B14663"/>
    <w:rsid w:val="00B16F21"/>
    <w:rsid w:val="00B20F2C"/>
    <w:rsid w:val="00B40866"/>
    <w:rsid w:val="00B57F59"/>
    <w:rsid w:val="00B82A63"/>
    <w:rsid w:val="00B84AAB"/>
    <w:rsid w:val="00B855F3"/>
    <w:rsid w:val="00BA2FD9"/>
    <w:rsid w:val="00BB076F"/>
    <w:rsid w:val="00BC1CA8"/>
    <w:rsid w:val="00BC4397"/>
    <w:rsid w:val="00BC4D38"/>
    <w:rsid w:val="00BC6578"/>
    <w:rsid w:val="00BD0D6C"/>
    <w:rsid w:val="00BD0DC3"/>
    <w:rsid w:val="00BD3B02"/>
    <w:rsid w:val="00BD4E0B"/>
    <w:rsid w:val="00BE05C4"/>
    <w:rsid w:val="00BE35CD"/>
    <w:rsid w:val="00BF131E"/>
    <w:rsid w:val="00BF41F3"/>
    <w:rsid w:val="00BF4513"/>
    <w:rsid w:val="00BF6473"/>
    <w:rsid w:val="00C165C4"/>
    <w:rsid w:val="00C21D51"/>
    <w:rsid w:val="00C24FA6"/>
    <w:rsid w:val="00C27F98"/>
    <w:rsid w:val="00C31115"/>
    <w:rsid w:val="00C37124"/>
    <w:rsid w:val="00C41EE3"/>
    <w:rsid w:val="00C4206B"/>
    <w:rsid w:val="00C467B5"/>
    <w:rsid w:val="00C516F7"/>
    <w:rsid w:val="00C5375E"/>
    <w:rsid w:val="00C62B6E"/>
    <w:rsid w:val="00C75F1A"/>
    <w:rsid w:val="00C8256B"/>
    <w:rsid w:val="00C83F2E"/>
    <w:rsid w:val="00C86623"/>
    <w:rsid w:val="00C905FC"/>
    <w:rsid w:val="00C90CAA"/>
    <w:rsid w:val="00CB2F5C"/>
    <w:rsid w:val="00CB3783"/>
    <w:rsid w:val="00CB3DEA"/>
    <w:rsid w:val="00CB4EDB"/>
    <w:rsid w:val="00CC24D1"/>
    <w:rsid w:val="00CC5DC4"/>
    <w:rsid w:val="00CD7C43"/>
    <w:rsid w:val="00CD7E9B"/>
    <w:rsid w:val="00CD7FC8"/>
    <w:rsid w:val="00CE39E6"/>
    <w:rsid w:val="00CF2E83"/>
    <w:rsid w:val="00D00D6D"/>
    <w:rsid w:val="00D0369C"/>
    <w:rsid w:val="00D07ABA"/>
    <w:rsid w:val="00D26AE5"/>
    <w:rsid w:val="00D4057B"/>
    <w:rsid w:val="00D41F90"/>
    <w:rsid w:val="00D44199"/>
    <w:rsid w:val="00D514D2"/>
    <w:rsid w:val="00D613CB"/>
    <w:rsid w:val="00D63532"/>
    <w:rsid w:val="00D74E2A"/>
    <w:rsid w:val="00D765FE"/>
    <w:rsid w:val="00D76D4E"/>
    <w:rsid w:val="00D801B3"/>
    <w:rsid w:val="00D91EC6"/>
    <w:rsid w:val="00DA31EF"/>
    <w:rsid w:val="00DB651E"/>
    <w:rsid w:val="00DC0524"/>
    <w:rsid w:val="00DC3B41"/>
    <w:rsid w:val="00DC505D"/>
    <w:rsid w:val="00DC5AE7"/>
    <w:rsid w:val="00DD37D1"/>
    <w:rsid w:val="00DD5479"/>
    <w:rsid w:val="00DD59F9"/>
    <w:rsid w:val="00DD688E"/>
    <w:rsid w:val="00DE75F2"/>
    <w:rsid w:val="00DF3856"/>
    <w:rsid w:val="00DF6D64"/>
    <w:rsid w:val="00E057FB"/>
    <w:rsid w:val="00E14C68"/>
    <w:rsid w:val="00E16FC7"/>
    <w:rsid w:val="00E21B92"/>
    <w:rsid w:val="00E22209"/>
    <w:rsid w:val="00E3027B"/>
    <w:rsid w:val="00E32758"/>
    <w:rsid w:val="00E33F83"/>
    <w:rsid w:val="00E342DB"/>
    <w:rsid w:val="00E36E09"/>
    <w:rsid w:val="00E6536E"/>
    <w:rsid w:val="00E711E1"/>
    <w:rsid w:val="00E7194A"/>
    <w:rsid w:val="00E7296A"/>
    <w:rsid w:val="00E754B6"/>
    <w:rsid w:val="00E763A4"/>
    <w:rsid w:val="00E80AD3"/>
    <w:rsid w:val="00E9241B"/>
    <w:rsid w:val="00E925AB"/>
    <w:rsid w:val="00EA15C4"/>
    <w:rsid w:val="00EB037A"/>
    <w:rsid w:val="00EB06E1"/>
    <w:rsid w:val="00EB2B22"/>
    <w:rsid w:val="00EB6C78"/>
    <w:rsid w:val="00EB7B7E"/>
    <w:rsid w:val="00ED2243"/>
    <w:rsid w:val="00ED63AE"/>
    <w:rsid w:val="00EE0310"/>
    <w:rsid w:val="00EE3C05"/>
    <w:rsid w:val="00EE5394"/>
    <w:rsid w:val="00EF2503"/>
    <w:rsid w:val="00F05C63"/>
    <w:rsid w:val="00F152EE"/>
    <w:rsid w:val="00F15BA3"/>
    <w:rsid w:val="00F168D9"/>
    <w:rsid w:val="00F2453E"/>
    <w:rsid w:val="00F35DFA"/>
    <w:rsid w:val="00F42400"/>
    <w:rsid w:val="00F5147D"/>
    <w:rsid w:val="00F5363C"/>
    <w:rsid w:val="00F600F9"/>
    <w:rsid w:val="00F610BE"/>
    <w:rsid w:val="00F919DA"/>
    <w:rsid w:val="00F97183"/>
    <w:rsid w:val="00FA070A"/>
    <w:rsid w:val="00FA1470"/>
    <w:rsid w:val="00FA7004"/>
    <w:rsid w:val="00FC006A"/>
    <w:rsid w:val="00FC1A78"/>
    <w:rsid w:val="00FC4C6F"/>
    <w:rsid w:val="00FD5FCA"/>
    <w:rsid w:val="00FD75B2"/>
    <w:rsid w:val="00FE0B3B"/>
    <w:rsid w:val="00FE184D"/>
    <w:rsid w:val="00FE25E5"/>
    <w:rsid w:val="00FF2228"/>
    <w:rsid w:val="03DF7CBB"/>
    <w:rsid w:val="06BF3FBD"/>
    <w:rsid w:val="083F2681"/>
    <w:rsid w:val="0A893AC6"/>
    <w:rsid w:val="0CDB4AD9"/>
    <w:rsid w:val="109806C1"/>
    <w:rsid w:val="11257C57"/>
    <w:rsid w:val="11342030"/>
    <w:rsid w:val="1A844C50"/>
    <w:rsid w:val="1C786472"/>
    <w:rsid w:val="1D803EF3"/>
    <w:rsid w:val="1E471FA5"/>
    <w:rsid w:val="22EB31DA"/>
    <w:rsid w:val="234731C4"/>
    <w:rsid w:val="28DB67CF"/>
    <w:rsid w:val="29F179FE"/>
    <w:rsid w:val="2C3A7965"/>
    <w:rsid w:val="2D3B778E"/>
    <w:rsid w:val="2DEC5B7D"/>
    <w:rsid w:val="2E1A7E3F"/>
    <w:rsid w:val="30493B1C"/>
    <w:rsid w:val="311249F2"/>
    <w:rsid w:val="32BB06AF"/>
    <w:rsid w:val="35864786"/>
    <w:rsid w:val="368F59A4"/>
    <w:rsid w:val="37312EBF"/>
    <w:rsid w:val="37C962C0"/>
    <w:rsid w:val="39583DAD"/>
    <w:rsid w:val="3E6B5C73"/>
    <w:rsid w:val="42E21D47"/>
    <w:rsid w:val="45F65EB9"/>
    <w:rsid w:val="4607656B"/>
    <w:rsid w:val="463E2D80"/>
    <w:rsid w:val="46AD50C8"/>
    <w:rsid w:val="4E355844"/>
    <w:rsid w:val="4F1D6A04"/>
    <w:rsid w:val="5FA7404E"/>
    <w:rsid w:val="5FBB76B3"/>
    <w:rsid w:val="6148465D"/>
    <w:rsid w:val="64C55DCE"/>
    <w:rsid w:val="677912F8"/>
    <w:rsid w:val="69F725AA"/>
    <w:rsid w:val="6AD12B4E"/>
    <w:rsid w:val="6B3A27AA"/>
    <w:rsid w:val="6FB96349"/>
    <w:rsid w:val="6FE77313"/>
    <w:rsid w:val="752524F0"/>
    <w:rsid w:val="75D5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sz w:val="24"/>
    </w:rPr>
  </w:style>
  <w:style w:type="character" w:styleId="10">
    <w:name w:val="Emphasis"/>
    <w:basedOn w:val="9"/>
    <w:qFormat/>
    <w:uiPriority w:val="20"/>
    <w:rPr>
      <w:i/>
      <w:iCs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9"/>
    <w:link w:val="4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9"/>
    <w:link w:val="3"/>
    <w:semiHidden/>
    <w:qFormat/>
    <w:uiPriority w:val="99"/>
  </w:style>
  <w:style w:type="character" w:customStyle="1" w:styleId="16">
    <w:name w:val="text_array_class0"/>
    <w:basedOn w:val="9"/>
    <w:qFormat/>
    <w:uiPriority w:val="0"/>
  </w:style>
  <w:style w:type="character" w:customStyle="1" w:styleId="17">
    <w:name w:val="标题 1 字符"/>
    <w:basedOn w:val="9"/>
    <w:link w:val="2"/>
    <w:qFormat/>
    <w:uiPriority w:val="9"/>
    <w:rPr>
      <w:rFonts w:ascii="宋体" w:hAnsi="宋体" w:eastAsia="宋体" w:cs="Times New Roman"/>
      <w:b/>
      <w:bCs/>
      <w:kern w:val="44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13</Pages>
  <Words>11221</Words>
  <Characters>11250</Characters>
  <Lines>81</Lines>
  <Paragraphs>23</Paragraphs>
  <TotalTime>25</TotalTime>
  <ScaleCrop>false</ScaleCrop>
  <LinksUpToDate>false</LinksUpToDate>
  <CharactersWithSpaces>11251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2024-04-28T03:31:00Z</dcterms:created>
  <dc:creator>xb21cn</dc:creator>
  <cp:lastModifiedBy>xu</cp:lastModifiedBy>
  <dcterms:modified xsi:type="dcterms:W3CDTF">2026-06-21T02:27:15Z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eyJoZGlkIjoiYmYyYTZiM2NiNTIyZTIwNmM1MzVkM2RhNDkxNmI0ZWEiLCJ1c2VySWQiOiI3MzczMzc2NzUifQ==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25B4EFC9E3A54A8F8B84D6753056B540_13</vt:lpwstr>
  </property>
</Properties>
</file>