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F4E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367.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《孟子》第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30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告子下之动心忍性</w:t>
      </w:r>
    </w:p>
    <w:p w14:paraId="7C5821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2026年8月15日</w:t>
      </w:r>
    </w:p>
    <w:p w14:paraId="4710E66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月</w:t>
      </w:r>
      <w:bookmarkStart w:id="1" w:name="_GoBack"/>
      <w:bookmarkEnd w:id="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</w:t>
      </w:r>
      <w:r>
        <w:rPr>
          <w:rFonts w:hint="eastAsia" w:ascii="宋体" w:hAnsi="宋体" w:eastAsia="宋体" w:cs="宋体"/>
          <w:sz w:val="24"/>
          <w:szCs w:val="24"/>
        </w:rPr>
        <w:t>日，丙午年七月初三，终于进入到七月了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第四爻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今天是正式课，今天我们讲《孟子》第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告子下之动心忍性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终于讲到动心忍性了，这是心性之学里边很重要一堂课。今天倒是不长，不过今天课密，所以我想明天下午如果我能腾出时间的话，再跟大家聊几句市场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我试一下麦，三点钟我们准时开始。</w:t>
      </w:r>
    </w:p>
    <w:p w14:paraId="7D08E8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</w:t>
      </w:r>
      <w:r>
        <w:rPr>
          <w:rFonts w:hint="eastAsia" w:ascii="宋体" w:hAnsi="宋体" w:eastAsia="宋体" w:cs="宋体"/>
          <w:sz w:val="24"/>
          <w:szCs w:val="24"/>
        </w:rPr>
        <w:t>日，丙午年七月初三，正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式</w:t>
      </w:r>
      <w:r>
        <w:rPr>
          <w:rFonts w:hint="eastAsia" w:ascii="宋体" w:hAnsi="宋体" w:eastAsia="宋体" w:cs="宋体"/>
          <w:sz w:val="24"/>
          <w:szCs w:val="24"/>
        </w:rPr>
        <w:t>课。今天是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告子下之动心忍性。可能大家不知道，这是我最想给你们讲的一堂课，但它其实也挺有意思的。就是我看了大概所有的，不是一个，是所有的关于这一段的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的各种介绍或者是解说，离题万里，离题万里。好吧，我们今天进入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非常精彩。</w:t>
      </w:r>
    </w:p>
    <w:p w14:paraId="1D87F8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这里边涉及到了两个人，一个是白圭，一个是乐正子。白圭，理论上他应该比孟子大，孟子是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公元</w:t>
      </w:r>
      <w:r>
        <w:rPr>
          <w:rFonts w:hint="eastAsia" w:ascii="宋体" w:hAnsi="宋体" w:eastAsia="宋体" w:cs="宋体"/>
          <w:sz w:val="24"/>
          <w:szCs w:val="24"/>
        </w:rPr>
        <w:t>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372年</w:t>
      </w:r>
      <w:r>
        <w:rPr>
          <w:rFonts w:hint="eastAsia" w:ascii="宋体" w:hAnsi="宋体" w:eastAsia="宋体" w:cs="宋体"/>
          <w:sz w:val="24"/>
          <w:szCs w:val="24"/>
        </w:rPr>
        <w:t>生，白圭应该是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公元</w:t>
      </w:r>
      <w:r>
        <w:rPr>
          <w:rFonts w:hint="eastAsia" w:ascii="宋体" w:hAnsi="宋体" w:eastAsia="宋体" w:cs="宋体"/>
          <w:sz w:val="24"/>
          <w:szCs w:val="24"/>
        </w:rPr>
        <w:t>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370年</w:t>
      </w:r>
      <w:r>
        <w:rPr>
          <w:rFonts w:hint="eastAsia" w:ascii="宋体" w:hAnsi="宋体" w:eastAsia="宋体" w:cs="宋体"/>
          <w:sz w:val="24"/>
          <w:szCs w:val="24"/>
        </w:rPr>
        <w:t>生，他寿命可能也比孟子略短。他们俩有交集，白圭可能是道家门徒，他不是儒生，不是儒家的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但在历史上，历史记录上对白圭的评价是比较高的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他做过魏国的宰相，在魏国治理过水，是个治水的专家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后来，他一转身，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辞掉公务员就不干了。</w:t>
      </w:r>
    </w:p>
    <w:p w14:paraId="55BE1E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然后他成为战国时期最厉害的大商人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他有一句话叫“欲长钱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取下谷”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这个成了好多的商业人士的这种原则。其实，在中国历史上，管仲、范蠡、白圭算是在中国搞经济、做生意上面的鼻祖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其中徽商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（就是我们现在安徽人）——</w:t>
      </w:r>
      <w:r>
        <w:rPr>
          <w:rFonts w:hint="eastAsia" w:ascii="宋体" w:hAnsi="宋体" w:eastAsia="宋体" w:cs="宋体"/>
          <w:sz w:val="24"/>
          <w:szCs w:val="24"/>
        </w:rPr>
        <w:t>安徽商人，就是他们通常祭拜的话、敬拜的话，或者摆牌位的话，会去摆白圭。但今天我们讲的课里边涉及到白圭的两件事情，就是孟子很反感他，并且用了很重的话。</w:t>
      </w:r>
    </w:p>
    <w:p w14:paraId="7FAB81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另外一个就是乐正子。乐正是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复姓</w:t>
      </w:r>
      <w:r>
        <w:rPr>
          <w:rFonts w:hint="eastAsia" w:ascii="宋体" w:hAnsi="宋体" w:eastAsia="宋体" w:cs="宋体"/>
          <w:sz w:val="24"/>
          <w:szCs w:val="24"/>
        </w:rPr>
        <w:t>，乐正子他应该是单名一个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乐正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克</w:t>
      </w:r>
      <w:r>
        <w:rPr>
          <w:rFonts w:hint="eastAsia" w:ascii="宋体" w:hAnsi="宋体" w:eastAsia="宋体" w:cs="宋体"/>
          <w:sz w:val="24"/>
          <w:szCs w:val="24"/>
        </w:rPr>
        <w:t>。他应该是孟子的学生，并且他和孟子之间有过好多的往来，有历史记录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他编纂过一本书叫《学记》，也是战国时期的一个人物。但是孟子对他的评价就是此人善，甚至是大善，但未达美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神，就是他还成不了圣人，就差点意思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但他已经是在善这个领域里边很厉害了，所以在《孟子》里边单独有一节夸他。你看，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“批了白圭，夸了乐正子”</w:t>
      </w:r>
      <w:r>
        <w:rPr>
          <w:rFonts w:hint="eastAsia" w:ascii="宋体" w:hAnsi="宋体" w:eastAsia="宋体" w:cs="宋体"/>
          <w:sz w:val="24"/>
          <w:szCs w:val="24"/>
        </w:rPr>
        <w:t>，这里边其实是有讲究的。</w:t>
      </w:r>
    </w:p>
    <w:p w14:paraId="67CA9A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在今天进入这堂课之前，因为整个的告子下里边涉及到的是一个存养的问题，就是存心养性，它是心性之学里边非常重要的一个部分。那么今天我们就从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存养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动忍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的这个过程，存心养性到动心忍性，这是一个非常重要的过程。如果存心养性是一个学的过程，那么动心忍性就是一个练的过程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实践论的过程。存心养性，我给你们上堂课讲过了，我想大家能记着。存心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二存，存天地于心，存心于天地之间，存心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养性呢，主体性、适应性和创造性。</w:t>
      </w:r>
    </w:p>
    <w:p w14:paraId="1CDC43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一个受到儒家正统教育的，有了存养之道，受心性影响之后，就可以入世了吗？当然不行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因为你一入世，首先碰到的它就是魔道，人道都很少，你很容易碰到就是魔道，它和你学的天道是两回事。兽性，会首先扭曲你的人性，遮蔽你的天性。这个时候该如何处置呢？所以孟子就提到了从存养到动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忍</w:t>
      </w:r>
      <w:r>
        <w:rPr>
          <w:rFonts w:hint="eastAsia" w:ascii="宋体" w:hAnsi="宋体" w:eastAsia="宋体" w:cs="宋体"/>
          <w:sz w:val="24"/>
          <w:szCs w:val="24"/>
        </w:rPr>
        <w:t>的磨练，就是从存心养性到动心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忍</w:t>
      </w:r>
      <w:r>
        <w:rPr>
          <w:rFonts w:hint="eastAsia" w:ascii="宋体" w:hAnsi="宋体" w:eastAsia="宋体" w:cs="宋体"/>
          <w:sz w:val="24"/>
          <w:szCs w:val="24"/>
        </w:rPr>
        <w:t>性这样一个历史进程，增益其所不能也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所以这堂课极其重要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这是一个是毛泽东写《实践论》的这个一……</w:t>
      </w:r>
    </w:p>
    <w:p w14:paraId="1B5895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甚至这堂课在心学中的地位也是极高的。我想阳明先生可能从存养到动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忍</w:t>
      </w:r>
      <w:r>
        <w:rPr>
          <w:rFonts w:hint="eastAsia" w:ascii="宋体" w:hAnsi="宋体" w:eastAsia="宋体" w:cs="宋体"/>
          <w:sz w:val="24"/>
          <w:szCs w:val="24"/>
        </w:rPr>
        <w:t>的这个过程中，阳明先生是有深刻体会的，因为他经历了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确实经历过劳其筋骨、饿其体肤、苦其心志、空乏其身的这样一个过程，并且开悟了，并且开悟了。所以他对孟子的动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忍，</w:t>
      </w:r>
      <w:r>
        <w:rPr>
          <w:rFonts w:hint="eastAsia" w:ascii="宋体" w:hAnsi="宋体" w:eastAsia="宋体" w:cs="宋体"/>
          <w:sz w:val="24"/>
          <w:szCs w:val="24"/>
        </w:rPr>
        <w:t>从存养到动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忍</w:t>
      </w:r>
      <w:r>
        <w:rPr>
          <w:rFonts w:hint="eastAsia" w:ascii="宋体" w:hAnsi="宋体" w:eastAsia="宋体" w:cs="宋体"/>
          <w:sz w:val="24"/>
          <w:szCs w:val="24"/>
        </w:rPr>
        <w:t>这个东西的理解，可能是很深的。这一段对我也非常重要，因为我在中学的时候，老师曾经把这一段抄给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我，</w:t>
      </w:r>
      <w:r>
        <w:rPr>
          <w:rFonts w:hint="eastAsia" w:ascii="宋体" w:hAnsi="宋体" w:eastAsia="宋体" w:cs="宋体"/>
          <w:sz w:val="24"/>
          <w:szCs w:val="24"/>
        </w:rPr>
        <w:t>于渭若先生曾经抄给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过</w:t>
      </w:r>
      <w:r>
        <w:rPr>
          <w:rFonts w:hint="eastAsia" w:ascii="宋体" w:hAnsi="宋体" w:eastAsia="宋体" w:cs="宋体"/>
          <w:sz w:val="24"/>
          <w:szCs w:val="24"/>
        </w:rPr>
        <w:t>我们，让我们去读，并且他就做过一次解说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所以这段我也经常练毛笔字，会抄这一段话，动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忍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FF43B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好，我们进入到今天的课程。我们看看第一个部分，白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圭</w:t>
      </w:r>
      <w:r>
        <w:rPr>
          <w:rFonts w:hint="eastAsia" w:ascii="宋体" w:hAnsi="宋体" w:eastAsia="宋体" w:cs="宋体"/>
          <w:sz w:val="24"/>
          <w:szCs w:val="24"/>
        </w:rPr>
        <w:t>怎么说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圭</w:t>
      </w:r>
      <w:r>
        <w:rPr>
          <w:rFonts w:hint="eastAsia" w:ascii="宋体" w:hAnsi="宋体" w:eastAsia="宋体" w:cs="宋体"/>
          <w:sz w:val="24"/>
          <w:szCs w:val="24"/>
        </w:rPr>
        <w:t>曰：“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吾欲</w:t>
      </w:r>
      <w:r>
        <w:rPr>
          <w:rFonts w:hint="eastAsia" w:ascii="宋体" w:hAnsi="宋体" w:eastAsia="宋体" w:cs="宋体"/>
          <w:sz w:val="24"/>
          <w:szCs w:val="24"/>
        </w:rPr>
        <w:t>二十而取一，何如？”白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圭</w:t>
      </w:r>
      <w:r>
        <w:rPr>
          <w:rFonts w:hint="eastAsia" w:ascii="宋体" w:hAnsi="宋体" w:eastAsia="宋体" w:cs="宋体"/>
          <w:sz w:val="24"/>
          <w:szCs w:val="24"/>
        </w:rPr>
        <w:t>跟孟子说呀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（这个应该是他在宰相时候的事了），</w:t>
      </w:r>
      <w:r>
        <w:rPr>
          <w:rFonts w:hint="eastAsia" w:ascii="宋体" w:hAnsi="宋体" w:eastAsia="宋体" w:cs="宋体"/>
          <w:sz w:val="24"/>
          <w:szCs w:val="24"/>
        </w:rPr>
        <w:t>就是我想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收</w:t>
      </w:r>
      <w:r>
        <w:rPr>
          <w:rFonts w:hint="eastAsia" w:ascii="宋体" w:hAnsi="宋体" w:eastAsia="宋体" w:cs="宋体"/>
          <w:sz w:val="24"/>
          <w:szCs w:val="24"/>
        </w:rPr>
        <w:t>税，就是你挣二十块钱，我收一块钱，行不行？孟子曰：“子之道，貉道也。万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室</w:t>
      </w:r>
      <w:r>
        <w:rPr>
          <w:rFonts w:hint="eastAsia" w:ascii="宋体" w:hAnsi="宋体" w:eastAsia="宋体" w:cs="宋体"/>
          <w:sz w:val="24"/>
          <w:szCs w:val="24"/>
        </w:rPr>
        <w:t>之国，一人陶则可乎？”这个“貉”不是魔鬼的“魔”，是一个小国叫“貉”。他说你这个道啊，就是一个小国家是可以的，但是一个万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室</w:t>
      </w:r>
      <w:r>
        <w:rPr>
          <w:rFonts w:hint="eastAsia" w:ascii="宋体" w:hAnsi="宋体" w:eastAsia="宋体" w:cs="宋体"/>
          <w:sz w:val="24"/>
          <w:szCs w:val="24"/>
        </w:rPr>
        <w:t>之国，只有一个人做陶器，够用吗？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不够用，他拿陶器做比喻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不可，器不足用也。”白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圭</w:t>
      </w:r>
      <w:r>
        <w:rPr>
          <w:rFonts w:hint="eastAsia" w:ascii="宋体" w:hAnsi="宋体" w:eastAsia="宋体" w:cs="宋体"/>
          <w:sz w:val="24"/>
          <w:szCs w:val="24"/>
        </w:rPr>
        <w:t>说不行啊，万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室</w:t>
      </w:r>
      <w:r>
        <w:rPr>
          <w:rFonts w:hint="eastAsia" w:ascii="宋体" w:hAnsi="宋体" w:eastAsia="宋体" w:cs="宋体"/>
          <w:sz w:val="24"/>
          <w:szCs w:val="24"/>
        </w:rPr>
        <w:t>之国一个人做陶器怎么够用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11B59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夫貉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五谷不生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惟黍生之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无城郭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宫室、宗庙、祭祀之礼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无诸侯币帛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饔</w:t>
      </w:r>
      <w:r>
        <w:rPr>
          <w:rFonts w:hint="eastAsia" w:ascii="宋体" w:hAnsi="宋体" w:eastAsia="宋体" w:cs="宋体"/>
          <w:sz w:val="24"/>
          <w:szCs w:val="24"/>
        </w:rPr>
        <w:t>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yōng sūn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,无百官有司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故二十取一而足也。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什么意思呢？就是貉这个小国，他连五谷都不种，他只是有黍，吃黍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无城郭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宫室、宗庙、祭祀之礼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，所以他也不需要，他也没有诸侯赠他币帛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饔</w:t>
      </w:r>
      <w:r>
        <w:rPr>
          <w:rFonts w:hint="eastAsia" w:ascii="宋体" w:hAnsi="宋体" w:eastAsia="宋体" w:cs="宋体"/>
          <w:sz w:val="24"/>
          <w:szCs w:val="24"/>
        </w:rPr>
        <w:t>飧，也没有百官有司，所以他税收就是二十取一，就是百分之五的税，可以了，可以了，百分之五的所得税是够的，可以的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7CCCF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今居中国，去人伦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无君子，如之何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其可也</w:t>
      </w:r>
      <w:r>
        <w:rPr>
          <w:rFonts w:hint="eastAsia"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今天中国，就是中原的大国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如果我们不讲法律，不聘用人才，怎么能行呢？国家怎么发展呢？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陶</w:t>
      </w:r>
      <w:r>
        <w:rPr>
          <w:rFonts w:hint="eastAsia" w:ascii="宋体" w:hAnsi="宋体" w:eastAsia="宋体" w:cs="宋体"/>
          <w:sz w:val="24"/>
          <w:szCs w:val="24"/>
        </w:rPr>
        <w:t>以寡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且</w:t>
      </w:r>
      <w:r>
        <w:rPr>
          <w:rFonts w:hint="eastAsia" w:ascii="宋体" w:hAnsi="宋体" w:eastAsia="宋体" w:cs="宋体"/>
          <w:sz w:val="24"/>
          <w:szCs w:val="24"/>
        </w:rPr>
        <w:t>不可以为国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陶器</w:t>
      </w:r>
      <w:r>
        <w:rPr>
          <w:rFonts w:hint="eastAsia" w:ascii="宋体" w:hAnsi="宋体" w:eastAsia="宋体" w:cs="宋体"/>
          <w:sz w:val="24"/>
          <w:szCs w:val="24"/>
        </w:rPr>
        <w:t>不够用都不行，这个国家怎么可以没有人去处理法律事务，没有人去处理行政事务呢？所以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况无君子乎？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就是没有这个知识分子是不行的。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欲轻之于尧舜之道者，大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貉</w:t>
      </w:r>
      <w:r>
        <w:rPr>
          <w:rFonts w:hint="eastAsia" w:ascii="宋体" w:hAnsi="宋体" w:eastAsia="宋体" w:cs="宋体"/>
          <w:sz w:val="24"/>
          <w:szCs w:val="24"/>
        </w:rPr>
        <w:t>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貉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就是你想比尧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舜收的税少，就是像这个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貉</w:t>
      </w:r>
      <w:r>
        <w:rPr>
          <w:rFonts w:hint="eastAsia" w:ascii="宋体" w:hAnsi="宋体" w:eastAsia="宋体" w:cs="宋体"/>
          <w:sz w:val="24"/>
          <w:szCs w:val="24"/>
        </w:rPr>
        <w:t>国就可以了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sz w:val="24"/>
          <w:szCs w:val="24"/>
        </w:rPr>
        <w:t>欲重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于尧舜之道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</w:rPr>
        <w:t>，大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桀</w:t>
      </w:r>
      <w:r>
        <w:rPr>
          <w:rFonts w:hint="eastAsia" w:ascii="宋体" w:hAnsi="宋体" w:eastAsia="宋体" w:cs="宋体"/>
          <w:sz w:val="24"/>
          <w:szCs w:val="24"/>
        </w:rPr>
        <w:t>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桀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非常精彩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2BAAD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他说你想比尧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舜收的税还小，像这个大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貉、</w:t>
      </w:r>
      <w:r>
        <w:rPr>
          <w:rFonts w:hint="eastAsia" w:ascii="宋体" w:hAnsi="宋体" w:eastAsia="宋体" w:cs="宋体"/>
          <w:sz w:val="24"/>
          <w:szCs w:val="24"/>
        </w:rPr>
        <w:t>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貉</w:t>
      </w:r>
      <w:r>
        <w:rPr>
          <w:rFonts w:hint="eastAsia" w:ascii="宋体" w:hAnsi="宋体" w:eastAsia="宋体" w:cs="宋体"/>
          <w:sz w:val="24"/>
          <w:szCs w:val="24"/>
        </w:rPr>
        <w:t>，你要么就是比尧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舜收的还多，变成了大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桀、</w:t>
      </w:r>
      <w:r>
        <w:rPr>
          <w:rFonts w:hint="eastAsia" w:ascii="宋体" w:hAnsi="宋体" w:eastAsia="宋体" w:cs="宋体"/>
          <w:sz w:val="24"/>
          <w:szCs w:val="24"/>
        </w:rPr>
        <w:t>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桀</w:t>
      </w:r>
      <w:r>
        <w:rPr>
          <w:rFonts w:hint="eastAsia" w:ascii="宋体" w:hAnsi="宋体" w:eastAsia="宋体" w:cs="宋体"/>
          <w:sz w:val="24"/>
          <w:szCs w:val="24"/>
        </w:rPr>
        <w:t>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桀纣</w:t>
      </w:r>
      <w:r>
        <w:rPr>
          <w:rFonts w:hint="eastAsia" w:ascii="宋体" w:hAnsi="宋体" w:eastAsia="宋体" w:cs="宋体"/>
          <w:sz w:val="24"/>
          <w:szCs w:val="24"/>
        </w:rPr>
        <w:t>，侵害和剥夺老百姓。这段话他是在跟白圭讨论经济，其实也是在讨论人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品</w:t>
      </w:r>
      <w:r>
        <w:rPr>
          <w:rFonts w:hint="eastAsia" w:ascii="宋体" w:hAnsi="宋体" w:eastAsia="宋体" w:cs="宋体"/>
          <w:sz w:val="24"/>
          <w:szCs w:val="24"/>
        </w:rPr>
        <w:t>。这里边孟子提出一个非常重要的观点，就是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。你看到中庸之道了吧？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太少了，不足以维持制度运行，制度成本太高了，就成了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桀纣</w:t>
      </w:r>
      <w:r>
        <w:rPr>
          <w:rFonts w:hint="eastAsia" w:ascii="宋体" w:hAnsi="宋体" w:eastAsia="宋体" w:cs="宋体"/>
          <w:sz w:val="24"/>
          <w:szCs w:val="24"/>
        </w:rPr>
        <w:t>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太低了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大国就无法维持正常运转了。</w:t>
      </w:r>
    </w:p>
    <w:p w14:paraId="54D54C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这里边，他其实是已经表达了批评之意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貉、</w:t>
      </w:r>
      <w:r>
        <w:rPr>
          <w:rFonts w:hint="eastAsia" w:ascii="宋体" w:hAnsi="宋体" w:eastAsia="宋体" w:cs="宋体"/>
          <w:sz w:val="24"/>
          <w:szCs w:val="24"/>
        </w:rPr>
        <w:t>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貉</w:t>
      </w:r>
      <w:r>
        <w:rPr>
          <w:rFonts w:hint="eastAsia" w:ascii="宋体" w:hAnsi="宋体" w:eastAsia="宋体" w:cs="宋体"/>
          <w:sz w:val="24"/>
          <w:szCs w:val="24"/>
        </w:rPr>
        <w:t>，大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桀、</w:t>
      </w:r>
      <w:r>
        <w:rPr>
          <w:rFonts w:hint="eastAsia" w:ascii="宋体" w:hAnsi="宋体" w:eastAsia="宋体" w:cs="宋体"/>
          <w:sz w:val="24"/>
          <w:szCs w:val="24"/>
        </w:rPr>
        <w:t>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他这里边提出了中庸之道，就是要恰到好处。征税太重就成桀纣，征税太小，你这个小国就容易亡掉，就被人吞掉了。而征税的主要目的是为了什么？是为了人伦和君子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人伦就是法律制度，要有个正常的法律制度，就要有立法司法体系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君子就是行政体系，你要有这套人来维持一个国家正常运行。这段话，因为白圭在魏国做相时间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极短</w:t>
      </w:r>
      <w:r>
        <w:rPr>
          <w:rFonts w:hint="eastAsia" w:ascii="宋体" w:hAnsi="宋体" w:eastAsia="宋体" w:cs="宋体"/>
          <w:sz w:val="24"/>
          <w:szCs w:val="24"/>
        </w:rPr>
        <w:t>，你看出白圭在走极端。</w:t>
      </w:r>
    </w:p>
    <w:p w14:paraId="2680AD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战国时期在处理政务上是两个极端，我怀疑白圭是道家子弟，就是他是小国寡民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清静无为，少征点税，让老百姓休养生息，他是这么个逻辑。后来他做生意用的也是道家的原则，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欲长钱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取下谷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都是道家的原则。其实这个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欲长钱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取下谷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就是均输平准，从国家角度是均输平准，从个人的角度就是垄断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这个重新定价，在低价的时候大规模收，高价的时候抛售，跟炒股票也差不多。但这个上看出来孟子对白圭的不屑，你这个是讨好民意，而不是治国之道。治国之道必须是中庸之道。</w:t>
      </w:r>
    </w:p>
    <w:p w14:paraId="7DA12F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白圭曰：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丹之治水也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愈</w:t>
      </w:r>
      <w:r>
        <w:rPr>
          <w:rFonts w:hint="eastAsia" w:ascii="宋体" w:hAnsi="宋体" w:eastAsia="宋体" w:cs="宋体"/>
          <w:sz w:val="24"/>
          <w:szCs w:val="24"/>
        </w:rPr>
        <w:t>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你看，我治水比大禹厉害呀。孟子曰：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子过矣。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之治水，水之道也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禹</w:t>
      </w:r>
      <w:r>
        <w:rPr>
          <w:rFonts w:hint="eastAsia" w:ascii="宋体" w:hAnsi="宋体" w:eastAsia="宋体" w:cs="宋体"/>
          <w:sz w:val="24"/>
          <w:szCs w:val="24"/>
        </w:rPr>
        <w:t>以四海为壑，今吾子以邻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国</w:t>
      </w:r>
      <w:r>
        <w:rPr>
          <w:rFonts w:hint="eastAsia" w:ascii="宋体" w:hAnsi="宋体" w:eastAsia="宋体" w:cs="宋体"/>
          <w:sz w:val="24"/>
          <w:szCs w:val="24"/>
        </w:rPr>
        <w:t>为壑。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什么意思呢？他离开宰相之位，魏王就拜托白圭治水。白圭他很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鸡贼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他把那个水道，魏国的一个排水渠穿山修到了韩国。就是当正常水的时候，就是灌溉魏国的土地，然后向下游大概流到齐国那边去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但有洪水的时候，他就掘开这边，让这个水去到韩国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以邻为壑，就是这个成语。</w:t>
      </w:r>
    </w:p>
    <w:p w14:paraId="2E7C3F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白圭这两件事都看不出他的问题。第一个是太讨巧了，二十税一，这是太讨巧了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第二是以邻为壑，这完全是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怎么说呢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就是从魏王的角度来讲，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</w:t>
      </w:r>
      <w:r>
        <w:rPr>
          <w:rFonts w:hint="eastAsia" w:ascii="宋体" w:hAnsi="宋体" w:eastAsia="宋体" w:cs="宋体"/>
          <w:sz w:val="24"/>
          <w:szCs w:val="24"/>
        </w:rPr>
        <w:t>能是个办法，但早晚是问题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你以邻为壑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你二十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sz w:val="24"/>
          <w:szCs w:val="24"/>
        </w:rPr>
        <w:t>一，国家不能正常运行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而你以邻为壑，早晚是个战争嘛。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水逆行谓之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洚</w:t>
      </w:r>
      <w:r>
        <w:rPr>
          <w:rFonts w:hint="eastAsia" w:ascii="宋体" w:hAnsi="宋体" w:eastAsia="宋体" w:cs="宋体"/>
          <w:sz w:val="24"/>
          <w:szCs w:val="24"/>
        </w:rPr>
        <w:t>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洚</w:t>
      </w:r>
      <w:r>
        <w:rPr>
          <w:rFonts w:hint="eastAsia" w:ascii="宋体" w:hAnsi="宋体" w:eastAsia="宋体" w:cs="宋体"/>
          <w:sz w:val="24"/>
          <w:szCs w:val="24"/>
        </w:rPr>
        <w:t>水者洪水也，仁人之所恶也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吾子过矣。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孟子这就没忍住就批评他了，就是你这个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洚</w:t>
      </w:r>
      <w:r>
        <w:rPr>
          <w:rFonts w:hint="eastAsia" w:ascii="宋体" w:hAnsi="宋体" w:eastAsia="宋体" w:cs="宋体"/>
          <w:sz w:val="24"/>
          <w:szCs w:val="24"/>
        </w:rPr>
        <w:t>水啊，就是把那个水翻过山去，放在那边去，你这个只是洪水才这样做嘛。你作为一个善良的人，你这不应该这样。</w:t>
      </w:r>
    </w:p>
    <w:p w14:paraId="2867D5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所以孟子这话挺重，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</w:t>
      </w:r>
      <w:r>
        <w:rPr>
          <w:rFonts w:hint="eastAsia" w:ascii="宋体" w:hAnsi="宋体" w:eastAsia="宋体" w:cs="宋体"/>
          <w:sz w:val="24"/>
          <w:szCs w:val="24"/>
        </w:rPr>
        <w:t>子过矣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我的老先生，你这样做是错的。说完了吗？没说完，后边的话更重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这句话我希望大家记一辈子。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君子不亮，恶乎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</w:t>
      </w:r>
      <w:r>
        <w:rPr>
          <w:rFonts w:hint="eastAsia"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什么叫不亮？不坦荡。一般人翻译成是没有诚信，不是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不仅仅是没有诚信，不亮就是不真诚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不坦荡，不是光明正大，不是中庸之道，不是天道。</w:t>
      </w:r>
    </w:p>
    <w:p w14:paraId="1249A1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但很多人他就是君子不亮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因为正道之行非常之难，所以他不亮、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隐</w:t>
      </w:r>
      <w:r>
        <w:rPr>
          <w:rFonts w:hint="eastAsia" w:ascii="宋体" w:hAnsi="宋体" w:eastAsia="宋体" w:cs="宋体"/>
          <w:sz w:val="24"/>
          <w:szCs w:val="24"/>
        </w:rPr>
        <w:t>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暗，有时候反而能成事儿。孟子这句话是“君子不亮，恶乎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</w:t>
      </w:r>
      <w:r>
        <w:rPr>
          <w:rFonts w:hint="eastAsia"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恶乎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</w:t>
      </w:r>
      <w:r>
        <w:rPr>
          <w:rFonts w:hint="eastAsia" w:ascii="宋体" w:hAnsi="宋体" w:eastAsia="宋体" w:cs="宋体"/>
          <w:sz w:val="24"/>
          <w:szCs w:val="24"/>
        </w:rPr>
        <w:t>是指的操守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高尚的品德，也可以将之理解为什么呢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理解为可持续发展。在“君子不亮，恶乎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这件事情上，我不应该点名，但我还是点名吧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我想举个例子，就是画家范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曾</w:t>
      </w:r>
      <w:r>
        <w:rPr>
          <w:rFonts w:hint="eastAsia" w:ascii="宋体" w:hAnsi="宋体" w:eastAsia="宋体" w:cs="宋体"/>
          <w:sz w:val="24"/>
          <w:szCs w:val="24"/>
        </w:rPr>
        <w:t>，画家范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曾</w:t>
      </w:r>
      <w:r>
        <w:rPr>
          <w:rFonts w:hint="eastAsia" w:ascii="宋体" w:hAnsi="宋体" w:eastAsia="宋体" w:cs="宋体"/>
          <w:sz w:val="24"/>
          <w:szCs w:val="24"/>
        </w:rPr>
        <w:t>。我认识一个朋友，他认识他，他说了他的一些故事，年轻时候的故事。</w:t>
      </w:r>
    </w:p>
    <w:p w14:paraId="6D87CA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曾</w:t>
      </w:r>
      <w:r>
        <w:rPr>
          <w:rFonts w:hint="eastAsia" w:ascii="宋体" w:hAnsi="宋体" w:eastAsia="宋体" w:cs="宋体"/>
          <w:sz w:val="24"/>
          <w:szCs w:val="24"/>
        </w:rPr>
        <w:t>这个年轻的时候出身卑微而贫寒，但是此人非常聪明，他就需要增加一些学养，并且需要一个舞台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最后，他拜到了沈从文的门下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沈从文其实是我最喜欢的中国的文学家，他的《边城》，我是读过好多遍的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觉得如果中国真正有一个可以拿得出手的小说家，就是沈从文。沈从文这个人，他是一个君子，所以他托举范曾，不但在学问上调教他，并且把他安排在中国历史博物馆，使他进了京圈儿，登上高的殿堂，并且进了一个特别好的圈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他开始有机会展露头角。</w:t>
      </w:r>
    </w:p>
    <w:p w14:paraId="40144B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但是范曾这个人，他就是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君子不亮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啊。他要想亮，他就得干坏事啊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所以他在文革的时候，他就开始收拾他的老师。因为学生跟老师有的时候走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比较近，话可能说的也比较随便，知道老师的事儿也比较多，所以他就开始揭发沈从文，写大字报。别人找一个人大概写一张，弄几条，这个揭露几条就行了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他上百条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而且沈从文在回忆录里说，其中有若干条足以致命。范曾了不了解他的老师？了解，他老师是个君子，并且他的老师在解放前曾经自杀过一次，后来被抢救过来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其实心理和生理上面都有一些残缺。</w:t>
      </w:r>
    </w:p>
    <w:p w14:paraId="7CB37A99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作为一个真的学生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好的学生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应该是心疼老师，但他确实是看到老师的弱点，开始往死里这么折磨。沈从文活到了文革之后，后来在文革之后，范曾仍然用各种方法来让他的老师不爽吧，不爽。但范曾，他的字画，在他自吹自擂下，字画就曾经在中国算是风光一时吧，也以当代大师自诩。孟子对这种情况就极为厌倦，所以好多人不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孟子这个对谈里边讲了两段白圭，一个是二十而一，一个是以邻为壑。</w:t>
      </w:r>
    </w:p>
    <w:p w14:paraId="0A558E89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孟子用了一段很重的话：“君子不亮，恶乎执？”所以后边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我看他们所有人的理解和翻译都不对，都不对。 “亮”是指光明正大的意思，不是指简单的说有没有诚信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“恶乎执？”你怎么可以有未来呢？有发展呢？他说是有操守或者职守，不能这样翻译。我也希望大家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自己在往前走的时候要做到君子坦荡荡，要有所执。同时，你们在看人的时候，理解别人的时候，也要记得看看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是不是“君子不亮，恶乎执？”。如果遇到“君子不亮，恶乎执”的人，你应该知道该怎么做。</w:t>
      </w:r>
    </w:p>
    <w:p w14:paraId="33D4DA5E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动心忍性要以白圭开……为什么白圭……当然，在历史上可能他做过宰相，后来又变成最有钱的人。可能大家认为非富即贵，这应该是成功。但孟子对白圭的看法非常负面，而孟子的真正的喜欢的不是这样。所以这个构成今天动心忍性里边的一个非常有趣的现象，就是世俗眼中的成功人士，在孟子的眼睛是“君子不亮，恶乎执？”。而孟子所欣赏的东西，待会下边我们会去讲。我们先进入到乐正子的环节，这个这很短，但是好玩，非常有趣啊！就是读它，你会觉得震撼。</w:t>
      </w:r>
    </w:p>
    <w:p w14:paraId="14D72812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鲁欲使乐正子为政。孟子曰：“吾闻之，喜而不寐。”鲁国要选这个乐正克同学为宰相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孟子听到这个消息以后呢，晚上高兴的睡不了觉。公孙丑曰：“乐正子强乎？”公孙丑不服，都是孟子的学生。其实乐正克可能还真是不算一流吧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所以公孙丑说他很强吗？孟子说：“否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”他是能力一般呐。“有知虑乎？”说他是不是很有智慧啊？强可以理解为勇敢，是不是很勇敢呢？是不是很有智慧呀？“否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”“多闻识乎？”他是不是一个博士，受了良好教育，有很多知识呢？</w:t>
      </w:r>
    </w:p>
    <w:p w14:paraId="06A94DCC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”有意思吧？你看孟子选的这个东西很有趣。白圭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宰相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治水，最后赚得盆满钵满，成了战国时候的首富。他说“君子不亮，恶乎执”。这个乐正子呢，二流学生，也不勇敢，能力一般，也不是极为聪明，还知识结构不强。“多闻识乎？”什么都知道别人是，他也不是什么都不知道，他跟别人比差好远呢。“然则奚喜而不寐？”公孙丑急了，那你为什么还高兴得不睡觉呢？他这么弱，你还高兴得不睡觉？曰：“其为人也好善。”这是今天的文眼。</w:t>
      </w:r>
    </w:p>
    <w:p w14:paraId="1FD88F5D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请记住这句话：其为人也好善。不是其人好善，其人也善，不是，是其为人也好善。为人，为人处事好善，好善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不是说他喜欢善良或者喜……不是，他能听得进去别人的建议，能听得懂、听得进别人的好的制度和政策的建议，其为人也好善。你看孟子看人的点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绝不绝？能听进去好的建议和意见。公孙丑不服啊，“好善足乎？”难道一个人好善就够了吗？</w:t>
      </w:r>
    </w:p>
    <w:p w14:paraId="24174D7B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孟子曰：“好善优于天下，而况鲁国乎？”只要有这一个优点，治理天下都没问题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况且鲁国这么个小国呢？“夫苟好善，则四海之内皆将轻千里而来告之以善。”如果你真的能听得进去好的意见，那么四海之内，举国上下，除了鲁国，全中国，别人都会不远万里跑过来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向你提好的建议，提供最好的想法。“夫苟不好善，则人将曰，‘訑訑，予既已知之矣。’”</w:t>
      </w:r>
    </w:p>
    <w:p w14:paraId="0C8EECBA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颇为类似河南的发语词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咦！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一个人如果不好善呢，他会说什么呢？哎，我知道，我知道，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予既已知之矣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，我早就知道了，“訑訑之声音、颜色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距人于千里之外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咦！河南口音怎么发这个？咦！就是我知道，我知道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这个放在脸上，这个声音发出来，并且表达于脸色，拒人于千里之外！今天这里边涉及到的第二个成语，拒人千里之外，前面是以邻为壑。</w:t>
      </w:r>
    </w:p>
    <w:p w14:paraId="15501AE7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“士止于千里之外，则谗谄面谀之人至矣。与谗谄而谀人之人居，国欲治，可得乎？”这段话就极重了。一个喜欢谗言陷害别人的人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和一个正大光明的人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对国家的意义有多大呢？影响会多深远呢？谁敢说秦始皇建立的国家不够强大呢？但很遗憾，遇到了秦二世。</w:t>
      </w:r>
    </w:p>
    <w:p w14:paraId="12CA478A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秦二世，这历史上可能有三个人，我可以举一下，一个是秦二世，一个是杨广，隋朝的杨广，他也是二世，再就是崇祯。这三个人都很聪明，都自以为是，都觉得自己能力强大并且都很勤政，他们是喜欢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訑訑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的那个人，咦！我当然知道，我早就知道，不用你说，我都懂。他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訑訑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之后，把忠良之臣杀了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或者是拒人于千里之外，而身边围绕的都是谗陷面谀之人呢？谗陷面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谀</w:t>
      </w:r>
      <w:r>
        <w:rPr>
          <w:rFonts w:hint="eastAsia" w:ascii="宋体" w:hAnsi="宋体" w:eastAsia="宋体" w:cs="宋体"/>
          <w:sz w:val="24"/>
          <w:szCs w:val="24"/>
        </w:rPr>
        <w:t>之人。</w:t>
      </w:r>
    </w:p>
    <w:p w14:paraId="5EC65B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它是一个反复的内化和叠加的过程，就是你越是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訑訑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，他那个越是拒人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</w:t>
      </w:r>
      <w:r>
        <w:rPr>
          <w:rFonts w:hint="eastAsia" w:ascii="宋体" w:hAnsi="宋体" w:eastAsia="宋体" w:cs="宋体"/>
          <w:sz w:val="24"/>
          <w:szCs w:val="24"/>
        </w:rPr>
        <w:t>千里之外，因为你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冷面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是个人才，都有点脾气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毛病的嘛，就是有棱角的嘛。那你觉得你自己比所有人都厉害，那些人就去其他国家找生活去了嘛，就走了嘛，人才就跑了嘛。那么留下来的可不就是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谗谄面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谀</w:t>
      </w:r>
      <w:r>
        <w:rPr>
          <w:rFonts w:hint="eastAsia" w:ascii="宋体" w:hAnsi="宋体" w:eastAsia="宋体" w:cs="宋体"/>
          <w:sz w:val="24"/>
          <w:szCs w:val="24"/>
        </w:rPr>
        <w:t>之人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了吗？那这些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谗谄面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谀”</w:t>
      </w:r>
      <w:r>
        <w:rPr>
          <w:rFonts w:hint="eastAsia" w:ascii="宋体" w:hAnsi="宋体" w:eastAsia="宋体" w:cs="宋体"/>
          <w:sz w:val="24"/>
          <w:szCs w:val="24"/>
        </w:rPr>
        <w:t>的人，比如说像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秦二世的</w:t>
      </w:r>
      <w:r>
        <w:rPr>
          <w:rFonts w:hint="eastAsia" w:ascii="宋体" w:hAnsi="宋体" w:eastAsia="宋体" w:cs="宋体"/>
          <w:sz w:val="24"/>
          <w:szCs w:val="24"/>
        </w:rPr>
        <w:t>赵高，他就指鹿为马了，他把李斯这些人全杀了，天下大乱啊！天下大乱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孟子在谈一件很大的事情。</w:t>
      </w:r>
    </w:p>
    <w:p w14:paraId="2A9E8F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国欲治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可得乎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最后一段话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问公孙丑“国欲治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可得乎”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为什么不喜欢白圭，却夸奖了乐正子？而乐正子在公孙丑口中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强乎？不强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知虑乎？没有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多闻识乎？也没有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什么都没有，只有一个，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其为人也好善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。所以，为什么说读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非常重要？甚至我一遍遍建议将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作为中央党校的必读课。这是一个非常重要的干部选拔标准：其为人也好善。如果遇到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訑訑”</w:t>
      </w:r>
      <w:r>
        <w:rPr>
          <w:rFonts w:hint="eastAsia" w:ascii="宋体" w:hAnsi="宋体" w:eastAsia="宋体" w:cs="宋体"/>
          <w:sz w:val="24"/>
          <w:szCs w:val="24"/>
        </w:rPr>
        <w:t>之人呢？完了。</w:t>
      </w:r>
    </w:p>
    <w:p w14:paraId="43CE5F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当然，每一个朋友，你选择做国之重臣的可能性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机会很低，但你会选一个企业，或者你办一个企业，你得记住孟子这段话：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夫苟好善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则四海之内皆将轻千里而来告之以善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夫苟不好善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则人将曰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訑訑，</w:t>
      </w:r>
      <w:r>
        <w:rPr>
          <w:rFonts w:hint="eastAsia" w:ascii="宋体" w:hAnsi="宋体" w:eastAsia="宋体" w:cs="宋体"/>
          <w:sz w:val="24"/>
          <w:szCs w:val="24"/>
        </w:rPr>
        <w:t>予既已知之矣。’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訑訑</w:t>
      </w:r>
      <w:r>
        <w:rPr>
          <w:rFonts w:hint="eastAsia" w:ascii="宋体" w:hAnsi="宋体" w:eastAsia="宋体" w:cs="宋体"/>
          <w:sz w:val="24"/>
          <w:szCs w:val="24"/>
        </w:rPr>
        <w:t>之声音、颜色距人于千里之外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士止于千里之外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则谗谄面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谀</w:t>
      </w:r>
      <w:r>
        <w:rPr>
          <w:rFonts w:hint="eastAsia" w:ascii="宋体" w:hAnsi="宋体" w:eastAsia="宋体" w:cs="宋体"/>
          <w:sz w:val="24"/>
          <w:szCs w:val="24"/>
        </w:rPr>
        <w:t>之人至矣。与谗谄而谀人之人居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国欲治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可得乎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我说了，秦二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世</w:t>
      </w:r>
      <w:r>
        <w:rPr>
          <w:rFonts w:hint="eastAsia" w:ascii="宋体" w:hAnsi="宋体" w:eastAsia="宋体" w:cs="宋体"/>
          <w:sz w:val="24"/>
          <w:szCs w:val="24"/>
        </w:rPr>
        <w:t>说了，杨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广</w:t>
      </w:r>
      <w:r>
        <w:rPr>
          <w:rFonts w:hint="eastAsia" w:ascii="宋体" w:hAnsi="宋体" w:eastAsia="宋体" w:cs="宋体"/>
          <w:sz w:val="24"/>
          <w:szCs w:val="24"/>
        </w:rPr>
        <w:t>说了，崇祯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那么今天这个人是谁？</w:t>
      </w:r>
    </w:p>
    <w:p w14:paraId="06C7BF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哈哈，</w:t>
      </w:r>
      <w:r>
        <w:rPr>
          <w:rFonts w:hint="eastAsia" w:ascii="宋体" w:hAnsi="宋体" w:eastAsia="宋体" w:cs="宋体"/>
          <w:sz w:val="24"/>
          <w:szCs w:val="24"/>
        </w:rPr>
        <w:t>懂王啊，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訑訑</w:t>
      </w:r>
      <w:r>
        <w:rPr>
          <w:rFonts w:hint="eastAsia" w:ascii="宋体" w:hAnsi="宋体" w:eastAsia="宋体" w:cs="宋体"/>
          <w:sz w:val="24"/>
          <w:szCs w:val="24"/>
        </w:rPr>
        <w:t>，啥都懂，啥都知道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然后将厉害的人全都赶走，只留下谗谄面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谀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。美国能治理吗？国欲治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可得乎？没机会了。好像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这一段是专为特朗普准备的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懂王，因为懂王从来都是什么都懂啊。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予既已知之矣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我都知道啊，不用跟我说，我都知道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所以我们看了看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懂王的草台班子，那个草台班子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几乎将所有事情都搞砸了。</w:t>
      </w:r>
    </w:p>
    <w:p w14:paraId="36E6CC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好，我们一会儿回头再来讲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他动心忍性，讲这些干什么？我们先往下走。陈子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古之君子何如则仕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这是另外一个学生问，他说古代君子什么情况下才出去做官？孟子曰：“所就三，所去三。”去找工作有三个原因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就是接受有三个原因，去也有三个原因。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迎之致敬以有礼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言将行其言也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则就之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第一种情况就是他很欣赏你，也将采纳你的意见，那么你就去吧，去就职吧。</w:t>
      </w:r>
    </w:p>
    <w:p w14:paraId="7D773A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礼貌未衰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言弗行也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则去之。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如果你去了以后，你发现他还是对你很客气，但不打算落实你的建议，就走吧。这是第一个去和走。第二个，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虽未行其言也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迎之致敬以有礼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则就之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他压根儿就没打算落实你的想法，但他非常尊重你，那还是可以留下来的嘛。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礼貌衰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则去之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如果有一天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他肯定不照你说的话做，但他很有礼貌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但是他有一天突然没礼貌了，你也赶紧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走。就是首先最好是这个，其次是这个。</w:t>
      </w:r>
    </w:p>
    <w:p w14:paraId="313331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最糟糕的是什么呢？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朝不食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夕不食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饥饿不能出门户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君闻之曰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‘吾大者不能行其道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又不能从其言也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使饥饿于我土地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吾耻之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啥意思呢？就是我也不想听你的话，按你的计划行事，但你说你正好路过这个国家，吃不饱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穿不暖，这个我多没面子啊！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周之亦可受也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免死而已矣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就是他接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济</w:t>
      </w:r>
      <w:r>
        <w:rPr>
          <w:rFonts w:hint="eastAsia" w:ascii="宋体" w:hAnsi="宋体" w:eastAsia="宋体" w:cs="宋体"/>
          <w:sz w:val="24"/>
          <w:szCs w:val="24"/>
        </w:rPr>
        <w:t>你一下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孟子说这个也是可以接受的。不过免死而已，只不过是为了一口饭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别饿死。其实这里边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孟子对第三句话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“免死而已”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是说的非常</w:t>
      </w:r>
      <w:bookmarkStart w:id="0" w:name="OLE_LINK1"/>
      <w:r>
        <w:rPr>
          <w:rFonts w:hint="eastAsia" w:ascii="宋体" w:hAnsi="宋体" w:eastAsia="宋体" w:cs="宋体"/>
          <w:sz w:val="24"/>
          <w:szCs w:val="24"/>
        </w:rPr>
        <w:t>悲怆</w:t>
      </w:r>
      <w:bookmarkEnd w:id="0"/>
      <w:r>
        <w:rPr>
          <w:rFonts w:hint="eastAsia" w:ascii="宋体" w:hAnsi="宋体" w:eastAsia="宋体" w:cs="宋体"/>
          <w:sz w:val="24"/>
          <w:szCs w:val="24"/>
        </w:rPr>
        <w:t>的。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</w:t>
      </w:r>
      <w:r>
        <w:rPr>
          <w:rFonts w:hint="eastAsia" w:ascii="宋体" w:hAnsi="宋体" w:eastAsia="宋体" w:cs="宋体"/>
          <w:sz w:val="24"/>
          <w:szCs w:val="24"/>
        </w:rPr>
        <w:t>子问这番话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是有所指啊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00498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因为孟子周游列国的最后的结局，大体上到这个时候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已经可以知道了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就是孟子他的想法是无法落地的啦。他就是周游了半天，没一个君王想落实孟子的治国的理念啊，不想治国落实他理念。只不过孟子声誉日隆，天下人都知道他，好多人也借他的名声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来向世人展示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你看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孟子来我这儿了，你看我多尊重大儒，尊重知识分子，尊重人才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其实是在演戏，这个待会儿跟最后一句话有关系。我这里边要做两点解释。</w:t>
      </w:r>
    </w:p>
    <w:p w14:paraId="402359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不被君王赏识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有两种可能，一个是君王的问题，所谓你生不逢时啊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遇到这个人不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似</w:t>
      </w:r>
      <w:r>
        <w:rPr>
          <w:rFonts w:hint="eastAsia" w:ascii="宋体" w:hAnsi="宋体" w:eastAsia="宋体" w:cs="宋体"/>
          <w:sz w:val="24"/>
          <w:szCs w:val="24"/>
        </w:rPr>
        <w:t>君王，这是一种可能性；还有一种可能性，大德未成。孟子跟他的学生在讲这段话的时候，为下一段话埋下了伏笔。如不能，则是该当如何呢？不能当官，该当如何呢？或者，现在你还没有能力当官，该当如何呢？孟子提出了以下这段震撼两千三百年中国学界的这段话，我希望你们把它背下来，没事抄写一下。</w:t>
      </w:r>
    </w:p>
    <w:p w14:paraId="1EF09A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舜发于畎亩之中,傅说举于版筑之间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胶鬲举于鱼盐之中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管夷吾举于士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孙叔敖举于海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百里奚举于市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六个人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舜呢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是在田野里种地的时候被发现的，发于畎亩。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傅说举于版筑之间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，傅说是从事建筑行业的，给人盖房子的。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胶鬲举于鱼盐之中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，是打鱼晒盐的。管夷吾举于士，管仲是被狱官发现的，从牢里给推举出来的。</w:t>
      </w:r>
    </w:p>
    <w:p w14:paraId="302AE5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孙叔敖举于海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孙叔敖是渔民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在海上被发现的；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百里奚举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于市”</w:t>
      </w:r>
      <w:r>
        <w:rPr>
          <w:rFonts w:hint="eastAsia" w:ascii="宋体" w:hAnsi="宋体" w:eastAsia="宋体" w:cs="宋体"/>
          <w:sz w:val="24"/>
          <w:szCs w:val="24"/>
        </w:rPr>
        <w:t>，百里奚是在市场里边做小买卖、做小生意被发现的。这都是中国历史上最伟大的辅佐君王、成就一代君王的了不起的人物。你看看，他们在择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之前在干什么呢？所以刚才说臣子问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古之君子何如则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他说了三就三去，说完三就三去，开始举这六个人的例子。其实整篇文章极为严整，一浪高过一浪，一节高过一节，读的让你惊心动魄。但是你要是读不懂的话，这一点意思都没有。</w:t>
      </w:r>
    </w:p>
    <w:p w14:paraId="1A6760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后边这段话，激动人心的话来了。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故天将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降</w:t>
      </w:r>
      <w:r>
        <w:rPr>
          <w:rFonts w:hint="eastAsia" w:ascii="宋体" w:hAnsi="宋体" w:eastAsia="宋体" w:cs="宋体"/>
          <w:sz w:val="24"/>
          <w:szCs w:val="24"/>
        </w:rPr>
        <w:t>大任于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人也，必先苦其心志，劳其筋骨，饿其体肤，空乏其身，行拂乱其所为，所以动心忍性，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曾</w:t>
      </w:r>
      <w:r>
        <w:rPr>
          <w:rFonts w:hint="eastAsia" w:ascii="宋体" w:hAnsi="宋体" w:eastAsia="宋体" w:cs="宋体"/>
          <w:sz w:val="24"/>
          <w:szCs w:val="24"/>
        </w:rPr>
        <w:t>益其所不能。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我先解释上面的。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故天将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降</w:t>
      </w:r>
      <w:r>
        <w:rPr>
          <w:rFonts w:hint="eastAsia" w:ascii="宋体" w:hAnsi="宋体" w:eastAsia="宋体" w:cs="宋体"/>
          <w:sz w:val="24"/>
          <w:szCs w:val="24"/>
        </w:rPr>
        <w:t>大任于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何为天将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降</w:t>
      </w:r>
      <w:r>
        <w:rPr>
          <w:rFonts w:hint="eastAsia" w:ascii="宋体" w:hAnsi="宋体" w:eastAsia="宋体" w:cs="宋体"/>
          <w:sz w:val="24"/>
          <w:szCs w:val="24"/>
        </w:rPr>
        <w:t>大任于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何为？因为大德受命啊！如果你真的会成为一个了不起的人物，天真的要给你机会，不是择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仕</w:t>
      </w:r>
      <w:r>
        <w:rPr>
          <w:rFonts w:hint="eastAsia" w:ascii="宋体" w:hAnsi="宋体" w:eastAsia="宋体" w:cs="宋体"/>
          <w:sz w:val="24"/>
          <w:szCs w:val="24"/>
        </w:rPr>
        <w:t>啊，不是你选择当不当官，其实是天选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，其实是天选。</w:t>
      </w:r>
    </w:p>
    <w:p w14:paraId="501CF6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降</w:t>
      </w:r>
      <w:r>
        <w:rPr>
          <w:rFonts w:hint="eastAsia" w:ascii="宋体" w:hAnsi="宋体" w:eastAsia="宋体" w:cs="宋体"/>
          <w:sz w:val="24"/>
          <w:szCs w:val="24"/>
        </w:rPr>
        <w:t>大任于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人也，必先苦其心志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畎亩</w:t>
      </w:r>
      <w:r>
        <w:rPr>
          <w:rFonts w:hint="eastAsia" w:ascii="宋体" w:hAnsi="宋体" w:eastAsia="宋体" w:cs="宋体"/>
          <w:sz w:val="24"/>
          <w:szCs w:val="24"/>
        </w:rPr>
        <w:t>中，在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版筑</w:t>
      </w:r>
      <w:r>
        <w:rPr>
          <w:rFonts w:hint="eastAsia" w:ascii="宋体" w:hAnsi="宋体" w:eastAsia="宋体" w:cs="宋体"/>
          <w:sz w:val="24"/>
          <w:szCs w:val="24"/>
        </w:rPr>
        <w:t>中，在鱼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盐</w:t>
      </w:r>
      <w:r>
        <w:rPr>
          <w:rFonts w:hint="eastAsia" w:ascii="宋体" w:hAnsi="宋体" w:eastAsia="宋体" w:cs="宋体"/>
          <w:sz w:val="24"/>
          <w:szCs w:val="24"/>
        </w:rPr>
        <w:t>中，在监狱中，在海上，在闹市里边，在社会的最底层，苦其心志啊！谁说我没本事啊？你看，公孙丑说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乐正子强乎？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这几个人不强吗？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hint="eastAsia" w:ascii="宋体" w:hAnsi="宋体" w:eastAsia="宋体" w:cs="宋体"/>
          <w:sz w:val="24"/>
          <w:szCs w:val="24"/>
        </w:rPr>
        <w:t>虑乎？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hint="eastAsia" w:ascii="宋体" w:hAnsi="宋体" w:eastAsia="宋体" w:cs="宋体"/>
          <w:sz w:val="24"/>
          <w:szCs w:val="24"/>
        </w:rPr>
        <w:t>虑吗？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多闻识乎？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都有的，但仍处在社会的底层。在没有时机不成熟的时候，你可不就在最底层煎熬着吗？最底层的煎熬，最先碰你的就是苦其心志啊！</w:t>
      </w:r>
    </w:p>
    <w:p w14:paraId="27BB43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恩师说过多数人很苦，生活很苦，工作很苦，一切都苦。但孟子这个苦其心志的苦，不是说让你感觉到苦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是撼动你了那个心志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，苦其心志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啊，</w:t>
      </w:r>
      <w:r>
        <w:rPr>
          <w:rFonts w:hint="eastAsia" w:ascii="宋体" w:hAnsi="宋体" w:eastAsia="宋体" w:cs="宋体"/>
          <w:sz w:val="24"/>
          <w:szCs w:val="24"/>
        </w:rPr>
        <w:t>是撼动了你的心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志</w:t>
      </w:r>
      <w:r>
        <w:rPr>
          <w:rFonts w:hint="eastAsia" w:ascii="宋体" w:hAnsi="宋体" w:eastAsia="宋体" w:cs="宋体"/>
          <w:sz w:val="24"/>
          <w:szCs w:val="24"/>
        </w:rPr>
        <w:t>。记住是苦其心志，不是苦心，是苦其心志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在知道你是存心养性、胸怀大志之人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只不过让你的心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志</w:t>
      </w:r>
      <w:r>
        <w:rPr>
          <w:rFonts w:hint="eastAsia" w:ascii="宋体" w:hAnsi="宋体" w:eastAsia="宋体" w:cs="宋体"/>
          <w:sz w:val="24"/>
          <w:szCs w:val="24"/>
        </w:rPr>
        <w:t>先直接放在最底层去磨，这个叫苦其心志，不是生活那点苦。</w:t>
      </w:r>
    </w:p>
    <w:p w14:paraId="4F84D3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劳其筋骨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很多人以为天生富贵，我就是动动嘴皮子，我就是在庙堂之中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劳其筋骨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你要用你的双手去挣一点点的钱，养活自己，养活家人，养活你的朋友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劳其筋骨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你不在实践中，不在生活中磨练，你的那个知识是没有用的。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饿其体肤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，你自己经常吃不饱，穿不暖。吃不饱、穿不暖的人，才有机会去向深处思考。</w:t>
      </w:r>
    </w:p>
    <w:p w14:paraId="18044D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饱</w:t>
      </w:r>
      <w:r>
        <w:rPr>
          <w:rFonts w:hint="eastAsia" w:ascii="宋体" w:hAnsi="宋体" w:eastAsia="宋体" w:cs="宋体"/>
          <w:sz w:val="24"/>
          <w:szCs w:val="24"/>
        </w:rPr>
        <w:t>暖的人，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饱</w:t>
      </w:r>
      <w:r>
        <w:rPr>
          <w:rFonts w:hint="eastAsia" w:ascii="宋体" w:hAnsi="宋体" w:eastAsia="宋体" w:cs="宋体"/>
          <w:sz w:val="24"/>
          <w:szCs w:val="24"/>
        </w:rPr>
        <w:t>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思淫欲</w:t>
      </w:r>
      <w:r>
        <w:rPr>
          <w:rFonts w:hint="eastAsia" w:ascii="宋体" w:hAnsi="宋体" w:eastAsia="宋体" w:cs="宋体"/>
          <w:sz w:val="24"/>
          <w:szCs w:val="24"/>
        </w:rPr>
        <w:t>。一个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饱</w:t>
      </w:r>
      <w:r>
        <w:rPr>
          <w:rFonts w:hint="eastAsia" w:ascii="宋体" w:hAnsi="宋体" w:eastAsia="宋体" w:cs="宋体"/>
          <w:sz w:val="24"/>
          <w:szCs w:val="24"/>
        </w:rPr>
        <w:t>暖的人，是很难进入到更深层次的思考。一个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饱</w:t>
      </w:r>
      <w:r>
        <w:rPr>
          <w:rFonts w:hint="eastAsia" w:ascii="宋体" w:hAnsi="宋体" w:eastAsia="宋体" w:cs="宋体"/>
          <w:sz w:val="24"/>
          <w:szCs w:val="24"/>
        </w:rPr>
        <w:t>暖的人，他没有看到社会的苦，社会的难，他没有亲自经历艰苦的劳动，他是无法理解社会的，无法理解底层的，无法了解普通人的心性的。要饿其体肤，这个时候你才能够进入到更深层次的思考。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空乏其身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，身体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空乏其身是什么意思？是你身体里边的那些多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一些</w:t>
      </w:r>
      <w:r>
        <w:rPr>
          <w:rFonts w:hint="eastAsia" w:ascii="宋体" w:hAnsi="宋体" w:eastAsia="宋体" w:cs="宋体"/>
          <w:sz w:val="24"/>
          <w:szCs w:val="24"/>
        </w:rPr>
        <w:t>的东西。今天我们说减肥，减肥就是空乏其身，累赘。</w:t>
      </w:r>
    </w:p>
    <w:p w14:paraId="67468B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我相信诸位同学们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年长的人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可能有过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经历过艰苦岁月的人，有过饿肚子的时候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饿其体肤，空乏其身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乏呀，就是累极了，累到最后，身心困顿穷乏，就是又穷又饿又累的那种状况。我想你们在大学可能感受过吧，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空乏其身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”。“</w:t>
      </w:r>
      <w:r>
        <w:rPr>
          <w:rFonts w:hint="eastAsia" w:ascii="宋体" w:hAnsi="宋体" w:eastAsia="宋体" w:cs="宋体"/>
          <w:sz w:val="24"/>
          <w:szCs w:val="24"/>
        </w:rPr>
        <w:t>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拂</w:t>
      </w:r>
      <w:r>
        <w:rPr>
          <w:rFonts w:hint="eastAsia" w:ascii="宋体" w:hAnsi="宋体" w:eastAsia="宋体" w:cs="宋体"/>
          <w:sz w:val="24"/>
          <w:szCs w:val="24"/>
        </w:rPr>
        <w:t>乱其所为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，就是你想做的事情总是被打断、被干扰，你总是不能正常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做事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拂</w:t>
      </w:r>
      <w:r>
        <w:rPr>
          <w:rFonts w:hint="eastAsia" w:ascii="宋体" w:hAnsi="宋体" w:eastAsia="宋体" w:cs="宋体"/>
          <w:sz w:val="24"/>
          <w:szCs w:val="24"/>
        </w:rPr>
        <w:t>乱其所为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，就是做什么都不顺利，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拂</w:t>
      </w:r>
      <w:r>
        <w:rPr>
          <w:rFonts w:hint="eastAsia" w:ascii="宋体" w:hAnsi="宋体" w:eastAsia="宋体" w:cs="宋体"/>
          <w:sz w:val="24"/>
          <w:szCs w:val="24"/>
        </w:rPr>
        <w:t>乱其所为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，做什么都会被打搅、被中断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万事皆不顺。</w:t>
      </w:r>
    </w:p>
    <w:p w14:paraId="339805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你以为是你自己的不幸，但孟子不认为。孟子认为这是天将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降</w:t>
      </w:r>
      <w:r>
        <w:rPr>
          <w:rFonts w:hint="eastAsia" w:ascii="宋体" w:hAnsi="宋体" w:eastAsia="宋体" w:cs="宋体"/>
          <w:sz w:val="24"/>
          <w:szCs w:val="24"/>
        </w:rPr>
        <w:t>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于</w:t>
      </w:r>
      <w:r>
        <w:rPr>
          <w:rFonts w:hint="eastAsia" w:ascii="宋体" w:hAnsi="宋体" w:eastAsia="宋体" w:cs="宋体"/>
          <w:sz w:val="24"/>
          <w:szCs w:val="24"/>
        </w:rPr>
        <w:t>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</w:rPr>
        <w:t>，所以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开始磨砺你，考验你，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要你动心忍性。我前面教了存心养性，光存和养那个心和性，只是有了一个大概，它不坚强。动心忍性，你的心不断被撼动，你的本性不断被压抑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在撼动与压抑之中，你开始慢慢增加你解决问题的能力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曾益其</w:t>
      </w:r>
      <w:r>
        <w:rPr>
          <w:rFonts w:hint="eastAsia" w:ascii="宋体" w:hAnsi="宋体" w:eastAsia="宋体" w:cs="宋体"/>
          <w:sz w:val="24"/>
          <w:szCs w:val="24"/>
        </w:rPr>
        <w:t>所不能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18F39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人恒过然后能改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这段话特别特别的重要。人永远会有过错的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重点的是不二过。陈毅在评价毛泽东的时候说过一段话，说其他人总会在一个地方不断犯错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毛泽东最伟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大的</w:t>
      </w:r>
      <w:r>
        <w:rPr>
          <w:rFonts w:hint="eastAsia" w:ascii="宋体" w:hAnsi="宋体" w:eastAsia="宋体" w:cs="宋体"/>
          <w:sz w:val="24"/>
          <w:szCs w:val="24"/>
        </w:rPr>
        <w:t>地方是不二过，摔一次这儿绝不会再摔。什么意思？所有的经验都是在失败中学会的，不断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总结就变成十六字令了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不会打仗就会了。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人恒过然后能改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是迅速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总结经验教训，成为自己系统性的理论提升。</w:t>
      </w:r>
    </w:p>
    <w:p w14:paraId="43C0EB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当香港被英国人用超级地租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打劫</w:t>
      </w:r>
      <w:r>
        <w:rPr>
          <w:rFonts w:hint="eastAsia" w:ascii="宋体" w:hAnsi="宋体" w:eastAsia="宋体" w:cs="宋体"/>
          <w:sz w:val="24"/>
          <w:szCs w:val="24"/>
        </w:rPr>
        <w:t>一次，日本被广场协议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打劫</w:t>
      </w:r>
      <w:r>
        <w:rPr>
          <w:rFonts w:hint="eastAsia" w:ascii="宋体" w:hAnsi="宋体" w:eastAsia="宋体" w:cs="宋体"/>
          <w:sz w:val="24"/>
          <w:szCs w:val="24"/>
        </w:rPr>
        <w:t>一次，苏联用同样的方法被解体，你仍然不准备吸取经验教训，想在一次次摔倒那个门槛上再摔一次，你是就没有这个能力了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嘛。</w:t>
      </w:r>
      <w:r>
        <w:rPr>
          <w:rFonts w:hint="eastAsia" w:ascii="宋体" w:hAnsi="宋体" w:eastAsia="宋体" w:cs="宋体"/>
          <w:sz w:val="24"/>
          <w:szCs w:val="24"/>
        </w:rPr>
        <w:t>你这个他就不是，他就是说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乐正子</w:t>
      </w:r>
      <w:r>
        <w:rPr>
          <w:rFonts w:hint="eastAsia" w:ascii="宋体" w:hAnsi="宋体" w:eastAsia="宋体" w:cs="宋体"/>
          <w:sz w:val="24"/>
          <w:szCs w:val="24"/>
        </w:rPr>
        <w:t>，你这个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其为人也好善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，你就是什么都不懂，什么都听不进去，就在那儿装懂王就不对了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困于心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衡于虑而后作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段</w:t>
      </w:r>
      <w:r>
        <w:rPr>
          <w:rFonts w:hint="eastAsia" w:ascii="宋体" w:hAnsi="宋体" w:eastAsia="宋体" w:cs="宋体"/>
          <w:sz w:val="24"/>
          <w:szCs w:val="24"/>
        </w:rPr>
        <w:t>话特别重要，所以为什么要背呢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困于心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衡于虑而后作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C391C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我一再跟学生们强调，心里要装专题，要装问题。别人心里边装的都是些什么呢？忧愁，忧愁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你装的是问题。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衡于虑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不断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思考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；“</w:t>
      </w:r>
      <w:r>
        <w:rPr>
          <w:rFonts w:hint="eastAsia" w:ascii="宋体" w:hAnsi="宋体" w:eastAsia="宋体" w:cs="宋体"/>
          <w:sz w:val="24"/>
          <w:szCs w:val="24"/>
        </w:rPr>
        <w:t>而后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作”</w:t>
      </w:r>
      <w:r>
        <w:rPr>
          <w:rFonts w:hint="eastAsia" w:ascii="宋体" w:hAnsi="宋体" w:eastAsia="宋体" w:cs="宋体"/>
          <w:sz w:val="24"/>
          <w:szCs w:val="24"/>
        </w:rPr>
        <w:t>，然后开始有所作为。困于心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衡于虑而后有所作为。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徵</w:t>
      </w:r>
      <w:r>
        <w:rPr>
          <w:rFonts w:hint="eastAsia" w:ascii="宋体" w:hAnsi="宋体" w:eastAsia="宋体" w:cs="宋体"/>
          <w:sz w:val="24"/>
          <w:szCs w:val="24"/>
        </w:rPr>
        <w:t>于色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发于声而后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不断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思考，他就会慢慢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坚定你的信念，坚定你的信心。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徵</w:t>
      </w:r>
      <w:r>
        <w:rPr>
          <w:rFonts w:hint="eastAsia" w:ascii="宋体" w:hAnsi="宋体" w:eastAsia="宋体" w:cs="宋体"/>
          <w:sz w:val="24"/>
          <w:szCs w:val="24"/>
        </w:rPr>
        <w:t>于色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，你的那个自信表达在你的脸色、脸上面，充满了自信。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发于声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，你说出的话逻辑完整，感染力强。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而后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喻”</w:t>
      </w:r>
      <w:r>
        <w:rPr>
          <w:rFonts w:hint="eastAsia" w:ascii="宋体" w:hAnsi="宋体" w:eastAsia="宋体" w:cs="宋体"/>
          <w:sz w:val="24"/>
          <w:szCs w:val="24"/>
        </w:rPr>
        <w:t>，都听明白了，这就是组织动员了。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困于心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衡于虑而后作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徵</w:t>
      </w:r>
      <w:r>
        <w:rPr>
          <w:rFonts w:hint="eastAsia" w:ascii="宋体" w:hAnsi="宋体" w:eastAsia="宋体" w:cs="宋体"/>
          <w:sz w:val="24"/>
          <w:szCs w:val="24"/>
        </w:rPr>
        <w:t>于色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发于声而后喻。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4F9CDD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你知道我的老师是怎么说的？我的老师说这就是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实践论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的来源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sz w:val="24"/>
          <w:szCs w:val="24"/>
        </w:rPr>
        <w:t>实践论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就是这么来的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必须是要在不断的实践中，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人恒过然后能改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，在实践中不断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总结经验，不断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总结失败教训，然后从胜利走向胜利。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困于心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衡于虑，而后作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。你们看看教员是怎么做的？什么是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困于心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衡于虑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啦？别人走长征走完了找吃的，松一口气。万里长征啊，走完了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出来了，没事了吗？没有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万千围困，就是还是有各路军阀，</w:t>
      </w:r>
    </w:p>
    <w:p w14:paraId="1547C5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东北军、西北军、马家军、国军还围过来，还是敌军围困万千重啊！毛泽东在干什么？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困于心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衡</w:t>
      </w:r>
      <w:r>
        <w:rPr>
          <w:rFonts w:hint="eastAsia" w:ascii="宋体" w:hAnsi="宋体" w:eastAsia="宋体" w:cs="宋体"/>
          <w:sz w:val="24"/>
          <w:szCs w:val="24"/>
        </w:rPr>
        <w:t>于虑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，他写下了两本书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《矛盾论》和《实践论》。为什么要写这两本书？因为革命从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1927</w:t>
      </w:r>
      <w:r>
        <w:rPr>
          <w:rFonts w:hint="eastAsia" w:ascii="宋体" w:hAnsi="宋体" w:eastAsia="宋体" w:cs="宋体"/>
          <w:sz w:val="24"/>
          <w:szCs w:val="24"/>
        </w:rPr>
        <w:t>年开始到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1934年</w:t>
      </w:r>
      <w:r>
        <w:rPr>
          <w:rFonts w:hint="eastAsia" w:ascii="宋体" w:hAnsi="宋体" w:eastAsia="宋体" w:cs="宋体"/>
          <w:sz w:val="24"/>
          <w:szCs w:val="24"/>
        </w:rPr>
        <w:t>失败了，到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1935</w:t>
      </w:r>
      <w:r>
        <w:rPr>
          <w:rFonts w:hint="eastAsia" w:ascii="宋体" w:hAnsi="宋体" w:eastAsia="宋体" w:cs="宋体"/>
          <w:sz w:val="24"/>
          <w:szCs w:val="24"/>
        </w:rPr>
        <w:t>年的时候，八年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非常之惨，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困于心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衡于虑而后作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。当他把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两论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写完的时候，他知道该怎么办了。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徵</w:t>
      </w:r>
      <w:r>
        <w:rPr>
          <w:rFonts w:hint="eastAsia" w:ascii="宋体" w:hAnsi="宋体" w:eastAsia="宋体" w:cs="宋体"/>
          <w:sz w:val="24"/>
          <w:szCs w:val="24"/>
        </w:rPr>
        <w:t>于色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发于声而后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他脸上充满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坚定的神色。</w:t>
      </w:r>
    </w:p>
    <w:p w14:paraId="7CD124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他在党的会议上，在抗大上发出他的声音，包括后边的《论联合政府》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《论持久战》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《新民主主义论》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发于声而后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”——</w:t>
      </w:r>
      <w:r>
        <w:rPr>
          <w:rFonts w:hint="eastAsia" w:ascii="宋体" w:hAnsi="宋体" w:eastAsia="宋体" w:cs="宋体"/>
          <w:sz w:val="24"/>
          <w:szCs w:val="24"/>
        </w:rPr>
        <w:t>天下人都听到了，这才是孟子要说的。孟子说白圭那个样子是不行的，乐正子就好一些嘛，他能听得进去。但真正要做的，难道是让你们去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择仕</w:t>
      </w:r>
      <w:r>
        <w:rPr>
          <w:rFonts w:hint="eastAsia" w:ascii="宋体" w:hAnsi="宋体" w:eastAsia="宋体" w:cs="宋体"/>
          <w:sz w:val="24"/>
          <w:szCs w:val="24"/>
        </w:rPr>
        <w:t>吗？不是的，在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择仕</w:t>
      </w:r>
      <w:r>
        <w:rPr>
          <w:rFonts w:hint="eastAsia" w:ascii="宋体" w:hAnsi="宋体" w:eastAsia="宋体" w:cs="宋体"/>
          <w:sz w:val="24"/>
          <w:szCs w:val="24"/>
        </w:rPr>
        <w:t>之前有一个漫长的修炼的过程，实践论的过程。所以孟子发出这一通的感慨，请记住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——“</w:t>
      </w:r>
      <w:r>
        <w:rPr>
          <w:rFonts w:hint="eastAsia" w:ascii="宋体" w:hAnsi="宋体" w:eastAsia="宋体" w:cs="宋体"/>
          <w:sz w:val="24"/>
          <w:szCs w:val="24"/>
        </w:rPr>
        <w:t>人恒过然后能改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困于心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衡于虑而后作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徵</w:t>
      </w:r>
      <w:r>
        <w:rPr>
          <w:rFonts w:hint="eastAsia" w:ascii="宋体" w:hAnsi="宋体" w:eastAsia="宋体" w:cs="宋体"/>
          <w:sz w:val="24"/>
          <w:szCs w:val="24"/>
        </w:rPr>
        <w:t>于色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发于声而后喻。”</w:t>
      </w:r>
    </w:p>
    <w:p w14:paraId="432F1A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入则无法家拂士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出则无敌国外患者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国恒亡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然后知生于忧患而死于安乐也。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孟子看问题，此时此刻已进入圣人境界。他说进入到一个国家，他周游列国，走了很多的国家，这是给学生们上他到了最后周游列国完了之后，晚年给那些准备出去当宰相当官的人讲的课。他说，你进入到一个国家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无法家拂士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法家是什么？难道他说不要儒家要法家吗？他说一个国家里边没有敢于改革的人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法家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敢于改革创新的人呢，何为拂士？</w:t>
      </w:r>
    </w:p>
    <w:p w14:paraId="29C856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敢于落实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实践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辅</w:t>
      </w:r>
      <w:r>
        <w:rPr>
          <w:rFonts w:hint="eastAsia" w:ascii="宋体" w:hAnsi="宋体" w:eastAsia="宋体" w:cs="宋体"/>
          <w:sz w:val="24"/>
          <w:szCs w:val="24"/>
        </w:rPr>
        <w:t>拂的能人呐！如果没有坚定的立法者、司法者和行政人才，也就是说，这个国家没有敢于在短时间内厉行改革的人，而且能将改革层层落实到最底层的人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拂士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无法家拂士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这个国家就没有机会，没有希望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那你可以离开他了。就是这个国家一定要有这样的人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改革家，将改革方案一步步落到实处的人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法家拂士。我为什么讨厌？我没资格讨厌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我为什么不喜欢苏东坡？</w:t>
      </w:r>
    </w:p>
    <w:p w14:paraId="0920BF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王安石是法家，苏东坡你不能做个拂士吗？协助一下王安石，用你的那样的文采，将他的改革方案完善、推广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发于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声</w:t>
      </w:r>
      <w:r>
        <w:rPr>
          <w:rFonts w:hint="eastAsia" w:ascii="宋体" w:hAnsi="宋体" w:eastAsia="宋体" w:cs="宋体"/>
          <w:sz w:val="24"/>
          <w:szCs w:val="24"/>
        </w:rPr>
        <w:t>啊。而大部分的时候，我们看见的历史上这些了不起的文学家们、今天的学者专家们，他们不是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法家</w:t>
      </w:r>
      <w:r>
        <w:rPr>
          <w:rFonts w:hint="eastAsia" w:ascii="宋体" w:hAnsi="宋体" w:eastAsia="宋体" w:cs="宋体"/>
          <w:sz w:val="24"/>
          <w:szCs w:val="24"/>
        </w:rPr>
        <w:t>拂士啊，他们是什么？他们在学白圭啊，他们最后不能挽救魏国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白圭啊，魏先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亡</w:t>
      </w:r>
      <w:r>
        <w:rPr>
          <w:rFonts w:hint="eastAsia" w:ascii="宋体" w:hAnsi="宋体" w:eastAsia="宋体" w:cs="宋体"/>
          <w:sz w:val="24"/>
          <w:szCs w:val="24"/>
        </w:rPr>
        <w:t>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入则无法家拂士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出则无敌国外患者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C825F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一个国家，你进去了没有法家拂士，出了这个国门，外边没有敌人，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国恒亡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，一定完蛋，就是没对手了嘛。里边没有改革家，没有真正做事的人，都是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訑訑</w:t>
      </w:r>
      <w:r>
        <w:rPr>
          <w:rFonts w:hint="eastAsia" w:ascii="宋体" w:hAnsi="宋体" w:eastAsia="宋体" w:cs="宋体"/>
          <w:sz w:val="24"/>
          <w:szCs w:val="24"/>
        </w:rPr>
        <w:t>之声啊，都是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谗</w:t>
      </w:r>
      <w:r>
        <w:rPr>
          <w:rFonts w:hint="eastAsia" w:ascii="宋体" w:hAnsi="宋体" w:eastAsia="宋体" w:cs="宋体"/>
          <w:sz w:val="24"/>
          <w:szCs w:val="24"/>
        </w:rPr>
        <w:t>谄面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谀</w:t>
      </w:r>
      <w:r>
        <w:rPr>
          <w:rFonts w:hint="eastAsia" w:ascii="宋体" w:hAnsi="宋体" w:eastAsia="宋体" w:cs="宋体"/>
          <w:sz w:val="24"/>
          <w:szCs w:val="24"/>
        </w:rPr>
        <w:t>之人呢，这国家没戏了。出则无敌国外患者，没人敢打你嘛。今天我们这个国家还好吧？我们外在内在的压力都存在，有外患呐。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入则无法家拂士，出则无敌国外患者，国恒亡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然后知生于忧患而死于安乐也。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这两句话极……</w:t>
      </w:r>
    </w:p>
    <w:p w14:paraId="1DFE4E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生于忧患，死于安乐。这是我们自己在处理个人问题、机构问题和国家的思考方面常用的东西，我就不解释了。最后一句话，时间到了。孟子曰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教亦多术矣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予不屑之教诲也者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是亦教诲之而已矣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！”</w:t>
      </w:r>
      <w:r>
        <w:rPr>
          <w:rFonts w:hint="eastAsia" w:ascii="宋体" w:hAnsi="宋体" w:eastAsia="宋体" w:cs="宋体"/>
          <w:sz w:val="24"/>
          <w:szCs w:val="24"/>
        </w:rPr>
        <w:t>我昨天在微博上用了这句话。这段话是有所指的。孟子说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其实教育人有好多方法。我不屑教育的那个方法，其实也是教育的方法，不教之教。什么意思？最后有一君王留他，他走了。他说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我不教你。</w:t>
      </w:r>
    </w:p>
    <w:p w14:paraId="671BDE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我不教你，其实就是教你啊，因为你连让我教的资格都没有。你知道，你的问题是谁的问题？是秦二世的问题，是杨广的问题，是崇祯的问题，是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懂</w:t>
      </w:r>
      <w:r>
        <w:rPr>
          <w:rFonts w:hint="eastAsia" w:ascii="宋体" w:hAnsi="宋体" w:eastAsia="宋体" w:cs="宋体"/>
          <w:sz w:val="24"/>
          <w:szCs w:val="24"/>
        </w:rPr>
        <w:t>王的问题，是你拒人于千里之外，谗谄面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谀</w:t>
      </w:r>
      <w:r>
        <w:rPr>
          <w:rFonts w:hint="eastAsia" w:ascii="宋体" w:hAnsi="宋体" w:eastAsia="宋体" w:cs="宋体"/>
          <w:sz w:val="24"/>
          <w:szCs w:val="24"/>
        </w:rPr>
        <w:t>，而且会死于安乐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所以我已经教过你了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你悟不悟？听不听？懂不懂？是你的事情。这段话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教亦多术矣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予不屑之教诲也者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是亦教诲之而已矣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！”</w:t>
      </w:r>
      <w:r>
        <w:rPr>
          <w:rFonts w:hint="eastAsia" w:ascii="宋体" w:hAnsi="宋体" w:eastAsia="宋体" w:cs="宋体"/>
          <w:sz w:val="24"/>
          <w:szCs w:val="24"/>
        </w:rPr>
        <w:t>这段话极重。好，你们今天回头从白圭到乐正子，再到最后这段。</w:t>
      </w:r>
    </w:p>
    <w:p w14:paraId="69650E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你约略能理解孟子在整理从存心养性到动心忍性这一段，教导学生们，他心思多么的缜密，心思多么的缜密。我要求大家一定要把这段话背下来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舜发于畎亩之中,傅说举于版筑之间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胶鬲举于鱼盐之中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管夷吾举于士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孙叔敖举于海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百里奚举于市。故天将降大任于是人也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必先苦其心志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劳其筋骨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饿其体肤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空乏其身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行拂乱其所为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所以动心忍性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曾益其所不能。人恒过然后能改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困于心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衡于虑而后作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徵</w:t>
      </w:r>
      <w:r>
        <w:rPr>
          <w:rFonts w:hint="eastAsia" w:ascii="宋体" w:hAnsi="宋体" w:eastAsia="宋体" w:cs="宋体"/>
          <w:sz w:val="24"/>
          <w:szCs w:val="24"/>
        </w:rPr>
        <w:t>于色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发于声而后喻。入则无法家拂士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出则无敌国外患者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国恒亡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然后知生于忧患而死于安乐也。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068E43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好吧，没劲了。明天下午若能腾出时间，我就聊几句第四爻了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我们要看到另外一番光景了。祝大家周末愉快！这个三伏差不多了，保重身体。好，下周见。</w:t>
      </w:r>
    </w:p>
    <w:p w14:paraId="2FCD1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AB0C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4114B3A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15AF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41F1E">
    <w:pPr>
      <w:pStyle w:val="5"/>
      <w:pBdr>
        <w:top w:val="single" w:color="auto" w:sz="4" w:space="1"/>
      </w:pBd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：@Yafan-SG @追着太阳的女孩儿 @jennyanydots33 @豆豆菇 @wanting 婉婷2019 @水陆草木</w:t>
    </w:r>
  </w:p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 @辛伝子 @天童山人wz @j梧桐夜语j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</w:t>
    </w:r>
    <w:r>
      <w:rPr>
        <w:rFonts w:hint="eastAsia" w:ascii="楷体" w:hAnsi="楷体" w:eastAsia="楷体"/>
        <w:lang w:val="en-US" w:eastAsia="zh-CN"/>
      </w:rPr>
      <w:t>作</w:t>
    </w:r>
    <w:r>
      <w:rPr>
        <w:rFonts w:hint="eastAsia" w:ascii="楷体" w:hAnsi="楷体" w:eastAsia="楷体"/>
      </w:rPr>
      <w:t>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AC9FD"/>
    <w:multiLevelType w:val="singleLevel"/>
    <w:tmpl w:val="F33AC9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DF7CBB"/>
    <w:rsid w:val="04D94F96"/>
    <w:rsid w:val="06BF3FBD"/>
    <w:rsid w:val="083F2681"/>
    <w:rsid w:val="0A893AC6"/>
    <w:rsid w:val="0AF92BB6"/>
    <w:rsid w:val="0CDB4AD9"/>
    <w:rsid w:val="0EBE66E8"/>
    <w:rsid w:val="0F49672A"/>
    <w:rsid w:val="10FB6C54"/>
    <w:rsid w:val="11257C57"/>
    <w:rsid w:val="11342030"/>
    <w:rsid w:val="1A844C50"/>
    <w:rsid w:val="1D803EF3"/>
    <w:rsid w:val="1E471FA5"/>
    <w:rsid w:val="22EB31DA"/>
    <w:rsid w:val="234731C4"/>
    <w:rsid w:val="262F2674"/>
    <w:rsid w:val="268169ED"/>
    <w:rsid w:val="29F179FE"/>
    <w:rsid w:val="2D0926F3"/>
    <w:rsid w:val="2D3B778E"/>
    <w:rsid w:val="2D55796B"/>
    <w:rsid w:val="2DEC5B7D"/>
    <w:rsid w:val="2E1A7E3F"/>
    <w:rsid w:val="30493B1C"/>
    <w:rsid w:val="311249F2"/>
    <w:rsid w:val="32BB06AF"/>
    <w:rsid w:val="3554085A"/>
    <w:rsid w:val="35864786"/>
    <w:rsid w:val="36111DC3"/>
    <w:rsid w:val="368F59A4"/>
    <w:rsid w:val="3708475E"/>
    <w:rsid w:val="37312EBF"/>
    <w:rsid w:val="37C962C0"/>
    <w:rsid w:val="39583DAD"/>
    <w:rsid w:val="39C153E5"/>
    <w:rsid w:val="3E2274D6"/>
    <w:rsid w:val="3E6B5C73"/>
    <w:rsid w:val="40B732E0"/>
    <w:rsid w:val="42815449"/>
    <w:rsid w:val="4607656B"/>
    <w:rsid w:val="463E2D80"/>
    <w:rsid w:val="46AD50C8"/>
    <w:rsid w:val="487F7676"/>
    <w:rsid w:val="4C635CAA"/>
    <w:rsid w:val="4E355844"/>
    <w:rsid w:val="4F1D6A04"/>
    <w:rsid w:val="4FBE5131"/>
    <w:rsid w:val="519536DA"/>
    <w:rsid w:val="5E8F64E0"/>
    <w:rsid w:val="5FA7404E"/>
    <w:rsid w:val="5FBB76B3"/>
    <w:rsid w:val="6148465D"/>
    <w:rsid w:val="68295FC1"/>
    <w:rsid w:val="6978428D"/>
    <w:rsid w:val="6B3A27AA"/>
    <w:rsid w:val="6C2B3D21"/>
    <w:rsid w:val="6F86560A"/>
    <w:rsid w:val="6FB96349"/>
    <w:rsid w:val="6FE77313"/>
    <w:rsid w:val="752524F0"/>
    <w:rsid w:val="75D56094"/>
    <w:rsid w:val="763001AD"/>
    <w:rsid w:val="7B88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13</Pages>
  <Words>11573</Words>
  <Characters>11610</Characters>
  <Lines>81</Lines>
  <Paragraphs>23</Paragraphs>
  <TotalTime>28</TotalTime>
  <ScaleCrop>false</ScaleCrop>
  <LinksUpToDate>false</LinksUpToDate>
  <CharactersWithSpaces>11615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2026-08-16T02:59:57Z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C180D65A3E134D6D9A45B803CF9C809F_13</vt:lpwstr>
  </property>
</Properties>
</file>