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8E6D7A" w14:textId="77777777" w:rsidR="00EC6AC0" w:rsidRDefault="00EC6AC0" w:rsidP="00EC6AC0"/>
    <w:p w14:paraId="6A0ADDEC" w14:textId="77777777" w:rsidR="00EC6AC0" w:rsidRDefault="00EC6AC0" w:rsidP="00EC6AC0">
      <w:pPr>
        <w:pStyle w:val="berschrift1"/>
      </w:pPr>
      <w:r w:rsidRPr="008F0303">
        <w:t>BÜRGSCHAFT</w:t>
      </w:r>
    </w:p>
    <w:p w14:paraId="3DF0A98F" w14:textId="66D7FC8A" w:rsidR="00EC6AC0" w:rsidRDefault="00EC6AC0" w:rsidP="00EC6AC0">
      <w:pPr>
        <w:pStyle w:val="Textkrper-Zeileneinzug"/>
        <w:ind w:left="0" w:firstLine="2"/>
        <w:jc w:val="both"/>
        <w:rPr>
          <w:sz w:val="18"/>
        </w:rPr>
      </w:pPr>
      <w:r>
        <w:rPr>
          <w:sz w:val="17"/>
        </w:rPr>
        <w:t>[Bürgschaft zur Vertragserfüllung, vgl. den unten angegebenen Sicherungszweck]</w:t>
      </w:r>
    </w:p>
    <w:p w14:paraId="54A5B255" w14:textId="77777777" w:rsidR="00EC6AC0" w:rsidRPr="00EC6AC0" w:rsidRDefault="00EC6AC0" w:rsidP="00EC6AC0">
      <w:pPr>
        <w:rPr>
          <w:szCs w:val="24"/>
        </w:rPr>
      </w:pPr>
    </w:p>
    <w:p w14:paraId="73B7497B" w14:textId="77777777" w:rsidR="00EC6AC0" w:rsidRPr="00EC6AC0" w:rsidRDefault="00EC6AC0" w:rsidP="00EC6AC0">
      <w:pPr>
        <w:rPr>
          <w:sz w:val="22"/>
          <w:szCs w:val="22"/>
        </w:rPr>
      </w:pPr>
      <w:r>
        <w:rPr>
          <w:b/>
          <w:sz w:val="22"/>
        </w:rPr>
        <w:t>Bürge:</w:t>
      </w:r>
      <w:r>
        <w:rPr>
          <w:b/>
          <w:sz w:val="22"/>
        </w:rPr>
        <w:tab/>
      </w:r>
      <w:r>
        <w:tab/>
      </w:r>
      <w:r>
        <w:tab/>
      </w:r>
      <w:r>
        <w:tab/>
      </w:r>
      <w:r w:rsidRPr="00EC6AC0">
        <w:rPr>
          <w:sz w:val="22"/>
          <w:szCs w:val="22"/>
        </w:rPr>
        <w:t>......................................................................................</w:t>
      </w:r>
      <w:r>
        <w:rPr>
          <w:sz w:val="22"/>
          <w:szCs w:val="22"/>
        </w:rPr>
        <w:t>.......</w:t>
      </w:r>
    </w:p>
    <w:p w14:paraId="598AF562" w14:textId="77777777" w:rsidR="00EC6AC0" w:rsidRPr="00EC6AC0" w:rsidRDefault="00EC6AC0" w:rsidP="00EC6AC0">
      <w:pPr>
        <w:rPr>
          <w:sz w:val="22"/>
          <w:szCs w:val="22"/>
        </w:rPr>
      </w:pPr>
      <w:r w:rsidRPr="00EC6AC0">
        <w:rPr>
          <w:sz w:val="22"/>
          <w:szCs w:val="22"/>
        </w:rPr>
        <w:tab/>
      </w:r>
      <w:r w:rsidRPr="00EC6AC0">
        <w:rPr>
          <w:sz w:val="22"/>
          <w:szCs w:val="22"/>
        </w:rPr>
        <w:tab/>
      </w:r>
      <w:r w:rsidRPr="00EC6AC0">
        <w:rPr>
          <w:sz w:val="22"/>
          <w:szCs w:val="22"/>
        </w:rPr>
        <w:tab/>
      </w:r>
      <w:r w:rsidRPr="00EC6AC0">
        <w:rPr>
          <w:sz w:val="22"/>
          <w:szCs w:val="22"/>
        </w:rPr>
        <w:tab/>
      </w:r>
      <w:r w:rsidRPr="00EC6AC0">
        <w:rPr>
          <w:sz w:val="22"/>
          <w:szCs w:val="22"/>
        </w:rPr>
        <w:tab/>
        <w:t>......................................................................................</w:t>
      </w:r>
      <w:r>
        <w:rPr>
          <w:sz w:val="22"/>
          <w:szCs w:val="22"/>
        </w:rPr>
        <w:t>.......</w:t>
      </w:r>
    </w:p>
    <w:p w14:paraId="42F49AA0" w14:textId="77777777" w:rsidR="00EC6AC0" w:rsidRDefault="00EC6AC0" w:rsidP="00EC6AC0"/>
    <w:p w14:paraId="3CDCC6CA" w14:textId="3D517369" w:rsidR="00EC6AC0" w:rsidRPr="00130C92" w:rsidRDefault="00EC6AC0" w:rsidP="00EC6AC0">
      <w:pPr>
        <w:rPr>
          <w:sz w:val="20"/>
        </w:rPr>
      </w:pPr>
      <w:r>
        <w:rPr>
          <w:b/>
          <w:sz w:val="22"/>
        </w:rPr>
        <w:t>Auftragnehmer (</w:t>
      </w:r>
      <w:r w:rsidR="00BC278F">
        <w:rPr>
          <w:b/>
          <w:sz w:val="22"/>
        </w:rPr>
        <w:t>NU</w:t>
      </w:r>
      <w:r>
        <w:rPr>
          <w:b/>
          <w:sz w:val="22"/>
        </w:rPr>
        <w:t>):</w:t>
      </w:r>
      <w:r>
        <w:rPr>
          <w:b/>
          <w:sz w:val="22"/>
        </w:rPr>
        <w:tab/>
      </w:r>
      <w:r>
        <w:rPr>
          <w:b/>
        </w:rPr>
        <w:tab/>
      </w:r>
      <w:r w:rsidR="00130C92" w:rsidRPr="00130C92">
        <w:rPr>
          <w:sz w:val="20"/>
        </w:rPr>
        <w:t>Fußbodenzentrale Frank &amp; Ruf GmbH &amp; Co. KG</w:t>
      </w:r>
    </w:p>
    <w:p w14:paraId="05CEC066" w14:textId="62F4730B" w:rsidR="00FD645A" w:rsidRPr="00130C92" w:rsidRDefault="00FD645A" w:rsidP="00EC6AC0">
      <w:pPr>
        <w:rPr>
          <w:sz w:val="20"/>
        </w:rPr>
      </w:pPr>
      <w:r w:rsidRPr="00130C92">
        <w:rPr>
          <w:sz w:val="20"/>
        </w:rPr>
        <w:tab/>
      </w:r>
      <w:r w:rsidRPr="00130C92">
        <w:rPr>
          <w:sz w:val="20"/>
        </w:rPr>
        <w:tab/>
      </w:r>
      <w:r w:rsidRPr="00130C92">
        <w:rPr>
          <w:sz w:val="20"/>
        </w:rPr>
        <w:tab/>
      </w:r>
      <w:r w:rsidRPr="00130C92">
        <w:rPr>
          <w:sz w:val="20"/>
        </w:rPr>
        <w:tab/>
      </w:r>
      <w:r w:rsidRPr="00130C92">
        <w:rPr>
          <w:sz w:val="20"/>
        </w:rPr>
        <w:tab/>
      </w:r>
      <w:r w:rsidR="00130C92" w:rsidRPr="00130C92">
        <w:rPr>
          <w:sz w:val="20"/>
        </w:rPr>
        <w:t>Lorscher Straße 90a</w:t>
      </w:r>
      <w:r w:rsidR="00130C92" w:rsidRPr="00130C92">
        <w:rPr>
          <w:sz w:val="20"/>
        </w:rPr>
        <w:t xml:space="preserve">, </w:t>
      </w:r>
      <w:r w:rsidR="00130C92" w:rsidRPr="00130C92">
        <w:rPr>
          <w:sz w:val="20"/>
        </w:rPr>
        <w:t>60489  Frankfurt am Main</w:t>
      </w:r>
    </w:p>
    <w:p w14:paraId="60A2E39A" w14:textId="77777777" w:rsidR="00EC6AC0" w:rsidRDefault="00EC6AC0" w:rsidP="00EC6AC0"/>
    <w:p w14:paraId="640283A7" w14:textId="77777777" w:rsidR="00EC6AC0" w:rsidRPr="00387D0F" w:rsidRDefault="00EC6AC0" w:rsidP="00EC6AC0">
      <w:r>
        <w:rPr>
          <w:b/>
          <w:sz w:val="22"/>
        </w:rPr>
        <w:t>Auftraggeber (AG):</w:t>
      </w:r>
      <w:r>
        <w:rPr>
          <w:b/>
          <w:sz w:val="22"/>
        </w:rPr>
        <w:tab/>
      </w:r>
      <w:r>
        <w:rPr>
          <w:b/>
          <w:sz w:val="22"/>
        </w:rPr>
        <w:tab/>
      </w:r>
      <w:r>
        <w:rPr>
          <w:b/>
          <w:sz w:val="22"/>
        </w:rPr>
        <w:tab/>
      </w:r>
      <w:r>
        <w:rPr>
          <w:sz w:val="20"/>
        </w:rPr>
        <w:t xml:space="preserve">Adolf Lupp GmbH + Co KG, </w:t>
      </w:r>
      <w:r w:rsidRPr="00387D0F">
        <w:rPr>
          <w:sz w:val="20"/>
        </w:rPr>
        <w:t>Alois-Thums-Str.1-3, 63667 Nidda</w:t>
      </w:r>
    </w:p>
    <w:p w14:paraId="4F818F69" w14:textId="77777777" w:rsidR="00EC6AC0" w:rsidRPr="00387D0F" w:rsidRDefault="00EC6AC0" w:rsidP="00EC6AC0"/>
    <w:p w14:paraId="38677EA5" w14:textId="3F00AE04" w:rsidR="00EC6AC0" w:rsidRPr="00EC6AC0" w:rsidRDefault="00EC6AC0" w:rsidP="00FD645A">
      <w:pPr>
        <w:tabs>
          <w:tab w:val="left" w:pos="3544"/>
          <w:tab w:val="left" w:pos="3969"/>
        </w:tabs>
        <w:spacing w:line="276" w:lineRule="auto"/>
        <w:rPr>
          <w:sz w:val="22"/>
          <w:szCs w:val="22"/>
        </w:rPr>
      </w:pPr>
      <w:r>
        <w:rPr>
          <w:b/>
          <w:sz w:val="22"/>
        </w:rPr>
        <w:t>Bürgschaftsb</w:t>
      </w:r>
      <w:bookmarkStart w:id="0" w:name="_GoBack"/>
      <w:r>
        <w:rPr>
          <w:b/>
          <w:sz w:val="22"/>
        </w:rPr>
        <w:t>etrag</w:t>
      </w:r>
      <w:bookmarkEnd w:id="0"/>
      <w:r>
        <w:rPr>
          <w:b/>
          <w:sz w:val="22"/>
        </w:rPr>
        <w:t>:</w:t>
      </w:r>
      <w:r w:rsidR="00FD645A">
        <w:rPr>
          <w:b/>
        </w:rPr>
        <w:tab/>
        <w:t>€</w:t>
      </w:r>
      <w:r w:rsidR="00FD645A">
        <w:rPr>
          <w:b/>
        </w:rPr>
        <w:tab/>
      </w:r>
      <w:r w:rsidR="00130C92">
        <w:rPr>
          <w:b/>
        </w:rPr>
        <w:t>40</w:t>
      </w:r>
      <w:r w:rsidR="00FD645A">
        <w:rPr>
          <w:b/>
        </w:rPr>
        <w:t>.</w:t>
      </w:r>
      <w:r w:rsidR="00130C92">
        <w:rPr>
          <w:b/>
        </w:rPr>
        <w:t>853</w:t>
      </w:r>
      <w:r w:rsidR="00FD645A">
        <w:rPr>
          <w:b/>
        </w:rPr>
        <w:t>,</w:t>
      </w:r>
      <w:r w:rsidR="00130C92">
        <w:rPr>
          <w:b/>
        </w:rPr>
        <w:t>32</w:t>
      </w:r>
    </w:p>
    <w:p w14:paraId="75724F10" w14:textId="175EA044" w:rsidR="00EC6AC0" w:rsidRPr="00FD645A" w:rsidRDefault="00EC6AC0" w:rsidP="00FD645A">
      <w:pPr>
        <w:tabs>
          <w:tab w:val="left" w:pos="3544"/>
          <w:tab w:val="left" w:pos="3969"/>
        </w:tabs>
        <w:rPr>
          <w:i/>
          <w:sz w:val="18"/>
          <w:szCs w:val="18"/>
        </w:rPr>
      </w:pPr>
      <w:r>
        <w:tab/>
      </w:r>
      <w:proofErr w:type="spellStart"/>
      <w:r w:rsidR="00FD645A">
        <w:rPr>
          <w:i/>
          <w:sz w:val="18"/>
        </w:rPr>
        <w:t>i.W</w:t>
      </w:r>
      <w:proofErr w:type="spellEnd"/>
      <w:r w:rsidR="00FD645A">
        <w:rPr>
          <w:i/>
          <w:sz w:val="18"/>
        </w:rPr>
        <w:t>.:</w:t>
      </w:r>
      <w:r w:rsidR="00FD645A">
        <w:rPr>
          <w:i/>
          <w:sz w:val="18"/>
        </w:rPr>
        <w:tab/>
      </w:r>
      <w:r w:rsidRPr="00FD645A">
        <w:rPr>
          <w:i/>
          <w:sz w:val="18"/>
          <w:szCs w:val="18"/>
        </w:rPr>
        <w:t>Euro</w:t>
      </w:r>
      <w:r w:rsidR="00FD645A" w:rsidRPr="00FD645A">
        <w:rPr>
          <w:i/>
          <w:sz w:val="18"/>
          <w:szCs w:val="18"/>
        </w:rPr>
        <w:t xml:space="preserve">  </w:t>
      </w:r>
      <w:r w:rsidR="00130C92" w:rsidRPr="00130C92">
        <w:rPr>
          <w:sz w:val="18"/>
          <w:szCs w:val="18"/>
        </w:rPr>
        <w:t>vierzigtausendachthundertdreiundfünfzig</w:t>
      </w:r>
      <w:r w:rsidR="00FD645A" w:rsidRPr="00130C92">
        <w:rPr>
          <w:sz w:val="18"/>
          <w:szCs w:val="18"/>
        </w:rPr>
        <w:t xml:space="preserve"> </w:t>
      </w:r>
      <w:r w:rsidR="00130C92">
        <w:rPr>
          <w:sz w:val="18"/>
          <w:szCs w:val="18"/>
        </w:rPr>
        <w:t>3</w:t>
      </w:r>
      <w:r w:rsidR="00FD645A" w:rsidRPr="00FD645A">
        <w:rPr>
          <w:sz w:val="18"/>
          <w:szCs w:val="18"/>
        </w:rPr>
        <w:t>2/100</w:t>
      </w:r>
    </w:p>
    <w:p w14:paraId="3D5011D2" w14:textId="77777777" w:rsidR="00EC6AC0" w:rsidRDefault="00EC6AC0" w:rsidP="00EC6AC0"/>
    <w:p w14:paraId="4B484F0B" w14:textId="77777777" w:rsidR="00FD645A" w:rsidRDefault="00EC6AC0" w:rsidP="00EC6AC0">
      <w:pPr>
        <w:rPr>
          <w:sz w:val="20"/>
        </w:rPr>
      </w:pPr>
      <w:r w:rsidRPr="00EC6AC0">
        <w:rPr>
          <w:b/>
          <w:sz w:val="22"/>
          <w:szCs w:val="22"/>
        </w:rPr>
        <w:t>zum Bauvorhaben / Gewerk</w:t>
      </w:r>
      <w:r w:rsidRPr="00EC6AC0">
        <w:rPr>
          <w:sz w:val="22"/>
          <w:szCs w:val="22"/>
        </w:rPr>
        <w:t>:</w:t>
      </w:r>
      <w:r w:rsidRPr="00EC6AC0">
        <w:rPr>
          <w:sz w:val="22"/>
          <w:szCs w:val="22"/>
        </w:rPr>
        <w:tab/>
      </w:r>
      <w:r w:rsidR="00FD645A" w:rsidRPr="00FD645A">
        <w:rPr>
          <w:sz w:val="20"/>
        </w:rPr>
        <w:t xml:space="preserve">20006551  Offenbach, Bürogebäude LEIQ – Ausbau </w:t>
      </w:r>
      <w:r w:rsidR="00FD645A">
        <w:rPr>
          <w:sz w:val="20"/>
        </w:rPr>
        <w:t>/</w:t>
      </w:r>
    </w:p>
    <w:p w14:paraId="43C88C9E" w14:textId="3F62F0EE" w:rsidR="00EC6AC0" w:rsidRPr="00FD645A" w:rsidRDefault="00130C92" w:rsidP="00FD645A">
      <w:pPr>
        <w:ind w:left="2832" w:firstLine="708"/>
        <w:rPr>
          <w:sz w:val="20"/>
        </w:rPr>
      </w:pPr>
      <w:r w:rsidRPr="00130C92">
        <w:rPr>
          <w:sz w:val="20"/>
        </w:rPr>
        <w:t>3250 / 59200930  Bodenbelagsarbeiten</w:t>
      </w:r>
    </w:p>
    <w:p w14:paraId="7FC74F61" w14:textId="77777777" w:rsidR="00EC6AC0" w:rsidRPr="00EC6AC0" w:rsidRDefault="00EC6AC0" w:rsidP="00EC6AC0">
      <w:pPr>
        <w:rPr>
          <w:sz w:val="22"/>
        </w:rPr>
      </w:pPr>
    </w:p>
    <w:p w14:paraId="2B5184A4" w14:textId="459904CC" w:rsidR="00FD645A" w:rsidRDefault="00EC6AC0" w:rsidP="00EC6AC0">
      <w:pPr>
        <w:rPr>
          <w:sz w:val="20"/>
        </w:rPr>
      </w:pPr>
      <w:r w:rsidRPr="00EC6AC0">
        <w:rPr>
          <w:b/>
          <w:sz w:val="22"/>
          <w:szCs w:val="22"/>
        </w:rPr>
        <w:t>zum Auftragsschreiben vom:</w:t>
      </w:r>
      <w:r w:rsidRPr="00EC6AC0">
        <w:rPr>
          <w:sz w:val="22"/>
          <w:szCs w:val="22"/>
        </w:rPr>
        <w:tab/>
      </w:r>
      <w:r w:rsidR="00FD645A" w:rsidRPr="00FD645A">
        <w:rPr>
          <w:sz w:val="20"/>
        </w:rPr>
        <w:t>0</w:t>
      </w:r>
      <w:r w:rsidR="00130C92">
        <w:rPr>
          <w:sz w:val="20"/>
        </w:rPr>
        <w:t>8</w:t>
      </w:r>
      <w:r w:rsidR="00FD645A" w:rsidRPr="00FD645A">
        <w:rPr>
          <w:sz w:val="20"/>
        </w:rPr>
        <w:t>.07.2022 auf der Grundlage</w:t>
      </w:r>
      <w:r w:rsidR="00FD645A">
        <w:rPr>
          <w:sz w:val="20"/>
        </w:rPr>
        <w:t xml:space="preserve"> des Verhandlungsprotokolls vom</w:t>
      </w:r>
    </w:p>
    <w:p w14:paraId="1C3D2F1B" w14:textId="458B16FF" w:rsidR="00EC6AC0" w:rsidRPr="00FD645A" w:rsidRDefault="00FD645A" w:rsidP="00EC6AC0">
      <w:pPr>
        <w:rPr>
          <w:sz w:val="20"/>
        </w:rPr>
      </w:pPr>
      <w:r>
        <w:rPr>
          <w:sz w:val="20"/>
        </w:rPr>
        <w:tab/>
      </w:r>
      <w:r>
        <w:rPr>
          <w:sz w:val="20"/>
        </w:rPr>
        <w:tab/>
      </w:r>
      <w:r>
        <w:rPr>
          <w:sz w:val="20"/>
        </w:rPr>
        <w:tab/>
      </w:r>
      <w:r>
        <w:rPr>
          <w:sz w:val="20"/>
        </w:rPr>
        <w:tab/>
      </w:r>
      <w:r>
        <w:rPr>
          <w:sz w:val="20"/>
        </w:rPr>
        <w:tab/>
      </w:r>
      <w:r w:rsidRPr="00FD645A">
        <w:rPr>
          <w:sz w:val="20"/>
        </w:rPr>
        <w:t>2</w:t>
      </w:r>
      <w:r w:rsidR="00130C92">
        <w:rPr>
          <w:sz w:val="20"/>
        </w:rPr>
        <w:t>9</w:t>
      </w:r>
      <w:r w:rsidRPr="00FD645A">
        <w:rPr>
          <w:sz w:val="20"/>
        </w:rPr>
        <w:t>.06.2022 einschließlich der Ergänzungen vom 0</w:t>
      </w:r>
      <w:r w:rsidR="00130C92">
        <w:rPr>
          <w:sz w:val="20"/>
        </w:rPr>
        <w:t>7</w:t>
      </w:r>
      <w:r w:rsidRPr="00FD645A">
        <w:rPr>
          <w:sz w:val="20"/>
        </w:rPr>
        <w:t>.07.2022</w:t>
      </w:r>
    </w:p>
    <w:p w14:paraId="7244E3D1" w14:textId="77777777" w:rsidR="00EC6AC0" w:rsidRPr="00EC6AC0" w:rsidRDefault="00EC6AC0" w:rsidP="00EC6AC0">
      <w:pPr>
        <w:tabs>
          <w:tab w:val="left" w:pos="3261"/>
        </w:tabs>
        <w:ind w:left="-1418" w:firstLine="1418"/>
        <w:rPr>
          <w:b/>
          <w:sz w:val="22"/>
          <w:szCs w:val="22"/>
        </w:rPr>
      </w:pPr>
    </w:p>
    <w:p w14:paraId="57E4ADEE" w14:textId="6583CC0C" w:rsidR="00EC6AC0" w:rsidRDefault="00EC6AC0" w:rsidP="00EC6AC0">
      <w:pPr>
        <w:tabs>
          <w:tab w:val="left" w:pos="2552"/>
        </w:tabs>
        <w:ind w:left="2552" w:hanging="2552"/>
        <w:jc w:val="both"/>
        <w:rPr>
          <w:rFonts w:ascii="Times New Roman" w:hAnsi="Times New Roman"/>
          <w:sz w:val="20"/>
        </w:rPr>
      </w:pPr>
      <w:r w:rsidRPr="008F0303">
        <w:rPr>
          <w:b/>
          <w:sz w:val="22"/>
        </w:rPr>
        <w:t>Die Bürgschaft sichert</w:t>
      </w:r>
      <w:r>
        <w:rPr>
          <w:b/>
        </w:rPr>
        <w:tab/>
      </w:r>
      <w:r w:rsidR="00DE495B">
        <w:rPr>
          <w:rFonts w:ascii="Times New Roman" w:hAnsi="Times New Roman"/>
          <w:sz w:val="20"/>
        </w:rPr>
        <w:t xml:space="preserve">die </w:t>
      </w:r>
      <w:r w:rsidR="00A5332D">
        <w:rPr>
          <w:rFonts w:ascii="Times New Roman" w:hAnsi="Times New Roman"/>
          <w:sz w:val="20"/>
        </w:rPr>
        <w:t xml:space="preserve">Ansprüche des AG auf </w:t>
      </w:r>
      <w:r w:rsidR="009A2B42">
        <w:rPr>
          <w:rFonts w:ascii="Times New Roman" w:hAnsi="Times New Roman"/>
          <w:sz w:val="20"/>
        </w:rPr>
        <w:t>vertragsgerechte Erfüllung sämtlicher</w:t>
      </w:r>
      <w:r w:rsidR="00B32E18">
        <w:rPr>
          <w:rFonts w:ascii="Times New Roman" w:hAnsi="Times New Roman"/>
          <w:sz w:val="20"/>
        </w:rPr>
        <w:t>,</w:t>
      </w:r>
      <w:r w:rsidR="009A2B42">
        <w:rPr>
          <w:rFonts w:ascii="Times New Roman" w:hAnsi="Times New Roman"/>
          <w:sz w:val="20"/>
        </w:rPr>
        <w:t xml:space="preserve"> nach vorstehend bezeichnetem Vertrag übernommene</w:t>
      </w:r>
      <w:r w:rsidR="00564D75">
        <w:rPr>
          <w:rFonts w:ascii="Times New Roman" w:hAnsi="Times New Roman"/>
          <w:sz w:val="20"/>
        </w:rPr>
        <w:t>r</w:t>
      </w:r>
      <w:r w:rsidR="009A2B42">
        <w:rPr>
          <w:rFonts w:ascii="Times New Roman" w:hAnsi="Times New Roman"/>
          <w:sz w:val="20"/>
        </w:rPr>
        <w:t xml:space="preserve"> Verpflichtungen des NU</w:t>
      </w:r>
      <w:r>
        <w:rPr>
          <w:rFonts w:ascii="Times New Roman" w:hAnsi="Times New Roman"/>
          <w:sz w:val="20"/>
        </w:rPr>
        <w:t xml:space="preserve">, insbesondere </w:t>
      </w:r>
      <w:r w:rsidR="009A2B42">
        <w:rPr>
          <w:rFonts w:ascii="Times New Roman" w:hAnsi="Times New Roman"/>
          <w:sz w:val="20"/>
        </w:rPr>
        <w:t xml:space="preserve">die </w:t>
      </w:r>
      <w:r>
        <w:rPr>
          <w:rFonts w:ascii="Times New Roman" w:hAnsi="Times New Roman"/>
          <w:sz w:val="20"/>
        </w:rPr>
        <w:t>Ansprüche auf vertragsmäßige Ausführung der Leistung, auf Rückerstattung von Überzahlungen und Vorauszahlungen einschl. Zinsen, auf Vertragsstrafe</w:t>
      </w:r>
      <w:r w:rsidR="005A3732">
        <w:rPr>
          <w:rFonts w:ascii="Times New Roman" w:hAnsi="Times New Roman"/>
          <w:sz w:val="20"/>
        </w:rPr>
        <w:t>,</w:t>
      </w:r>
      <w:r w:rsidR="005B5BC9">
        <w:rPr>
          <w:rFonts w:ascii="Times New Roman" w:hAnsi="Times New Roman"/>
          <w:sz w:val="20"/>
        </w:rPr>
        <w:t xml:space="preserve"> </w:t>
      </w:r>
      <w:r w:rsidR="005A3732">
        <w:rPr>
          <w:rFonts w:ascii="Times New Roman" w:hAnsi="Times New Roman"/>
          <w:sz w:val="20"/>
        </w:rPr>
        <w:t xml:space="preserve">auf </w:t>
      </w:r>
      <w:r w:rsidR="005B5BC9">
        <w:rPr>
          <w:rFonts w:ascii="Times New Roman" w:hAnsi="Times New Roman"/>
          <w:sz w:val="20"/>
        </w:rPr>
        <w:t>Schadenersatz</w:t>
      </w:r>
      <w:r>
        <w:rPr>
          <w:rFonts w:ascii="Times New Roman" w:hAnsi="Times New Roman"/>
          <w:sz w:val="20"/>
        </w:rPr>
        <w:t xml:space="preserve"> und aus ungerechtfertigter Bereicherung </w:t>
      </w:r>
      <w:r w:rsidR="006567D2">
        <w:rPr>
          <w:rFonts w:ascii="Times New Roman" w:hAnsi="Times New Roman"/>
          <w:b/>
          <w:sz w:val="20"/>
        </w:rPr>
        <w:t>[</w:t>
      </w:r>
      <w:r w:rsidR="006567D2" w:rsidRPr="00F87A0F">
        <w:rPr>
          <w:rFonts w:ascii="Times New Roman" w:hAnsi="Times New Roman"/>
          <w:b/>
          <w:sz w:val="20"/>
        </w:rPr>
        <w:t>Sicherungszweck</w:t>
      </w:r>
      <w:r w:rsidR="006567D2">
        <w:rPr>
          <w:rFonts w:ascii="Times New Roman" w:hAnsi="Times New Roman"/>
          <w:b/>
          <w:sz w:val="20"/>
        </w:rPr>
        <w:t>].</w:t>
      </w:r>
    </w:p>
    <w:p w14:paraId="7AF1579A" w14:textId="77777777" w:rsidR="00EC6AC0" w:rsidRPr="00EC6AC0" w:rsidRDefault="00EC6AC0" w:rsidP="00EC6AC0">
      <w:pPr>
        <w:tabs>
          <w:tab w:val="left" w:pos="3261"/>
        </w:tabs>
        <w:rPr>
          <w:rFonts w:cs="Arial"/>
          <w:sz w:val="20"/>
        </w:rPr>
      </w:pPr>
    </w:p>
    <w:p w14:paraId="17BAAE7A" w14:textId="4CB7436F" w:rsidR="00EC6AC0" w:rsidRDefault="00EC6AC0" w:rsidP="00EC6AC0">
      <w:pPr>
        <w:tabs>
          <w:tab w:val="left" w:pos="3261"/>
        </w:tabs>
        <w:jc w:val="both"/>
        <w:rPr>
          <w:rFonts w:ascii="Times New Roman" w:hAnsi="Times New Roman"/>
          <w:sz w:val="20"/>
        </w:rPr>
      </w:pPr>
      <w:r>
        <w:rPr>
          <w:rFonts w:ascii="Times New Roman" w:hAnsi="Times New Roman"/>
          <w:sz w:val="20"/>
        </w:rPr>
        <w:t xml:space="preserve">Der </w:t>
      </w:r>
      <w:r w:rsidR="00BC278F">
        <w:rPr>
          <w:rFonts w:ascii="Times New Roman" w:hAnsi="Times New Roman"/>
          <w:sz w:val="20"/>
        </w:rPr>
        <w:t>NU</w:t>
      </w:r>
      <w:r>
        <w:rPr>
          <w:rFonts w:ascii="Times New Roman" w:hAnsi="Times New Roman"/>
          <w:sz w:val="20"/>
        </w:rPr>
        <w:t xml:space="preserve"> ist im Zusammenhang mit dem vorerwähnten Vertrag verpflichtet, dem AG eine Bürgschaft beizubringen.</w:t>
      </w:r>
    </w:p>
    <w:p w14:paraId="6FC437CA" w14:textId="77777777" w:rsidR="00EC6AC0" w:rsidRDefault="00EC6AC0" w:rsidP="00EC6AC0">
      <w:pPr>
        <w:tabs>
          <w:tab w:val="left" w:pos="3261"/>
        </w:tabs>
        <w:jc w:val="both"/>
        <w:rPr>
          <w:rFonts w:ascii="Times New Roman" w:hAnsi="Times New Roman"/>
          <w:sz w:val="12"/>
        </w:rPr>
      </w:pPr>
    </w:p>
    <w:p w14:paraId="559D266F" w14:textId="4872A726" w:rsidR="00EC6AC0" w:rsidRDefault="00EC6AC0" w:rsidP="00EC6AC0">
      <w:pPr>
        <w:pStyle w:val="Textkrper2"/>
        <w:rPr>
          <w:rFonts w:ascii="Times New Roman" w:hAnsi="Times New Roman"/>
          <w:sz w:val="20"/>
        </w:rPr>
      </w:pPr>
      <w:r>
        <w:rPr>
          <w:rFonts w:ascii="Times New Roman" w:hAnsi="Times New Roman"/>
          <w:sz w:val="20"/>
        </w:rPr>
        <w:t xml:space="preserve">Wir, der unterzeichnende Bürge, übernehmen hiermit für den </w:t>
      </w:r>
      <w:r w:rsidR="00BC278F">
        <w:rPr>
          <w:rFonts w:ascii="Times New Roman" w:hAnsi="Times New Roman"/>
          <w:sz w:val="20"/>
        </w:rPr>
        <w:t>NU</w:t>
      </w:r>
      <w:r>
        <w:rPr>
          <w:rFonts w:ascii="Times New Roman" w:hAnsi="Times New Roman"/>
          <w:sz w:val="20"/>
        </w:rPr>
        <w:t xml:space="preserve"> gegenüber dem AG die unwiderrufliche, unbefristete, selbstschuldnerische Bürgschaft bis zur Höhe des vorgenannten Bürgschaftsbetrages für den vorstehend angegebenen Sicherungszweck mit der Maßgabe, dass wir nur auf Zahlung von Geld in Anspruch genommen werden können. Auf die Einrede der Vorausklage (§ 771 BGB) wird verzichtet. Wir sind nicht berechtigt, uns von der Verpflichtung aus dieser Bürgschaft insgesamt oder teilweise dadurch zu befreien, dass der verbürgte Betrag ganz oder teilweise zum Zwecke der Sicherheitsleistung hinterlegt wird. Schuldbefreiend wirkt nur die Zahlung an den AG.</w:t>
      </w:r>
    </w:p>
    <w:p w14:paraId="08D85974" w14:textId="77777777" w:rsidR="00EC6AC0" w:rsidRDefault="00EC6AC0" w:rsidP="00EC6AC0">
      <w:pPr>
        <w:tabs>
          <w:tab w:val="left" w:pos="3261"/>
        </w:tabs>
        <w:jc w:val="both"/>
        <w:rPr>
          <w:rFonts w:ascii="Times New Roman" w:hAnsi="Times New Roman"/>
          <w:sz w:val="12"/>
        </w:rPr>
      </w:pPr>
    </w:p>
    <w:p w14:paraId="6EEC648B" w14:textId="1D486B15" w:rsidR="00EC6AC0" w:rsidRDefault="00EC6AC0" w:rsidP="00EC6AC0">
      <w:pPr>
        <w:tabs>
          <w:tab w:val="left" w:pos="3261"/>
        </w:tabs>
        <w:jc w:val="both"/>
        <w:rPr>
          <w:rFonts w:ascii="Times New Roman" w:hAnsi="Times New Roman"/>
          <w:sz w:val="20"/>
        </w:rPr>
      </w:pPr>
      <w:r>
        <w:rPr>
          <w:rFonts w:ascii="Times New Roman" w:hAnsi="Times New Roman"/>
          <w:sz w:val="20"/>
        </w:rPr>
        <w:t xml:space="preserve">Der Anspruch aus dieser Bürgschaft verjährt </w:t>
      </w:r>
      <w:r w:rsidR="00DE495B" w:rsidRPr="00A857FE">
        <w:rPr>
          <w:rFonts w:ascii="Times New Roman" w:hAnsi="Times New Roman"/>
          <w:sz w:val="20"/>
        </w:rPr>
        <w:t>frühestens nach Ablauf von fünf Jahren, beginnend mit dem Ende des Jahres, in dem d</w:t>
      </w:r>
      <w:r w:rsidR="00DE495B">
        <w:rPr>
          <w:rFonts w:ascii="Times New Roman" w:hAnsi="Times New Roman"/>
          <w:sz w:val="20"/>
        </w:rPr>
        <w:t>er</w:t>
      </w:r>
      <w:r w:rsidR="00DE495B" w:rsidRPr="00A857FE">
        <w:rPr>
          <w:rFonts w:ascii="Times New Roman" w:hAnsi="Times New Roman"/>
          <w:sz w:val="20"/>
        </w:rPr>
        <w:t xml:space="preserve"> Anspr</w:t>
      </w:r>
      <w:r w:rsidR="00DE495B">
        <w:rPr>
          <w:rFonts w:ascii="Times New Roman" w:hAnsi="Times New Roman"/>
          <w:sz w:val="20"/>
        </w:rPr>
        <w:t>uch</w:t>
      </w:r>
      <w:r w:rsidR="00DE495B" w:rsidRPr="00A857FE">
        <w:rPr>
          <w:rFonts w:ascii="Times New Roman" w:hAnsi="Times New Roman"/>
          <w:sz w:val="20"/>
        </w:rPr>
        <w:t xml:space="preserve"> fällig w</w:t>
      </w:r>
      <w:r w:rsidR="00DE495B">
        <w:rPr>
          <w:rFonts w:ascii="Times New Roman" w:hAnsi="Times New Roman"/>
          <w:sz w:val="20"/>
        </w:rPr>
        <w:t>ird</w:t>
      </w:r>
      <w:r>
        <w:rPr>
          <w:rFonts w:ascii="Times New Roman" w:hAnsi="Times New Roman"/>
          <w:sz w:val="20"/>
        </w:rPr>
        <w:t>, § 202 Abs. 2 BGB bleibt unberührt.</w:t>
      </w:r>
    </w:p>
    <w:p w14:paraId="7DDA2B8B" w14:textId="77777777" w:rsidR="00EC6AC0" w:rsidRDefault="00EC6AC0" w:rsidP="00EC6AC0">
      <w:pPr>
        <w:tabs>
          <w:tab w:val="left" w:pos="3261"/>
        </w:tabs>
        <w:jc w:val="both"/>
        <w:rPr>
          <w:rFonts w:ascii="Times New Roman" w:hAnsi="Times New Roman"/>
          <w:sz w:val="12"/>
        </w:rPr>
      </w:pPr>
    </w:p>
    <w:p w14:paraId="35C567DC" w14:textId="18CEBCD7" w:rsidR="00EC6AC0" w:rsidRDefault="00EC6AC0" w:rsidP="00EC6AC0">
      <w:pPr>
        <w:pStyle w:val="Textkrper2"/>
        <w:rPr>
          <w:rFonts w:ascii="Times New Roman" w:hAnsi="Times New Roman"/>
          <w:sz w:val="20"/>
        </w:rPr>
      </w:pPr>
      <w:r>
        <w:rPr>
          <w:rFonts w:ascii="Times New Roman" w:hAnsi="Times New Roman"/>
          <w:sz w:val="20"/>
        </w:rPr>
        <w:t xml:space="preserve">Diese Bürgschaft behält auch bei einem Inhaberwechsel bzw. Änderung der Rechtsform des </w:t>
      </w:r>
      <w:r w:rsidR="00BC278F">
        <w:rPr>
          <w:rFonts w:ascii="Times New Roman" w:hAnsi="Times New Roman"/>
          <w:sz w:val="20"/>
        </w:rPr>
        <w:t>NU</w:t>
      </w:r>
      <w:r>
        <w:rPr>
          <w:rFonts w:ascii="Times New Roman" w:hAnsi="Times New Roman"/>
          <w:sz w:val="20"/>
        </w:rPr>
        <w:t xml:space="preserve"> ihre Gültigkeit.</w:t>
      </w:r>
    </w:p>
    <w:p w14:paraId="712E4034" w14:textId="77777777" w:rsidR="00EC6AC0" w:rsidRDefault="00EC6AC0" w:rsidP="00EC6AC0">
      <w:pPr>
        <w:tabs>
          <w:tab w:val="left" w:pos="3261"/>
        </w:tabs>
        <w:rPr>
          <w:rFonts w:ascii="Times New Roman" w:hAnsi="Times New Roman"/>
          <w:sz w:val="12"/>
        </w:rPr>
      </w:pPr>
    </w:p>
    <w:p w14:paraId="4B223FF3" w14:textId="041824F1" w:rsidR="00EC6AC0" w:rsidRDefault="002C1E05" w:rsidP="00EC6AC0">
      <w:pPr>
        <w:tabs>
          <w:tab w:val="left" w:pos="3261"/>
        </w:tabs>
        <w:rPr>
          <w:sz w:val="20"/>
        </w:rPr>
      </w:pPr>
      <w:r>
        <w:rPr>
          <w:rFonts w:ascii="Times New Roman" w:hAnsi="Times New Roman"/>
          <w:sz w:val="20"/>
        </w:rPr>
        <w:t>F</w:t>
      </w:r>
      <w:r w:rsidRPr="002C1E05">
        <w:rPr>
          <w:rFonts w:ascii="Times New Roman" w:hAnsi="Times New Roman"/>
          <w:sz w:val="20"/>
        </w:rPr>
        <w:t>ür Streitigkeiten aus der Bürgschaft findet ausschließlich das Recht der Bundesrepublik Deutschland Anwendung</w:t>
      </w:r>
      <w:r>
        <w:rPr>
          <w:rFonts w:ascii="Times New Roman" w:hAnsi="Times New Roman"/>
          <w:sz w:val="20"/>
        </w:rPr>
        <w:t>.</w:t>
      </w:r>
      <w:r w:rsidRPr="002C1E05">
        <w:rPr>
          <w:rFonts w:ascii="Times New Roman" w:hAnsi="Times New Roman"/>
          <w:sz w:val="20"/>
        </w:rPr>
        <w:t xml:space="preserve"> Gerichtsstand ist nach Wahl des AG der Ort des Bauvorhabens oder der Sitz des AG.</w:t>
      </w:r>
    </w:p>
    <w:p w14:paraId="7BFC2CBC" w14:textId="77777777" w:rsidR="00EC6AC0" w:rsidRDefault="00EC6AC0" w:rsidP="00EC6AC0">
      <w:pPr>
        <w:tabs>
          <w:tab w:val="left" w:pos="3261"/>
        </w:tabs>
        <w:rPr>
          <w:sz w:val="20"/>
        </w:rPr>
      </w:pPr>
    </w:p>
    <w:p w14:paraId="7424087E" w14:textId="77777777" w:rsidR="000857F2" w:rsidRDefault="000857F2" w:rsidP="00EC6AC0">
      <w:pPr>
        <w:tabs>
          <w:tab w:val="left" w:pos="3261"/>
        </w:tabs>
        <w:rPr>
          <w:sz w:val="20"/>
        </w:rPr>
      </w:pPr>
    </w:p>
    <w:p w14:paraId="144D11E0" w14:textId="77777777" w:rsidR="00EC6AC0" w:rsidRDefault="00EC6AC0" w:rsidP="00EC6AC0">
      <w:pPr>
        <w:tabs>
          <w:tab w:val="left" w:pos="3261"/>
        </w:tabs>
        <w:rPr>
          <w:sz w:val="20"/>
        </w:rPr>
      </w:pPr>
    </w:p>
    <w:p w14:paraId="6BB36F4D" w14:textId="77777777" w:rsidR="00EC6AC0" w:rsidRDefault="00EC6AC0" w:rsidP="00EC6AC0">
      <w:pPr>
        <w:tabs>
          <w:tab w:val="left" w:pos="3261"/>
        </w:tabs>
        <w:rPr>
          <w:sz w:val="20"/>
        </w:rPr>
      </w:pPr>
    </w:p>
    <w:p w14:paraId="5DC1CE43" w14:textId="77777777" w:rsidR="00EC6AC0" w:rsidRDefault="00EC6AC0" w:rsidP="00EC6AC0">
      <w:pPr>
        <w:tabs>
          <w:tab w:val="left" w:pos="4111"/>
        </w:tabs>
        <w:rPr>
          <w:sz w:val="20"/>
        </w:rPr>
      </w:pPr>
      <w:r>
        <w:rPr>
          <w:sz w:val="20"/>
        </w:rPr>
        <w:t>......................................., den ..................</w:t>
      </w:r>
      <w:r>
        <w:rPr>
          <w:sz w:val="20"/>
        </w:rPr>
        <w:tab/>
        <w:t>.........................................................................................</w:t>
      </w:r>
    </w:p>
    <w:p w14:paraId="6F12D2C1" w14:textId="77777777" w:rsidR="00EC6AC0" w:rsidRDefault="00EC6AC0" w:rsidP="00EC6AC0">
      <w:pPr>
        <w:tabs>
          <w:tab w:val="left" w:pos="4111"/>
        </w:tabs>
        <w:rPr>
          <w:i/>
          <w:sz w:val="16"/>
        </w:rPr>
      </w:pPr>
      <w:r>
        <w:rPr>
          <w:i/>
          <w:sz w:val="16"/>
        </w:rPr>
        <w:t>(Ort und Datum)</w:t>
      </w:r>
      <w:r>
        <w:rPr>
          <w:i/>
          <w:sz w:val="16"/>
        </w:rPr>
        <w:tab/>
        <w:t>(Stempel und lesbare Unterschrift des Bürgen, ggfs. Namensangabe)</w:t>
      </w:r>
    </w:p>
    <w:sectPr w:rsidR="00EC6AC0">
      <w:headerReference w:type="default" r:id="rId6"/>
      <w:footerReference w:type="default" r:id="rId7"/>
      <w:pgSz w:w="11907" w:h="16840" w:code="9"/>
      <w:pgMar w:top="567" w:right="1134" w:bottom="567" w:left="1418" w:header="720" w:footer="49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1805C0" w14:textId="77777777" w:rsidR="00A571F7" w:rsidRDefault="00A571F7">
      <w:r>
        <w:separator/>
      </w:r>
    </w:p>
  </w:endnote>
  <w:endnote w:type="continuationSeparator" w:id="0">
    <w:p w14:paraId="1235BBE1" w14:textId="77777777" w:rsidR="00A571F7" w:rsidRDefault="00A5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86D44A" w14:textId="72F12844" w:rsidR="00A5332D" w:rsidRPr="00AE4612" w:rsidRDefault="00A5332D" w:rsidP="00790834">
    <w:pPr>
      <w:pStyle w:val="Fuzeile"/>
      <w:jc w:val="right"/>
      <w:rPr>
        <w:b/>
        <w:sz w:val="16"/>
      </w:rPr>
    </w:pPr>
    <w:r w:rsidRPr="00AE4612">
      <w:rPr>
        <w:b/>
        <w:sz w:val="16"/>
      </w:rPr>
      <w:t xml:space="preserve">(Stand: </w:t>
    </w:r>
    <w:r w:rsidR="00D63550">
      <w:rPr>
        <w:b/>
        <w:sz w:val="16"/>
      </w:rPr>
      <w:t>April</w:t>
    </w:r>
    <w:r w:rsidR="001A5374" w:rsidRPr="00AE4612">
      <w:rPr>
        <w:b/>
        <w:sz w:val="16"/>
      </w:rPr>
      <w:t xml:space="preserve"> </w:t>
    </w:r>
    <w:r w:rsidR="001A5374">
      <w:rPr>
        <w:b/>
        <w:sz w:val="16"/>
      </w:rPr>
      <w:t>20</w:t>
    </w:r>
    <w:r w:rsidR="00C5391F">
      <w:rPr>
        <w:b/>
        <w:sz w:val="16"/>
      </w:rPr>
      <w:t>21</w:t>
    </w:r>
    <w:r w:rsidRPr="00AE4612">
      <w:rPr>
        <w:b/>
        <w:sz w:val="16"/>
      </w:rPr>
      <w:t>)</w:t>
    </w:r>
  </w:p>
  <w:p w14:paraId="318AF852" w14:textId="77777777" w:rsidR="00A5332D" w:rsidRDefault="00A5332D" w:rsidP="00790834">
    <w:pPr>
      <w:pStyle w:val="Fuzeile"/>
      <w:jc w:val="right"/>
      <w:rPr>
        <w:i/>
        <w:sz w:val="16"/>
      </w:rPr>
    </w:pPr>
  </w:p>
  <w:p w14:paraId="3B6528AC" w14:textId="5929C3C6" w:rsidR="00A5332D" w:rsidRPr="009954E2" w:rsidRDefault="00A5332D" w:rsidP="00790834">
    <w:pPr>
      <w:pStyle w:val="Fuzeile"/>
      <w:rPr>
        <w:b/>
        <w:color w:val="808080"/>
        <w:sz w:val="16"/>
        <w:szCs w:val="16"/>
      </w:rPr>
    </w:pPr>
    <w:r w:rsidRPr="009954E2">
      <w:rPr>
        <w:b/>
        <w:color w:val="808080"/>
        <w:sz w:val="16"/>
        <w:szCs w:val="16"/>
      </w:rPr>
      <w:t xml:space="preserve">(Der </w:t>
    </w:r>
    <w:r w:rsidR="006F0320">
      <w:rPr>
        <w:b/>
        <w:color w:val="808080"/>
        <w:sz w:val="16"/>
        <w:szCs w:val="16"/>
      </w:rPr>
      <w:t>NU</w:t>
    </w:r>
    <w:r w:rsidRPr="009954E2">
      <w:rPr>
        <w:b/>
        <w:color w:val="808080"/>
        <w:sz w:val="16"/>
        <w:szCs w:val="16"/>
      </w:rPr>
      <w:t xml:space="preserve"> hat den Bürgen zu veranlassen, die Bürgschaft als Original deutlich zu kennzeichnen, z.B. durch Übernahme auf den jeweiligen Geschäftsbriefbogen</w:t>
    </w:r>
    <w:r>
      <w:rPr>
        <w:b/>
        <w:color w:val="808080"/>
        <w:sz w:val="16"/>
        <w:szCs w:val="16"/>
      </w:rPr>
      <w:t>, Firmenstempel etc.</w:t>
    </w:r>
    <w:r w:rsidRPr="009954E2">
      <w:rPr>
        <w:b/>
        <w:color w:val="808080"/>
        <w:sz w:val="16"/>
        <w:szCs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2943E" w14:textId="77777777" w:rsidR="00A571F7" w:rsidRDefault="00A571F7">
      <w:r>
        <w:separator/>
      </w:r>
    </w:p>
  </w:footnote>
  <w:footnote w:type="continuationSeparator" w:id="0">
    <w:p w14:paraId="5020F9F0" w14:textId="77777777" w:rsidR="00A571F7" w:rsidRDefault="00A571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013E1" w14:textId="77777777" w:rsidR="00A5332D" w:rsidRPr="00C07E3D" w:rsidRDefault="00A5332D" w:rsidP="00072596">
    <w:pPr>
      <w:pStyle w:val="Kopfzeile"/>
      <w:jc w:val="right"/>
      <w:rPr>
        <w:color w:val="808080"/>
        <w:sz w:val="22"/>
        <w:szCs w:val="22"/>
      </w:rPr>
    </w:pPr>
  </w:p>
  <w:p w14:paraId="4F078AEF" w14:textId="59D1A4D1" w:rsidR="00A5332D" w:rsidRPr="00D44371" w:rsidRDefault="00A5332D" w:rsidP="00072596">
    <w:pPr>
      <w:pStyle w:val="Titel"/>
      <w:jc w:val="right"/>
      <w:rPr>
        <w:b w:val="0"/>
        <w:color w:val="000000"/>
        <w:szCs w:val="22"/>
        <w:u w:val="none"/>
      </w:rPr>
    </w:pPr>
    <w:r w:rsidRPr="006F3F78">
      <w:rPr>
        <w:color w:val="000000"/>
        <w:szCs w:val="22"/>
        <w:u w:val="none"/>
      </w:rPr>
      <w:t xml:space="preserve">Anlage 2.1 </w:t>
    </w:r>
    <w:r w:rsidRPr="00D44371">
      <w:rPr>
        <w:b w:val="0"/>
        <w:color w:val="000000"/>
        <w:szCs w:val="22"/>
        <w:u w:val="none"/>
      </w:rPr>
      <w:t>zum Verhandlungsprotokoll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D0F"/>
    <w:rsid w:val="00072596"/>
    <w:rsid w:val="000857F2"/>
    <w:rsid w:val="000D5F41"/>
    <w:rsid w:val="000E71B4"/>
    <w:rsid w:val="000F7060"/>
    <w:rsid w:val="00130C92"/>
    <w:rsid w:val="001614C5"/>
    <w:rsid w:val="0017177F"/>
    <w:rsid w:val="00176A12"/>
    <w:rsid w:val="00177939"/>
    <w:rsid w:val="001A0079"/>
    <w:rsid w:val="001A0667"/>
    <w:rsid w:val="001A5374"/>
    <w:rsid w:val="001C3ECB"/>
    <w:rsid w:val="001D21A5"/>
    <w:rsid w:val="00225E59"/>
    <w:rsid w:val="002317E9"/>
    <w:rsid w:val="002616DE"/>
    <w:rsid w:val="002A3296"/>
    <w:rsid w:val="002B05EA"/>
    <w:rsid w:val="002C1E05"/>
    <w:rsid w:val="003468F9"/>
    <w:rsid w:val="00354E41"/>
    <w:rsid w:val="00387D0F"/>
    <w:rsid w:val="00393498"/>
    <w:rsid w:val="003D1721"/>
    <w:rsid w:val="00402BB9"/>
    <w:rsid w:val="00454E06"/>
    <w:rsid w:val="004A28A8"/>
    <w:rsid w:val="004A6CC7"/>
    <w:rsid w:val="005001AE"/>
    <w:rsid w:val="00564D75"/>
    <w:rsid w:val="00566389"/>
    <w:rsid w:val="005A3732"/>
    <w:rsid w:val="005B5BC9"/>
    <w:rsid w:val="005C7CEB"/>
    <w:rsid w:val="005D4B4F"/>
    <w:rsid w:val="00630108"/>
    <w:rsid w:val="00641F4E"/>
    <w:rsid w:val="006567D2"/>
    <w:rsid w:val="00671C5D"/>
    <w:rsid w:val="00673845"/>
    <w:rsid w:val="006745EF"/>
    <w:rsid w:val="00684361"/>
    <w:rsid w:val="006C2679"/>
    <w:rsid w:val="006E066B"/>
    <w:rsid w:val="006F0320"/>
    <w:rsid w:val="006F3F78"/>
    <w:rsid w:val="0071246E"/>
    <w:rsid w:val="00766E1A"/>
    <w:rsid w:val="00790834"/>
    <w:rsid w:val="007D710E"/>
    <w:rsid w:val="007E406E"/>
    <w:rsid w:val="00802F45"/>
    <w:rsid w:val="00856CDA"/>
    <w:rsid w:val="00863BAE"/>
    <w:rsid w:val="008972CE"/>
    <w:rsid w:val="008D7D4F"/>
    <w:rsid w:val="008F0303"/>
    <w:rsid w:val="00933E19"/>
    <w:rsid w:val="0096018A"/>
    <w:rsid w:val="00960C00"/>
    <w:rsid w:val="0097248B"/>
    <w:rsid w:val="009954E2"/>
    <w:rsid w:val="009A2B42"/>
    <w:rsid w:val="009E6D72"/>
    <w:rsid w:val="00A362C5"/>
    <w:rsid w:val="00A5332D"/>
    <w:rsid w:val="00A54086"/>
    <w:rsid w:val="00A571F7"/>
    <w:rsid w:val="00A704E3"/>
    <w:rsid w:val="00A857FE"/>
    <w:rsid w:val="00A93AB6"/>
    <w:rsid w:val="00AB7366"/>
    <w:rsid w:val="00AC51B5"/>
    <w:rsid w:val="00AE4612"/>
    <w:rsid w:val="00B32E18"/>
    <w:rsid w:val="00B35CE2"/>
    <w:rsid w:val="00B450D9"/>
    <w:rsid w:val="00BC278F"/>
    <w:rsid w:val="00BF58EE"/>
    <w:rsid w:val="00C07E3D"/>
    <w:rsid w:val="00C46FCD"/>
    <w:rsid w:val="00C5391F"/>
    <w:rsid w:val="00CA3ED5"/>
    <w:rsid w:val="00CF1483"/>
    <w:rsid w:val="00D42260"/>
    <w:rsid w:val="00D44371"/>
    <w:rsid w:val="00D47BA1"/>
    <w:rsid w:val="00D51720"/>
    <w:rsid w:val="00D63550"/>
    <w:rsid w:val="00D87945"/>
    <w:rsid w:val="00DA5511"/>
    <w:rsid w:val="00DD74A1"/>
    <w:rsid w:val="00DE495B"/>
    <w:rsid w:val="00E9709A"/>
    <w:rsid w:val="00EC6AC0"/>
    <w:rsid w:val="00EC72D4"/>
    <w:rsid w:val="00F64759"/>
    <w:rsid w:val="00FC2C8C"/>
    <w:rsid w:val="00FD60C8"/>
    <w:rsid w:val="00FD645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28A2EBC9"/>
  <w15:docId w15:val="{EC18B9F9-9557-1449-B3BA-A2539224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sz w:val="24"/>
    </w:rPr>
  </w:style>
  <w:style w:type="paragraph" w:styleId="berschrift1">
    <w:name w:val="heading 1"/>
    <w:basedOn w:val="Standard"/>
    <w:next w:val="Standard"/>
    <w:qFormat/>
    <w:pPr>
      <w:keepNext/>
      <w:jc w:val="center"/>
      <w:outlineLvl w:val="0"/>
    </w:pPr>
    <w:rPr>
      <w:b/>
      <w:sz w:val="32"/>
    </w:rPr>
  </w:style>
  <w:style w:type="paragraph" w:styleId="berschrift2">
    <w:name w:val="heading 2"/>
    <w:basedOn w:val="Standard"/>
    <w:next w:val="Standard"/>
    <w:qFormat/>
    <w:pPr>
      <w:keepNext/>
      <w:tabs>
        <w:tab w:val="left" w:pos="3261"/>
      </w:tabs>
      <w:ind w:left="-1418" w:firstLine="1418"/>
      <w:outlineLvl w:val="1"/>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Zeileneinzug">
    <w:name w:val="Body Text Indent"/>
    <w:basedOn w:val="Standard"/>
    <w:pPr>
      <w:ind w:left="1416" w:hanging="1416"/>
      <w:jc w:val="center"/>
    </w:pPr>
    <w:rPr>
      <w:i/>
      <w:sz w:val="20"/>
    </w:rPr>
  </w:style>
  <w:style w:type="paragraph" w:styleId="Titel">
    <w:name w:val="Title"/>
    <w:basedOn w:val="Standard"/>
    <w:qFormat/>
    <w:pPr>
      <w:jc w:val="center"/>
    </w:pPr>
    <w:rPr>
      <w:b/>
      <w:sz w:val="22"/>
      <w:u w:val="single"/>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Textkrper2">
    <w:name w:val="Body Text 2"/>
    <w:basedOn w:val="Standard"/>
    <w:pPr>
      <w:tabs>
        <w:tab w:val="left" w:pos="3261"/>
      </w:tabs>
      <w:jc w:val="both"/>
    </w:pPr>
    <w:rPr>
      <w:sz w:val="22"/>
    </w:rPr>
  </w:style>
  <w:style w:type="paragraph" w:styleId="Sprechblasentext">
    <w:name w:val="Balloon Text"/>
    <w:basedOn w:val="Standard"/>
    <w:semiHidden/>
    <w:rsid w:val="00FD60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2433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v-pro-a2</vt:lpstr>
    </vt:vector>
  </TitlesOfParts>
  <Company>Adolf Lupp GmbH u.CO.KG</Company>
  <LinksUpToDate>false</LinksUpToDate>
  <CharactersWithSpaces>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v-pro-a2</dc:title>
  <dc:subject/>
  <dc:creator>Adolf Lupp GmbH &amp; Co.KG</dc:creator>
  <cp:keywords>bürgschaft</cp:keywords>
  <cp:lastModifiedBy>Theiss, Kerstin</cp:lastModifiedBy>
  <cp:revision>14</cp:revision>
  <cp:lastPrinted>2022-07-07T13:23:00Z</cp:lastPrinted>
  <dcterms:created xsi:type="dcterms:W3CDTF">2018-08-15T11:57:00Z</dcterms:created>
  <dcterms:modified xsi:type="dcterms:W3CDTF">2022-07-07T13:23:00Z</dcterms:modified>
</cp:coreProperties>
</file>