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18" w:rsidRPr="00750CBD" w:rsidRDefault="00750CBD" w:rsidP="00750CBD">
      <w:pPr>
        <w:pStyle w:val="NoSpacing"/>
        <w:rPr>
          <w:b/>
          <w:color w:val="FF0000"/>
        </w:rPr>
      </w:pPr>
      <w:r>
        <w:tab/>
      </w:r>
      <w:r>
        <w:tab/>
      </w:r>
      <w:r w:rsidR="00C57AD3">
        <w:rPr>
          <w:b/>
          <w:color w:val="FF0000"/>
          <w:sz w:val="36"/>
        </w:rPr>
        <w:t>USER DEFINED FUNCTIONS (UDF)</w:t>
      </w:r>
      <w:r w:rsidR="003C3F0A">
        <w:rPr>
          <w:b/>
          <w:color w:val="FF0000"/>
          <w:sz w:val="36"/>
        </w:rPr>
        <w:t xml:space="preserve"> - BASICS</w:t>
      </w:r>
    </w:p>
    <w:p w:rsidR="00750CBD" w:rsidRDefault="00750CBD" w:rsidP="00750CBD">
      <w:pPr>
        <w:pStyle w:val="NoSpacing"/>
      </w:pPr>
    </w:p>
    <w:p w:rsidR="00BD6E2D" w:rsidRDefault="00F256F9" w:rsidP="00BD6E2D">
      <w:pPr>
        <w:pStyle w:val="NoSpacing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2D" w:rsidRDefault="00BD6E2D" w:rsidP="00BD6E2D">
      <w:pPr>
        <w:pStyle w:val="NoSpacing"/>
        <w:rPr>
          <w:b/>
          <w:noProof/>
          <w:sz w:val="24"/>
          <w:szCs w:val="24"/>
        </w:rPr>
      </w:pPr>
    </w:p>
    <w:p w:rsidR="00BD6E2D" w:rsidRDefault="00BD6E2D" w:rsidP="00BD6E2D">
      <w:pPr>
        <w:pStyle w:val="NoSpacing"/>
        <w:rPr>
          <w:b/>
        </w:rPr>
      </w:pPr>
    </w:p>
    <w:p w:rsidR="00B86881" w:rsidRDefault="00C57AD3" w:rsidP="004A4130">
      <w:pPr>
        <w:pStyle w:val="NoSpacing"/>
      </w:pPr>
      <w:r>
        <w:rPr>
          <w:b/>
          <w:color w:val="FF0000"/>
        </w:rPr>
        <w:t>FUNCTION</w:t>
      </w:r>
      <w:r w:rsidR="007844FE">
        <w:rPr>
          <w:b/>
          <w:color w:val="FF0000"/>
        </w:rPr>
        <w:t>S</w:t>
      </w:r>
      <w:r w:rsidR="00BD6E2D">
        <w:t>:</w:t>
      </w:r>
      <w:r w:rsidR="00BD6E2D">
        <w:tab/>
        <w:t xml:space="preserve">DATABASE OBJECTS USED TO STORE </w:t>
      </w:r>
      <w:r w:rsidR="00BD6E2D" w:rsidRPr="00F677F8">
        <w:rPr>
          <w:b/>
          <w:highlight w:val="green"/>
        </w:rPr>
        <w:t>SELECT</w:t>
      </w:r>
      <w:r w:rsidR="003C3F0A">
        <w:rPr>
          <w:b/>
        </w:rPr>
        <w:t xml:space="preserve"> </w:t>
      </w:r>
      <w:r w:rsidR="00B43A05">
        <w:t>&amp;</w:t>
      </w:r>
      <w:r w:rsidR="003C3F0A">
        <w:t xml:space="preserve"> </w:t>
      </w:r>
      <w:r w:rsidR="00B43A05" w:rsidRPr="00B43A05">
        <w:rPr>
          <w:b/>
        </w:rPr>
        <w:t>DM</w:t>
      </w:r>
      <w:r w:rsidR="003C3F0A">
        <w:rPr>
          <w:b/>
        </w:rPr>
        <w:t xml:space="preserve">L </w:t>
      </w:r>
      <w:r w:rsidR="00BD6E2D" w:rsidRPr="00480FB4">
        <w:rPr>
          <w:b/>
        </w:rPr>
        <w:t>QUER</w:t>
      </w:r>
      <w:r w:rsidR="00B43A05">
        <w:rPr>
          <w:b/>
        </w:rPr>
        <w:t>IES</w:t>
      </w:r>
    </w:p>
    <w:p w:rsidR="00B86881" w:rsidRDefault="00CC484B" w:rsidP="00BD6E2D">
      <w:pPr>
        <w:pStyle w:val="NoSpacing"/>
      </w:pPr>
      <w:r>
        <w:tab/>
      </w:r>
    </w:p>
    <w:p w:rsidR="00BD6E2D" w:rsidRDefault="00BD6E2D" w:rsidP="00C57AD3">
      <w:pPr>
        <w:pStyle w:val="NoSpacing"/>
      </w:pPr>
      <w:r w:rsidRPr="00463393">
        <w:rPr>
          <w:b/>
          <w:color w:val="FF0000"/>
        </w:rPr>
        <w:t>PURPOSE</w:t>
      </w:r>
      <w:r>
        <w:t xml:space="preserve"> :</w:t>
      </w:r>
      <w:r>
        <w:tab/>
      </w:r>
      <w:r w:rsidR="00376B4B">
        <w:t>FUNCTIONS ARE USED FOR</w:t>
      </w:r>
      <w:r w:rsidR="003C3F0A">
        <w:t xml:space="preserve"> </w:t>
      </w:r>
      <w:r w:rsidR="008266C4">
        <w:t>CALCULATIONS</w:t>
      </w:r>
      <w:r w:rsidR="00376B4B">
        <w:t xml:space="preserve">, </w:t>
      </w:r>
      <w:r w:rsidR="00E2520D">
        <w:t>D</w:t>
      </w:r>
      <w:r w:rsidR="00C57AD3">
        <w:t>ATA ANALY</w:t>
      </w:r>
      <w:r w:rsidR="00376B4B">
        <w:t>SIS &amp; MONITORING.</w:t>
      </w:r>
    </w:p>
    <w:p w:rsidR="0002258E" w:rsidRDefault="001B1397" w:rsidP="00FD4DA3">
      <w:pPr>
        <w:pStyle w:val="NoSpacing"/>
        <w:ind w:left="720" w:firstLine="720"/>
      </w:pPr>
      <w:r w:rsidRPr="00CE15C4">
        <w:rPr>
          <w:b/>
          <w:bCs/>
        </w:rPr>
        <w:t>EX</w:t>
      </w:r>
      <w:r>
        <w:t xml:space="preserve">:  </w:t>
      </w:r>
      <w:r>
        <w:tab/>
      </w:r>
      <w:r w:rsidR="0002258E">
        <w:t xml:space="preserve">REPORT </w:t>
      </w:r>
      <w:r w:rsidR="008468FE">
        <w:t>LIST</w:t>
      </w:r>
      <w:r w:rsidR="0002258E">
        <w:t xml:space="preserve"> OF </w:t>
      </w:r>
      <w:r w:rsidR="00170697">
        <w:t>EMPLOYEES</w:t>
      </w:r>
      <w:r w:rsidR="0002258E">
        <w:t xml:space="preserve"> FOR A GIVEN </w:t>
      </w:r>
      <w:r w:rsidR="00170697">
        <w:t>COUNTRY</w:t>
      </w:r>
    </w:p>
    <w:p w:rsidR="00C57AD3" w:rsidRDefault="0002258E" w:rsidP="008468FE">
      <w:pPr>
        <w:pStyle w:val="NoSpacing"/>
        <w:ind w:left="720" w:firstLine="720"/>
      </w:pPr>
      <w:r w:rsidRPr="00CE15C4">
        <w:rPr>
          <w:b/>
          <w:bCs/>
        </w:rPr>
        <w:t>EX</w:t>
      </w:r>
      <w:r>
        <w:t>:</w:t>
      </w:r>
      <w:r>
        <w:tab/>
        <w:t xml:space="preserve">REPORT </w:t>
      </w:r>
      <w:r w:rsidR="008468FE">
        <w:t>NUMBER OF EMPLOYEES FOR A GIVEN COUNTRY</w:t>
      </w:r>
    </w:p>
    <w:p w:rsidR="008468FE" w:rsidRDefault="008468FE" w:rsidP="008468FE">
      <w:pPr>
        <w:pStyle w:val="NoSpacing"/>
        <w:ind w:left="720" w:firstLine="720"/>
      </w:pPr>
    </w:p>
    <w:p w:rsidR="00297166" w:rsidRDefault="008E3028" w:rsidP="00297166">
      <w:pPr>
        <w:pStyle w:val="NoSpacing"/>
      </w:pPr>
      <w:r>
        <w:rPr>
          <w:b/>
          <w:color w:val="FF0000"/>
        </w:rPr>
        <w:t xml:space="preserve">BASIC </w:t>
      </w:r>
      <w:r w:rsidR="00297166">
        <w:rPr>
          <w:b/>
          <w:color w:val="FF0000"/>
        </w:rPr>
        <w:t>TYPES OF FUNCTIONS</w:t>
      </w:r>
      <w:r w:rsidR="00297166">
        <w:t>:</w:t>
      </w:r>
      <w:r w:rsidR="00297166">
        <w:tab/>
      </w:r>
    </w:p>
    <w:p w:rsidR="0002258E" w:rsidRDefault="0002258E" w:rsidP="0002258E">
      <w:pPr>
        <w:pStyle w:val="NoSpacing"/>
        <w:numPr>
          <w:ilvl w:val="0"/>
          <w:numId w:val="1"/>
        </w:numPr>
      </w:pPr>
      <w:r w:rsidRPr="00BF44B6">
        <w:rPr>
          <w:b/>
          <w:bCs/>
        </w:rPr>
        <w:t>TABLE VALUE RETURNING FUNCTIONS</w:t>
      </w:r>
      <w:r>
        <w:t xml:space="preserve"> : REPORTS TABLE DATA (</w:t>
      </w:r>
      <w:r w:rsidRPr="007B413C">
        <w:rPr>
          <w:b/>
          <w:bCs/>
        </w:rPr>
        <w:t>ARRAY</w:t>
      </w:r>
      <w:r>
        <w:t>)</w:t>
      </w:r>
      <w:r w:rsidR="004D1C63">
        <w:t>.</w:t>
      </w:r>
    </w:p>
    <w:p w:rsidR="00297166" w:rsidRDefault="0008385C" w:rsidP="00742A62">
      <w:pPr>
        <w:pStyle w:val="NoSpacing"/>
        <w:ind w:left="1800"/>
      </w:pPr>
      <w:r w:rsidRPr="00405FE7">
        <w:rPr>
          <w:bCs/>
        </w:rPr>
        <w:t xml:space="preserve">EX: </w:t>
      </w:r>
      <w:r>
        <w:t xml:space="preserve">REPORT </w:t>
      </w:r>
      <w:r w:rsidR="00CE15C4">
        <w:rPr>
          <w:b/>
          <w:bCs/>
        </w:rPr>
        <w:t>LIST</w:t>
      </w:r>
      <w:r>
        <w:t xml:space="preserve"> OF </w:t>
      </w:r>
      <w:r w:rsidR="00742A62">
        <w:t>EMPLOYEES FOR A GIVEN COUNTRY</w:t>
      </w:r>
    </w:p>
    <w:p w:rsidR="003C3F0A" w:rsidRDefault="003C3F0A" w:rsidP="00742A62">
      <w:pPr>
        <w:pStyle w:val="NoSpacing"/>
        <w:ind w:left="1800"/>
      </w:pPr>
    </w:p>
    <w:p w:rsidR="003C3F0A" w:rsidRDefault="003C3F0A" w:rsidP="003C3F0A">
      <w:pPr>
        <w:pStyle w:val="NoSpacing"/>
        <w:numPr>
          <w:ilvl w:val="0"/>
          <w:numId w:val="1"/>
        </w:numPr>
      </w:pPr>
      <w:r w:rsidRPr="00BF44B6">
        <w:rPr>
          <w:b/>
          <w:bCs/>
        </w:rPr>
        <w:t>SCALAR VALUE RETURNING FUNCTIONS</w:t>
      </w:r>
      <w:r>
        <w:t xml:space="preserve">: REPORT SINGULAR VALUE. </w:t>
      </w:r>
    </w:p>
    <w:p w:rsidR="003C3F0A" w:rsidRDefault="003C3F0A" w:rsidP="003C3F0A">
      <w:pPr>
        <w:pStyle w:val="NoSpacing"/>
        <w:ind w:left="1800"/>
      </w:pPr>
      <w:r>
        <w:t xml:space="preserve">EX: REPORT </w:t>
      </w:r>
      <w:r w:rsidRPr="006016E0">
        <w:rPr>
          <w:b/>
          <w:bCs/>
        </w:rPr>
        <w:t>COUNT</w:t>
      </w:r>
      <w:r>
        <w:t xml:space="preserve"> OF EMPLOYEES FOR A GIVEN COUNTRY</w:t>
      </w:r>
    </w:p>
    <w:p w:rsidR="003C3F0A" w:rsidRDefault="003C3F0A" w:rsidP="00742A62">
      <w:pPr>
        <w:pStyle w:val="NoSpacing"/>
        <w:ind w:left="1800"/>
      </w:pPr>
    </w:p>
    <w:p w:rsidR="00742A62" w:rsidRDefault="00742A62" w:rsidP="00742A62">
      <w:pPr>
        <w:pStyle w:val="NoSpacing"/>
        <w:ind w:left="1800"/>
      </w:pPr>
    </w:p>
    <w:p w:rsidR="00CB38CB" w:rsidRDefault="00BD6E2D" w:rsidP="00BD6E2D">
      <w:pPr>
        <w:pStyle w:val="NoSpacing"/>
        <w:shd w:val="clear" w:color="auto" w:fill="FFFF00"/>
        <w:rPr>
          <w:b/>
          <w:color w:val="FF0000"/>
        </w:rPr>
      </w:pPr>
      <w:r w:rsidRPr="00463393">
        <w:rPr>
          <w:b/>
          <w:color w:val="FF0000"/>
        </w:rPr>
        <w:t>SYNTAX</w:t>
      </w:r>
      <w:r w:rsidR="00CB38CB">
        <w:rPr>
          <w:b/>
          <w:color w:val="FF0000"/>
        </w:rPr>
        <w:t xml:space="preserve"> FOR TABLE VALUE RETURNING FUNCTION</w:t>
      </w:r>
    </w:p>
    <w:p w:rsidR="00BD6E2D" w:rsidRDefault="00CB38CB" w:rsidP="00BD6E2D">
      <w:pPr>
        <w:pStyle w:val="NoSpacing"/>
        <w:shd w:val="clear" w:color="auto" w:fill="FFFF00"/>
        <w:rPr>
          <w:highlight w:val="yellow"/>
        </w:rPr>
      </w:pPr>
      <w:r>
        <w:rPr>
          <w:b/>
          <w:color w:val="FF0000"/>
        </w:rPr>
        <w:tab/>
      </w:r>
      <w:r w:rsidR="00BD6E2D">
        <w:tab/>
      </w:r>
      <w:r w:rsidR="00BD6E2D" w:rsidRPr="00BF5914">
        <w:rPr>
          <w:highlight w:val="yellow"/>
        </w:rPr>
        <w:t xml:space="preserve">CREATE </w:t>
      </w:r>
      <w:r w:rsidR="00C57AD3">
        <w:rPr>
          <w:highlight w:val="yellow"/>
        </w:rPr>
        <w:t xml:space="preserve">FUNCTION </w:t>
      </w:r>
      <w:r w:rsidR="00BD6E2D" w:rsidRPr="00BF5914">
        <w:rPr>
          <w:highlight w:val="yellow"/>
        </w:rPr>
        <w:t>&lt;</w:t>
      </w:r>
      <w:r w:rsidR="00C57AD3">
        <w:rPr>
          <w:highlight w:val="yellow"/>
        </w:rPr>
        <w:t>FUNCTION</w:t>
      </w:r>
      <w:r w:rsidR="00BD6E2D" w:rsidRPr="00BF5914">
        <w:rPr>
          <w:highlight w:val="yellow"/>
        </w:rPr>
        <w:t xml:space="preserve"> NAME&gt;</w:t>
      </w:r>
      <w:r w:rsidR="00C57AD3">
        <w:rPr>
          <w:highlight w:val="yellow"/>
        </w:rPr>
        <w:t xml:space="preserve">  (</w:t>
      </w:r>
      <w:r w:rsidR="00DD7B4A">
        <w:rPr>
          <w:highlight w:val="yellow"/>
        </w:rPr>
        <w:t>@</w:t>
      </w:r>
      <w:r w:rsidR="00C57AD3">
        <w:rPr>
          <w:highlight w:val="yellow"/>
        </w:rPr>
        <w:t>PARAMETERNAME DATATYPE)</w:t>
      </w:r>
    </w:p>
    <w:p w:rsidR="00607043" w:rsidRPr="00BF5914" w:rsidRDefault="00607043" w:rsidP="00BD6E2D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 w:rsidRPr="004A2CC1">
        <w:rPr>
          <w:b/>
          <w:bCs/>
          <w:color w:val="FF0000"/>
          <w:highlight w:val="yellow"/>
        </w:rPr>
        <w:t>RETURNS</w:t>
      </w:r>
      <w:r w:rsidR="003C3F0A">
        <w:rPr>
          <w:b/>
          <w:bCs/>
          <w:color w:val="FF0000"/>
          <w:highlight w:val="yellow"/>
        </w:rPr>
        <w:t xml:space="preserve"> </w:t>
      </w:r>
      <w:r w:rsidR="00131D8A">
        <w:rPr>
          <w:highlight w:val="yellow"/>
        </w:rPr>
        <w:t>table  -- table is a data type</w:t>
      </w:r>
    </w:p>
    <w:p w:rsidR="00BD6E2D" w:rsidRDefault="00BD6E2D" w:rsidP="00BD6E2D">
      <w:pPr>
        <w:pStyle w:val="NoSpacing"/>
        <w:shd w:val="clear" w:color="auto" w:fill="FFFF00"/>
        <w:rPr>
          <w:highlight w:val="yellow"/>
        </w:rPr>
      </w:pPr>
      <w:r w:rsidRPr="00BF5914">
        <w:rPr>
          <w:highlight w:val="yellow"/>
        </w:rPr>
        <w:tab/>
      </w:r>
      <w:r w:rsidRPr="00BF5914">
        <w:rPr>
          <w:highlight w:val="yellow"/>
        </w:rPr>
        <w:tab/>
        <w:t>AS</w:t>
      </w:r>
      <w:r w:rsidRPr="00BF5914">
        <w:rPr>
          <w:highlight w:val="yellow"/>
        </w:rPr>
        <w:tab/>
      </w:r>
    </w:p>
    <w:p w:rsidR="00607043" w:rsidRPr="004A2CC1" w:rsidRDefault="00607043" w:rsidP="00BD6E2D">
      <w:pPr>
        <w:pStyle w:val="NoSpacing"/>
        <w:shd w:val="clear" w:color="auto" w:fill="FFFF00"/>
        <w:rPr>
          <w:b/>
          <w:bCs/>
          <w:color w:val="FF0000"/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 w:rsidRPr="004A2CC1">
        <w:rPr>
          <w:b/>
          <w:bCs/>
          <w:color w:val="FF0000"/>
          <w:highlight w:val="yellow"/>
        </w:rPr>
        <w:t xml:space="preserve">RETURN </w:t>
      </w:r>
    </w:p>
    <w:p w:rsidR="00607043" w:rsidRPr="00BF5914" w:rsidRDefault="00607043" w:rsidP="00BD6E2D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(</w:t>
      </w:r>
    </w:p>
    <w:p w:rsidR="00BD6E2D" w:rsidRPr="00CE15C4" w:rsidRDefault="00BD6E2D" w:rsidP="00BD6E2D">
      <w:pPr>
        <w:pStyle w:val="NoSpacing"/>
        <w:shd w:val="clear" w:color="auto" w:fill="FFFF00"/>
        <w:rPr>
          <w:i/>
          <w:iCs/>
        </w:rPr>
      </w:pPr>
      <w:r w:rsidRPr="00BF5914">
        <w:rPr>
          <w:highlight w:val="yellow"/>
        </w:rPr>
        <w:tab/>
      </w:r>
      <w:r w:rsidRPr="00BF5914">
        <w:rPr>
          <w:highlight w:val="yellow"/>
        </w:rPr>
        <w:tab/>
      </w:r>
      <w:r w:rsidRPr="00CE15C4">
        <w:rPr>
          <w:i/>
          <w:iCs/>
          <w:highlight w:val="yellow"/>
        </w:rPr>
        <w:t xml:space="preserve">&lt;&lt; SELECT QUERY </w:t>
      </w:r>
      <w:r w:rsidR="00FE53E3" w:rsidRPr="00CE15C4">
        <w:rPr>
          <w:i/>
          <w:iCs/>
          <w:highlight w:val="yellow"/>
        </w:rPr>
        <w:t xml:space="preserve">OR VALUE </w:t>
      </w:r>
      <w:r w:rsidRPr="00CE15C4">
        <w:rPr>
          <w:i/>
          <w:iCs/>
          <w:highlight w:val="yellow"/>
        </w:rPr>
        <w:t>&gt;&gt;</w:t>
      </w:r>
    </w:p>
    <w:p w:rsidR="00AF5607" w:rsidRDefault="00607043" w:rsidP="009E1D0F">
      <w:pPr>
        <w:pStyle w:val="NoSpacing"/>
        <w:shd w:val="clear" w:color="auto" w:fill="FFFF00"/>
      </w:pPr>
      <w:r>
        <w:tab/>
      </w:r>
      <w:r>
        <w:tab/>
        <w:t>)</w:t>
      </w:r>
    </w:p>
    <w:p w:rsidR="00CB38CB" w:rsidRDefault="00CB38CB" w:rsidP="009E1D0F">
      <w:pPr>
        <w:pStyle w:val="NoSpacing"/>
        <w:shd w:val="clear" w:color="auto" w:fill="FFFF00"/>
      </w:pPr>
    </w:p>
    <w:p w:rsidR="00CB38CB" w:rsidRDefault="00131D8A" w:rsidP="00CB38CB">
      <w:pPr>
        <w:pStyle w:val="NoSpacing"/>
        <w:shd w:val="clear" w:color="auto" w:fill="FFFF00"/>
        <w:rPr>
          <w:b/>
          <w:color w:val="FF0000"/>
        </w:rPr>
      </w:pPr>
      <w:r>
        <w:rPr>
          <w:b/>
          <w:color w:val="FF0000"/>
        </w:rPr>
        <w:t>FORMAT FOR EXECUTING TABLE VALUE RETURNING FUNCTIONS:</w:t>
      </w:r>
    </w:p>
    <w:p w:rsidR="00131D8A" w:rsidRPr="00030946" w:rsidRDefault="00131D8A" w:rsidP="00CB38CB">
      <w:pPr>
        <w:pStyle w:val="NoSpacing"/>
        <w:shd w:val="clear" w:color="auto" w:fill="FFFF00"/>
        <w:rPr>
          <w:i/>
          <w:iCs/>
          <w:highlight w:val="yellow"/>
        </w:rPr>
      </w:pPr>
      <w:r w:rsidRPr="00030946">
        <w:rPr>
          <w:i/>
          <w:iCs/>
          <w:highlight w:val="yellow"/>
        </w:rPr>
        <w:t xml:space="preserve">SELECT  * FROM &lt;&lt;FUNCTION-NAME&gt;&gt; </w:t>
      </w:r>
      <w:r w:rsidR="000A7D6C">
        <w:rPr>
          <w:i/>
          <w:iCs/>
          <w:highlight w:val="yellow"/>
        </w:rPr>
        <w:t xml:space="preserve"> JOIN..</w:t>
      </w:r>
      <w:r w:rsidRPr="00030946">
        <w:rPr>
          <w:i/>
          <w:iCs/>
          <w:highlight w:val="yellow"/>
        </w:rPr>
        <w:t xml:space="preserve"> WHERE …  </w:t>
      </w:r>
      <w:r w:rsidR="000A7D6C">
        <w:rPr>
          <w:i/>
          <w:iCs/>
          <w:highlight w:val="yellow"/>
        </w:rPr>
        <w:t xml:space="preserve">GROUP BY .. </w:t>
      </w:r>
      <w:r w:rsidRPr="00030946">
        <w:rPr>
          <w:i/>
          <w:iCs/>
          <w:highlight w:val="yellow"/>
        </w:rPr>
        <w:t xml:space="preserve">ORDER BY .... </w:t>
      </w:r>
    </w:p>
    <w:p w:rsidR="00CB38CB" w:rsidRDefault="00CB38CB" w:rsidP="00CB38CB">
      <w:pPr>
        <w:pStyle w:val="NoSpacing"/>
        <w:shd w:val="clear" w:color="auto" w:fill="FFFF00"/>
        <w:rPr>
          <w:b/>
          <w:color w:val="FF0000"/>
        </w:rPr>
      </w:pPr>
      <w:r w:rsidRPr="00CB38CB">
        <w:rPr>
          <w:b/>
          <w:color w:val="FF0000"/>
        </w:rPr>
        <w:lastRenderedPageBreak/>
        <w:t>SYNTAX FOR</w:t>
      </w:r>
      <w:r>
        <w:rPr>
          <w:b/>
          <w:color w:val="FF0000"/>
        </w:rPr>
        <w:t xml:space="preserve"> SCALAR VALUE RETURNING FUNCTION</w:t>
      </w:r>
    </w:p>
    <w:p w:rsidR="00CB38CB" w:rsidRDefault="00CB38CB" w:rsidP="00CB38CB">
      <w:pPr>
        <w:pStyle w:val="NoSpacing"/>
        <w:shd w:val="clear" w:color="auto" w:fill="FFFF00"/>
        <w:rPr>
          <w:highlight w:val="yellow"/>
        </w:rPr>
      </w:pPr>
      <w:r>
        <w:rPr>
          <w:b/>
          <w:color w:val="FF0000"/>
        </w:rPr>
        <w:tab/>
      </w:r>
      <w:r w:rsidRPr="00BF5914">
        <w:rPr>
          <w:highlight w:val="yellow"/>
        </w:rPr>
        <w:t xml:space="preserve">CREATE </w:t>
      </w:r>
      <w:r>
        <w:rPr>
          <w:highlight w:val="yellow"/>
        </w:rPr>
        <w:t xml:space="preserve">FUNCTION </w:t>
      </w:r>
      <w:r w:rsidRPr="00BF5914">
        <w:rPr>
          <w:highlight w:val="yellow"/>
        </w:rPr>
        <w:t>&lt;</w:t>
      </w:r>
      <w:r>
        <w:rPr>
          <w:highlight w:val="yellow"/>
        </w:rPr>
        <w:t>FUNCTION</w:t>
      </w:r>
      <w:r w:rsidRPr="00BF5914">
        <w:rPr>
          <w:highlight w:val="yellow"/>
        </w:rPr>
        <w:t xml:space="preserve"> NAME&gt;</w:t>
      </w:r>
      <w:r>
        <w:rPr>
          <w:highlight w:val="yellow"/>
        </w:rPr>
        <w:t xml:space="preserve">  (@PARAMETERNAME DATATYPE)</w:t>
      </w:r>
    </w:p>
    <w:p w:rsidR="00CB38CB" w:rsidRPr="00BF5914" w:rsidRDefault="00CB38CB" w:rsidP="00CB38CB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</w:r>
      <w:r w:rsidRPr="004A2CC1">
        <w:rPr>
          <w:b/>
          <w:bCs/>
          <w:color w:val="FF0000"/>
          <w:highlight w:val="yellow"/>
        </w:rPr>
        <w:t>RETURNS</w:t>
      </w:r>
      <w:r>
        <w:rPr>
          <w:b/>
          <w:bCs/>
          <w:color w:val="FF0000"/>
          <w:highlight w:val="yellow"/>
        </w:rPr>
        <w:t xml:space="preserve"> </w:t>
      </w:r>
      <w:r w:rsidR="00030946">
        <w:rPr>
          <w:b/>
          <w:bCs/>
          <w:color w:val="FF0000"/>
          <w:highlight w:val="yellow"/>
        </w:rPr>
        <w:t xml:space="preserve"> </w:t>
      </w:r>
      <w:r>
        <w:rPr>
          <w:highlight w:val="yellow"/>
        </w:rPr>
        <w:t>&lt;&lt;</w:t>
      </w:r>
      <w:r w:rsidRPr="00CE15C4">
        <w:rPr>
          <w:i/>
          <w:iCs/>
          <w:highlight w:val="yellow"/>
        </w:rPr>
        <w:t>DATA</w:t>
      </w:r>
      <w:r>
        <w:rPr>
          <w:i/>
          <w:iCs/>
          <w:highlight w:val="yellow"/>
        </w:rPr>
        <w:t xml:space="preserve"> </w:t>
      </w:r>
      <w:r w:rsidRPr="00CE15C4">
        <w:rPr>
          <w:i/>
          <w:iCs/>
          <w:highlight w:val="yellow"/>
        </w:rPr>
        <w:t>TYPE</w:t>
      </w:r>
      <w:r>
        <w:rPr>
          <w:highlight w:val="yellow"/>
        </w:rPr>
        <w:t>&gt;&gt; -- ANY DATA TYPE OTHER THAN TABLE</w:t>
      </w:r>
    </w:p>
    <w:p w:rsidR="00CB38CB" w:rsidRDefault="00CB38CB" w:rsidP="00CB38CB">
      <w:pPr>
        <w:pStyle w:val="NoSpacing"/>
        <w:shd w:val="clear" w:color="auto" w:fill="FFFF00"/>
        <w:rPr>
          <w:highlight w:val="yellow"/>
        </w:rPr>
      </w:pPr>
      <w:r w:rsidRPr="00BF5914">
        <w:rPr>
          <w:highlight w:val="yellow"/>
        </w:rPr>
        <w:tab/>
        <w:t>AS</w:t>
      </w:r>
      <w:r w:rsidRPr="00BF5914">
        <w:rPr>
          <w:highlight w:val="yellow"/>
        </w:rPr>
        <w:tab/>
      </w:r>
    </w:p>
    <w:p w:rsidR="00CB38CB" w:rsidRPr="00CB38CB" w:rsidRDefault="00CB38CB" w:rsidP="00CB38CB">
      <w:pPr>
        <w:pStyle w:val="NoSpacing"/>
        <w:shd w:val="clear" w:color="auto" w:fill="FFFF00"/>
        <w:rPr>
          <w:b/>
          <w:highlight w:val="yellow"/>
        </w:rPr>
      </w:pPr>
      <w:r>
        <w:rPr>
          <w:highlight w:val="yellow"/>
        </w:rPr>
        <w:tab/>
      </w:r>
      <w:r w:rsidRPr="00CB38CB">
        <w:rPr>
          <w:b/>
          <w:highlight w:val="yellow"/>
        </w:rPr>
        <w:t>BEGIN</w:t>
      </w:r>
    </w:p>
    <w:p w:rsidR="00CB38CB" w:rsidRDefault="00CB38CB" w:rsidP="00CB38CB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  <w:t>STATEMENT 1</w:t>
      </w:r>
    </w:p>
    <w:p w:rsidR="00CB38CB" w:rsidRDefault="00CB38CB" w:rsidP="00CB38CB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  <w:t>STATEMENT 2</w:t>
      </w:r>
    </w:p>
    <w:p w:rsidR="00CB38CB" w:rsidRDefault="00CB38CB" w:rsidP="00CB38CB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  <w:t>STATEMENT 3…</w:t>
      </w:r>
    </w:p>
    <w:p w:rsidR="00CB38CB" w:rsidRPr="004A2CC1" w:rsidRDefault="00CB38CB" w:rsidP="00CB38CB">
      <w:pPr>
        <w:pStyle w:val="NoSpacing"/>
        <w:shd w:val="clear" w:color="auto" w:fill="FFFF00"/>
        <w:rPr>
          <w:b/>
          <w:bCs/>
          <w:color w:val="FF0000"/>
          <w:highlight w:val="yellow"/>
        </w:rPr>
      </w:pPr>
      <w:r>
        <w:rPr>
          <w:highlight w:val="yellow"/>
        </w:rPr>
        <w:tab/>
      </w:r>
      <w:r w:rsidRPr="004A2CC1">
        <w:rPr>
          <w:b/>
          <w:bCs/>
          <w:color w:val="FF0000"/>
          <w:highlight w:val="yellow"/>
        </w:rPr>
        <w:t xml:space="preserve">RETURN </w:t>
      </w:r>
    </w:p>
    <w:p w:rsidR="00CB38CB" w:rsidRPr="00BF5914" w:rsidRDefault="00CB38CB" w:rsidP="00CB38CB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(</w:t>
      </w:r>
    </w:p>
    <w:p w:rsidR="00CB38CB" w:rsidRPr="00CE15C4" w:rsidRDefault="00CB38CB" w:rsidP="00CB38CB">
      <w:pPr>
        <w:pStyle w:val="NoSpacing"/>
        <w:shd w:val="clear" w:color="auto" w:fill="FFFF00"/>
        <w:rPr>
          <w:i/>
          <w:iCs/>
        </w:rPr>
      </w:pPr>
      <w:r w:rsidRPr="00BF5914">
        <w:rPr>
          <w:highlight w:val="yellow"/>
        </w:rPr>
        <w:tab/>
      </w:r>
      <w:r w:rsidRPr="00BF5914">
        <w:rPr>
          <w:highlight w:val="yellow"/>
        </w:rPr>
        <w:tab/>
      </w:r>
      <w:r w:rsidRPr="00CE15C4">
        <w:rPr>
          <w:i/>
          <w:iCs/>
          <w:highlight w:val="yellow"/>
        </w:rPr>
        <w:t>&lt;&lt; SELECT QUERY OR VALUE &gt;&gt;</w:t>
      </w:r>
    </w:p>
    <w:p w:rsidR="00CB38CB" w:rsidRDefault="00CB38CB" w:rsidP="00CB38CB">
      <w:pPr>
        <w:pStyle w:val="NoSpacing"/>
        <w:shd w:val="clear" w:color="auto" w:fill="FFFF00"/>
      </w:pPr>
      <w:r>
        <w:tab/>
      </w:r>
      <w:r>
        <w:tab/>
        <w:t>)</w:t>
      </w:r>
    </w:p>
    <w:p w:rsidR="00CB38CB" w:rsidRDefault="00CB38CB" w:rsidP="009E1D0F">
      <w:pPr>
        <w:pStyle w:val="NoSpacing"/>
        <w:shd w:val="clear" w:color="auto" w:fill="FFFF00"/>
        <w:rPr>
          <w:b/>
        </w:rPr>
      </w:pPr>
      <w:r>
        <w:tab/>
      </w:r>
      <w:r w:rsidRPr="00CB38CB">
        <w:rPr>
          <w:b/>
        </w:rPr>
        <w:t>END</w:t>
      </w:r>
    </w:p>
    <w:p w:rsidR="00131D8A" w:rsidRDefault="00131D8A" w:rsidP="009E1D0F">
      <w:pPr>
        <w:pStyle w:val="NoSpacing"/>
        <w:shd w:val="clear" w:color="auto" w:fill="FFFF00"/>
        <w:rPr>
          <w:b/>
        </w:rPr>
      </w:pPr>
    </w:p>
    <w:p w:rsidR="00131D8A" w:rsidRDefault="00131D8A" w:rsidP="00131D8A">
      <w:pPr>
        <w:pStyle w:val="NoSpacing"/>
        <w:shd w:val="clear" w:color="auto" w:fill="FFFF00"/>
        <w:rPr>
          <w:b/>
          <w:color w:val="FF0000"/>
        </w:rPr>
      </w:pPr>
      <w:r>
        <w:rPr>
          <w:b/>
          <w:color w:val="FF0000"/>
        </w:rPr>
        <w:t>FORMAT FOR EXECUTING SCALAR VALUE RETURNING FUNCTIONS:</w:t>
      </w:r>
    </w:p>
    <w:p w:rsidR="00131D8A" w:rsidRDefault="00131D8A" w:rsidP="00A74E94">
      <w:pPr>
        <w:pStyle w:val="NoSpacing"/>
        <w:shd w:val="clear" w:color="auto" w:fill="FFFF00"/>
        <w:ind w:firstLine="720"/>
        <w:rPr>
          <w:highlight w:val="yellow"/>
        </w:rPr>
      </w:pPr>
      <w:r w:rsidRPr="00030946">
        <w:rPr>
          <w:highlight w:val="yellow"/>
        </w:rPr>
        <w:t xml:space="preserve">SELECT  SCHEMANAME.FUNCTIONNAME(&lt;&lt;PARAMETERS&gt;&gt;) </w:t>
      </w:r>
    </w:p>
    <w:p w:rsidR="00030946" w:rsidRPr="00030946" w:rsidRDefault="00030946" w:rsidP="009E1D0F">
      <w:pPr>
        <w:pStyle w:val="NoSpacing"/>
        <w:shd w:val="clear" w:color="auto" w:fill="FFFF00"/>
        <w:rPr>
          <w:highlight w:val="yellow"/>
        </w:rPr>
      </w:pPr>
    </w:p>
    <w:sectPr w:rsidR="00030946" w:rsidRPr="00030946" w:rsidSect="0042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341E"/>
    <w:multiLevelType w:val="hybridMultilevel"/>
    <w:tmpl w:val="A0B84FBA"/>
    <w:lvl w:ilvl="0" w:tplc="3D2E9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50CBD"/>
    <w:rsid w:val="0002258E"/>
    <w:rsid w:val="00030946"/>
    <w:rsid w:val="0008385C"/>
    <w:rsid w:val="000A7D6C"/>
    <w:rsid w:val="00131D8A"/>
    <w:rsid w:val="00170697"/>
    <w:rsid w:val="001B1397"/>
    <w:rsid w:val="00297166"/>
    <w:rsid w:val="00352032"/>
    <w:rsid w:val="00376B4B"/>
    <w:rsid w:val="003B0B6D"/>
    <w:rsid w:val="003C3F0A"/>
    <w:rsid w:val="00405FE7"/>
    <w:rsid w:val="00420C87"/>
    <w:rsid w:val="00450738"/>
    <w:rsid w:val="00463393"/>
    <w:rsid w:val="004A2057"/>
    <w:rsid w:val="004A2CC1"/>
    <w:rsid w:val="004A3285"/>
    <w:rsid w:val="004A4130"/>
    <w:rsid w:val="004C3984"/>
    <w:rsid w:val="004D1C63"/>
    <w:rsid w:val="00506753"/>
    <w:rsid w:val="006016E0"/>
    <w:rsid w:val="00607043"/>
    <w:rsid w:val="00620E18"/>
    <w:rsid w:val="006679B9"/>
    <w:rsid w:val="006764E1"/>
    <w:rsid w:val="00685B86"/>
    <w:rsid w:val="006F12CD"/>
    <w:rsid w:val="00742A62"/>
    <w:rsid w:val="00750CBD"/>
    <w:rsid w:val="007576F0"/>
    <w:rsid w:val="007844FE"/>
    <w:rsid w:val="007B413C"/>
    <w:rsid w:val="008266C4"/>
    <w:rsid w:val="008468FE"/>
    <w:rsid w:val="008537E2"/>
    <w:rsid w:val="008B1596"/>
    <w:rsid w:val="008E3028"/>
    <w:rsid w:val="00952098"/>
    <w:rsid w:val="00996F6C"/>
    <w:rsid w:val="009E1D0F"/>
    <w:rsid w:val="00A057AF"/>
    <w:rsid w:val="00A4409C"/>
    <w:rsid w:val="00A74E94"/>
    <w:rsid w:val="00AE4767"/>
    <w:rsid w:val="00AF5607"/>
    <w:rsid w:val="00B02F46"/>
    <w:rsid w:val="00B43A05"/>
    <w:rsid w:val="00B86881"/>
    <w:rsid w:val="00BD6E2D"/>
    <w:rsid w:val="00BF44B6"/>
    <w:rsid w:val="00C0059A"/>
    <w:rsid w:val="00C57AD3"/>
    <w:rsid w:val="00CB38CB"/>
    <w:rsid w:val="00CB39B2"/>
    <w:rsid w:val="00CC484B"/>
    <w:rsid w:val="00CE15C4"/>
    <w:rsid w:val="00D26A4F"/>
    <w:rsid w:val="00D272E6"/>
    <w:rsid w:val="00DD7B4A"/>
    <w:rsid w:val="00E13DB1"/>
    <w:rsid w:val="00E2520D"/>
    <w:rsid w:val="00EB13A5"/>
    <w:rsid w:val="00F256F9"/>
    <w:rsid w:val="00F52948"/>
    <w:rsid w:val="00FD4DA3"/>
    <w:rsid w:val="00FE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C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LENOVO</cp:lastModifiedBy>
  <cp:revision>51</cp:revision>
  <dcterms:created xsi:type="dcterms:W3CDTF">2022-05-26T02:46:00Z</dcterms:created>
  <dcterms:modified xsi:type="dcterms:W3CDTF">2024-07-02T03:11:00Z</dcterms:modified>
</cp:coreProperties>
</file>