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 w:rsidR="00AB12CD" w:rsidRDefault="00AB12CD">
      <w:pPr>
        <w:pStyle w:val="Title"/>
      </w:pPr>
      <w:r w:rsidRPr="00AB12CD">
        <w:t>Psychoeducational Evaluation</w:t>
      </w:r>
    </w:p>
    <w:p w:rsidR="00AB12CE">
      <w:pPr>
        <w:pStyle w:val="SectionHeading"/>
      </w:pPr>
      <w:proofErr w:type="spellStart"/>
      <w:r>
        <w:t>Reason for Referral</w:t>
      </w:r>
      <w:proofErr w:type="spellEnd"/>
    </w:p>
    <w:p w:rsidR="00AB12CF">
      <w:pPr>
        <w:spacing w:after="240"/>
      </w:pPr>
      <w:r w:rsidRPr="00AB12CF">
        <w:rPr>
          <w:rFonts w:ascii="Garamond" w:hAnsi="Garamond"/>
        </w:rPr>
        <w:t>Guardian requested evaluation for attention concerns.</w:t>
      </w:r>
    </w:p>
    <w:p w:rsidR="00AB12D0"/>
    <w:p w:rsidR="00AB12D1">
      <w:pPr>
        <w:pStyle w:val="SectionHeading"/>
      </w:pPr>
      <w:r>
        <w:t>Assessment Results</w:t>
      </w:r>
    </w:p>
    <w:p w:rsidR="00AB12D2">
      <w:pPr>
        <w:spacing w:after="240"/>
      </w:pPr>
      <w:r>
        <w:rPr>
          <w:rFonts w:ascii="Garamond" w:hAnsi="Garamond"/>
          <w:b/>
          <w:u w:val="single"/>
        </w:rPr>
        <w:t xml:space="preserve">Assessment: </w:t>
      </w:r>
      <w:r>
        <w:rPr>
          <w:rFonts w:ascii="Garamond" w:hAnsi="Garamond"/>
        </w:rPr>
        <w:t>Pending review.</w:t>
      </w:r>
    </w:p>
    <w:tbl>
      <w:tblPr>
        <w:tblStyle w:val="TableGrid"/>
        <w:tblW w:w="0" w:type="auto"/>
      </w:tblPr>
      <w:tblGrid>
        <w:gridCol w:w="4675"/>
        <w:gridCol w:w="4675"/>
      </w:tblGrid>
      <w:tr>
        <w:tc>
          <w:tcPr>
            <w:shd w:val="clear" w:fill="D9D9D9"/>
          </w:tcPr>
          <w:p>
            <w:r>
              <w:rPr>
                <w:b/>
              </w:rPr>
              <w:t>Domain</w:t>
            </w:r>
          </w:p>
        </w:tc>
        <w:tc>
          <w:tcPr>
            <w:shd w:val="clear" w:fill="D9D9D9"/>
          </w:tcPr>
          <w:p>
            <w:r>
              <w:rPr>
                <w:b/>
              </w:rPr>
              <w:t>Score</w:t>
            </w:r>
          </w:p>
        </w:tc>
      </w:tr>
      <w:tr>
        <w:tc>
          <w:p>
            <w:r>
              <w:rPr>
                <w:rFonts w:ascii="Garamond" w:hAnsi="Garamond"/>
              </w:rPr>
              <w:t>Working Memory</w:t>
            </w:r>
          </w:p>
        </w:tc>
        <w:tc>
          <w:p/>
        </w:tc>
      </w:tr>
    </w:tbl>
    <w:p w:rsidR="00AB12D3"/>
    <w:p w:rsidR="00AB12D4">
      <w:r>
        <w:rPr>
          <w:u w:val="single"/>
        </w:rPr>
        <w:t>Clinician Signature: ______________________</w:t>
      </w:r>
      <w:r>
        <w:rPr>
          <w:u w:val="single"/>
        </w:rPr>
        <w:t xml:space="preserve">  Date: __________</w:t>
      </w:r>
    </w:p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</w:style>
  <w:style w:type="paragraph" w:styleId="Title">
    <w:name w:val="Title"/>
    <w:basedOn w:val="Normal"/>
    <w:pPr>
      <w:spacing w:after="300"/>
    </w:pPr>
    <w:rPr>
      <w:rFonts w:ascii="Garamond" w:hAnsi="Garamond"/>
      <w:b/>
      <w:sz w:val="44"/>
    </w:rPr>
  </w:style>
  <w:style w:type="paragraph" w:styleId="SectionHeading">
    <w:name w:val="Section Heading"/>
    <w:basedOn w:val="Normal"/>
    <w:pPr>
      <w:outlineLvl w:val="0"/>
      <w:spacing w:before="240" w:after="120"/>
    </w:pPr>
    <w:rPr>
      <w:rFonts w:ascii="Garamond" w:hAnsi="Garamond"/>
      <w:b/>
      <w:u w:val="single"/>
      <w:sz w:val="28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
</file>