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A51CD" w14:textId="77777777" w:rsidR="00AE50CF" w:rsidRDefault="00AE50CF" w:rsidP="00AE50CF">
      <w:pPr>
        <w:rPr>
          <w:rFonts w:ascii="Segoe UI" w:eastAsia="Times New Roman" w:hAnsi="Segoe UI" w:cs="Segoe UI"/>
          <w:color w:val="1D2125"/>
          <w:lang w:eastAsia="en-CH"/>
        </w:rPr>
      </w:pPr>
      <w:r>
        <w:rPr>
          <w:rFonts w:ascii="Segoe UI" w:eastAsia="Times New Roman" w:hAnsi="Segoe UI" w:cs="Segoe UI"/>
          <w:color w:val="1D2125"/>
          <w:lang w:eastAsia="en-CH"/>
        </w:rPr>
        <w:t>Godel Loré                                                                                                                      07.01.24</w:t>
      </w:r>
    </w:p>
    <w:p w14:paraId="55811B42" w14:textId="77777777" w:rsidR="00AE50CF" w:rsidRDefault="00AE50CF" w:rsidP="00AE50CF">
      <w:pPr>
        <w:jc w:val="center"/>
        <w:rPr>
          <w:rFonts w:ascii="Segoe UI" w:eastAsia="Times New Roman" w:hAnsi="Segoe UI" w:cs="Segoe UI"/>
          <w:b/>
          <w:bCs/>
          <w:color w:val="1D2125"/>
          <w:sz w:val="28"/>
          <w:szCs w:val="28"/>
          <w:lang w:eastAsia="en-CH"/>
        </w:rPr>
      </w:pPr>
      <w:r w:rsidRPr="001170B4">
        <w:rPr>
          <w:rFonts w:ascii="Segoe UI" w:eastAsia="Times New Roman" w:hAnsi="Segoe UI" w:cs="Segoe UI"/>
          <w:b/>
          <w:bCs/>
          <w:color w:val="1D2125"/>
          <w:sz w:val="28"/>
          <w:szCs w:val="28"/>
          <w:lang w:eastAsia="en-CH"/>
        </w:rPr>
        <w:t xml:space="preserve">Cahier des charges </w:t>
      </w:r>
    </w:p>
    <w:p w14:paraId="54FFA17F" w14:textId="77777777" w:rsidR="00AE50CF" w:rsidRPr="00FB74A9" w:rsidRDefault="00AE50CF" w:rsidP="00AE50CF">
      <w:pPr>
        <w:jc w:val="center"/>
        <w:rPr>
          <w:rFonts w:ascii="Segoe UI" w:eastAsia="Times New Roman" w:hAnsi="Segoe UI" w:cs="Segoe UI"/>
          <w:b/>
          <w:bCs/>
          <w:color w:val="1D2125"/>
          <w:sz w:val="28"/>
          <w:szCs w:val="28"/>
          <w:lang w:val="fr-FR" w:eastAsia="en-CH"/>
        </w:rPr>
      </w:pPr>
      <w:r>
        <w:rPr>
          <w:rFonts w:ascii="Segoe UI" w:eastAsia="Times New Roman" w:hAnsi="Segoe UI" w:cs="Segoe UI"/>
          <w:noProof/>
          <w:color w:val="1D2125"/>
          <w:u w:val="single"/>
          <w:lang w:eastAsia="en-CH"/>
        </w:rPr>
        <w:drawing>
          <wp:anchor distT="0" distB="0" distL="114300" distR="114300" simplePos="0" relativeHeight="251659264" behindDoc="0" locked="0" layoutInCell="1" allowOverlap="1" wp14:anchorId="0D4C8AF8" wp14:editId="434C4DB2">
            <wp:simplePos x="0" y="0"/>
            <wp:positionH relativeFrom="column">
              <wp:posOffset>5193194</wp:posOffset>
            </wp:positionH>
            <wp:positionV relativeFrom="paragraph">
              <wp:posOffset>12079</wp:posOffset>
            </wp:positionV>
            <wp:extent cx="540482" cy="265142"/>
            <wp:effectExtent l="0" t="0" r="0" b="0"/>
            <wp:wrapNone/>
            <wp:docPr id="1575872131" name="Image 1" descr="Une image contenant texte, Graphique,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72131" name="Image 1" descr="Une image contenant texte, Graphique, Police, logo&#10;&#10;Description générée automatiquemen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 r="863" b="36932"/>
                    <a:stretch/>
                  </pic:blipFill>
                  <pic:spPr bwMode="auto">
                    <a:xfrm>
                      <a:off x="0" y="0"/>
                      <a:ext cx="540482" cy="26514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B74A9">
        <w:rPr>
          <w:rFonts w:ascii="Segoe UI" w:eastAsia="Times New Roman" w:hAnsi="Segoe UI" w:cs="Segoe UI"/>
          <w:b/>
          <w:bCs/>
          <w:color w:val="1D2125"/>
          <w:sz w:val="28"/>
          <w:szCs w:val="28"/>
          <w:lang w:val="fr-FR" w:eastAsia="en-CH"/>
        </w:rPr>
        <w:t xml:space="preserve"> </w:t>
      </w:r>
    </w:p>
    <w:p w14:paraId="6DE35BE7" w14:textId="77777777" w:rsidR="00AE50CF" w:rsidRDefault="00AE50CF" w:rsidP="00AE50CF">
      <w:pPr>
        <w:rPr>
          <w:rFonts w:ascii="Segoe UI" w:eastAsia="Times New Roman" w:hAnsi="Segoe UI" w:cs="Segoe UI"/>
          <w:color w:val="1D2125"/>
          <w:u w:val="single"/>
          <w:lang w:eastAsia="en-CH"/>
        </w:rPr>
      </w:pPr>
      <w:r w:rsidRPr="001170B4">
        <w:rPr>
          <w:rFonts w:ascii="Segoe UI" w:eastAsia="Times New Roman" w:hAnsi="Segoe UI" w:cs="Segoe UI"/>
          <w:color w:val="1D2125"/>
          <w:u w:val="single"/>
          <w:lang w:eastAsia="en-CH"/>
        </w:rPr>
        <w:t xml:space="preserve">Description </w:t>
      </w:r>
      <w:proofErr w:type="spellStart"/>
      <w:r w:rsidRPr="001170B4">
        <w:rPr>
          <w:rFonts w:ascii="Segoe UI" w:eastAsia="Times New Roman" w:hAnsi="Segoe UI" w:cs="Segoe UI"/>
          <w:color w:val="1D2125"/>
          <w:u w:val="single"/>
          <w:lang w:eastAsia="en-CH"/>
        </w:rPr>
        <w:t>générale</w:t>
      </w:r>
      <w:proofErr w:type="spellEnd"/>
      <w:r w:rsidRPr="001170B4">
        <w:rPr>
          <w:rFonts w:ascii="Segoe UI" w:eastAsia="Times New Roman" w:hAnsi="Segoe UI" w:cs="Segoe UI"/>
          <w:color w:val="1D2125"/>
          <w:u w:val="single"/>
          <w:lang w:eastAsia="en-CH"/>
        </w:rPr>
        <w:t xml:space="preserve"> du </w:t>
      </w:r>
      <w:proofErr w:type="spellStart"/>
      <w:r w:rsidRPr="001170B4">
        <w:rPr>
          <w:rFonts w:ascii="Segoe UI" w:eastAsia="Times New Roman" w:hAnsi="Segoe UI" w:cs="Segoe UI"/>
          <w:color w:val="1D2125"/>
          <w:u w:val="single"/>
          <w:lang w:eastAsia="en-CH"/>
        </w:rPr>
        <w:t>sujet</w:t>
      </w:r>
      <w:proofErr w:type="spellEnd"/>
      <w:r w:rsidRPr="001170B4">
        <w:rPr>
          <w:rFonts w:ascii="Segoe UI" w:eastAsia="Times New Roman" w:hAnsi="Segoe UI" w:cs="Segoe UI"/>
          <w:color w:val="1D2125"/>
          <w:u w:val="single"/>
          <w:lang w:eastAsia="en-CH"/>
        </w:rPr>
        <w:t>.</w:t>
      </w:r>
      <w:r>
        <w:rPr>
          <w:rFonts w:ascii="Segoe UI" w:eastAsia="Times New Roman" w:hAnsi="Segoe UI" w:cs="Segoe UI"/>
          <w:color w:val="1D2125"/>
          <w:u w:val="single"/>
          <w:lang w:eastAsia="en-CH"/>
        </w:rPr>
        <w:t>:</w:t>
      </w:r>
    </w:p>
    <w:p w14:paraId="464993CB" w14:textId="61124789" w:rsidR="00AE50CF" w:rsidRDefault="00AE50CF" w:rsidP="00AE50CF">
      <w:pPr>
        <w:rPr>
          <w:rFonts w:ascii="Segoe UI" w:eastAsia="Times New Roman" w:hAnsi="Segoe UI" w:cs="Segoe UI"/>
          <w:color w:val="1D2125"/>
          <w:lang w:val="fr-FR" w:eastAsia="en-CH"/>
        </w:rPr>
      </w:pPr>
      <w:r w:rsidRPr="00684B76">
        <w:rPr>
          <w:rFonts w:ascii="Segoe UI" w:eastAsia="Times New Roman" w:hAnsi="Segoe UI" w:cs="Segoe UI"/>
          <w:color w:val="1D2125"/>
          <w:lang w:val="fr-FR" w:eastAsia="en-CH"/>
        </w:rPr>
        <w:t>Création d'une base de données dédiée au suivi du développement des plantes dans des jardins automatisés. Ces jardins, intégrés dans des armoires modulables, permettent de contrôler plusieurs paramètres (humidité, température, éclairage,</w:t>
      </w:r>
      <w:r>
        <w:rPr>
          <w:rFonts w:ascii="Segoe UI" w:eastAsia="Times New Roman" w:hAnsi="Segoe UI" w:cs="Segoe UI"/>
          <w:color w:val="1D2125"/>
          <w:lang w:val="fr-FR" w:eastAsia="en-CH"/>
        </w:rPr>
        <w:t xml:space="preserve"> nutriment,</w:t>
      </w:r>
      <w:r w:rsidRPr="00684B76">
        <w:rPr>
          <w:rFonts w:ascii="Segoe UI" w:eastAsia="Times New Roman" w:hAnsi="Segoe UI" w:cs="Segoe UI"/>
          <w:color w:val="1D2125"/>
          <w:lang w:val="fr-FR" w:eastAsia="en-CH"/>
        </w:rPr>
        <w:t xml:space="preserve"> etc.) grâce à des </w:t>
      </w:r>
      <w:r w:rsidR="001B0F12">
        <w:rPr>
          <w:rFonts w:ascii="Segoe UI" w:eastAsia="Times New Roman" w:hAnsi="Segoe UI" w:cs="Segoe UI"/>
          <w:color w:val="1D2125"/>
          <w:lang w:val="fr-FR" w:eastAsia="en-CH"/>
        </w:rPr>
        <w:t>microcontrôleurs</w:t>
      </w:r>
      <w:r w:rsidRPr="00684B76">
        <w:rPr>
          <w:rFonts w:ascii="Segoe UI" w:eastAsia="Times New Roman" w:hAnsi="Segoe UI" w:cs="Segoe UI"/>
          <w:color w:val="1D2125"/>
          <w:lang w:val="fr-FR" w:eastAsia="en-CH"/>
        </w:rPr>
        <w:t>. Les données recueillies par ces systèmes seront transmises à la base de données.</w:t>
      </w:r>
    </w:p>
    <w:p w14:paraId="0FB7BBB9" w14:textId="5717B374" w:rsidR="00AE50CF" w:rsidRPr="00026579" w:rsidRDefault="00AE50CF" w:rsidP="00AE50CF">
      <w:pPr>
        <w:rPr>
          <w:rFonts w:ascii="Segoe UI" w:eastAsia="Times New Roman" w:hAnsi="Segoe UI" w:cs="Segoe UI"/>
          <w:color w:val="1D2125"/>
          <w:lang w:val="fr-FR" w:eastAsia="en-CH"/>
        </w:rPr>
      </w:pPr>
      <w:r w:rsidRPr="00026579">
        <w:rPr>
          <w:rFonts w:ascii="Segoe UI" w:eastAsia="Times New Roman" w:hAnsi="Segoe UI" w:cs="Segoe UI"/>
          <w:color w:val="1D2125"/>
          <w:lang w:val="fr-FR" w:eastAsia="en-CH"/>
        </w:rPr>
        <w:t>Cette</w:t>
      </w:r>
      <w:r>
        <w:rPr>
          <w:rFonts w:ascii="Segoe UI" w:eastAsia="Times New Roman" w:hAnsi="Segoe UI" w:cs="Segoe UI"/>
          <w:color w:val="1D2125"/>
          <w:lang w:val="fr-FR" w:eastAsia="en-CH"/>
        </w:rPr>
        <w:t xml:space="preserve"> base de données sera reliée à une</w:t>
      </w:r>
      <w:r w:rsidRPr="00026579">
        <w:rPr>
          <w:rFonts w:ascii="Segoe UI" w:eastAsia="Times New Roman" w:hAnsi="Segoe UI" w:cs="Segoe UI"/>
          <w:color w:val="1D2125"/>
          <w:lang w:val="fr-FR" w:eastAsia="en-CH"/>
        </w:rPr>
        <w:t xml:space="preserve"> application</w:t>
      </w:r>
      <w:r w:rsidR="00F2557D">
        <w:rPr>
          <w:rFonts w:ascii="Segoe UI" w:eastAsia="Times New Roman" w:hAnsi="Segoe UI" w:cs="Segoe UI"/>
          <w:color w:val="1D2125"/>
          <w:lang w:val="fr-FR" w:eastAsia="en-CH"/>
        </w:rPr>
        <w:t xml:space="preserve"> qui </w:t>
      </w:r>
      <w:r w:rsidRPr="00026579">
        <w:rPr>
          <w:rFonts w:ascii="Segoe UI" w:eastAsia="Times New Roman" w:hAnsi="Segoe UI" w:cs="Segoe UI"/>
          <w:color w:val="1D2125"/>
          <w:lang w:val="fr-FR" w:eastAsia="en-CH"/>
        </w:rPr>
        <w:t>nous permettr</w:t>
      </w:r>
      <w:r>
        <w:rPr>
          <w:rFonts w:ascii="Segoe UI" w:eastAsia="Times New Roman" w:hAnsi="Segoe UI" w:cs="Segoe UI"/>
          <w:color w:val="1D2125"/>
          <w:lang w:val="fr-FR" w:eastAsia="en-CH"/>
        </w:rPr>
        <w:t>a</w:t>
      </w:r>
      <w:r w:rsidRPr="00026579">
        <w:rPr>
          <w:rFonts w:ascii="Segoe UI" w:eastAsia="Times New Roman" w:hAnsi="Segoe UI" w:cs="Segoe UI"/>
          <w:color w:val="1D2125"/>
          <w:lang w:val="fr-FR" w:eastAsia="en-CH"/>
        </w:rPr>
        <w:t xml:space="preserve"> </w:t>
      </w:r>
      <w:r>
        <w:rPr>
          <w:rFonts w:ascii="Segoe UI" w:eastAsia="Times New Roman" w:hAnsi="Segoe UI" w:cs="Segoe UI"/>
          <w:color w:val="1D2125"/>
          <w:lang w:val="fr-FR" w:eastAsia="en-CH"/>
        </w:rPr>
        <w:t>d</w:t>
      </w:r>
      <w:r w:rsidRPr="00A16015">
        <w:rPr>
          <w:rFonts w:ascii="Segoe UI" w:eastAsia="Times New Roman" w:hAnsi="Segoe UI" w:cs="Segoe UI"/>
          <w:color w:val="1D2125"/>
          <w:lang w:val="fr-FR" w:eastAsia="en-CH"/>
        </w:rPr>
        <w:t>'optimiser les conditions de croissance des plantes, mais aussi de partager des analyses et graphiques clés. Elle comprendra un système de connexion pour les utilisateurs, et à l'avenir, offrira des notifications sur les ajustements nécessaires ou des informations</w:t>
      </w:r>
      <w:r>
        <w:rPr>
          <w:rFonts w:ascii="Segoe UI" w:eastAsia="Times New Roman" w:hAnsi="Segoe UI" w:cs="Segoe UI"/>
          <w:color w:val="1D2125"/>
          <w:lang w:val="fr-FR" w:eastAsia="en-CH"/>
        </w:rPr>
        <w:t xml:space="preserve"> utiles</w:t>
      </w:r>
      <w:r w:rsidRPr="00A16015">
        <w:rPr>
          <w:rFonts w:ascii="Segoe UI" w:eastAsia="Times New Roman" w:hAnsi="Segoe UI" w:cs="Segoe UI"/>
          <w:color w:val="1D2125"/>
          <w:lang w:val="fr-FR" w:eastAsia="en-CH"/>
        </w:rPr>
        <w:t xml:space="preserve"> concernant leur jardin automatisé.</w:t>
      </w:r>
    </w:p>
    <w:p w14:paraId="16A96E0B" w14:textId="77777777" w:rsidR="00AE50CF" w:rsidRDefault="00AE50CF" w:rsidP="00AE50CF">
      <w:pPr>
        <w:rPr>
          <w:rFonts w:ascii="Segoe UI" w:eastAsia="Times New Roman" w:hAnsi="Segoe UI" w:cs="Segoe UI"/>
          <w:color w:val="1D2125"/>
          <w:u w:val="single"/>
          <w:lang w:val="fr-FR" w:eastAsia="en-CH"/>
        </w:rPr>
      </w:pPr>
      <w:r w:rsidRPr="00471C8E">
        <w:rPr>
          <w:rFonts w:ascii="Segoe UI" w:eastAsia="Times New Roman" w:hAnsi="Segoe UI" w:cs="Segoe UI"/>
          <w:color w:val="1D2125"/>
          <w:u w:val="single"/>
          <w:lang w:val="fr-FR" w:eastAsia="en-CH"/>
        </w:rPr>
        <w:t>À</w:t>
      </w:r>
      <w:r w:rsidRPr="00026579">
        <w:rPr>
          <w:rFonts w:ascii="Segoe UI" w:eastAsia="Times New Roman" w:hAnsi="Segoe UI" w:cs="Segoe UI"/>
          <w:color w:val="1D2125"/>
          <w:u w:val="single"/>
          <w:lang w:val="fr-FR" w:eastAsia="en-CH"/>
        </w:rPr>
        <w:t xml:space="preserve"> qui</w:t>
      </w:r>
      <w:r>
        <w:rPr>
          <w:rFonts w:ascii="Segoe UI" w:eastAsia="Times New Roman" w:hAnsi="Segoe UI" w:cs="Segoe UI"/>
          <w:color w:val="1D2125"/>
          <w:u w:val="single"/>
          <w:lang w:val="fr-FR" w:eastAsia="en-CH"/>
        </w:rPr>
        <w:t xml:space="preserve"> ce sera</w:t>
      </w:r>
      <w:r w:rsidRPr="00026579">
        <w:rPr>
          <w:rFonts w:ascii="Segoe UI" w:eastAsia="Times New Roman" w:hAnsi="Segoe UI" w:cs="Segoe UI"/>
          <w:color w:val="1D2125"/>
          <w:u w:val="single"/>
          <w:lang w:val="fr-FR" w:eastAsia="en-CH"/>
        </w:rPr>
        <w:t xml:space="preserve"> utile</w:t>
      </w:r>
      <w:r>
        <w:rPr>
          <w:rFonts w:ascii="Segoe UI" w:eastAsia="Times New Roman" w:hAnsi="Segoe UI" w:cs="Segoe UI"/>
          <w:color w:val="1D2125"/>
          <w:u w:val="single"/>
          <w:lang w:val="fr-FR" w:eastAsia="en-CH"/>
        </w:rPr>
        <w:t> :</w:t>
      </w:r>
    </w:p>
    <w:p w14:paraId="7CEF5A8F" w14:textId="77777777" w:rsidR="00AE50CF" w:rsidRDefault="00AE50CF" w:rsidP="00AE50CF">
      <w:pPr>
        <w:rPr>
          <w:rFonts w:ascii="Segoe UI" w:eastAsia="Times New Roman" w:hAnsi="Segoe UI" w:cs="Segoe UI"/>
          <w:color w:val="1D2125"/>
          <w:lang w:val="fr-FR" w:eastAsia="en-CH"/>
        </w:rPr>
      </w:pPr>
      <w:r w:rsidRPr="00684B76">
        <w:rPr>
          <w:rFonts w:ascii="Segoe UI" w:eastAsia="Times New Roman" w:hAnsi="Segoe UI" w:cs="Segoe UI"/>
          <w:color w:val="1D2125"/>
          <w:lang w:val="fr-FR" w:eastAsia="en-CH"/>
        </w:rPr>
        <w:t>La base de données servira principalement à surveiller et ajuster les composantes de ces systèmes au fil du temps</w:t>
      </w:r>
      <w:r w:rsidRPr="00DA7D86">
        <w:rPr>
          <w:rFonts w:ascii="Segoe UI" w:eastAsia="Times New Roman" w:hAnsi="Segoe UI" w:cs="Segoe UI"/>
          <w:color w:val="1D2125"/>
          <w:lang w:val="fr-FR" w:eastAsia="en-CH"/>
        </w:rPr>
        <w:t>. Elle fournira des informations en temps réel sur l'état de croissance des plantes et permettra une analyse globale de leur évolution. Les données accumulées pourront également être utiles aux chercheurs dans le domaine de l'horticulture automatisée.</w:t>
      </w:r>
    </w:p>
    <w:p w14:paraId="0572137E" w14:textId="77777777" w:rsidR="00AE50CF" w:rsidRDefault="00AE50CF" w:rsidP="00AE50CF">
      <w:pPr>
        <w:rPr>
          <w:rFonts w:ascii="Segoe UI" w:eastAsia="Times New Roman" w:hAnsi="Segoe UI" w:cs="Segoe UI"/>
          <w:color w:val="1D2125"/>
          <w:u w:val="single"/>
          <w:lang w:eastAsia="en-CH"/>
        </w:rPr>
      </w:pPr>
    </w:p>
    <w:p w14:paraId="04627FDA" w14:textId="77777777" w:rsidR="00AE50CF" w:rsidRPr="005D6FF6" w:rsidRDefault="00AE50CF" w:rsidP="00AE50CF">
      <w:pPr>
        <w:rPr>
          <w:rFonts w:ascii="Segoe UI" w:eastAsia="Times New Roman" w:hAnsi="Segoe UI" w:cs="Segoe UI"/>
          <w:color w:val="1D2125"/>
          <w:u w:val="single"/>
          <w:lang w:val="fr-FR" w:eastAsia="en-CH"/>
        </w:rPr>
      </w:pPr>
      <w:proofErr w:type="spellStart"/>
      <w:r>
        <w:rPr>
          <w:rFonts w:ascii="Segoe UI" w:eastAsia="Times New Roman" w:hAnsi="Segoe UI" w:cs="Segoe UI"/>
          <w:color w:val="1D2125"/>
          <w:u w:val="single"/>
          <w:lang w:eastAsia="en-CH"/>
        </w:rPr>
        <w:t>Utilité</w:t>
      </w:r>
      <w:proofErr w:type="spellEnd"/>
      <w:r w:rsidRPr="00AE50CF">
        <w:rPr>
          <w:rFonts w:ascii="Segoe UI" w:eastAsia="Times New Roman" w:hAnsi="Segoe UI" w:cs="Segoe UI"/>
          <w:color w:val="1D2125"/>
          <w:u w:val="single"/>
          <w:lang w:val="fr-FR" w:eastAsia="en-CH"/>
        </w:rPr>
        <w:t xml:space="preserve"> </w:t>
      </w:r>
      <w:proofErr w:type="spellStart"/>
      <w:proofErr w:type="gramStart"/>
      <w:r>
        <w:rPr>
          <w:rFonts w:ascii="Segoe UI" w:eastAsia="Times New Roman" w:hAnsi="Segoe UI" w:cs="Segoe UI"/>
          <w:color w:val="1D2125"/>
          <w:u w:val="single"/>
          <w:lang w:eastAsia="en-CH"/>
        </w:rPr>
        <w:t>postérieur</w:t>
      </w:r>
      <w:proofErr w:type="spellEnd"/>
      <w:r w:rsidRPr="00AE50CF">
        <w:rPr>
          <w:rFonts w:ascii="Segoe UI" w:eastAsia="Times New Roman" w:hAnsi="Segoe UI" w:cs="Segoe UI"/>
          <w:color w:val="1D2125"/>
          <w:u w:val="single"/>
          <w:lang w:val="fr-FR" w:eastAsia="en-CH"/>
        </w:rPr>
        <w:t>e</w:t>
      </w:r>
      <w:r w:rsidRPr="005D6FF6">
        <w:rPr>
          <w:rFonts w:ascii="Segoe UI" w:eastAsia="Times New Roman" w:hAnsi="Segoe UI" w:cs="Segoe UI"/>
          <w:color w:val="1D2125"/>
          <w:u w:val="single"/>
          <w:lang w:val="fr-FR" w:eastAsia="en-CH"/>
        </w:rPr>
        <w:t xml:space="preserve"> :</w:t>
      </w:r>
      <w:proofErr w:type="gramEnd"/>
    </w:p>
    <w:p w14:paraId="51CF6EB7" w14:textId="77777777" w:rsidR="00AE50CF" w:rsidRPr="00026579" w:rsidRDefault="00AE50CF" w:rsidP="00AE50CF">
      <w:pPr>
        <w:rPr>
          <w:rFonts w:ascii="Segoe UI" w:eastAsia="Times New Roman" w:hAnsi="Segoe UI" w:cs="Segoe UI"/>
          <w:color w:val="1D2125"/>
          <w:lang w:val="fr-FR" w:eastAsia="en-CH"/>
        </w:rPr>
      </w:pPr>
      <w:r w:rsidRPr="00026579">
        <w:rPr>
          <w:rFonts w:ascii="Segoe UI" w:eastAsia="Times New Roman" w:hAnsi="Segoe UI" w:cs="Segoe UI"/>
          <w:color w:val="1D2125"/>
          <w:lang w:val="fr-FR" w:eastAsia="en-CH"/>
        </w:rPr>
        <w:t>Nous allons continuellement améliorer no</w:t>
      </w:r>
      <w:r>
        <w:rPr>
          <w:rFonts w:ascii="Segoe UI" w:eastAsia="Times New Roman" w:hAnsi="Segoe UI" w:cs="Segoe UI"/>
          <w:color w:val="1D2125"/>
          <w:lang w:val="fr-FR" w:eastAsia="en-CH"/>
        </w:rPr>
        <w:t>s</w:t>
      </w:r>
      <w:r w:rsidRPr="00026579">
        <w:rPr>
          <w:rFonts w:ascii="Segoe UI" w:eastAsia="Times New Roman" w:hAnsi="Segoe UI" w:cs="Segoe UI"/>
          <w:color w:val="1D2125"/>
          <w:lang w:val="fr-FR" w:eastAsia="en-CH"/>
        </w:rPr>
        <w:t xml:space="preserve"> produits</w:t>
      </w:r>
      <w:r>
        <w:rPr>
          <w:rFonts w:ascii="Segoe UI" w:eastAsia="Times New Roman" w:hAnsi="Segoe UI" w:cs="Segoe UI"/>
          <w:color w:val="1D2125"/>
          <w:lang w:val="fr-FR" w:eastAsia="en-CH"/>
        </w:rPr>
        <w:t xml:space="preserve"> et ce</w:t>
      </w:r>
      <w:r w:rsidRPr="00026579">
        <w:rPr>
          <w:rFonts w:ascii="Segoe UI" w:eastAsia="Times New Roman" w:hAnsi="Segoe UI" w:cs="Segoe UI"/>
          <w:color w:val="1D2125"/>
          <w:lang w:val="fr-FR" w:eastAsia="en-CH"/>
        </w:rPr>
        <w:t xml:space="preserve"> grâce aux analyses faites avec les données récoltées</w:t>
      </w:r>
      <w:r>
        <w:rPr>
          <w:rFonts w:ascii="Segoe UI" w:eastAsia="Times New Roman" w:hAnsi="Segoe UI" w:cs="Segoe UI"/>
          <w:color w:val="1D2125"/>
          <w:lang w:val="fr-FR" w:eastAsia="en-CH"/>
        </w:rPr>
        <w:t xml:space="preserve"> puis classée et comparées</w:t>
      </w:r>
      <w:r w:rsidRPr="00026579">
        <w:rPr>
          <w:rFonts w:ascii="Segoe UI" w:eastAsia="Times New Roman" w:hAnsi="Segoe UI" w:cs="Segoe UI"/>
          <w:color w:val="1D2125"/>
          <w:lang w:val="fr-FR" w:eastAsia="en-CH"/>
        </w:rPr>
        <w:t>.</w:t>
      </w:r>
    </w:p>
    <w:p w14:paraId="1DD735E1" w14:textId="65B5ACCF" w:rsidR="00AE50CF" w:rsidRDefault="00AE50CF" w:rsidP="00AE50CF">
      <w:pPr>
        <w:rPr>
          <w:rFonts w:ascii="Segoe UI" w:eastAsia="Times New Roman" w:hAnsi="Segoe UI" w:cs="Segoe UI"/>
          <w:color w:val="1D2125"/>
          <w:lang w:val="fr-FR" w:eastAsia="en-CH"/>
        </w:rPr>
      </w:pPr>
      <w:r>
        <w:rPr>
          <w:rFonts w:ascii="Segoe UI" w:eastAsia="Times New Roman" w:hAnsi="Segoe UI" w:cs="Segoe UI"/>
          <w:color w:val="1D2125"/>
          <w:lang w:val="fr-FR" w:eastAsia="en-CH"/>
        </w:rPr>
        <w:t>N</w:t>
      </w:r>
      <w:r w:rsidRPr="00026579">
        <w:rPr>
          <w:rFonts w:ascii="Segoe UI" w:eastAsia="Times New Roman" w:hAnsi="Segoe UI" w:cs="Segoe UI"/>
          <w:color w:val="1D2125"/>
          <w:lang w:val="fr-FR" w:eastAsia="en-CH"/>
        </w:rPr>
        <w:t>ous prévoyons</w:t>
      </w:r>
      <w:r>
        <w:rPr>
          <w:rFonts w:ascii="Segoe UI" w:eastAsia="Times New Roman" w:hAnsi="Segoe UI" w:cs="Segoe UI"/>
          <w:color w:val="1D2125"/>
          <w:lang w:val="fr-FR" w:eastAsia="en-CH"/>
        </w:rPr>
        <w:t xml:space="preserve"> de</w:t>
      </w:r>
      <w:r w:rsidRPr="00026579">
        <w:rPr>
          <w:rFonts w:ascii="Segoe UI" w:eastAsia="Times New Roman" w:hAnsi="Segoe UI" w:cs="Segoe UI"/>
          <w:color w:val="1D2125"/>
          <w:lang w:val="fr-FR" w:eastAsia="en-CH"/>
        </w:rPr>
        <w:t xml:space="preserve"> </w:t>
      </w:r>
      <w:r>
        <w:rPr>
          <w:rFonts w:ascii="Segoe UI" w:eastAsia="Times New Roman" w:hAnsi="Segoe UI" w:cs="Segoe UI"/>
          <w:color w:val="1D2125"/>
          <w:lang w:val="fr-FR" w:eastAsia="en-CH"/>
        </w:rPr>
        <w:t>proposer</w:t>
      </w:r>
      <w:r w:rsidRPr="004C7B27">
        <w:rPr>
          <w:rFonts w:ascii="Segoe UI" w:eastAsia="Times New Roman" w:hAnsi="Segoe UI" w:cs="Segoe UI"/>
          <w:color w:val="1D2125"/>
          <w:lang w:val="fr-FR" w:eastAsia="en-CH"/>
        </w:rPr>
        <w:t xml:space="preserve"> des optimisations </w:t>
      </w:r>
      <w:r w:rsidRPr="00684B76">
        <w:rPr>
          <w:rFonts w:ascii="Segoe UI" w:eastAsia="Times New Roman" w:hAnsi="Segoe UI" w:cs="Segoe UI"/>
          <w:color w:val="1D2125"/>
          <w:lang w:val="fr-FR" w:eastAsia="en-CH"/>
        </w:rPr>
        <w:t xml:space="preserve">pour des systèmes </w:t>
      </w:r>
      <w:r w:rsidR="00F2557D">
        <w:rPr>
          <w:rFonts w:ascii="Segoe UI" w:eastAsia="Times New Roman" w:hAnsi="Segoe UI" w:cs="Segoe UI"/>
          <w:color w:val="1D2125"/>
          <w:lang w:val="fr-FR" w:eastAsia="en-CH"/>
        </w:rPr>
        <w:t xml:space="preserve">existant </w:t>
      </w:r>
      <w:r w:rsidRPr="00684B76">
        <w:rPr>
          <w:rFonts w:ascii="Segoe UI" w:eastAsia="Times New Roman" w:hAnsi="Segoe UI" w:cs="Segoe UI"/>
          <w:color w:val="1D2125"/>
          <w:lang w:val="fr-FR" w:eastAsia="en-CH"/>
        </w:rPr>
        <w:t>basées sur les principes éprouvés par nos prototypes</w:t>
      </w:r>
      <w:r>
        <w:rPr>
          <w:rFonts w:ascii="Segoe UI" w:eastAsia="Times New Roman" w:hAnsi="Segoe UI" w:cs="Segoe UI"/>
          <w:color w:val="1D2125"/>
          <w:lang w:val="fr-FR" w:eastAsia="en-CH"/>
        </w:rPr>
        <w:t>.</w:t>
      </w:r>
      <w:r w:rsidR="00F2557D">
        <w:rPr>
          <w:rFonts w:ascii="Segoe UI" w:eastAsia="Times New Roman" w:hAnsi="Segoe UI" w:cs="Segoe UI"/>
          <w:color w:val="1D2125"/>
          <w:lang w:val="fr-FR" w:eastAsia="en-CH"/>
        </w:rPr>
        <w:t xml:space="preserve"> </w:t>
      </w:r>
      <w:r w:rsidRPr="00684B76">
        <w:rPr>
          <w:rFonts w:ascii="Segoe UI" w:eastAsia="Times New Roman" w:hAnsi="Segoe UI" w:cs="Segoe UI"/>
          <w:color w:val="1D2125"/>
          <w:lang w:val="fr-FR" w:eastAsia="en-CH"/>
        </w:rPr>
        <w:t>À terme, notre objectif est de</w:t>
      </w:r>
      <w:r>
        <w:rPr>
          <w:rFonts w:ascii="Segoe UI" w:eastAsia="Times New Roman" w:hAnsi="Segoe UI" w:cs="Segoe UI"/>
          <w:color w:val="1D2125"/>
          <w:lang w:val="fr-FR" w:eastAsia="en-CH"/>
        </w:rPr>
        <w:t xml:space="preserve"> </w:t>
      </w:r>
      <w:r w:rsidRPr="004C7B27">
        <w:rPr>
          <w:rFonts w:ascii="Segoe UI" w:eastAsia="Times New Roman" w:hAnsi="Segoe UI" w:cs="Segoe UI"/>
          <w:color w:val="1D2125"/>
          <w:lang w:val="fr-FR" w:eastAsia="en-CH"/>
        </w:rPr>
        <w:t>vendre des installations autonomes complètes</w:t>
      </w:r>
      <w:r>
        <w:rPr>
          <w:rFonts w:ascii="Segoe UI" w:eastAsia="Times New Roman" w:hAnsi="Segoe UI" w:cs="Segoe UI"/>
          <w:color w:val="1D2125"/>
          <w:lang w:val="fr-FR" w:eastAsia="en-CH"/>
        </w:rPr>
        <w:t>.</w:t>
      </w:r>
    </w:p>
    <w:p w14:paraId="643AB295" w14:textId="77777777" w:rsidR="00AE50CF" w:rsidRDefault="00AE50CF" w:rsidP="00AE50CF">
      <w:pPr>
        <w:rPr>
          <w:rFonts w:ascii="Segoe UI" w:eastAsia="Times New Roman" w:hAnsi="Segoe UI" w:cs="Segoe UI"/>
          <w:color w:val="1D2125"/>
          <w:lang w:val="fr-FR" w:eastAsia="en-CH"/>
        </w:rPr>
      </w:pPr>
      <w:r w:rsidRPr="00684B76">
        <w:rPr>
          <w:rFonts w:ascii="Segoe UI" w:eastAsia="Times New Roman" w:hAnsi="Segoe UI" w:cs="Segoe UI"/>
          <w:color w:val="1D2125"/>
          <w:lang w:val="fr-FR" w:eastAsia="en-CH"/>
        </w:rPr>
        <w:t>La transparence des données vi</w:t>
      </w:r>
      <w:r>
        <w:rPr>
          <w:rFonts w:ascii="Segoe UI" w:eastAsia="Times New Roman" w:hAnsi="Segoe UI" w:cs="Segoe UI"/>
          <w:color w:val="1D2125"/>
          <w:lang w:val="fr-FR" w:eastAsia="en-CH"/>
        </w:rPr>
        <w:t>sibles sur</w:t>
      </w:r>
      <w:r w:rsidRPr="00684B76">
        <w:rPr>
          <w:rFonts w:ascii="Segoe UI" w:eastAsia="Times New Roman" w:hAnsi="Segoe UI" w:cs="Segoe UI"/>
          <w:color w:val="1D2125"/>
          <w:lang w:val="fr-FR" w:eastAsia="en-CH"/>
        </w:rPr>
        <w:t xml:space="preserve"> l'application attestera de la qualité de nos produits.</w:t>
      </w:r>
    </w:p>
    <w:p w14:paraId="3AE1E0A9" w14:textId="77777777" w:rsidR="00AE50CF" w:rsidRPr="00C7387D" w:rsidRDefault="00AE50CF" w:rsidP="00AE50CF">
      <w:pPr>
        <w:rPr>
          <w:rFonts w:ascii="Segoe UI" w:eastAsia="Times New Roman" w:hAnsi="Segoe UI" w:cs="Segoe UI"/>
          <w:color w:val="1D2125"/>
          <w:lang w:val="fr-FR" w:eastAsia="en-CH"/>
        </w:rPr>
      </w:pPr>
    </w:p>
    <w:p w14:paraId="067487C5" w14:textId="77777777" w:rsidR="00AE50CF" w:rsidRPr="00196E24" w:rsidRDefault="00AE50CF" w:rsidP="00AE50CF">
      <w:pPr>
        <w:rPr>
          <w:rFonts w:ascii="Segoe UI" w:eastAsia="Times New Roman" w:hAnsi="Segoe UI" w:cs="Segoe UI"/>
          <w:color w:val="1D2125"/>
          <w:u w:val="single"/>
          <w:lang w:val="fr-FR" w:eastAsia="en-CH"/>
        </w:rPr>
      </w:pPr>
      <w:r>
        <w:rPr>
          <w:rFonts w:ascii="Segoe UI" w:eastAsia="Times New Roman" w:hAnsi="Segoe UI" w:cs="Segoe UI"/>
          <w:color w:val="1D2125"/>
          <w:u w:val="single"/>
          <w:lang w:eastAsia="en-CH"/>
        </w:rPr>
        <w:t xml:space="preserve">Qui </w:t>
      </w:r>
      <w:proofErr w:type="spellStart"/>
      <w:r>
        <w:rPr>
          <w:rFonts w:ascii="Segoe UI" w:eastAsia="Times New Roman" w:hAnsi="Segoe UI" w:cs="Segoe UI"/>
          <w:color w:val="1D2125"/>
          <w:u w:val="single"/>
          <w:lang w:eastAsia="en-CH"/>
        </w:rPr>
        <w:t>alimentera</w:t>
      </w:r>
      <w:proofErr w:type="spellEnd"/>
      <w:r>
        <w:rPr>
          <w:rFonts w:ascii="Segoe UI" w:eastAsia="Times New Roman" w:hAnsi="Segoe UI" w:cs="Segoe UI"/>
          <w:color w:val="1D2125"/>
          <w:u w:val="single"/>
          <w:lang w:eastAsia="en-CH"/>
        </w:rPr>
        <w:t xml:space="preserve"> la base de données via </w:t>
      </w:r>
      <w:proofErr w:type="spellStart"/>
      <w:r>
        <w:rPr>
          <w:rFonts w:ascii="Segoe UI" w:eastAsia="Times New Roman" w:hAnsi="Segoe UI" w:cs="Segoe UI"/>
          <w:color w:val="1D2125"/>
          <w:u w:val="single"/>
          <w:lang w:eastAsia="en-CH"/>
        </w:rPr>
        <w:t>l’interface</w:t>
      </w:r>
      <w:proofErr w:type="spellEnd"/>
      <w:r>
        <w:rPr>
          <w:rFonts w:ascii="Segoe UI" w:eastAsia="Times New Roman" w:hAnsi="Segoe UI" w:cs="Segoe UI"/>
          <w:color w:val="1D2125"/>
          <w:u w:val="single"/>
          <w:lang w:eastAsia="en-CH"/>
        </w:rPr>
        <w:t xml:space="preserve"> </w:t>
      </w:r>
      <w:proofErr w:type="spellStart"/>
      <w:proofErr w:type="gramStart"/>
      <w:r>
        <w:rPr>
          <w:rFonts w:ascii="Segoe UI" w:eastAsia="Times New Roman" w:hAnsi="Segoe UI" w:cs="Segoe UI"/>
          <w:color w:val="1D2125"/>
          <w:u w:val="single"/>
          <w:lang w:eastAsia="en-CH"/>
        </w:rPr>
        <w:t>utilisateur</w:t>
      </w:r>
      <w:proofErr w:type="spellEnd"/>
      <w:r>
        <w:rPr>
          <w:rFonts w:ascii="Segoe UI" w:eastAsia="Times New Roman" w:hAnsi="Segoe UI" w:cs="Segoe UI"/>
          <w:color w:val="1D2125"/>
          <w:u w:val="single"/>
          <w:lang w:val="fr-FR" w:eastAsia="en-CH"/>
        </w:rPr>
        <w:t> :</w:t>
      </w:r>
      <w:proofErr w:type="gramEnd"/>
    </w:p>
    <w:p w14:paraId="3F8931E9" w14:textId="65E448DE" w:rsidR="00AE50CF" w:rsidRPr="00AC0952" w:rsidRDefault="00AE50CF" w:rsidP="00AE50CF">
      <w:pPr>
        <w:rPr>
          <w:rFonts w:ascii="Segoe UI" w:hAnsi="Segoe UI" w:cs="Segoe UI"/>
          <w:lang w:val="fr-FR"/>
        </w:rPr>
      </w:pPr>
      <w:r w:rsidRPr="00DA7D86">
        <w:rPr>
          <w:rFonts w:ascii="Segoe UI" w:hAnsi="Segoe UI" w:cs="Segoe UI"/>
          <w:lang w:val="fr-FR"/>
        </w:rPr>
        <w:t xml:space="preserve">Les données seront collectées automatiquement à partir des </w:t>
      </w:r>
      <w:r w:rsidR="00981D94">
        <w:rPr>
          <w:rFonts w:ascii="Segoe UI" w:hAnsi="Segoe UI" w:cs="Segoe UI"/>
          <w:lang w:val="fr-FR"/>
        </w:rPr>
        <w:t>microcontrôleurs</w:t>
      </w:r>
      <w:r w:rsidRPr="00DA7D86">
        <w:rPr>
          <w:rFonts w:ascii="Segoe UI" w:hAnsi="Segoe UI" w:cs="Segoe UI"/>
          <w:lang w:val="fr-FR"/>
        </w:rPr>
        <w:t xml:space="preserve"> et intégrées à la base de données. Les utilisateurs finaux pourront également contribuer avec leurs propres données, choisissant de les partager publiquement</w:t>
      </w:r>
      <w:r>
        <w:rPr>
          <w:rFonts w:ascii="Segoe UI" w:hAnsi="Segoe UI" w:cs="Segoe UI"/>
          <w:lang w:val="fr-FR"/>
        </w:rPr>
        <w:t xml:space="preserve"> via notre application</w:t>
      </w:r>
      <w:r w:rsidRPr="00DA7D86">
        <w:rPr>
          <w:rFonts w:ascii="Segoe UI" w:hAnsi="Segoe UI" w:cs="Segoe UI"/>
          <w:lang w:val="fr-FR"/>
        </w:rPr>
        <w:t xml:space="preserve"> ou de les garder privées.</w:t>
      </w:r>
    </w:p>
    <w:p w14:paraId="475FE4E4" w14:textId="77777777" w:rsidR="001170B4" w:rsidRPr="00AE50CF" w:rsidRDefault="001170B4" w:rsidP="00AE50CF">
      <w:pPr>
        <w:rPr>
          <w:lang w:val="fr-FR"/>
        </w:rPr>
      </w:pPr>
    </w:p>
    <w:sectPr w:rsidR="001170B4" w:rsidRPr="00AE50CF" w:rsidSect="00421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2612325F"/>
    <w:multiLevelType w:val="multilevel"/>
    <w:tmpl w:val="5E26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20767"/>
    <w:multiLevelType w:val="multilevel"/>
    <w:tmpl w:val="5F86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391773">
    <w:abstractNumId w:val="2"/>
  </w:num>
  <w:num w:numId="2" w16cid:durableId="1527329495">
    <w:abstractNumId w:val="0"/>
  </w:num>
  <w:num w:numId="3" w16cid:durableId="350298437">
    <w:abstractNumId w:val="0"/>
  </w:num>
  <w:num w:numId="4" w16cid:durableId="422578800">
    <w:abstractNumId w:val="0"/>
  </w:num>
  <w:num w:numId="5" w16cid:durableId="1021396187">
    <w:abstractNumId w:val="0"/>
  </w:num>
  <w:num w:numId="6" w16cid:durableId="1188448968">
    <w:abstractNumId w:val="0"/>
  </w:num>
  <w:num w:numId="7" w16cid:durableId="182980258">
    <w:abstractNumId w:val="0"/>
  </w:num>
  <w:num w:numId="8" w16cid:durableId="857963171">
    <w:abstractNumId w:val="0"/>
  </w:num>
  <w:num w:numId="9" w16cid:durableId="2038508109">
    <w:abstractNumId w:val="0"/>
  </w:num>
  <w:num w:numId="10" w16cid:durableId="261108068">
    <w:abstractNumId w:val="0"/>
  </w:num>
  <w:num w:numId="11" w16cid:durableId="1322464707">
    <w:abstractNumId w:val="0"/>
  </w:num>
  <w:num w:numId="12" w16cid:durableId="1898740074">
    <w:abstractNumId w:val="0"/>
  </w:num>
  <w:num w:numId="13" w16cid:durableId="557785246">
    <w:abstractNumId w:val="0"/>
  </w:num>
  <w:num w:numId="14" w16cid:durableId="1940211311">
    <w:abstractNumId w:val="0"/>
  </w:num>
  <w:num w:numId="15" w16cid:durableId="146481475">
    <w:abstractNumId w:val="0"/>
  </w:num>
  <w:num w:numId="16" w16cid:durableId="783500285">
    <w:abstractNumId w:val="0"/>
  </w:num>
  <w:num w:numId="17" w16cid:durableId="1019434613">
    <w:abstractNumId w:val="0"/>
  </w:num>
  <w:num w:numId="18" w16cid:durableId="1114786164">
    <w:abstractNumId w:val="0"/>
  </w:num>
  <w:num w:numId="19" w16cid:durableId="940145486">
    <w:abstractNumId w:val="0"/>
  </w:num>
  <w:num w:numId="20" w16cid:durableId="1094790560">
    <w:abstractNumId w:val="0"/>
  </w:num>
  <w:num w:numId="21" w16cid:durableId="1289966414">
    <w:abstractNumId w:val="0"/>
  </w:num>
  <w:num w:numId="22" w16cid:durableId="408384980">
    <w:abstractNumId w:val="0"/>
  </w:num>
  <w:num w:numId="23" w16cid:durableId="1703629992">
    <w:abstractNumId w:val="0"/>
  </w:num>
  <w:num w:numId="24" w16cid:durableId="1574661241">
    <w:abstractNumId w:val="0"/>
  </w:num>
  <w:num w:numId="25" w16cid:durableId="1357997721">
    <w:abstractNumId w:val="0"/>
  </w:num>
  <w:num w:numId="26" w16cid:durableId="1158040174">
    <w:abstractNumId w:val="0"/>
  </w:num>
  <w:num w:numId="27" w16cid:durableId="1217549236">
    <w:abstractNumId w:val="0"/>
  </w:num>
  <w:num w:numId="28" w16cid:durableId="1340036107">
    <w:abstractNumId w:val="0"/>
  </w:num>
  <w:num w:numId="29" w16cid:durableId="1172909310">
    <w:abstractNumId w:val="0"/>
  </w:num>
  <w:num w:numId="30" w16cid:durableId="1683821660">
    <w:abstractNumId w:val="0"/>
  </w:num>
  <w:num w:numId="31" w16cid:durableId="820804534">
    <w:abstractNumId w:val="0"/>
  </w:num>
  <w:num w:numId="32" w16cid:durableId="1140926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F3973"/>
    <w:rsid w:val="000F3973"/>
    <w:rsid w:val="001170B4"/>
    <w:rsid w:val="001B0F12"/>
    <w:rsid w:val="004150FD"/>
    <w:rsid w:val="004215F8"/>
    <w:rsid w:val="00530A4C"/>
    <w:rsid w:val="005A5CB6"/>
    <w:rsid w:val="007A4218"/>
    <w:rsid w:val="00981D94"/>
    <w:rsid w:val="00AE50CF"/>
    <w:rsid w:val="00B65A06"/>
    <w:rsid w:val="00C04217"/>
    <w:rsid w:val="00D83DD2"/>
    <w:rsid w:val="00F2557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435E"/>
  <w15:docId w15:val="{99CBB66C-5CFA-4FE2-804F-FF887500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973"/>
  </w:style>
  <w:style w:type="paragraph" w:styleId="Titre1">
    <w:name w:val="heading 1"/>
    <w:basedOn w:val="Normal"/>
    <w:next w:val="Normal"/>
    <w:link w:val="Titre1Car"/>
    <w:uiPriority w:val="9"/>
    <w:qFormat/>
    <w:rsid w:val="000F3973"/>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semiHidden/>
    <w:unhideWhenUsed/>
    <w:qFormat/>
    <w:rsid w:val="000F3973"/>
    <w:pPr>
      <w:keepNext/>
      <w:keepLines/>
      <w:numPr>
        <w:ilvl w:val="1"/>
        <w:numId w:val="3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0F3973"/>
    <w:pPr>
      <w:keepNext/>
      <w:keepLines/>
      <w:numPr>
        <w:ilvl w:val="2"/>
        <w:numId w:val="31"/>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0F3973"/>
    <w:pPr>
      <w:keepNext/>
      <w:keepLines/>
      <w:numPr>
        <w:ilvl w:val="3"/>
        <w:numId w:val="31"/>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0F3973"/>
    <w:pPr>
      <w:keepNext/>
      <w:keepLines/>
      <w:numPr>
        <w:ilvl w:val="4"/>
        <w:numId w:val="31"/>
      </w:numPr>
      <w:spacing w:before="200" w:after="0"/>
      <w:outlineLvl w:val="4"/>
    </w:pPr>
    <w:rPr>
      <w:rFonts w:asciiTheme="majorHAnsi" w:eastAsiaTheme="majorEastAsia" w:hAnsiTheme="majorHAnsi" w:cstheme="majorBidi"/>
      <w:color w:val="0F637A" w:themeColor="text2" w:themeShade="BF"/>
    </w:rPr>
  </w:style>
  <w:style w:type="paragraph" w:styleId="Titre6">
    <w:name w:val="heading 6"/>
    <w:basedOn w:val="Normal"/>
    <w:next w:val="Normal"/>
    <w:link w:val="Titre6Car"/>
    <w:uiPriority w:val="9"/>
    <w:semiHidden/>
    <w:unhideWhenUsed/>
    <w:qFormat/>
    <w:rsid w:val="000F3973"/>
    <w:pPr>
      <w:keepNext/>
      <w:keepLines/>
      <w:numPr>
        <w:ilvl w:val="5"/>
        <w:numId w:val="31"/>
      </w:numPr>
      <w:spacing w:before="200" w:after="0"/>
      <w:outlineLvl w:val="5"/>
    </w:pPr>
    <w:rPr>
      <w:rFonts w:asciiTheme="majorHAnsi" w:eastAsiaTheme="majorEastAsia" w:hAnsiTheme="majorHAnsi" w:cstheme="majorBidi"/>
      <w:i/>
      <w:iCs/>
      <w:color w:val="0F637A" w:themeColor="text2" w:themeShade="BF"/>
    </w:rPr>
  </w:style>
  <w:style w:type="paragraph" w:styleId="Titre7">
    <w:name w:val="heading 7"/>
    <w:basedOn w:val="Normal"/>
    <w:next w:val="Normal"/>
    <w:link w:val="Titre7Car"/>
    <w:uiPriority w:val="9"/>
    <w:semiHidden/>
    <w:unhideWhenUsed/>
    <w:qFormat/>
    <w:rsid w:val="000F3973"/>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F3973"/>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F3973"/>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3973"/>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semiHidden/>
    <w:rsid w:val="000F3973"/>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0F3973"/>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0F3973"/>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0F3973"/>
    <w:rPr>
      <w:rFonts w:asciiTheme="majorHAnsi" w:eastAsiaTheme="majorEastAsia" w:hAnsiTheme="majorHAnsi" w:cstheme="majorBidi"/>
      <w:color w:val="0F637A" w:themeColor="text2" w:themeShade="BF"/>
    </w:rPr>
  </w:style>
  <w:style w:type="character" w:customStyle="1" w:styleId="Titre6Car">
    <w:name w:val="Titre 6 Car"/>
    <w:basedOn w:val="Policepardfaut"/>
    <w:link w:val="Titre6"/>
    <w:uiPriority w:val="9"/>
    <w:semiHidden/>
    <w:rsid w:val="000F3973"/>
    <w:rPr>
      <w:rFonts w:asciiTheme="majorHAnsi" w:eastAsiaTheme="majorEastAsia" w:hAnsiTheme="majorHAnsi" w:cstheme="majorBidi"/>
      <w:i/>
      <w:iCs/>
      <w:color w:val="0F637A" w:themeColor="text2" w:themeShade="BF"/>
    </w:rPr>
  </w:style>
  <w:style w:type="character" w:customStyle="1" w:styleId="Titre7Car">
    <w:name w:val="Titre 7 Car"/>
    <w:basedOn w:val="Policepardfaut"/>
    <w:link w:val="Titre7"/>
    <w:uiPriority w:val="9"/>
    <w:semiHidden/>
    <w:rsid w:val="000F397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F397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F3973"/>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F3973"/>
    <w:pPr>
      <w:spacing w:after="200" w:line="240" w:lineRule="auto"/>
    </w:pPr>
    <w:rPr>
      <w:i/>
      <w:iCs/>
      <w:color w:val="1485A4" w:themeColor="text2"/>
      <w:sz w:val="18"/>
      <w:szCs w:val="18"/>
    </w:rPr>
  </w:style>
  <w:style w:type="paragraph" w:styleId="Titre">
    <w:name w:val="Title"/>
    <w:basedOn w:val="Normal"/>
    <w:next w:val="Normal"/>
    <w:link w:val="TitreCar"/>
    <w:uiPriority w:val="10"/>
    <w:qFormat/>
    <w:rsid w:val="000F397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0F3973"/>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0F3973"/>
    <w:pPr>
      <w:numPr>
        <w:ilvl w:val="1"/>
      </w:numPr>
    </w:pPr>
    <w:rPr>
      <w:color w:val="5A5A5A" w:themeColor="text1" w:themeTint="A5"/>
      <w:spacing w:val="10"/>
    </w:rPr>
  </w:style>
  <w:style w:type="character" w:customStyle="1" w:styleId="Sous-titreCar">
    <w:name w:val="Sous-titre Car"/>
    <w:basedOn w:val="Policepardfaut"/>
    <w:link w:val="Sous-titre"/>
    <w:uiPriority w:val="11"/>
    <w:rsid w:val="000F3973"/>
    <w:rPr>
      <w:color w:val="5A5A5A" w:themeColor="text1" w:themeTint="A5"/>
      <w:spacing w:val="10"/>
    </w:rPr>
  </w:style>
  <w:style w:type="character" w:styleId="lev">
    <w:name w:val="Strong"/>
    <w:basedOn w:val="Policepardfaut"/>
    <w:uiPriority w:val="22"/>
    <w:qFormat/>
    <w:rsid w:val="000F3973"/>
    <w:rPr>
      <w:b/>
      <w:bCs/>
      <w:color w:val="000000" w:themeColor="text1"/>
    </w:rPr>
  </w:style>
  <w:style w:type="character" w:styleId="Accentuation">
    <w:name w:val="Emphasis"/>
    <w:basedOn w:val="Policepardfaut"/>
    <w:uiPriority w:val="20"/>
    <w:qFormat/>
    <w:rsid w:val="000F3973"/>
    <w:rPr>
      <w:i/>
      <w:iCs/>
      <w:color w:val="auto"/>
    </w:rPr>
  </w:style>
  <w:style w:type="paragraph" w:styleId="Sansinterligne">
    <w:name w:val="No Spacing"/>
    <w:uiPriority w:val="1"/>
    <w:qFormat/>
    <w:rsid w:val="000F3973"/>
    <w:pPr>
      <w:spacing w:after="0" w:line="240" w:lineRule="auto"/>
    </w:pPr>
  </w:style>
  <w:style w:type="paragraph" w:styleId="Citation">
    <w:name w:val="Quote"/>
    <w:basedOn w:val="Normal"/>
    <w:next w:val="Normal"/>
    <w:link w:val="CitationCar"/>
    <w:uiPriority w:val="29"/>
    <w:qFormat/>
    <w:rsid w:val="000F3973"/>
    <w:pPr>
      <w:spacing w:before="160"/>
      <w:ind w:left="720" w:right="720"/>
    </w:pPr>
    <w:rPr>
      <w:i/>
      <w:iCs/>
      <w:color w:val="000000" w:themeColor="text1"/>
    </w:rPr>
  </w:style>
  <w:style w:type="character" w:customStyle="1" w:styleId="CitationCar">
    <w:name w:val="Citation Car"/>
    <w:basedOn w:val="Policepardfaut"/>
    <w:link w:val="Citation"/>
    <w:uiPriority w:val="29"/>
    <w:rsid w:val="000F3973"/>
    <w:rPr>
      <w:i/>
      <w:iCs/>
      <w:color w:val="000000" w:themeColor="text1"/>
    </w:rPr>
  </w:style>
  <w:style w:type="paragraph" w:styleId="Citationintense">
    <w:name w:val="Intense Quote"/>
    <w:basedOn w:val="Normal"/>
    <w:next w:val="Normal"/>
    <w:link w:val="CitationintenseCar"/>
    <w:uiPriority w:val="30"/>
    <w:qFormat/>
    <w:rsid w:val="000F397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0F3973"/>
    <w:rPr>
      <w:color w:val="000000" w:themeColor="text1"/>
      <w:shd w:val="clear" w:color="auto" w:fill="F2F2F2" w:themeFill="background1" w:themeFillShade="F2"/>
    </w:rPr>
  </w:style>
  <w:style w:type="character" w:styleId="Accentuationlgre">
    <w:name w:val="Subtle Emphasis"/>
    <w:basedOn w:val="Policepardfaut"/>
    <w:uiPriority w:val="19"/>
    <w:qFormat/>
    <w:rsid w:val="000F3973"/>
    <w:rPr>
      <w:i/>
      <w:iCs/>
      <w:color w:val="404040" w:themeColor="text1" w:themeTint="BF"/>
    </w:rPr>
  </w:style>
  <w:style w:type="character" w:styleId="Accentuationintense">
    <w:name w:val="Intense Emphasis"/>
    <w:basedOn w:val="Policepardfaut"/>
    <w:uiPriority w:val="21"/>
    <w:qFormat/>
    <w:rsid w:val="000F3973"/>
    <w:rPr>
      <w:b/>
      <w:bCs/>
      <w:i/>
      <w:iCs/>
      <w:caps/>
    </w:rPr>
  </w:style>
  <w:style w:type="character" w:styleId="Rfrencelgre">
    <w:name w:val="Subtle Reference"/>
    <w:basedOn w:val="Policepardfaut"/>
    <w:uiPriority w:val="31"/>
    <w:qFormat/>
    <w:rsid w:val="000F3973"/>
    <w:rPr>
      <w:smallCaps/>
      <w:color w:val="404040" w:themeColor="text1" w:themeTint="BF"/>
      <w:u w:val="single" w:color="7F7F7F" w:themeColor="text1" w:themeTint="80"/>
    </w:rPr>
  </w:style>
  <w:style w:type="character" w:styleId="Rfrenceintense">
    <w:name w:val="Intense Reference"/>
    <w:basedOn w:val="Policepardfaut"/>
    <w:uiPriority w:val="32"/>
    <w:qFormat/>
    <w:rsid w:val="000F3973"/>
    <w:rPr>
      <w:b/>
      <w:bCs/>
      <w:smallCaps/>
      <w:u w:val="single"/>
    </w:rPr>
  </w:style>
  <w:style w:type="character" w:styleId="Titredulivre">
    <w:name w:val="Book Title"/>
    <w:basedOn w:val="Policepardfaut"/>
    <w:uiPriority w:val="33"/>
    <w:qFormat/>
    <w:rsid w:val="000F3973"/>
    <w:rPr>
      <w:b w:val="0"/>
      <w:bCs w:val="0"/>
      <w:smallCaps/>
      <w:spacing w:val="5"/>
    </w:rPr>
  </w:style>
  <w:style w:type="paragraph" w:styleId="En-ttedetabledesmatires">
    <w:name w:val="TOC Heading"/>
    <w:basedOn w:val="Titre1"/>
    <w:next w:val="Normal"/>
    <w:uiPriority w:val="39"/>
    <w:semiHidden/>
    <w:unhideWhenUsed/>
    <w:qFormat/>
    <w:rsid w:val="000F397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14633">
      <w:bodyDiv w:val="1"/>
      <w:marLeft w:val="0"/>
      <w:marRight w:val="0"/>
      <w:marTop w:val="0"/>
      <w:marBottom w:val="0"/>
      <w:divBdr>
        <w:top w:val="none" w:sz="0" w:space="0" w:color="auto"/>
        <w:left w:val="none" w:sz="0" w:space="0" w:color="auto"/>
        <w:bottom w:val="none" w:sz="0" w:space="0" w:color="auto"/>
        <w:right w:val="none" w:sz="0" w:space="0" w:color="auto"/>
      </w:divBdr>
    </w:div>
    <w:div w:id="1055206201">
      <w:bodyDiv w:val="1"/>
      <w:marLeft w:val="0"/>
      <w:marRight w:val="0"/>
      <w:marTop w:val="0"/>
      <w:marBottom w:val="0"/>
      <w:divBdr>
        <w:top w:val="none" w:sz="0" w:space="0" w:color="auto"/>
        <w:left w:val="none" w:sz="0" w:space="0" w:color="auto"/>
        <w:bottom w:val="none" w:sz="0" w:space="0" w:color="auto"/>
        <w:right w:val="none" w:sz="0" w:space="0" w:color="auto"/>
      </w:divBdr>
    </w:div>
    <w:div w:id="144075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920D1-BEE3-4DE0-902B-C4E47ED9C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lo.god@outlook.com</dc:creator>
  <cp:keywords/>
  <dc:description/>
  <cp:lastModifiedBy>Loré Godel</cp:lastModifiedBy>
  <cp:revision>8</cp:revision>
  <dcterms:created xsi:type="dcterms:W3CDTF">2024-01-17T07:25:00Z</dcterms:created>
  <dcterms:modified xsi:type="dcterms:W3CDTF">2024-01-26T09:57:00Z</dcterms:modified>
</cp:coreProperties>
</file>