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less文件：浏览器执行时需要编译成css文件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4300" cy="211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引入less文件</w:t>
      </w:r>
    </w:p>
    <w:p>
      <w:pPr>
        <w:ind w:firstLine="420" w:firstLineChars="0"/>
      </w:pPr>
      <w:r>
        <w:drawing>
          <wp:inline distT="0" distB="0" distL="114300" distR="114300">
            <wp:extent cx="3448050" cy="793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Webpack核心组件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212121"/>
          <w:spacing w:val="0"/>
          <w:sz w:val="18"/>
          <w:szCs w:val="18"/>
          <w:shd w:val="clear" w:fill="FFFFFF"/>
        </w:rPr>
        <w:t>尚硅谷2020最新版Webpack5实战教程(从入门到精通)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"https://www.bilibili.com/video/BV1e7411j7T5?from=search&amp;seid=12554438808398402034"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https://www.bilibili.com/video/BV1e7411j7T5?from=search&amp;seid=12554438808398402034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从该B站评论获取百度网盘链接下载</w:t>
      </w:r>
      <w:bookmarkStart w:id="0" w:name="_GoBack"/>
      <w:bookmarkEnd w:id="0"/>
      <w:r>
        <w:rPr>
          <w:rFonts w:hint="eastAsia"/>
          <w:lang w:val="en-US" w:eastAsia="zh-CN"/>
        </w:rPr>
        <w:t>课件和代码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413A2"/>
    <w:rsid w:val="19F437CC"/>
    <w:rsid w:val="1AC8740C"/>
    <w:rsid w:val="1BA274F1"/>
    <w:rsid w:val="21DF3D6E"/>
    <w:rsid w:val="2F9D2918"/>
    <w:rsid w:val="2FA825B1"/>
    <w:rsid w:val="497D409D"/>
    <w:rsid w:val="5EF92D4E"/>
    <w:rsid w:val="6EDA0975"/>
    <w:rsid w:val="76A9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2020-11-01T05:13:00Z</dcterms:created>
  <dc:creator>SUN</dc:creator>
  <cp:lastModifiedBy>SUN</cp:lastModifiedBy>
  <dcterms:modified xsi:type="dcterms:W3CDTF">2020-11-01T11:23:57Z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