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6D0" w:rsidRDefault="0044192D">
      <w:pPr>
        <w:pStyle w:val="GeneratedTitle"/>
      </w:pPr>
      <w:bookmarkStart w:id="0" w:name="_GoBack"/>
      <w:bookmarkEnd w:id="0"/>
      <w:r>
        <w:rPr>
          <w:i/>
          <w:lang w:val="en"/>
        </w:rPr>
        <w:t>TEI schema for linguistically annotated corpora of CLARIN.SI</w:t>
      </w:r>
    </w:p>
    <w:p w:rsidR="00A876D0" w:rsidRDefault="0044192D">
      <w:pPr>
        <w:pStyle w:val="Author"/>
      </w:pPr>
      <w:r>
        <w:t>Tomaž Erjavec, tomaz.erjavec@ijs.si</w:t>
      </w:r>
    </w:p>
    <w:p w:rsidR="00A876D0" w:rsidRDefault="0044192D">
      <w:hyperlink r:id="rId7">
        <w:r>
          <w:rPr>
            <w:rStyle w:val="Hyperlink"/>
          </w:rPr>
          <w:t>CLARIN.SI</w:t>
        </w:r>
      </w:hyperlink>
      <w:r>
        <w:rPr>
          <w:lang w:val="en"/>
        </w:rPr>
        <w:t>. This is a very general TEI schema - for actual practice, the companion document "tei_clarin_example.xml" should be consulted. A TEI schema for linguistically annotated corpora, primarily meant as example of good practice for CLARIN.SI. This is a very gen</w:t>
      </w:r>
      <w:r>
        <w:rPr>
          <w:lang w:val="en"/>
        </w:rPr>
        <w:t>eral TEI schema - for actual practice, the companion document "tei_clarin_example.xml" should be consulted.</w:t>
      </w:r>
    </w:p>
    <w:p w:rsidR="00A876D0" w:rsidRDefault="0044192D">
      <w:pPr>
        <w:pStyle w:val="Heading1"/>
      </w:pPr>
      <w:bookmarkStart w:id="1" w:name="_SECTION_1001"/>
      <w:r>
        <w:rPr>
          <w:lang w:val="en"/>
        </w:rPr>
        <w:t>Elements</w:t>
      </w:r>
      <w:bookmarkEnd w:id="1"/>
    </w:p>
    <w:p w:rsidR="00A876D0" w:rsidRDefault="0044192D">
      <w:pPr>
        <w:pStyle w:val="Heading2"/>
      </w:pPr>
      <w:bookmarkStart w:id="2" w:name="TEI.TEI"/>
      <w:r>
        <w:rPr>
          <w:lang w:val="en"/>
        </w:rPr>
        <w:t>&lt;TEI&gt;</w:t>
      </w:r>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61"/>
        <w:gridCol w:w="7844"/>
      </w:tblGrid>
      <w:tr w:rsidR="00A876D0">
        <w:tc>
          <w:tcPr>
            <w:tcW w:w="0" w:type="auto"/>
            <w:gridSpan w:val="2"/>
          </w:tcPr>
          <w:p w:rsidR="00A876D0" w:rsidRDefault="0044192D">
            <w:pPr>
              <w:pStyle w:val="Tabletext9"/>
              <w:jc w:val="left"/>
            </w:pPr>
            <w:r>
              <w:rPr>
                <w:b/>
                <w:lang w:val="en"/>
              </w:rPr>
              <w:t xml:space="preserve">&lt;TEI&gt; </w:t>
            </w:r>
            <w:r>
              <w:rPr>
                <w:lang w:val="en"/>
              </w:rPr>
              <w:t xml:space="preserve">(TEI document) contains a single TEI-conformant document, combining a single TEI header with one or more members of the </w:t>
            </w:r>
            <w:r>
              <w:rPr>
                <w:rFonts w:ascii="Courier" w:hAnsi="Courier"/>
                <w:lang w:val="en"/>
              </w:rPr>
              <w:t>model.r</w:t>
            </w:r>
            <w:r>
              <w:rPr>
                <w:rFonts w:ascii="Courier" w:hAnsi="Courier"/>
                <w:lang w:val="en"/>
              </w:rPr>
              <w:t>esourceLike</w:t>
            </w:r>
            <w:r>
              <w:rPr>
                <w:lang w:val="en"/>
              </w:rPr>
              <w:t xml:space="preserve"> class. Multiple </w:t>
            </w:r>
            <w:r>
              <w:fldChar w:fldCharType="begin"/>
            </w:r>
            <w:r>
              <w:instrText>REF TEI.TEI \h</w:instrText>
            </w:r>
            <w:r>
              <w:fldChar w:fldCharType="separate"/>
            </w:r>
            <w:r>
              <w:rPr>
                <w:lang w:val="en"/>
              </w:rPr>
              <w:t>&lt;TEI&gt;</w:t>
            </w:r>
            <w:r>
              <w:fldChar w:fldCharType="end"/>
            </w:r>
            <w:r>
              <w:rPr>
                <w:lang w:val="en"/>
              </w:rPr>
              <w:t xml:space="preserve"> elements may be combined to form a </w:t>
            </w:r>
            <w:r>
              <w:fldChar w:fldCharType="begin"/>
            </w:r>
            <w:r>
              <w:instrText>REF TEI.teiCorpus \h</w:instrText>
            </w:r>
            <w:r>
              <w:fldChar w:fldCharType="separate"/>
            </w:r>
            <w:r>
              <w:rPr>
                <w:lang w:val="en"/>
              </w:rPr>
              <w:t>&lt;teiCorpus&gt;</w:t>
            </w:r>
            <w:r>
              <w:fldChar w:fldCharType="end"/>
            </w:r>
            <w:r>
              <w:rPr>
                <w:lang w:val="en"/>
              </w:rPr>
              <w:t xml:space="preserve"> element. [</w:t>
            </w:r>
            <w:hyperlink r:id="rId8" w:anchor="DS">
              <w:r>
                <w:rPr>
                  <w:rStyle w:val="Hyperlink"/>
                </w:rPr>
                <w:t>4. Default Text Structure</w:t>
              </w:r>
            </w:hyperlink>
            <w:r>
              <w:rPr>
                <w:lang w:val="en"/>
              </w:rPr>
              <w:t xml:space="preserve"> </w:t>
            </w:r>
            <w:hyperlink r:id="rId9" w:anchor="CCDEF">
              <w:r>
                <w:rPr>
                  <w:rStyle w:val="Hyperlink"/>
                </w:rPr>
                <w:t>15.1. Varieties of Composite Text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w:t>
            </w:r>
            <w:r>
              <w:rPr>
                <w:lang w:val="en"/>
              </w:rPr>
              <w:t>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766"/>
              <w:gridCol w:w="6862"/>
            </w:tblGrid>
            <w:tr w:rsidR="00A876D0">
              <w:tc>
                <w:tcPr>
                  <w:tcW w:w="0" w:type="auto"/>
                </w:tcPr>
                <w:p w:rsidR="00A876D0" w:rsidRDefault="0044192D">
                  <w:pPr>
                    <w:pStyle w:val="Tabletext9"/>
                    <w:jc w:val="left"/>
                  </w:pPr>
                  <w:r>
                    <w:rPr>
                      <w:b/>
                      <w:lang w:val="en"/>
                    </w:rPr>
                    <w:t>version</w:t>
                  </w:r>
                </w:p>
              </w:tc>
              <w:tc>
                <w:tcPr>
                  <w:tcW w:w="0" w:type="auto"/>
                </w:tcPr>
                <w:p w:rsidR="00A876D0" w:rsidRDefault="0044192D">
                  <w:pPr>
                    <w:pStyle w:val="Tabletext9"/>
                    <w:jc w:val="left"/>
                  </w:pPr>
                  <w:r>
                    <w:rPr>
                      <w:lang w:val="en"/>
                    </w:rPr>
                    <w:t>specifies the version number of the TEI Guidelines against which this document is valid.</w:t>
                  </w:r>
                </w:p>
                <w:tbl>
                  <w:tblPr>
                    <w:tblW w:w="0" w:type="auto"/>
                    <w:tblBorders>
                      <w:top w:val="nil"/>
                      <w:left w:val="nil"/>
                      <w:bottom w:val="nil"/>
                      <w:right w:val="nil"/>
                      <w:insideH w:val="nil"/>
                      <w:insideV w:val="nil"/>
                    </w:tblBorders>
                    <w:tblLook w:val="04A0" w:firstRow="1" w:lastRow="0" w:firstColumn="1" w:lastColumn="0" w:noHBand="0" w:noVBand="1"/>
                  </w:tblPr>
                  <w:tblGrid>
                    <w:gridCol w:w="905"/>
                    <w:gridCol w:w="5741"/>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0">
                          <w:r>
                            <w:rPr>
                              <w:rStyle w:val="Hyperlink"/>
                              <w:u w:val="none"/>
                            </w:rPr>
                            <w:t>teidata.version</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Major editions of the Guidelines have long been informally referred to by a name ma</w:t>
                        </w:r>
                        <w:r>
                          <w:rPr>
                            <w:lang w:val="en"/>
                          </w:rPr>
                          <w:t>de up of the letter P (for Proposal) followed by a digit. The current release is one of the many releases of the fifth major edition of the Guidelines, known as P5. This attribute may be used to associate a TEI document with a specific release of the P5 Gu</w:t>
                        </w:r>
                        <w:r>
                          <w:rPr>
                            <w:lang w:val="en"/>
                          </w:rPr>
                          <w:t xml:space="preserve">idelines, in the absence of a more precise association provided by the </w:t>
                        </w:r>
                        <w:r>
                          <w:rPr>
                            <w:i/>
                            <w:lang w:val="en"/>
                          </w:rPr>
                          <w:t>@source</w:t>
                        </w:r>
                        <w:r>
                          <w:rPr>
                            <w:lang w:val="en"/>
                          </w:rPr>
                          <w:t xml:space="preserve"> attribute on the associated </w:t>
                        </w:r>
                        <w:r>
                          <w:t>&lt;</w:t>
                        </w:r>
                        <w:r>
                          <w:rPr>
                            <w:rFonts w:ascii="Courier" w:hAnsi="Courier"/>
                            <w:lang w:val="en"/>
                          </w:rPr>
                          <w:t>schemaSpec</w:t>
                        </w:r>
                        <w:r>
                          <w:t>&gt;</w:t>
                        </w:r>
                        <w:r>
                          <w:rPr>
                            <w:lang w:val="en"/>
                          </w:rPr>
                          <w: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TEI.teiCorpus \h</w:instrText>
            </w:r>
            <w:r>
              <w:fldChar w:fldCharType="separate"/>
            </w:r>
            <w:r>
              <w:rPr>
                <w:lang w:val="en"/>
              </w:rPr>
              <w:t>teiCorpus</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TEI.teiHeader \h</w:instrText>
            </w:r>
            <w:r>
              <w:fldChar w:fldCharType="separate"/>
            </w:r>
            <w:r>
              <w:rPr>
                <w:lang w:val="en"/>
              </w:rPr>
              <w:t>teiHeader</w:t>
            </w:r>
            <w:r>
              <w:fldChar w:fldCharType="end"/>
            </w:r>
          </w:p>
          <w:p w:rsidR="00A876D0" w:rsidRDefault="0044192D">
            <w:r>
              <w:rPr>
                <w:b/>
              </w:rPr>
              <w:t xml:space="preserve"> iso-fs: </w:t>
            </w:r>
            <w:r>
              <w:fldChar w:fldCharType="begin"/>
            </w:r>
            <w:r>
              <w:instrText>REF TEI.fsdDecl \h</w:instrText>
            </w:r>
            <w:r>
              <w:fldChar w:fldCharType="separate"/>
            </w:r>
            <w:r>
              <w:rPr>
                <w:lang w:val="en"/>
              </w:rPr>
              <w:t>fsdDecl</w:t>
            </w:r>
            <w:r>
              <w:fldChar w:fldCharType="end"/>
            </w:r>
          </w:p>
          <w:p w:rsidR="00A876D0" w:rsidRDefault="0044192D">
            <w:r>
              <w:rPr>
                <w:b/>
              </w:rPr>
              <w:t xml:space="preserve"> textstructure: </w:t>
            </w:r>
            <w:r>
              <w:fldChar w:fldCharType="begin"/>
            </w:r>
            <w:r>
              <w:instrText>REF TEI.text \h</w:instrText>
            </w:r>
            <w:r>
              <w:fldChar w:fldCharType="separate"/>
            </w:r>
            <w:r>
              <w:rPr>
                <w:lang w:val="en"/>
              </w:rPr>
              <w:t>text</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This element is required. It is customary to specify the TEI namespace </w:t>
            </w:r>
            <w:r>
              <w:rPr>
                <w:rFonts w:ascii="Courier" w:hAnsi="Courier"/>
                <w:lang w:val="en"/>
              </w:rPr>
              <w:t>http://www.tei-c.org/ns/1.0</w:t>
            </w:r>
            <w:r>
              <w:rPr>
                <w:lang w:val="en"/>
              </w:rPr>
              <w:t xml:space="preserve"> on it, using the </w:t>
            </w:r>
            <w:r>
              <w:rPr>
                <w:i/>
                <w:lang w:val="en"/>
              </w:rPr>
              <w:t>@xmlns</w:t>
            </w:r>
            <w:r>
              <w:rPr>
                <w:lang w:val="en"/>
              </w:rPr>
              <w:t xml:space="preserve"> attribute.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TEI</w:t>
            </w:r>
            <w:r>
              <w:t> </w:t>
            </w:r>
            <w:r>
              <w:rPr>
                <w:b/>
              </w:rPr>
              <w:t>version</w:t>
            </w:r>
            <w:r>
              <w:t>="3.3.0" xmlns="http://www.tei-c.org/ns/1.0"&gt;</w:t>
            </w:r>
            <w:r>
              <w:br/>
              <w:t> &lt;</w:t>
            </w:r>
            <w:r>
              <w:rPr>
                <w:b/>
              </w:rPr>
              <w:t>teiHeader</w:t>
            </w:r>
            <w:r>
              <w:t>&gt;</w:t>
            </w:r>
            <w:r>
              <w:br/>
              <w:t>  &lt;</w:t>
            </w:r>
            <w:r>
              <w:rPr>
                <w:b/>
              </w:rPr>
              <w:t>fileDesc</w:t>
            </w:r>
            <w:r>
              <w:t>&gt;</w:t>
            </w:r>
            <w:r>
              <w:br/>
            </w:r>
            <w:r>
              <w:lastRenderedPageBreak/>
              <w:t>   &lt;</w:t>
            </w:r>
            <w:r>
              <w:rPr>
                <w:b/>
              </w:rPr>
              <w:t>titleStmt</w:t>
            </w:r>
            <w:r>
              <w:t>&gt;</w:t>
            </w:r>
            <w:r>
              <w:br/>
              <w:t>    &lt;</w:t>
            </w:r>
            <w:r>
              <w:rPr>
                <w:b/>
              </w:rPr>
              <w:t>title</w:t>
            </w:r>
            <w:r>
              <w:t>&gt;The shortest TEI Document Imaginable&lt;/</w:t>
            </w:r>
            <w:r>
              <w:rPr>
                <w:b/>
              </w:rPr>
              <w:t>title</w:t>
            </w:r>
            <w:r>
              <w:t>&gt;</w:t>
            </w:r>
            <w:r>
              <w:br/>
              <w:t>   &lt;/</w:t>
            </w:r>
            <w:r>
              <w:rPr>
                <w:b/>
              </w:rPr>
              <w:t>titleStmt</w:t>
            </w:r>
            <w:r>
              <w:t>&gt;</w:t>
            </w:r>
            <w:r>
              <w:br/>
              <w:t>   &lt;</w:t>
            </w:r>
            <w:r>
              <w:rPr>
                <w:b/>
              </w:rPr>
              <w:t>publicationStmt</w:t>
            </w:r>
            <w:r>
              <w:t>&gt;</w:t>
            </w:r>
            <w:r>
              <w:br/>
              <w:t>    &lt;</w:t>
            </w:r>
            <w:r>
              <w:rPr>
                <w:b/>
              </w:rPr>
              <w:t>p</w:t>
            </w:r>
            <w:r>
              <w:t>&gt;First published as part of TEI P2, t</w:t>
            </w:r>
            <w:r>
              <w:t>his is the P5</w:t>
            </w:r>
            <w:r>
              <w:br/>
              <w:t>         version using a name space.&lt;/</w:t>
            </w:r>
            <w:r>
              <w:rPr>
                <w:b/>
              </w:rPr>
              <w:t>p</w:t>
            </w:r>
            <w:r>
              <w:t>&gt;</w:t>
            </w:r>
            <w:r>
              <w:br/>
              <w:t>   &lt;/</w:t>
            </w:r>
            <w:r>
              <w:rPr>
                <w:b/>
              </w:rPr>
              <w:t>publicationStmt</w:t>
            </w:r>
            <w:r>
              <w:t>&gt;</w:t>
            </w:r>
            <w:r>
              <w:br/>
              <w:t>   &lt;</w:t>
            </w:r>
            <w:r>
              <w:rPr>
                <w:b/>
              </w:rPr>
              <w:t>sourceDesc</w:t>
            </w:r>
            <w:r>
              <w:t>&gt;</w:t>
            </w:r>
            <w:r>
              <w:br/>
              <w:t>    &lt;</w:t>
            </w:r>
            <w:r>
              <w:rPr>
                <w:b/>
              </w:rPr>
              <w:t>p</w:t>
            </w:r>
            <w:r>
              <w:t>&gt;No source: this is an original work.&lt;/</w:t>
            </w:r>
            <w:r>
              <w:rPr>
                <w:b/>
              </w:rPr>
              <w:t>p</w:t>
            </w:r>
            <w:r>
              <w:t>&gt;</w:t>
            </w:r>
            <w:r>
              <w:br/>
              <w:t>   &lt;/</w:t>
            </w:r>
            <w:r>
              <w:rPr>
                <w:b/>
              </w:rPr>
              <w:t>sourceDesc</w:t>
            </w:r>
            <w:r>
              <w:t>&gt;</w:t>
            </w:r>
            <w:r>
              <w:br/>
              <w:t>  &lt;/</w:t>
            </w:r>
            <w:r>
              <w:rPr>
                <w:b/>
              </w:rPr>
              <w:t>fileDesc</w:t>
            </w:r>
            <w:r>
              <w:t>&gt;</w:t>
            </w:r>
            <w:r>
              <w:br/>
              <w:t> &lt;/</w:t>
            </w:r>
            <w:r>
              <w:rPr>
                <w:b/>
              </w:rPr>
              <w:t>teiHeader</w:t>
            </w:r>
            <w:r>
              <w:t>&gt;</w:t>
            </w:r>
            <w:r>
              <w:br/>
              <w:t> &lt;</w:t>
            </w:r>
            <w:r>
              <w:rPr>
                <w:b/>
              </w:rPr>
              <w:t>text</w:t>
            </w:r>
            <w:r>
              <w:t>&gt;</w:t>
            </w:r>
            <w:r>
              <w:br/>
              <w:t>  &lt;</w:t>
            </w:r>
            <w:r>
              <w:rPr>
                <w:b/>
              </w:rPr>
              <w:t>body</w:t>
            </w:r>
            <w:r>
              <w:t>&gt;</w:t>
            </w:r>
            <w:r>
              <w:br/>
              <w:t>   &lt;</w:t>
            </w:r>
            <w:r>
              <w:rPr>
                <w:b/>
              </w:rPr>
              <w:t>p</w:t>
            </w:r>
            <w:r>
              <w:t>&gt;This is about the shortest TEI document imagina</w:t>
            </w:r>
            <w:r>
              <w:t>ble.&lt;/</w:t>
            </w:r>
            <w:r>
              <w:rPr>
                <w:b/>
              </w:rPr>
              <w:t>p</w:t>
            </w:r>
            <w:r>
              <w:t>&gt;</w:t>
            </w:r>
            <w:r>
              <w:br/>
              <w:t>  &lt;/</w:t>
            </w:r>
            <w:r>
              <w:rPr>
                <w:b/>
              </w:rPr>
              <w:t>body</w:t>
            </w:r>
            <w:r>
              <w:t>&gt;</w:t>
            </w:r>
            <w:r>
              <w:br/>
              <w:t> &lt;/</w:t>
            </w:r>
            <w:r>
              <w:rPr>
                <w:b/>
              </w:rPr>
              <w:t>text</w:t>
            </w:r>
            <w:r>
              <w:t>&gt;</w:t>
            </w:r>
            <w:r>
              <w:br/>
              <w:t>&lt;/</w:t>
            </w:r>
            <w:r>
              <w:rPr>
                <w:b/>
              </w:rPr>
              <w:t>TEI</w:t>
            </w:r>
            <w:r>
              <w:t>&gt;</w:t>
            </w:r>
          </w:p>
        </w:tc>
      </w:tr>
      <w:tr w:rsidR="00A876D0">
        <w:tc>
          <w:tcPr>
            <w:tcW w:w="0" w:type="auto"/>
          </w:tcPr>
          <w:p w:rsidR="00A876D0" w:rsidRDefault="0044192D">
            <w:pPr>
              <w:pStyle w:val="Tabletext9"/>
              <w:jc w:val="left"/>
            </w:pPr>
            <w:r>
              <w:rPr>
                <w:b/>
                <w:lang w:val="en"/>
              </w:rPr>
              <w:lastRenderedPageBreak/>
              <w:t>Example</w:t>
            </w:r>
          </w:p>
        </w:tc>
        <w:tc>
          <w:tcPr>
            <w:tcW w:w="0" w:type="auto"/>
          </w:tcPr>
          <w:p w:rsidR="00A876D0" w:rsidRDefault="0044192D">
            <w:pPr>
              <w:pStyle w:val="Special"/>
            </w:pPr>
            <w:r>
              <w:t>&lt;</w:t>
            </w:r>
            <w:r>
              <w:rPr>
                <w:b/>
              </w:rPr>
              <w:t>TEI</w:t>
            </w:r>
            <w:r>
              <w:t> </w:t>
            </w:r>
            <w:r>
              <w:rPr>
                <w:b/>
              </w:rPr>
              <w:t>version</w:t>
            </w:r>
            <w:r>
              <w:t>="2.9.1" xmlns="http://www.tei-c.org/ns/1.0"&gt;</w:t>
            </w:r>
            <w:r>
              <w:br/>
              <w:t> &lt;</w:t>
            </w:r>
            <w:r>
              <w:rPr>
                <w:b/>
              </w:rPr>
              <w:t>teiHeader</w:t>
            </w:r>
            <w:r>
              <w:t>&gt;</w:t>
            </w:r>
            <w:r>
              <w:br/>
              <w:t>  &lt;</w:t>
            </w:r>
            <w:r>
              <w:rPr>
                <w:b/>
              </w:rPr>
              <w:t>fileDesc</w:t>
            </w:r>
            <w:r>
              <w:t>&gt;</w:t>
            </w:r>
            <w:r>
              <w:br/>
              <w:t>   &lt;</w:t>
            </w:r>
            <w:r>
              <w:rPr>
                <w:b/>
              </w:rPr>
              <w:t>titleStmt</w:t>
            </w:r>
            <w:r>
              <w:t>&gt;</w:t>
            </w:r>
            <w:r>
              <w:br/>
              <w:t>    &lt;</w:t>
            </w:r>
            <w:r>
              <w:rPr>
                <w:b/>
              </w:rPr>
              <w:t>title</w:t>
            </w:r>
            <w:r>
              <w:t>&gt;A TEI Document containing four page images &lt;/</w:t>
            </w:r>
            <w:r>
              <w:rPr>
                <w:b/>
              </w:rPr>
              <w:t>title</w:t>
            </w:r>
            <w:r>
              <w:t>&gt;</w:t>
            </w:r>
            <w:r>
              <w:br/>
              <w:t>   &lt;/</w:t>
            </w:r>
            <w:r>
              <w:rPr>
                <w:b/>
              </w:rPr>
              <w:t>titleStmt</w:t>
            </w:r>
            <w:r>
              <w:t>&gt;</w:t>
            </w:r>
            <w:r>
              <w:br/>
              <w:t>   &lt;</w:t>
            </w:r>
            <w:r>
              <w:rPr>
                <w:b/>
              </w:rPr>
              <w:t>publicationStmt</w:t>
            </w:r>
            <w:r>
              <w:t>&gt;</w:t>
            </w:r>
            <w:r>
              <w:br/>
              <w:t>    &lt;</w:t>
            </w:r>
            <w:r>
              <w:rPr>
                <w:b/>
              </w:rPr>
              <w:t>p</w:t>
            </w:r>
            <w:r>
              <w:t>&gt;Unpubl</w:t>
            </w:r>
            <w:r>
              <w:t>ished demonstration file.&lt;/</w:t>
            </w:r>
            <w:r>
              <w:rPr>
                <w:b/>
              </w:rPr>
              <w:t>p</w:t>
            </w:r>
            <w:r>
              <w:t>&gt;</w:t>
            </w:r>
            <w:r>
              <w:br/>
              <w:t>   &lt;/</w:t>
            </w:r>
            <w:r>
              <w:rPr>
                <w:b/>
              </w:rPr>
              <w:t>publicationStmt</w:t>
            </w:r>
            <w:r>
              <w:t>&gt;</w:t>
            </w:r>
            <w:r>
              <w:br/>
              <w:t>   &lt;</w:t>
            </w:r>
            <w:r>
              <w:rPr>
                <w:b/>
              </w:rPr>
              <w:t>sourceDesc</w:t>
            </w:r>
            <w:r>
              <w:t>&gt;</w:t>
            </w:r>
            <w:r>
              <w:br/>
              <w:t>    &lt;</w:t>
            </w:r>
            <w:r>
              <w:rPr>
                <w:b/>
              </w:rPr>
              <w:t>p</w:t>
            </w:r>
            <w:r>
              <w:t>&gt;No source: this is an original work.&lt;/</w:t>
            </w:r>
            <w:r>
              <w:rPr>
                <w:b/>
              </w:rPr>
              <w:t>p</w:t>
            </w:r>
            <w:r>
              <w:t>&gt;</w:t>
            </w:r>
            <w:r>
              <w:br/>
              <w:t>   &lt;/</w:t>
            </w:r>
            <w:r>
              <w:rPr>
                <w:b/>
              </w:rPr>
              <w:t>sourceDesc</w:t>
            </w:r>
            <w:r>
              <w:t>&gt;</w:t>
            </w:r>
            <w:r>
              <w:br/>
              <w:t>  &lt;/</w:t>
            </w:r>
            <w:r>
              <w:rPr>
                <w:b/>
              </w:rPr>
              <w:t>fileDesc</w:t>
            </w:r>
            <w:r>
              <w:t>&gt;</w:t>
            </w:r>
            <w:r>
              <w:br/>
              <w:t> &lt;/</w:t>
            </w:r>
            <w:r>
              <w:rPr>
                <w:b/>
              </w:rPr>
              <w:t>teiHeader</w:t>
            </w:r>
            <w:r>
              <w:t>&gt;</w:t>
            </w:r>
            <w:r>
              <w:br/>
              <w:t> &lt;</w:t>
            </w:r>
            <w:r>
              <w:rPr>
                <w:b/>
              </w:rPr>
              <w:t>facsimile</w:t>
            </w:r>
            <w:r>
              <w:t>&gt;</w:t>
            </w:r>
            <w:r>
              <w:br/>
              <w:t>  &lt;</w:t>
            </w:r>
            <w:r>
              <w:rPr>
                <w:b/>
              </w:rPr>
              <w:t>graphic</w:t>
            </w:r>
            <w:r>
              <w:t> </w:t>
            </w:r>
            <w:r>
              <w:rPr>
                <w:b/>
              </w:rPr>
              <w:t>url</w:t>
            </w:r>
            <w:r>
              <w:t>="page1.png"/&gt;</w:t>
            </w:r>
            <w:r>
              <w:br/>
              <w:t>  &lt;</w:t>
            </w:r>
            <w:r>
              <w:rPr>
                <w:b/>
              </w:rPr>
              <w:t>graphic</w:t>
            </w:r>
            <w:r>
              <w:t> </w:t>
            </w:r>
            <w:r>
              <w:rPr>
                <w:b/>
              </w:rPr>
              <w:t>url</w:t>
            </w:r>
            <w:r>
              <w:t>="page2.png"/&gt;</w:t>
            </w:r>
            <w:r>
              <w:br/>
              <w:t>  &lt;</w:t>
            </w:r>
            <w:r>
              <w:rPr>
                <w:b/>
              </w:rPr>
              <w:t>graphic</w:t>
            </w:r>
            <w:r>
              <w:t> </w:t>
            </w:r>
            <w:r>
              <w:rPr>
                <w:b/>
              </w:rPr>
              <w:t>url</w:t>
            </w:r>
            <w:r>
              <w:t>="page3.png"/&gt;</w:t>
            </w:r>
            <w:r>
              <w:br/>
              <w:t>  &lt;</w:t>
            </w:r>
            <w:r>
              <w:rPr>
                <w:b/>
              </w:rPr>
              <w:t>graphic</w:t>
            </w:r>
            <w:r>
              <w:t> </w:t>
            </w:r>
            <w:r>
              <w:rPr>
                <w:b/>
              </w:rPr>
              <w:t>url</w:t>
            </w:r>
            <w:r>
              <w:t>="page4.png"/&gt;</w:t>
            </w:r>
            <w:r>
              <w:br/>
              <w:t> &lt;/</w:t>
            </w:r>
            <w:r>
              <w:rPr>
                <w:b/>
              </w:rPr>
              <w:t>facsimile</w:t>
            </w:r>
            <w:r>
              <w:t>&gt;</w:t>
            </w:r>
            <w:r>
              <w:br/>
              <w:t>&lt;/</w:t>
            </w:r>
            <w:r>
              <w:rPr>
                <w:b/>
              </w:rPr>
              <w:t>TEI</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&lt;s:ns prefix="tei"  uri="http://www.tei-c.org/ns/1.0"/&gt; &lt;s:ns prefix="xs"  uri="http://www.w3.org/2001/XMLSchema"/&gt;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&lt;s:ns prefix="rng" </w:t>
            </w:r>
            <w:r>
              <w:rPr>
                <w:lang w:val="en"/>
              </w:rPr>
              <w:t> uri="http://relaxng.org/ns/structure/1.0"/&gt;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&lt;elementRef key="teiHeader"/&gt;</w:t>
            </w:r>
            <w:r>
              <w:br/>
              <w:t>  &lt;classRef key="model.resourceLike"</w:t>
            </w:r>
            <w:r>
              <w:br/>
              <w:t>   maxOccurs="unbounded" minOccurs="1"/&gt;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TEI</w:t>
            </w:r>
            <w:r>
              <w:br/>
              <w:t>{</w:t>
            </w:r>
            <w:r>
              <w:br/>
              <w:t xml:space="preserve">  </w:t>
            </w:r>
            <w:hyperlink r:id="rId11">
              <w:r>
                <w:rPr>
                  <w:rStyle w:val="Hyperlink"/>
                  <w:u w:val="none"/>
                </w:rPr>
                <w:t>tei_att.global.attributes</w:t>
              </w:r>
            </w:hyperlink>
            <w:r>
              <w:t>,</w:t>
            </w:r>
            <w:r>
              <w:br/>
              <w:t xml:space="preserve">  </w:t>
            </w:r>
            <w:hyperlink r:id="rId12">
              <w:r>
                <w:rPr>
                  <w:rStyle w:val="Hyperlink"/>
                  <w:u w:val="none"/>
                </w:rPr>
                <w:t>tei_att.typed.attributes</w:t>
              </w:r>
            </w:hyperlink>
            <w:r>
              <w:t>,</w:t>
            </w:r>
            <w:r>
              <w:br/>
              <w:t xml:space="preserve"> attribute version { text }?,</w:t>
            </w:r>
            <w:r>
              <w:br/>
              <w:t xml:space="preserve"> ( </w:t>
            </w:r>
            <w:hyperlink r:id="rId13">
              <w:r>
                <w:rPr>
                  <w:rStyle w:val="Hyperlink"/>
                  <w:u w:val="none"/>
                </w:rPr>
                <w:t>tei_teiHeader</w:t>
              </w:r>
            </w:hyperlink>
            <w:r>
              <w:t xml:space="preserve">, </w:t>
            </w:r>
            <w:hyperlink r:id="rId14">
              <w:r>
                <w:rPr>
                  <w:rStyle w:val="Hyperlink"/>
                  <w:u w:val="none"/>
                </w:rPr>
                <w:t>tei_</w:t>
              </w:r>
              <w:r>
                <w:rPr>
                  <w:rStyle w:val="Hyperlink"/>
                  <w:u w:val="none"/>
                </w:rPr>
                <w:t>model.resourceLike</w:t>
              </w:r>
            </w:hyperlink>
            <w:r>
              <w:t>+ )</w:t>
            </w:r>
            <w:r>
              <w:br/>
              <w:t>}</w:t>
            </w:r>
          </w:p>
        </w:tc>
      </w:tr>
    </w:tbl>
    <w:p w:rsidR="00A876D0" w:rsidRDefault="00A876D0"/>
    <w:p w:rsidR="00A876D0" w:rsidRDefault="0044192D">
      <w:pPr>
        <w:pStyle w:val="Heading2"/>
      </w:pPr>
      <w:bookmarkStart w:id="3" w:name="TEI.ab"/>
      <w:r>
        <w:rPr>
          <w:lang w:val="en"/>
        </w:rPr>
        <w:t>&lt;ab&gt;</w:t>
      </w:r>
      <w:bookmarkEnd w:id="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&lt;ab&gt; </w:t>
            </w:r>
            <w:r>
              <w:rPr>
                <w:lang w:val="en"/>
              </w:rPr>
              <w:t>(anonymous block) contains any arbitrary component-level unit of text, acting as an anonymous container for phrase or inter level elements analogous to, but without the semantic baggage of, a paragraph. [</w:t>
            </w:r>
            <w:hyperlink r:id="rId15" w:anchor="SASE">
              <w:r>
                <w:rPr>
                  <w:rStyle w:val="Hyperlink"/>
                </w:rPr>
                <w:t>16.3. Blocks, Segments, and Anchors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w:t>
            </w:r>
            <w:r>
              <w:rPr>
                <w:lang w:val="en"/>
              </w:rPr>
              <w:t>@style,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w:t>
            </w:r>
            <w:r>
              <w:rPr>
                <w:lang w:val="en"/>
              </w:rPr>
              <w:t>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w:instrText>
            </w:r>
            <w:r>
              <w:instrText>EI.att.declaring \h</w:instrText>
            </w:r>
            <w:r>
              <w:fldChar w:fldCharType="separate"/>
            </w:r>
            <w:r>
              <w:rPr>
                <w:lang w:val="en"/>
              </w:rPr>
              <w:t>att.declaring</w:t>
            </w:r>
            <w:r>
              <w:fldChar w:fldCharType="end"/>
            </w:r>
            <w:r>
              <w:rPr>
                <w:lang w:val="en"/>
              </w:rPr>
              <w:t xml:space="preserve"> (@decls)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TEI.att.writ</w:instrText>
            </w:r>
            <w:r>
              <w:instrTex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TEI.model.pLike \h</w:instrText>
            </w:r>
            <w:r>
              <w:fldChar w:fldCharType="separate"/>
            </w:r>
            <w:r>
              <w:rPr>
                <w:lang w:val="en"/>
              </w:rPr>
              <w:t>model.pLike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A876D0" w:rsidRDefault="0044192D">
            <w:r>
              <w:rPr>
                <w:b/>
              </w:rPr>
              <w:t xml:space="preserve"> corpus: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p>
          <w:p w:rsidR="00A876D0" w:rsidRDefault="0044192D">
            <w:r>
              <w:rPr>
                <w:b/>
              </w:rPr>
              <w:t xml:space="preserve"> </w:t>
            </w:r>
            <w:r>
              <w:rPr>
                <w:b/>
              </w:rPr>
              <w:t xml:space="preserve">header: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w:instrText>
            </w:r>
            <w:r>
              <w:instrText>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TEI.hyphenation \h</w:instrText>
            </w:r>
            <w:r>
              <w:fldChar w:fldCharType="separate"/>
            </w:r>
            <w:r>
              <w:rPr>
                <w:lang w:val="en"/>
              </w:rPr>
              <w:t>hyphen</w:t>
            </w:r>
            <w:r>
              <w:rPr>
                <w:lang w:val="en"/>
              </w:rPr>
              <w:t>ation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w:instrText>
            </w:r>
            <w:r>
              <w:instrTex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 xml:space="preserve">REF </w:instrText>
            </w:r>
            <w:r>
              <w:instrText>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w:instrText>
            </w:r>
            <w:r>
              <w:instrText>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w:t>
            </w:r>
            <w:r>
              <w:rPr>
                <w:lang w:val="en"/>
              </w:rPr>
              <w:t>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w:t>
            </w:r>
            <w:r>
              <w:rPr>
                <w:lang w:val="en"/>
              </w:rPr>
              <w:t>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fldChar w:fldCharType="begin"/>
            </w:r>
            <w:r>
              <w:instrText>REF TEI.ab \h</w:instrText>
            </w:r>
            <w:r>
              <w:fldChar w:fldCharType="separate"/>
            </w:r>
            <w:r>
              <w:rPr>
                <w:lang w:val="en"/>
              </w:rPr>
              <w:t>&lt;ab&gt;</w:t>
            </w:r>
            <w:r>
              <w:fldChar w:fldCharType="end"/>
            </w:r>
            <w:r>
              <w:rPr>
                <w:lang w:val="en"/>
              </w:rPr>
              <w:t xml:space="preserve"> element may be used at the encoder's discretion to mark any component-level elements in a text for which no other more specific appropriate markup is defined.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div</w:t>
            </w:r>
            <w:r>
              <w:t> </w:t>
            </w:r>
            <w:r>
              <w:rPr>
                <w:b/>
              </w:rPr>
              <w:t>n</w:t>
            </w:r>
            <w:r>
              <w:t>="Genesis" </w:t>
            </w:r>
            <w:r>
              <w:rPr>
                <w:b/>
              </w:rPr>
              <w:t>type</w:t>
            </w:r>
            <w:r>
              <w:t>="book"&gt;</w:t>
            </w:r>
            <w:r>
              <w:br/>
              <w:t> &lt;</w:t>
            </w:r>
            <w:r>
              <w:rPr>
                <w:b/>
              </w:rPr>
              <w:t>div</w:t>
            </w:r>
            <w:r>
              <w:t> </w:t>
            </w:r>
            <w:r>
              <w:rPr>
                <w:b/>
              </w:rPr>
              <w:t>n</w:t>
            </w:r>
            <w:r>
              <w:t>="1" </w:t>
            </w:r>
            <w:r>
              <w:rPr>
                <w:b/>
              </w:rPr>
              <w:t>type</w:t>
            </w:r>
            <w:r>
              <w:t>="chapter"&gt;</w:t>
            </w:r>
            <w:r>
              <w:br/>
              <w:t>  &lt;</w:t>
            </w:r>
            <w:r>
              <w:rPr>
                <w:b/>
              </w:rPr>
              <w:t>ab</w:t>
            </w:r>
            <w:r>
              <w:t>&gt;In the beginning God created the heaven and the earth.&lt;/</w:t>
            </w:r>
            <w:r>
              <w:rPr>
                <w:b/>
              </w:rPr>
              <w:t>ab</w:t>
            </w:r>
            <w:r>
              <w:t>&gt;</w:t>
            </w:r>
            <w:r>
              <w:br/>
              <w:t>  &lt;</w:t>
            </w:r>
            <w:r>
              <w:rPr>
                <w:b/>
              </w:rPr>
              <w:t>ab</w:t>
            </w:r>
            <w:r>
              <w:t>&gt;And the earth was without form, and void; and</w:t>
            </w:r>
            <w:r>
              <w:br/>
              <w:t>     darkness was upon the face of the deep. And the</w:t>
            </w:r>
            <w:r>
              <w:br/>
              <w:t>     spirit of God moved upon the face of the waters.&lt;/</w:t>
            </w:r>
            <w:r>
              <w:rPr>
                <w:b/>
              </w:rPr>
              <w:t>ab</w:t>
            </w:r>
            <w:r>
              <w:t>&gt;</w:t>
            </w:r>
            <w:r>
              <w:br/>
              <w:t>  &lt;</w:t>
            </w:r>
            <w:r>
              <w:rPr>
                <w:b/>
              </w:rPr>
              <w:t>ab</w:t>
            </w:r>
            <w:r>
              <w:t>&gt;And God said, Let there b</w:t>
            </w:r>
            <w:r>
              <w:t>e light: and there was light.&lt;/</w:t>
            </w:r>
            <w:r>
              <w:rPr>
                <w:b/>
              </w:rPr>
              <w:t>ab</w:t>
            </w:r>
            <w:r>
              <w:t>&gt;</w:t>
            </w:r>
            <w:r>
              <w:br/>
              <w:t>&lt;!-- ...--&gt;</w:t>
            </w:r>
            <w:r>
              <w:br/>
              <w:t> &lt;/</w:t>
            </w:r>
            <w:r>
              <w:rPr>
                <w:b/>
              </w:rPr>
              <w:t>div</w:t>
            </w:r>
            <w:r>
              <w:t>&gt;</w:t>
            </w:r>
            <w:r>
              <w:br/>
              <w:t>&lt;/</w:t>
            </w:r>
            <w:r>
              <w:rPr>
                <w:b/>
              </w:rPr>
              <w:t>div</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test="not(ancestor::tei:floatingText) and (ancestor::tei:p or ancestor::tei:ab)   and not(parent::tei:exemplum |parent::tei:item |parent::tei:note |parent::tei:q  </w:t>
            </w:r>
            <w:r>
              <w:rPr>
                <w:lang w:val="en"/>
              </w:rPr>
              <w:t xml:space="preserve"> |parent::tei:quote |parent::tei:remarks |parent::tei:said |parent::tei:sp   |parent::tei:stage |parent::tei:cell |parent::tei:figure)"&gt; Abstract model violation: ab may not occur inside paragraphs or other ab elements. &lt;/s:report&gt;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w:t>
            </w:r>
            <w:r>
              <w:rPr>
                <w:lang w:val="en"/>
              </w:rPr>
              <w:t>est="ancestor::tei:l or ancestor::tei:lg"&gt; Abstract model violation: Lines may not contain higher-level divisions such as p or ab. &lt;/s:report&gt;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ab</w:t>
            </w:r>
            <w:r>
              <w:br/>
              <w:t>{</w:t>
            </w:r>
            <w:r>
              <w:br/>
              <w:t xml:space="preserve">  </w:t>
            </w:r>
            <w:hyperlink r:id="rId16">
              <w:r>
                <w:rPr>
                  <w:rStyle w:val="Hyperlink"/>
                  <w:u w:val="none"/>
                </w:rPr>
                <w:t>tei_att.global.attributes</w:t>
              </w:r>
            </w:hyperlink>
            <w:r>
              <w:t>,</w:t>
            </w:r>
            <w:r>
              <w:br/>
              <w:t xml:space="preserve">  </w:t>
            </w:r>
            <w:hyperlink r:id="rId17">
              <w:r>
                <w:rPr>
                  <w:rStyle w:val="Hyperlink"/>
                  <w:u w:val="none"/>
                </w:rPr>
                <w:t>tei_att.typed.attributes</w:t>
              </w:r>
            </w:hyperlink>
            <w:r>
              <w:t>,</w:t>
            </w:r>
            <w:r>
              <w:br/>
              <w:t xml:space="preserve">  </w:t>
            </w:r>
            <w:hyperlink r:id="rId18">
              <w:r>
                <w:rPr>
                  <w:rStyle w:val="Hyperlink"/>
                  <w:u w:val="none"/>
                </w:rPr>
                <w:t>tei_att.declaring.attributes</w:t>
              </w:r>
            </w:hyperlink>
            <w:r>
              <w:t>,</w:t>
            </w:r>
            <w:r>
              <w:br/>
              <w:t xml:space="preserve">  </w:t>
            </w:r>
            <w:hyperlink r:id="rId19">
              <w:r>
                <w:rPr>
                  <w:rStyle w:val="Hyperlink"/>
                  <w:u w:val="none"/>
                </w:rPr>
                <w:t>tei_att.fragmenta</w:t>
              </w:r>
              <w:r>
                <w:rPr>
                  <w:rStyle w:val="Hyperlink"/>
                  <w:u w:val="none"/>
                </w:rPr>
                <w:t>ble.attributes</w:t>
              </w:r>
            </w:hyperlink>
            <w:r>
              <w:t>,</w:t>
            </w:r>
            <w:r>
              <w:br/>
              <w:t xml:space="preserve">  </w:t>
            </w:r>
            <w:hyperlink r:id="rId20">
              <w:r>
                <w:rPr>
                  <w:rStyle w:val="Hyperlink"/>
                  <w:u w:val="none"/>
                </w:rPr>
                <w:t>tei_att.written.attributes</w:t>
              </w:r>
            </w:hyperlink>
            <w:r>
              <w:t>,</w:t>
            </w:r>
            <w:r>
              <w:br/>
              <w:t xml:space="preserve">  </w:t>
            </w:r>
            <w:hyperlink r:id="rId21">
              <w:r>
                <w:rPr>
                  <w:rStyle w:val="Hyperlink"/>
                  <w:u w:val="none"/>
                </w:rPr>
                <w:t>tei_macro.paraContent</w:t>
              </w:r>
            </w:hyperlink>
            <w:r>
              <w:t>}</w:t>
            </w:r>
          </w:p>
        </w:tc>
      </w:tr>
    </w:tbl>
    <w:p w:rsidR="00A876D0" w:rsidRDefault="00A876D0"/>
    <w:p w:rsidR="00A876D0" w:rsidRDefault="0044192D">
      <w:pPr>
        <w:pStyle w:val="Heading2"/>
      </w:pPr>
      <w:bookmarkStart w:id="4" w:name="TEI.abbr"/>
      <w:r>
        <w:rPr>
          <w:lang w:val="en"/>
        </w:rPr>
        <w:t>&lt;abbr&gt;</w:t>
      </w:r>
      <w:bookmarkEnd w:id="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&lt;abbr&gt; </w:t>
            </w:r>
            <w:r>
              <w:rPr>
                <w:lang w:val="en"/>
              </w:rPr>
              <w:t>(abbreviation) contains an abbreviation of any sort. [</w:t>
            </w:r>
            <w:hyperlink r:id="rId22" w:anchor="CONAAB">
              <w:r>
                <w:rPr>
                  <w:rStyle w:val="Hyperlink"/>
                </w:rPr>
                <w:t>3.5.5. Abbreviations and Their Expansions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w:t>
            </w:r>
            <w:r>
              <w:rPr>
                <w:lang w:val="en"/>
              </w:rPr>
              <w:t>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w:t>
            </w:r>
            <w:r>
              <w:rPr>
                <w:lang w:val="en"/>
              </w:rP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allows the encoder to classify the abbreviation according to some convenient 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Derived from</w:t>
                        </w:r>
                      </w:p>
                    </w:tc>
                    <w:tc>
                      <w:tcPr>
                        <w:tcW w:w="0" w:type="auto"/>
                      </w:tcPr>
                      <w:p w:rsidR="00A876D0" w:rsidRDefault="0044192D">
                        <w:pPr>
                          <w:pStyle w:val="Tabletext9"/>
                          <w:jc w:val="left"/>
                        </w:pPr>
                        <w:r>
                          <w:fldChar w:fldCharType="begin"/>
                        </w:r>
                        <w:r>
                          <w:instrText>REF TEI.att.typed \h</w:instrText>
                        </w:r>
                        <w:r>
                          <w:fldChar w:fldCharType="separate"/>
                        </w:r>
                        <w:r>
                          <w:rPr>
                            <w:lang w:val="en"/>
                          </w:rPr>
                          <w:t>att.typed</w:t>
                        </w:r>
                        <w:r>
                          <w:fldChar w:fldCharType="end"/>
                        </w:r>
                      </w:p>
                    </w:tc>
                  </w:tr>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3">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suspension</w:t>
                        </w:r>
                        <w:r>
                          <w:tab/>
                        </w:r>
                        <w:r>
                          <w:rPr>
                            <w:sz w:val="18"/>
                            <w:lang w:val="en"/>
                          </w:rPr>
                          <w:t>the abbreviation provides the first letter(s) of the word or phrase, omitting the remainder.</w:t>
                        </w:r>
                      </w:p>
                      <w:p w:rsidR="00A876D0" w:rsidRDefault="0044192D">
                        <w:pPr>
                          <w:pStyle w:val="dl"/>
                          <w:ind w:left="567" w:hanging="567"/>
                        </w:pPr>
                        <w:r>
                          <w:rPr>
                            <w:b/>
                            <w:lang w:val="en"/>
                          </w:rPr>
                          <w:t>contraction</w:t>
                        </w:r>
                        <w:r>
                          <w:tab/>
                        </w:r>
                        <w:r>
                          <w:rPr>
                            <w:sz w:val="18"/>
                            <w:lang w:val="en"/>
                          </w:rPr>
                          <w:t>the abbreviation omits some letter(s) in the middle.</w:t>
                        </w:r>
                      </w:p>
                      <w:p w:rsidR="00A876D0" w:rsidRDefault="0044192D">
                        <w:pPr>
                          <w:pStyle w:val="dl"/>
                          <w:ind w:left="567" w:hanging="567"/>
                        </w:pPr>
                        <w:r>
                          <w:rPr>
                            <w:b/>
                            <w:lang w:val="en"/>
                          </w:rPr>
                          <w:t>brevigraph</w:t>
                        </w:r>
                        <w:r>
                          <w:tab/>
                        </w:r>
                        <w:r>
                          <w:rPr>
                            <w:sz w:val="18"/>
                            <w:lang w:val="en"/>
                          </w:rPr>
                          <w:t>the ab</w:t>
                        </w:r>
                        <w:r>
                          <w:rPr>
                            <w:sz w:val="18"/>
                            <w:lang w:val="en"/>
                          </w:rPr>
                          <w:t>breviation comprises a special symbol or mark.</w:t>
                        </w:r>
                      </w:p>
                      <w:p w:rsidR="00A876D0" w:rsidRDefault="0044192D">
                        <w:pPr>
                          <w:pStyle w:val="dl"/>
                          <w:ind w:left="567" w:hanging="567"/>
                        </w:pPr>
                        <w:r>
                          <w:rPr>
                            <w:b/>
                            <w:lang w:val="en"/>
                          </w:rPr>
                          <w:t>superscription</w:t>
                        </w:r>
                        <w:r>
                          <w:tab/>
                        </w:r>
                        <w:r>
                          <w:rPr>
                            <w:sz w:val="18"/>
                            <w:lang w:val="en"/>
                          </w:rPr>
                          <w:t>the abbreviation includes writing above the line.</w:t>
                        </w:r>
                      </w:p>
                      <w:p w:rsidR="00A876D0" w:rsidRDefault="0044192D">
                        <w:pPr>
                          <w:pStyle w:val="dl"/>
                          <w:ind w:left="567" w:hanging="567"/>
                        </w:pPr>
                        <w:r>
                          <w:rPr>
                            <w:b/>
                            <w:lang w:val="en"/>
                          </w:rPr>
                          <w:t>acronym</w:t>
                        </w:r>
                        <w:r>
                          <w:tab/>
                        </w:r>
                        <w:r>
                          <w:rPr>
                            <w:sz w:val="18"/>
                            <w:lang w:val="en"/>
                          </w:rPr>
                          <w:t>the abbreviation comprises the initial letters of the words of a phrase.</w:t>
                        </w:r>
                      </w:p>
                      <w:p w:rsidR="00A876D0" w:rsidRDefault="0044192D">
                        <w:pPr>
                          <w:pStyle w:val="dl"/>
                          <w:ind w:left="567" w:hanging="567"/>
                        </w:pPr>
                        <w:r>
                          <w:rPr>
                            <w:b/>
                            <w:lang w:val="en"/>
                          </w:rPr>
                          <w:t>title</w:t>
                        </w:r>
                        <w:r>
                          <w:tab/>
                        </w:r>
                        <w:r>
                          <w:rPr>
                            <w:sz w:val="18"/>
                            <w:lang w:val="en"/>
                          </w:rPr>
                          <w:t>the abbreviation is for a title of address (Dr, Ms, Mr, …</w:t>
                        </w:r>
                        <w:r>
                          <w:rPr>
                            <w:sz w:val="18"/>
                            <w:lang w:val="en"/>
                          </w:rPr>
                          <w:t>)</w:t>
                        </w:r>
                      </w:p>
                      <w:p w:rsidR="00A876D0" w:rsidRDefault="0044192D">
                        <w:pPr>
                          <w:pStyle w:val="dl"/>
                          <w:ind w:left="567" w:hanging="567"/>
                        </w:pPr>
                        <w:r>
                          <w:rPr>
                            <w:b/>
                            <w:lang w:val="en"/>
                          </w:rPr>
                          <w:t>organization</w:t>
                        </w:r>
                        <w:r>
                          <w:tab/>
                        </w:r>
                        <w:r>
                          <w:rPr>
                            <w:sz w:val="18"/>
                            <w:lang w:val="en"/>
                          </w:rPr>
                          <w:t>the abbreviation is for the name of an organization.</w:t>
                        </w:r>
                      </w:p>
                      <w:p w:rsidR="00A876D0" w:rsidRDefault="0044192D">
                        <w:pPr>
                          <w:pStyle w:val="dl"/>
                          <w:ind w:left="567" w:hanging="567"/>
                        </w:pPr>
                        <w:r>
                          <w:rPr>
                            <w:b/>
                            <w:lang w:val="en"/>
                          </w:rPr>
                          <w:t>geographic</w:t>
                        </w:r>
                        <w:r>
                          <w:tab/>
                        </w:r>
                        <w:r>
                          <w:rPr>
                            <w:sz w:val="18"/>
                            <w:lang w:val="en"/>
                          </w:rPr>
                          <w:t>the abbreviation is for a geographic name.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@type</w:t>
                        </w:r>
                        <w:r>
                          <w:rPr>
                            <w:lang w:val="en"/>
                          </w:rPr>
                          <w:t xml:space="preserve"> attribute is provided for the sake of those who wish to classify abbreviations at their point of occurrence; this may be useful in some circumstances, though usually the same abbreviation will have the same type in all occurrences. As the sample values ma</w:t>
                        </w:r>
                        <w:r>
                          <w:rPr>
                            <w:lang w:val="en"/>
                          </w:rPr>
                          <w:t>ke clear, abbreviations may be classified by the method used to construct them, the method of writing them, or the referent of the term abbreviated; the typology used is up to the encoder and should be carefully planned to meet the needs of the expected us</w:t>
                        </w:r>
                        <w:r>
                          <w:rPr>
                            <w:lang w:val="en"/>
                          </w:rPr>
                          <w:t xml:space="preserve">e. For a typology of Middle English abbreviations, see </w:t>
                        </w:r>
                        <w:hyperlink r:id="rId24">
                          <w:r>
                            <w:rPr>
                              <w:rStyle w:val="Hyperlink"/>
                              <w:sz w:val="18"/>
                              <w:u w:val="none"/>
                            </w:rPr>
                            <w:t>#PETTY</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TEI.model.pPart.editorial \h</w:instrText>
            </w:r>
            <w:r>
              <w:fldChar w:fldCharType="separate"/>
            </w:r>
            <w:r>
              <w:rPr>
                <w:lang w:val="en"/>
              </w:rPr>
              <w:t>mode</w:t>
            </w:r>
            <w:r>
              <w:rPr>
                <w:lang w:val="en"/>
              </w:rPr>
              <w:t>l.pPart.editorial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w:instrText>
            </w:r>
            <w:r>
              <w:instrText>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w:t>
            </w:r>
            <w:r>
              <w:rPr>
                <w:lang w:val="en"/>
              </w:rPr>
              <w:t>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w:instrText>
            </w:r>
            <w:r>
              <w:instrText>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w:instrText>
            </w:r>
            <w:r>
              <w:instrText>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w:instrText>
            </w:r>
            <w:r>
              <w:instrText>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w:instrText>
            </w:r>
            <w:r>
              <w:instrText>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w:instrText>
            </w:r>
            <w:r>
              <w:instrText>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w:t>
            </w:r>
            <w:r>
              <w:rPr>
                <w:lang w:val="en"/>
              </w:rPr>
              <w:t>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 xml:space="preserve">REF </w:instrText>
            </w:r>
            <w:r>
              <w:instrText>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w:instrText>
            </w:r>
            <w:r>
              <w:instrText>.q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w:t>
            </w:r>
            <w:r>
              <w:rPr>
                <w:lang w:val="en"/>
              </w:rPr>
              <w:t>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w:instrText>
            </w:r>
            <w:r>
              <w:instrText>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 xml:space="preserve">REF </w:instrText>
            </w:r>
            <w:r>
              <w:instrText>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w:t>
            </w:r>
            <w:r>
              <w:rPr>
                <w:lang w:val="en"/>
              </w:rPr>
              <w:t>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w:t>
            </w:r>
            <w:r>
              <w:rPr>
                <w:lang w:val="en"/>
              </w:rPr>
              <w:t>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w:t>
            </w:r>
            <w:r>
              <w:rPr>
                <w:lang w:val="en"/>
              </w:rPr>
              <w:t>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w:instrText>
            </w:r>
            <w:r>
              <w:instrText>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w:instrText>
            </w:r>
            <w:r>
              <w:instrText xml:space="preserve">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w:instrText>
            </w:r>
            <w:r>
              <w:instrText xml:space="preserve">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w:t>
            </w:r>
            <w:r>
              <w:rPr>
                <w:lang w:val="en"/>
              </w:rPr>
              <w:t>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w:t>
            </w:r>
            <w:r>
              <w:rPr>
                <w:lang w:val="en"/>
              </w:rPr>
              <w:t>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 xml:space="preserve">REF TEI.joinGrp </w:instrText>
            </w:r>
            <w:r>
              <w:instrText>\h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w:t>
            </w:r>
            <w:r>
              <w:rPr>
                <w:b/>
                <w:lang w:val="en"/>
              </w:rPr>
              <w:t>te</w:t>
            </w:r>
          </w:p>
        </w:tc>
        <w:tc>
          <w:tcPr>
            <w:tcW w:w="0" w:type="auto"/>
          </w:tcPr>
          <w:p w:rsidR="00A876D0" w:rsidRDefault="0044192D">
            <w:r>
              <w:rPr>
                <w:lang w:val="en"/>
              </w:rPr>
              <w:t xml:space="preserve">If abbreviations are expanded silently, this practice should be documented in the </w:t>
            </w:r>
            <w:r>
              <w:fldChar w:fldCharType="begin"/>
            </w:r>
            <w:r>
              <w:instrText>REF TEI.editorialDecl \h</w:instrText>
            </w:r>
            <w:r>
              <w:fldChar w:fldCharType="separate"/>
            </w:r>
            <w:r>
              <w:rPr>
                <w:lang w:val="en"/>
              </w:rPr>
              <w:t>&lt;editorialDecl&gt;</w:t>
            </w:r>
            <w:r>
              <w:fldChar w:fldCharType="end"/>
            </w:r>
            <w:r>
              <w:rPr>
                <w:lang w:val="en"/>
              </w:rPr>
              <w:t xml:space="preserve">, either with a </w:t>
            </w:r>
            <w:r>
              <w:fldChar w:fldCharType="begin"/>
            </w:r>
            <w:r>
              <w:instrText>REF TEI.normalization \h</w:instrText>
            </w:r>
            <w:r>
              <w:fldChar w:fldCharType="separate"/>
            </w:r>
            <w:r>
              <w:rPr>
                <w:lang w:val="en"/>
              </w:rPr>
              <w:t>&lt;normalization&gt;</w:t>
            </w:r>
            <w:r>
              <w:fldChar w:fldCharType="end"/>
            </w:r>
            <w:r>
              <w:rPr>
                <w:lang w:val="en"/>
              </w:rPr>
              <w:t xml:space="preserve"> element or a </w:t>
            </w:r>
            <w:r>
              <w:fldChar w:fldCharType="begin"/>
            </w:r>
            <w:r>
              <w:instrText>REF TEI.p \h</w:instrText>
            </w:r>
            <w:r>
              <w:fldChar w:fldCharType="separate"/>
            </w:r>
            <w:r>
              <w:rPr>
                <w:lang w:val="en"/>
              </w:rPr>
              <w:t>&lt;p&gt;</w:t>
            </w:r>
            <w:r>
              <w:fldChar w:fldCharType="end"/>
            </w:r>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choice</w:t>
            </w:r>
            <w:r>
              <w:t>&gt;</w:t>
            </w:r>
            <w:r>
              <w:br/>
              <w:t> &lt;</w:t>
            </w:r>
            <w:r>
              <w:rPr>
                <w:b/>
              </w:rPr>
              <w:t>expan</w:t>
            </w:r>
            <w:r>
              <w:t>&gt;North Atlantic Treaty Organization&lt;/</w:t>
            </w:r>
            <w:r>
              <w:rPr>
                <w:b/>
              </w:rPr>
              <w:t>expan</w:t>
            </w:r>
            <w:r>
              <w:t>&gt;</w:t>
            </w:r>
            <w:r>
              <w:br/>
              <w:t> &lt;</w:t>
            </w:r>
            <w:r>
              <w:rPr>
                <w:b/>
              </w:rPr>
              <w:t>abbr</w:t>
            </w:r>
            <w:r>
              <w:t> </w:t>
            </w:r>
            <w:r>
              <w:rPr>
                <w:b/>
              </w:rPr>
              <w:t>cert</w:t>
            </w:r>
            <w:r>
              <w:t>="low"&gt;NorATO&lt;/</w:t>
            </w:r>
            <w:r>
              <w:rPr>
                <w:b/>
              </w:rPr>
              <w:t>abbr</w:t>
            </w:r>
            <w:r>
              <w:t>&gt;</w:t>
            </w:r>
            <w:r>
              <w:br/>
              <w:t> &lt;</w:t>
            </w:r>
            <w:r>
              <w:rPr>
                <w:b/>
              </w:rPr>
              <w:t>abbr</w:t>
            </w:r>
            <w:r>
              <w:t> </w:t>
            </w:r>
            <w:r>
              <w:rPr>
                <w:b/>
              </w:rPr>
              <w:t>cert</w:t>
            </w:r>
            <w:r>
              <w:t>="high"&gt;NATO&lt;/</w:t>
            </w:r>
            <w:r>
              <w:rPr>
                <w:b/>
              </w:rPr>
              <w:t>abbr</w:t>
            </w:r>
            <w:r>
              <w:t>&gt;</w:t>
            </w:r>
            <w:r>
              <w:br/>
              <w:t> &lt;</w:t>
            </w:r>
            <w:r>
              <w:rPr>
                <w:b/>
              </w:rPr>
              <w:t>abbr</w:t>
            </w:r>
            <w:r>
              <w:t> </w:t>
            </w:r>
            <w:r>
              <w:rPr>
                <w:b/>
              </w:rPr>
              <w:t>cert</w:t>
            </w:r>
            <w:r>
              <w:t>="high" </w:t>
            </w:r>
            <w:r>
              <w:rPr>
                <w:b/>
              </w:rPr>
              <w:t>xml:lang</w:t>
            </w:r>
            <w:r>
              <w:t>="fr"&gt;OTAN&lt;/</w:t>
            </w:r>
            <w:r>
              <w:rPr>
                <w:b/>
              </w:rPr>
              <w:t>abbr</w:t>
            </w:r>
            <w:r>
              <w:t>&gt;</w:t>
            </w:r>
            <w:r>
              <w:br/>
              <w:t>&lt;/</w:t>
            </w:r>
            <w:r>
              <w:rPr>
                <w:b/>
              </w:rPr>
              <w:t>choice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choice</w:t>
            </w:r>
            <w:r>
              <w:t>&gt;</w:t>
            </w:r>
            <w:r>
              <w:br/>
              <w:t> &lt;</w:t>
            </w:r>
            <w:r>
              <w:rPr>
                <w:b/>
              </w:rPr>
              <w:t>abbr</w:t>
            </w:r>
            <w:r>
              <w:t>&gt;SPQR&lt;/</w:t>
            </w:r>
            <w:r>
              <w:rPr>
                <w:b/>
              </w:rPr>
              <w:t>abbr</w:t>
            </w:r>
            <w:r>
              <w:t>&gt;</w:t>
            </w:r>
            <w:r>
              <w:br/>
              <w:t> &lt;</w:t>
            </w:r>
            <w:r>
              <w:rPr>
                <w:b/>
              </w:rPr>
              <w:t>expan</w:t>
            </w:r>
            <w:r>
              <w:t>&gt;senatus populusque romanorum&lt;/</w:t>
            </w:r>
            <w:r>
              <w:rPr>
                <w:b/>
              </w:rPr>
              <w:t>expan</w:t>
            </w:r>
            <w:r>
              <w:t>&gt;</w:t>
            </w:r>
            <w:r>
              <w:br/>
              <w:t>&lt;/</w:t>
            </w:r>
            <w:r>
              <w:rPr>
                <w:b/>
              </w:rPr>
              <w:t>choice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abbr</w:t>
            </w:r>
            <w:r>
              <w:br/>
              <w:t>{</w:t>
            </w:r>
            <w:r>
              <w:br/>
              <w:t xml:space="preserve">  </w:t>
            </w:r>
            <w:hyperlink r:id="rId25">
              <w:r>
                <w:rPr>
                  <w:rStyle w:val="Hyperlink"/>
                  <w:u w:val="none"/>
                </w:rPr>
                <w:t>tei_att.global.attributes</w:t>
              </w:r>
            </w:hyperlink>
            <w:r>
              <w:t>,</w:t>
            </w:r>
            <w:r>
              <w:br/>
              <w:t xml:space="preserve">  </w:t>
            </w:r>
            <w:hyperlink r:id="rId26">
              <w:r>
                <w:rPr>
                  <w:rStyle w:val="Hyperlink"/>
                  <w:u w:val="none"/>
                </w:rPr>
                <w:t>tei_att.typed.attribute.subtype</w:t>
              </w:r>
            </w:hyperlink>
            <w:r>
              <w:t>,</w:t>
            </w:r>
            <w:r>
              <w:br/>
              <w:t xml:space="preserve"> attribute type { text }?,</w:t>
            </w:r>
            <w:r>
              <w:br/>
              <w:t xml:space="preserve">  </w:t>
            </w:r>
            <w:hyperlink r:id="rId27">
              <w:r>
                <w:rPr>
                  <w:rStyle w:val="Hyperlink"/>
                  <w:u w:val="none"/>
                </w:rPr>
                <w:t>tei_macro.phraseS</w:t>
              </w:r>
              <w:r>
                <w:rPr>
                  <w:rStyle w:val="Hyperlink"/>
                  <w:u w:val="none"/>
                </w:rPr>
                <w:t>eq</w:t>
              </w:r>
            </w:hyperlink>
            <w:r>
              <w:t>}</w:t>
            </w:r>
          </w:p>
        </w:tc>
      </w:tr>
    </w:tbl>
    <w:p w:rsidR="00A876D0" w:rsidRDefault="00A876D0"/>
    <w:p w:rsidR="00A876D0" w:rsidRDefault="0044192D">
      <w:pPr>
        <w:pStyle w:val="Heading2"/>
      </w:pPr>
      <w:bookmarkStart w:id="5" w:name="TEI.abstract"/>
      <w:r>
        <w:rPr>
          <w:lang w:val="en"/>
        </w:rPr>
        <w:t>&lt;abstract&gt;</w:t>
      </w:r>
      <w:bookmarkEnd w:id="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&lt;abstract&gt; </w:t>
            </w:r>
            <w:r>
              <w:rPr>
                <w:lang w:val="en"/>
              </w:rPr>
              <w:t>contains a summary or formal abstract prefixed to an existing source document by the encoder. [</w:t>
            </w:r>
            <w:hyperlink r:id="rId28" w:anchor="HD4ABS">
              <w:r>
                <w:rPr>
                  <w:rStyle w:val="Hyperlink"/>
                </w:rPr>
                <w:t>2.4.4. Abstracts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w:t>
            </w:r>
            <w:r>
              <w:rPr>
                <w:lang w:val="en"/>
              </w:rPr>
              <w:t>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TEI.model.profileDescPart \h</w:instrText>
            </w:r>
            <w:r>
              <w:fldChar w:fldCharType="separate"/>
            </w:r>
            <w:r>
              <w:rPr>
                <w:lang w:val="en"/>
              </w:rPr>
              <w:t>model.profileDescPart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 xml:space="preserve">REF </w:instrText>
            </w:r>
            <w:r>
              <w:instrText>TEI.profileDesc \h</w:instrText>
            </w:r>
            <w:r>
              <w:fldChar w:fldCharType="separate"/>
            </w:r>
            <w:r>
              <w:rPr>
                <w:lang w:val="en"/>
              </w:rPr>
              <w:t>profileDesc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This element is intended only </w:t>
            </w:r>
            <w:r>
              <w:rPr>
                <w:lang w:val="en"/>
              </w:rPr>
              <w:t xml:space="preserve">for cases where no abstract is available in the original source. Any abstract already present in the source document should be encoded as a </w:t>
            </w:r>
            <w:r>
              <w:fldChar w:fldCharType="begin"/>
            </w:r>
            <w:r>
              <w:instrText>REF TEI.div \h</w:instrText>
            </w:r>
            <w:r>
              <w:fldChar w:fldCharType="separate"/>
            </w:r>
            <w:r>
              <w:rPr>
                <w:lang w:val="en"/>
              </w:rPr>
              <w:t>&lt;div&gt;</w:t>
            </w:r>
            <w:r>
              <w:fldChar w:fldCharType="end"/>
            </w:r>
            <w:r>
              <w:rPr>
                <w:lang w:val="en"/>
              </w:rPr>
              <w:t xml:space="preserve"> within the </w:t>
            </w:r>
            <w:r>
              <w:fldChar w:fldCharType="begin"/>
            </w:r>
            <w:r>
              <w:instrText>REF TEI.front \h</w:instrText>
            </w:r>
            <w:r>
              <w:fldChar w:fldCharType="separate"/>
            </w:r>
            <w:r>
              <w:rPr>
                <w:lang w:val="en"/>
              </w:rPr>
              <w:t>&lt;front&gt;</w:t>
            </w:r>
            <w:r>
              <w:fldChar w:fldCharType="end"/>
            </w:r>
            <w:r>
              <w:rPr>
                <w:lang w:val="en"/>
              </w:rPr>
              <w:t>, as it should for a born-digital document.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profileDesc</w:t>
            </w:r>
            <w:r>
              <w:t>&gt;</w:t>
            </w:r>
            <w:r>
              <w:br/>
              <w:t> &lt;</w:t>
            </w:r>
            <w:r>
              <w:rPr>
                <w:b/>
              </w:rPr>
              <w:t>abstract</w:t>
            </w:r>
            <w:r>
              <w:t> </w:t>
            </w:r>
            <w:r>
              <w:rPr>
                <w:b/>
              </w:rPr>
              <w:t>resp</w:t>
            </w:r>
            <w:r>
              <w:t>="#LB"&gt;</w:t>
            </w:r>
            <w:r>
              <w:br/>
              <w:t>  &lt;</w:t>
            </w:r>
            <w:r>
              <w:rPr>
                <w:b/>
              </w:rPr>
              <w:t>p</w:t>
            </w:r>
            <w:r>
              <w:t>&gt;Good database design involves the acquisition and deployment of</w:t>
            </w:r>
            <w:r>
              <w:br/>
              <w:t>     skills which have a wider rele</w:t>
            </w:r>
            <w:r>
              <w:t>vance to the educational process. From</w:t>
            </w:r>
            <w:r>
              <w:br/>
              <w:t>     a set of more or less instinctive rules of thumb a formal discipline</w:t>
            </w:r>
            <w:r>
              <w:br/>
              <w:t>     or "methodology" of database design has evolved. Applying that</w:t>
            </w:r>
            <w:r>
              <w:br/>
              <w:t>     methodology can be of great benefit to a very wide range of academic</w:t>
            </w:r>
            <w:r>
              <w:br/>
              <w:t> </w:t>
            </w:r>
            <w:r>
              <w:t>    subjects: it requires fundamental skills of abstraction and</w:t>
            </w:r>
            <w:r>
              <w:br/>
              <w:t>     generalisation and it provides a simple mechanism whereby complex</w:t>
            </w:r>
            <w:r>
              <w:br/>
              <w:t>     ideas and information structures can be represented and manipulated,</w:t>
            </w:r>
            <w:r>
              <w:br/>
              <w:t>     even without the use of a computer. &lt;/</w:t>
            </w:r>
            <w:r>
              <w:rPr>
                <w:b/>
              </w:rPr>
              <w:t>p</w:t>
            </w:r>
            <w:r>
              <w:t>&gt;</w:t>
            </w:r>
            <w:r>
              <w:br/>
              <w:t> </w:t>
            </w:r>
            <w:r>
              <w:t>&lt;/</w:t>
            </w:r>
            <w:r>
              <w:rPr>
                <w:b/>
              </w:rPr>
              <w:t>abstract</w:t>
            </w:r>
            <w:r>
              <w:t>&gt;</w:t>
            </w:r>
            <w:r>
              <w:br/>
              <w:t>&lt;/</w:t>
            </w:r>
            <w:r>
              <w:rPr>
                <w:b/>
              </w:rPr>
              <w:t>profileDesc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minOccurs="1"&gt;</w:t>
            </w:r>
            <w:r>
              <w:br/>
              <w:t>  &lt;classRef key="model.pLike"/&gt;</w:t>
            </w:r>
            <w:r>
              <w:br/>
              <w:t>  &lt;classRef key="model.listLike"/&gt;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abstract</w:t>
            </w:r>
            <w:r>
              <w:br/>
              <w:t>{</w:t>
            </w:r>
            <w:r>
              <w:br/>
              <w:t xml:space="preserve">  </w:t>
            </w:r>
            <w:hyperlink r:id="rId29">
              <w:r>
                <w:rPr>
                  <w:rStyle w:val="Hyperlink"/>
                  <w:u w:val="none"/>
                </w:rPr>
                <w:t>tei_att.global.attributes</w:t>
              </w:r>
            </w:hyperlink>
            <w:r>
              <w:t>,</w:t>
            </w:r>
            <w:r>
              <w:br/>
              <w:t xml:space="preserve"> ( </w:t>
            </w:r>
            <w:hyperlink r:id="rId30">
              <w:r>
                <w:rPr>
                  <w:rStyle w:val="Hyperlink"/>
                  <w:u w:val="none"/>
                </w:rPr>
                <w:t>tei_model.pLike</w:t>
              </w:r>
            </w:hyperlink>
            <w:r>
              <w:t xml:space="preserve"> | </w:t>
            </w:r>
            <w:hyperlink r:id="rId31">
              <w:r>
                <w:rPr>
                  <w:rStyle w:val="Hyperlink"/>
                  <w:u w:val="none"/>
                </w:rPr>
                <w:t>tei_model.listLike</w:t>
              </w:r>
            </w:hyperlink>
            <w:r>
              <w:t xml:space="preserve"> )+</w:t>
            </w:r>
            <w:r>
              <w:br/>
              <w:t>}</w:t>
            </w:r>
          </w:p>
        </w:tc>
      </w:tr>
    </w:tbl>
    <w:p w:rsidR="00A876D0" w:rsidRDefault="00A876D0"/>
    <w:p w:rsidR="00A876D0" w:rsidRDefault="0044192D">
      <w:pPr>
        <w:pStyle w:val="Heading2"/>
      </w:pPr>
      <w:bookmarkStart w:id="6" w:name="TEI.activity"/>
      <w:r>
        <w:rPr>
          <w:lang w:val="en"/>
        </w:rPr>
        <w:t>&lt;activity&gt;</w:t>
      </w:r>
      <w:bookmarkEnd w:id="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&lt;activity&gt; </w:t>
            </w:r>
            <w:r>
              <w:rPr>
                <w:lang w:val="en"/>
              </w:rPr>
              <w:t>contains a brief informal description of what a participant in a language interaction is doing other than speaking, if anything. [</w:t>
            </w:r>
            <w:hyperlink r:id="rId32" w:anchor="CCAHSE">
              <w:r>
                <w:rPr>
                  <w:rStyle w:val="Hyperlink"/>
                </w:rPr>
                <w:t>15.2.3. The Setting Description</w:t>
              </w:r>
            </w:hyperlink>
            <w:r>
              <w:rPr>
                <w:lang w:val="en"/>
              </w:rPr>
              <w:t>]</w:t>
            </w:r>
          </w:p>
        </w:tc>
      </w:tr>
      <w:tr w:rsidR="00A876D0">
        <w:tc>
          <w:tcPr>
            <w:tcW w:w="0" w:type="auto"/>
          </w:tcPr>
          <w:p w:rsidR="00A876D0" w:rsidRDefault="0044192D">
            <w:pPr>
              <w:pStyle w:val="Tabletext9"/>
              <w:jc w:val="left"/>
            </w:pPr>
            <w:r>
              <w:rPr>
                <w:b/>
                <w:lang w:val="en"/>
              </w:rPr>
              <w:t>M</w:t>
            </w:r>
            <w:r>
              <w:rPr>
                <w:b/>
                <w:lang w:val="en"/>
              </w:rPr>
              <w:t>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w:t>
            </w:r>
            <w:r>
              <w:rPr>
                <w:lang w:val="en"/>
              </w:rPr>
              <w: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TEI.model.settingPart \h</w:instrText>
            </w:r>
            <w:r>
              <w:fldChar w:fldCharType="separate"/>
            </w:r>
            <w:r>
              <w:rPr>
                <w:lang w:val="en"/>
              </w:rPr>
              <w:t>model.settin</w:t>
            </w:r>
            <w:r>
              <w:rPr>
                <w:lang w:val="en"/>
              </w:rPr>
              <w:t>gPart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corpus: </w:t>
            </w:r>
            <w:r>
              <w:fldChar w:fldCharType="begin"/>
            </w:r>
            <w:r>
              <w:instrText>REF TEI.setting \h</w:instrText>
            </w:r>
            <w:r>
              <w:fldChar w:fldCharType="separate"/>
            </w:r>
            <w:r>
              <w:rPr>
                <w:lang w:val="en"/>
              </w:rPr>
              <w:t>setting</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 xml:space="preserve">REF TEI.address </w:instrText>
            </w:r>
            <w:r>
              <w:instrText>\h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w:t>
            </w:r>
            <w:r>
              <w:rPr>
                <w:lang w:val="en"/>
              </w:rPr>
              <w:t>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 xml:space="preserve">REF </w:instrText>
            </w:r>
            <w:r>
              <w:instrText>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w:instrText>
            </w:r>
            <w:r>
              <w:instrText>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 xml:space="preserve">REF TEI.index </w:instrText>
            </w:r>
            <w:r>
              <w:instrText>\h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w:instrText>
            </w:r>
            <w:r>
              <w:instrText>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w:instrText>
            </w:r>
            <w:r>
              <w:instrText>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w:instrText>
            </w:r>
            <w:r>
              <w:instrText>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For more fine-grained description of participant activities during a spoken t</w:t>
            </w:r>
            <w:r>
              <w:rPr>
                <w:lang w:val="en"/>
              </w:rPr>
              <w:t xml:space="preserve">ext, the </w:t>
            </w:r>
            <w:r>
              <w:t>&lt;</w:t>
            </w:r>
            <w:r>
              <w:rPr>
                <w:rFonts w:ascii="Courier" w:hAnsi="Courier"/>
                <w:lang w:val="en"/>
              </w:rPr>
              <w:t>event</w:t>
            </w:r>
            <w:r>
              <w:t>&gt;</w:t>
            </w:r>
            <w:r>
              <w:rPr>
                <w:lang w:val="en"/>
              </w:rPr>
              <w:t xml:space="preserve"> element should be used.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activity</w:t>
            </w:r>
            <w:r>
              <w:t>&gt;driving&lt;/</w:t>
            </w:r>
            <w:r>
              <w:rPr>
                <w:b/>
              </w:rPr>
              <w:t>activity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activity { </w:t>
            </w:r>
            <w:hyperlink r:id="rId33">
              <w:r>
                <w:rPr>
                  <w:rStyle w:val="Hyperlink"/>
                  <w:u w:val="none"/>
                </w:rPr>
                <w:t>tei_att.global.attributes</w:t>
              </w:r>
            </w:hyperlink>
            <w:r>
              <w:t xml:space="preserve">, </w:t>
            </w:r>
            <w:hyperlink r:id="rId34">
              <w:r>
                <w:rPr>
                  <w:rStyle w:val="Hyperlink"/>
                  <w:u w:val="none"/>
                </w:rPr>
                <w:t>tei_macro.phraseSeq.limited</w:t>
              </w:r>
            </w:hyperlink>
            <w:r>
              <w:t xml:space="preserve"> }</w:t>
            </w:r>
          </w:p>
        </w:tc>
      </w:tr>
    </w:tbl>
    <w:p w:rsidR="00A876D0" w:rsidRDefault="00A876D0"/>
    <w:p w:rsidR="00A876D0" w:rsidRDefault="0044192D">
      <w:pPr>
        <w:pStyle w:val="Heading2"/>
      </w:pPr>
      <w:bookmarkStart w:id="7" w:name="TEI.add"/>
      <w:r>
        <w:rPr>
          <w:lang w:val="en"/>
        </w:rPr>
        <w:t>&lt;add&gt;</w:t>
      </w:r>
      <w:bookmarkEnd w:id="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&lt;add&gt; </w:t>
            </w:r>
            <w:r>
              <w:rPr>
                <w:lang w:val="en"/>
              </w:rPr>
              <w:t>(addition) contains letters, words, or phrases inserted in the source text by an author, scribe, or a previous annotator or correcto</w:t>
            </w:r>
            <w:r>
              <w:rPr>
                <w:lang w:val="en"/>
              </w:rPr>
              <w:t>r. [</w:t>
            </w:r>
            <w:hyperlink r:id="rId35" w:anchor="COEDADD">
              <w:r>
                <w:rPr>
                  <w:rStyle w:val="Hyperlink"/>
                </w:rPr>
                <w:t>3.4.3. Additions, Deletions, and Omissions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w:instrText>
            </w:r>
            <w:r>
              <w:instrText xml:space="preserve">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w:instrText>
            </w:r>
            <w:r>
              <w:instrText>t.global.source \h</w:instrText>
            </w:r>
            <w:r>
              <w:fldChar w:fldCharType="separate"/>
            </w:r>
            <w:r>
              <w:rPr>
                <w:lang w:val="en"/>
              </w:rPr>
              <w:t>att.global.source</w:t>
            </w:r>
            <w:r>
              <w:fldChar w:fldCharType="end"/>
            </w:r>
            <w:r>
              <w:rPr>
                <w:lang w:val="en"/>
              </w:rPr>
              <w:t xml:space="preserve"> (@source)) </w:t>
            </w:r>
            <w:r>
              <w:fldChar w:fldCharType="begin"/>
            </w:r>
            <w:r>
              <w:instrText>REF TEI.att.transcriptional \h</w:instrText>
            </w:r>
            <w:r>
              <w:fldChar w:fldCharType="separate"/>
            </w:r>
            <w:r>
              <w:rPr>
                <w:lang w:val="en"/>
              </w:rPr>
              <w:t>att.transcriptional</w:t>
            </w:r>
            <w:r>
              <w:fldChar w:fldCharType="end"/>
            </w:r>
            <w:r>
              <w:rPr>
                <w:lang w:val="en"/>
              </w:rPr>
              <w:t xml:space="preserve"> (@statu</w:t>
            </w:r>
            <w:r>
              <w:rPr>
                <w:lang w:val="en"/>
              </w:rPr>
              <w:t>s, @cause, @seq)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TEI.att.written \h</w:instrText>
            </w:r>
            <w:r>
              <w:fldChar w:fldCharType="separate"/>
            </w:r>
            <w:r>
              <w:rPr>
                <w:lang w:val="en"/>
              </w:rPr>
              <w:t>att.written</w:t>
            </w:r>
            <w:r>
              <w:fldChar w:fldCharType="end"/>
            </w:r>
            <w:r>
              <w:rPr>
                <w:lang w:val="en"/>
              </w:rPr>
              <w:t xml:space="preserve"> (@h</w:t>
            </w:r>
            <w:r>
              <w:rPr>
                <w:lang w:val="en"/>
              </w:rPr>
              <w:t xml:space="preserve">and)) </w:t>
            </w:r>
            <w:r>
              <w:fldChar w:fldCharType="begin"/>
            </w:r>
            <w:r>
              <w:instrText>REF TEI.att.placement \h</w:instrText>
            </w:r>
            <w:r>
              <w:fldChar w:fldCharType="separate"/>
            </w:r>
            <w:r>
              <w:rPr>
                <w:lang w:val="en"/>
              </w:rPr>
              <w:t>att.placement</w:t>
            </w:r>
            <w:r>
              <w:fldChar w:fldCharType="end"/>
            </w:r>
            <w:r>
              <w:rPr>
                <w:lang w:val="en"/>
              </w:rPr>
              <w:t xml:space="preserve"> (@place)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TEI.att.dimen</w:instrText>
            </w:r>
            <w:r>
              <w:instrText>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w:t>
            </w:r>
            <w:r>
              <w:rPr>
                <w:lang w:val="en"/>
              </w:rPr>
              <w:t xml:space="preserve">st, @atMost, @min, @max, @confidence))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TEI.model.pPart.transcriptional \h</w:instrText>
            </w:r>
            <w:r>
              <w:fldChar w:fldCharType="separate"/>
            </w:r>
            <w:r>
              <w:rPr>
                <w:lang w:val="en"/>
              </w:rPr>
              <w:t>model.pPart.transcriptional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w:t>
            </w:r>
            <w:r>
              <w:rPr>
                <w:lang w:val="en"/>
              </w:rPr>
              <w:t>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w:t>
            </w:r>
            <w:r>
              <w:rPr>
                <w:lang w:val="en"/>
              </w:rPr>
              <w:t>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w:t>
            </w:r>
            <w:r>
              <w:rPr>
                <w:lang w:val="en"/>
              </w:rPr>
              <w:t>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w:instrText>
            </w:r>
            <w:r>
              <w:instrText>.q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w:t>
            </w:r>
            <w:r>
              <w:rPr>
                <w:lang w:val="en"/>
              </w:rPr>
              <w:t>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w:t>
            </w:r>
            <w:r>
              <w:rPr>
                <w:lang w:val="en"/>
              </w:rPr>
              <w:t>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w:instrText>
            </w:r>
            <w:r>
              <w:instrText>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w:instrText>
            </w:r>
            <w:r>
              <w:instrText>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w:t>
            </w:r>
            <w:r>
              <w:rPr>
                <w:lang w:val="en"/>
              </w:rPr>
              <w:t>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w:instrText>
            </w:r>
            <w:r>
              <w:instrText>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w:instrText>
            </w:r>
            <w:r>
              <w:instrText>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w:instrText>
            </w:r>
            <w:r>
              <w:instrText>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w:instrText>
            </w:r>
            <w:r>
              <w:instrText>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In a diplomatic edition attempting to represent an original source, the </w:t>
            </w:r>
            <w:r>
              <w:fldChar w:fldCharType="begin"/>
            </w:r>
            <w:r>
              <w:instrText>REF TEI.add \h</w:instrText>
            </w:r>
            <w:r>
              <w:fldChar w:fldCharType="separate"/>
            </w:r>
            <w:r>
              <w:rPr>
                <w:lang w:val="en"/>
              </w:rPr>
              <w:t>&lt;add&gt;</w:t>
            </w:r>
            <w:r>
              <w:fldChar w:fldCharType="end"/>
            </w:r>
            <w:r>
              <w:rPr>
                <w:lang w:val="en"/>
              </w:rPr>
              <w:t xml:space="preserve"> element should not be used for additions to the current TEI electronic edition ma</w:t>
            </w:r>
            <w:r>
              <w:rPr>
                <w:lang w:val="en"/>
              </w:rPr>
              <w:t xml:space="preserve">de by editors or encoders. In these cases, either the </w:t>
            </w:r>
            <w:r>
              <w:fldChar w:fldCharType="begin"/>
            </w:r>
            <w:r>
              <w:instrText>REF TEI.corr \h</w:instrText>
            </w:r>
            <w:r>
              <w:fldChar w:fldCharType="separate"/>
            </w:r>
            <w:r>
              <w:rPr>
                <w:lang w:val="en"/>
              </w:rPr>
              <w:t>&lt;corr&gt;</w:t>
            </w:r>
            <w:r>
              <w:fldChar w:fldCharType="end"/>
            </w:r>
            <w:r>
              <w:rPr>
                <w:lang w:val="en"/>
              </w:rPr>
              <w:t xml:space="preserve"> or </w:t>
            </w:r>
            <w:r>
              <w:t>&lt;</w:t>
            </w:r>
            <w:r>
              <w:rPr>
                <w:rFonts w:ascii="Courier" w:hAnsi="Courier"/>
                <w:lang w:val="en"/>
              </w:rPr>
              <w:t>supplied</w:t>
            </w:r>
            <w:r>
              <w:t>&gt;</w:t>
            </w:r>
            <w:r>
              <w:rPr>
                <w:lang w:val="en"/>
              </w:rPr>
              <w:t xml:space="preserve"> element are recommended.</w:t>
            </w:r>
          </w:p>
          <w:p w:rsidR="00A876D0" w:rsidRDefault="0044192D">
            <w:pPr>
              <w:pStyle w:val="Tabletext9"/>
              <w:jc w:val="left"/>
            </w:pPr>
            <w:r>
              <w:rPr>
                <w:lang w:val="en"/>
              </w:rPr>
              <w:t xml:space="preserve">In a TEI edition of a historical text with previous editorial emendations in which such additions or reconstructions are considered part of the source text, the use of </w:t>
            </w:r>
            <w:r>
              <w:fldChar w:fldCharType="begin"/>
            </w:r>
            <w:r>
              <w:instrText>REF TEI.add \h</w:instrText>
            </w:r>
            <w:r>
              <w:fldChar w:fldCharType="separate"/>
            </w:r>
            <w:r>
              <w:rPr>
                <w:lang w:val="en"/>
              </w:rPr>
              <w:t>&lt;add&gt;</w:t>
            </w:r>
            <w:r>
              <w:fldChar w:fldCharType="end"/>
            </w:r>
            <w:r>
              <w:rPr>
                <w:lang w:val="en"/>
              </w:rPr>
              <w:t xml:space="preserve"> may be </w:t>
            </w:r>
            <w:r>
              <w:rPr>
                <w:lang w:val="en"/>
              </w:rPr>
              <w:t>appropriate, dependent on the editorial philosophy of the project.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The story I am</w:t>
            </w:r>
            <w:r>
              <w:br/>
              <w:t xml:space="preserve"> going to relate is true as to its main facts, and as to the</w:t>
            </w:r>
            <w:r>
              <w:br/>
              <w:t xml:space="preserve"> consequences &lt;</w:t>
            </w:r>
            <w:r>
              <w:rPr>
                <w:b/>
              </w:rPr>
              <w:t>add</w:t>
            </w:r>
            <w:r>
              <w:t> </w:t>
            </w:r>
            <w:r>
              <w:rPr>
                <w:b/>
              </w:rPr>
              <w:t>place</w:t>
            </w:r>
            <w:r>
              <w:t>="above"&gt;of these facts&lt;/</w:t>
            </w:r>
            <w:r>
              <w:rPr>
                <w:b/>
              </w:rPr>
              <w:t>add</w:t>
            </w:r>
            <w:r>
              <w:t>&gt; from which</w:t>
            </w:r>
            <w:r>
              <w:br/>
              <w:t xml:space="preserve"> this tale takes its title.</w:t>
            </w:r>
          </w:p>
        </w:tc>
      </w:tr>
      <w:tr w:rsidR="00A876D0">
        <w:tc>
          <w:tcPr>
            <w:tcW w:w="0" w:type="auto"/>
          </w:tcPr>
          <w:p w:rsidR="00A876D0" w:rsidRDefault="0044192D">
            <w:pPr>
              <w:pStyle w:val="Tabletext9"/>
              <w:jc w:val="left"/>
            </w:pPr>
            <w:r>
              <w:rPr>
                <w:b/>
                <w:lang w:val="en"/>
              </w:rPr>
              <w:t>Content mo</w:t>
            </w:r>
            <w:r>
              <w:rPr>
                <w:b/>
                <w:lang w:val="en"/>
              </w:rPr>
              <w:t>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add</w:t>
            </w:r>
            <w:r>
              <w:br/>
              <w:t>{</w:t>
            </w:r>
            <w:r>
              <w:br/>
              <w:t xml:space="preserve">  </w:t>
            </w:r>
            <w:hyperlink r:id="rId36">
              <w:r>
                <w:rPr>
                  <w:rStyle w:val="Hyperlink"/>
                  <w:u w:val="none"/>
                </w:rPr>
                <w:t>tei_att.global.attributes</w:t>
              </w:r>
            </w:hyperlink>
            <w:r>
              <w:t>,</w:t>
            </w:r>
            <w:r>
              <w:br/>
              <w:t xml:space="preserve">  </w:t>
            </w:r>
            <w:hyperlink r:id="rId37">
              <w:r>
                <w:rPr>
                  <w:rStyle w:val="Hyperlink"/>
                  <w:u w:val="none"/>
                </w:rPr>
                <w:t>tei_att.transcriptional.attributes</w:t>
              </w:r>
            </w:hyperlink>
            <w:r>
              <w:t>,</w:t>
            </w:r>
            <w:r>
              <w:br/>
              <w:t xml:space="preserve">  </w:t>
            </w:r>
            <w:hyperlink r:id="rId38">
              <w:r>
                <w:rPr>
                  <w:rStyle w:val="Hyperlink"/>
                  <w:u w:val="none"/>
                </w:rPr>
                <w:t>tei_att.placement.attributes</w:t>
              </w:r>
            </w:hyperlink>
            <w:r>
              <w:t>,</w:t>
            </w:r>
            <w:r>
              <w:br/>
              <w:t xml:space="preserve">  </w:t>
            </w:r>
            <w:hyperlink r:id="rId39">
              <w:r>
                <w:rPr>
                  <w:rStyle w:val="Hyperlink"/>
                  <w:u w:val="none"/>
                </w:rPr>
                <w:t>tei_att.typed.attributes</w:t>
              </w:r>
            </w:hyperlink>
            <w:r>
              <w:t>,</w:t>
            </w:r>
            <w:r>
              <w:br/>
              <w:t xml:space="preserve">  </w:t>
            </w:r>
            <w:hyperlink r:id="rId40">
              <w:r>
                <w:rPr>
                  <w:rStyle w:val="Hyperlink"/>
                  <w:u w:val="none"/>
                </w:rPr>
                <w:t>tei_att.dimensions.attributes</w:t>
              </w:r>
            </w:hyperlink>
            <w:r>
              <w:t>,</w:t>
            </w:r>
            <w:r>
              <w:br/>
              <w:t xml:space="preserve">  </w:t>
            </w:r>
            <w:hyperlink r:id="rId41">
              <w:r>
                <w:rPr>
                  <w:rStyle w:val="Hyperlink"/>
                  <w:u w:val="none"/>
                </w:rPr>
                <w:t>tei_macro.p</w:t>
              </w:r>
              <w:r>
                <w:rPr>
                  <w:rStyle w:val="Hyperlink"/>
                  <w:u w:val="none"/>
                </w:rPr>
                <w:t>araContent</w:t>
              </w:r>
            </w:hyperlink>
            <w:r>
              <w:t>}</w:t>
            </w:r>
          </w:p>
        </w:tc>
      </w:tr>
    </w:tbl>
    <w:p w:rsidR="00A876D0" w:rsidRDefault="00A876D0"/>
    <w:p w:rsidR="00A876D0" w:rsidRDefault="0044192D">
      <w:pPr>
        <w:pStyle w:val="Heading2"/>
      </w:pPr>
      <w:bookmarkStart w:id="8" w:name="TEI.addrLine"/>
      <w:r>
        <w:rPr>
          <w:lang w:val="en"/>
        </w:rPr>
        <w:t>&lt;addrLine&gt;</w:t>
      </w:r>
      <w:bookmarkEnd w:id="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&lt;addrLine&gt; </w:t>
            </w:r>
            <w:r>
              <w:rPr>
                <w:lang w:val="en"/>
              </w:rPr>
              <w:t>(address line) contains one line of a postal address. [</w:t>
            </w:r>
            <w:hyperlink r:id="rId42" w:anchor="CONAAD">
              <w:r>
                <w:rPr>
                  <w:rStyle w:val="Hyperlink"/>
                </w:rPr>
                <w:t>3.5.2. Addresses</w:t>
              </w:r>
            </w:hyperlink>
            <w:r>
              <w:rPr>
                <w:lang w:val="en"/>
              </w:rPr>
              <w:t xml:space="preserve"> </w:t>
            </w:r>
            <w:hyperlink r:id="rId43" w:anchor="HD24">
              <w:r>
                <w:rPr>
                  <w:rStyle w:val="Hyperlink"/>
                </w:rPr>
                <w:t>2.2.4. Publication, Distribution, Licensing, etc.</w:t>
              </w:r>
            </w:hyperlink>
            <w:r>
              <w:rPr>
                <w:lang w:val="en"/>
              </w:rPr>
              <w:t xml:space="preserve"> </w:t>
            </w:r>
            <w:hyperlink r:id="rId44" w:anchor="COBICOI">
              <w:r>
                <w:rPr>
                  <w:rStyle w:val="Hyperlink"/>
                </w:rPr>
                <w:t>3.11.2.4. Imprint, Size of a Document, and Reprint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TEI.model.addrPart \h</w:instrText>
            </w:r>
            <w:r>
              <w:fldChar w:fldCharType="separate"/>
            </w:r>
            <w:r>
              <w:rPr>
                <w:lang w:val="en"/>
              </w:rPr>
              <w:t>model.addrPart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TEI.address \h</w:instrText>
            </w:r>
            <w:r>
              <w:fldChar w:fldCharType="separate"/>
            </w:r>
            <w:r>
              <w:rPr>
                <w:lang w:val="en"/>
              </w:rPr>
              <w:t>address</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 xml:space="preserve">REF </w:instrText>
            </w:r>
            <w:r>
              <w:instrText>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w:instrText>
            </w:r>
            <w:r>
              <w:instrText>.fLib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w:instrText>
            </w:r>
            <w:r>
              <w:instrText>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w:instrText>
            </w:r>
            <w:r>
              <w:instrText>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w:t>
            </w:r>
            <w:r>
              <w:rPr>
                <w:lang w:val="en"/>
              </w:rPr>
              <w:t>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Addresses may be encoded either as a sequence of lines, or using any sequence of component elements from the </w:t>
            </w:r>
            <w:r>
              <w:rPr>
                <w:rFonts w:ascii="Courier" w:hAnsi="Courier"/>
                <w:lang w:val="en"/>
              </w:rPr>
              <w:t>model.addrPart</w:t>
            </w:r>
            <w:r>
              <w:rPr>
                <w:lang w:val="en"/>
              </w:rPr>
              <w:t xml:space="preserve"> class. Other non-postal forms of address,</w:t>
            </w:r>
            <w:r>
              <w:rPr>
                <w:lang w:val="en"/>
              </w:rPr>
              <w:t xml:space="preserve"> such as telephone numbers or email, should not be included within an </w:t>
            </w:r>
            <w:r>
              <w:fldChar w:fldCharType="begin"/>
            </w:r>
            <w:r>
              <w:instrText>REF TEI.address \h</w:instrText>
            </w:r>
            <w:r>
              <w:fldChar w:fldCharType="separate"/>
            </w:r>
            <w:r>
              <w:rPr>
                <w:lang w:val="en"/>
              </w:rPr>
              <w:t>&lt;address&gt;</w:t>
            </w:r>
            <w:r>
              <w:fldChar w:fldCharType="end"/>
            </w:r>
            <w:r>
              <w:rPr>
                <w:lang w:val="en"/>
              </w:rPr>
              <w:t xml:space="preserve"> element directly but may be wrapped within an </w:t>
            </w:r>
            <w:r>
              <w:fldChar w:fldCharType="begin"/>
            </w:r>
            <w:r>
              <w:instrText>REF TEI.addrLine \h</w:instrText>
            </w:r>
            <w:r>
              <w:fldChar w:fldCharType="separate"/>
            </w:r>
            <w:r>
              <w:rPr>
                <w:lang w:val="en"/>
              </w:rPr>
              <w:t>&lt;addrLine&gt;</w:t>
            </w:r>
            <w:r>
              <w:fldChar w:fldCharType="end"/>
            </w:r>
            <w:r>
              <w:rPr>
                <w:lang w:val="en"/>
              </w:rPr>
              <w:t xml:space="preserve"> if they form part of the printed address in some source text.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address</w:t>
            </w:r>
            <w:r>
              <w:t>&gt;</w:t>
            </w:r>
            <w:r>
              <w:br/>
              <w:t> &lt;</w:t>
            </w:r>
            <w:r>
              <w:rPr>
                <w:b/>
              </w:rPr>
              <w:t>addrLine</w:t>
            </w:r>
            <w:r>
              <w:t>&gt;Computing Center, MC 135&lt;/</w:t>
            </w:r>
            <w:r>
              <w:rPr>
                <w:b/>
              </w:rPr>
              <w:t>addrLine</w:t>
            </w:r>
            <w:r>
              <w:t>&gt;</w:t>
            </w:r>
            <w:r>
              <w:br/>
              <w:t> &lt;</w:t>
            </w:r>
            <w:r>
              <w:rPr>
                <w:b/>
              </w:rPr>
              <w:t>addrLine</w:t>
            </w:r>
            <w:r>
              <w:t>&gt;P.O. Box 6998&lt;/</w:t>
            </w:r>
            <w:r>
              <w:rPr>
                <w:b/>
              </w:rPr>
              <w:t>addrLine</w:t>
            </w:r>
            <w:r>
              <w:t>&gt;</w:t>
            </w:r>
            <w:r>
              <w:br/>
              <w:t> &lt;</w:t>
            </w:r>
            <w:r>
              <w:rPr>
                <w:b/>
              </w:rPr>
              <w:t>addrLine</w:t>
            </w:r>
            <w:r>
              <w:t>&gt;Chicago, IL&lt;/</w:t>
            </w:r>
            <w:r>
              <w:rPr>
                <w:b/>
              </w:rPr>
              <w:t>addrLine</w:t>
            </w:r>
            <w:r>
              <w:t>&gt;</w:t>
            </w:r>
            <w:r>
              <w:br/>
              <w:t> &lt;</w:t>
            </w:r>
            <w:r>
              <w:rPr>
                <w:b/>
              </w:rPr>
              <w:t>addrLi</w:t>
            </w:r>
            <w:r>
              <w:rPr>
                <w:b/>
              </w:rPr>
              <w:t>ne</w:t>
            </w:r>
            <w:r>
              <w:t>&gt;60680 USA&lt;/</w:t>
            </w:r>
            <w:r>
              <w:rPr>
                <w:b/>
              </w:rPr>
              <w:t>addrLine</w:t>
            </w:r>
            <w:r>
              <w:t>&gt;</w:t>
            </w:r>
            <w:r>
              <w:br/>
              <w:t>&lt;/</w:t>
            </w:r>
            <w:r>
              <w:rPr>
                <w:b/>
              </w:rPr>
              <w:t>address</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addrLine</w:t>
            </w:r>
            <w:r>
              <w:t>&gt;</w:t>
            </w:r>
            <w:r>
              <w:br/>
              <w:t> &lt;</w:t>
            </w:r>
            <w:r>
              <w:rPr>
                <w:b/>
              </w:rPr>
              <w:t>ref</w:t>
            </w:r>
            <w:r>
              <w:t> </w:t>
            </w:r>
            <w:r>
              <w:rPr>
                <w:b/>
              </w:rPr>
              <w:t>target</w:t>
            </w:r>
            <w:r>
              <w:t>="tel:+1-201-555-0123"&gt;(201) 555 0123&lt;/</w:t>
            </w:r>
            <w:r>
              <w:rPr>
                <w:b/>
              </w:rPr>
              <w:t>ref</w:t>
            </w:r>
            <w:r>
              <w:t>&gt;</w:t>
            </w:r>
            <w:r>
              <w:br/>
              <w:t>&lt;/</w:t>
            </w:r>
            <w:r>
              <w:rPr>
                <w:b/>
              </w:rPr>
              <w:t>addrLine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addrLine { </w:t>
            </w:r>
            <w:hyperlink r:id="rId45">
              <w:r>
                <w:rPr>
                  <w:rStyle w:val="Hyperlink"/>
                  <w:u w:val="none"/>
                </w:rPr>
                <w:t>tei_att.global.attributes</w:t>
              </w:r>
            </w:hyperlink>
            <w:r>
              <w:t xml:space="preserve">, </w:t>
            </w:r>
            <w:hyperlink r:id="rId46">
              <w:r>
                <w:rPr>
                  <w:rStyle w:val="Hyperlink"/>
                  <w:u w:val="none"/>
                </w:rPr>
                <w:t>tei_macro.phraseSeq</w:t>
              </w:r>
            </w:hyperlink>
            <w:r>
              <w:t xml:space="preserve"> }</w:t>
            </w:r>
          </w:p>
        </w:tc>
      </w:tr>
    </w:tbl>
    <w:p w:rsidR="00A876D0" w:rsidRDefault="00A876D0"/>
    <w:p w:rsidR="00A876D0" w:rsidRDefault="0044192D">
      <w:pPr>
        <w:pStyle w:val="Heading2"/>
      </w:pPr>
      <w:bookmarkStart w:id="9" w:name="TEI.address"/>
      <w:r>
        <w:rPr>
          <w:lang w:val="en"/>
        </w:rPr>
        <w:t>&lt;address&gt;</w:t>
      </w:r>
      <w:bookmarkEnd w:id="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&lt;address&gt; </w:t>
            </w:r>
            <w:r>
              <w:rPr>
                <w:lang w:val="en"/>
              </w:rPr>
              <w:t>contains a postal address, for example of a publisher, an organization, or an individual. [</w:t>
            </w:r>
            <w:hyperlink r:id="rId47" w:anchor="CONAAD">
              <w:r>
                <w:rPr>
                  <w:rStyle w:val="Hyperlink"/>
                </w:rPr>
                <w:t>3.5.2. Addresses</w:t>
              </w:r>
            </w:hyperlink>
            <w:r>
              <w:rPr>
                <w:lang w:val="en"/>
              </w:rPr>
              <w:t xml:space="preserve"> </w:t>
            </w:r>
            <w:hyperlink r:id="rId48" w:anchor="HD24">
              <w:r>
                <w:rPr>
                  <w:rStyle w:val="Hyperlink"/>
                </w:rPr>
                <w:t>2.2.4. Publication, Distribution, Licensing, etc.</w:t>
              </w:r>
            </w:hyperlink>
            <w:r>
              <w:rPr>
                <w:lang w:val="en"/>
              </w:rPr>
              <w:t xml:space="preserve"> </w:t>
            </w:r>
            <w:hyperlink r:id="rId49" w:anchor="COBICOI">
              <w:r>
                <w:rPr>
                  <w:rStyle w:val="Hyperlink"/>
                </w:rPr>
                <w:t>3.11.2.4. Imprint, Size of a Document, and Reprint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TEI.model.addressLike \h</w:instrText>
            </w:r>
            <w:r>
              <w:fldChar w:fldCharType="separate"/>
            </w:r>
            <w:r>
              <w:rPr>
                <w:lang w:val="en"/>
              </w:rPr>
              <w:t>model.addressLike</w:t>
            </w:r>
            <w:r>
              <w:fldChar w:fldCharType="end"/>
            </w:r>
            <w:r>
              <w:rPr>
                <w:lang w:val="en"/>
              </w:rPr>
              <w:t xml:space="preserve"> </w:t>
            </w:r>
            <w:r>
              <w:fldChar w:fldCharType="begin"/>
            </w:r>
            <w:r>
              <w:instrText>REF TEI.model.publicationStmtPart.detai</w:instrText>
            </w:r>
            <w:r>
              <w:instrText>l \h</w:instrText>
            </w:r>
            <w:r>
              <w:fldChar w:fldCharType="separate"/>
            </w:r>
            <w:r>
              <w:rPr>
                <w:lang w:val="en"/>
              </w:rPr>
              <w:t>model.publicationStmtPart.detail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w:instrText>
            </w:r>
            <w:r>
              <w:instrText>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w:instrText>
            </w:r>
            <w:r>
              <w:instrText>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 xml:space="preserve">REF </w:instrText>
            </w:r>
            <w:r>
              <w:instrText>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w:instrText>
            </w:r>
            <w:r>
              <w:instrText xml:space="preserve">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w:t>
            </w:r>
            <w:r>
              <w:rPr>
                <w:lang w:val="en"/>
              </w:rPr>
              <w:t>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w:instrText>
            </w:r>
            <w:r>
              <w:instrText>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w:instrText>
            </w:r>
            <w:r>
              <w:instrText xml:space="preserv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w:instrText>
            </w:r>
            <w:r>
              <w:instrText>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 xml:space="preserve">REF TEI.hyph </w:instrText>
            </w:r>
            <w:r>
              <w:instrText>\h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w:instrText>
            </w:r>
            <w:r>
              <w:instrText>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w:instrText>
            </w:r>
            <w:r>
              <w:instrTex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w:t>
            </w:r>
            <w:r>
              <w:rPr>
                <w:lang w:val="en"/>
              </w:rPr>
              <w: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w:t>
            </w:r>
            <w:r>
              <w:rPr>
                <w:lang w:val="en"/>
              </w:rPr>
              <w:t>de</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TEI.street \h</w:instrText>
            </w:r>
            <w:r>
              <w:fldChar w:fldCharType="separate"/>
            </w:r>
            <w:r>
              <w:rPr>
                <w:lang w:val="en"/>
              </w:rPr>
              <w:t>street</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w:t>
            </w:r>
            <w:r>
              <w:rPr>
                <w:lang w:val="en"/>
              </w:rPr>
              <w:t>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w:instrText>
            </w:r>
            <w:r>
              <w:instrText>eline \h</w:instrText>
            </w:r>
            <w:r>
              <w:fldChar w:fldCharType="separate"/>
            </w:r>
            <w:r>
              <w:rPr>
                <w:lang w:val="en"/>
              </w:rPr>
              <w:t>timeline</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This element should be used for postal addresses only. Within it, the generic element </w:t>
            </w:r>
            <w:r>
              <w:fldChar w:fldCharType="begin"/>
            </w:r>
            <w:r>
              <w:instrText>REF TEI.addrLine \h</w:instrText>
            </w:r>
            <w:r>
              <w:fldChar w:fldCharType="separate"/>
            </w:r>
            <w:r>
              <w:rPr>
                <w:lang w:val="en"/>
              </w:rPr>
              <w:t>&lt;addrLine&gt;</w:t>
            </w:r>
            <w:r>
              <w:fldChar w:fldCharType="end"/>
            </w:r>
            <w:r>
              <w:rPr>
                <w:lang w:val="en"/>
              </w:rPr>
              <w:t xml:space="preserve"> may be used as an alternative to any of the more specialized elements available from the </w:t>
            </w:r>
            <w:r>
              <w:rPr>
                <w:rFonts w:ascii="Courier" w:hAnsi="Courier"/>
                <w:lang w:val="en"/>
              </w:rPr>
              <w:t>model.addrPart</w:t>
            </w:r>
            <w:r>
              <w:rPr>
                <w:lang w:val="en"/>
              </w:rPr>
              <w:t xml:space="preserve"> class, such as </w:t>
            </w:r>
            <w:r>
              <w:fldChar w:fldCharType="begin"/>
            </w:r>
            <w:r>
              <w:instrText>REF TEI.street \h</w:instrText>
            </w:r>
            <w:r>
              <w:fldChar w:fldCharType="separate"/>
            </w:r>
            <w:r>
              <w:rPr>
                <w:lang w:val="en"/>
              </w:rPr>
              <w:t>&lt;street&gt;</w:t>
            </w:r>
            <w:r>
              <w:fldChar w:fldCharType="end"/>
            </w:r>
            <w:r>
              <w:rPr>
                <w:lang w:val="en"/>
              </w:rPr>
              <w:t xml:space="preserve">, </w:t>
            </w:r>
            <w:r>
              <w:fldChar w:fldCharType="begin"/>
            </w:r>
            <w:r>
              <w:instrText>REF TEI.postCode \h</w:instrText>
            </w:r>
            <w:r>
              <w:fldChar w:fldCharType="separate"/>
            </w:r>
            <w:r>
              <w:rPr>
                <w:lang w:val="en"/>
              </w:rPr>
              <w:t>&lt;postCode&gt;</w:t>
            </w:r>
            <w:r>
              <w:fldChar w:fldCharType="end"/>
            </w:r>
            <w:r>
              <w:rPr>
                <w:lang w:val="en"/>
              </w:rPr>
              <w:t xml:space="preserve"> etc.</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Using just the elements defined by the core module, an address could be represente</w:t>
            </w:r>
            <w:r>
              <w:rPr>
                <w:lang w:val="en"/>
              </w:rPr>
              <w:t>d as follows:</w:t>
            </w:r>
          </w:p>
          <w:p w:rsidR="00A876D0" w:rsidRDefault="0044192D">
            <w:pPr>
              <w:pStyle w:val="Special"/>
            </w:pPr>
            <w:r>
              <w:t>&lt;</w:t>
            </w:r>
            <w:r>
              <w:rPr>
                <w:b/>
              </w:rPr>
              <w:t>address</w:t>
            </w:r>
            <w:r>
              <w:t>&gt;</w:t>
            </w:r>
            <w:r>
              <w:br/>
              <w:t> &lt;</w:t>
            </w:r>
            <w:r>
              <w:rPr>
                <w:b/>
              </w:rPr>
              <w:t>street</w:t>
            </w:r>
            <w:r>
              <w:t>&gt;via Marsala 24&lt;/</w:t>
            </w:r>
            <w:r>
              <w:rPr>
                <w:b/>
              </w:rPr>
              <w:t>street</w:t>
            </w:r>
            <w:r>
              <w:t>&gt;</w:t>
            </w:r>
            <w:r>
              <w:br/>
              <w:t> &lt;</w:t>
            </w:r>
            <w:r>
              <w:rPr>
                <w:b/>
              </w:rPr>
              <w:t>postCode</w:t>
            </w:r>
            <w:r>
              <w:t>&gt;40126&lt;/</w:t>
            </w:r>
            <w:r>
              <w:rPr>
                <w:b/>
              </w:rPr>
              <w:t>postCode</w:t>
            </w:r>
            <w:r>
              <w:t>&gt;</w:t>
            </w:r>
            <w:r>
              <w:br/>
              <w:t> &lt;</w:t>
            </w:r>
            <w:r>
              <w:rPr>
                <w:b/>
              </w:rPr>
              <w:t>name</w:t>
            </w:r>
            <w:r>
              <w:t>&gt;Bologna&lt;/</w:t>
            </w:r>
            <w:r>
              <w:rPr>
                <w:b/>
              </w:rPr>
              <w:t>name</w:t>
            </w:r>
            <w:r>
              <w:t>&gt;</w:t>
            </w:r>
            <w:r>
              <w:br/>
              <w:t> &lt;</w:t>
            </w:r>
            <w:r>
              <w:rPr>
                <w:b/>
              </w:rPr>
              <w:t>name</w:t>
            </w:r>
            <w:r>
              <w:t>&gt;Italy&lt;/</w:t>
            </w:r>
            <w:r>
              <w:rPr>
                <w:b/>
              </w:rPr>
              <w:t>name</w:t>
            </w:r>
            <w:r>
              <w:t>&gt;</w:t>
            </w:r>
            <w:r>
              <w:br/>
              <w:t>&lt;/</w:t>
            </w:r>
            <w:r>
              <w:rPr>
                <w:b/>
              </w:rPr>
              <w:t>address</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When a schema includes the names and dates module more specific elements such as country or settlement would </w:t>
            </w:r>
            <w:r>
              <w:rPr>
                <w:lang w:val="en"/>
              </w:rPr>
              <w:t xml:space="preserve">be preferable over generic </w:t>
            </w:r>
            <w:r>
              <w:fldChar w:fldCharType="begin"/>
            </w:r>
            <w:r>
              <w:instrText>REF TEI.name \h</w:instrText>
            </w:r>
            <w:r>
              <w:fldChar w:fldCharType="separate"/>
            </w:r>
            <w:r>
              <w:rPr>
                <w:lang w:val="en"/>
              </w:rPr>
              <w:t>&lt;name&gt;</w:t>
            </w:r>
            <w:r>
              <w:fldChar w:fldCharType="end"/>
            </w:r>
            <w:r>
              <w:rPr>
                <w:lang w:val="en"/>
              </w:rPr>
              <w:t>:</w:t>
            </w:r>
          </w:p>
          <w:p w:rsidR="00A876D0" w:rsidRDefault="0044192D">
            <w:pPr>
              <w:pStyle w:val="Special"/>
            </w:pPr>
            <w:r>
              <w:t>&lt;</w:t>
            </w:r>
            <w:r>
              <w:rPr>
                <w:b/>
              </w:rPr>
              <w:t>address</w:t>
            </w:r>
            <w:r>
              <w:t>&gt;</w:t>
            </w:r>
            <w:r>
              <w:br/>
              <w:t> &lt;</w:t>
            </w:r>
            <w:r>
              <w:rPr>
                <w:b/>
              </w:rPr>
              <w:t>street</w:t>
            </w:r>
            <w:r>
              <w:t>&gt;via Marsala 24&lt;/</w:t>
            </w:r>
            <w:r>
              <w:rPr>
                <w:b/>
              </w:rPr>
              <w:t>street</w:t>
            </w:r>
            <w:r>
              <w:t>&gt;</w:t>
            </w:r>
            <w:r>
              <w:br/>
              <w:t> &lt;</w:t>
            </w:r>
            <w:r>
              <w:rPr>
                <w:b/>
              </w:rPr>
              <w:t>postCode</w:t>
            </w:r>
            <w:r>
              <w:t>&gt;40126&lt;/</w:t>
            </w:r>
            <w:r>
              <w:rPr>
                <w:b/>
              </w:rPr>
              <w:t>postCode</w:t>
            </w:r>
            <w:r>
              <w:t>&gt;</w:t>
            </w:r>
            <w:r>
              <w:br/>
              <w:t> &lt;</w:t>
            </w:r>
            <w:r>
              <w:rPr>
                <w:b/>
              </w:rPr>
              <w:t>settlement</w:t>
            </w:r>
            <w:r>
              <w:t>&gt;Bologna&lt;/</w:t>
            </w:r>
            <w:r>
              <w:rPr>
                <w:b/>
              </w:rPr>
              <w:t>settlement</w:t>
            </w:r>
            <w:r>
              <w:t>&gt;</w:t>
            </w:r>
            <w:r>
              <w:br/>
              <w:t> &lt;</w:t>
            </w:r>
            <w:r>
              <w:rPr>
                <w:b/>
              </w:rPr>
              <w:t>country</w:t>
            </w:r>
            <w:r>
              <w:t>&gt;Italy&lt;/</w:t>
            </w:r>
            <w:r>
              <w:rPr>
                <w:b/>
              </w:rPr>
              <w:t>country</w:t>
            </w:r>
            <w:r>
              <w:t>&gt;</w:t>
            </w:r>
            <w:r>
              <w:br/>
              <w:t>&lt;/</w:t>
            </w:r>
            <w:r>
              <w:rPr>
                <w:b/>
              </w:rPr>
              <w:t>address</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address</w:t>
            </w:r>
            <w:r>
              <w:t>&gt;</w:t>
            </w:r>
            <w:r>
              <w:br/>
              <w:t> &lt;</w:t>
            </w:r>
            <w:r>
              <w:rPr>
                <w:b/>
              </w:rPr>
              <w:t>addrLine</w:t>
            </w:r>
            <w:r>
              <w:t>&gt;Computing Center, MC 135&lt;/</w:t>
            </w:r>
            <w:r>
              <w:rPr>
                <w:b/>
              </w:rPr>
              <w:t>addrLine</w:t>
            </w:r>
            <w:r>
              <w:t>&gt;</w:t>
            </w:r>
            <w:r>
              <w:br/>
              <w:t> &lt;</w:t>
            </w:r>
            <w:r>
              <w:rPr>
                <w:b/>
              </w:rPr>
              <w:t>addrLine</w:t>
            </w:r>
            <w:r>
              <w:t>&gt;P.O. Box 6998&lt;/</w:t>
            </w:r>
            <w:r>
              <w:rPr>
                <w:b/>
              </w:rPr>
              <w:t>addrLine</w:t>
            </w:r>
            <w:r>
              <w:t>&gt;</w:t>
            </w:r>
            <w:r>
              <w:br/>
              <w:t> &lt;</w:t>
            </w:r>
            <w:r>
              <w:rPr>
                <w:b/>
              </w:rPr>
              <w:t>addrLine</w:t>
            </w:r>
            <w:r>
              <w:t>&gt;Chicago, IL 60680&lt;/</w:t>
            </w:r>
            <w:r>
              <w:rPr>
                <w:b/>
              </w:rPr>
              <w:t>addrLine</w:t>
            </w:r>
            <w:r>
              <w:t>&gt;</w:t>
            </w:r>
            <w:r>
              <w:br/>
              <w:t> &lt;</w:t>
            </w:r>
            <w:r>
              <w:rPr>
                <w:b/>
              </w:rPr>
              <w:t>addrLine</w:t>
            </w:r>
            <w:r>
              <w:t>&gt;USA&lt;/</w:t>
            </w:r>
            <w:r>
              <w:rPr>
                <w:b/>
              </w:rPr>
              <w:t>addrLine</w:t>
            </w:r>
            <w:r>
              <w:t>&gt;</w:t>
            </w:r>
            <w:r>
              <w:br/>
              <w:t>&lt;/</w:t>
            </w:r>
            <w:r>
              <w:rPr>
                <w:b/>
              </w:rPr>
              <w:t>address</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address</w:t>
            </w:r>
            <w:r>
              <w:t>&gt;</w:t>
            </w:r>
            <w:r>
              <w:br/>
              <w:t> &lt;</w:t>
            </w:r>
            <w:r>
              <w:rPr>
                <w:b/>
              </w:rPr>
              <w:t>country</w:t>
            </w:r>
            <w:r>
              <w:t> </w:t>
            </w:r>
            <w:r>
              <w:rPr>
                <w:b/>
              </w:rPr>
              <w:t>key</w:t>
            </w:r>
            <w:r>
              <w:t>="FR"/&gt;</w:t>
            </w:r>
            <w:r>
              <w:br/>
              <w:t> &lt;</w:t>
            </w:r>
            <w:r>
              <w:rPr>
                <w:b/>
              </w:rPr>
              <w:t>settlement</w:t>
            </w:r>
            <w:r>
              <w:t> </w:t>
            </w:r>
            <w:r>
              <w:rPr>
                <w:b/>
              </w:rPr>
              <w:t>type</w:t>
            </w:r>
            <w:r>
              <w:t>="city"&gt;Lyon&lt;/</w:t>
            </w:r>
            <w:r>
              <w:rPr>
                <w:b/>
              </w:rPr>
              <w:t>settlement</w:t>
            </w:r>
            <w:r>
              <w:t>&gt;</w:t>
            </w:r>
            <w:r>
              <w:br/>
              <w:t> &lt;</w:t>
            </w:r>
            <w:r>
              <w:rPr>
                <w:b/>
              </w:rPr>
              <w:t>postCode</w:t>
            </w:r>
            <w:r>
              <w:t>&gt;69002&lt;/</w:t>
            </w:r>
            <w:r>
              <w:rPr>
                <w:b/>
              </w:rPr>
              <w:t>postCode</w:t>
            </w:r>
            <w:r>
              <w:t>&gt;</w:t>
            </w:r>
            <w:r>
              <w:br/>
              <w:t> &lt;</w:t>
            </w:r>
            <w:r>
              <w:rPr>
                <w:b/>
              </w:rPr>
              <w:t>district</w:t>
            </w:r>
            <w:r>
              <w:t> </w:t>
            </w:r>
            <w:r>
              <w:rPr>
                <w:b/>
              </w:rPr>
              <w:t>type</w:t>
            </w:r>
            <w:r>
              <w:t>="arrondissement"&gt;IIème&lt;/</w:t>
            </w:r>
            <w:r>
              <w:rPr>
                <w:b/>
              </w:rPr>
              <w:t>district</w:t>
            </w:r>
            <w:r>
              <w:t>&gt;</w:t>
            </w:r>
            <w:r>
              <w:br/>
              <w:t> &lt;</w:t>
            </w:r>
            <w:r>
              <w:rPr>
                <w:b/>
              </w:rPr>
              <w:t>district</w:t>
            </w:r>
            <w:r>
              <w:t> </w:t>
            </w:r>
            <w:r>
              <w:rPr>
                <w:b/>
              </w:rPr>
              <w:t>type</w:t>
            </w:r>
            <w:r>
              <w:t>="quartier"&gt;Perrache&lt;/</w:t>
            </w:r>
            <w:r>
              <w:rPr>
                <w:b/>
              </w:rPr>
              <w:t>district</w:t>
            </w:r>
            <w:r>
              <w:t>&gt;</w:t>
            </w:r>
            <w:r>
              <w:br/>
              <w:t> &lt;</w:t>
            </w:r>
            <w:r>
              <w:rPr>
                <w:b/>
              </w:rPr>
              <w:t>street</w:t>
            </w:r>
            <w:r>
              <w:t>&gt;</w:t>
            </w:r>
            <w:r>
              <w:br/>
              <w:t>  &lt;</w:t>
            </w:r>
            <w:r>
              <w:rPr>
                <w:b/>
              </w:rPr>
              <w:t>num</w:t>
            </w:r>
            <w:r>
              <w:t>&gt;30&lt;/</w:t>
            </w:r>
            <w:r>
              <w:rPr>
                <w:b/>
              </w:rPr>
              <w:t>num</w:t>
            </w:r>
            <w:r>
              <w:t>&gt;, Cours de Verdun&lt;/</w:t>
            </w:r>
            <w:r>
              <w:rPr>
                <w:b/>
              </w:rPr>
              <w:t>street</w:t>
            </w:r>
            <w:r>
              <w:t>&gt;</w:t>
            </w:r>
            <w:r>
              <w:br/>
              <w:t>&lt;/</w:t>
            </w:r>
            <w:r>
              <w:rPr>
                <w:b/>
              </w:rPr>
              <w:t>address</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&lt;classRef key="mo</w:t>
            </w:r>
            <w:r>
              <w:t>del.global"</w:t>
            </w:r>
            <w:r>
              <w:br/>
              <w:t>   maxOccurs="unbounded" minOccurs="0"/&gt;</w:t>
            </w:r>
            <w:r>
              <w:br/>
              <w:t>  &lt;sequence maxOccurs="unbounded"</w:t>
            </w:r>
            <w:r>
              <w:br/>
              <w:t>   minOccurs="1"&gt;</w:t>
            </w:r>
            <w:r>
              <w:br/>
              <w:t>   &lt;classRef key="model.addrPart"/&gt;</w:t>
            </w:r>
            <w:r>
              <w:br/>
              <w:t>   &lt;classRef key="model.global"</w:t>
            </w:r>
            <w:r>
              <w:br/>
              <w:t>    maxOccurs="unbounded" minOccurs="0"/&gt;</w:t>
            </w:r>
            <w:r>
              <w:br/>
              <w:t>  &lt;/sequence&gt;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address</w:t>
            </w:r>
            <w:r>
              <w:br/>
              <w:t>{</w:t>
            </w:r>
            <w:r>
              <w:br/>
              <w:t xml:space="preserve">  </w:t>
            </w:r>
            <w:hyperlink r:id="rId50">
              <w:r>
                <w:rPr>
                  <w:rStyle w:val="Hyperlink"/>
                  <w:u w:val="none"/>
                </w:rPr>
                <w:t>tei_att.global.attributes</w:t>
              </w:r>
            </w:hyperlink>
            <w:r>
              <w:t>,</w:t>
            </w:r>
            <w:r>
              <w:br/>
              <w:t xml:space="preserve"> ( </w:t>
            </w:r>
            <w:hyperlink r:id="rId51">
              <w:r>
                <w:rPr>
                  <w:rStyle w:val="Hyperlink"/>
                  <w:u w:val="none"/>
                </w:rPr>
                <w:t>tei_model.global</w:t>
              </w:r>
            </w:hyperlink>
            <w:r>
              <w:t xml:space="preserve">*, ( </w:t>
            </w:r>
            <w:hyperlink r:id="rId52">
              <w:r>
                <w:rPr>
                  <w:rStyle w:val="Hyperlink"/>
                  <w:u w:val="none"/>
                </w:rPr>
                <w:t>tei_model.addrPart</w:t>
              </w:r>
            </w:hyperlink>
            <w:r>
              <w:t xml:space="preserve">, </w:t>
            </w:r>
            <w:hyperlink r:id="rId53">
              <w:r>
                <w:rPr>
                  <w:rStyle w:val="Hyperlink"/>
                  <w:u w:val="none"/>
                </w:rPr>
                <w:t>tei_model.global</w:t>
              </w:r>
            </w:hyperlink>
            <w:r>
              <w:t>* )+ )</w:t>
            </w:r>
            <w:r>
              <w:br/>
              <w:t>}</w:t>
            </w:r>
          </w:p>
        </w:tc>
      </w:tr>
    </w:tbl>
    <w:p w:rsidR="00A876D0" w:rsidRDefault="00A876D0"/>
    <w:p w:rsidR="00A876D0" w:rsidRDefault="0044192D">
      <w:pPr>
        <w:pStyle w:val="Heading2"/>
      </w:pPr>
      <w:bookmarkStart w:id="10" w:name="TEI.alt"/>
      <w:r>
        <w:rPr>
          <w:lang w:val="en"/>
        </w:rPr>
        <w:t>&lt;alt&gt;</w:t>
      </w:r>
      <w:bookmarkEnd w:id="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&lt;alt&gt; </w:t>
            </w:r>
            <w:r>
              <w:rPr>
                <w:lang w:val="en"/>
              </w:rPr>
              <w:t>(alternation) identifies an alternation or a set of choices among elements or passages. [</w:t>
            </w:r>
            <w:hyperlink r:id="rId54" w:anchor="SAAT">
              <w:r>
                <w:rPr>
                  <w:rStyle w:val="Hyperlink"/>
                </w:rPr>
                <w:t>16.8. Alternation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w:t>
            </w:r>
            <w:r>
              <w:rPr>
                <w:lang w:val="en"/>
              </w:rPr>
              <w:t>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TEI.att.pointing \h</w:instrText>
            </w:r>
            <w:r>
              <w:fldChar w:fldCharType="separate"/>
            </w:r>
            <w:r>
              <w:rPr>
                <w:lang w:val="en"/>
              </w:rPr>
              <w:t>att.pointing</w:t>
            </w:r>
            <w:r>
              <w:fldChar w:fldCharType="end"/>
            </w:r>
            <w:r>
              <w:rPr>
                <w:lang w:val="en"/>
              </w:rPr>
              <w:t xml:space="preserve"> (target, @targetLang, @evaluate)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target</w:t>
                  </w:r>
                </w:p>
              </w:tc>
              <w:tc>
                <w:tcPr>
                  <w:tcW w:w="0" w:type="auto"/>
                </w:tcPr>
                <w:p w:rsidR="00A876D0" w:rsidRDefault="0044192D">
                  <w:pPr>
                    <w:pStyle w:val="Tabletext9"/>
                    <w:jc w:val="left"/>
                  </w:pPr>
                  <w:r>
                    <w:rPr>
                      <w:lang w:val="en"/>
                    </w:rPr>
                    <w:t>specifies the destination of the reference by sup</w:t>
                  </w:r>
                  <w:r>
                    <w:rPr>
                      <w:lang w:val="en"/>
                    </w:rPr>
                    <w:t>plying one or more URI References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Derived from</w:t>
                        </w:r>
                      </w:p>
                    </w:tc>
                    <w:tc>
                      <w:tcPr>
                        <w:tcW w:w="0" w:type="auto"/>
                      </w:tcPr>
                      <w:p w:rsidR="00A876D0" w:rsidRDefault="0044192D">
                        <w:pPr>
                          <w:pStyle w:val="Tabletext9"/>
                          <w:jc w:val="left"/>
                        </w:pPr>
                        <w:r>
                          <w:fldChar w:fldCharType="begin"/>
                        </w:r>
                        <w:r>
                          <w:instrText>REF TEI.att.pointing \h</w:instrText>
                        </w:r>
                        <w:r>
                          <w:fldChar w:fldCharType="separate"/>
                        </w:r>
                        <w:r>
                          <w:rPr>
                            <w:lang w:val="en"/>
                          </w:rPr>
                          <w:t>att.pointing</w:t>
                        </w:r>
                        <w:r>
                          <w:fldChar w:fldCharType="end"/>
                        </w:r>
                      </w:p>
                    </w:tc>
                  </w:tr>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2–∞ occurrences of </w:t>
                        </w:r>
                        <w:hyperlink r:id="rId55">
                          <w:r>
                            <w:rPr>
                              <w:rStyle w:val="Hyperlink"/>
                              <w:u w:val="none"/>
                            </w:rPr>
                            <w:t>teidata.pointer</w:t>
                          </w:r>
                        </w:hyperlink>
                        <w:r>
                          <w:rPr>
                            <w:lang w:val="en"/>
                          </w:rPr>
                          <w:t xml:space="preserve"> </w:t>
                        </w:r>
                        <w:r>
                          <w:rPr>
                            <w:lang w:val="en"/>
                          </w:rPr>
                          <w:t>separated by whitespace</w:t>
                        </w:r>
                      </w:p>
                    </w:tc>
                  </w:tr>
                </w:tbl>
                <w:p w:rsidR="00A876D0" w:rsidRDefault="00A876D0"/>
              </w:tc>
            </w:tr>
            <w:tr w:rsidR="00A876D0">
              <w:tc>
                <w:tcPr>
                  <w:tcW w:w="0" w:type="auto"/>
                </w:tcPr>
                <w:p w:rsidR="00A876D0" w:rsidRDefault="0044192D">
                  <w:pPr>
                    <w:pStyle w:val="Tabletext9"/>
                    <w:jc w:val="left"/>
                  </w:pPr>
                  <w:r>
                    <w:rPr>
                      <w:b/>
                      <w:lang w:val="en"/>
                    </w:rPr>
                    <w:t>mode</w:t>
                  </w:r>
                </w:p>
              </w:tc>
              <w:tc>
                <w:tcPr>
                  <w:tcW w:w="0" w:type="auto"/>
                </w:tcPr>
                <w:p w:rsidR="00A876D0" w:rsidRDefault="0044192D">
                  <w:pPr>
                    <w:pStyle w:val="Tabletext9"/>
                    <w:jc w:val="left"/>
                  </w:pPr>
                  <w:r>
                    <w:rPr>
                      <w:lang w:val="en"/>
                    </w:rPr>
                    <w:t>states whether the alternations gathered in this collection are exclusive or inclusive.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Recommended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56">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excl</w:t>
                        </w:r>
                        <w:r>
                          <w:tab/>
                        </w:r>
                        <w:r>
                          <w:rPr>
                            <w:sz w:val="18"/>
                            <w:lang w:val="en"/>
                          </w:rPr>
                          <w:t xml:space="preserve">(exclusive) </w:t>
                        </w:r>
                        <w:r>
                          <w:rPr>
                            <w:sz w:val="18"/>
                            <w:lang w:val="en"/>
                          </w:rPr>
                          <w:t>indicates that the alternation is exclusive, i.e. that at most one of the alternatives occurs.</w:t>
                        </w:r>
                      </w:p>
                      <w:p w:rsidR="00A876D0" w:rsidRDefault="0044192D">
                        <w:pPr>
                          <w:pStyle w:val="dl"/>
                          <w:ind w:left="567" w:hanging="567"/>
                        </w:pPr>
                        <w:r>
                          <w:rPr>
                            <w:b/>
                            <w:lang w:val="en"/>
                          </w:rPr>
                          <w:t>incl</w:t>
                        </w:r>
                        <w:r>
                          <w:tab/>
                        </w:r>
                        <w:r>
                          <w:rPr>
                            <w:sz w:val="18"/>
                            <w:lang w:val="en"/>
                          </w:rPr>
                          <w:t>(inclusive) indicates that the alternation is not exclusive, i.e. that one or more of the alternatives occur.</w:t>
                        </w:r>
                      </w:p>
                    </w:tc>
                  </w:tr>
                </w:tbl>
                <w:p w:rsidR="00A876D0" w:rsidRDefault="00A876D0"/>
              </w:tc>
            </w:tr>
            <w:tr w:rsidR="00A876D0">
              <w:tc>
                <w:tcPr>
                  <w:tcW w:w="0" w:type="auto"/>
                </w:tcPr>
                <w:p w:rsidR="00A876D0" w:rsidRDefault="0044192D">
                  <w:pPr>
                    <w:pStyle w:val="Tabletext9"/>
                    <w:jc w:val="left"/>
                  </w:pPr>
                  <w:r>
                    <w:rPr>
                      <w:b/>
                      <w:lang w:val="en"/>
                    </w:rPr>
                    <w:t>weights</w:t>
                  </w:r>
                </w:p>
              </w:tc>
              <w:tc>
                <w:tcPr>
                  <w:tcW w:w="0" w:type="auto"/>
                </w:tcPr>
                <w:p w:rsidR="00A876D0" w:rsidRDefault="0044192D">
                  <w:pPr>
                    <w:pStyle w:val="Tabletext9"/>
                    <w:jc w:val="left"/>
                  </w:pPr>
                  <w:r>
                    <w:rPr>
                      <w:lang w:val="en"/>
                    </w:rPr>
                    <w:t xml:space="preserve">If </w:t>
                  </w:r>
                  <w:r>
                    <w:rPr>
                      <w:i/>
                      <w:lang w:val="en"/>
                    </w:rPr>
                    <w:t>@mode</w:t>
                  </w:r>
                  <w:r>
                    <w:rPr>
                      <w:lang w:val="en"/>
                    </w:rPr>
                    <w:t xml:space="preserve"> is excl, each weight state</w:t>
                  </w:r>
                  <w:r>
                    <w:rPr>
                      <w:lang w:val="en"/>
                    </w:rPr>
                    <w:t xml:space="preserve">s the probability that the corresponding alternative occurs. If </w:t>
                  </w:r>
                  <w:r>
                    <w:rPr>
                      <w:i/>
                      <w:lang w:val="en"/>
                    </w:rPr>
                    <w:t>@mode</w:t>
                  </w:r>
                  <w:r>
                    <w:rPr>
                      <w:lang w:val="en"/>
                    </w:rPr>
                    <w:t xml:space="preserve"> is incl each weight states the probability that the corresponding alternative occurs given that at least one of the other alternatives occurs.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2–∞ occurrence</w:t>
                        </w:r>
                        <w:r>
                          <w:rPr>
                            <w:lang w:val="en"/>
                          </w:rPr>
                          <w:t>s of </w:t>
                        </w:r>
                        <w:hyperlink r:id="rId57">
                          <w:r>
                            <w:rPr>
                              <w:rStyle w:val="Hyperlink"/>
                              <w:u w:val="none"/>
                            </w:rPr>
                            <w:t>teidata.probability</w:t>
                          </w:r>
                        </w:hyperlink>
                        <w:r>
                          <w:rPr>
                            <w:lang w:val="en"/>
                          </w:rPr>
                          <w:t xml:space="preserve"> 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If </w:t>
                        </w:r>
                        <w:r>
                          <w:rPr>
                            <w:i/>
                            <w:lang w:val="en"/>
                          </w:rPr>
                          <w:t>@mode</w:t>
                        </w:r>
                        <w:r>
                          <w:rPr>
                            <w:lang w:val="en"/>
                          </w:rPr>
                          <w:t xml:space="preserve"> is excl, the sum of weights must be 1. If </w:t>
                        </w:r>
                        <w:r>
                          <w:rPr>
                            <w:i/>
                            <w:lang w:val="en"/>
                          </w:rPr>
                          <w:t>@mode</w:t>
                        </w:r>
                        <w:r>
                          <w:rPr>
                            <w:lang w:val="en"/>
                          </w:rPr>
                          <w:t xml:space="preserve"> is incl, the sum of weights must be in the range from 0 to the number of alternants.</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 xml:space="preserve">REF </w:instrText>
            </w:r>
            <w:r>
              <w:instrText>TEI.model.global.meta \h</w:instrText>
            </w:r>
            <w:r>
              <w:fldChar w:fldCharType="separate"/>
            </w:r>
            <w:r>
              <w:rPr>
                <w:lang w:val="en"/>
              </w:rPr>
              <w:t>model.global.meta</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w:t>
            </w:r>
            <w:r>
              <w:rPr>
                <w:lang w:val="en"/>
              </w:rPr>
              <w:t>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w:t>
            </w:r>
            <w:r>
              <w:rPr>
                <w:lang w:val="en"/>
              </w:rPr>
              <w:t>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w:instrText>
            </w:r>
            <w:r>
              <w:instrText xml:space="preserve">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 xml:space="preserve">REF </w:instrText>
            </w:r>
            <w:r>
              <w:instrText>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w:instrText>
            </w:r>
            <w:r>
              <w:instrText xml:space="preserve">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w:t>
            </w:r>
            <w:r>
              <w:rPr>
                <w:lang w:val="en"/>
              </w:rPr>
              <w:t>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w:t>
            </w:r>
            <w:r>
              <w:rPr>
                <w:lang w:val="en"/>
              </w:rPr>
              <w:t>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w:instrText>
            </w:r>
            <w:r>
              <w:instrText xml:space="preserve">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w:t>
            </w:r>
            <w:r>
              <w:rPr>
                <w:lang w:val="en"/>
              </w:rPr>
              <w:t>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w:instrText>
            </w:r>
            <w:r>
              <w:instrText>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w:t>
            </w:r>
            <w:r>
              <w:rPr>
                <w:lang w:val="en"/>
              </w:rPr>
              <w:t>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w:instrText>
            </w:r>
            <w:r>
              <w:instrTex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w:instrText>
            </w:r>
            <w:r>
              <w:instrText>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alt</w:t>
            </w:r>
            <w:r>
              <w:t> </w:t>
            </w:r>
            <w:r>
              <w:rPr>
                <w:b/>
              </w:rPr>
              <w:t>mode</w:t>
            </w:r>
            <w:r>
              <w:t>="excl" </w:t>
            </w:r>
            <w:r>
              <w:rPr>
                <w:b/>
              </w:rPr>
              <w:t>target</w:t>
            </w:r>
            <w:r>
              <w:t>="#we.fun #we.sun"</w:t>
            </w:r>
            <w:r>
              <w:br/>
              <w:t> </w:t>
            </w:r>
            <w:r>
              <w:rPr>
                <w:b/>
              </w:rPr>
              <w:t>weights</w:t>
            </w:r>
            <w:r>
              <w:t>="0.5 0.5"/&gt;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alt</w:t>
            </w:r>
            <w:r>
              <w:br/>
              <w:t>{</w:t>
            </w:r>
            <w:r>
              <w:br/>
              <w:t xml:space="preserve">  </w:t>
            </w:r>
            <w:hyperlink r:id="rId58">
              <w:r>
                <w:rPr>
                  <w:rStyle w:val="Hyperlink"/>
                  <w:u w:val="none"/>
                </w:rPr>
                <w:t>tei_att.global.attributes</w:t>
              </w:r>
            </w:hyperlink>
            <w:r>
              <w:t>,</w:t>
            </w:r>
            <w:r>
              <w:br/>
              <w:t xml:space="preserve">  </w:t>
            </w:r>
            <w:hyperlink r:id="rId59">
              <w:r>
                <w:rPr>
                  <w:rStyle w:val="Hyperlink"/>
                  <w:u w:val="none"/>
                </w:rPr>
                <w:t>tei_att.pointing.attribute.targetLang</w:t>
              </w:r>
            </w:hyperlink>
            <w:r>
              <w:t>,</w:t>
            </w:r>
            <w:r>
              <w:br/>
              <w:t xml:space="preserve">  </w:t>
            </w:r>
            <w:hyperlink r:id="rId60">
              <w:r>
                <w:rPr>
                  <w:rStyle w:val="Hyperlink"/>
                  <w:u w:val="none"/>
                </w:rPr>
                <w:t>tei_att.pointing.attribute.evaluate</w:t>
              </w:r>
            </w:hyperlink>
            <w:r>
              <w:t>,</w:t>
            </w:r>
            <w:r>
              <w:br/>
              <w:t xml:space="preserve">  </w:t>
            </w:r>
            <w:hyperlink r:id="rId61">
              <w:r>
                <w:rPr>
                  <w:rStyle w:val="Hyperlink"/>
                  <w:u w:val="none"/>
                </w:rPr>
                <w:t>tei_att.typed.attributes</w:t>
              </w:r>
            </w:hyperlink>
            <w:r>
              <w:t>,</w:t>
            </w:r>
            <w:r>
              <w:br/>
              <w:t xml:space="preserve"> att</w:t>
            </w:r>
            <w:r>
              <w:t>ribute target { list { * } }?,</w:t>
            </w:r>
            <w:r>
              <w:br/>
              <w:t xml:space="preserve"> attribute mode { "excl" | "incl" }?,</w:t>
            </w:r>
            <w:r>
              <w:br/>
              <w:t xml:space="preserve"> attribute weights { list { * } }?,</w:t>
            </w:r>
            <w:r>
              <w:br/>
              <w:t xml:space="preserve"> empty</w:t>
            </w:r>
            <w:r>
              <w:br/>
              <w:t>}</w:t>
            </w:r>
          </w:p>
        </w:tc>
      </w:tr>
    </w:tbl>
    <w:p w:rsidR="00A876D0" w:rsidRDefault="00A876D0"/>
    <w:p w:rsidR="00A876D0" w:rsidRDefault="0044192D">
      <w:pPr>
        <w:pStyle w:val="Heading2"/>
      </w:pPr>
      <w:bookmarkStart w:id="11" w:name="TEI.altGrp"/>
      <w:r>
        <w:rPr>
          <w:lang w:val="en"/>
        </w:rPr>
        <w:t>&lt;altGrp&gt;</w:t>
      </w:r>
      <w:bookmarkEnd w:id="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&lt;altGrp&gt; </w:t>
            </w:r>
            <w:r>
              <w:rPr>
                <w:lang w:val="en"/>
              </w:rPr>
              <w:t xml:space="preserve">(alternation group) groups a collection of </w:t>
            </w:r>
            <w:r>
              <w:fldChar w:fldCharType="begin"/>
            </w:r>
            <w:r>
              <w:instrText>REF TEI.alt \h</w:instrText>
            </w:r>
            <w:r>
              <w:fldChar w:fldCharType="separate"/>
            </w:r>
            <w:r>
              <w:rPr>
                <w:lang w:val="en"/>
              </w:rPr>
              <w:t>&lt;alt&gt;</w:t>
            </w:r>
            <w:r>
              <w:fldChar w:fldCharType="end"/>
            </w:r>
            <w:r>
              <w:rPr>
                <w:lang w:val="en"/>
              </w:rPr>
              <w:t xml:space="preserve"> elements and possibly pointers. [</w:t>
            </w:r>
            <w:hyperlink r:id="rId62" w:anchor="SAAT">
              <w:r>
                <w:rPr>
                  <w:rStyle w:val="Hyperlink"/>
                </w:rPr>
                <w:t>16.8. Alternation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TEI.att.pointing.group \h</w:instrText>
            </w:r>
            <w:r>
              <w:fldChar w:fldCharType="separate"/>
            </w:r>
            <w:r>
              <w:rPr>
                <w:lang w:val="en"/>
              </w:rPr>
              <w:t>att.pointing.group</w:t>
            </w:r>
            <w:r>
              <w:fldChar w:fldCharType="end"/>
            </w:r>
            <w:r>
              <w:rPr>
                <w:lang w:val="en"/>
              </w:rPr>
              <w:t xml:space="preserve"> (@domains, @targFunc)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w:instrText>
            </w:r>
            <w:r>
              <w:instrText>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mode</w:t>
                  </w:r>
                </w:p>
              </w:tc>
              <w:tc>
                <w:tcPr>
                  <w:tcW w:w="0" w:type="auto"/>
                </w:tcPr>
                <w:p w:rsidR="00A876D0" w:rsidRDefault="0044192D">
                  <w:pPr>
                    <w:pStyle w:val="Tabletext9"/>
                    <w:jc w:val="left"/>
                  </w:pPr>
                  <w:r>
                    <w:rPr>
                      <w:lang w:val="en"/>
                    </w:rPr>
                    <w:t>states whether the alternations gathered in this collection are exclusive or inclusive.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63">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excl</w:t>
                        </w:r>
                        <w:r>
                          <w:tab/>
                        </w:r>
                        <w:r>
                          <w:rPr>
                            <w:sz w:val="18"/>
                            <w:lang w:val="en"/>
                          </w:rPr>
                          <w:t xml:space="preserve">(exclusive) indicates that the alternation is exclusive, i.e. that at most one of the alternatives occurs. [Default] </w:t>
                        </w:r>
                      </w:p>
                      <w:p w:rsidR="00A876D0" w:rsidRDefault="0044192D">
                        <w:pPr>
                          <w:pStyle w:val="dl"/>
                          <w:ind w:left="567" w:hanging="567"/>
                        </w:pPr>
                        <w:r>
                          <w:rPr>
                            <w:b/>
                            <w:lang w:val="en"/>
                          </w:rPr>
                          <w:t>incl</w:t>
                        </w:r>
                        <w:r>
                          <w:tab/>
                        </w:r>
                        <w:r>
                          <w:rPr>
                            <w:sz w:val="18"/>
                            <w:lang w:val="en"/>
                          </w:rPr>
                          <w:t>(inclusive) indicates that the alternation is not exclusive, i.e. that one or more of t</w:t>
                        </w:r>
                        <w:r>
                          <w:rPr>
                            <w:sz w:val="18"/>
                            <w:lang w:val="en"/>
                          </w:rPr>
                          <w:t>he alternatives occur.</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TEI.model.global.meta \h</w:instrText>
            </w:r>
            <w:r>
              <w:fldChar w:fldCharType="separate"/>
            </w:r>
            <w:r>
              <w:rPr>
                <w:lang w:val="en"/>
              </w:rPr>
              <w:t>model.global.meta</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w:instrText>
            </w:r>
            <w:r>
              <w:instrText>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w:t>
            </w:r>
            <w:r>
              <w:rPr>
                <w:lang w:val="en"/>
              </w:rPr>
              <w:t>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w:t>
            </w:r>
            <w:r>
              <w:rPr>
                <w:lang w:val="en"/>
              </w:rPr>
              <w:t>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 xml:space="preserve">REF TEI.headItem </w:instrText>
            </w:r>
            <w:r>
              <w:instrText>\h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 xml:space="preserve">REF </w:instrText>
            </w:r>
            <w:r>
              <w:instrText>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w:instrText>
            </w:r>
            <w:r>
              <w:instrText xml:space="preserve">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w:t>
            </w:r>
            <w:r>
              <w:rPr>
                <w:lang w:val="en"/>
              </w:rPr>
              <w:t>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 xml:space="preserve">REF </w:instrText>
            </w:r>
            <w:r>
              <w:instrText>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w:instrText>
            </w:r>
            <w:r>
              <w:instrText>.q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w:t>
            </w:r>
            <w:r>
              <w:rPr>
                <w:lang w:val="en"/>
              </w:rPr>
              <w:t>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 xml:space="preserve">REF TEI.unclear </w:instrText>
            </w:r>
            <w:r>
              <w:instrText>\h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w:instrText>
            </w:r>
            <w:r>
              <w:instrText>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w:t>
            </w:r>
            <w:r>
              <w:rPr>
                <w:lang w:val="en"/>
              </w:rPr>
              <w:t>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w:instrText>
            </w:r>
            <w:r>
              <w:instrText>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w:instrText>
            </w:r>
            <w:r>
              <w:instrText>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w:instrText>
            </w:r>
            <w:r>
              <w:instrText>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w:t>
            </w:r>
            <w:r>
              <w:rPr>
                <w:lang w:val="en"/>
              </w:rPr>
              <w:t>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w:instrText>
            </w:r>
            <w:r>
              <w:instrText>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TEI.ptr \h</w:instrText>
            </w:r>
            <w:r>
              <w:fldChar w:fldCharType="separate"/>
            </w:r>
            <w:r>
              <w:rPr>
                <w:lang w:val="en"/>
              </w:rPr>
              <w:t>ptr</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Any number of alternations, pointers or extended pointers.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altGrp</w:t>
            </w:r>
            <w:r>
              <w:t> </w:t>
            </w:r>
            <w:r>
              <w:rPr>
                <w:b/>
              </w:rPr>
              <w:t>mode</w:t>
            </w:r>
            <w:r>
              <w:t>="excl"&gt;</w:t>
            </w:r>
            <w:r>
              <w:br/>
              <w:t> &lt;</w:t>
            </w:r>
            <w:r>
              <w:rPr>
                <w:b/>
              </w:rPr>
              <w:t>alt</w:t>
            </w:r>
            <w:r>
              <w:t> </w:t>
            </w:r>
            <w:r>
              <w:rPr>
                <w:b/>
              </w:rPr>
              <w:t>target</w:t>
            </w:r>
            <w:r>
              <w:t>="#dm #lt #bb"</w:t>
            </w:r>
            <w:r>
              <w:br/>
              <w:t>  </w:t>
            </w:r>
            <w:r>
              <w:rPr>
                <w:b/>
              </w:rPr>
              <w:t>weights</w:t>
            </w:r>
            <w:r>
              <w:t>="0.5 0.25 0.25"/&gt;</w:t>
            </w:r>
            <w:r>
              <w:br/>
              <w:t> &lt;</w:t>
            </w:r>
            <w:r>
              <w:rPr>
                <w:b/>
              </w:rPr>
              <w:t>alt</w:t>
            </w:r>
            <w:r>
              <w:t> </w:t>
            </w:r>
            <w:r>
              <w:rPr>
                <w:b/>
              </w:rPr>
              <w:t>target</w:t>
            </w:r>
            <w:r>
              <w:t>="#rl #db" </w:t>
            </w:r>
            <w:r>
              <w:rPr>
                <w:b/>
              </w:rPr>
              <w:t>weights</w:t>
            </w:r>
            <w:r>
              <w:t>="0.5 0.5"/&gt;</w:t>
            </w:r>
            <w:r>
              <w:br/>
              <w:t>&lt;/</w:t>
            </w:r>
            <w:r>
              <w:rPr>
                <w:b/>
              </w:rPr>
              <w:t>altGrp</w:t>
            </w:r>
            <w:r>
              <w:t>&gt;</w:t>
            </w:r>
          </w:p>
          <w:p w:rsidR="00A876D0" w:rsidRDefault="00A876D0">
            <w:pPr>
              <w:pStyle w:val="Tabletext9"/>
            </w:pP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altGrp</w:t>
            </w:r>
            <w:r>
              <w:t> </w:t>
            </w:r>
            <w:r>
              <w:rPr>
                <w:b/>
              </w:rPr>
              <w:t>mode</w:t>
            </w:r>
            <w:r>
              <w:t>="incl"&gt;</w:t>
            </w:r>
            <w:r>
              <w:br/>
              <w:t> &lt;</w:t>
            </w:r>
            <w:r>
              <w:rPr>
                <w:b/>
              </w:rPr>
              <w:t>alt</w:t>
            </w:r>
            <w:r>
              <w:t> </w:t>
            </w:r>
            <w:r>
              <w:rPr>
                <w:b/>
              </w:rPr>
              <w:t>target</w:t>
            </w:r>
            <w:r>
              <w:t>="#dm #rl" </w:t>
            </w:r>
            <w:r>
              <w:rPr>
                <w:b/>
              </w:rPr>
              <w:t>weights</w:t>
            </w:r>
            <w:r>
              <w:t>="0.90 0.90"/&gt;</w:t>
            </w:r>
            <w:r>
              <w:br/>
              <w:t> &lt;</w:t>
            </w:r>
            <w:r>
              <w:rPr>
                <w:b/>
              </w:rPr>
              <w:t>alt</w:t>
            </w:r>
            <w:r>
              <w:t> </w:t>
            </w:r>
            <w:r>
              <w:rPr>
                <w:b/>
              </w:rPr>
              <w:t>target</w:t>
            </w:r>
            <w:r>
              <w:t>="#lt #rl" </w:t>
            </w:r>
            <w:r>
              <w:rPr>
                <w:b/>
              </w:rPr>
              <w:t>weights</w:t>
            </w:r>
            <w:r>
              <w:t>="0.5 0.5"/&gt;</w:t>
            </w:r>
            <w:r>
              <w:br/>
              <w:t> &lt;</w:t>
            </w:r>
            <w:r>
              <w:rPr>
                <w:b/>
              </w:rPr>
              <w:t>alt</w:t>
            </w:r>
            <w:r>
              <w:t> </w:t>
            </w:r>
            <w:r>
              <w:rPr>
                <w:b/>
              </w:rPr>
              <w:t>target</w:t>
            </w:r>
            <w:r>
              <w:t>="#bb #rl" </w:t>
            </w:r>
            <w:r>
              <w:rPr>
                <w:b/>
              </w:rPr>
              <w:t>weights</w:t>
            </w:r>
            <w:r>
              <w:t>="0.5 0.5"/&gt;</w:t>
            </w:r>
            <w:r>
              <w:br/>
              <w:t> &lt;</w:t>
            </w:r>
            <w:r>
              <w:rPr>
                <w:b/>
              </w:rPr>
              <w:t>alt</w:t>
            </w:r>
            <w:r>
              <w:t> </w:t>
            </w:r>
            <w:r>
              <w:rPr>
                <w:b/>
              </w:rPr>
              <w:t>target</w:t>
            </w:r>
            <w:r>
              <w:t>="#dm #db" </w:t>
            </w:r>
            <w:r>
              <w:rPr>
                <w:b/>
              </w:rPr>
              <w:t>weights</w:t>
            </w:r>
            <w:r>
              <w:t>="0.10 0.10"/&gt;</w:t>
            </w:r>
            <w:r>
              <w:br/>
              <w:t> &lt;</w:t>
            </w:r>
            <w:r>
              <w:rPr>
                <w:b/>
              </w:rPr>
              <w:t>alt</w:t>
            </w:r>
            <w:r>
              <w:t> </w:t>
            </w:r>
            <w:r>
              <w:rPr>
                <w:b/>
              </w:rPr>
              <w:t>target</w:t>
            </w:r>
            <w:r>
              <w:t>="#lt #db" </w:t>
            </w:r>
            <w:r>
              <w:rPr>
                <w:b/>
              </w:rPr>
              <w:t>weights</w:t>
            </w:r>
            <w:r>
              <w:t>="0.45 0.90"/&gt;</w:t>
            </w:r>
            <w:r>
              <w:br/>
              <w:t> &lt;</w:t>
            </w:r>
            <w:r>
              <w:rPr>
                <w:b/>
              </w:rPr>
              <w:t>alt</w:t>
            </w:r>
            <w:r>
              <w:t> </w:t>
            </w:r>
            <w:r>
              <w:rPr>
                <w:b/>
              </w:rPr>
              <w:t>target</w:t>
            </w:r>
            <w:r>
              <w:t>="#bb #db"</w:t>
            </w:r>
            <w:r>
              <w:t> </w:t>
            </w:r>
            <w:r>
              <w:rPr>
                <w:b/>
              </w:rPr>
              <w:t>weights</w:t>
            </w:r>
            <w:r>
              <w:t>="0.45 0.90"/&gt;</w:t>
            </w:r>
            <w:r>
              <w:br/>
              <w:t>&lt;/</w:t>
            </w:r>
            <w:r>
              <w:rPr>
                <w:b/>
              </w:rPr>
              <w:t>altGrp</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&lt;elementRef key="alt"/&gt;</w:t>
            </w:r>
            <w:r>
              <w:br/>
              <w:t>  &lt;elementRef key="ptr"/&gt;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altGrp</w:t>
            </w:r>
            <w:r>
              <w:br/>
              <w:t>{</w:t>
            </w:r>
            <w:r>
              <w:br/>
              <w:t xml:space="preserve">  </w:t>
            </w:r>
            <w:hyperlink r:id="rId64">
              <w:r>
                <w:rPr>
                  <w:rStyle w:val="Hyperlink"/>
                  <w:u w:val="none"/>
                </w:rPr>
                <w:t>tei_att.global.attributes</w:t>
              </w:r>
            </w:hyperlink>
            <w:r>
              <w:t>,</w:t>
            </w:r>
            <w:r>
              <w:br/>
              <w:t xml:space="preserve">  </w:t>
            </w:r>
            <w:hyperlink r:id="rId65">
              <w:r>
                <w:rPr>
                  <w:rStyle w:val="Hyperlink"/>
                  <w:u w:val="none"/>
                </w:rPr>
                <w:t>tei_att.pointing.group.attributes</w:t>
              </w:r>
            </w:hyperlink>
            <w:r>
              <w:t>,</w:t>
            </w:r>
            <w:r>
              <w:br/>
              <w:t xml:space="preserve"> attribute mode { "excl" | "incl" }?,</w:t>
            </w:r>
            <w:r>
              <w:br/>
              <w:t xml:space="preserve"> ( </w:t>
            </w:r>
            <w:hyperlink r:id="rId66">
              <w:r>
                <w:rPr>
                  <w:rStyle w:val="Hyperlink"/>
                  <w:u w:val="none"/>
                </w:rPr>
                <w:t>tei_alt</w:t>
              </w:r>
            </w:hyperlink>
            <w:r>
              <w:t xml:space="preserve"> | </w:t>
            </w:r>
            <w:hyperlink r:id="rId67">
              <w:r>
                <w:rPr>
                  <w:rStyle w:val="Hyperlink"/>
                  <w:u w:val="none"/>
                </w:rPr>
                <w:t>tei_ptr</w:t>
              </w:r>
            </w:hyperlink>
            <w:r>
              <w:t xml:space="preserve"> )*</w:t>
            </w:r>
            <w:r>
              <w:br/>
              <w:t>}</w:t>
            </w:r>
          </w:p>
        </w:tc>
      </w:tr>
    </w:tbl>
    <w:p w:rsidR="00A876D0" w:rsidRDefault="00A876D0"/>
    <w:p w:rsidR="00A876D0" w:rsidRDefault="0044192D">
      <w:pPr>
        <w:pStyle w:val="Heading2"/>
      </w:pPr>
      <w:bookmarkStart w:id="12" w:name="TEI.analytic"/>
      <w:r>
        <w:rPr>
          <w:lang w:val="en"/>
        </w:rPr>
        <w:t>&lt;analytic&gt;</w:t>
      </w:r>
      <w:bookmarkEnd w:id="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&lt;</w:t>
            </w:r>
            <w:r>
              <w:rPr>
                <w:b/>
                <w:lang w:val="en"/>
              </w:rPr>
              <w:t xml:space="preserve">analytic&gt; </w:t>
            </w:r>
            <w:r>
              <w:rPr>
                <w:lang w:val="en"/>
              </w:rPr>
              <w:t>(analytic level) contains bibliographic elements describing an item (e.g. an article or poem) published within a monograph or journal and not as an independent publication. [</w:t>
            </w:r>
            <w:hyperlink r:id="rId68" w:anchor="COBICOL">
              <w:r>
                <w:rPr>
                  <w:rStyle w:val="Hyperlink"/>
                </w:rPr>
                <w:t>3.11.2.1. Analytic, Monographic, and Series Levels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TEI.biblStruct \h</w:instrText>
            </w:r>
            <w:r>
              <w:fldChar w:fldCharType="separate"/>
            </w:r>
            <w:r>
              <w:rPr>
                <w:lang w:val="en"/>
              </w:rPr>
              <w:t>biblStruct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TEI.textLang \h</w:instrText>
            </w:r>
            <w:r>
              <w:fldChar w:fldCharType="separate"/>
            </w:r>
            <w:r>
              <w:rPr>
                <w:lang w:val="en"/>
              </w:rPr>
              <w:t>tex</w:t>
            </w:r>
            <w:r>
              <w:rPr>
                <w:lang w:val="en"/>
              </w:rPr>
              <w:t>tLang</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header: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TEI.idno \h</w:instrText>
            </w:r>
            <w:r>
              <w:fldChar w:fldCharType="separate"/>
            </w:r>
            <w:r>
              <w:rPr>
                <w:lang w:val="en"/>
              </w:rPr>
              <w:t>idno</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May contain titles and statements of responsibility (author, editor, or other), in any order.</w:t>
            </w:r>
          </w:p>
          <w:p w:rsidR="00A876D0" w:rsidRDefault="0044192D">
            <w:pPr>
              <w:pStyle w:val="Tabletext9"/>
              <w:jc w:val="left"/>
            </w:pPr>
            <w:r>
              <w:rPr>
                <w:lang w:val="en"/>
              </w:rPr>
              <w:t xml:space="preserve">The </w:t>
            </w:r>
            <w:r>
              <w:fldChar w:fldCharType="begin"/>
            </w:r>
            <w:r>
              <w:instrText>REF TEI.analytic \h</w:instrText>
            </w:r>
            <w:r>
              <w:fldChar w:fldCharType="separate"/>
            </w:r>
            <w:r>
              <w:rPr>
                <w:lang w:val="en"/>
              </w:rPr>
              <w:t>&lt;analytic&gt;</w:t>
            </w:r>
            <w:r>
              <w:fldChar w:fldCharType="end"/>
            </w:r>
            <w:r>
              <w:rPr>
                <w:lang w:val="en"/>
              </w:rPr>
              <w:t xml:space="preserve"> element may only occur within a </w:t>
            </w:r>
            <w:r>
              <w:fldChar w:fldCharType="begin"/>
            </w:r>
            <w:r>
              <w:instrText>REF TEI.biblStruct \h</w:instrText>
            </w:r>
            <w:r>
              <w:fldChar w:fldCharType="separate"/>
            </w:r>
            <w:r>
              <w:rPr>
                <w:lang w:val="en"/>
              </w:rPr>
              <w:t>&lt;biblStruct&gt;</w:t>
            </w:r>
            <w:r>
              <w:fldChar w:fldCharType="end"/>
            </w:r>
            <w:r>
              <w:rPr>
                <w:lang w:val="en"/>
              </w:rPr>
              <w:t>, where its use is mandatory for the description of an anal</w:t>
            </w:r>
            <w:r>
              <w:rPr>
                <w:lang w:val="en"/>
              </w:rPr>
              <w:t>ytic level bibliographic item.</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biblStruct</w:t>
            </w:r>
            <w:r>
              <w:t>&gt;</w:t>
            </w:r>
            <w:r>
              <w:br/>
              <w:t> &lt;</w:t>
            </w:r>
            <w:r>
              <w:rPr>
                <w:b/>
              </w:rPr>
              <w:t>analytic</w:t>
            </w:r>
            <w:r>
              <w:t>&gt;</w:t>
            </w:r>
            <w:r>
              <w:br/>
              <w:t>  &lt;</w:t>
            </w:r>
            <w:r>
              <w:rPr>
                <w:b/>
              </w:rPr>
              <w:t>author</w:t>
            </w:r>
            <w:r>
              <w:t>&gt;Chesnutt, David&lt;/</w:t>
            </w:r>
            <w:r>
              <w:rPr>
                <w:b/>
              </w:rPr>
              <w:t>author</w:t>
            </w:r>
            <w:r>
              <w:t>&gt;</w:t>
            </w:r>
            <w:r>
              <w:br/>
              <w:t>  &lt;</w:t>
            </w:r>
            <w:r>
              <w:rPr>
                <w:b/>
              </w:rPr>
              <w:t>title</w:t>
            </w:r>
            <w:r>
              <w:t>&gt;Historical Editions in the States&lt;/</w:t>
            </w:r>
            <w:r>
              <w:rPr>
                <w:b/>
              </w:rPr>
              <w:t>title</w:t>
            </w:r>
            <w:r>
              <w:t>&gt;</w:t>
            </w:r>
            <w:r>
              <w:br/>
              <w:t> &lt;/</w:t>
            </w:r>
            <w:r>
              <w:rPr>
                <w:b/>
              </w:rPr>
              <w:t>analytic</w:t>
            </w:r>
            <w:r>
              <w:t>&gt;</w:t>
            </w:r>
            <w:r>
              <w:br/>
              <w:t> &lt;</w:t>
            </w:r>
            <w:r>
              <w:rPr>
                <w:b/>
              </w:rPr>
              <w:t>monogr</w:t>
            </w:r>
            <w:r>
              <w:t>&gt;</w:t>
            </w:r>
            <w:r>
              <w:br/>
              <w:t>  &lt;</w:t>
            </w:r>
            <w:r>
              <w:rPr>
                <w:b/>
              </w:rPr>
              <w:t>title</w:t>
            </w:r>
            <w:r>
              <w:t> </w:t>
            </w:r>
            <w:r>
              <w:rPr>
                <w:b/>
              </w:rPr>
              <w:t>level</w:t>
            </w:r>
            <w:r>
              <w:t>="j"&gt;Computers and the Humanities&lt;/</w:t>
            </w:r>
            <w:r>
              <w:rPr>
                <w:b/>
              </w:rPr>
              <w:t>title</w:t>
            </w:r>
            <w:r>
              <w:t>&gt;</w:t>
            </w:r>
            <w:r>
              <w:br/>
              <w:t>  &lt;</w:t>
            </w:r>
            <w:r>
              <w:rPr>
                <w:b/>
              </w:rPr>
              <w:t>imprint</w:t>
            </w:r>
            <w:r>
              <w:t>&gt;</w:t>
            </w:r>
            <w:r>
              <w:br/>
              <w:t>   &lt;</w:t>
            </w:r>
            <w:r>
              <w:rPr>
                <w:b/>
              </w:rPr>
              <w:t>date</w:t>
            </w:r>
            <w:r>
              <w:t> </w:t>
            </w:r>
            <w:r>
              <w:rPr>
                <w:b/>
              </w:rPr>
              <w:t>when</w:t>
            </w:r>
            <w:r>
              <w:t>="1991-12"&gt;(December, 1991):&lt;/</w:t>
            </w:r>
            <w:r>
              <w:rPr>
                <w:b/>
              </w:rPr>
              <w:t>date</w:t>
            </w:r>
            <w:r>
              <w:t>&gt;</w:t>
            </w:r>
            <w:r>
              <w:br/>
              <w:t>  &lt;/</w:t>
            </w:r>
            <w:r>
              <w:rPr>
                <w:b/>
              </w:rPr>
              <w:t>imprint</w:t>
            </w:r>
            <w:r>
              <w:t>&gt;</w:t>
            </w:r>
            <w:r>
              <w:br/>
              <w:t>  &lt;</w:t>
            </w:r>
            <w:r>
              <w:rPr>
                <w:b/>
              </w:rPr>
              <w:t>biblScope</w:t>
            </w:r>
            <w:r>
              <w:t>&gt;25.6&lt;/</w:t>
            </w:r>
            <w:r>
              <w:rPr>
                <w:b/>
              </w:rPr>
              <w:t>biblScope</w:t>
            </w:r>
            <w:r>
              <w:t>&gt;</w:t>
            </w:r>
            <w:r>
              <w:br/>
              <w:t>  &lt;</w:t>
            </w:r>
            <w:r>
              <w:rPr>
                <w:b/>
              </w:rPr>
              <w:t>biblScope</w:t>
            </w:r>
            <w:r>
              <w:t>&gt;377–380&lt;/</w:t>
            </w:r>
            <w:r>
              <w:rPr>
                <w:b/>
              </w:rPr>
              <w:t>biblScope</w:t>
            </w:r>
            <w:r>
              <w:t>&gt;</w:t>
            </w:r>
            <w:r>
              <w:br/>
              <w:t> &lt;/</w:t>
            </w:r>
            <w:r>
              <w:rPr>
                <w:b/>
              </w:rPr>
              <w:t>monogr</w:t>
            </w:r>
            <w:r>
              <w:t>&gt;</w:t>
            </w:r>
            <w:r>
              <w:br/>
              <w:t>&lt;/</w:t>
            </w:r>
            <w:r>
              <w:rPr>
                <w:b/>
              </w:rPr>
              <w:t>biblStruct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&lt;elementRef key="author"/&gt;</w:t>
            </w:r>
            <w:r>
              <w:br/>
              <w:t>  &lt;elementRef </w:t>
            </w:r>
            <w:r>
              <w:t>key="editor"/&gt;</w:t>
            </w:r>
            <w:r>
              <w:br/>
              <w:t>  &lt;elementRef key="respStmt"/&gt;</w:t>
            </w:r>
            <w:r>
              <w:br/>
              <w:t>  &lt;elementRef key="title"/&gt;</w:t>
            </w:r>
            <w:r>
              <w:br/>
              <w:t>  &lt;classRef key="model.ptrLike"/&gt;</w:t>
            </w:r>
            <w:r>
              <w:br/>
              <w:t>  &lt;elementRef key="date"/&gt;</w:t>
            </w:r>
            <w:r>
              <w:br/>
              <w:t>  &lt;elementRef key="textLang"/&gt;</w:t>
            </w:r>
            <w:r>
              <w:br/>
              <w:t>  &lt;elementRef key="idno"/&gt;</w:t>
            </w:r>
            <w:r>
              <w:br/>
              <w:t>  &lt;elementRef key="availability"/&gt;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analytic</w:t>
            </w:r>
            <w:r>
              <w:br/>
              <w:t>{</w:t>
            </w:r>
            <w:r>
              <w:br/>
              <w:t xml:space="preserve">  </w:t>
            </w:r>
            <w:hyperlink r:id="rId69">
              <w:r>
                <w:rPr>
                  <w:rStyle w:val="Hyperlink"/>
                  <w:u w:val="none"/>
                </w:rPr>
                <w:t>tei_att.global.attributes</w:t>
              </w:r>
            </w:hyperlink>
            <w:r>
              <w:t>,</w:t>
            </w:r>
            <w:r>
              <w:br/>
              <w:t xml:space="preserve"> (</w:t>
            </w:r>
            <w:r>
              <w:br/>
              <w:t xml:space="preserve">  </w:t>
            </w:r>
            <w:hyperlink r:id="rId70">
              <w:r>
                <w:rPr>
                  <w:rStyle w:val="Hyperlink"/>
                  <w:u w:val="none"/>
                </w:rPr>
                <w:t>tei_author</w:t>
              </w:r>
            </w:hyperlink>
            <w:r>
              <w:t xml:space="preserve"> | </w:t>
            </w:r>
            <w:hyperlink r:id="rId71">
              <w:r>
                <w:rPr>
                  <w:rStyle w:val="Hyperlink"/>
                  <w:u w:val="none"/>
                </w:rPr>
                <w:t>tei_editor</w:t>
              </w:r>
            </w:hyperlink>
            <w:r>
              <w:t xml:space="preserve"> | </w:t>
            </w:r>
            <w:hyperlink r:id="rId72">
              <w:r>
                <w:rPr>
                  <w:rStyle w:val="Hyperlink"/>
                  <w:u w:val="none"/>
                </w:rPr>
                <w:t>tei_respStmt</w:t>
              </w:r>
            </w:hyperlink>
            <w:r>
              <w:t xml:space="preserve"> | </w:t>
            </w:r>
            <w:hyperlink r:id="rId73">
              <w:r>
                <w:rPr>
                  <w:rStyle w:val="Hyperlink"/>
                  <w:u w:val="none"/>
                </w:rPr>
                <w:t>tei_title</w:t>
              </w:r>
            </w:hyperlink>
            <w:r>
              <w:t xml:space="preserve"> | </w:t>
            </w:r>
            <w:hyperlink r:id="rId74">
              <w:r>
                <w:rPr>
                  <w:rStyle w:val="Hyperlink"/>
                  <w:u w:val="none"/>
                </w:rPr>
                <w:t>tei_model.ptrLike</w:t>
              </w:r>
            </w:hyperlink>
            <w:r>
              <w:t xml:space="preserve"> | </w:t>
            </w:r>
            <w:hyperlink r:id="rId75">
              <w:r>
                <w:rPr>
                  <w:rStyle w:val="Hyperlink"/>
                  <w:u w:val="none"/>
                </w:rPr>
                <w:t>tei_date</w:t>
              </w:r>
            </w:hyperlink>
            <w:r>
              <w:t xml:space="preserve"> | </w:t>
            </w:r>
            <w:hyperlink r:id="rId76">
              <w:r>
                <w:rPr>
                  <w:rStyle w:val="Hyperlink"/>
                  <w:u w:val="none"/>
                </w:rPr>
                <w:t>tei_textLang</w:t>
              </w:r>
            </w:hyperlink>
            <w:r>
              <w:t xml:space="preserve"> | </w:t>
            </w:r>
            <w:hyperlink r:id="rId77">
              <w:r>
                <w:rPr>
                  <w:rStyle w:val="Hyperlink"/>
                  <w:u w:val="none"/>
                </w:rPr>
                <w:t>tei_idno</w:t>
              </w:r>
            </w:hyperlink>
            <w:r>
              <w:t xml:space="preserve"> | </w:t>
            </w:r>
            <w:hyperlink r:id="rId78">
              <w:r>
                <w:rPr>
                  <w:rStyle w:val="Hyperlink"/>
                  <w:u w:val="none"/>
                </w:rPr>
                <w:t>tei_availability</w:t>
              </w:r>
            </w:hyperlink>
            <w:r>
              <w:t xml:space="preserve"> )*</w:t>
            </w:r>
            <w:r>
              <w:br/>
              <w:t>}</w:t>
            </w:r>
          </w:p>
        </w:tc>
      </w:tr>
    </w:tbl>
    <w:p w:rsidR="00A876D0" w:rsidRDefault="00A876D0"/>
    <w:p w:rsidR="00A876D0" w:rsidRDefault="0044192D">
      <w:pPr>
        <w:pStyle w:val="Heading2"/>
      </w:pPr>
      <w:bookmarkStart w:id="13" w:name="TEI.anchor"/>
      <w:r>
        <w:rPr>
          <w:lang w:val="en"/>
        </w:rPr>
        <w:t>&lt;anchor&gt;</w:t>
      </w:r>
      <w:bookmarkEnd w:id="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&lt;anchor&gt; </w:t>
            </w:r>
            <w:r>
              <w:rPr>
                <w:lang w:val="en"/>
              </w:rPr>
              <w:t>(anchor point) attaches an identifier to a point within a text, whether or not it corresponds with a textual element. [</w:t>
            </w:r>
            <w:hyperlink r:id="rId79" w:anchor="TSSAPA">
              <w:r>
                <w:rPr>
                  <w:rStyle w:val="Hyperlink"/>
                </w:rPr>
                <w:t>8.4.2. Synchronization and Overlap</w:t>
              </w:r>
            </w:hyperlink>
            <w:r>
              <w:rPr>
                <w:lang w:val="en"/>
              </w:rPr>
              <w:t xml:space="preserve"> </w:t>
            </w:r>
            <w:hyperlink r:id="rId80" w:anchor="SACS">
              <w:r>
                <w:rPr>
                  <w:rStyle w:val="Hyperlink"/>
                </w:rPr>
                <w:t>16.5. Correspondence and Alignment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w:t>
            </w:r>
            <w:r>
              <w:rPr>
                <w:b/>
                <w:lang w:val="en"/>
              </w:rPr>
              <w:t>r of</w:t>
            </w:r>
          </w:p>
        </w:tc>
        <w:tc>
          <w:tcPr>
            <w:tcW w:w="0" w:type="auto"/>
          </w:tcPr>
          <w:p w:rsidR="00A876D0" w:rsidRDefault="0044192D">
            <w:r>
              <w:fldChar w:fldCharType="begin"/>
            </w:r>
            <w:r>
              <w:instrText>REF TEI.model.milestoneLike \h</w:instrText>
            </w:r>
            <w:r>
              <w:fldChar w:fldCharType="separate"/>
            </w:r>
            <w:r>
              <w:rPr>
                <w:lang w:val="en"/>
              </w:rPr>
              <w:t>model.milestoneLike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w:instrText>
            </w:r>
            <w:r>
              <w:instrText>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w:instrText>
            </w:r>
            <w:r>
              <w:instrText xml:space="preserve">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 xml:space="preserve">REF TEI.expan </w:instrText>
            </w:r>
            <w:r>
              <w:instrText>\h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 xml:space="preserve">REF </w:instrText>
            </w:r>
            <w:r>
              <w:instrText>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w:instrText>
            </w:r>
            <w:r>
              <w:instrText xml:space="preserve">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w:instrText>
            </w:r>
            <w:r>
              <w:instrText>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w:instrText>
            </w:r>
            <w:r>
              <w:instrTex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w:instrText>
            </w:r>
            <w:r>
              <w:instrText>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w:instrText>
            </w:r>
            <w:r>
              <w:instrText>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 xml:space="preserve">REF TEI.geoDecl </w:instrText>
            </w:r>
            <w:r>
              <w:instrText>\h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w:t>
            </w:r>
            <w:r>
              <w:rPr>
                <w:lang w:val="en"/>
              </w:rPr>
              <w:t>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w:instrText>
            </w:r>
            <w:r>
              <w:instrTex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w:instrText>
            </w:r>
            <w:r>
              <w:instrText>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On this element, the global </w:t>
            </w:r>
            <w:r>
              <w:rPr>
                <w:i/>
                <w:lang w:val="en"/>
              </w:rPr>
              <w:t>@xml:id</w:t>
            </w:r>
            <w:r>
              <w:rPr>
                <w:lang w:val="en"/>
              </w:rPr>
              <w:t xml:space="preserve"> attribute must be supplied to specify an identifier for the point at which this element occurs within a document. The value used may be chosen freely provid</w:t>
            </w:r>
            <w:r>
              <w:rPr>
                <w:lang w:val="en"/>
              </w:rPr>
              <w:t>ed that it is unique within the document and is a syntactically valid name. There is no requirement for values containing numbers to be in sequence.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w:t>
            </w:r>
            <w:r>
              <w:t>&gt;The anchor is he&lt;</w:t>
            </w:r>
            <w:r>
              <w:rPr>
                <w:b/>
              </w:rPr>
              <w:t>anchor</w:t>
            </w:r>
            <w:r>
              <w:t> </w:t>
            </w:r>
            <w:r>
              <w:rPr>
                <w:b/>
              </w:rPr>
              <w:t>xml:id</w:t>
            </w:r>
            <w:r>
              <w:t>="A234"/&gt;re somewhere.&lt;/</w:t>
            </w:r>
            <w:r>
              <w:rPr>
                <w:b/>
              </w:rPr>
              <w:t>s</w:t>
            </w:r>
            <w:r>
              <w:t>&gt;</w:t>
            </w:r>
            <w:r>
              <w:br/>
              <w:t>&lt;</w:t>
            </w:r>
            <w:r>
              <w:rPr>
                <w:b/>
              </w:rPr>
              <w:t>s</w:t>
            </w:r>
            <w:r>
              <w:t>&gt;Help me find it.&lt;</w:t>
            </w:r>
            <w:r>
              <w:rPr>
                <w:b/>
              </w:rPr>
              <w:t>ptr</w:t>
            </w:r>
            <w:r>
              <w:t> </w:t>
            </w:r>
            <w:r>
              <w:rPr>
                <w:b/>
              </w:rPr>
              <w:t>target</w:t>
            </w:r>
            <w:r>
              <w:t>="#A234"/&gt;</w:t>
            </w:r>
            <w:r>
              <w:br/>
              <w:t>&lt;/</w:t>
            </w:r>
            <w:r>
              <w:rPr>
                <w:b/>
              </w:rPr>
              <w:t>s</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anchor { </w:t>
            </w:r>
            <w:hyperlink r:id="rId81">
              <w:r>
                <w:rPr>
                  <w:rStyle w:val="Hyperlink"/>
                  <w:u w:val="none"/>
                </w:rPr>
                <w:t>tei_att.global.attributes</w:t>
              </w:r>
            </w:hyperlink>
            <w:r>
              <w:t xml:space="preserve">, </w:t>
            </w:r>
            <w:hyperlink r:id="rId82">
              <w:r>
                <w:rPr>
                  <w:rStyle w:val="Hyperlink"/>
                  <w:u w:val="none"/>
                </w:rPr>
                <w:t>tei_att.typed.attributes</w:t>
              </w:r>
            </w:hyperlink>
            <w:r>
              <w:t>, empty }</w:t>
            </w:r>
          </w:p>
        </w:tc>
      </w:tr>
    </w:tbl>
    <w:p w:rsidR="00A876D0" w:rsidRDefault="00A876D0"/>
    <w:p w:rsidR="00A876D0" w:rsidRDefault="0044192D">
      <w:pPr>
        <w:pStyle w:val="Heading2"/>
      </w:pPr>
      <w:bookmarkStart w:id="14" w:name="TEI.appInfo"/>
      <w:r>
        <w:rPr>
          <w:lang w:val="en"/>
        </w:rPr>
        <w:t>&lt;appInfo&gt;</w:t>
      </w:r>
      <w:bookmarkEnd w:id="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&lt;appInfo&gt; </w:t>
            </w:r>
            <w:r>
              <w:rPr>
                <w:lang w:val="en"/>
              </w:rPr>
              <w:t>(</w:t>
            </w:r>
            <w:r>
              <w:rPr>
                <w:lang w:val="en"/>
              </w:rPr>
              <w:t>application information) records information about an application which has edited the TEI file. [</w:t>
            </w:r>
            <w:hyperlink r:id="rId83" w:anchor="HDAPP">
              <w:r>
                <w:rPr>
                  <w:rStyle w:val="Hyperlink"/>
                </w:rPr>
                <w:t>2.3.10. The Application Information Element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w:t>
            </w:r>
            <w:r>
              <w:rPr>
                <w:b/>
                <w:lang w:val="en"/>
              </w:rPr>
              <w:t>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w:t>
            </w:r>
            <w:r>
              <w:rPr>
                <w:lang w:val="en"/>
              </w:rPr>
              <w:t>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TEI.application \h</w:instrText>
            </w:r>
            <w:r>
              <w:fldChar w:fldCharType="separate"/>
            </w:r>
            <w:r>
              <w:rPr>
                <w:lang w:val="en"/>
              </w:rPr>
              <w:t>appl</w:t>
            </w:r>
            <w:r>
              <w:rPr>
                <w:lang w:val="en"/>
              </w:rPr>
              <w:t>ication</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appInfo</w:t>
            </w:r>
            <w:r>
              <w:t>&gt;</w:t>
            </w:r>
            <w:r>
              <w:br/>
              <w:t> &lt;</w:t>
            </w:r>
            <w:r>
              <w:rPr>
                <w:b/>
              </w:rPr>
              <w:t>application</w:t>
            </w:r>
            <w:r>
              <w:t> </w:t>
            </w:r>
            <w:r>
              <w:rPr>
                <w:b/>
              </w:rPr>
              <w:t>ident</w:t>
            </w:r>
            <w:r>
              <w:t>="Xaira" </w:t>
            </w:r>
            <w:r>
              <w:rPr>
                <w:b/>
              </w:rPr>
              <w:t>version</w:t>
            </w:r>
            <w:r>
              <w:t>="1.24"&gt;</w:t>
            </w:r>
            <w:r>
              <w:br/>
              <w:t>  &lt;</w:t>
            </w:r>
            <w:r>
              <w:rPr>
                <w:b/>
              </w:rPr>
              <w:t>label</w:t>
            </w:r>
            <w:r>
              <w:t>&gt;XAIRA Indexer&lt;/</w:t>
            </w:r>
            <w:r>
              <w:rPr>
                <w:b/>
              </w:rPr>
              <w:t>label</w:t>
            </w:r>
            <w:r>
              <w:t>&gt;</w:t>
            </w:r>
            <w:r>
              <w:br/>
              <w:t>  &lt;</w:t>
            </w:r>
            <w:r>
              <w:rPr>
                <w:b/>
              </w:rPr>
              <w:t>ptr</w:t>
            </w:r>
            <w:r>
              <w:t> </w:t>
            </w:r>
            <w:r>
              <w:rPr>
                <w:b/>
              </w:rPr>
              <w:t>target</w:t>
            </w:r>
            <w:r>
              <w:t>="#P1"/&gt;</w:t>
            </w:r>
            <w:r>
              <w:br/>
              <w:t> &lt;/</w:t>
            </w:r>
            <w:r>
              <w:rPr>
                <w:b/>
              </w:rPr>
              <w:t>application</w:t>
            </w:r>
            <w:r>
              <w:t>&gt;</w:t>
            </w:r>
            <w:r>
              <w:br/>
              <w:t>&lt;/</w:t>
            </w:r>
            <w:r>
              <w:rPr>
                <w:b/>
              </w:rPr>
              <w:t>appInfo</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w:t>
            </w:r>
            <w:r>
              <w:t>key="model.applicationLike"</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appInfo { </w:t>
            </w:r>
            <w:hyperlink r:id="rId84">
              <w:r>
                <w:rPr>
                  <w:rStyle w:val="Hyperlink"/>
                  <w:u w:val="none"/>
                </w:rPr>
                <w:t>tei_att.global.attributes</w:t>
              </w:r>
            </w:hyperlink>
            <w:r>
              <w:t xml:space="preserve">, </w:t>
            </w:r>
            <w:hyperlink r:id="rId85">
              <w:r>
                <w:rPr>
                  <w:rStyle w:val="Hyperlink"/>
                  <w:u w:val="none"/>
                </w:rPr>
                <w:t>tei_model.applicationLike</w:t>
              </w:r>
            </w:hyperlink>
            <w:r>
              <w:t>+ }</w:t>
            </w:r>
          </w:p>
        </w:tc>
      </w:tr>
    </w:tbl>
    <w:p w:rsidR="00A876D0" w:rsidRDefault="00A876D0"/>
    <w:p w:rsidR="00A876D0" w:rsidRDefault="0044192D">
      <w:pPr>
        <w:pStyle w:val="Heading2"/>
      </w:pPr>
      <w:bookmarkStart w:id="15" w:name="TEI.application"/>
      <w:r>
        <w:rPr>
          <w:lang w:val="en"/>
        </w:rPr>
        <w:t>&lt;application&gt;</w:t>
      </w:r>
      <w:bookmarkEnd w:id="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&lt;application&gt; </w:t>
            </w:r>
            <w:r>
              <w:rPr>
                <w:lang w:val="en"/>
              </w:rPr>
              <w:t>provides information about an application which has acted upon the document. [</w:t>
            </w:r>
            <w:hyperlink r:id="rId86" w:anchor="HDAPP">
              <w:r>
                <w:rPr>
                  <w:rStyle w:val="Hyperlink"/>
                </w:rPr>
                <w:t>2.3.10. The Application Information Element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w:instrText>
            </w:r>
            <w:r>
              <w:instrText>.att.datable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w:t>
            </w:r>
            <w:r>
              <w:rPr>
                <w:lang w:val="en"/>
              </w:rPr>
              <w:t xml:space="preserve">notAfter, @from, @to))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ident</w:t>
                  </w:r>
                </w:p>
              </w:tc>
              <w:tc>
                <w:tcPr>
                  <w:tcW w:w="0" w:type="auto"/>
                </w:tcPr>
                <w:p w:rsidR="00A876D0" w:rsidRDefault="0044192D">
                  <w:pPr>
                    <w:pStyle w:val="Tabletext9"/>
                    <w:jc w:val="left"/>
                  </w:pPr>
                  <w:r>
                    <w:rPr>
                      <w:lang w:val="en"/>
                    </w:rPr>
                    <w:t>supplies an identifier for the application, independent of its version number or display name.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7">
                          <w:r>
                            <w:rPr>
                              <w:rStyle w:val="Hyperlink"/>
                              <w:u w:val="none"/>
                            </w:rPr>
                            <w:t>teidata.name</w:t>
                          </w:r>
                        </w:hyperlink>
                      </w:p>
                    </w:tc>
                  </w:tr>
                </w:tbl>
                <w:p w:rsidR="00A876D0" w:rsidRDefault="00A876D0"/>
              </w:tc>
            </w:tr>
            <w:tr w:rsidR="00A876D0">
              <w:tc>
                <w:tcPr>
                  <w:tcW w:w="0" w:type="auto"/>
                </w:tcPr>
                <w:p w:rsidR="00A876D0" w:rsidRDefault="0044192D">
                  <w:pPr>
                    <w:pStyle w:val="Tabletext9"/>
                    <w:jc w:val="left"/>
                  </w:pPr>
                  <w:r>
                    <w:rPr>
                      <w:b/>
                      <w:lang w:val="en"/>
                    </w:rPr>
                    <w:t>version</w:t>
                  </w:r>
                </w:p>
              </w:tc>
              <w:tc>
                <w:tcPr>
                  <w:tcW w:w="0" w:type="auto"/>
                </w:tcPr>
                <w:p w:rsidR="00A876D0" w:rsidRDefault="0044192D">
                  <w:pPr>
                    <w:pStyle w:val="Tabletext9"/>
                    <w:jc w:val="left"/>
                  </w:pPr>
                  <w:r>
                    <w:rPr>
                      <w:lang w:val="en"/>
                    </w:rPr>
                    <w:t>supplies a version number for the application, independent of its identifier or display name.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8">
                          <w:r>
                            <w:rPr>
                              <w:rStyle w:val="Hyperlink"/>
                              <w:u w:val="none"/>
                            </w:rPr>
                            <w:t>teidata.versionNumber</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TEI.model.applicationLike \h</w:instrText>
            </w:r>
            <w:r>
              <w:fldChar w:fldCharType="separate"/>
            </w:r>
            <w:r>
              <w:rPr>
                <w:lang w:val="en"/>
              </w:rPr>
              <w:t>model.applicationLike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TEI.appInfo \h</w:instrText>
            </w:r>
            <w:r>
              <w:fldChar w:fldCharType="separate"/>
            </w:r>
            <w:r>
              <w:rPr>
                <w:lang w:val="en"/>
              </w:rPr>
              <w:t>appInfo</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appInfo</w:t>
            </w:r>
            <w:r>
              <w:t>&gt;</w:t>
            </w:r>
            <w:r>
              <w:br/>
              <w:t> &lt;</w:t>
            </w:r>
            <w:r>
              <w:rPr>
                <w:b/>
              </w:rPr>
              <w:t>application</w:t>
            </w:r>
            <w:r>
              <w:t> </w:t>
            </w:r>
            <w:r>
              <w:rPr>
                <w:b/>
              </w:rPr>
              <w:t>ident</w:t>
            </w:r>
            <w:r>
              <w:t>="ImageMarkupTool1"</w:t>
            </w:r>
            <w:r>
              <w:br/>
              <w:t>  </w:t>
            </w:r>
            <w:r>
              <w:rPr>
                <w:b/>
              </w:rPr>
              <w:t>notAfter</w:t>
            </w:r>
            <w:r>
              <w:t>="2006-06-01" </w:t>
            </w:r>
            <w:r>
              <w:rPr>
                <w:b/>
              </w:rPr>
              <w:t>version</w:t>
            </w:r>
            <w:r>
              <w:t>="1.5"&gt;</w:t>
            </w:r>
            <w:r>
              <w:br/>
              <w:t>  &lt;</w:t>
            </w:r>
            <w:r>
              <w:rPr>
                <w:b/>
              </w:rPr>
              <w:t>label</w:t>
            </w:r>
            <w:r>
              <w:t>&gt;Image Markup Tool&lt;/</w:t>
            </w:r>
            <w:r>
              <w:rPr>
                <w:b/>
              </w:rPr>
              <w:t>label</w:t>
            </w:r>
            <w:r>
              <w:t>&gt;</w:t>
            </w:r>
            <w:r>
              <w:br/>
              <w:t>  &lt;</w:t>
            </w:r>
            <w:r>
              <w:rPr>
                <w:b/>
              </w:rPr>
              <w:t>ptr</w:t>
            </w:r>
            <w:r>
              <w:t> </w:t>
            </w:r>
            <w:r>
              <w:rPr>
                <w:b/>
              </w:rPr>
              <w:t>target</w:t>
            </w:r>
            <w:r>
              <w:t>="#P1"/&gt;</w:t>
            </w:r>
            <w:r>
              <w:br/>
              <w:t>  &lt;</w:t>
            </w:r>
            <w:r>
              <w:rPr>
                <w:b/>
              </w:rPr>
              <w:t>ptr</w:t>
            </w:r>
            <w:r>
              <w:t> </w:t>
            </w:r>
            <w:r>
              <w:rPr>
                <w:b/>
              </w:rPr>
              <w:t>target</w:t>
            </w:r>
            <w:r>
              <w:t>="#P2"/&gt;</w:t>
            </w:r>
            <w:r>
              <w:br/>
              <w:t> &lt;/</w:t>
            </w:r>
            <w:r>
              <w:rPr>
                <w:b/>
              </w:rPr>
              <w:t>application</w:t>
            </w:r>
            <w:r>
              <w:t>&gt;</w:t>
            </w:r>
            <w:r>
              <w:br/>
              <w:t>&lt;/</w:t>
            </w:r>
            <w:r>
              <w:rPr>
                <w:b/>
              </w:rPr>
              <w:t>appInfo</w:t>
            </w:r>
            <w:r>
              <w:t>&gt;</w:t>
            </w:r>
          </w:p>
          <w:p w:rsidR="00A876D0" w:rsidRDefault="0044192D">
            <w:pPr>
              <w:pStyle w:val="Tabletext9"/>
              <w:jc w:val="left"/>
            </w:pPr>
            <w:r>
              <w:rPr>
                <w:lang w:val="en"/>
              </w:rPr>
              <w:t xml:space="preserve">This example shows an appInfo element documenting the fact that version 1.5 of the Image Markup Tool1 application has an </w:t>
            </w:r>
            <w:r>
              <w:rPr>
                <w:lang w:val="en"/>
              </w:rPr>
              <w:t xml:space="preserve">interest in two parts of a document which was last saved on June 6 2006. The parts concerned are accessible at the URLs given as target for the two </w:t>
            </w:r>
            <w:r>
              <w:fldChar w:fldCharType="begin"/>
            </w:r>
            <w:r>
              <w:instrText>REF TEI.ptr \h</w:instrText>
            </w:r>
            <w:r>
              <w:fldChar w:fldCharType="separate"/>
            </w:r>
            <w:r>
              <w:rPr>
                <w:lang w:val="en"/>
              </w:rPr>
              <w:t>&lt;ptr&gt;</w:t>
            </w:r>
            <w:r>
              <w:fldChar w:fldCharType="end"/>
            </w:r>
            <w:r>
              <w:rPr>
                <w:lang w:val="en"/>
              </w:rPr>
              <w:t xml:space="preserve"> elements.</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w:t>
            </w:r>
            <w:r>
              <w:t>ontent&gt;</w:t>
            </w:r>
            <w:r>
              <w:br/>
              <w:t> &lt;sequence&gt;</w:t>
            </w:r>
            <w:r>
              <w:br/>
              <w:t>  &lt;classRef key="model.labelLike"</w:t>
            </w:r>
            <w:r>
              <w:br/>
              <w:t>   maxOccurs="unbounded" minOccurs="1"/&gt;</w:t>
            </w:r>
            <w:r>
              <w:br/>
              <w:t>  &lt;alternate&gt;</w:t>
            </w:r>
            <w:r>
              <w:br/>
              <w:t>   &lt;classRef key="model.ptrLike"</w:t>
            </w:r>
            <w:r>
              <w:br/>
              <w:t>    maxOccurs="unbounded" minOccurs="0"/&gt;</w:t>
            </w:r>
            <w:r>
              <w:br/>
              <w:t>   &lt;classRef key="model.pLike"</w:t>
            </w:r>
            <w:r>
              <w:br/>
              <w:t>    maxOccurs="unbounded" minOccurs="0"/&gt;</w:t>
            </w:r>
            <w:r>
              <w:br/>
              <w:t>  &lt;/alternate&gt;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application</w:t>
            </w:r>
            <w:r>
              <w:br/>
              <w:t>{</w:t>
            </w:r>
            <w:r>
              <w:br/>
              <w:t xml:space="preserve">  </w:t>
            </w:r>
            <w:hyperlink r:id="rId89">
              <w:r>
                <w:rPr>
                  <w:rStyle w:val="Hyperlink"/>
                  <w:u w:val="none"/>
                </w:rPr>
                <w:t>tei_att.global.attributes</w:t>
              </w:r>
            </w:hyperlink>
            <w:r>
              <w:t>,</w:t>
            </w:r>
            <w:r>
              <w:br/>
              <w:t xml:space="preserve">  </w:t>
            </w:r>
            <w:hyperlink r:id="rId90">
              <w:r>
                <w:rPr>
                  <w:rStyle w:val="Hyperlink"/>
                  <w:u w:val="none"/>
                </w:rPr>
                <w:t>tei_att.typed.attributes</w:t>
              </w:r>
            </w:hyperlink>
            <w:r>
              <w:t>,</w:t>
            </w:r>
            <w:r>
              <w:br/>
              <w:t xml:space="preserve">  </w:t>
            </w:r>
            <w:hyperlink r:id="rId91">
              <w:r>
                <w:rPr>
                  <w:rStyle w:val="Hyperlink"/>
                  <w:u w:val="none"/>
                </w:rPr>
                <w:t>tei_att.datable.attributes</w:t>
              </w:r>
            </w:hyperlink>
            <w:r>
              <w:t>,</w:t>
            </w:r>
            <w:r>
              <w:br/>
              <w:t xml:space="preserve"> attribute ident { text },</w:t>
            </w:r>
            <w:r>
              <w:br/>
              <w:t xml:space="preserve"> attribute version { text },</w:t>
            </w:r>
            <w:r>
              <w:br/>
              <w:t xml:space="preserve"> ( </w:t>
            </w:r>
            <w:hyperlink r:id="rId92">
              <w:r>
                <w:rPr>
                  <w:rStyle w:val="Hyperlink"/>
                  <w:u w:val="none"/>
                </w:rPr>
                <w:t>tei_model.labelLike</w:t>
              </w:r>
            </w:hyperlink>
            <w:r>
              <w:t xml:space="preserve">+, ( </w:t>
            </w:r>
            <w:hyperlink r:id="rId93">
              <w:r>
                <w:rPr>
                  <w:rStyle w:val="Hyperlink"/>
                  <w:u w:val="none"/>
                </w:rPr>
                <w:t>tei_model.ptrLike</w:t>
              </w:r>
            </w:hyperlink>
            <w:r>
              <w:t xml:space="preserve">* | </w:t>
            </w:r>
            <w:hyperlink r:id="rId94">
              <w:r>
                <w:rPr>
                  <w:rStyle w:val="Hyperlink"/>
                  <w:u w:val="none"/>
                </w:rPr>
                <w:t>tei_</w:t>
              </w:r>
              <w:r>
                <w:rPr>
                  <w:rStyle w:val="Hyperlink"/>
                  <w:u w:val="none"/>
                </w:rPr>
                <w:t>model.pLike</w:t>
              </w:r>
            </w:hyperlink>
            <w:r>
              <w:t>* ) )</w:t>
            </w:r>
            <w:r>
              <w:br/>
              <w:t>}</w:t>
            </w:r>
          </w:p>
        </w:tc>
      </w:tr>
    </w:tbl>
    <w:p w:rsidR="00A876D0" w:rsidRDefault="00A876D0"/>
    <w:p w:rsidR="00A876D0" w:rsidRDefault="0044192D">
      <w:pPr>
        <w:pStyle w:val="Heading2"/>
      </w:pPr>
      <w:bookmarkStart w:id="16" w:name="TEI.author"/>
      <w:r>
        <w:rPr>
          <w:lang w:val="en"/>
        </w:rPr>
        <w:t>&lt;author&gt;</w:t>
      </w:r>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&lt;author&gt; </w:t>
            </w:r>
            <w:r>
              <w:rPr>
                <w:lang w:val="en"/>
              </w:rPr>
              <w:t>in a bibliographic reference, contains the name(s) of an author, personal or corporate, of a work; for example in the same form as that provided by a recognized bibliographic name authority. [</w:t>
            </w:r>
            <w:hyperlink r:id="rId95" w:anchor="COBICOR">
              <w:r>
                <w:rPr>
                  <w:rStyle w:val="Hyperlink"/>
                </w:rPr>
                <w:t>3.11.2.2. Titles, Authors, and Editors</w:t>
              </w:r>
            </w:hyperlink>
            <w:r>
              <w:rPr>
                <w:lang w:val="en"/>
              </w:rPr>
              <w:t xml:space="preserve"> </w:t>
            </w:r>
            <w:hyperlink r:id="rId96" w:anchor="HD21">
              <w:r>
                <w:rPr>
                  <w:rStyle w:val="Hyperlink"/>
                </w:rPr>
                <w:t>2.2.1. The Title Statement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w:t>
            </w:r>
            <w:r>
              <w:rPr>
                <w:lang w:val="en"/>
              </w:rPr>
              <w:t>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TEI.att.naming \h</w:instrText>
            </w:r>
            <w:r>
              <w:fldChar w:fldCharType="separate"/>
            </w:r>
            <w:r>
              <w:rPr>
                <w:lang w:val="en"/>
              </w:rPr>
              <w:t>att.naming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TEI.model.respLike \h</w:instrText>
            </w:r>
            <w:r>
              <w:fldChar w:fldCharType="separate"/>
            </w:r>
            <w:r>
              <w:rPr>
                <w:lang w:val="en"/>
              </w:rPr>
              <w:t>model.respLike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A876D0" w:rsidRDefault="0044192D">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w:t>
            </w:r>
            <w:r>
              <w:rPr>
                <w:lang w:val="en"/>
              </w:rPr>
              <w:t>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w:instrText>
            </w:r>
            <w:r>
              <w:instrText>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w:t>
            </w:r>
            <w:r>
              <w:rPr>
                <w:lang w:val="en"/>
              </w:rPr>
              <w:t>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 xml:space="preserve">REF TEI.emph </w:instrText>
            </w:r>
            <w:r>
              <w:instrText>\h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w:instrText>
            </w:r>
            <w:r>
              <w:instrText>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w:instrText>
            </w:r>
            <w:r>
              <w:instrText>.hi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w:t>
            </w:r>
            <w:r>
              <w:rPr>
                <w:lang w:val="en"/>
              </w:rPr>
              <w:t>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w:instrText>
            </w:r>
            <w:r>
              <w:instrText xml:space="preserve">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w:instrText>
            </w:r>
            <w:r>
              <w:instrText>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w:instrText>
            </w:r>
            <w:r>
              <w:instrText>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 xml:space="preserve">REF </w:instrText>
            </w:r>
            <w:r>
              <w:instrText>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 xml:space="preserve">REF </w:instrText>
            </w:r>
            <w:r>
              <w:instrText>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w:instrText>
            </w:r>
            <w:r>
              <w:instrText>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w:instrText>
            </w:r>
            <w:r>
              <w:instrText>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Particularly where cataloguing is likely to be based on the content of the header, it is advisable to use a generally recognized name authority file to supply the content for this element. The attributes </w:t>
            </w:r>
            <w:r>
              <w:rPr>
                <w:i/>
                <w:lang w:val="en"/>
              </w:rPr>
              <w:t>@key</w:t>
            </w:r>
            <w:r>
              <w:rPr>
                <w:lang w:val="en"/>
              </w:rPr>
              <w:t xml:space="preserve"> or </w:t>
            </w:r>
            <w:r>
              <w:rPr>
                <w:i/>
                <w:lang w:val="en"/>
              </w:rPr>
              <w:t>@ref</w:t>
            </w:r>
            <w:r>
              <w:rPr>
                <w:lang w:val="en"/>
              </w:rPr>
              <w:t xml:space="preserve"> may also be used to reference canonical</w:t>
            </w:r>
            <w:r>
              <w:rPr>
                <w:lang w:val="en"/>
              </w:rPr>
              <w:t xml:space="preserve"> information about the author(s) intended from any appropriate authority, such as a library catalogue or online resource.</w:t>
            </w:r>
          </w:p>
          <w:p w:rsidR="00A876D0" w:rsidRDefault="0044192D">
            <w:pPr>
              <w:pStyle w:val="Tabletext9"/>
              <w:jc w:val="left"/>
            </w:pPr>
            <w:r>
              <w:rPr>
                <w:lang w:val="en"/>
              </w:rPr>
              <w:t>In the case of a broadcast, use this element for the name of the company or network responsible for making the broadcast.</w:t>
            </w:r>
          </w:p>
          <w:p w:rsidR="00A876D0" w:rsidRDefault="0044192D">
            <w:pPr>
              <w:pStyle w:val="Tabletext9"/>
              <w:jc w:val="left"/>
            </w:pPr>
            <w:r>
              <w:rPr>
                <w:lang w:val="en"/>
              </w:rPr>
              <w:t xml:space="preserve">Where an author is unknown or unspecified, this element may contain text such as </w:t>
            </w:r>
            <w:r>
              <w:rPr>
                <w:rStyle w:val="teimentioned"/>
                <w:lang w:val="en"/>
              </w:rPr>
              <w:t>Unknown</w:t>
            </w:r>
            <w:r>
              <w:rPr>
                <w:lang w:val="en"/>
              </w:rPr>
              <w:t xml:space="preserve"> or </w:t>
            </w:r>
            <w:r>
              <w:rPr>
                <w:rStyle w:val="teimentioned"/>
                <w:lang w:val="en"/>
              </w:rPr>
              <w:t>Anonymous</w:t>
            </w:r>
            <w:r>
              <w:rPr>
                <w:lang w:val="en"/>
              </w:rPr>
              <w:t>. When the appropriate TEI modules are in use, it may also contain detailed tagging of the names used for people, organizations or places, in particular wh</w:t>
            </w:r>
            <w:r>
              <w:rPr>
                <w:lang w:val="en"/>
              </w:rPr>
              <w:t>ere multiple names are given.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author</w:t>
            </w:r>
            <w:r>
              <w:t>&gt;British Broadcasting Corporation&lt;/</w:t>
            </w:r>
            <w:r>
              <w:rPr>
                <w:b/>
              </w:rPr>
              <w:t>author</w:t>
            </w:r>
            <w:r>
              <w:t>&gt;</w:t>
            </w:r>
            <w:r>
              <w:br/>
              <w:t>&lt;</w:t>
            </w:r>
            <w:r>
              <w:rPr>
                <w:b/>
              </w:rPr>
              <w:t>author</w:t>
            </w:r>
            <w:r>
              <w:t>&gt;La Fayette, Marie Madeleine Pioche de la Vergne, comtesse de (1634–1693)&lt;/</w:t>
            </w:r>
            <w:r>
              <w:rPr>
                <w:b/>
              </w:rPr>
              <w:t>author</w:t>
            </w:r>
            <w:r>
              <w:t>&gt;</w:t>
            </w:r>
            <w:r>
              <w:br/>
              <w:t>&lt;</w:t>
            </w:r>
            <w:r>
              <w:rPr>
                <w:b/>
              </w:rPr>
              <w:t>author</w:t>
            </w:r>
            <w:r>
              <w:t>&gt;Anonymous&lt;/</w:t>
            </w:r>
            <w:r>
              <w:rPr>
                <w:b/>
              </w:rPr>
              <w:t>author</w:t>
            </w:r>
            <w:r>
              <w:t>&gt;</w:t>
            </w:r>
            <w:r>
              <w:br/>
              <w:t>&lt;</w:t>
            </w:r>
            <w:r>
              <w:rPr>
                <w:b/>
              </w:rPr>
              <w:t>author</w:t>
            </w:r>
            <w:r>
              <w:t>&gt;Bill and Melinda Gates Foundation&lt;/</w:t>
            </w:r>
            <w:r>
              <w:rPr>
                <w:b/>
              </w:rPr>
              <w:t>author</w:t>
            </w:r>
            <w:r>
              <w:t>&gt;</w:t>
            </w:r>
            <w:r>
              <w:br/>
              <w:t>&lt;</w:t>
            </w:r>
            <w:r>
              <w:rPr>
                <w:b/>
              </w:rPr>
              <w:t>author</w:t>
            </w:r>
            <w:r>
              <w:t>&gt;</w:t>
            </w:r>
            <w:r>
              <w:br/>
              <w:t> &lt;</w:t>
            </w:r>
            <w:r>
              <w:rPr>
                <w:b/>
              </w:rPr>
              <w:t>persName</w:t>
            </w:r>
            <w:r>
              <w:t>&gt;Beaumont, Francis&lt;/</w:t>
            </w:r>
            <w:r>
              <w:rPr>
                <w:b/>
              </w:rPr>
              <w:t>persName</w:t>
            </w:r>
            <w:r>
              <w:t>&gt; and</w:t>
            </w:r>
            <w:r>
              <w:br/>
              <w:t>&lt;</w:t>
            </w:r>
            <w:r>
              <w:rPr>
                <w:b/>
              </w:rPr>
              <w:t>persName</w:t>
            </w:r>
            <w:r>
              <w:t>&gt;John Fletcher&lt;/</w:t>
            </w:r>
            <w:r>
              <w:rPr>
                <w:b/>
              </w:rPr>
              <w:t>persName</w:t>
            </w:r>
            <w:r>
              <w:t>&gt;</w:t>
            </w:r>
            <w:r>
              <w:br/>
              <w:t>&lt;/</w:t>
            </w:r>
            <w:r>
              <w:rPr>
                <w:b/>
              </w:rPr>
              <w:t>author</w:t>
            </w:r>
            <w:r>
              <w:t>&gt;</w:t>
            </w:r>
            <w:r>
              <w:br/>
              <w:t>&lt;</w:t>
            </w:r>
            <w:r>
              <w:rPr>
                <w:b/>
              </w:rPr>
              <w:t>author</w:t>
            </w:r>
            <w:r>
              <w:t>&gt;</w:t>
            </w:r>
            <w:r>
              <w:br/>
              <w:t> &lt;</w:t>
            </w:r>
            <w:r>
              <w:rPr>
                <w:b/>
              </w:rPr>
              <w:t>orgName</w:t>
            </w:r>
            <w:r>
              <w:t> </w:t>
            </w:r>
            <w:r>
              <w:rPr>
                <w:b/>
              </w:rPr>
              <w:t>key</w:t>
            </w:r>
            <w:r>
              <w:t>="BBC"&gt;British Broadcasting</w:t>
            </w:r>
            <w:r>
              <w:br/>
              <w:t>   Corporation&lt;/</w:t>
            </w:r>
            <w:r>
              <w:rPr>
                <w:b/>
              </w:rPr>
              <w:t>orgName</w:t>
            </w:r>
            <w:r>
              <w:t>&gt;: Radio 3 Network</w:t>
            </w:r>
            <w:r>
              <w:br/>
              <w:t>&lt;/</w:t>
            </w:r>
            <w:r>
              <w:rPr>
                <w:b/>
              </w:rPr>
              <w:t>author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w:t>
            </w:r>
            <w:r>
              <w:t>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author</w:t>
            </w:r>
            <w:r>
              <w:br/>
              <w:t>{</w:t>
            </w:r>
            <w:r>
              <w:br/>
              <w:t xml:space="preserve">  </w:t>
            </w:r>
            <w:hyperlink r:id="rId97">
              <w:r>
                <w:rPr>
                  <w:rStyle w:val="Hyperlink"/>
                  <w:u w:val="none"/>
                </w:rPr>
                <w:t>tei_att.global.attributes</w:t>
              </w:r>
            </w:hyperlink>
            <w:r>
              <w:t>,</w:t>
            </w:r>
            <w:r>
              <w:br/>
              <w:t xml:space="preserve">  </w:t>
            </w:r>
            <w:hyperlink r:id="rId98">
              <w:r>
                <w:rPr>
                  <w:rStyle w:val="Hyperlink"/>
                  <w:u w:val="none"/>
                </w:rPr>
                <w:t>tei_att.naming.attributes</w:t>
              </w:r>
            </w:hyperlink>
            <w:r>
              <w:t>,</w:t>
            </w:r>
            <w:r>
              <w:br/>
              <w:t xml:space="preserve">  </w:t>
            </w:r>
            <w:hyperlink r:id="rId99">
              <w:r>
                <w:rPr>
                  <w:rStyle w:val="Hyperlink"/>
                  <w:u w:val="none"/>
                </w:rPr>
                <w:t>tei_macro.phraseSeq</w:t>
              </w:r>
            </w:hyperlink>
            <w:r>
              <w:t>}</w:t>
            </w:r>
          </w:p>
        </w:tc>
      </w:tr>
    </w:tbl>
    <w:p w:rsidR="00A876D0" w:rsidRDefault="00A876D0"/>
    <w:p w:rsidR="00A876D0" w:rsidRDefault="0044192D">
      <w:pPr>
        <w:pStyle w:val="Heading2"/>
      </w:pPr>
      <w:bookmarkStart w:id="17" w:name="TEI.authority"/>
      <w:r>
        <w:rPr>
          <w:lang w:val="en"/>
        </w:rPr>
        <w:t>&lt;a</w:t>
      </w:r>
      <w:r>
        <w:rPr>
          <w:lang w:val="en"/>
        </w:rPr>
        <w:t>uthority&gt;</w:t>
      </w:r>
      <w:bookmarkEnd w:id="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&lt;authority&gt; </w:t>
            </w:r>
            <w:r>
              <w:rPr>
                <w:lang w:val="en"/>
              </w:rPr>
              <w:t>(release authority) supplies the name of a person or other agency responsible for making a work available, other than a publisher or distributor. [</w:t>
            </w:r>
            <w:hyperlink r:id="rId100" w:anchor="HD24">
              <w:r>
                <w:rPr>
                  <w:rStyle w:val="Hyperlink"/>
                </w:rPr>
                <w:t>2.2.4. Publication, Distribution, Licensing, etc.</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TEI.model.publicationStmtPart.agency \h</w:instrText>
            </w:r>
            <w:r>
              <w:fldChar w:fldCharType="separate"/>
            </w:r>
            <w:r>
              <w:rPr>
                <w:lang w:val="en"/>
              </w:rPr>
              <w:t>model.publicationStmtPart.agency</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TEI.monogr \h</w:instrText>
            </w:r>
            <w:r>
              <w:fldChar w:fldCharType="separate"/>
            </w:r>
            <w:r>
              <w:rPr>
                <w:lang w:val="en"/>
              </w:rPr>
              <w:t>monogr</w:t>
            </w:r>
            <w:r>
              <w:fldChar w:fldCharType="end"/>
            </w:r>
          </w:p>
          <w:p w:rsidR="00A876D0" w:rsidRDefault="0044192D">
            <w:r>
              <w:rPr>
                <w:b/>
              </w:rPr>
              <w:t xml:space="preserve"> header: </w:t>
            </w:r>
            <w:r>
              <w:fldChar w:fldCharType="begin"/>
            </w:r>
            <w:r>
              <w:instrText>REF TEI.publicationStmt \h</w:instrText>
            </w:r>
            <w:r>
              <w:fldChar w:fldCharType="separate"/>
            </w:r>
            <w:r>
              <w:rPr>
                <w:lang w:val="en"/>
              </w:rPr>
              <w:t>publicationStmt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 xml:space="preserve">REF TEI.address </w:instrText>
            </w:r>
            <w:r>
              <w:instrText>\h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w:t>
            </w:r>
            <w:r>
              <w:rPr>
                <w:lang w:val="en"/>
              </w:rPr>
              <w:t>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w:instrText>
            </w:r>
            <w:r>
              <w:instrText>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w:instrText>
            </w:r>
            <w:r>
              <w:instrText>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 xml:space="preserve">REF </w:instrText>
            </w:r>
            <w:r>
              <w:instrText>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w:t>
            </w:r>
            <w:r>
              <w:rPr>
                <w:lang w:val="en"/>
              </w:rPr>
              <w:t>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authority</w:t>
            </w:r>
            <w:r>
              <w:t>&gt;John Smith&lt;/</w:t>
            </w:r>
            <w:r>
              <w:rPr>
                <w:b/>
              </w:rPr>
              <w:t>authority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authority { </w:t>
            </w:r>
            <w:hyperlink r:id="rId101">
              <w:r>
                <w:rPr>
                  <w:rStyle w:val="Hyperlink"/>
                  <w:u w:val="none"/>
                </w:rPr>
                <w:t>tei_att.global.attributes</w:t>
              </w:r>
            </w:hyperlink>
            <w:r>
              <w:t xml:space="preserve">, </w:t>
            </w:r>
            <w:hyperlink r:id="rId102">
              <w:r>
                <w:rPr>
                  <w:rStyle w:val="Hyperlink"/>
                  <w:u w:val="none"/>
                </w:rPr>
                <w:t>tei_macro.phraseSeq.limited</w:t>
              </w:r>
            </w:hyperlink>
            <w:r>
              <w:t xml:space="preserve"> }</w:t>
            </w:r>
          </w:p>
        </w:tc>
      </w:tr>
    </w:tbl>
    <w:p w:rsidR="00A876D0" w:rsidRDefault="00A876D0"/>
    <w:p w:rsidR="00A876D0" w:rsidRDefault="0044192D">
      <w:pPr>
        <w:pStyle w:val="Heading2"/>
      </w:pPr>
      <w:bookmarkStart w:id="18" w:name="TEI.availability"/>
      <w:r>
        <w:rPr>
          <w:lang w:val="en"/>
        </w:rPr>
        <w:t>&lt;availability&gt;</w:t>
      </w:r>
      <w:bookmarkEnd w:id="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&lt;availability&gt; </w:t>
            </w:r>
            <w:r>
              <w:rPr>
                <w:lang w:val="en"/>
              </w:rPr>
              <w:t>supplies information about the availability of a text, for example any restrictions on its use or distribution, its copyright status, any licence applying to it, etc. [</w:t>
            </w:r>
            <w:hyperlink r:id="rId103" w:anchor="HD24">
              <w:r>
                <w:rPr>
                  <w:rStyle w:val="Hyperlink"/>
                </w:rPr>
                <w:t>2.2.4. Publication, Distribution, Licensing, etc.</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w:instrText>
            </w:r>
            <w:r>
              <w:instrText>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status</w:t>
                  </w:r>
                </w:p>
              </w:tc>
              <w:tc>
                <w:tcPr>
                  <w:tcW w:w="0" w:type="auto"/>
                </w:tcPr>
                <w:p w:rsidR="00A876D0" w:rsidRDefault="0044192D">
                  <w:pPr>
                    <w:pStyle w:val="Tabletext9"/>
                    <w:jc w:val="left"/>
                  </w:pPr>
                  <w:r>
                    <w:rPr>
                      <w:lang w:val="en"/>
                    </w:rPr>
                    <w:t>supplies a code identifying the current availability of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04">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free</w:t>
                        </w:r>
                        <w:r>
                          <w:tab/>
                        </w:r>
                        <w:r>
                          <w:rPr>
                            <w:sz w:val="18"/>
                            <w:lang w:val="en"/>
                          </w:rPr>
                          <w:t>the text is freely available.</w:t>
                        </w:r>
                      </w:p>
                      <w:p w:rsidR="00A876D0" w:rsidRDefault="0044192D">
                        <w:pPr>
                          <w:pStyle w:val="dl"/>
                          <w:ind w:left="567" w:hanging="567"/>
                        </w:pPr>
                        <w:r>
                          <w:rPr>
                            <w:b/>
                            <w:lang w:val="en"/>
                          </w:rPr>
                          <w:t>unknown</w:t>
                        </w:r>
                        <w:r>
                          <w:tab/>
                        </w:r>
                        <w:r>
                          <w:rPr>
                            <w:sz w:val="18"/>
                            <w:lang w:val="en"/>
                          </w:rPr>
                          <w:t>the status of the text is unknown.</w:t>
                        </w:r>
                      </w:p>
                      <w:p w:rsidR="00A876D0" w:rsidRDefault="0044192D">
                        <w:pPr>
                          <w:pStyle w:val="dl"/>
                          <w:ind w:left="567" w:hanging="567"/>
                        </w:pPr>
                        <w:r>
                          <w:rPr>
                            <w:b/>
                            <w:lang w:val="en"/>
                          </w:rPr>
                          <w:t>restricted</w:t>
                        </w:r>
                        <w:r>
                          <w:tab/>
                        </w:r>
                        <w:r>
                          <w:rPr>
                            <w:sz w:val="18"/>
                            <w:lang w:val="en"/>
                          </w:rPr>
                          <w:t>the text is not freely available.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TEI.model.biblPart \h</w:instrText>
            </w:r>
            <w:r>
              <w:fldChar w:fldCharType="separate"/>
            </w:r>
            <w:r>
              <w:rPr>
                <w:lang w:val="en"/>
              </w:rPr>
              <w:t>model.biblPart</w:t>
            </w:r>
            <w:r>
              <w:fldChar w:fldCharType="end"/>
            </w:r>
            <w:r>
              <w:rPr>
                <w:lang w:val="en"/>
              </w:rPr>
              <w:t xml:space="preserve"> </w:t>
            </w:r>
            <w:r>
              <w:fldChar w:fldCharType="begin"/>
            </w:r>
            <w:r>
              <w:instrText>REF TEI.model.publicationStmtPart.detail \h</w:instrText>
            </w:r>
            <w:r>
              <w:fldChar w:fldCharType="separate"/>
            </w:r>
            <w:r>
              <w:rPr>
                <w:lang w:val="en"/>
              </w:rPr>
              <w:t>model.publicationStmtPart.detail</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w:t>
            </w:r>
            <w:r>
              <w:rPr>
                <w:b/>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TEI.series \h</w:instrText>
            </w:r>
            <w:r>
              <w:fldChar w:fldCharType="separate"/>
            </w:r>
            <w:r>
              <w:rPr>
                <w:lang w:val="en"/>
              </w:rPr>
              <w:t>series</w:t>
            </w:r>
            <w:r>
              <w:fldChar w:fldCharType="end"/>
            </w:r>
          </w:p>
          <w:p w:rsidR="00A876D0" w:rsidRDefault="0044192D">
            <w:r>
              <w:rPr>
                <w:b/>
              </w:rPr>
              <w:t xml:space="preserve"> header: </w:t>
            </w:r>
            <w:r>
              <w:fldChar w:fldCharType="begin"/>
            </w:r>
            <w:r>
              <w:instrText>REF TEI.publicationStmt \h</w:instrText>
            </w:r>
            <w:r>
              <w:fldChar w:fldCharType="separate"/>
            </w:r>
            <w:r>
              <w:rPr>
                <w:lang w:val="en"/>
              </w:rPr>
              <w:t>publicationStmt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header: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A consistent format should be adopted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availability</w:t>
            </w:r>
            <w:r>
              <w:t> </w:t>
            </w:r>
            <w:r>
              <w:rPr>
                <w:b/>
              </w:rPr>
              <w:t>status</w:t>
            </w:r>
            <w:r>
              <w:t>="restricted"&gt;</w:t>
            </w:r>
            <w:r>
              <w:br/>
              <w:t> &lt;</w:t>
            </w:r>
            <w:r>
              <w:rPr>
                <w:b/>
              </w:rPr>
              <w:t>p</w:t>
            </w:r>
            <w:r>
              <w:t>&gt;Available for academic research purposes only.&lt;/</w:t>
            </w:r>
            <w:r>
              <w:rPr>
                <w:b/>
              </w:rPr>
              <w:t>p</w:t>
            </w:r>
            <w:r>
              <w:t>&gt;</w:t>
            </w:r>
            <w:r>
              <w:br/>
              <w:t>&lt;/</w:t>
            </w:r>
            <w:r>
              <w:rPr>
                <w:b/>
              </w:rPr>
              <w:t>availability</w:t>
            </w:r>
            <w:r>
              <w:t>&gt;</w:t>
            </w:r>
            <w:r>
              <w:br/>
              <w:t>&lt;</w:t>
            </w:r>
            <w:r>
              <w:rPr>
                <w:b/>
              </w:rPr>
              <w:t>availability</w:t>
            </w:r>
            <w:r>
              <w:t> </w:t>
            </w:r>
            <w:r>
              <w:rPr>
                <w:b/>
              </w:rPr>
              <w:t>status</w:t>
            </w:r>
            <w:r>
              <w:t>="free"&gt;</w:t>
            </w:r>
            <w:r>
              <w:br/>
              <w:t> &lt;</w:t>
            </w:r>
            <w:r>
              <w:rPr>
                <w:b/>
              </w:rPr>
              <w:t>p</w:t>
            </w:r>
            <w:r>
              <w:t>&gt;In the public domain&lt;/</w:t>
            </w:r>
            <w:r>
              <w:rPr>
                <w:b/>
              </w:rPr>
              <w:t>p</w:t>
            </w:r>
            <w:r>
              <w:t>&gt;</w:t>
            </w:r>
            <w:r>
              <w:br/>
              <w:t>&lt;/</w:t>
            </w:r>
            <w:r>
              <w:rPr>
                <w:b/>
              </w:rPr>
              <w:t>availability</w:t>
            </w:r>
            <w:r>
              <w:t>&gt;</w:t>
            </w:r>
            <w:r>
              <w:br/>
              <w:t>&lt;</w:t>
            </w:r>
            <w:r>
              <w:rPr>
                <w:b/>
              </w:rPr>
              <w:t>availability</w:t>
            </w:r>
            <w:r>
              <w:t> </w:t>
            </w:r>
            <w:r>
              <w:rPr>
                <w:b/>
              </w:rPr>
              <w:t>status</w:t>
            </w:r>
            <w:r>
              <w:t>="restricted"&gt;</w:t>
            </w:r>
            <w:r>
              <w:br/>
              <w:t> &lt;</w:t>
            </w:r>
            <w:r>
              <w:rPr>
                <w:b/>
              </w:rPr>
              <w:t>p</w:t>
            </w:r>
            <w:r>
              <w:t>&gt;Available under licence from the publishers.&lt;/</w:t>
            </w:r>
            <w:r>
              <w:rPr>
                <w:b/>
              </w:rPr>
              <w:t>p</w:t>
            </w:r>
            <w:r>
              <w:t>&gt;</w:t>
            </w:r>
            <w:r>
              <w:br/>
              <w:t>&lt;/</w:t>
            </w:r>
            <w:r>
              <w:rPr>
                <w:b/>
              </w:rPr>
              <w:t>availability</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availability</w:t>
            </w:r>
            <w:r>
              <w:t>&gt;</w:t>
            </w:r>
            <w:r>
              <w:br/>
              <w:t> &lt;</w:t>
            </w:r>
            <w:r>
              <w:rPr>
                <w:b/>
              </w:rPr>
              <w:t>licence</w:t>
            </w:r>
            <w:r>
              <w:t> </w:t>
            </w:r>
            <w:r>
              <w:rPr>
                <w:b/>
              </w:rPr>
              <w:t>target</w:t>
            </w:r>
            <w:r>
              <w:t>="http://opensource.org/licenses/MIT"&gt;</w:t>
            </w:r>
            <w:r>
              <w:br/>
            </w:r>
            <w:r>
              <w:t>  &lt;</w:t>
            </w:r>
            <w:r>
              <w:rPr>
                <w:b/>
              </w:rPr>
              <w:t>p</w:t>
            </w:r>
            <w:r>
              <w:t>&gt;The MIT License</w:t>
            </w:r>
            <w:r>
              <w:br/>
              <w:t>     applies to this document.&lt;/</w:t>
            </w:r>
            <w:r>
              <w:rPr>
                <w:b/>
              </w:rPr>
              <w:t>p</w:t>
            </w:r>
            <w:r>
              <w:t>&gt;</w:t>
            </w:r>
            <w:r>
              <w:br/>
              <w:t>  &lt;</w:t>
            </w:r>
            <w:r>
              <w:rPr>
                <w:b/>
              </w:rPr>
              <w:t>p</w:t>
            </w:r>
            <w:r>
              <w:t>&gt;Copyright (C) 2011 by The University of Victoria&lt;/</w:t>
            </w:r>
            <w:r>
              <w:rPr>
                <w:b/>
              </w:rPr>
              <w:t>p</w:t>
            </w:r>
            <w:r>
              <w:t>&gt;</w:t>
            </w:r>
            <w:r>
              <w:br/>
              <w:t>  &lt;</w:t>
            </w:r>
            <w:r>
              <w:rPr>
                <w:b/>
              </w:rPr>
              <w:t>p</w:t>
            </w:r>
            <w:r>
              <w:t>&gt;Permission is hereby granted, free of charge, to any person obtaining a copy</w:t>
            </w:r>
            <w:r>
              <w:br/>
            </w:r>
            <w:r>
              <w:t>     of this software and associated documentation files (the "Software"), to deal</w:t>
            </w:r>
            <w:r>
              <w:br/>
              <w:t>     in the Software without restriction, including without limitation the rights</w:t>
            </w:r>
            <w:r>
              <w:br/>
              <w:t>     to use, copy, modify, merge, publish, distribute, sublicense, and/or sell</w:t>
            </w:r>
            <w:r>
              <w:br/>
              <w:t xml:space="preserve">     copies </w:t>
            </w:r>
            <w:r>
              <w:t>of the Software, and to permit persons to whom the Software is</w:t>
            </w:r>
            <w:r>
              <w:br/>
              <w:t>     furnished to do so, subject to the following conditions:&lt;/</w:t>
            </w:r>
            <w:r>
              <w:rPr>
                <w:b/>
              </w:rPr>
              <w:t>p</w:t>
            </w:r>
            <w:r>
              <w:t>&gt;</w:t>
            </w:r>
            <w:r>
              <w:br/>
              <w:t>  &lt;</w:t>
            </w:r>
            <w:r>
              <w:rPr>
                <w:b/>
              </w:rPr>
              <w:t>p</w:t>
            </w:r>
            <w:r>
              <w:t>&gt;The above copyright notice and this permission notice shall be included in</w:t>
            </w:r>
            <w:r>
              <w:br/>
              <w:t xml:space="preserve">     all copies or substantial portions of the </w:t>
            </w:r>
            <w:r>
              <w:t>Software.&lt;/</w:t>
            </w:r>
            <w:r>
              <w:rPr>
                <w:b/>
              </w:rPr>
              <w:t>p</w:t>
            </w:r>
            <w:r>
              <w:t>&gt;</w:t>
            </w:r>
            <w:r>
              <w:br/>
              <w:t>  &lt;</w:t>
            </w:r>
            <w:r>
              <w:rPr>
                <w:b/>
              </w:rPr>
              <w:t>p</w:t>
            </w:r>
            <w:r>
              <w:t>&gt;THE SOFTWARE IS PROVIDED "AS IS", WITHOUT WARRANTY OF ANY KIND, EXPRESS OR</w:t>
            </w:r>
            <w:r>
              <w:br/>
              <w:t>     IMPLIED, INCLUDING BUT NOT LIMITED TO THE WARRANTIES OF MERCHANTABILITY,</w:t>
            </w:r>
            <w:r>
              <w:br/>
              <w:t>     FITNESS FOR A PARTICULAR PURPOSE AND NONINFRINGEMENT. IN NO EVENT SHALL THE</w:t>
            </w:r>
            <w:r>
              <w:br/>
              <w:t>   </w:t>
            </w:r>
            <w:r>
              <w:t>  AUTHORS OR COPYRIGHT HOLDERS BE LIABLE FOR ANY CLAIM, DAMAGES OR OTHER</w:t>
            </w:r>
            <w:r>
              <w:br/>
              <w:t>     LIABILITY, WHETHER IN AN ACTION OF CONTRACT, TORT OR OTHERWISE, ARISING FROM,</w:t>
            </w:r>
            <w:r>
              <w:br/>
              <w:t>     OUT OF OR IN CONNECTION WITH THE SOFTWARE OR THE USE OR OTHER DEALINGS IN</w:t>
            </w:r>
            <w:r>
              <w:br/>
              <w:t>     THE SOFTWARE.&lt;/</w:t>
            </w:r>
            <w:r>
              <w:rPr>
                <w:b/>
              </w:rPr>
              <w:t>p</w:t>
            </w:r>
            <w:r>
              <w:t>&gt;</w:t>
            </w:r>
            <w:r>
              <w:br/>
              <w:t> &lt;/</w:t>
            </w:r>
            <w:r>
              <w:rPr>
                <w:b/>
              </w:rPr>
              <w:t>licence</w:t>
            </w:r>
            <w:r>
              <w:t>&gt;</w:t>
            </w:r>
            <w:r>
              <w:br/>
              <w:t>&lt;/</w:t>
            </w:r>
            <w:r>
              <w:rPr>
                <w:b/>
              </w:rPr>
              <w:t>availability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minOccurs="1"&gt;</w:t>
            </w:r>
            <w:r>
              <w:br/>
              <w:t>  &lt;classRef key="model.availabilityPart"/&gt;</w:t>
            </w:r>
            <w:r>
              <w:br/>
              <w:t>  &lt;classRef key="model.pLike"/&gt;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availability</w:t>
            </w:r>
            <w:r>
              <w:br/>
              <w:t>{</w:t>
            </w:r>
            <w:r>
              <w:br/>
              <w:t xml:space="preserve">  </w:t>
            </w:r>
            <w:hyperlink r:id="rId105">
              <w:r>
                <w:rPr>
                  <w:rStyle w:val="Hyperlink"/>
                  <w:u w:val="none"/>
                </w:rPr>
                <w:t>tei_att.global.attributes</w:t>
              </w:r>
            </w:hyperlink>
            <w:r>
              <w:t>,</w:t>
            </w:r>
            <w:r>
              <w:br/>
              <w:t xml:space="preserve">  </w:t>
            </w:r>
            <w:hyperlink r:id="rId106">
              <w:r>
                <w:rPr>
                  <w:rStyle w:val="Hyperlink"/>
                  <w:u w:val="none"/>
                </w:rPr>
                <w:t>tei_att.declarable.attributes</w:t>
              </w:r>
            </w:hyperlink>
            <w:r>
              <w:t>,</w:t>
            </w:r>
            <w:r>
              <w:br/>
              <w:t xml:space="preserve"> attribute status { "free" | "unknown" | "restricted" }?,</w:t>
            </w:r>
            <w:r>
              <w:br/>
              <w:t xml:space="preserve"> ( </w:t>
            </w:r>
            <w:hyperlink r:id="rId107">
              <w:r>
                <w:rPr>
                  <w:rStyle w:val="Hyperlink"/>
                  <w:u w:val="none"/>
                </w:rPr>
                <w:t>tei_model.avai</w:t>
              </w:r>
              <w:r>
                <w:rPr>
                  <w:rStyle w:val="Hyperlink"/>
                  <w:u w:val="none"/>
                </w:rPr>
                <w:t>labilityPart</w:t>
              </w:r>
            </w:hyperlink>
            <w:r>
              <w:t xml:space="preserve"> | </w:t>
            </w:r>
            <w:hyperlink r:id="rId108">
              <w:r>
                <w:rPr>
                  <w:rStyle w:val="Hyperlink"/>
                  <w:u w:val="none"/>
                </w:rPr>
                <w:t>tei_model.pLike</w:t>
              </w:r>
            </w:hyperlink>
            <w:r>
              <w:t xml:space="preserve"> )+</w:t>
            </w:r>
            <w:r>
              <w:br/>
              <w:t>}</w:t>
            </w:r>
          </w:p>
        </w:tc>
      </w:tr>
    </w:tbl>
    <w:p w:rsidR="00A876D0" w:rsidRDefault="00A876D0"/>
    <w:p w:rsidR="00A876D0" w:rsidRDefault="0044192D">
      <w:pPr>
        <w:pStyle w:val="Heading2"/>
      </w:pPr>
      <w:bookmarkStart w:id="19" w:name="TEI.back"/>
      <w:r>
        <w:rPr>
          <w:lang w:val="en"/>
        </w:rPr>
        <w:t>&lt;back&gt;</w:t>
      </w:r>
      <w:bookmarkEnd w:id="1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&lt;back&gt; </w:t>
            </w:r>
            <w:r>
              <w:rPr>
                <w:lang w:val="en"/>
              </w:rPr>
              <w:t>(back matter) contains any appendixes, etc. following the main part of a text. [</w:t>
            </w:r>
            <w:hyperlink r:id="rId109" w:anchor="DSBACK">
              <w:r>
                <w:rPr>
                  <w:rStyle w:val="Hyperlink"/>
                </w:rPr>
                <w:t>4.7. Back Matter</w:t>
              </w:r>
            </w:hyperlink>
            <w:r>
              <w:rPr>
                <w:lang w:val="en"/>
              </w:rPr>
              <w:t xml:space="preserve"> </w:t>
            </w:r>
            <w:hyperlink r:id="rId110" w:anchor="DS">
              <w:r>
                <w:rPr>
                  <w:rStyle w:val="Hyperlink"/>
                </w:rPr>
                <w:t>4. Default Text Structure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w:t>
            </w:r>
            <w:r>
              <w:rPr>
                <w:lang w:val="en"/>
              </w:rPr>
              <w:t>t.declaring</w:t>
            </w:r>
            <w:r>
              <w:fldChar w:fldCharType="end"/>
            </w:r>
            <w:r>
              <w:rPr>
                <w:lang w:val="en"/>
              </w:rPr>
              <w:t xml:space="preserve"> (@decls)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TEI.text \h</w:instrText>
            </w:r>
            <w:r>
              <w:fldChar w:fldCharType="separate"/>
            </w:r>
            <w:r>
              <w:rPr>
                <w:lang w:val="en"/>
              </w:rPr>
              <w:t>text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TEI.milestone \h</w:instrText>
            </w:r>
            <w:r>
              <w:fldChar w:fldCharType="separate"/>
            </w:r>
            <w:r>
              <w:rPr>
                <w:lang w:val="en"/>
              </w:rPr>
              <w:t>mi</w:t>
            </w:r>
            <w:r>
              <w:rPr>
                <w:lang w:val="en"/>
              </w:rPr>
              <w:t>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Because cultural conventions differ as to which elements are grouped as back matter and whi</w:t>
            </w:r>
            <w:r>
              <w:rPr>
                <w:lang w:val="en"/>
              </w:rPr>
              <w:t xml:space="preserve">ch as front matter, the content models for the </w:t>
            </w:r>
            <w:r>
              <w:fldChar w:fldCharType="begin"/>
            </w:r>
            <w:r>
              <w:instrText>REF TEI.back \h</w:instrText>
            </w:r>
            <w:r>
              <w:fldChar w:fldCharType="separate"/>
            </w:r>
            <w:r>
              <w:rPr>
                <w:lang w:val="en"/>
              </w:rPr>
              <w:t>&lt;back&gt;</w:t>
            </w:r>
            <w:r>
              <w:fldChar w:fldCharType="end"/>
            </w:r>
            <w:r>
              <w:rPr>
                <w:lang w:val="en"/>
              </w:rPr>
              <w:t xml:space="preserve"> and </w:t>
            </w:r>
            <w:r>
              <w:fldChar w:fldCharType="begin"/>
            </w:r>
            <w:r>
              <w:instrText>REF TEI.front \h</w:instrText>
            </w:r>
            <w:r>
              <w:fldChar w:fldCharType="separate"/>
            </w:r>
            <w:r>
              <w:rPr>
                <w:lang w:val="en"/>
              </w:rPr>
              <w:t>&lt;front&gt;</w:t>
            </w:r>
            <w:r>
              <w:fldChar w:fldCharType="end"/>
            </w:r>
            <w:r>
              <w:rPr>
                <w:lang w:val="en"/>
              </w:rPr>
              <w:t xml:space="preserve"> elements are identical.</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back</w:t>
            </w:r>
            <w:r>
              <w:t>&gt;</w:t>
            </w:r>
            <w:r>
              <w:br/>
              <w:t> &lt;</w:t>
            </w:r>
            <w:r>
              <w:rPr>
                <w:b/>
              </w:rPr>
              <w:t>div</w:t>
            </w:r>
            <w:r>
              <w:t> </w:t>
            </w:r>
            <w:r>
              <w:rPr>
                <w:b/>
              </w:rPr>
              <w:t>type</w:t>
            </w:r>
            <w:r>
              <w:t>="appendix"&gt;</w:t>
            </w:r>
            <w:r>
              <w:br/>
              <w:t>  &lt;</w:t>
            </w:r>
            <w:r>
              <w:rPr>
                <w:b/>
              </w:rPr>
              <w:t>head</w:t>
            </w:r>
            <w:r>
              <w:t>&gt;The Golden Dream or, the Ingenuous Confession&lt;/</w:t>
            </w:r>
            <w:r>
              <w:rPr>
                <w:b/>
              </w:rPr>
              <w:t>head</w:t>
            </w:r>
            <w:r>
              <w:t>&gt;</w:t>
            </w:r>
            <w:r>
              <w:br/>
              <w:t>  &lt;</w:t>
            </w:r>
            <w:r>
              <w:rPr>
                <w:b/>
              </w:rPr>
              <w:t>p</w:t>
            </w:r>
            <w:r>
              <w:t xml:space="preserve">&gt;TO shew the Depravity of human Nature, and how apt the Mind is to </w:t>
            </w:r>
            <w:r>
              <w:t>be misled by Trinkets</w:t>
            </w:r>
            <w:r>
              <w:br/>
              <w:t>     and false Appearances, Mrs. Two-Shoes does acknowledge, that after she became rich, she</w:t>
            </w:r>
            <w:r>
              <w:br/>
              <w:t xml:space="preserve">     had like to have been, too fond of Money </w:t>
            </w:r>
            <w:r>
              <w:br/>
              <w:t>&lt;!-- .... --&gt;</w:t>
            </w:r>
            <w:r>
              <w:br/>
              <w:t>  &lt;/</w:t>
            </w:r>
            <w:r>
              <w:rPr>
                <w:b/>
              </w:rPr>
              <w:t>p</w:t>
            </w:r>
            <w:r>
              <w:t>&gt;</w:t>
            </w:r>
            <w:r>
              <w:br/>
              <w:t> &lt;/</w:t>
            </w:r>
            <w:r>
              <w:rPr>
                <w:b/>
              </w:rPr>
              <w:t>div</w:t>
            </w:r>
            <w:r>
              <w:t>&gt;</w:t>
            </w:r>
            <w:r>
              <w:br/>
              <w:t>&lt;!-- ... --&gt;</w:t>
            </w:r>
            <w:r>
              <w:br/>
              <w:t> &lt;</w:t>
            </w:r>
            <w:r>
              <w:rPr>
                <w:b/>
              </w:rPr>
              <w:t>div</w:t>
            </w:r>
            <w:r>
              <w:t> </w:t>
            </w:r>
            <w:r>
              <w:rPr>
                <w:b/>
              </w:rPr>
              <w:t>type</w:t>
            </w:r>
            <w:r>
              <w:t>="epistle"&gt;</w:t>
            </w:r>
            <w:r>
              <w:br/>
              <w:t>  &lt;</w:t>
            </w:r>
            <w:r>
              <w:rPr>
                <w:b/>
              </w:rPr>
              <w:t>head</w:t>
            </w:r>
            <w:r>
              <w:t>&gt;A letter from the Prin</w:t>
            </w:r>
            <w:r>
              <w:t>ter, which he desires may be inserted&lt;/</w:t>
            </w:r>
            <w:r>
              <w:rPr>
                <w:b/>
              </w:rPr>
              <w:t>head</w:t>
            </w:r>
            <w:r>
              <w:t>&gt;</w:t>
            </w:r>
            <w:r>
              <w:br/>
              <w:t>  &lt;</w:t>
            </w:r>
            <w:r>
              <w:rPr>
                <w:b/>
              </w:rPr>
              <w:t>salute</w:t>
            </w:r>
            <w:r>
              <w:t>&gt;Sir.&lt;/</w:t>
            </w:r>
            <w:r>
              <w:rPr>
                <w:b/>
              </w:rPr>
              <w:t>salute</w:t>
            </w:r>
            <w:r>
              <w:t>&gt;</w:t>
            </w:r>
            <w:r>
              <w:br/>
              <w:t>  &lt;</w:t>
            </w:r>
            <w:r>
              <w:rPr>
                <w:b/>
              </w:rPr>
              <w:t>p</w:t>
            </w:r>
            <w:r>
              <w:t>&gt;I have done with your Copy, so you may return it to the Vatican, if you please;</w:t>
            </w:r>
            <w:r>
              <w:br/>
              <w:t>  </w:t>
            </w:r>
            <w:r>
              <w:br/>
              <w:t>&lt;!-- ... --&gt;</w:t>
            </w:r>
            <w:r>
              <w:br/>
              <w:t>  &lt;/</w:t>
            </w:r>
            <w:r>
              <w:rPr>
                <w:b/>
              </w:rPr>
              <w:t>p</w:t>
            </w:r>
            <w:r>
              <w:t>&gt;</w:t>
            </w:r>
            <w:r>
              <w:br/>
              <w:t> &lt;/</w:t>
            </w:r>
            <w:r>
              <w:rPr>
                <w:b/>
              </w:rPr>
              <w:t>div</w:t>
            </w:r>
            <w:r>
              <w:t>&gt;</w:t>
            </w:r>
            <w:r>
              <w:br/>
              <w:t> &lt;</w:t>
            </w:r>
            <w:r>
              <w:rPr>
                <w:b/>
              </w:rPr>
              <w:t>div</w:t>
            </w:r>
            <w:r>
              <w:t> </w:t>
            </w:r>
            <w:r>
              <w:rPr>
                <w:b/>
              </w:rPr>
              <w:t>type</w:t>
            </w:r>
            <w:r>
              <w:t>="advert"&gt;</w:t>
            </w:r>
            <w:r>
              <w:br/>
              <w:t>  &lt;</w:t>
            </w:r>
            <w:r>
              <w:rPr>
                <w:b/>
              </w:rPr>
              <w:t>head</w:t>
            </w:r>
            <w:r>
              <w:t xml:space="preserve">&gt;The Books usually read by the Scholars of </w:t>
            </w:r>
            <w:r>
              <w:t>Mrs Two-Shoes are these and are sold at Mr</w:t>
            </w:r>
            <w:r>
              <w:br/>
              <w:t>     Newbery's at the Bible and Sun in St Paul's Church-yard.&lt;/</w:t>
            </w:r>
            <w:r>
              <w:rPr>
                <w:b/>
              </w:rPr>
              <w:t>head</w:t>
            </w:r>
            <w:r>
              <w:t>&gt;</w:t>
            </w:r>
            <w:r>
              <w:br/>
              <w:t>  &lt;</w:t>
            </w:r>
            <w:r>
              <w:rPr>
                <w:b/>
              </w:rPr>
              <w:t>list</w:t>
            </w:r>
            <w:r>
              <w:t>&gt;</w:t>
            </w:r>
            <w:r>
              <w:br/>
              <w:t>   &lt;</w:t>
            </w:r>
            <w:r>
              <w:rPr>
                <w:b/>
              </w:rPr>
              <w:t>item</w:t>
            </w:r>
            <w:r>
              <w:t> </w:t>
            </w:r>
            <w:r>
              <w:rPr>
                <w:b/>
              </w:rPr>
              <w:t>n</w:t>
            </w:r>
            <w:r>
              <w:t>="1"&gt;The Christmas Box, Price 1d.&lt;/</w:t>
            </w:r>
            <w:r>
              <w:rPr>
                <w:b/>
              </w:rPr>
              <w:t>item</w:t>
            </w:r>
            <w:r>
              <w:t>&gt;</w:t>
            </w:r>
            <w:r>
              <w:br/>
              <w:t>   &lt;</w:t>
            </w:r>
            <w:r>
              <w:rPr>
                <w:b/>
              </w:rPr>
              <w:t>item</w:t>
            </w:r>
            <w:r>
              <w:t> </w:t>
            </w:r>
            <w:r>
              <w:rPr>
                <w:b/>
              </w:rPr>
              <w:t>n</w:t>
            </w:r>
            <w:r>
              <w:t>="2"&gt;The History of Giles Gingerbread, 1d.&lt;/</w:t>
            </w:r>
            <w:r>
              <w:rPr>
                <w:b/>
              </w:rPr>
              <w:t>item</w:t>
            </w:r>
            <w:r>
              <w:t>&gt;</w:t>
            </w:r>
            <w:r>
              <w:br/>
              <w:t>&lt;!-- ... --&gt;</w:t>
            </w:r>
            <w:r>
              <w:br/>
              <w:t>   &lt;</w:t>
            </w:r>
            <w:r>
              <w:rPr>
                <w:b/>
              </w:rPr>
              <w:t>item</w:t>
            </w:r>
            <w:r>
              <w:t> </w:t>
            </w:r>
            <w:r>
              <w:rPr>
                <w:b/>
              </w:rPr>
              <w:t>n</w:t>
            </w:r>
            <w:r>
              <w:t>=</w:t>
            </w:r>
            <w:r>
              <w:t>"42"&gt;A Curious Collection of Travels, selected from the Writers of all Nations,</w:t>
            </w:r>
            <w:r>
              <w:br/>
              <w:t>       10 Vol, Pr. bound 1l.&lt;/</w:t>
            </w:r>
            <w:r>
              <w:rPr>
                <w:b/>
              </w:rPr>
              <w:t>item</w:t>
            </w:r>
            <w:r>
              <w:t>&gt;</w:t>
            </w:r>
            <w:r>
              <w:br/>
              <w:t>  &lt;/</w:t>
            </w:r>
            <w:r>
              <w:rPr>
                <w:b/>
              </w:rPr>
              <w:t>list</w:t>
            </w:r>
            <w:r>
              <w:t>&gt;</w:t>
            </w:r>
            <w:r>
              <w:br/>
              <w:t> &lt;/</w:t>
            </w:r>
            <w:r>
              <w:rPr>
                <w:b/>
              </w:rPr>
              <w:t>div</w:t>
            </w:r>
            <w:r>
              <w:t>&gt;</w:t>
            </w:r>
            <w:r>
              <w:br/>
              <w:t> &lt;</w:t>
            </w:r>
            <w:r>
              <w:rPr>
                <w:b/>
              </w:rPr>
              <w:t>div</w:t>
            </w:r>
            <w:r>
              <w:t> </w:t>
            </w:r>
            <w:r>
              <w:rPr>
                <w:b/>
              </w:rPr>
              <w:t>type</w:t>
            </w:r>
            <w:r>
              <w:t>="advert"&gt;</w:t>
            </w:r>
            <w:r>
              <w:br/>
              <w:t>  &lt;</w:t>
            </w:r>
            <w:r>
              <w:rPr>
                <w:b/>
              </w:rPr>
              <w:t>head</w:t>
            </w:r>
            <w:r>
              <w:t>&gt;By the KING's Royal Patent, Are sold by J. NEWBERY, at the Bible and Sun in St.</w:t>
            </w:r>
            <w:r>
              <w:br/>
              <w:t>     Paul's C</w:t>
            </w:r>
            <w:r>
              <w:t>hurch-Yard.&lt;/</w:t>
            </w:r>
            <w:r>
              <w:rPr>
                <w:b/>
              </w:rPr>
              <w:t>head</w:t>
            </w:r>
            <w:r>
              <w:t>&gt;</w:t>
            </w:r>
            <w:r>
              <w:br/>
              <w:t>  &lt;</w:t>
            </w:r>
            <w:r>
              <w:rPr>
                <w:b/>
              </w:rPr>
              <w:t>list</w:t>
            </w:r>
            <w:r>
              <w:t>&gt;</w:t>
            </w:r>
            <w:r>
              <w:br/>
              <w:t>   &lt;</w:t>
            </w:r>
            <w:r>
              <w:rPr>
                <w:b/>
              </w:rPr>
              <w:t>item</w:t>
            </w:r>
            <w:r>
              <w:t> </w:t>
            </w:r>
            <w:r>
              <w:rPr>
                <w:b/>
              </w:rPr>
              <w:t>n</w:t>
            </w:r>
            <w:r>
              <w:t>="1"&gt;Dr. James's Powders for Fevers, the Small-Pox, Measles, Colds, &amp;amp;c. 2s.</w:t>
            </w:r>
            <w:r>
              <w:br/>
              <w:t>       6d&lt;/</w:t>
            </w:r>
            <w:r>
              <w:rPr>
                <w:b/>
              </w:rPr>
              <w:t>item</w:t>
            </w:r>
            <w:r>
              <w:t>&gt;</w:t>
            </w:r>
            <w:r>
              <w:br/>
              <w:t>   &lt;</w:t>
            </w:r>
            <w:r>
              <w:rPr>
                <w:b/>
              </w:rPr>
              <w:t>item</w:t>
            </w:r>
            <w:r>
              <w:t> </w:t>
            </w:r>
            <w:r>
              <w:rPr>
                <w:b/>
              </w:rPr>
              <w:t>n</w:t>
            </w:r>
            <w:r>
              <w:t>="2"&gt;Dr. Hooper's Female Pills, 1s.&lt;/</w:t>
            </w:r>
            <w:r>
              <w:rPr>
                <w:b/>
              </w:rPr>
              <w:t>item</w:t>
            </w:r>
            <w:r>
              <w:t>&gt;</w:t>
            </w:r>
            <w:r>
              <w:br/>
              <w:t>&lt;!-- ... --&gt;</w:t>
            </w:r>
            <w:r>
              <w:br/>
              <w:t>  &lt;/</w:t>
            </w:r>
            <w:r>
              <w:rPr>
                <w:b/>
              </w:rPr>
              <w:t>list</w:t>
            </w:r>
            <w:r>
              <w:t>&gt;</w:t>
            </w:r>
            <w:r>
              <w:br/>
              <w:t> &lt;/</w:t>
            </w:r>
            <w:r>
              <w:rPr>
                <w:b/>
              </w:rPr>
              <w:t>div</w:t>
            </w:r>
            <w:r>
              <w:t>&gt;</w:t>
            </w:r>
            <w:r>
              <w:br/>
              <w:t>&lt;/</w:t>
            </w:r>
            <w:r>
              <w:rPr>
                <w:b/>
              </w:rPr>
              <w:t>back</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&lt;sequence&gt;</w:t>
            </w:r>
            <w:r>
              <w:br/>
              <w:t>  &lt;alternate maxOccurs="unbounded"</w:t>
            </w:r>
            <w:r>
              <w:br/>
              <w:t>   minOccurs="0"&gt;</w:t>
            </w:r>
            <w:r>
              <w:br/>
              <w:t>   &lt;classRef key="model.frontPart"/&gt;</w:t>
            </w:r>
            <w:r>
              <w:br/>
              <w:t>   &lt;classRef key="model.pLike.front"/&gt;</w:t>
            </w:r>
            <w:r>
              <w:br/>
              <w:t>   &lt;classRef key="model.pLike"/&gt;</w:t>
            </w:r>
            <w:r>
              <w:br/>
              <w:t>   &lt;classRef key="model.listLike"/&gt;</w:t>
            </w:r>
            <w:r>
              <w:br/>
              <w:t>   &lt;classRef key="model.global"/&gt;</w:t>
            </w:r>
            <w:r>
              <w:br/>
              <w:t>  &lt;/alternat</w:t>
            </w:r>
            <w:r>
              <w:t>e&gt;</w:t>
            </w:r>
            <w:r>
              <w:br/>
              <w:t>  &lt;alternate minOccurs="0"&gt;</w:t>
            </w:r>
            <w:r>
              <w:br/>
              <w:t>   &lt;sequence&gt;</w:t>
            </w:r>
            <w:r>
              <w:br/>
              <w:t>    &lt;classRef key="model.div1Like"/&gt;</w:t>
            </w:r>
            <w:r>
              <w:br/>
              <w:t>    &lt;alternate maxOccurs="unbounded"</w:t>
            </w:r>
            <w:r>
              <w:br/>
              <w:t>     minOccurs="0"&gt;</w:t>
            </w:r>
            <w:r>
              <w:br/>
              <w:t>     &lt;classRef key="model.frontPart"/&gt;</w:t>
            </w:r>
            <w:r>
              <w:br/>
              <w:t>     &lt;classRef key="model.div1Like"/&gt;</w:t>
            </w:r>
            <w:r>
              <w:br/>
              <w:t>     &lt;classRef key="model.global"/&gt;</w:t>
            </w:r>
            <w:r>
              <w:br/>
              <w:t>    </w:t>
            </w:r>
            <w:r>
              <w:t>&lt;/alternate&gt;</w:t>
            </w:r>
            <w:r>
              <w:br/>
              <w:t>   &lt;/sequence&gt;</w:t>
            </w:r>
            <w:r>
              <w:br/>
              <w:t>   &lt;sequence&gt;</w:t>
            </w:r>
            <w:r>
              <w:br/>
              <w:t>    &lt;classRef key="model.divLike"/&gt;</w:t>
            </w:r>
            <w:r>
              <w:br/>
              <w:t>    &lt;alternate maxOccurs="unbounded"</w:t>
            </w:r>
            <w:r>
              <w:br/>
              <w:t>     minOccurs="0"&gt;</w:t>
            </w:r>
            <w:r>
              <w:br/>
              <w:t>     &lt;classRef key="model.frontPart"/&gt;</w:t>
            </w:r>
            <w:r>
              <w:br/>
              <w:t>     &lt;classRef key="model.divLike"/&gt;</w:t>
            </w:r>
            <w:r>
              <w:br/>
              <w:t>     &lt;classRef key="model.global"/&gt;</w:t>
            </w:r>
            <w:r>
              <w:br/>
              <w:t>    &lt;/alt</w:t>
            </w:r>
            <w:r>
              <w:t>ernate&gt;</w:t>
            </w:r>
            <w:r>
              <w:br/>
              <w:t>   &lt;/sequence&gt;</w:t>
            </w:r>
            <w:r>
              <w:br/>
              <w:t>  &lt;/alternate&gt;</w:t>
            </w:r>
            <w:r>
              <w:br/>
              <w:t>  &lt;sequence minOccurs="0"&gt;</w:t>
            </w:r>
            <w:r>
              <w:br/>
              <w:t>   &lt;classRef key="model.divBottomPart"/&gt;</w:t>
            </w:r>
            <w:r>
              <w:br/>
              <w:t>   &lt;alternate maxOccurs="unbounded"</w:t>
            </w:r>
            <w:r>
              <w:br/>
              <w:t>    minOccurs="0"&gt;</w:t>
            </w:r>
            <w:r>
              <w:br/>
              <w:t>    &lt;classRef key="model.divBottomPart"/&gt;</w:t>
            </w:r>
            <w:r>
              <w:br/>
              <w:t>    &lt;classRef key="model.global"/&gt;</w:t>
            </w:r>
            <w:r>
              <w:br/>
              <w:t>   &lt;/alternate&gt;</w:t>
            </w:r>
            <w:r>
              <w:br/>
              <w:t>  </w:t>
            </w:r>
            <w:r>
              <w:t>&lt;/sequence&gt;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back</w:t>
            </w:r>
            <w:r>
              <w:br/>
              <w:t>{</w:t>
            </w:r>
            <w:r>
              <w:br/>
              <w:t xml:space="preserve">  </w:t>
            </w:r>
            <w:hyperlink r:id="rId111">
              <w:r>
                <w:rPr>
                  <w:rStyle w:val="Hyperlink"/>
                  <w:u w:val="none"/>
                </w:rPr>
                <w:t>tei_att.global.attributes</w:t>
              </w:r>
            </w:hyperlink>
            <w:r>
              <w:t>,</w:t>
            </w:r>
            <w:r>
              <w:br/>
              <w:t xml:space="preserve">  </w:t>
            </w:r>
            <w:hyperlink r:id="rId112">
              <w:r>
                <w:rPr>
                  <w:rStyle w:val="Hyperlink"/>
                  <w:u w:val="none"/>
                </w:rPr>
                <w:t>tei_att.declaring.attributes</w:t>
              </w:r>
            </w:hyperlink>
            <w:r>
              <w:t>,</w:t>
            </w:r>
            <w:r>
              <w:br/>
              <w:t xml:space="preserve"> (</w:t>
            </w:r>
            <w:r>
              <w:br/>
              <w:t xml:space="preserve"> (</w:t>
            </w:r>
            <w:r>
              <w:br/>
              <w:t xml:space="preserve">  </w:t>
            </w:r>
            <w:hyperlink r:id="rId113">
              <w:r>
                <w:rPr>
                  <w:rStyle w:val="Hyperlink"/>
                  <w:u w:val="none"/>
                </w:rPr>
                <w:t>tei_model.frontPart</w:t>
              </w:r>
            </w:hyperlink>
            <w:r>
              <w:t xml:space="preserve"> | </w:t>
            </w:r>
            <w:hyperlink r:id="rId114">
              <w:r>
                <w:rPr>
                  <w:rStyle w:val="Hyperlink"/>
                  <w:u w:val="none"/>
                </w:rPr>
                <w:t>tei_model.pLike.front</w:t>
              </w:r>
            </w:hyperlink>
            <w:r>
              <w:t xml:space="preserve"> | </w:t>
            </w:r>
            <w:hyperlink r:id="rId115">
              <w:r>
                <w:rPr>
                  <w:rStyle w:val="Hyperlink"/>
                  <w:u w:val="none"/>
                </w:rPr>
                <w:t>tei_model.pLike</w:t>
              </w:r>
            </w:hyperlink>
            <w:r>
              <w:t xml:space="preserve"> | </w:t>
            </w:r>
            <w:hyperlink r:id="rId116">
              <w:r>
                <w:rPr>
                  <w:rStyle w:val="Hyperlink"/>
                  <w:u w:val="none"/>
                </w:rPr>
                <w:t>tei_model.listLike</w:t>
              </w:r>
            </w:hyperlink>
            <w:r>
              <w:t xml:space="preserve"> | </w:t>
            </w:r>
            <w:hyperlink r:id="rId117">
              <w:r>
                <w:rPr>
                  <w:rStyle w:val="Hyperlink"/>
                  <w:u w:val="none"/>
                </w:rPr>
                <w:t>tei_mod</w:t>
              </w:r>
              <w:r>
                <w:rPr>
                  <w:rStyle w:val="Hyperlink"/>
                  <w:u w:val="none"/>
                </w:rPr>
                <w:t>el.global</w:t>
              </w:r>
            </w:hyperlink>
            <w:r>
              <w:t xml:space="preserve"> )*,</w:t>
            </w:r>
            <w:r>
              <w:br/>
              <w:t xml:space="preserve"> (</w:t>
            </w:r>
            <w:r>
              <w:br/>
              <w:t xml:space="preserve"> (</w:t>
            </w:r>
            <w:r>
              <w:br/>
              <w:t xml:space="preserve">  </w:t>
            </w:r>
            <w:hyperlink r:id="rId118">
              <w:r>
                <w:rPr>
                  <w:rStyle w:val="Hyperlink"/>
                  <w:u w:val="none"/>
                </w:rPr>
                <w:t>tei_model.div1Like</w:t>
              </w:r>
            </w:hyperlink>
            <w:r>
              <w:t>,</w:t>
            </w:r>
            <w:r>
              <w:br/>
              <w:t xml:space="preserve"> ( </w:t>
            </w:r>
            <w:hyperlink r:id="rId119">
              <w:r>
                <w:rPr>
                  <w:rStyle w:val="Hyperlink"/>
                  <w:u w:val="none"/>
                </w:rPr>
                <w:t>tei_model.frontPart</w:t>
              </w:r>
            </w:hyperlink>
            <w:r>
              <w:t xml:space="preserve"> | </w:t>
            </w:r>
            <w:hyperlink r:id="rId120">
              <w:r>
                <w:rPr>
                  <w:rStyle w:val="Hyperlink"/>
                  <w:u w:val="none"/>
                </w:rPr>
                <w:t>tei_model.div1Like</w:t>
              </w:r>
            </w:hyperlink>
            <w:r>
              <w:t xml:space="preserve"> | </w:t>
            </w:r>
            <w:hyperlink r:id="rId121">
              <w:r>
                <w:rPr>
                  <w:rStyle w:val="Hyperlink"/>
                  <w:u w:val="none"/>
                </w:rPr>
                <w:t>tei_m</w:t>
              </w:r>
              <w:r>
                <w:rPr>
                  <w:rStyle w:val="Hyperlink"/>
                  <w:u w:val="none"/>
                </w:rPr>
                <w:t>odel.global</w:t>
              </w:r>
            </w:hyperlink>
            <w:r>
              <w:t xml:space="preserve"> )*</w:t>
            </w:r>
            <w:r>
              <w:br/>
              <w:t xml:space="preserve"> )</w:t>
            </w:r>
            <w:r>
              <w:br/>
              <w:t xml:space="preserve"> | (</w:t>
            </w:r>
            <w:r>
              <w:br/>
              <w:t xml:space="preserve">  </w:t>
            </w:r>
            <w:hyperlink r:id="rId122">
              <w:r>
                <w:rPr>
                  <w:rStyle w:val="Hyperlink"/>
                  <w:u w:val="none"/>
                </w:rPr>
                <w:t>tei_model.divLike</w:t>
              </w:r>
            </w:hyperlink>
            <w:r>
              <w:t>,</w:t>
            </w:r>
            <w:r>
              <w:br/>
              <w:t xml:space="preserve"> ( </w:t>
            </w:r>
            <w:hyperlink r:id="rId123">
              <w:r>
                <w:rPr>
                  <w:rStyle w:val="Hyperlink"/>
                  <w:u w:val="none"/>
                </w:rPr>
                <w:t>tei_model.frontPart</w:t>
              </w:r>
            </w:hyperlink>
            <w:r>
              <w:t xml:space="preserve"> | </w:t>
            </w:r>
            <w:hyperlink r:id="rId124">
              <w:r>
                <w:rPr>
                  <w:rStyle w:val="Hyperlink"/>
                  <w:u w:val="none"/>
                </w:rPr>
                <w:t>tei_model.divLike</w:t>
              </w:r>
            </w:hyperlink>
            <w:r>
              <w:t xml:space="preserve"> | </w:t>
            </w:r>
            <w:hyperlink r:id="rId125">
              <w:r>
                <w:rPr>
                  <w:rStyle w:val="Hyperlink"/>
                  <w:u w:val="none"/>
                </w:rPr>
                <w:t>tei_mo</w:t>
              </w:r>
              <w:r>
                <w:rPr>
                  <w:rStyle w:val="Hyperlink"/>
                  <w:u w:val="none"/>
                </w:rPr>
                <w:t>del.global</w:t>
              </w:r>
            </w:hyperlink>
            <w:r>
              <w:t xml:space="preserve"> )*</w:t>
            </w:r>
            <w:r>
              <w:br/>
              <w:t xml:space="preserve"> )</w:t>
            </w:r>
            <w:r>
              <w:br/>
              <w:t xml:space="preserve"> )?,</w:t>
            </w:r>
            <w:r>
              <w:br/>
              <w:t xml:space="preserve"> (</w:t>
            </w:r>
            <w:r>
              <w:br/>
              <w:t xml:space="preserve">  </w:t>
            </w:r>
            <w:hyperlink r:id="rId126">
              <w:r>
                <w:rPr>
                  <w:rStyle w:val="Hyperlink"/>
                  <w:u w:val="none"/>
                </w:rPr>
                <w:t>tei_model.divBottomPart</w:t>
              </w:r>
            </w:hyperlink>
            <w:r>
              <w:t>,</w:t>
            </w:r>
            <w:r>
              <w:br/>
              <w:t xml:space="preserve"> ( </w:t>
            </w:r>
            <w:hyperlink r:id="rId127">
              <w:r>
                <w:rPr>
                  <w:rStyle w:val="Hyperlink"/>
                  <w:u w:val="none"/>
                </w:rPr>
                <w:t>tei_model.divBottomPart</w:t>
              </w:r>
            </w:hyperlink>
            <w:r>
              <w:t xml:space="preserve"> | </w:t>
            </w:r>
            <w:hyperlink r:id="rId128">
              <w:r>
                <w:rPr>
                  <w:rStyle w:val="Hyperlink"/>
                  <w:u w:val="none"/>
                </w:rPr>
                <w:t>tei_model.global</w:t>
              </w:r>
            </w:hyperlink>
            <w:r>
              <w:t xml:space="preserve"> )*</w:t>
            </w:r>
            <w:r>
              <w:br/>
              <w:t xml:space="preserve"> )?</w:t>
            </w:r>
            <w:r>
              <w:br/>
              <w:t xml:space="preserve"> )</w:t>
            </w:r>
            <w:r>
              <w:br/>
              <w:t>}</w:t>
            </w:r>
          </w:p>
        </w:tc>
      </w:tr>
    </w:tbl>
    <w:p w:rsidR="00A876D0" w:rsidRDefault="00A876D0"/>
    <w:p w:rsidR="00A876D0" w:rsidRDefault="0044192D">
      <w:pPr>
        <w:pStyle w:val="Heading2"/>
      </w:pPr>
      <w:bookmarkStart w:id="20" w:name="TEI.bibl"/>
      <w:r>
        <w:rPr>
          <w:lang w:val="en"/>
        </w:rPr>
        <w:t>&lt;bibl&gt;</w:t>
      </w:r>
      <w:bookmarkEnd w:id="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&lt;bibl&gt; </w:t>
            </w:r>
            <w:r>
              <w:rPr>
                <w:lang w:val="en"/>
              </w:rPr>
              <w:t>(bibliographic citation) contains a loosely-structured bibliographic citation of which the sub-components may or may not be explicitly tagged. [</w:t>
            </w:r>
            <w:hyperlink r:id="rId129" w:anchor="COBITY">
              <w:r>
                <w:rPr>
                  <w:rStyle w:val="Hyperlink"/>
                </w:rPr>
                <w:t>3.11.1. Method</w:t>
              </w:r>
              <w:r>
                <w:rPr>
                  <w:rStyle w:val="Hyperlink"/>
                </w:rPr>
                <w:t>s of Encoding Bibliographic References and Lists of References</w:t>
              </w:r>
            </w:hyperlink>
            <w:r>
              <w:rPr>
                <w:lang w:val="en"/>
              </w:rPr>
              <w:t xml:space="preserve"> </w:t>
            </w:r>
            <w:hyperlink r:id="rId130" w:anchor="HD3">
              <w:r>
                <w:rPr>
                  <w:rStyle w:val="Hyperlink"/>
                </w:rPr>
                <w:t>2.2.7. The Source Description</w:t>
              </w:r>
            </w:hyperlink>
            <w:r>
              <w:rPr>
                <w:lang w:val="en"/>
              </w:rPr>
              <w:t xml:space="preserve"> </w:t>
            </w:r>
            <w:hyperlink r:id="rId131"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w:t>
            </w:r>
            <w:r>
              <w:rPr>
                <w:lang w:val="en"/>
              </w:rPr>
              <w:t xml:space="preserv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TEI.att.docStatus</w:instrText>
            </w:r>
            <w:r>
              <w:instrText xml:space="preserve"> \h</w:instrText>
            </w:r>
            <w:r>
              <w:fldChar w:fldCharType="separate"/>
            </w:r>
            <w:r>
              <w:rPr>
                <w:lang w:val="en"/>
              </w:rPr>
              <w:t>att.docStatus</w:t>
            </w:r>
            <w:r>
              <w:fldChar w:fldCharType="end"/>
            </w:r>
            <w:r>
              <w:rPr>
                <w:lang w:val="en"/>
              </w:rPr>
              <w:t xml:space="preserve"> (@status)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TEI.model.biblLike \h</w:instrText>
            </w:r>
            <w:r>
              <w:fldChar w:fldCharType="separate"/>
            </w:r>
            <w:r>
              <w:rPr>
                <w:lang w:val="en"/>
              </w:rPr>
              <w:t>model.biblLike</w:t>
            </w:r>
            <w:r>
              <w:fldChar w:fldCharType="end"/>
            </w:r>
            <w:r>
              <w:rPr>
                <w:lang w:val="en"/>
              </w:rPr>
              <w:t xml:space="preserve"> </w:t>
            </w:r>
            <w:r>
              <w:fldChar w:fldCharType="begin"/>
            </w:r>
            <w:r>
              <w:instrText>REF TEI.model.biblPart \h</w:instrText>
            </w:r>
            <w:r>
              <w:fldChar w:fldCharType="separate"/>
            </w:r>
            <w:r>
              <w:rPr>
                <w:lang w:val="en"/>
              </w:rPr>
              <w:t>model.biblPart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w:instrText>
            </w:r>
            <w:r>
              <w:instrText>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TEI.taxonomy \h</w:instrText>
            </w:r>
            <w:r>
              <w:fldChar w:fldCharType="separate"/>
            </w:r>
            <w:r>
              <w:rPr>
                <w:lang w:val="en"/>
              </w:rPr>
              <w:t>taxonomy</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w:instrText>
            </w:r>
            <w:r>
              <w:instrTex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 xml:space="preserve">REF </w:instrText>
            </w:r>
            <w:r>
              <w:instrText>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w:instrText>
            </w:r>
            <w:r>
              <w:instrText>F TEI.availability \h</w:instrText>
            </w:r>
            <w:r>
              <w:fldChar w:fldCharType="separate"/>
            </w:r>
            <w:r>
              <w:rPr>
                <w:lang w:val="en"/>
              </w:rPr>
              <w:t>availability</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iso-fs</w:t>
            </w:r>
            <w:r>
              <w:rPr>
                <w:b/>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w:instrText>
            </w:r>
            <w:r>
              <w:instrText>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Contains phrase-level elements, together with any combination of elements from the </w:t>
            </w:r>
            <w:r>
              <w:rPr>
                <w:rFonts w:ascii="Courier" w:hAnsi="Courier"/>
                <w:lang w:val="en"/>
              </w:rPr>
              <w:t>model.biblPart</w:t>
            </w:r>
            <w:r>
              <w:rPr>
                <w:lang w:val="en"/>
              </w:rPr>
              <w:t xml:space="preserve"> class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bibl</w:t>
            </w:r>
            <w:r>
              <w:t>&gt;Blain, Clements and Grundy: Feminist Companion to Literature in English (Yale,</w:t>
            </w:r>
            <w:r>
              <w:br/>
              <w:t xml:space="preserve"> 1990)&lt;/</w:t>
            </w:r>
            <w:r>
              <w:rPr>
                <w:b/>
              </w:rPr>
              <w:t>bibl</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bibl</w:t>
            </w:r>
            <w:r>
              <w:t>&gt;</w:t>
            </w:r>
            <w:r>
              <w:br/>
              <w:t> &lt;</w:t>
            </w:r>
            <w:r>
              <w:rPr>
                <w:b/>
              </w:rPr>
              <w:t>title</w:t>
            </w:r>
            <w:r>
              <w:t> </w:t>
            </w:r>
            <w:r>
              <w:rPr>
                <w:b/>
              </w:rPr>
              <w:t>level</w:t>
            </w:r>
            <w:r>
              <w:t>="a"&gt;The Interesting story of the Children in the Wood&lt;/</w:t>
            </w:r>
            <w:r>
              <w:rPr>
                <w:b/>
              </w:rPr>
              <w:t>title</w:t>
            </w:r>
            <w:r>
              <w:t>&gt;. In</w:t>
            </w:r>
            <w:r>
              <w:br/>
              <w:t>&lt;</w:t>
            </w:r>
            <w:r>
              <w:rPr>
                <w:b/>
              </w:rPr>
              <w:t>author</w:t>
            </w:r>
            <w:r>
              <w:t>&gt;Victor E Neuberg&lt;/</w:t>
            </w:r>
            <w:r>
              <w:rPr>
                <w:b/>
              </w:rPr>
              <w:t>author</w:t>
            </w:r>
            <w:r>
              <w:t>&gt;, &lt;</w:t>
            </w:r>
            <w:r>
              <w:rPr>
                <w:b/>
              </w:rPr>
              <w:t>title</w:t>
            </w:r>
            <w:r>
              <w:t>&gt;The Penny Histories&lt;/</w:t>
            </w:r>
            <w:r>
              <w:rPr>
                <w:b/>
              </w:rPr>
              <w:t>title</w:t>
            </w:r>
            <w:r>
              <w:t>&gt;.</w:t>
            </w:r>
            <w:r>
              <w:br/>
              <w:t>&lt;</w:t>
            </w:r>
            <w:r>
              <w:rPr>
                <w:b/>
              </w:rPr>
              <w:t>publisher</w:t>
            </w:r>
            <w:r>
              <w:t>&gt;OUP&lt;/</w:t>
            </w:r>
            <w:r>
              <w:rPr>
                <w:b/>
              </w:rPr>
              <w:t>publisher</w:t>
            </w:r>
            <w:r>
              <w:t>&gt;</w:t>
            </w:r>
            <w:r>
              <w:br/>
              <w:t> &lt;</w:t>
            </w:r>
            <w:r>
              <w:rPr>
                <w:b/>
              </w:rPr>
              <w:t>date</w:t>
            </w:r>
            <w:r>
              <w:t>&gt;1968&lt;/</w:t>
            </w:r>
            <w:r>
              <w:rPr>
                <w:b/>
              </w:rPr>
              <w:t>date</w:t>
            </w:r>
            <w:r>
              <w:t xml:space="preserve">&gt;. </w:t>
            </w:r>
            <w:r>
              <w:br/>
              <w:t>&lt;/</w:t>
            </w:r>
            <w:r>
              <w:rPr>
                <w:b/>
              </w:rPr>
              <w:t>bibl</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bibl</w:t>
            </w:r>
            <w:r>
              <w:t> </w:t>
            </w:r>
            <w:r>
              <w:rPr>
                <w:b/>
              </w:rPr>
              <w:t>subtype</w:t>
            </w:r>
            <w:r>
              <w:t>="book_chapter" </w:t>
            </w:r>
            <w:r>
              <w:rPr>
                <w:b/>
              </w:rPr>
              <w:t>type</w:t>
            </w:r>
            <w:r>
              <w:t>=</w:t>
            </w:r>
            <w:r>
              <w:t>"article"</w:t>
            </w:r>
            <w:r>
              <w:br/>
              <w:t> </w:t>
            </w:r>
            <w:r>
              <w:rPr>
                <w:b/>
              </w:rPr>
              <w:t>xml:id</w:t>
            </w:r>
            <w:r>
              <w:t>="carlin_2003"&gt;</w:t>
            </w:r>
            <w:r>
              <w:br/>
              <w:t> &lt;</w:t>
            </w:r>
            <w:r>
              <w:rPr>
                <w:b/>
              </w:rPr>
              <w:t>author</w:t>
            </w:r>
            <w:r>
              <w:t>&gt;</w:t>
            </w:r>
            <w:r>
              <w:br/>
              <w:t>  &lt;</w:t>
            </w:r>
            <w:r>
              <w:rPr>
                <w:b/>
              </w:rPr>
              <w:t>name</w:t>
            </w:r>
            <w:r>
              <w:t>&gt;</w:t>
            </w:r>
            <w:r>
              <w:br/>
              <w:t>   &lt;</w:t>
            </w:r>
            <w:r>
              <w:rPr>
                <w:b/>
              </w:rPr>
              <w:t>surname</w:t>
            </w:r>
            <w:r>
              <w:t>&gt;Carlin&lt;/</w:t>
            </w:r>
            <w:r>
              <w:rPr>
                <w:b/>
              </w:rPr>
              <w:t>surname</w:t>
            </w:r>
            <w:r>
              <w:t>&gt;</w:t>
            </w:r>
            <w:r>
              <w:br/>
              <w:t>     (&lt;</w:t>
            </w:r>
            <w:r>
              <w:rPr>
                <w:b/>
              </w:rPr>
              <w:t>forename</w:t>
            </w:r>
            <w:r>
              <w:t>&gt;Claire&lt;/</w:t>
            </w:r>
            <w:r>
              <w:rPr>
                <w:b/>
              </w:rPr>
              <w:t>forename</w:t>
            </w:r>
            <w:r>
              <w:t>&gt;)&lt;/</w:t>
            </w:r>
            <w:r>
              <w:rPr>
                <w:b/>
              </w:rPr>
              <w:t>name</w:t>
            </w:r>
            <w:r>
              <w:t>&gt;</w:t>
            </w:r>
            <w:r>
              <w:br/>
              <w:t> &lt;/</w:t>
            </w:r>
            <w:r>
              <w:rPr>
                <w:b/>
              </w:rPr>
              <w:t>author</w:t>
            </w:r>
            <w:r>
              <w:t>&gt;,</w:t>
            </w:r>
            <w:r>
              <w:br/>
              <w:t>&lt;</w:t>
            </w:r>
            <w:r>
              <w:rPr>
                <w:b/>
              </w:rPr>
              <w:t>title</w:t>
            </w:r>
            <w:r>
              <w:t> </w:t>
            </w:r>
            <w:r>
              <w:rPr>
                <w:b/>
              </w:rPr>
              <w:t>level</w:t>
            </w:r>
            <w:r>
              <w:t>="a"&gt;The Staging of Impotence : France’s last</w:t>
            </w:r>
            <w:r>
              <w:br/>
              <w:t>   congrès&lt;/</w:t>
            </w:r>
            <w:r>
              <w:rPr>
                <w:b/>
              </w:rPr>
              <w:t>title</w:t>
            </w:r>
            <w:r>
              <w:t>&gt; dans</w:t>
            </w:r>
            <w:r>
              <w:br/>
              <w:t>&lt;</w:t>
            </w:r>
            <w:r>
              <w:rPr>
                <w:b/>
              </w:rPr>
              <w:t>bibl</w:t>
            </w:r>
            <w:r>
              <w:t> </w:t>
            </w:r>
            <w:r>
              <w:rPr>
                <w:b/>
              </w:rPr>
              <w:t>type</w:t>
            </w:r>
            <w:r>
              <w:t>="monogr"&gt;</w:t>
            </w:r>
            <w:r>
              <w:br/>
              <w:t>  &lt;</w:t>
            </w:r>
            <w:r>
              <w:rPr>
                <w:b/>
              </w:rPr>
              <w:t>title</w:t>
            </w:r>
            <w:r>
              <w:t> </w:t>
            </w:r>
            <w:r>
              <w:rPr>
                <w:b/>
              </w:rPr>
              <w:t>level</w:t>
            </w:r>
            <w:r>
              <w:t>="m"&gt;Theatrum mundi : studies in honor of Ronald W.</w:t>
            </w:r>
            <w:r>
              <w:br/>
              <w:t>     Tobin&lt;/</w:t>
            </w:r>
            <w:r>
              <w:rPr>
                <w:b/>
              </w:rPr>
              <w:t>title</w:t>
            </w:r>
            <w:r>
              <w:t>&gt;, éd.</w:t>
            </w:r>
            <w:r>
              <w:br/>
              <w:t> &lt;</w:t>
            </w:r>
            <w:r>
              <w:rPr>
                <w:b/>
              </w:rPr>
              <w:t>editor</w:t>
            </w:r>
            <w:r>
              <w:t>&gt;</w:t>
            </w:r>
            <w:r>
              <w:br/>
              <w:t>   &lt;</w:t>
            </w:r>
            <w:r>
              <w:rPr>
                <w:b/>
              </w:rPr>
              <w:t>name</w:t>
            </w:r>
            <w:r>
              <w:t>&gt;</w:t>
            </w:r>
            <w:r>
              <w:br/>
              <w:t>    &lt;</w:t>
            </w:r>
            <w:r>
              <w:rPr>
                <w:b/>
              </w:rPr>
              <w:t>forename</w:t>
            </w:r>
            <w:r>
              <w:t>&gt;Claire&lt;/</w:t>
            </w:r>
            <w:r>
              <w:rPr>
                <w:b/>
              </w:rPr>
              <w:t>forename</w:t>
            </w:r>
            <w:r>
              <w:t>&gt;</w:t>
            </w:r>
            <w:r>
              <w:br/>
              <w:t>    &lt;</w:t>
            </w:r>
            <w:r>
              <w:rPr>
                <w:b/>
              </w:rPr>
              <w:t>surname</w:t>
            </w:r>
            <w:r>
              <w:t>&gt;Carlin&lt;/</w:t>
            </w:r>
            <w:r>
              <w:rPr>
                <w:b/>
              </w:rPr>
              <w:t>surname</w:t>
            </w:r>
            <w:r>
              <w:t>&gt;</w:t>
            </w:r>
            <w:r>
              <w:br/>
              <w:t>   &lt;/</w:t>
            </w:r>
            <w:r>
              <w:rPr>
                <w:b/>
              </w:rPr>
              <w:t>name</w:t>
            </w:r>
            <w:r>
              <w:t>&gt;</w:t>
            </w:r>
            <w:r>
              <w:br/>
              <w:t>  &lt;/</w:t>
            </w:r>
            <w:r>
              <w:rPr>
                <w:b/>
              </w:rPr>
              <w:t>editor</w:t>
            </w:r>
            <w:r>
              <w:t>&gt; et</w:t>
            </w:r>
            <w:r>
              <w:br/>
              <w:t> &lt;</w:t>
            </w:r>
            <w:r>
              <w:rPr>
                <w:b/>
              </w:rPr>
              <w:t>editor</w:t>
            </w:r>
            <w:r>
              <w:t>&gt;</w:t>
            </w:r>
            <w:r>
              <w:br/>
              <w:t>   &lt;</w:t>
            </w:r>
            <w:r>
              <w:rPr>
                <w:b/>
              </w:rPr>
              <w:t>name</w:t>
            </w:r>
            <w:r>
              <w:t>&gt;</w:t>
            </w:r>
            <w:r>
              <w:br/>
              <w:t>    &lt;</w:t>
            </w:r>
            <w:r>
              <w:rPr>
                <w:b/>
              </w:rPr>
              <w:t>forename</w:t>
            </w:r>
            <w:r>
              <w:t>&gt;Kathleen&lt;/</w:t>
            </w:r>
            <w:r>
              <w:rPr>
                <w:b/>
              </w:rPr>
              <w:t>forename</w:t>
            </w:r>
            <w:r>
              <w:t>&gt;</w:t>
            </w:r>
            <w:r>
              <w:br/>
              <w:t>    &lt;</w:t>
            </w:r>
            <w:r>
              <w:rPr>
                <w:b/>
              </w:rPr>
              <w:t>surname</w:t>
            </w:r>
            <w:r>
              <w:t>&gt;Wine&lt;</w:t>
            </w:r>
            <w:r>
              <w:t>/</w:t>
            </w:r>
            <w:r>
              <w:rPr>
                <w:b/>
              </w:rPr>
              <w:t>surname</w:t>
            </w:r>
            <w:r>
              <w:t>&gt;</w:t>
            </w:r>
            <w:r>
              <w:br/>
              <w:t>   &lt;/</w:t>
            </w:r>
            <w:r>
              <w:rPr>
                <w:b/>
              </w:rPr>
              <w:t>name</w:t>
            </w:r>
            <w:r>
              <w:t>&gt;</w:t>
            </w:r>
            <w:r>
              <w:br/>
              <w:t>  &lt;/</w:t>
            </w:r>
            <w:r>
              <w:rPr>
                <w:b/>
              </w:rPr>
              <w:t>editor</w:t>
            </w:r>
            <w:r>
              <w:t>&gt;,</w:t>
            </w:r>
            <w:r>
              <w:br/>
              <w:t> &lt;</w:t>
            </w:r>
            <w:r>
              <w:rPr>
                <w:b/>
              </w:rPr>
              <w:t>pubPlace</w:t>
            </w:r>
            <w:r>
              <w:t>&gt;Charlottesville, Va.&lt;/</w:t>
            </w:r>
            <w:r>
              <w:rPr>
                <w:b/>
              </w:rPr>
              <w:t>pubPlace</w:t>
            </w:r>
            <w:r>
              <w:t>&gt;,</w:t>
            </w:r>
            <w:r>
              <w:br/>
              <w:t> &lt;</w:t>
            </w:r>
            <w:r>
              <w:rPr>
                <w:b/>
              </w:rPr>
              <w:t>publisher</w:t>
            </w:r>
            <w:r>
              <w:t>&gt;Rookwood Press&lt;/</w:t>
            </w:r>
            <w:r>
              <w:rPr>
                <w:b/>
              </w:rPr>
              <w:t>publisher</w:t>
            </w:r>
            <w:r>
              <w:t>&gt;,</w:t>
            </w:r>
            <w:r>
              <w:br/>
              <w:t> &lt;</w:t>
            </w:r>
            <w:r>
              <w:rPr>
                <w:b/>
              </w:rPr>
              <w:t>date</w:t>
            </w:r>
            <w:r>
              <w:t> </w:t>
            </w:r>
            <w:r>
              <w:rPr>
                <w:b/>
              </w:rPr>
              <w:t>when</w:t>
            </w:r>
            <w:r>
              <w:t>="2003"&gt;2003&lt;/</w:t>
            </w:r>
            <w:r>
              <w:rPr>
                <w:b/>
              </w:rPr>
              <w:t>date</w:t>
            </w:r>
            <w:r>
              <w:t>&gt;.</w:t>
            </w:r>
            <w:r>
              <w:br/>
              <w:t> &lt;/</w:t>
            </w:r>
            <w:r>
              <w:rPr>
                <w:b/>
              </w:rPr>
              <w:t>bibl</w:t>
            </w:r>
            <w:r>
              <w:t>&gt;</w:t>
            </w:r>
            <w:r>
              <w:br/>
              <w:t>&lt;/</w:t>
            </w:r>
            <w:r>
              <w:rPr>
                <w:b/>
              </w:rPr>
              <w:t>bibl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&lt;classRef key="model.highlighted"/&gt;</w:t>
            </w:r>
            <w:r>
              <w:br/>
              <w:t>  &lt;classRef key="model.pPart.data"/&gt;</w:t>
            </w:r>
            <w:r>
              <w:br/>
              <w:t>  &lt;classRef key="model.pPart.edit"/&gt;</w:t>
            </w:r>
            <w:r>
              <w:br/>
              <w:t>  &lt;classRef key="model.segLike"/&gt;</w:t>
            </w:r>
            <w:r>
              <w:br/>
              <w:t>  &lt;classRef key="model.ptrLike"/&gt;</w:t>
            </w:r>
            <w:r>
              <w:br/>
              <w:t>  &lt;classRef key="model.biblPart"/&gt;</w:t>
            </w:r>
            <w:r>
              <w:br/>
              <w:t>  &lt;class</w:t>
            </w:r>
            <w:r>
              <w:t>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bibl</w:t>
            </w:r>
            <w:r>
              <w:br/>
              <w:t>{</w:t>
            </w:r>
            <w:r>
              <w:br/>
              <w:t xml:space="preserve">  </w:t>
            </w:r>
            <w:hyperlink r:id="rId132">
              <w:r>
                <w:rPr>
                  <w:rStyle w:val="Hyperlink"/>
                  <w:u w:val="none"/>
                </w:rPr>
                <w:t>tei_att.global.attributes</w:t>
              </w:r>
            </w:hyperlink>
            <w:r>
              <w:t>,</w:t>
            </w:r>
            <w:r>
              <w:br/>
              <w:t xml:space="preserve">  </w:t>
            </w:r>
            <w:hyperlink r:id="rId133">
              <w:r>
                <w:rPr>
                  <w:rStyle w:val="Hyperlink"/>
                  <w:u w:val="none"/>
                </w:rPr>
                <w:t>tei_att.declarable.attributes</w:t>
              </w:r>
            </w:hyperlink>
            <w:r>
              <w:t>,</w:t>
            </w:r>
            <w:r>
              <w:br/>
              <w:t xml:space="preserve">  </w:t>
            </w:r>
            <w:hyperlink r:id="rId134">
              <w:r>
                <w:rPr>
                  <w:rStyle w:val="Hyperlink"/>
                  <w:u w:val="none"/>
                </w:rPr>
                <w:t>tei_att.typed.attributes</w:t>
              </w:r>
            </w:hyperlink>
            <w:r>
              <w:t>,</w:t>
            </w:r>
            <w:r>
              <w:br/>
              <w:t xml:space="preserve">  </w:t>
            </w:r>
            <w:hyperlink r:id="rId135">
              <w:r>
                <w:rPr>
                  <w:rStyle w:val="Hyperlink"/>
                  <w:u w:val="none"/>
                </w:rPr>
                <w:t>tei_att.sortable.attributes</w:t>
              </w:r>
            </w:hyperlink>
            <w:r>
              <w:t>,</w:t>
            </w:r>
            <w:r>
              <w:br/>
              <w:t xml:space="preserve">  </w:t>
            </w:r>
            <w:hyperlink r:id="rId136">
              <w:r>
                <w:rPr>
                  <w:rStyle w:val="Hyperlink"/>
                  <w:u w:val="none"/>
                </w:rPr>
                <w:t>tei_att.docStatus.attributes</w:t>
              </w:r>
            </w:hyperlink>
            <w:r>
              <w:t>,</w:t>
            </w:r>
            <w:r>
              <w:br/>
              <w:t xml:space="preserve"> (</w:t>
            </w:r>
            <w:r>
              <w:br/>
              <w:t xml:space="preserve"> text</w:t>
            </w:r>
            <w:r>
              <w:br/>
              <w:t xml:space="preserve"> | </w:t>
            </w:r>
            <w:hyperlink r:id="rId137">
              <w:r>
                <w:rPr>
                  <w:rStyle w:val="Hyperlink"/>
                  <w:u w:val="none"/>
                </w:rPr>
                <w:t>tei_model.gLike</w:t>
              </w:r>
            </w:hyperlink>
            <w:r>
              <w:t xml:space="preserve"> | </w:t>
            </w:r>
            <w:hyperlink r:id="rId138">
              <w:r>
                <w:rPr>
                  <w:rStyle w:val="Hyperlink"/>
                  <w:u w:val="none"/>
                </w:rPr>
                <w:t>tei_model.highlighted</w:t>
              </w:r>
            </w:hyperlink>
            <w:r>
              <w:t xml:space="preserve"> | </w:t>
            </w:r>
            <w:hyperlink r:id="rId139">
              <w:r>
                <w:rPr>
                  <w:rStyle w:val="Hyperlink"/>
                  <w:u w:val="none"/>
                </w:rPr>
                <w:t>tei_model.pPart.data</w:t>
              </w:r>
            </w:hyperlink>
            <w:r>
              <w:t xml:space="preserve"> | </w:t>
            </w:r>
            <w:hyperlink r:id="rId140">
              <w:r>
                <w:rPr>
                  <w:rStyle w:val="Hyperlink"/>
                  <w:u w:val="none"/>
                </w:rPr>
                <w:t>tei_model.pPart.edit</w:t>
              </w:r>
            </w:hyperlink>
            <w:r>
              <w:t xml:space="preserve"> | </w:t>
            </w:r>
            <w:hyperlink r:id="rId141">
              <w:r>
                <w:rPr>
                  <w:rStyle w:val="Hyperlink"/>
                  <w:u w:val="none"/>
                </w:rPr>
                <w:t>tei_model.segLike</w:t>
              </w:r>
            </w:hyperlink>
            <w:r>
              <w:t xml:space="preserve"> | </w:t>
            </w:r>
            <w:hyperlink r:id="rId142">
              <w:r>
                <w:rPr>
                  <w:rStyle w:val="Hyperlink"/>
                  <w:u w:val="none"/>
                </w:rPr>
                <w:t>tei_model.ptrLike</w:t>
              </w:r>
            </w:hyperlink>
            <w:r>
              <w:t xml:space="preserve"> | </w:t>
            </w:r>
            <w:hyperlink r:id="rId143">
              <w:r>
                <w:rPr>
                  <w:rStyle w:val="Hyperlink"/>
                  <w:u w:val="none"/>
                </w:rPr>
                <w:t>tei_model.biblPart</w:t>
              </w:r>
            </w:hyperlink>
            <w:r>
              <w:t xml:space="preserve"> | </w:t>
            </w:r>
            <w:hyperlink r:id="rId144">
              <w:r>
                <w:rPr>
                  <w:rStyle w:val="Hyperlink"/>
                  <w:u w:val="none"/>
                </w:rPr>
                <w:t>tei_model.global</w:t>
              </w:r>
            </w:hyperlink>
            <w:r>
              <w:t xml:space="preserve"> )*</w:t>
            </w:r>
            <w:r>
              <w:br/>
              <w:t>}</w:t>
            </w:r>
          </w:p>
        </w:tc>
      </w:tr>
    </w:tbl>
    <w:p w:rsidR="00A876D0" w:rsidRDefault="00A876D0"/>
    <w:p w:rsidR="00A876D0" w:rsidRDefault="0044192D">
      <w:pPr>
        <w:pStyle w:val="Heading2"/>
      </w:pPr>
      <w:bookmarkStart w:id="21" w:name="TEI.biblFull"/>
      <w:r>
        <w:rPr>
          <w:lang w:val="en"/>
        </w:rPr>
        <w:t>&lt;biblFull&gt;</w:t>
      </w:r>
      <w:bookmarkEnd w:id="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&lt;biblFull&gt; </w:t>
            </w:r>
            <w:r>
              <w:rPr>
                <w:lang w:val="en"/>
              </w:rPr>
              <w:t>(fully-structured bibliographic citation) contains a fu</w:t>
            </w:r>
            <w:r>
              <w:rPr>
                <w:lang w:val="en"/>
              </w:rPr>
              <w:t>lly-structured bibliographic citation, in which all components of the TEI file description are present. [</w:t>
            </w:r>
            <w:hyperlink r:id="rId145" w:anchor="COBITY">
              <w:r>
                <w:rPr>
                  <w:rStyle w:val="Hyperlink"/>
                </w:rPr>
                <w:t>3.11.1. Methods of Encoding Bibliographic References and Lis</w:t>
              </w:r>
              <w:r>
                <w:rPr>
                  <w:rStyle w:val="Hyperlink"/>
                </w:rPr>
                <w:t>ts of References</w:t>
              </w:r>
            </w:hyperlink>
            <w:r>
              <w:rPr>
                <w:lang w:val="en"/>
              </w:rPr>
              <w:t xml:space="preserve"> </w:t>
            </w:r>
            <w:hyperlink r:id="rId146" w:anchor="HD2">
              <w:r>
                <w:rPr>
                  <w:rStyle w:val="Hyperlink"/>
                </w:rPr>
                <w:t>2.2. The File Description</w:t>
              </w:r>
            </w:hyperlink>
            <w:r>
              <w:rPr>
                <w:lang w:val="en"/>
              </w:rPr>
              <w:t xml:space="preserve"> </w:t>
            </w:r>
            <w:hyperlink r:id="rId147" w:anchor="HD3">
              <w:r>
                <w:rPr>
                  <w:rStyle w:val="Hyperlink"/>
                </w:rPr>
                <w:t>2.2.7. The Source Description</w:t>
              </w:r>
            </w:hyperlink>
            <w:r>
              <w:rPr>
                <w:lang w:val="en"/>
              </w:rPr>
              <w:t xml:space="preserve"> </w:t>
            </w:r>
            <w:hyperlink r:id="rId148"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w:t>
            </w:r>
            <w:r>
              <w:rPr>
                <w:lang w:val="en"/>
              </w:rPr>
              <w:t>tt.declarable</w:t>
            </w:r>
            <w:r>
              <w:fldChar w:fldCharType="end"/>
            </w:r>
            <w:r>
              <w:rPr>
                <w:lang w:val="en"/>
              </w:rPr>
              <w:t xml:space="preserve"> (@default)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TEI.att.docStatus \h</w:instrText>
            </w:r>
            <w:r>
              <w:fldChar w:fldCharType="separate"/>
            </w:r>
            <w:r>
              <w:rPr>
                <w:lang w:val="en"/>
              </w:rPr>
              <w:t>att.docStatus</w:t>
            </w:r>
            <w:r>
              <w:fldChar w:fldCharType="end"/>
            </w:r>
            <w:r>
              <w:rPr>
                <w:lang w:val="en"/>
              </w:rPr>
              <w:t xml:space="preserve"> (@status)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TEI.model.biblLike \h</w:instrText>
            </w:r>
            <w:r>
              <w:fldChar w:fldCharType="separate"/>
            </w:r>
            <w:r>
              <w:rPr>
                <w:lang w:val="en"/>
              </w:rPr>
              <w:t>model.biblLike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w:instrText>
            </w:r>
            <w:r>
              <w:instrText>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 xml:space="preserve">REF </w:instrText>
            </w:r>
            <w:r>
              <w:instrText>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w:instrText>
            </w:r>
            <w:r>
              <w:instrText>.pos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w:instrText>
            </w:r>
            <w:r>
              <w:instrText xml:space="preserve">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w:instrText>
            </w:r>
            <w:r>
              <w:instrText>EI.sourceDesc \h</w:instrText>
            </w:r>
            <w:r>
              <w:fldChar w:fldCharType="separate"/>
            </w:r>
            <w:r>
              <w:rPr>
                <w:lang w:val="en"/>
              </w:rPr>
              <w:t>sourceDesc</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TEI.taxonomy \h</w:instrText>
            </w:r>
            <w:r>
              <w:fldChar w:fldCharType="separate"/>
            </w:r>
            <w:r>
              <w:rPr>
                <w:lang w:val="en"/>
              </w:rPr>
              <w:t>taxonomy</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TEI.editionStmt \</w:instrText>
            </w:r>
            <w:r>
              <w:instrText>h</w:instrText>
            </w:r>
            <w:r>
              <w:fldChar w:fldCharType="separate"/>
            </w:r>
            <w:r>
              <w:rPr>
                <w:lang w:val="en"/>
              </w:rPr>
              <w:t>editionStmt</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biblFull</w:t>
            </w:r>
            <w:r>
              <w:t>&gt;</w:t>
            </w:r>
            <w:r>
              <w:br/>
              <w:t> &lt;</w:t>
            </w:r>
            <w:r>
              <w:rPr>
                <w:b/>
              </w:rPr>
              <w:t>titleStmt</w:t>
            </w:r>
            <w:r>
              <w:t>&gt;</w:t>
            </w:r>
            <w:r>
              <w:br/>
              <w:t>  &lt;</w:t>
            </w:r>
            <w:r>
              <w:rPr>
                <w:b/>
              </w:rPr>
              <w:t>title</w:t>
            </w:r>
            <w:r>
              <w:t>&gt;The Feminist Companion to Literature in English: women writers from the middle ages</w:t>
            </w:r>
            <w:r>
              <w:br/>
              <w:t>     to the present&lt;/</w:t>
            </w:r>
            <w:r>
              <w:rPr>
                <w:b/>
              </w:rPr>
              <w:t>title</w:t>
            </w:r>
            <w:r>
              <w:t>&gt;</w:t>
            </w:r>
            <w:r>
              <w:br/>
              <w:t>  &lt;</w:t>
            </w:r>
            <w:r>
              <w:rPr>
                <w:b/>
              </w:rPr>
              <w:t>author</w:t>
            </w:r>
            <w:r>
              <w:t>&gt;Blain, Virginia&lt;/</w:t>
            </w:r>
            <w:r>
              <w:rPr>
                <w:b/>
              </w:rPr>
              <w:t>author</w:t>
            </w:r>
            <w:r>
              <w:t>&gt;</w:t>
            </w:r>
            <w:r>
              <w:br/>
              <w:t>  &lt;</w:t>
            </w:r>
            <w:r>
              <w:rPr>
                <w:b/>
              </w:rPr>
              <w:t>author</w:t>
            </w:r>
            <w:r>
              <w:t>&gt;Clements, Patricia&lt;/</w:t>
            </w:r>
            <w:r>
              <w:rPr>
                <w:b/>
              </w:rPr>
              <w:t>author</w:t>
            </w:r>
            <w:r>
              <w:t>&gt;</w:t>
            </w:r>
            <w:r>
              <w:br/>
              <w:t>  &lt;</w:t>
            </w:r>
            <w:r>
              <w:rPr>
                <w:b/>
              </w:rPr>
              <w:t>author</w:t>
            </w:r>
            <w:r>
              <w:t>&gt;Grundy, Isobel&lt;/</w:t>
            </w:r>
            <w:r>
              <w:rPr>
                <w:b/>
              </w:rPr>
              <w:t>author</w:t>
            </w:r>
            <w:r>
              <w:t>&gt;</w:t>
            </w:r>
            <w:r>
              <w:br/>
              <w:t> &lt;/</w:t>
            </w:r>
            <w:r>
              <w:rPr>
                <w:b/>
              </w:rPr>
              <w:t>titleStmt</w:t>
            </w:r>
            <w:r>
              <w:t>&gt;</w:t>
            </w:r>
            <w:r>
              <w:br/>
              <w:t> &lt;</w:t>
            </w:r>
            <w:r>
              <w:rPr>
                <w:b/>
              </w:rPr>
              <w:t>editionStm</w:t>
            </w:r>
            <w:r>
              <w:rPr>
                <w:b/>
              </w:rPr>
              <w:t>t</w:t>
            </w:r>
            <w:r>
              <w:t>&gt;</w:t>
            </w:r>
            <w:r>
              <w:br/>
              <w:t>  &lt;</w:t>
            </w:r>
            <w:r>
              <w:rPr>
                <w:b/>
              </w:rPr>
              <w:t>edition</w:t>
            </w:r>
            <w:r>
              <w:t>&gt;UK edition&lt;/</w:t>
            </w:r>
            <w:r>
              <w:rPr>
                <w:b/>
              </w:rPr>
              <w:t>edition</w:t>
            </w:r>
            <w:r>
              <w:t>&gt;</w:t>
            </w:r>
            <w:r>
              <w:br/>
              <w:t> &lt;/</w:t>
            </w:r>
            <w:r>
              <w:rPr>
                <w:b/>
              </w:rPr>
              <w:t>editionStmt</w:t>
            </w:r>
            <w:r>
              <w:t>&gt;</w:t>
            </w:r>
            <w:r>
              <w:br/>
              <w:t> &lt;</w:t>
            </w:r>
            <w:r>
              <w:rPr>
                <w:b/>
              </w:rPr>
              <w:t>extent</w:t>
            </w:r>
            <w:r>
              <w:t>&gt;1231 pp&lt;/</w:t>
            </w:r>
            <w:r>
              <w:rPr>
                <w:b/>
              </w:rPr>
              <w:t>extent</w:t>
            </w:r>
            <w:r>
              <w:t>&gt;</w:t>
            </w:r>
            <w:r>
              <w:br/>
              <w:t> &lt;</w:t>
            </w:r>
            <w:r>
              <w:rPr>
                <w:b/>
              </w:rPr>
              <w:t>publicationStmt</w:t>
            </w:r>
            <w:r>
              <w:t>&gt;</w:t>
            </w:r>
            <w:r>
              <w:br/>
              <w:t>  &lt;</w:t>
            </w:r>
            <w:r>
              <w:rPr>
                <w:b/>
              </w:rPr>
              <w:t>publisher</w:t>
            </w:r>
            <w:r>
              <w:t>&gt;Yale University Press&lt;/</w:t>
            </w:r>
            <w:r>
              <w:rPr>
                <w:b/>
              </w:rPr>
              <w:t>publisher</w:t>
            </w:r>
            <w:r>
              <w:t>&gt;</w:t>
            </w:r>
            <w:r>
              <w:br/>
              <w:t>  &lt;</w:t>
            </w:r>
            <w:r>
              <w:rPr>
                <w:b/>
              </w:rPr>
              <w:t>pubPlace</w:t>
            </w:r>
            <w:r>
              <w:t>&gt;New Haven and London&lt;/</w:t>
            </w:r>
            <w:r>
              <w:rPr>
                <w:b/>
              </w:rPr>
              <w:t>pubPlace</w:t>
            </w:r>
            <w:r>
              <w:t>&gt;</w:t>
            </w:r>
            <w:r>
              <w:br/>
              <w:t>  &lt;</w:t>
            </w:r>
            <w:r>
              <w:rPr>
                <w:b/>
              </w:rPr>
              <w:t>date</w:t>
            </w:r>
            <w:r>
              <w:t>&gt;1990&lt;/</w:t>
            </w:r>
            <w:r>
              <w:rPr>
                <w:b/>
              </w:rPr>
              <w:t>date</w:t>
            </w:r>
            <w:r>
              <w:t>&gt;</w:t>
            </w:r>
            <w:r>
              <w:br/>
              <w:t> &lt;/</w:t>
            </w:r>
            <w:r>
              <w:rPr>
                <w:b/>
              </w:rPr>
              <w:t>publicationStmt</w:t>
            </w:r>
            <w:r>
              <w:t>&gt;</w:t>
            </w:r>
            <w:r>
              <w:br/>
              <w:t> &lt;</w:t>
            </w:r>
            <w:r>
              <w:rPr>
                <w:b/>
              </w:rPr>
              <w:t>sourceDesc</w:t>
            </w:r>
            <w:r>
              <w:t>&gt;</w:t>
            </w:r>
            <w:r>
              <w:br/>
              <w:t>  &lt;</w:t>
            </w:r>
            <w:r>
              <w:rPr>
                <w:b/>
              </w:rPr>
              <w:t>p</w:t>
            </w:r>
            <w:r>
              <w:t>&gt;No source: this is an original work&lt;/</w:t>
            </w:r>
            <w:r>
              <w:rPr>
                <w:b/>
              </w:rPr>
              <w:t>p</w:t>
            </w:r>
            <w:r>
              <w:t>&gt;</w:t>
            </w:r>
            <w:r>
              <w:br/>
              <w:t> &lt;/</w:t>
            </w:r>
            <w:r>
              <w:rPr>
                <w:b/>
              </w:rPr>
              <w:t>sourceDesc</w:t>
            </w:r>
            <w:r>
              <w:t>&gt;</w:t>
            </w:r>
            <w:r>
              <w:br/>
              <w:t>&lt;/</w:t>
            </w:r>
            <w:r>
              <w:rPr>
                <w:b/>
              </w:rPr>
              <w:t>biblFull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&lt;sequence&gt;</w:t>
            </w:r>
            <w:r>
              <w:br/>
              <w:t>   &lt;sequence&gt;</w:t>
            </w:r>
            <w:r>
              <w:br/>
              <w:t>    &lt;elementRef key="titleStmt"/&gt;</w:t>
            </w:r>
            <w:r>
              <w:br/>
              <w:t>    &lt;elementRef key="editionStmt"</w:t>
            </w:r>
            <w:r>
              <w:br/>
              <w:t>     minOccurs="0"/&gt;</w:t>
            </w:r>
            <w:r>
              <w:br/>
              <w:t>    &lt;elementRef key="extent" minOc</w:t>
            </w:r>
            <w:r>
              <w:t>curs="0"/&gt;</w:t>
            </w:r>
            <w:r>
              <w:br/>
              <w:t>    &lt;elementRef key="publicationStmt"/&gt;</w:t>
            </w:r>
            <w:r>
              <w:br/>
              <w:t>    &lt;elementRef key="seriesStmt"</w:t>
            </w:r>
            <w:r>
              <w:br/>
              <w:t>     minOccurs="0"/&gt;</w:t>
            </w:r>
            <w:r>
              <w:br/>
              <w:t>    &lt;elementRef key="notesStmt"</w:t>
            </w:r>
            <w:r>
              <w:br/>
              <w:t>     minOccurs="0"/&gt;</w:t>
            </w:r>
            <w:r>
              <w:br/>
              <w:t>   &lt;/sequence&gt;</w:t>
            </w:r>
            <w:r>
              <w:br/>
              <w:t>   &lt;elementRef key="sourceDesc"</w:t>
            </w:r>
            <w:r>
              <w:br/>
              <w:t>    maxOccurs="unbounded" minOccurs="0"/&gt;</w:t>
            </w:r>
            <w:r>
              <w:br/>
              <w:t>  &lt;/seque</w:t>
            </w:r>
            <w:r>
              <w:t>nce&gt;</w:t>
            </w:r>
            <w:r>
              <w:br/>
              <w:t>  &lt;sequence&gt;</w:t>
            </w:r>
            <w:r>
              <w:br/>
              <w:t>   &lt;elementRef key="fileDesc"/&gt;</w:t>
            </w:r>
            <w:r>
              <w:br/>
              <w:t>   &lt;elementRef key="profileDesc"/&gt;</w:t>
            </w:r>
            <w:r>
              <w:br/>
              <w:t>  &lt;/sequence&gt;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biblFull</w:t>
            </w:r>
            <w:r>
              <w:br/>
              <w:t>{</w:t>
            </w:r>
            <w:r>
              <w:br/>
              <w:t xml:space="preserve">  </w:t>
            </w:r>
            <w:hyperlink r:id="rId149">
              <w:r>
                <w:rPr>
                  <w:rStyle w:val="Hyperlink"/>
                  <w:u w:val="none"/>
                </w:rPr>
                <w:t>tei_att.global.attributes</w:t>
              </w:r>
            </w:hyperlink>
            <w:r>
              <w:t>,</w:t>
            </w:r>
            <w:r>
              <w:br/>
              <w:t xml:space="preserve">  </w:t>
            </w:r>
            <w:hyperlink r:id="rId150">
              <w:r>
                <w:rPr>
                  <w:rStyle w:val="Hyperlink"/>
                  <w:u w:val="none"/>
                </w:rPr>
                <w:t>tei_att.declarable.attributes</w:t>
              </w:r>
            </w:hyperlink>
            <w:r>
              <w:t>,</w:t>
            </w:r>
            <w:r>
              <w:br/>
              <w:t xml:space="preserve">  </w:t>
            </w:r>
            <w:hyperlink r:id="rId151">
              <w:r>
                <w:rPr>
                  <w:rStyle w:val="Hyperlink"/>
                  <w:u w:val="none"/>
                </w:rPr>
                <w:t>tei_att.sortable.attributes</w:t>
              </w:r>
            </w:hyperlink>
            <w:r>
              <w:t>,</w:t>
            </w:r>
            <w:r>
              <w:br/>
              <w:t xml:space="preserve">  </w:t>
            </w:r>
            <w:hyperlink r:id="rId152">
              <w:r>
                <w:rPr>
                  <w:rStyle w:val="Hyperlink"/>
                  <w:u w:val="none"/>
                </w:rPr>
                <w:t>tei_att.docStatus.attributes</w:t>
              </w:r>
            </w:hyperlink>
            <w:r>
              <w:t>,</w:t>
            </w:r>
            <w:r>
              <w:br/>
              <w:t xml:space="preserve"> (</w:t>
            </w:r>
            <w:r>
              <w:br/>
              <w:t xml:space="preserve"> (</w:t>
            </w:r>
            <w:r>
              <w:br/>
              <w:t xml:space="preserve"> (</w:t>
            </w:r>
            <w:r>
              <w:br/>
              <w:t xml:space="preserve">  </w:t>
            </w:r>
            <w:hyperlink r:id="rId153">
              <w:r>
                <w:rPr>
                  <w:rStyle w:val="Hyperlink"/>
                  <w:u w:val="none"/>
                </w:rPr>
                <w:t>tei_titleStmt</w:t>
              </w:r>
            </w:hyperlink>
            <w:r>
              <w:t>,</w:t>
            </w:r>
            <w:r>
              <w:br/>
              <w:t xml:space="preserve">  </w:t>
            </w:r>
            <w:hyperlink r:id="rId154">
              <w:r>
                <w:rPr>
                  <w:rStyle w:val="Hyperlink"/>
                  <w:u w:val="none"/>
                </w:rPr>
                <w:t>tei_editionStmt</w:t>
              </w:r>
            </w:hyperlink>
            <w:r>
              <w:t>?,</w:t>
            </w:r>
            <w:r>
              <w:br/>
              <w:t xml:space="preserve">  </w:t>
            </w:r>
            <w:hyperlink r:id="rId155">
              <w:r>
                <w:rPr>
                  <w:rStyle w:val="Hyperlink"/>
                  <w:u w:val="none"/>
                </w:rPr>
                <w:t>tei_extent</w:t>
              </w:r>
            </w:hyperlink>
            <w:r>
              <w:t>?,</w:t>
            </w:r>
            <w:r>
              <w:br/>
              <w:t xml:space="preserve">  </w:t>
            </w:r>
            <w:hyperlink r:id="rId156">
              <w:r>
                <w:rPr>
                  <w:rStyle w:val="Hyperlink"/>
                  <w:u w:val="none"/>
                </w:rPr>
                <w:t>tei_publicationStmt</w:t>
              </w:r>
            </w:hyperlink>
            <w:r>
              <w:t>,</w:t>
            </w:r>
            <w:r>
              <w:br/>
              <w:t xml:space="preserve">  </w:t>
            </w:r>
            <w:hyperlink r:id="rId157">
              <w:r>
                <w:rPr>
                  <w:rStyle w:val="Hyperlink"/>
                  <w:u w:val="none"/>
                </w:rPr>
                <w:t>tei_seriesStmt</w:t>
              </w:r>
            </w:hyperlink>
            <w:r>
              <w:t>?,</w:t>
            </w:r>
            <w:r>
              <w:br/>
              <w:t xml:space="preserve">  </w:t>
            </w:r>
            <w:hyperlink r:id="rId158">
              <w:r>
                <w:rPr>
                  <w:rStyle w:val="Hyperlink"/>
                  <w:u w:val="none"/>
                </w:rPr>
                <w:t>tei_notesStmt</w:t>
              </w:r>
            </w:hyperlink>
            <w:r>
              <w:t>?</w:t>
            </w:r>
            <w:r>
              <w:br/>
              <w:t xml:space="preserve"> ),</w:t>
            </w:r>
            <w:r>
              <w:br/>
              <w:t xml:space="preserve">  </w:t>
            </w:r>
            <w:hyperlink r:id="rId159">
              <w:r>
                <w:rPr>
                  <w:rStyle w:val="Hyperlink"/>
                  <w:u w:val="none"/>
                </w:rPr>
                <w:t>tei_sourceDesc</w:t>
              </w:r>
            </w:hyperlink>
            <w:r>
              <w:t>*</w:t>
            </w:r>
            <w:r>
              <w:br/>
              <w:t xml:space="preserve"> )</w:t>
            </w:r>
            <w:r>
              <w:br/>
              <w:t xml:space="preserve"> | ( </w:t>
            </w:r>
            <w:hyperlink r:id="rId160">
              <w:r>
                <w:rPr>
                  <w:rStyle w:val="Hyperlink"/>
                  <w:u w:val="none"/>
                </w:rPr>
                <w:t>tei_fileDesc</w:t>
              </w:r>
            </w:hyperlink>
            <w:r>
              <w:t xml:space="preserve">, </w:t>
            </w:r>
            <w:hyperlink r:id="rId161">
              <w:r>
                <w:rPr>
                  <w:rStyle w:val="Hyperlink"/>
                  <w:u w:val="none"/>
                </w:rPr>
                <w:t>tei_profileDesc</w:t>
              </w:r>
            </w:hyperlink>
            <w:r>
              <w:t xml:space="preserve"> )</w:t>
            </w:r>
            <w:r>
              <w:br/>
              <w:t xml:space="preserve"> )</w:t>
            </w:r>
            <w:r>
              <w:br/>
              <w:t>}</w:t>
            </w:r>
          </w:p>
        </w:tc>
      </w:tr>
    </w:tbl>
    <w:p w:rsidR="00A876D0" w:rsidRDefault="00A876D0"/>
    <w:p w:rsidR="00A876D0" w:rsidRDefault="0044192D">
      <w:pPr>
        <w:pStyle w:val="Heading2"/>
      </w:pPr>
      <w:bookmarkStart w:id="22" w:name="TEI.biblScope"/>
      <w:r>
        <w:rPr>
          <w:lang w:val="en"/>
        </w:rPr>
        <w:t>&lt;biblScope&gt;</w:t>
      </w:r>
      <w:bookmarkEnd w:id="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&lt;biblScope&gt; </w:t>
            </w:r>
            <w:r>
              <w:rPr>
                <w:lang w:val="en"/>
              </w:rPr>
              <w:t>(</w:t>
            </w:r>
            <w:r>
              <w:rPr>
                <w:lang w:val="en"/>
              </w:rPr>
              <w:t>scope of bibliographic reference) defines the scope of a bibliographic reference, for example as a list of page numbers, or a named subdivision of a larger work. [</w:t>
            </w:r>
            <w:hyperlink r:id="rId162" w:anchor="COBICOB">
              <w:r>
                <w:rPr>
                  <w:rStyle w:val="Hyperlink"/>
                </w:rPr>
                <w:t>3</w:t>
              </w:r>
              <w:r>
                <w:rPr>
                  <w:rStyle w:val="Hyperlink"/>
                </w:rPr>
                <w:t>.11.2.5. Scopes and Ranges in Bibliographic Citations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w:instrText>
            </w:r>
            <w:r>
              <w:instrText>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TEI.att.citing \h</w:instrText>
            </w:r>
            <w:r>
              <w:fldChar w:fldCharType="separate"/>
            </w:r>
            <w:r>
              <w:rPr>
                <w:lang w:val="en"/>
              </w:rPr>
              <w:t>att.citing</w:t>
            </w:r>
            <w:r>
              <w:fldChar w:fldCharType="end"/>
            </w:r>
            <w:r>
              <w:rPr>
                <w:lang w:val="en"/>
              </w:rPr>
              <w:t xml:space="preserve"> (@unit, @from, @to)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TEI.model.imprintPart \h</w:instrText>
            </w:r>
            <w:r>
              <w:fldChar w:fldCharType="separate"/>
            </w:r>
            <w:r>
              <w:rPr>
                <w:lang w:val="en"/>
              </w:rPr>
              <w:t>model.imprintPart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w:instrText>
            </w:r>
            <w:r>
              <w:instrText>series \h</w:instrText>
            </w:r>
            <w:r>
              <w:fldChar w:fldCharType="separate"/>
            </w:r>
            <w:r>
              <w:rPr>
                <w:lang w:val="en"/>
              </w:rPr>
              <w:t>series</w:t>
            </w:r>
            <w:r>
              <w:fldChar w:fldCharType="end"/>
            </w:r>
          </w:p>
          <w:p w:rsidR="00A876D0" w:rsidRDefault="0044192D">
            <w:r>
              <w:rPr>
                <w:b/>
              </w:rPr>
              <w:t xml:space="preserve"> header: </w:t>
            </w:r>
            <w:r>
              <w:fldChar w:fldCharType="begin"/>
            </w:r>
            <w:r>
              <w:instrText>REF TEI.seriesStmt \h</w:instrText>
            </w:r>
            <w:r>
              <w:fldChar w:fldCharType="separate"/>
            </w:r>
            <w:r>
              <w:rPr>
                <w:lang w:val="en"/>
              </w:rPr>
              <w:t>seriesStmt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w:t>
            </w:r>
            <w:r>
              <w:rPr>
                <w:lang w:val="en"/>
              </w:rPr>
              <w:t>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w:instrText>
            </w:r>
            <w:r>
              <w:instrText>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w:t>
            </w:r>
            <w:r>
              <w:rPr>
                <w:lang w:val="en"/>
              </w:rPr>
              <w: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w:instrText>
            </w:r>
            <w:r>
              <w:instrText>.fLib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 xml:space="preserve">REF </w:instrText>
            </w:r>
            <w:r>
              <w:instrText>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 xml:space="preserve">REF </w:instrText>
            </w:r>
            <w:r>
              <w:instrText>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 xml:space="preserve">REF </w:instrText>
            </w:r>
            <w:r>
              <w:instrText>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When a single page is being cited, use the </w:t>
            </w:r>
            <w:r>
              <w:rPr>
                <w:i/>
                <w:lang w:val="en"/>
              </w:rPr>
              <w:t>@from</w:t>
            </w:r>
            <w:r>
              <w:rPr>
                <w:lang w:val="en"/>
              </w:rPr>
              <w:t xml:space="preserve"> and </w:t>
            </w:r>
            <w:r>
              <w:rPr>
                <w:i/>
                <w:lang w:val="en"/>
              </w:rPr>
              <w:t>@to</w:t>
            </w:r>
            <w:r>
              <w:rPr>
                <w:lang w:val="en"/>
              </w:rPr>
              <w:t xml:space="preserve"> attributes with an identical value. When no clear endpoint is provided, the </w:t>
            </w:r>
            <w:r>
              <w:rPr>
                <w:i/>
                <w:lang w:val="en"/>
              </w:rPr>
              <w:t>@from</w:t>
            </w:r>
            <w:r>
              <w:rPr>
                <w:lang w:val="en"/>
              </w:rPr>
              <w:t xml:space="preserve"> attribute may be used without </w:t>
            </w:r>
            <w:r>
              <w:rPr>
                <w:i/>
                <w:lang w:val="en"/>
              </w:rPr>
              <w:t>@to</w:t>
            </w:r>
            <w:r>
              <w:rPr>
                <w:lang w:val="en"/>
              </w:rPr>
              <w:t xml:space="preserve">; for example a citation such as </w:t>
            </w:r>
            <w:r>
              <w:t>‘</w:t>
            </w:r>
            <w:r>
              <w:rPr>
                <w:lang w:val="en"/>
              </w:rPr>
              <w:t>p. 3ff</w:t>
            </w:r>
            <w:r>
              <w:t>’</w:t>
            </w:r>
            <w:r>
              <w:rPr>
                <w:lang w:val="en"/>
              </w:rPr>
              <w:t xml:space="preserve"> might be encoded </w:t>
            </w:r>
            <w:r>
              <w:rPr>
                <w:rFonts w:ascii="Courier" w:hAnsi="Courier"/>
                <w:lang w:val="en"/>
              </w:rPr>
              <w:t>&lt;biblScope from="3"&gt;p. 3ff&lt;biblScope&gt;</w:t>
            </w:r>
            <w:r>
              <w:rPr>
                <w:lang w:val="en"/>
              </w:rPr>
              <w:t>.</w:t>
            </w:r>
          </w:p>
          <w:p w:rsidR="00A876D0" w:rsidRDefault="0044192D">
            <w:pPr>
              <w:pStyle w:val="Tabletext9"/>
              <w:jc w:val="left"/>
            </w:pPr>
            <w:r>
              <w:rPr>
                <w:lang w:val="en"/>
              </w:rPr>
              <w:t xml:space="preserve">It is now considered good practice to supply this element as a sibling (rather than a child) of </w:t>
            </w:r>
            <w:r>
              <w:fldChar w:fldCharType="begin"/>
            </w:r>
            <w:r>
              <w:instrText>REF TEI.imprint \h</w:instrText>
            </w:r>
            <w:r>
              <w:fldChar w:fldCharType="separate"/>
            </w:r>
            <w:r>
              <w:rPr>
                <w:lang w:val="en"/>
              </w:rPr>
              <w:t>&lt;imprint&gt;</w:t>
            </w:r>
            <w:r>
              <w:fldChar w:fldCharType="end"/>
            </w:r>
            <w:r>
              <w:rPr>
                <w:lang w:val="en"/>
              </w:rPr>
              <w:t>, since it</w:t>
            </w:r>
            <w:r>
              <w:rPr>
                <w:lang w:val="en"/>
              </w:rPr>
              <w:t xml:space="preserve"> supplies information which does not constitute part of the imprint.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biblScope</w:t>
            </w:r>
            <w:r>
              <w:t>&gt;pp 12–34&lt;/</w:t>
            </w:r>
            <w:r>
              <w:rPr>
                <w:b/>
              </w:rPr>
              <w:t>biblScope</w:t>
            </w:r>
            <w:r>
              <w:t>&gt;</w:t>
            </w:r>
            <w:r>
              <w:br/>
              <w:t>&lt;</w:t>
            </w:r>
            <w:r>
              <w:rPr>
                <w:b/>
              </w:rPr>
              <w:t>biblScope</w:t>
            </w:r>
            <w:r>
              <w:t> </w:t>
            </w:r>
            <w:r>
              <w:rPr>
                <w:b/>
              </w:rPr>
              <w:t>from</w:t>
            </w:r>
            <w:r>
              <w:t>="12" </w:t>
            </w:r>
            <w:r>
              <w:rPr>
                <w:b/>
              </w:rPr>
              <w:t>to</w:t>
            </w:r>
            <w:r>
              <w:t>="34" </w:t>
            </w:r>
            <w:r>
              <w:rPr>
                <w:b/>
              </w:rPr>
              <w:t>unit</w:t>
            </w:r>
            <w:r>
              <w:t>="page"/&gt;</w:t>
            </w:r>
            <w:r>
              <w:br/>
              <w:t>&lt;</w:t>
            </w:r>
            <w:r>
              <w:rPr>
                <w:b/>
              </w:rPr>
              <w:t>biblScope</w:t>
            </w:r>
            <w:r>
              <w:t> </w:t>
            </w:r>
            <w:r>
              <w:rPr>
                <w:b/>
              </w:rPr>
              <w:t>unit</w:t>
            </w:r>
            <w:r>
              <w:t>="volume"&gt;II&lt;/</w:t>
            </w:r>
            <w:r>
              <w:rPr>
                <w:b/>
              </w:rPr>
              <w:t>biblScope</w:t>
            </w:r>
            <w:r>
              <w:t>&gt;</w:t>
            </w:r>
            <w:r>
              <w:br/>
              <w:t>&lt;</w:t>
            </w:r>
            <w:r>
              <w:rPr>
                <w:b/>
              </w:rPr>
              <w:t>biblScope</w:t>
            </w:r>
            <w:r>
              <w:t> </w:t>
            </w:r>
            <w:r>
              <w:rPr>
                <w:b/>
              </w:rPr>
              <w:t>unit</w:t>
            </w:r>
            <w:r>
              <w:t>="page"&gt;12&lt;/</w:t>
            </w:r>
            <w:r>
              <w:rPr>
                <w:b/>
              </w:rPr>
              <w:t>biblScope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biblScope</w:t>
            </w:r>
            <w:r>
              <w:br/>
              <w:t>{</w:t>
            </w:r>
            <w:r>
              <w:br/>
              <w:t xml:space="preserve">  </w:t>
            </w:r>
            <w:hyperlink r:id="rId163">
              <w:r>
                <w:rPr>
                  <w:rStyle w:val="Hyperlink"/>
                  <w:u w:val="none"/>
                </w:rPr>
                <w:t>tei_att.global.attributes</w:t>
              </w:r>
            </w:hyperlink>
            <w:r>
              <w:t>,</w:t>
            </w:r>
            <w:r>
              <w:br/>
              <w:t xml:space="preserve">  </w:t>
            </w:r>
            <w:hyperlink r:id="rId164">
              <w:r>
                <w:rPr>
                  <w:rStyle w:val="Hyperlink"/>
                  <w:u w:val="none"/>
                </w:rPr>
                <w:t>tei_att.citing.attributes</w:t>
              </w:r>
            </w:hyperlink>
            <w:r>
              <w:t>,</w:t>
            </w:r>
            <w:r>
              <w:br/>
              <w:t xml:space="preserve">  </w:t>
            </w:r>
            <w:hyperlink r:id="rId165">
              <w:r>
                <w:rPr>
                  <w:rStyle w:val="Hyperlink"/>
                  <w:u w:val="none"/>
                </w:rPr>
                <w:t>tei_macro.phraseSeq</w:t>
              </w:r>
            </w:hyperlink>
            <w:r>
              <w:t>}</w:t>
            </w:r>
          </w:p>
        </w:tc>
      </w:tr>
    </w:tbl>
    <w:p w:rsidR="00A876D0" w:rsidRDefault="00A876D0"/>
    <w:p w:rsidR="00A876D0" w:rsidRDefault="0044192D">
      <w:pPr>
        <w:pStyle w:val="Heading2"/>
      </w:pPr>
      <w:bookmarkStart w:id="23" w:name="TEI.biblStruct"/>
      <w:r>
        <w:rPr>
          <w:lang w:val="en"/>
        </w:rPr>
        <w:t>&lt;biblStruct&gt;</w:t>
      </w:r>
      <w:bookmarkEnd w:id="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&lt;biblStruct&gt; </w:t>
            </w:r>
            <w:r>
              <w:rPr>
                <w:lang w:val="en"/>
              </w:rPr>
              <w:t>(structured bibliographic citation) contains a structured bibliographic citation, in which only bibliographic sub-elements appear and in a specified order. [</w:t>
            </w:r>
            <w:hyperlink r:id="rId166" w:anchor="COBITY">
              <w:r>
                <w:rPr>
                  <w:rStyle w:val="Hyperlink"/>
                </w:rPr>
                <w:t>3.11.1. Methods of Encoding Bibliographic References and Lists of References</w:t>
              </w:r>
            </w:hyperlink>
            <w:r>
              <w:rPr>
                <w:lang w:val="en"/>
              </w:rPr>
              <w:t xml:space="preserve"> </w:t>
            </w:r>
            <w:hyperlink r:id="rId167" w:anchor="HD3">
              <w:r>
                <w:rPr>
                  <w:rStyle w:val="Hyperlink"/>
                </w:rPr>
                <w:t>2.2.7. The Source Description</w:t>
              </w:r>
            </w:hyperlink>
            <w:r>
              <w:rPr>
                <w:lang w:val="en"/>
              </w:rPr>
              <w:t xml:space="preserve"> </w:t>
            </w:r>
            <w:hyperlink r:id="rId168"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w:t>
            </w:r>
            <w:r>
              <w:rPr>
                <w:lang w:val="en"/>
              </w:rPr>
              <w:t xml:space="preserv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TEI.att.docStatus</w:instrText>
            </w:r>
            <w:r>
              <w:instrText xml:space="preserve"> \h</w:instrText>
            </w:r>
            <w:r>
              <w:fldChar w:fldCharType="separate"/>
            </w:r>
            <w:r>
              <w:rPr>
                <w:lang w:val="en"/>
              </w:rPr>
              <w:t>att.docStatus</w:t>
            </w:r>
            <w:r>
              <w:fldChar w:fldCharType="end"/>
            </w:r>
            <w:r>
              <w:rPr>
                <w:lang w:val="en"/>
              </w:rPr>
              <w:t xml:space="preserve"> (@status)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TEI.model.biblLike \h</w:instrText>
            </w:r>
            <w:r>
              <w:fldChar w:fldCharType="separate"/>
            </w:r>
            <w:r>
              <w:rPr>
                <w:lang w:val="en"/>
              </w:rPr>
              <w:t>model.biblLike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w:instrText>
            </w:r>
            <w:r>
              <w:instrText xml:space="preserve">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w:instrText>
            </w:r>
            <w:r>
              <w:instrText>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w:instrText>
            </w:r>
            <w:r>
              <w:instrText>F TEI.tagUsage \h</w:instrText>
            </w:r>
            <w:r>
              <w:fldChar w:fldCharType="separate"/>
            </w:r>
            <w:r>
              <w:rPr>
                <w:lang w:val="en"/>
              </w:rPr>
              <w:t>tagUsage</w:t>
            </w:r>
            <w:r>
              <w:fldChar w:fldCharType="end"/>
            </w:r>
            <w:r>
              <w:rPr>
                <w:lang w:val="en"/>
              </w:rPr>
              <w:t xml:space="preserve"> </w:t>
            </w:r>
            <w:r>
              <w:fldChar w:fldCharType="begin"/>
            </w:r>
            <w:r>
              <w:instrText>REF TEI.taxonomy \h</w:instrText>
            </w:r>
            <w:r>
              <w:fldChar w:fldCharType="separate"/>
            </w:r>
            <w:r>
              <w:rPr>
                <w:lang w:val="en"/>
              </w:rPr>
              <w:t>taxonomy</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w:t>
            </w:r>
            <w:r>
              <w:rPr>
                <w:lang w:val="en"/>
              </w:rPr>
              <w:t>g</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w:instrText>
            </w:r>
            <w:r>
              <w:instrTex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TEI.series \h</w:instrText>
            </w:r>
            <w:r>
              <w:fldChar w:fldCharType="separate"/>
            </w:r>
            <w:r>
              <w:rPr>
                <w:lang w:val="en"/>
              </w:rPr>
              <w:t>series</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biblStruct</w:t>
            </w:r>
            <w:r>
              <w:t>&gt;</w:t>
            </w:r>
            <w:r>
              <w:br/>
              <w:t> &lt;</w:t>
            </w:r>
            <w:r>
              <w:rPr>
                <w:b/>
              </w:rPr>
              <w:t>monogr</w:t>
            </w:r>
            <w:r>
              <w:t>&gt;</w:t>
            </w:r>
            <w:r>
              <w:br/>
              <w:t>  &lt;</w:t>
            </w:r>
            <w:r>
              <w:rPr>
                <w:b/>
              </w:rPr>
              <w:t>author</w:t>
            </w:r>
            <w:r>
              <w:t>&gt;Blain, Virginia&lt;/</w:t>
            </w:r>
            <w:r>
              <w:rPr>
                <w:b/>
              </w:rPr>
              <w:t>author</w:t>
            </w:r>
            <w:r>
              <w:t>&gt;</w:t>
            </w:r>
            <w:r>
              <w:br/>
              <w:t>  &lt;</w:t>
            </w:r>
            <w:r>
              <w:rPr>
                <w:b/>
              </w:rPr>
              <w:t>author</w:t>
            </w:r>
            <w:r>
              <w:t>&gt;Clements, Patricia&lt;/</w:t>
            </w:r>
            <w:r>
              <w:rPr>
                <w:b/>
              </w:rPr>
              <w:t>author</w:t>
            </w:r>
            <w:r>
              <w:t>&gt;</w:t>
            </w:r>
            <w:r>
              <w:br/>
              <w:t>  &lt;</w:t>
            </w:r>
            <w:r>
              <w:rPr>
                <w:b/>
              </w:rPr>
              <w:t>author</w:t>
            </w:r>
            <w:r>
              <w:t>&gt;Grundy, Isobel&lt;/</w:t>
            </w:r>
            <w:r>
              <w:rPr>
                <w:b/>
              </w:rPr>
              <w:t>author</w:t>
            </w:r>
            <w:r>
              <w:t>&gt;</w:t>
            </w:r>
            <w:r>
              <w:br/>
              <w:t>  &lt;</w:t>
            </w:r>
            <w:r>
              <w:rPr>
                <w:b/>
              </w:rPr>
              <w:t>title</w:t>
            </w:r>
            <w:r>
              <w:t>&gt;The Feminist Companion to Literature in English: women writers from the middle ages</w:t>
            </w:r>
            <w:r>
              <w:br/>
              <w:t>     to the present&lt;/</w:t>
            </w:r>
            <w:r>
              <w:rPr>
                <w:b/>
              </w:rPr>
              <w:t>title</w:t>
            </w:r>
            <w:r>
              <w:t>&gt;</w:t>
            </w:r>
            <w:r>
              <w:br/>
              <w:t>  &lt;</w:t>
            </w:r>
            <w:r>
              <w:rPr>
                <w:b/>
              </w:rPr>
              <w:t>edition</w:t>
            </w:r>
            <w:r>
              <w:t>&gt;first edition&lt;/</w:t>
            </w:r>
            <w:r>
              <w:rPr>
                <w:b/>
              </w:rPr>
              <w:t>edition</w:t>
            </w:r>
            <w:r>
              <w:t>&gt;</w:t>
            </w:r>
            <w:r>
              <w:br/>
              <w:t>  &lt;</w:t>
            </w:r>
            <w:r>
              <w:rPr>
                <w:b/>
              </w:rPr>
              <w:t>imprint</w:t>
            </w:r>
            <w:r>
              <w:t>&gt;</w:t>
            </w:r>
            <w:r>
              <w:br/>
              <w:t>   &lt;</w:t>
            </w:r>
            <w:r>
              <w:rPr>
                <w:b/>
              </w:rPr>
              <w:t>publisher</w:t>
            </w:r>
            <w:r>
              <w:t>&gt;Yale University Press&lt;/</w:t>
            </w:r>
            <w:r>
              <w:rPr>
                <w:b/>
              </w:rPr>
              <w:t>publisher</w:t>
            </w:r>
            <w:r>
              <w:t>&gt;</w:t>
            </w:r>
            <w:r>
              <w:br/>
              <w:t>   &lt;</w:t>
            </w:r>
            <w:r>
              <w:rPr>
                <w:b/>
              </w:rPr>
              <w:t>pubPlace</w:t>
            </w:r>
            <w:r>
              <w:t>&gt;Ne</w:t>
            </w:r>
            <w:r>
              <w:t>w Haven and London&lt;/</w:t>
            </w:r>
            <w:r>
              <w:rPr>
                <w:b/>
              </w:rPr>
              <w:t>pubPlace</w:t>
            </w:r>
            <w:r>
              <w:t>&gt;</w:t>
            </w:r>
            <w:r>
              <w:br/>
              <w:t>   &lt;</w:t>
            </w:r>
            <w:r>
              <w:rPr>
                <w:b/>
              </w:rPr>
              <w:t>date</w:t>
            </w:r>
            <w:r>
              <w:t>&gt;1990&lt;/</w:t>
            </w:r>
            <w:r>
              <w:rPr>
                <w:b/>
              </w:rPr>
              <w:t>date</w:t>
            </w:r>
            <w:r>
              <w:t>&gt;</w:t>
            </w:r>
            <w:r>
              <w:br/>
              <w:t>  &lt;/</w:t>
            </w:r>
            <w:r>
              <w:rPr>
                <w:b/>
              </w:rPr>
              <w:t>imprint</w:t>
            </w:r>
            <w:r>
              <w:t>&gt;</w:t>
            </w:r>
            <w:r>
              <w:br/>
              <w:t> &lt;/</w:t>
            </w:r>
            <w:r>
              <w:rPr>
                <w:b/>
              </w:rPr>
              <w:t>monogr</w:t>
            </w:r>
            <w:r>
              <w:t>&gt;</w:t>
            </w:r>
            <w:r>
              <w:br/>
              <w:t>&lt;/</w:t>
            </w:r>
            <w:r>
              <w:rPr>
                <w:b/>
              </w:rPr>
              <w:t>biblStruct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&lt;elementRef key="analytic"</w:t>
            </w:r>
            <w:r>
              <w:br/>
              <w:t>   maxOccurs="unbounded" minOccurs="0"/&gt;</w:t>
            </w:r>
            <w:r>
              <w:br/>
              <w:t>  &lt;sequence maxOccurs="unbounded"</w:t>
            </w:r>
            <w:r>
              <w:br/>
              <w:t>   minOccurs="1"&gt;</w:t>
            </w:r>
            <w:r>
              <w:br/>
              <w:t>   &lt;elem</w:t>
            </w:r>
            <w:r>
              <w:t>entRef key="monogr"/&gt;</w:t>
            </w:r>
            <w:r>
              <w:br/>
              <w:t>   &lt;elementRef key="series"</w:t>
            </w:r>
            <w:r>
              <w:br/>
              <w:t>    maxOccurs="unbounded" minOccurs="0"/&gt;</w:t>
            </w:r>
            <w:r>
              <w:br/>
              <w:t>  &lt;/sequence&gt;</w:t>
            </w:r>
            <w:r>
              <w:br/>
              <w:t>  &lt;alternate maxOccurs="unbounded"</w:t>
            </w:r>
            <w:r>
              <w:br/>
              <w:t>   minOccurs="0"&gt;</w:t>
            </w:r>
            <w:r>
              <w:br/>
              <w:t>   &lt;classRef key="model.noteLike"/&gt;</w:t>
            </w:r>
            <w:r>
              <w:br/>
              <w:t>   &lt;classRef key="model.ptrLike"/&gt;</w:t>
            </w:r>
            <w:r>
              <w:br/>
              <w:t>   &lt;elementRef key="relate</w:t>
            </w:r>
            <w:r>
              <w:t>dItem"/&gt;</w:t>
            </w:r>
            <w:r>
              <w:br/>
              <w:t>   &lt;elementRef key="citedRange"/&gt;</w:t>
            </w:r>
            <w:r>
              <w:br/>
              <w:t>  &lt;/alternate&gt;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biblStruct</w:t>
            </w:r>
            <w:r>
              <w:br/>
              <w:t>{</w:t>
            </w:r>
            <w:r>
              <w:br/>
              <w:t xml:space="preserve">  </w:t>
            </w:r>
            <w:hyperlink r:id="rId169">
              <w:r>
                <w:rPr>
                  <w:rStyle w:val="Hyperlink"/>
                  <w:u w:val="none"/>
                </w:rPr>
                <w:t>tei_att.global.attributes</w:t>
              </w:r>
            </w:hyperlink>
            <w:r>
              <w:t>,</w:t>
            </w:r>
            <w:r>
              <w:br/>
              <w:t xml:space="preserve">  </w:t>
            </w:r>
            <w:hyperlink r:id="rId170">
              <w:r>
                <w:rPr>
                  <w:rStyle w:val="Hyperlink"/>
                  <w:u w:val="none"/>
                </w:rPr>
                <w:t>tei_att.declarable.attrib</w:t>
              </w:r>
              <w:r>
                <w:rPr>
                  <w:rStyle w:val="Hyperlink"/>
                  <w:u w:val="none"/>
                </w:rPr>
                <w:t>utes</w:t>
              </w:r>
            </w:hyperlink>
            <w:r>
              <w:t>,</w:t>
            </w:r>
            <w:r>
              <w:br/>
              <w:t xml:space="preserve">  </w:t>
            </w:r>
            <w:hyperlink r:id="rId171">
              <w:r>
                <w:rPr>
                  <w:rStyle w:val="Hyperlink"/>
                  <w:u w:val="none"/>
                </w:rPr>
                <w:t>tei_att.typed.attributes</w:t>
              </w:r>
            </w:hyperlink>
            <w:r>
              <w:t>,</w:t>
            </w:r>
            <w:r>
              <w:br/>
              <w:t xml:space="preserve">  </w:t>
            </w:r>
            <w:hyperlink r:id="rId172">
              <w:r>
                <w:rPr>
                  <w:rStyle w:val="Hyperlink"/>
                  <w:u w:val="none"/>
                </w:rPr>
                <w:t>tei_att.sortable.attributes</w:t>
              </w:r>
            </w:hyperlink>
            <w:r>
              <w:t>,</w:t>
            </w:r>
            <w:r>
              <w:br/>
              <w:t xml:space="preserve">  </w:t>
            </w:r>
            <w:hyperlink r:id="rId173">
              <w:r>
                <w:rPr>
                  <w:rStyle w:val="Hyperlink"/>
                  <w:u w:val="none"/>
                </w:rPr>
                <w:t>tei_att.docStatus.attributes</w:t>
              </w:r>
            </w:hyperlink>
            <w:r>
              <w:t>,</w:t>
            </w:r>
            <w:r>
              <w:br/>
              <w:t xml:space="preserve"> (</w:t>
            </w:r>
            <w:r>
              <w:br/>
              <w:t xml:space="preserve">  </w:t>
            </w:r>
            <w:hyperlink r:id="rId174">
              <w:r>
                <w:rPr>
                  <w:rStyle w:val="Hyperlink"/>
                  <w:u w:val="none"/>
                </w:rPr>
                <w:t>tei_</w:t>
              </w:r>
              <w:r>
                <w:rPr>
                  <w:rStyle w:val="Hyperlink"/>
                  <w:u w:val="none"/>
                </w:rPr>
                <w:t>analytic</w:t>
              </w:r>
            </w:hyperlink>
            <w:r>
              <w:t>*,</w:t>
            </w:r>
            <w:r>
              <w:br/>
              <w:t xml:space="preserve"> ( </w:t>
            </w:r>
            <w:hyperlink r:id="rId175">
              <w:r>
                <w:rPr>
                  <w:rStyle w:val="Hyperlink"/>
                  <w:u w:val="none"/>
                </w:rPr>
                <w:t>tei_monogr</w:t>
              </w:r>
            </w:hyperlink>
            <w:r>
              <w:t xml:space="preserve">, </w:t>
            </w:r>
            <w:hyperlink r:id="rId176">
              <w:r>
                <w:rPr>
                  <w:rStyle w:val="Hyperlink"/>
                  <w:u w:val="none"/>
                </w:rPr>
                <w:t>tei_series</w:t>
              </w:r>
            </w:hyperlink>
            <w:r>
              <w:t>* )+,</w:t>
            </w:r>
            <w:r>
              <w:br/>
              <w:t xml:space="preserve"> (</w:t>
            </w:r>
            <w:r>
              <w:br/>
              <w:t xml:space="preserve">  </w:t>
            </w:r>
            <w:hyperlink r:id="rId177">
              <w:r>
                <w:rPr>
                  <w:rStyle w:val="Hyperlink"/>
                  <w:u w:val="none"/>
                </w:rPr>
                <w:t>tei_model.noteLike</w:t>
              </w:r>
            </w:hyperlink>
            <w:r>
              <w:t xml:space="preserve"> | </w:t>
            </w:r>
            <w:hyperlink r:id="rId178">
              <w:r>
                <w:rPr>
                  <w:rStyle w:val="Hyperlink"/>
                  <w:u w:val="none"/>
                </w:rPr>
                <w:t>tei_model.ptrLike</w:t>
              </w:r>
            </w:hyperlink>
            <w:r>
              <w:t xml:space="preserve"> | </w:t>
            </w:r>
            <w:hyperlink r:id="rId179">
              <w:r>
                <w:rPr>
                  <w:rStyle w:val="Hyperlink"/>
                  <w:u w:val="none"/>
                </w:rPr>
                <w:t>tei_relatedItem</w:t>
              </w:r>
            </w:hyperlink>
            <w:r>
              <w:t xml:space="preserve"> | </w:t>
            </w:r>
            <w:hyperlink r:id="rId180">
              <w:r>
                <w:rPr>
                  <w:rStyle w:val="Hyperlink"/>
                  <w:u w:val="none"/>
                </w:rPr>
                <w:t>tei_citedRange</w:t>
              </w:r>
            </w:hyperlink>
            <w:r>
              <w:t xml:space="preserve"> )*</w:t>
            </w:r>
            <w:r>
              <w:br/>
              <w:t xml:space="preserve"> )</w:t>
            </w:r>
            <w:r>
              <w:br/>
              <w:t>}</w:t>
            </w:r>
          </w:p>
        </w:tc>
      </w:tr>
    </w:tbl>
    <w:p w:rsidR="00A876D0" w:rsidRDefault="00A876D0"/>
    <w:p w:rsidR="00A876D0" w:rsidRDefault="0044192D">
      <w:pPr>
        <w:pStyle w:val="Heading2"/>
      </w:pPr>
      <w:bookmarkStart w:id="24" w:name="TEI.binary"/>
      <w:r>
        <w:rPr>
          <w:lang w:val="en"/>
        </w:rPr>
        <w:t>&lt;binary&gt;</w:t>
      </w:r>
      <w:bookmarkEnd w:id="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&lt;binary&gt; </w:t>
            </w:r>
            <w:r>
              <w:rPr>
                <w:lang w:val="en"/>
              </w:rPr>
              <w:t>(binary value) represents the value part of a feature-value specification which can contain either of exactly two possible values. [</w:t>
            </w:r>
            <w:hyperlink r:id="rId181" w:anchor="FSBI">
              <w:r>
                <w:rPr>
                  <w:rStyle w:val="Hyperlink"/>
                </w:rPr>
                <w:t>18.2. Elementary Feature Structures and the Binary Feature Value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@valueDatcat</w:t>
            </w:r>
            <w:r>
              <w:rPr>
                <w:lang w:val="en"/>
              </w:rP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value</w:t>
                  </w:r>
                </w:p>
              </w:tc>
              <w:tc>
                <w:tcPr>
                  <w:tcW w:w="0" w:type="auto"/>
                </w:tcPr>
                <w:p w:rsidR="00A876D0" w:rsidRDefault="0044192D">
                  <w:pPr>
                    <w:pStyle w:val="Tabletext9"/>
                    <w:jc w:val="left"/>
                  </w:pPr>
                  <w:r>
                    <w:rPr>
                      <w:lang w:val="en"/>
                    </w:rPr>
                    <w:t>supplies a binary value.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82">
                          <w:r>
                            <w:rPr>
                              <w:rStyle w:val="Hyperlink"/>
                              <w:u w:val="none"/>
                            </w:rPr>
                            <w:t>teidata.truthValue</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attribute has a datatype of data.truthValue, which may be represented by the values 1 or true, or 0 or false.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TEI.model.featureVal.single \h</w:instrText>
            </w:r>
            <w:r>
              <w:fldChar w:fldCharType="separate"/>
            </w:r>
            <w:r>
              <w:rPr>
                <w:lang w:val="en"/>
              </w:rPr>
              <w:t>model.featureVal.single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w:t>
            </w:r>
            <w:r>
              <w:rPr>
                <w:lang w:val="en"/>
              </w:rPr>
              <w:t>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A876D0">
        <w:tc>
          <w:tcPr>
            <w:tcW w:w="0" w:type="auto"/>
          </w:tcPr>
          <w:p w:rsidR="00A876D0" w:rsidRDefault="0044192D">
            <w:pPr>
              <w:pStyle w:val="Tabletext9"/>
              <w:jc w:val="left"/>
            </w:pPr>
            <w:r>
              <w:rPr>
                <w:b/>
                <w:lang w:val="en"/>
              </w:rPr>
              <w:t>May con</w:t>
            </w:r>
            <w:r>
              <w:rPr>
                <w:b/>
                <w:lang w:val="en"/>
              </w:rPr>
              <w:t>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value attribute may take any value permitted for attributes of the W3C datatype Boolean: this includes for example the strings </w:t>
            </w:r>
            <w:r>
              <w:rPr>
                <w:rFonts w:ascii="Courier" w:hAnsi="Courier"/>
                <w:lang w:val="en"/>
              </w:rPr>
              <w:t>true</w:t>
            </w:r>
            <w:r>
              <w:rPr>
                <w:lang w:val="en"/>
              </w:rPr>
              <w:t xml:space="preserve"> or </w:t>
            </w:r>
            <w:r>
              <w:rPr>
                <w:rFonts w:ascii="Courier" w:hAnsi="Courier"/>
                <w:lang w:val="en"/>
              </w:rPr>
              <w:t>1</w:t>
            </w:r>
            <w:r>
              <w:rPr>
                <w:lang w:val="en"/>
              </w:rPr>
              <w:t xml:space="preserve"> which are equivalent.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w:t>
            </w:r>
            <w:r>
              <w:t> </w:t>
            </w:r>
            <w:r>
              <w:rPr>
                <w:b/>
              </w:rPr>
              <w:t>name</w:t>
            </w:r>
            <w:r>
              <w:t>="strident"&gt;</w:t>
            </w:r>
            <w:r>
              <w:br/>
              <w:t> &lt;</w:t>
            </w:r>
            <w:r>
              <w:rPr>
                <w:b/>
              </w:rPr>
              <w:t>binary</w:t>
            </w:r>
            <w:r>
              <w:t> </w:t>
            </w:r>
            <w:r>
              <w:rPr>
                <w:b/>
              </w:rPr>
              <w:t>value</w:t>
            </w:r>
            <w:r>
              <w:t>="true"/&gt;</w:t>
            </w:r>
            <w:r>
              <w:br/>
              <w:t>&lt;/</w:t>
            </w:r>
            <w:r>
              <w:rPr>
                <w:b/>
              </w:rPr>
              <w:t>f</w:t>
            </w:r>
            <w:r>
              <w:t>&gt;</w:t>
            </w:r>
            <w:r>
              <w:br/>
              <w:t>&lt;</w:t>
            </w:r>
            <w:r>
              <w:rPr>
                <w:b/>
              </w:rPr>
              <w:t>f</w:t>
            </w:r>
            <w:r>
              <w:t> </w:t>
            </w:r>
            <w:r>
              <w:rPr>
                <w:b/>
              </w:rPr>
              <w:t>name</w:t>
            </w:r>
            <w:r>
              <w:t>="exclusive"&gt;</w:t>
            </w:r>
            <w:r>
              <w:br/>
              <w:t> &lt;</w:t>
            </w:r>
            <w:r>
              <w:rPr>
                <w:b/>
              </w:rPr>
              <w:t>binary</w:t>
            </w:r>
            <w:r>
              <w:t> </w:t>
            </w:r>
            <w:r>
              <w:rPr>
                <w:b/>
              </w:rPr>
              <w:t>value</w:t>
            </w:r>
            <w:r>
              <w:t>="false"/&gt;</w:t>
            </w:r>
            <w:r>
              <w:br/>
              <w:t>&lt;/</w:t>
            </w:r>
            <w:r>
              <w:rPr>
                <w:b/>
              </w:rPr>
              <w:t>f</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binary</w:t>
            </w:r>
            <w:r>
              <w:br/>
              <w:t>{</w:t>
            </w:r>
            <w:r>
              <w:br/>
              <w:t xml:space="preserve">  </w:t>
            </w:r>
            <w:hyperlink r:id="rId183">
              <w:r>
                <w:rPr>
                  <w:rStyle w:val="Hyperlink"/>
                  <w:u w:val="none"/>
                </w:rPr>
                <w:t>tei_att.global.attributes</w:t>
              </w:r>
            </w:hyperlink>
            <w:r>
              <w:t>,</w:t>
            </w:r>
            <w:r>
              <w:br/>
              <w:t xml:space="preserve">  </w:t>
            </w:r>
            <w:hyperlink r:id="rId184">
              <w:r>
                <w:rPr>
                  <w:rStyle w:val="Hyperlink"/>
                  <w:u w:val="none"/>
                </w:rPr>
                <w:t>tei_att.datcat.attributes</w:t>
              </w:r>
            </w:hyperlink>
            <w:r>
              <w:t>,</w:t>
            </w:r>
            <w:r>
              <w:br/>
              <w:t xml:space="preserve"> att</w:t>
            </w:r>
            <w:r>
              <w:t>ribute value { text },</w:t>
            </w:r>
            <w:r>
              <w:br/>
              <w:t xml:space="preserve"> empty</w:t>
            </w:r>
            <w:r>
              <w:br/>
              <w:t>}</w:t>
            </w:r>
          </w:p>
        </w:tc>
      </w:tr>
    </w:tbl>
    <w:p w:rsidR="00A876D0" w:rsidRDefault="00A876D0"/>
    <w:p w:rsidR="00A876D0" w:rsidRDefault="0044192D">
      <w:pPr>
        <w:pStyle w:val="Heading2"/>
      </w:pPr>
      <w:bookmarkStart w:id="25" w:name="TEI.binaryObject"/>
      <w:r>
        <w:rPr>
          <w:lang w:val="en"/>
        </w:rPr>
        <w:t>&lt;binaryObject&gt;</w:t>
      </w:r>
      <w:bookmarkEnd w:id="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&lt;binaryObject&gt; </w:t>
            </w:r>
            <w:r>
              <w:rPr>
                <w:lang w:val="en"/>
              </w:rPr>
              <w:t>provides encoded binary data representing an inline graphic, audio, video or other object. [</w:t>
            </w:r>
            <w:hyperlink r:id="rId185" w:anchor="COGR">
              <w:r>
                <w:rPr>
                  <w:rStyle w:val="Hyperlink"/>
                </w:rPr>
                <w:t xml:space="preserve">3.9. </w:t>
              </w:r>
              <w:r>
                <w:rPr>
                  <w:rStyle w:val="Hyperlink"/>
                </w:rPr>
                <w:t>Graphics and Other Non-textual Components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w:instrText>
            </w:r>
            <w:r>
              <w:instrText>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w:t>
            </w:r>
            <w:r>
              <w:rPr>
                <w:lang w:val="en"/>
              </w:rPr>
              <w:t>.responsibility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 xml:space="preserve">REF </w:instrText>
            </w:r>
            <w:r>
              <w:instrText>TEI.att.media \h</w:instrText>
            </w:r>
            <w:r>
              <w:fldChar w:fldCharType="separate"/>
            </w:r>
            <w:r>
              <w:rPr>
                <w:lang w:val="en"/>
              </w:rPr>
              <w:t>att.media</w:t>
            </w:r>
            <w:r>
              <w:fldChar w:fldCharType="end"/>
            </w:r>
            <w:r>
              <w:rPr>
                <w:lang w:val="en"/>
              </w:rPr>
              <w:t xml:space="preserve"> (@width, @height, @scale)  (</w:t>
            </w:r>
            <w:r>
              <w:fldChar w:fldCharType="begin"/>
            </w:r>
            <w:r>
              <w:instrText>REF TEI.att.internetMedia \h</w:instrText>
            </w:r>
            <w:r>
              <w:fldChar w:fldCharType="separate"/>
            </w:r>
            <w:r>
              <w:rPr>
                <w:lang w:val="en"/>
              </w:rPr>
              <w:t>att.internetMedia</w:t>
            </w:r>
            <w:r>
              <w:fldChar w:fldCharType="end"/>
            </w:r>
            <w:r>
              <w:rPr>
                <w:lang w:val="en"/>
              </w:rPr>
              <w:t xml:space="preserve"> (@mimeType)) </w:t>
            </w:r>
            <w:r>
              <w:fldChar w:fldCharType="begin"/>
            </w:r>
            <w:r>
              <w:instrText>REF TEI.att.timed \h</w:instrText>
            </w:r>
            <w:r>
              <w:fldChar w:fldCharType="separate"/>
            </w:r>
            <w:r>
              <w:rPr>
                <w:lang w:val="en"/>
              </w:rPr>
              <w:t>att.timed</w:t>
            </w:r>
            <w:r>
              <w:fldChar w:fldCharType="end"/>
            </w:r>
            <w:r>
              <w:rPr>
                <w:lang w:val="en"/>
              </w:rPr>
              <w:t xml:space="preserve"> (@start, @end)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encoding</w:t>
                  </w:r>
                </w:p>
              </w:tc>
              <w:tc>
                <w:tcPr>
                  <w:tcW w:w="0" w:type="auto"/>
                </w:tcPr>
                <w:p w:rsidR="00A876D0" w:rsidRDefault="0044192D">
                  <w:pPr>
                    <w:pStyle w:val="Tabletext9"/>
                    <w:jc w:val="left"/>
                  </w:pPr>
                  <w:r>
                    <w:rPr>
                      <w:lang w:val="en"/>
                    </w:rPr>
                    <w:t>The encoding used t</w:t>
                  </w:r>
                  <w:r>
                    <w:rPr>
                      <w:lang w:val="en"/>
                    </w:rPr>
                    <w:t xml:space="preserve">o encode the binary data. If not specified, this is assumed to be </w:t>
                  </w:r>
                  <w:hyperlink r:id="rId186">
                    <w:r>
                      <w:rPr>
                        <w:rStyle w:val="Hyperlink"/>
                      </w:rPr>
                      <w:t>Base64</w:t>
                    </w:r>
                  </w:hyperlink>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87">
                          <w:r>
                            <w:rPr>
                              <w:rStyle w:val="Hyperlink"/>
                              <w:u w:val="none"/>
                            </w:rPr>
                            <w:t>teidata.word</w:t>
                          </w:r>
                        </w:hyperlink>
                        <w:r>
                          <w:rPr>
                            <w:lang w:val="en"/>
                          </w:rPr>
                          <w:t xml:space="preserve"> separated by whitespace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TEI.model.graphicLike \h</w:instrText>
            </w:r>
            <w:r>
              <w:fldChar w:fldCharType="separate"/>
            </w:r>
            <w:r>
              <w:rPr>
                <w:lang w:val="en"/>
              </w:rPr>
              <w:t>model.graphicLike</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w:t>
            </w:r>
            <w:r>
              <w:rPr>
                <w:lang w:val="en"/>
              </w:rPr>
              <w:t>r</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w:instrText>
            </w:r>
            <w:r>
              <w:instrTex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w:instrText>
            </w:r>
            <w:r>
              <w:instrText>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w:instrText>
            </w:r>
            <w:r>
              <w:instrTex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w:t>
            </w:r>
            <w:r>
              <w:rPr>
                <w:lang w:val="en"/>
              </w:rPr>
              <w:t>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w:t>
            </w:r>
            <w:r>
              <w:rPr>
                <w:lang w:val="en"/>
              </w:rPr>
              <w:t>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 xml:space="preserve">REF </w:instrText>
            </w:r>
            <w:r>
              <w:instrText>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w:instrText>
            </w:r>
            <w:r>
              <w:instrText>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w:instrText>
            </w:r>
            <w:r>
              <w:instrText>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w:t>
            </w:r>
            <w:r>
              <w:rPr>
                <w:lang w:val="en"/>
              </w:rPr>
              <w:t>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w:instrText>
            </w:r>
            <w:r>
              <w:instrText>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w:t>
            </w:r>
            <w:r>
              <w:rPr>
                <w:b/>
              </w:rPr>
              <w:t xml:space="preserve">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Character data only</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binaryObject</w:t>
            </w:r>
            <w:r>
              <w:t> </w:t>
            </w:r>
            <w:r>
              <w:rPr>
                <w:b/>
              </w:rPr>
              <w:t>mimeType</w:t>
            </w:r>
            <w:r>
              <w:t>="image/gif"&gt; R0lGODdhMAAwAPAAAAAAAP///ywAAAAAMAAwAAAC8IyPqcvt3wCcDkiLc7C0qwy</w:t>
            </w:r>
            <w:r>
              <w:br/>
              <w:t xml:space="preserve"> GHhSWpjQu5yqmCYsapyuvUUlvONmOZtfzgFzByTB10QgxOR0TqBQejhRNzOfkVJ</w:t>
            </w:r>
            <w:r>
              <w:br/>
            </w:r>
            <w:r>
              <w:t xml:space="preserve"> +5YiUqrXF5Y5lKh/DeuNcP5yLWGsEbtLiOSpa/TPg7JpJHxyendzWTBfX0cxOnK</w:t>
            </w:r>
            <w:r>
              <w:br/>
              <w:t xml:space="preserve"> PjgBzi4diinWGdkF8kjdfnycQZXZeYGejmJlZeGl9i2icVqaNVailT6F5iJ90m6</w:t>
            </w:r>
            <w:r>
              <w:br/>
              <w:t xml:space="preserve"> mvuTS4OK05M0vDk0Q4XUtwvKOzrcd3iq9uisF81M1OIcR7lEewwcLp7tuNNkM3u</w:t>
            </w:r>
            <w:r>
              <w:br/>
              <w:t xml:space="preserve"> Nna3F2JQFo97Vriy/Xl4/f1cf5VWzXyym7PH hhx4dbgYKAAA7&lt;/</w:t>
            </w:r>
            <w:r>
              <w:rPr>
                <w:b/>
              </w:rPr>
              <w:t>binaryOb</w:t>
            </w:r>
            <w:r>
              <w:rPr>
                <w:b/>
              </w:rPr>
              <w:t>ject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&lt;textNode/&gt;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binaryObject</w:t>
            </w:r>
            <w:r>
              <w:br/>
              <w:t>{</w:t>
            </w:r>
            <w:r>
              <w:br/>
              <w:t xml:space="preserve">  </w:t>
            </w:r>
            <w:hyperlink r:id="rId188">
              <w:r>
                <w:rPr>
                  <w:rStyle w:val="Hyperlink"/>
                  <w:u w:val="none"/>
                </w:rPr>
                <w:t>tei_att.global.attributes</w:t>
              </w:r>
            </w:hyperlink>
            <w:r>
              <w:t>,</w:t>
            </w:r>
            <w:r>
              <w:br/>
              <w:t xml:space="preserve">  </w:t>
            </w:r>
            <w:hyperlink r:id="rId189">
              <w:r>
                <w:rPr>
                  <w:rStyle w:val="Hyperlink"/>
                  <w:u w:val="none"/>
                </w:rPr>
                <w:t>tei_att.media.attributes</w:t>
              </w:r>
            </w:hyperlink>
            <w:r>
              <w:t>,</w:t>
            </w:r>
            <w:r>
              <w:br/>
              <w:t xml:space="preserve">  </w:t>
            </w:r>
            <w:hyperlink r:id="rId190">
              <w:r>
                <w:rPr>
                  <w:rStyle w:val="Hyperlink"/>
                  <w:u w:val="none"/>
                </w:rPr>
                <w:t>tei_att.timed.attributes</w:t>
              </w:r>
            </w:hyperlink>
            <w:r>
              <w:t>,</w:t>
            </w:r>
            <w:r>
              <w:br/>
              <w:t xml:space="preserve">  </w:t>
            </w:r>
            <w:hyperlink r:id="rId191">
              <w:r>
                <w:rPr>
                  <w:rStyle w:val="Hyperlink"/>
                  <w:u w:val="none"/>
                </w:rPr>
                <w:t>tei_att.typed.attributes</w:t>
              </w:r>
            </w:hyperlink>
            <w:r>
              <w:t>,</w:t>
            </w:r>
            <w:r>
              <w:br/>
              <w:t xml:space="preserve"> attribute encoding { list { + } }?,</w:t>
            </w:r>
            <w:r>
              <w:br/>
              <w:t xml:space="preserve"> text</w:t>
            </w:r>
            <w:r>
              <w:br/>
              <w:t>}</w:t>
            </w:r>
          </w:p>
        </w:tc>
      </w:tr>
    </w:tbl>
    <w:p w:rsidR="00A876D0" w:rsidRDefault="00A876D0"/>
    <w:p w:rsidR="00A876D0" w:rsidRDefault="0044192D">
      <w:pPr>
        <w:pStyle w:val="Heading2"/>
      </w:pPr>
      <w:bookmarkStart w:id="26" w:name="TEI.body"/>
      <w:r>
        <w:rPr>
          <w:lang w:val="en"/>
        </w:rPr>
        <w:t>&lt;body&gt;</w:t>
      </w:r>
      <w:bookmarkEnd w:id="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&lt;body&gt; </w:t>
            </w:r>
            <w:r>
              <w:rPr>
                <w:lang w:val="en"/>
              </w:rPr>
              <w:t xml:space="preserve">(text body) </w:t>
            </w:r>
            <w:r>
              <w:rPr>
                <w:lang w:val="en"/>
              </w:rPr>
              <w:t>contains the whole body of a single unitary text, excluding any front or back matter. [</w:t>
            </w:r>
            <w:hyperlink r:id="rId192" w:anchor="DS">
              <w:r>
                <w:rPr>
                  <w:rStyle w:val="Hyperlink"/>
                </w:rPr>
                <w:t>4. Default Text Structure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w:instrText>
            </w:r>
            <w:r>
              <w:instrTex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w:instrText>
            </w:r>
            <w:r>
              <w:instrText>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TEI.text \h</w:instrText>
            </w:r>
            <w:r>
              <w:fldChar w:fldCharType="separate"/>
            </w:r>
            <w:r>
              <w:rPr>
                <w:lang w:val="en"/>
              </w:rPr>
              <w:t>text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w:instrText>
            </w:r>
            <w:r>
              <w:instrText>ct \h</w:instrText>
            </w:r>
            <w:r>
              <w:fldChar w:fldCharType="separate"/>
            </w:r>
            <w:r>
              <w:rPr>
                <w:lang w:val="en"/>
              </w:rPr>
              <w:t>biblStruct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TEI.desc \h</w:instrText>
            </w:r>
            <w:r>
              <w:fldChar w:fldCharType="separate"/>
            </w:r>
            <w:r>
              <w:rPr>
                <w:lang w:val="en"/>
              </w:rPr>
              <w:t>de</w:t>
            </w:r>
            <w:r>
              <w:rPr>
                <w:lang w:val="en"/>
              </w:rPr>
              <w:t>sc</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A876D0" w:rsidRDefault="0044192D">
            <w:r>
              <w:rPr>
                <w:b/>
              </w:rPr>
              <w:t xml:space="preserve"> dictionaries: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w:t>
            </w:r>
            <w:r>
              <w:rPr>
                <w:lang w:val="en"/>
              </w:rPr>
              <w:t>Free</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 xml:space="preserve">REF TEI.timeline </w:instrText>
            </w:r>
            <w:r>
              <w:instrText>\h</w:instrText>
            </w:r>
            <w:r>
              <w:fldChar w:fldCharType="separate"/>
            </w:r>
            <w:r>
              <w:rPr>
                <w:lang w:val="en"/>
              </w:rPr>
              <w:t>timeline</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w:t>
            </w:r>
            <w:r>
              <w:rPr>
                <w:lang w:val="en"/>
              </w:rPr>
              <w:t>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body</w:t>
            </w:r>
            <w:r>
              <w:t>&gt;</w:t>
            </w:r>
            <w:r>
              <w:br/>
              <w:t> &lt;</w:t>
            </w:r>
            <w:r>
              <w:rPr>
                <w:b/>
              </w:rPr>
              <w:t>l</w:t>
            </w:r>
            <w:r>
              <w:t>&gt;Nu scylun hergan hefaenricaes uard&lt;/</w:t>
            </w:r>
            <w:r>
              <w:rPr>
                <w:b/>
              </w:rPr>
              <w:t>l</w:t>
            </w:r>
            <w:r>
              <w:t>&gt;</w:t>
            </w:r>
            <w:r>
              <w:br/>
              <w:t> &lt;</w:t>
            </w:r>
            <w:r>
              <w:rPr>
                <w:b/>
              </w:rPr>
              <w:t>l</w:t>
            </w:r>
            <w:r>
              <w:t>&gt;metudæs maecti end his modgidanc&lt;/</w:t>
            </w:r>
            <w:r>
              <w:rPr>
                <w:b/>
              </w:rPr>
              <w:t>l</w:t>
            </w:r>
            <w:r>
              <w:t>&gt;</w:t>
            </w:r>
            <w:r>
              <w:br/>
              <w:t> &lt;</w:t>
            </w:r>
            <w:r>
              <w:rPr>
                <w:b/>
              </w:rPr>
              <w:t>l</w:t>
            </w:r>
            <w:r>
              <w:t>&gt;uerc uuldurfadur sue he uundra gihuaes&lt;/</w:t>
            </w:r>
            <w:r>
              <w:rPr>
                <w:b/>
              </w:rPr>
              <w:t>l</w:t>
            </w:r>
            <w:r>
              <w:t>&gt;</w:t>
            </w:r>
            <w:r>
              <w:br/>
              <w:t> &lt;</w:t>
            </w:r>
            <w:r>
              <w:rPr>
                <w:b/>
              </w:rPr>
              <w:t>l</w:t>
            </w:r>
            <w:r>
              <w:t>&gt;eci dryctin or astelidæ&lt;/</w:t>
            </w:r>
            <w:r>
              <w:rPr>
                <w:b/>
              </w:rPr>
              <w:t>l</w:t>
            </w:r>
            <w:r>
              <w:t>&gt;</w:t>
            </w:r>
            <w:r>
              <w:br/>
              <w:t> &lt;</w:t>
            </w:r>
            <w:r>
              <w:rPr>
                <w:b/>
              </w:rPr>
              <w:t>l</w:t>
            </w:r>
            <w:r>
              <w:t>&gt;he aerist scop aelda barnum&lt;/</w:t>
            </w:r>
            <w:r>
              <w:rPr>
                <w:b/>
              </w:rPr>
              <w:t>l</w:t>
            </w:r>
            <w:r>
              <w:t>&gt;</w:t>
            </w:r>
            <w:r>
              <w:br/>
              <w:t> &lt;</w:t>
            </w:r>
            <w:r>
              <w:rPr>
                <w:b/>
              </w:rPr>
              <w:t>l</w:t>
            </w:r>
            <w:r>
              <w:t>&gt;heben til hrofe haleg scepen.&lt;/</w:t>
            </w:r>
            <w:r>
              <w:rPr>
                <w:b/>
              </w:rPr>
              <w:t>l</w:t>
            </w:r>
            <w:r>
              <w:t>&gt;</w:t>
            </w:r>
            <w:r>
              <w:br/>
              <w:t> &lt;</w:t>
            </w:r>
            <w:r>
              <w:rPr>
                <w:b/>
              </w:rPr>
              <w:t>l</w:t>
            </w:r>
            <w:r>
              <w:t>&gt;tha middungeard moncynnæs uard&lt;/</w:t>
            </w:r>
            <w:r>
              <w:rPr>
                <w:b/>
              </w:rPr>
              <w:t>l</w:t>
            </w:r>
            <w:r>
              <w:t>&gt;</w:t>
            </w:r>
            <w:r>
              <w:br/>
              <w:t> &lt;</w:t>
            </w:r>
            <w:r>
              <w:rPr>
                <w:b/>
              </w:rPr>
              <w:t>l</w:t>
            </w:r>
            <w:r>
              <w:t>&gt;eci dryctin æfter tiadæ&lt;/</w:t>
            </w:r>
            <w:r>
              <w:rPr>
                <w:b/>
              </w:rPr>
              <w:t>l</w:t>
            </w:r>
            <w:r>
              <w:t>&gt;</w:t>
            </w:r>
            <w:r>
              <w:br/>
              <w:t> &lt;</w:t>
            </w:r>
            <w:r>
              <w:rPr>
                <w:b/>
              </w:rPr>
              <w:t>l</w:t>
            </w:r>
            <w:r>
              <w:t>&gt;firum foldu frea allmectig&lt;/</w:t>
            </w:r>
            <w:r>
              <w:rPr>
                <w:b/>
              </w:rPr>
              <w:t>l</w:t>
            </w:r>
            <w:r>
              <w:t>&gt;</w:t>
            </w:r>
            <w:r>
              <w:br/>
            </w:r>
            <w:r>
              <w:t> &lt;</w:t>
            </w:r>
            <w:r>
              <w:rPr>
                <w:b/>
              </w:rPr>
              <w:t>trailer</w:t>
            </w:r>
            <w:r>
              <w:t>&gt;primo cantauit Cædmon istud carmen.&lt;/</w:t>
            </w:r>
            <w:r>
              <w:rPr>
                <w:b/>
              </w:rPr>
              <w:t>trailer</w:t>
            </w:r>
            <w:r>
              <w:t>&gt;</w:t>
            </w:r>
            <w:r>
              <w:br/>
              <w:t>&lt;/</w:t>
            </w:r>
            <w:r>
              <w:rPr>
                <w:b/>
              </w:rPr>
              <w:t>body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&lt;classRef key="model.global"</w:t>
            </w:r>
            <w:r>
              <w:br/>
              <w:t>   maxOccurs="unbounded" minOccurs="0"/&gt;</w:t>
            </w:r>
            <w:r>
              <w:br/>
              <w:t>  &lt;sequence minOccurs="0"&gt;</w:t>
            </w:r>
            <w:r>
              <w:br/>
              <w:t>   &lt;classRef key="model.divTop"/&gt;</w:t>
            </w:r>
            <w:r>
              <w:br/>
              <w:t>   &lt;alternate maxOccur</w:t>
            </w:r>
            <w:r>
              <w:t>s="unbounded"</w:t>
            </w:r>
            <w:r>
              <w:br/>
              <w:t>    minOccurs="0"&gt;</w:t>
            </w:r>
            <w:r>
              <w:br/>
              <w:t>    &lt;classRef key="model.global"/&gt;</w:t>
            </w:r>
            <w:r>
              <w:br/>
              <w:t>    &lt;classRef key="model.divTop"/&gt;</w:t>
            </w:r>
            <w:r>
              <w:br/>
              <w:t>   &lt;/alternate&gt;</w:t>
            </w:r>
            <w:r>
              <w:br/>
              <w:t>  &lt;/sequence&gt;</w:t>
            </w:r>
            <w:r>
              <w:br/>
              <w:t>  &lt;sequence minOccurs="0"&gt;</w:t>
            </w:r>
            <w:r>
              <w:br/>
              <w:t>   &lt;classRef key="model.divGenLike"/&gt;</w:t>
            </w:r>
            <w:r>
              <w:br/>
              <w:t>   &lt;alternate maxOccurs="unbounded"</w:t>
            </w:r>
            <w:r>
              <w:br/>
              <w:t>    minOccurs="0"&gt;</w:t>
            </w:r>
            <w:r>
              <w:br/>
              <w:t>   </w:t>
            </w:r>
            <w:r>
              <w:t> &lt;classRef key="model.global"/&gt;</w:t>
            </w:r>
            <w:r>
              <w:br/>
              <w:t>    &lt;classRef key="model.divGenLike"/&gt;</w:t>
            </w:r>
            <w:r>
              <w:br/>
              <w:t>   &lt;/alternate&gt;</w:t>
            </w:r>
            <w:r>
              <w:br/>
              <w:t>  &lt;/sequence&gt;</w:t>
            </w:r>
            <w:r>
              <w:br/>
              <w:t>  &lt;alternate&gt;</w:t>
            </w:r>
            <w:r>
              <w:br/>
              <w:t>   &lt;sequence maxOccurs="unbounded"</w:t>
            </w:r>
            <w:r>
              <w:br/>
              <w:t>    minOccurs="1"&gt;</w:t>
            </w:r>
            <w:r>
              <w:br/>
              <w:t>    &lt;classRef key="model.divLike"/&gt;</w:t>
            </w:r>
            <w:r>
              <w:br/>
              <w:t>    &lt;alternate maxOccurs="unbounded"</w:t>
            </w:r>
            <w:r>
              <w:br/>
              <w:t>     minOccurs</w:t>
            </w:r>
            <w:r>
              <w:t>="0"&gt;</w:t>
            </w:r>
            <w:r>
              <w:br/>
              <w:t>     &lt;classRef key="model.global"/&gt;</w:t>
            </w:r>
            <w:r>
              <w:br/>
              <w:t>     &lt;classRef key="model.divGenLike"/&gt;</w:t>
            </w:r>
            <w:r>
              <w:br/>
              <w:t>    &lt;/alternate&gt;</w:t>
            </w:r>
            <w:r>
              <w:br/>
              <w:t>   &lt;/sequence&gt;</w:t>
            </w:r>
            <w:r>
              <w:br/>
              <w:t>   &lt;sequence maxOccurs="unbounded"</w:t>
            </w:r>
            <w:r>
              <w:br/>
              <w:t>    minOccurs="1"&gt;</w:t>
            </w:r>
            <w:r>
              <w:br/>
              <w:t>    &lt;classRef key="model.div1Like"/&gt;</w:t>
            </w:r>
            <w:r>
              <w:br/>
              <w:t>    &lt;alternate maxOccurs="unbounded"</w:t>
            </w:r>
            <w:r>
              <w:br/>
              <w:t>     minOccurs</w:t>
            </w:r>
            <w:r>
              <w:t>="0"&gt;</w:t>
            </w:r>
            <w:r>
              <w:br/>
              <w:t>     &lt;classRef key="model.global"/&gt;</w:t>
            </w:r>
            <w:r>
              <w:br/>
              <w:t>     &lt;classRef key="model.divGenLike"/&gt;</w:t>
            </w:r>
            <w:r>
              <w:br/>
              <w:t>    &lt;/alternate&gt;</w:t>
            </w:r>
            <w:r>
              <w:br/>
              <w:t>   &lt;/sequence&gt;</w:t>
            </w:r>
            <w:r>
              <w:br/>
              <w:t>   &lt;sequence&gt;</w:t>
            </w:r>
            <w:r>
              <w:br/>
              <w:t>    &lt;sequence maxOccurs="unbounded"</w:t>
            </w:r>
            <w:r>
              <w:br/>
              <w:t>     minOccurs="1"&gt;</w:t>
            </w:r>
            <w:r>
              <w:br/>
              <w:t>     &lt;classRef key="model.common"/&gt;</w:t>
            </w:r>
            <w:r>
              <w:br/>
              <w:t>     &lt;classRef key="model.global"</w:t>
            </w:r>
            <w:r>
              <w:br/>
              <w:t>  </w:t>
            </w:r>
            <w:r>
              <w:t>    maxOccurs="unbounded" minOccurs="0"/&gt;</w:t>
            </w:r>
            <w:r>
              <w:br/>
              <w:t>    &lt;/sequence&gt;</w:t>
            </w:r>
            <w:r>
              <w:br/>
              <w:t>    &lt;alternate minOccurs="0"&gt;</w:t>
            </w:r>
            <w:r>
              <w:br/>
              <w:t>     &lt;sequence maxOccurs="unbounded"</w:t>
            </w:r>
            <w:r>
              <w:br/>
              <w:t>      minOccurs="1"&gt;</w:t>
            </w:r>
            <w:r>
              <w:br/>
              <w:t>      &lt;classRef key="model.divLike"/&gt;</w:t>
            </w:r>
            <w:r>
              <w:br/>
              <w:t>      &lt;alternate maxOccurs="unbounded"</w:t>
            </w:r>
            <w:r>
              <w:br/>
              <w:t>       minOccurs="0"&gt;</w:t>
            </w:r>
            <w:r>
              <w:br/>
              <w:t>       &lt;cla</w:t>
            </w:r>
            <w:r>
              <w:t>ssRef key="model.global"/&gt;</w:t>
            </w:r>
            <w:r>
              <w:br/>
              <w:t>       &lt;classRef key="model.divGenLike"/&gt;</w:t>
            </w:r>
            <w:r>
              <w:br/>
              <w:t>      &lt;/alternate&gt;</w:t>
            </w:r>
            <w:r>
              <w:br/>
              <w:t>     &lt;/sequence&gt;</w:t>
            </w:r>
            <w:r>
              <w:br/>
              <w:t>     &lt;sequence maxOccurs="unbounded"</w:t>
            </w:r>
            <w:r>
              <w:br/>
              <w:t>      minOccurs="1"&gt;</w:t>
            </w:r>
            <w:r>
              <w:br/>
              <w:t>      &lt;classRef key="model.div1Like"/&gt;</w:t>
            </w:r>
            <w:r>
              <w:br/>
              <w:t>      &lt;alternate maxOccurs="unbounded"</w:t>
            </w:r>
            <w:r>
              <w:br/>
              <w:t>       minOccur</w:t>
            </w:r>
            <w:r>
              <w:t>s="0"&gt;</w:t>
            </w:r>
            <w:r>
              <w:br/>
              <w:t>       &lt;classRef key="model.global"/&gt;</w:t>
            </w:r>
            <w:r>
              <w:br/>
              <w:t>       &lt;classRef key="model.divGenLike"/&gt;</w:t>
            </w:r>
            <w:r>
              <w:br/>
              <w:t>      &lt;/alternate&gt;</w:t>
            </w:r>
            <w:r>
              <w:br/>
              <w:t>     &lt;/sequence&gt;</w:t>
            </w:r>
            <w:r>
              <w:br/>
              <w:t>    &lt;/alternate&gt;</w:t>
            </w:r>
            <w:r>
              <w:br/>
              <w:t>   &lt;/sequence&gt;</w:t>
            </w:r>
            <w:r>
              <w:br/>
              <w:t>  &lt;/alternate&gt;</w:t>
            </w:r>
            <w:r>
              <w:br/>
              <w:t>  &lt;sequence maxOccurs="unbounded"</w:t>
            </w:r>
            <w:r>
              <w:br/>
              <w:t>   minOccurs="0"&gt;</w:t>
            </w:r>
            <w:r>
              <w:br/>
              <w:t>   &lt;classRef key="model.divBottom"</w:t>
            </w:r>
            <w:r>
              <w:t>/&gt;</w:t>
            </w:r>
            <w:r>
              <w:br/>
              <w:t>   &lt;classRef key="model.global"</w:t>
            </w:r>
            <w:r>
              <w:br/>
              <w:t>    maxOccurs="unbounded" minOccurs="0"/&gt;</w:t>
            </w:r>
            <w:r>
              <w:br/>
              <w:t>  &lt;/sequence&gt;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body</w:t>
            </w:r>
            <w:r>
              <w:br/>
              <w:t>{</w:t>
            </w:r>
            <w:r>
              <w:br/>
              <w:t xml:space="preserve">  </w:t>
            </w:r>
            <w:hyperlink r:id="rId193">
              <w:r>
                <w:rPr>
                  <w:rStyle w:val="Hyperlink"/>
                  <w:u w:val="none"/>
                </w:rPr>
                <w:t>tei_att.global.attributes</w:t>
              </w:r>
            </w:hyperlink>
            <w:r>
              <w:t>,</w:t>
            </w:r>
            <w:r>
              <w:br/>
              <w:t xml:space="preserve">  </w:t>
            </w:r>
            <w:hyperlink r:id="rId194">
              <w:r>
                <w:rPr>
                  <w:rStyle w:val="Hyperlink"/>
                  <w:u w:val="none"/>
                </w:rPr>
                <w:t>tei_att.declaring.attributes</w:t>
              </w:r>
            </w:hyperlink>
            <w:r>
              <w:t>,</w:t>
            </w:r>
            <w:r>
              <w:br/>
              <w:t xml:space="preserve"> (</w:t>
            </w:r>
            <w:r>
              <w:br/>
              <w:t xml:space="preserve">  </w:t>
            </w:r>
            <w:hyperlink r:id="rId195">
              <w:r>
                <w:rPr>
                  <w:rStyle w:val="Hyperlink"/>
                  <w:u w:val="none"/>
                </w:rPr>
                <w:t>tei_model.global</w:t>
              </w:r>
            </w:hyperlink>
            <w:r>
              <w:t>*,</w:t>
            </w:r>
            <w:r>
              <w:br/>
              <w:t xml:space="preserve"> ( </w:t>
            </w:r>
            <w:hyperlink r:id="rId196">
              <w:r>
                <w:rPr>
                  <w:rStyle w:val="Hyperlink"/>
                  <w:u w:val="none"/>
                </w:rPr>
                <w:t>tei_model.divTop</w:t>
              </w:r>
            </w:hyperlink>
            <w:r>
              <w:t xml:space="preserve">, ( </w:t>
            </w:r>
            <w:hyperlink r:id="rId197">
              <w:r>
                <w:rPr>
                  <w:rStyle w:val="Hyperlink"/>
                  <w:u w:val="none"/>
                </w:rPr>
                <w:t>tei_model.global</w:t>
              </w:r>
            </w:hyperlink>
            <w:r>
              <w:t xml:space="preserve"> | </w:t>
            </w:r>
            <w:hyperlink r:id="rId198">
              <w:r>
                <w:rPr>
                  <w:rStyle w:val="Hyperlink"/>
                  <w:u w:val="none"/>
                </w:rPr>
                <w:t>tei</w:t>
              </w:r>
              <w:r>
                <w:rPr>
                  <w:rStyle w:val="Hyperlink"/>
                  <w:u w:val="none"/>
                </w:rPr>
                <w:t>_model.divTop</w:t>
              </w:r>
            </w:hyperlink>
            <w:r>
              <w:t xml:space="preserve"> )* )?,</w:t>
            </w:r>
            <w:r>
              <w:br/>
              <w:t xml:space="preserve"> ( </w:t>
            </w:r>
            <w:hyperlink r:id="rId199">
              <w:r>
                <w:rPr>
                  <w:rStyle w:val="Hyperlink"/>
                  <w:u w:val="none"/>
                </w:rPr>
                <w:t>tei_model.divGenLike</w:t>
              </w:r>
            </w:hyperlink>
            <w:r>
              <w:t xml:space="preserve">, ( </w:t>
            </w:r>
            <w:hyperlink r:id="rId200">
              <w:r>
                <w:rPr>
                  <w:rStyle w:val="Hyperlink"/>
                  <w:u w:val="none"/>
                </w:rPr>
                <w:t>tei_model.global</w:t>
              </w:r>
            </w:hyperlink>
            <w:r>
              <w:t xml:space="preserve"> | </w:t>
            </w:r>
            <w:hyperlink r:id="rId201">
              <w:r>
                <w:rPr>
                  <w:rStyle w:val="Hyperlink"/>
                  <w:u w:val="none"/>
                </w:rPr>
                <w:t>tei_model.divGenLike</w:t>
              </w:r>
            </w:hyperlink>
            <w:r>
              <w:t xml:space="preserve"> )* )?,</w:t>
            </w:r>
            <w:r>
              <w:br/>
              <w:t xml:space="preserve"> (</w:t>
            </w:r>
            <w:r>
              <w:br/>
              <w:t xml:space="preserve"> ( </w:t>
            </w:r>
            <w:hyperlink r:id="rId202">
              <w:r>
                <w:rPr>
                  <w:rStyle w:val="Hyperlink"/>
                  <w:u w:val="none"/>
                </w:rPr>
                <w:t>tei_model.divLike</w:t>
              </w:r>
            </w:hyperlink>
            <w:r>
              <w:t xml:space="preserve">, ( </w:t>
            </w:r>
            <w:hyperlink r:id="rId203">
              <w:r>
                <w:rPr>
                  <w:rStyle w:val="Hyperlink"/>
                  <w:u w:val="none"/>
                </w:rPr>
                <w:t>tei_model.global</w:t>
              </w:r>
            </w:hyperlink>
            <w:r>
              <w:t xml:space="preserve"> | </w:t>
            </w:r>
            <w:hyperlink r:id="rId204">
              <w:r>
                <w:rPr>
                  <w:rStyle w:val="Hyperlink"/>
                  <w:u w:val="none"/>
                </w:rPr>
                <w:t>tei_model.divGenLike</w:t>
              </w:r>
            </w:hyperlink>
            <w:r>
              <w:t xml:space="preserve"> )* )+</w:t>
            </w:r>
            <w:r>
              <w:br/>
              <w:t xml:space="preserve"> | ( </w:t>
            </w:r>
            <w:hyperlink r:id="rId205">
              <w:r>
                <w:rPr>
                  <w:rStyle w:val="Hyperlink"/>
                  <w:u w:val="none"/>
                </w:rPr>
                <w:t>tei_model.div1Like</w:t>
              </w:r>
            </w:hyperlink>
            <w:r>
              <w:t xml:space="preserve">, ( </w:t>
            </w:r>
            <w:hyperlink r:id="rId206">
              <w:r>
                <w:rPr>
                  <w:rStyle w:val="Hyperlink"/>
                  <w:u w:val="none"/>
                </w:rPr>
                <w:t>tei_model.global</w:t>
              </w:r>
            </w:hyperlink>
            <w:r>
              <w:t xml:space="preserve"> | </w:t>
            </w:r>
            <w:hyperlink r:id="rId207">
              <w:r>
                <w:rPr>
                  <w:rStyle w:val="Hyperlink"/>
                  <w:u w:val="none"/>
                </w:rPr>
                <w:t>tei_model.divGenLike</w:t>
              </w:r>
            </w:hyperlink>
            <w:r>
              <w:t xml:space="preserve"> )* )+</w:t>
            </w:r>
            <w:r>
              <w:br/>
              <w:t xml:space="preserve"> | (</w:t>
            </w:r>
            <w:r>
              <w:br/>
              <w:t xml:space="preserve"> ( </w:t>
            </w:r>
            <w:hyperlink r:id="rId208">
              <w:r>
                <w:rPr>
                  <w:rStyle w:val="Hyperlink"/>
                  <w:u w:val="none"/>
                </w:rPr>
                <w:t>tei_model.common</w:t>
              </w:r>
            </w:hyperlink>
            <w:r>
              <w:t xml:space="preserve">, </w:t>
            </w:r>
            <w:hyperlink r:id="rId209">
              <w:r>
                <w:rPr>
                  <w:rStyle w:val="Hyperlink"/>
                  <w:u w:val="none"/>
                </w:rPr>
                <w:t>tei_model.global</w:t>
              </w:r>
            </w:hyperlink>
            <w:r>
              <w:t>* )+,</w:t>
            </w:r>
            <w:r>
              <w:br/>
              <w:t xml:space="preserve"> (</w:t>
            </w:r>
            <w:r>
              <w:br/>
              <w:t xml:space="preserve"> (</w:t>
            </w:r>
            <w:r>
              <w:br/>
              <w:t xml:space="preserve">  </w:t>
            </w:r>
            <w:hyperlink r:id="rId210">
              <w:r>
                <w:rPr>
                  <w:rStyle w:val="Hyperlink"/>
                  <w:u w:val="none"/>
                </w:rPr>
                <w:t>tei_model.divLike</w:t>
              </w:r>
            </w:hyperlink>
            <w:r>
              <w:t>,</w:t>
            </w:r>
            <w:r>
              <w:br/>
              <w:t xml:space="preserve"> ( </w:t>
            </w:r>
            <w:hyperlink r:id="rId211">
              <w:r>
                <w:rPr>
                  <w:rStyle w:val="Hyperlink"/>
                  <w:u w:val="none"/>
                </w:rPr>
                <w:t>tei_model.global</w:t>
              </w:r>
            </w:hyperlink>
            <w:r>
              <w:t xml:space="preserve"> | </w:t>
            </w:r>
            <w:hyperlink r:id="rId212">
              <w:r>
                <w:rPr>
                  <w:rStyle w:val="Hyperlink"/>
                  <w:u w:val="none"/>
                </w:rPr>
                <w:t>tei_model.divGenLike</w:t>
              </w:r>
            </w:hyperlink>
            <w:r>
              <w:t xml:space="preserve"> )*</w:t>
            </w:r>
            <w:r>
              <w:br/>
              <w:t xml:space="preserve"> )+</w:t>
            </w:r>
            <w:r>
              <w:br/>
              <w:t xml:space="preserve"> | (</w:t>
            </w:r>
            <w:r>
              <w:br/>
              <w:t xml:space="preserve">  </w:t>
            </w:r>
            <w:hyperlink r:id="rId213">
              <w:r>
                <w:rPr>
                  <w:rStyle w:val="Hyperlink"/>
                  <w:u w:val="none"/>
                </w:rPr>
                <w:t>tei_model.div1Like</w:t>
              </w:r>
            </w:hyperlink>
            <w:r>
              <w:t>,</w:t>
            </w:r>
            <w:r>
              <w:br/>
              <w:t xml:space="preserve"> ( </w:t>
            </w:r>
            <w:hyperlink r:id="rId214">
              <w:r>
                <w:rPr>
                  <w:rStyle w:val="Hyperlink"/>
                  <w:u w:val="none"/>
                </w:rPr>
                <w:t>tei_model.global</w:t>
              </w:r>
            </w:hyperlink>
            <w:r>
              <w:t xml:space="preserve"> | </w:t>
            </w:r>
            <w:hyperlink r:id="rId215">
              <w:r>
                <w:rPr>
                  <w:rStyle w:val="Hyperlink"/>
                  <w:u w:val="none"/>
                </w:rPr>
                <w:t>tei_model.divGenLike</w:t>
              </w:r>
            </w:hyperlink>
            <w:r>
              <w:t xml:space="preserve"> )*</w:t>
            </w:r>
            <w:r>
              <w:br/>
              <w:t xml:space="preserve"> )+</w:t>
            </w:r>
            <w:r>
              <w:br/>
              <w:t xml:space="preserve"> )?</w:t>
            </w:r>
            <w:r>
              <w:br/>
              <w:t xml:space="preserve"> )</w:t>
            </w:r>
            <w:r>
              <w:br/>
              <w:t xml:space="preserve"> ),</w:t>
            </w:r>
            <w:r>
              <w:br/>
              <w:t xml:space="preserve"> ( </w:t>
            </w:r>
            <w:hyperlink r:id="rId216">
              <w:r>
                <w:rPr>
                  <w:rStyle w:val="Hyperlink"/>
                  <w:u w:val="none"/>
                </w:rPr>
                <w:t>tei_model.divBottom</w:t>
              </w:r>
            </w:hyperlink>
            <w:r>
              <w:t xml:space="preserve">, </w:t>
            </w:r>
            <w:hyperlink r:id="rId217">
              <w:r>
                <w:rPr>
                  <w:rStyle w:val="Hyperlink"/>
                  <w:u w:val="none"/>
                </w:rPr>
                <w:t>tei_model.global</w:t>
              </w:r>
            </w:hyperlink>
            <w:r>
              <w:t>* )*</w:t>
            </w:r>
            <w:r>
              <w:br/>
              <w:t xml:space="preserve"> )</w:t>
            </w:r>
            <w:r>
              <w:br/>
              <w:t>}</w:t>
            </w:r>
          </w:p>
        </w:tc>
      </w:tr>
    </w:tbl>
    <w:p w:rsidR="00A876D0" w:rsidRDefault="00A876D0"/>
    <w:p w:rsidR="00A876D0" w:rsidRDefault="0044192D">
      <w:pPr>
        <w:pStyle w:val="Heading2"/>
      </w:pPr>
      <w:bookmarkStart w:id="27" w:name="TEI.byline"/>
      <w:r>
        <w:rPr>
          <w:lang w:val="en"/>
        </w:rPr>
        <w:t>&lt;byline&gt;</w:t>
      </w:r>
      <w:bookmarkEnd w:id="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&lt;byline&gt; </w:t>
            </w:r>
            <w:r>
              <w:rPr>
                <w:lang w:val="en"/>
              </w:rPr>
              <w:t>contains the primary statement of responsibility given for a work on its title page or at the head or end of the work. [</w:t>
            </w:r>
            <w:hyperlink r:id="rId218" w:anchor="DSOC">
              <w:r>
                <w:rPr>
                  <w:rStyle w:val="Hyperlink"/>
                </w:rPr>
                <w:t xml:space="preserve">4.2.2. Openers </w:t>
              </w:r>
              <w:r>
                <w:rPr>
                  <w:rStyle w:val="Hyperlink"/>
                </w:rPr>
                <w:t>and Closers</w:t>
              </w:r>
            </w:hyperlink>
            <w:r>
              <w:rPr>
                <w:lang w:val="en"/>
              </w:rPr>
              <w:t xml:space="preserve"> </w:t>
            </w:r>
            <w:hyperlink r:id="rId219" w:anchor="DSFRONT">
              <w:r>
                <w:rPr>
                  <w:rStyle w:val="Hyperlink"/>
                </w:rPr>
                <w:t>4.5. Front Matter</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w:t>
            </w:r>
            <w:r>
              <w:rPr>
                <w:lang w:val="en"/>
              </w:rPr>
              <w:t>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TEI.model.divWrapper \h</w:instrText>
            </w:r>
            <w:r>
              <w:fldChar w:fldCharType="separate"/>
            </w:r>
            <w:r>
              <w:rPr>
                <w:lang w:val="en"/>
              </w:rPr>
              <w:t>model.divWrapper</w:t>
            </w:r>
            <w:r>
              <w:fldChar w:fldCharType="end"/>
            </w:r>
            <w:r>
              <w:rPr>
                <w:lang w:val="en"/>
              </w:rPr>
              <w:t xml:space="preserve"> </w:t>
            </w:r>
            <w:r>
              <w:fldChar w:fldCharType="begin"/>
            </w:r>
            <w:r>
              <w:instrText>REF TEI.model.pLike.front \h</w:instrText>
            </w:r>
            <w:r>
              <w:fldChar w:fldCharType="separate"/>
            </w:r>
            <w:r>
              <w:rPr>
                <w:lang w:val="en"/>
              </w:rPr>
              <w:t>model.pLike.fr</w:t>
            </w:r>
            <w:r>
              <w:rPr>
                <w:lang w:val="en"/>
              </w:rPr>
              <w:t>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w:t>
            </w:r>
            <w:r>
              <w:rPr>
                <w:lang w:val="en"/>
              </w:rPr>
              <w:t>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A876D0">
        <w:tc>
          <w:tcPr>
            <w:tcW w:w="0" w:type="auto"/>
          </w:tcPr>
          <w:p w:rsidR="00A876D0" w:rsidRDefault="0044192D">
            <w:pPr>
              <w:pStyle w:val="Tabletext9"/>
              <w:jc w:val="left"/>
            </w:pPr>
            <w:r>
              <w:rPr>
                <w:b/>
                <w:lang w:val="en"/>
              </w:rPr>
              <w:t>May cont</w:t>
            </w:r>
            <w:r>
              <w:rPr>
                <w:b/>
                <w:lang w:val="en"/>
              </w:rPr>
              <w: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w:instrText>
            </w:r>
            <w:r>
              <w:instrText>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w:t>
            </w:r>
            <w:r>
              <w:rPr>
                <w:lang w:val="en"/>
              </w:rPr>
              <w:t>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 xml:space="preserve">REF TEI.media </w:instrText>
            </w:r>
            <w:r>
              <w:instrText>\h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w:instrText>
            </w:r>
            <w:r>
              <w:instrText>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w:instrText>
            </w:r>
            <w:r>
              <w:instrText>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 xml:space="preserve">REF </w:instrText>
            </w:r>
            <w:r>
              <w:instrText>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w:t>
            </w:r>
            <w:r>
              <w:rPr>
                <w:lang w:val="en"/>
              </w:rPr>
              <w:t>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b/>
              </w:rPr>
              <w:t xml:space="preserve"> </w:t>
            </w:r>
            <w:r>
              <w:rPr>
                <w:b/>
              </w:rPr>
              <w:t xml:space="preserve">textstructure: </w:t>
            </w:r>
            <w:r>
              <w:fldChar w:fldCharType="begin"/>
            </w:r>
            <w:r>
              <w:instrText>REF TEI.docAuthor \h</w:instrText>
            </w:r>
            <w:r>
              <w:fldChar w:fldCharType="separate"/>
            </w:r>
            <w:r>
              <w:rPr>
                <w:lang w:val="en"/>
              </w:rPr>
              <w:t>docAuthor</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byline on a title page may include either the name or a description for the document's author. Where the name is inclu</w:t>
            </w:r>
            <w:r>
              <w:rPr>
                <w:lang w:val="en"/>
              </w:rPr>
              <w:t xml:space="preserve">ded, it may optionally be tagged using the </w:t>
            </w:r>
            <w:r>
              <w:fldChar w:fldCharType="begin"/>
            </w:r>
            <w:r>
              <w:instrText>REF TEI.docAuthor \h</w:instrText>
            </w:r>
            <w:r>
              <w:fldChar w:fldCharType="separate"/>
            </w:r>
            <w:r>
              <w:rPr>
                <w:lang w:val="en"/>
              </w:rPr>
              <w:t>&lt;docAuthor&gt;</w:t>
            </w:r>
            <w:r>
              <w:fldChar w:fldCharType="end"/>
            </w:r>
            <w:r>
              <w:rPr>
                <w:lang w:val="en"/>
              </w:rPr>
              <w:t xml:space="preserve"> element.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byline</w:t>
            </w:r>
            <w:r>
              <w:t>&gt;Written by a CITIZEN who continued all the</w:t>
            </w:r>
            <w:r>
              <w:br/>
            </w:r>
            <w:r>
              <w:t xml:space="preserve"> while in London. Never made publick before.&lt;/</w:t>
            </w:r>
            <w:r>
              <w:rPr>
                <w:b/>
              </w:rPr>
              <w:t>byline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byline</w:t>
            </w:r>
            <w:r>
              <w:t>&gt;Written from her own MEMORANDUMS&lt;/</w:t>
            </w:r>
            <w:r>
              <w:rPr>
                <w:b/>
              </w:rPr>
              <w:t>byline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byline</w:t>
            </w:r>
            <w:r>
              <w:t>&gt;By George Jones, Political Editor, in Washington&lt;/</w:t>
            </w:r>
            <w:r>
              <w:rPr>
                <w:b/>
              </w:rPr>
              <w:t>byline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byline</w:t>
            </w:r>
            <w:r>
              <w:t>&gt;BY</w:t>
            </w:r>
            <w:r>
              <w:br/>
              <w:t>&lt;</w:t>
            </w:r>
            <w:r>
              <w:rPr>
                <w:b/>
              </w:rPr>
              <w:t>docAuthor</w:t>
            </w:r>
            <w:r>
              <w:t>&gt;THOMAS PHILIPOTT,&lt;/</w:t>
            </w:r>
            <w:r>
              <w:rPr>
                <w:b/>
              </w:rPr>
              <w:t>docAuthor</w:t>
            </w:r>
            <w:r>
              <w:t>&gt;</w:t>
            </w:r>
            <w:r>
              <w:br/>
              <w:t xml:space="preserve"> Master</w:t>
            </w:r>
            <w:r>
              <w:t xml:space="preserve"> of Arts,</w:t>
            </w:r>
            <w:r>
              <w:br/>
              <w:t xml:space="preserve"> (Somtimes)</w:t>
            </w:r>
            <w:r>
              <w:br/>
              <w:t xml:space="preserve"> Of Clare-Hall in Cambridge.&lt;/</w:t>
            </w:r>
            <w:r>
              <w:rPr>
                <w:b/>
              </w:rPr>
              <w:t>byline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&lt;classRef key="model.phrase"/&gt;</w:t>
            </w:r>
            <w:r>
              <w:br/>
              <w:t>  &lt;elementRef key="docAuthor"/&gt;</w:t>
            </w:r>
            <w:r>
              <w:br/>
              <w:t>  &lt;classR</w:t>
            </w:r>
            <w:r>
              <w:t>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byline</w:t>
            </w:r>
            <w:r>
              <w:br/>
              <w:t>{</w:t>
            </w:r>
            <w:r>
              <w:br/>
              <w:t xml:space="preserve">  </w:t>
            </w:r>
            <w:hyperlink r:id="rId220">
              <w:r>
                <w:rPr>
                  <w:rStyle w:val="Hyperlink"/>
                  <w:u w:val="none"/>
                </w:rPr>
                <w:t>tei_att.global.attributes</w:t>
              </w:r>
            </w:hyperlink>
            <w:r>
              <w:t>,</w:t>
            </w:r>
            <w:r>
              <w:br/>
              <w:t xml:space="preserve"> (</w:t>
            </w:r>
            <w:r>
              <w:br/>
              <w:t xml:space="preserve"> text</w:t>
            </w:r>
            <w:r>
              <w:br/>
              <w:t xml:space="preserve"> | </w:t>
            </w:r>
            <w:hyperlink r:id="rId221">
              <w:r>
                <w:rPr>
                  <w:rStyle w:val="Hyperlink"/>
                  <w:u w:val="none"/>
                </w:rPr>
                <w:t>tei_model.gLike</w:t>
              </w:r>
            </w:hyperlink>
            <w:r>
              <w:t xml:space="preserve"> | </w:t>
            </w:r>
            <w:hyperlink r:id="rId222">
              <w:r>
                <w:rPr>
                  <w:rStyle w:val="Hyperlink"/>
                  <w:u w:val="none"/>
                </w:rPr>
                <w:t>tei_model.phrase</w:t>
              </w:r>
            </w:hyperlink>
            <w:r>
              <w:t xml:space="preserve"> | </w:t>
            </w:r>
            <w:hyperlink r:id="rId223">
              <w:r>
                <w:rPr>
                  <w:rStyle w:val="Hyperlink"/>
                  <w:u w:val="none"/>
                </w:rPr>
                <w:t>tei_docAuthor</w:t>
              </w:r>
            </w:hyperlink>
            <w:r>
              <w:t xml:space="preserve"> | </w:t>
            </w:r>
            <w:hyperlink r:id="rId224">
              <w:r>
                <w:rPr>
                  <w:rStyle w:val="Hyperlink"/>
                  <w:u w:val="none"/>
                </w:rPr>
                <w:t>tei_model.global</w:t>
              </w:r>
            </w:hyperlink>
            <w:r>
              <w:t xml:space="preserve"> )*</w:t>
            </w:r>
            <w:r>
              <w:br/>
              <w:t>}</w:t>
            </w:r>
          </w:p>
        </w:tc>
      </w:tr>
    </w:tbl>
    <w:p w:rsidR="00A876D0" w:rsidRDefault="00A876D0"/>
    <w:p w:rsidR="00A876D0" w:rsidRDefault="0044192D">
      <w:pPr>
        <w:pStyle w:val="Heading2"/>
      </w:pPr>
      <w:bookmarkStart w:id="28" w:name="TEI.c"/>
      <w:r>
        <w:rPr>
          <w:lang w:val="en"/>
        </w:rPr>
        <w:t>&lt;c&gt;</w:t>
      </w:r>
      <w:bookmarkEnd w:id="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&lt;c&gt; </w:t>
            </w:r>
            <w:r>
              <w:rPr>
                <w:lang w:val="en"/>
              </w:rPr>
              <w:t>(character) represents a character. [</w:t>
            </w:r>
            <w:hyperlink r:id="rId225" w:anchor="AILC">
              <w:r>
                <w:rPr>
                  <w:rStyle w:val="Hyperlink"/>
                </w:rPr>
                <w:t>17.1. Linguistic Segment Categories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analysis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w:t>
            </w:r>
            <w:r>
              <w:rPr>
                <w:lang w:val="en"/>
              </w:rPr>
              <w:t>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TEI.att.notated \h</w:instrText>
            </w:r>
            <w:r>
              <w:fldChar w:fldCharType="separate"/>
            </w:r>
            <w:r>
              <w:rPr>
                <w:lang w:val="en"/>
              </w:rPr>
              <w:t>att.notated</w:t>
            </w:r>
            <w:r>
              <w:fldChar w:fldCharType="end"/>
            </w:r>
            <w:r>
              <w:rPr>
                <w:lang w:val="en"/>
              </w:rPr>
              <w:t xml:space="preserve"> (@notation)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TEI.model.segLike \h</w:instrText>
            </w:r>
            <w:r>
              <w:fldChar w:fldCharType="separate"/>
            </w:r>
            <w:r>
              <w:rPr>
                <w:lang w:val="en"/>
              </w:rPr>
              <w:t>model.segLike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w:t>
            </w:r>
            <w:r>
              <w:rPr>
                <w:lang w:val="en"/>
              </w:rPr>
              <w:t>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w:t>
            </w:r>
            <w:r>
              <w:rPr>
                <w:lang w:val="en"/>
              </w:rPr>
              <w:t>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w:instrText>
            </w:r>
            <w:r>
              <w:instrText xml:space="preserv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w:t>
            </w:r>
            <w:r>
              <w:rPr>
                <w:b/>
              </w:rPr>
              <w:t xml:space="preserve">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w:instrText>
            </w:r>
            <w:r>
              <w:instrText xml:space="preserve">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 xml:space="preserve">REF </w:instrText>
            </w:r>
            <w:r>
              <w:instrText>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 xml:space="preserve">REF </w:instrText>
            </w:r>
            <w:r>
              <w:instrText>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Contains a single character, a </w:t>
            </w:r>
            <w:r>
              <w:fldChar w:fldCharType="begin"/>
            </w:r>
            <w:r>
              <w:instrText>REF TEI.g \h</w:instrText>
            </w:r>
            <w:r>
              <w:fldChar w:fldCharType="separate"/>
            </w:r>
            <w:r>
              <w:rPr>
                <w:lang w:val="en"/>
              </w:rPr>
              <w:t>&lt;g&gt;</w:t>
            </w:r>
            <w:r>
              <w:fldChar w:fldCharType="end"/>
            </w:r>
            <w:r>
              <w:rPr>
                <w:lang w:val="en"/>
              </w:rPr>
              <w:t xml:space="preserve"> element, or a seq</w:t>
            </w:r>
            <w:r>
              <w:rPr>
                <w:lang w:val="en"/>
              </w:rPr>
              <w:t xml:space="preserve">uence of graphemes to be treated as a single character. The </w:t>
            </w:r>
            <w:r>
              <w:rPr>
                <w:i/>
                <w:lang w:val="en"/>
              </w:rPr>
              <w:t>@type</w:t>
            </w:r>
            <w:r>
              <w:rPr>
                <w:lang w:val="en"/>
              </w:rPr>
              <w:t xml:space="preserve"> attribute is used to indicate the function of this segmentation, taking values such as letter, punctuation, or digit etc.</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phr</w:t>
            </w:r>
            <w:r>
              <w:t>&gt;</w:t>
            </w:r>
            <w:r>
              <w:br/>
              <w:t> &lt;</w:t>
            </w:r>
            <w:r>
              <w:rPr>
                <w:b/>
              </w:rPr>
              <w:t>c</w:t>
            </w:r>
            <w:r>
              <w:t>&gt;M&lt;/</w:t>
            </w:r>
            <w:r>
              <w:rPr>
                <w:b/>
              </w:rPr>
              <w:t>c</w:t>
            </w:r>
            <w:r>
              <w:t>&gt;</w:t>
            </w:r>
            <w:r>
              <w:br/>
              <w:t> &lt;</w:t>
            </w:r>
            <w:r>
              <w:rPr>
                <w:b/>
              </w:rPr>
              <w:t>c</w:t>
            </w:r>
            <w:r>
              <w:t>&gt;O&lt;/</w:t>
            </w:r>
            <w:r>
              <w:rPr>
                <w:b/>
              </w:rPr>
              <w:t>c</w:t>
            </w:r>
            <w:r>
              <w:t>&gt;</w:t>
            </w:r>
            <w:r>
              <w:br/>
              <w:t> &lt;</w:t>
            </w:r>
            <w:r>
              <w:rPr>
                <w:b/>
              </w:rPr>
              <w:t>c</w:t>
            </w:r>
            <w:r>
              <w:t>&gt;A&lt;/</w:t>
            </w:r>
            <w:r>
              <w:rPr>
                <w:b/>
              </w:rPr>
              <w:t>c</w:t>
            </w:r>
            <w:r>
              <w:t>&gt;</w:t>
            </w:r>
            <w:r>
              <w:br/>
              <w:t> &lt;</w:t>
            </w:r>
            <w:r>
              <w:rPr>
                <w:b/>
              </w:rPr>
              <w:t>c</w:t>
            </w:r>
            <w:r>
              <w:t>&gt;I&lt;/</w:t>
            </w:r>
            <w:r>
              <w:rPr>
                <w:b/>
              </w:rPr>
              <w:t>c</w:t>
            </w:r>
            <w:r>
              <w:t>&gt;</w:t>
            </w:r>
            <w:r>
              <w:br/>
              <w:t> &lt;</w:t>
            </w:r>
            <w:r>
              <w:rPr>
                <w:b/>
              </w:rPr>
              <w:t>w</w:t>
            </w:r>
            <w:r>
              <w:t>&gt;doth&lt;/</w:t>
            </w:r>
            <w:r>
              <w:rPr>
                <w:b/>
              </w:rPr>
              <w:t>w</w:t>
            </w:r>
            <w:r>
              <w:t>&gt;</w:t>
            </w:r>
            <w:r>
              <w:br/>
            </w:r>
            <w:r>
              <w:t> &lt;</w:t>
            </w:r>
            <w:r>
              <w:rPr>
                <w:b/>
              </w:rPr>
              <w:t>w</w:t>
            </w:r>
            <w:r>
              <w:t>&gt;sway&lt;/</w:t>
            </w:r>
            <w:r>
              <w:rPr>
                <w:b/>
              </w:rPr>
              <w:t>w</w:t>
            </w:r>
            <w:r>
              <w:t>&gt;</w:t>
            </w:r>
            <w:r>
              <w:br/>
              <w:t> &lt;</w:t>
            </w:r>
            <w:r>
              <w:rPr>
                <w:b/>
              </w:rPr>
              <w:t>w</w:t>
            </w:r>
            <w:r>
              <w:t>&gt;my&lt;/</w:t>
            </w:r>
            <w:r>
              <w:rPr>
                <w:b/>
              </w:rPr>
              <w:t>w</w:t>
            </w:r>
            <w:r>
              <w:t>&gt;</w:t>
            </w:r>
            <w:r>
              <w:br/>
              <w:t> &lt;</w:t>
            </w:r>
            <w:r>
              <w:rPr>
                <w:b/>
              </w:rPr>
              <w:t>w</w:t>
            </w:r>
            <w:r>
              <w:t>&gt;life&lt;/</w:t>
            </w:r>
            <w:r>
              <w:rPr>
                <w:b/>
              </w:rPr>
              <w:t>w</w:t>
            </w:r>
            <w:r>
              <w:t>&gt;</w:t>
            </w:r>
            <w:r>
              <w:br/>
              <w:t>&lt;/</w:t>
            </w:r>
            <w:r>
              <w:rPr>
                <w:b/>
              </w:rPr>
              <w:t>phr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key="macro.xtext"/&gt;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w:t>
            </w:r>
            <w:r>
              <w:br/>
              <w:t>{</w:t>
            </w:r>
            <w:r>
              <w:br/>
              <w:t xml:space="preserve">  </w:t>
            </w:r>
            <w:hyperlink r:id="rId226">
              <w:r>
                <w:rPr>
                  <w:rStyle w:val="Hyperlink"/>
                  <w:u w:val="none"/>
                </w:rPr>
                <w:t>tei_att.global.attributes</w:t>
              </w:r>
            </w:hyperlink>
            <w:r>
              <w:t>,</w:t>
            </w:r>
            <w:r>
              <w:br/>
              <w:t xml:space="preserve">  </w:t>
            </w:r>
            <w:hyperlink r:id="rId227">
              <w:r>
                <w:rPr>
                  <w:rStyle w:val="Hyperlink"/>
                  <w:u w:val="none"/>
                </w:rPr>
                <w:t>tei_att.segLike.attributes</w:t>
              </w:r>
            </w:hyperlink>
            <w:r>
              <w:t>,</w:t>
            </w:r>
            <w:r>
              <w:br/>
              <w:t xml:space="preserve">  </w:t>
            </w:r>
            <w:hyperlink r:id="rId228">
              <w:r>
                <w:rPr>
                  <w:rStyle w:val="Hyperlink"/>
                  <w:u w:val="none"/>
                </w:rPr>
                <w:t>tei_att.typed.attributes</w:t>
              </w:r>
            </w:hyperlink>
            <w:r>
              <w:t>,</w:t>
            </w:r>
            <w:r>
              <w:br/>
              <w:t xml:space="preserve">  </w:t>
            </w:r>
            <w:hyperlink r:id="rId229">
              <w:r>
                <w:rPr>
                  <w:rStyle w:val="Hyperlink"/>
                  <w:u w:val="none"/>
                </w:rPr>
                <w:t>tei_att.notated.attributes</w:t>
              </w:r>
            </w:hyperlink>
            <w:r>
              <w:t>,</w:t>
            </w:r>
            <w:r>
              <w:br/>
              <w:t xml:space="preserve">  </w:t>
            </w:r>
            <w:hyperlink r:id="rId230">
              <w:r>
                <w:rPr>
                  <w:rStyle w:val="Hyperlink"/>
                  <w:u w:val="none"/>
                </w:rPr>
                <w:t>tei_macro.xtext</w:t>
              </w:r>
            </w:hyperlink>
            <w:r>
              <w:t>}</w:t>
            </w:r>
          </w:p>
        </w:tc>
      </w:tr>
    </w:tbl>
    <w:p w:rsidR="00A876D0" w:rsidRDefault="00A876D0"/>
    <w:p w:rsidR="00A876D0" w:rsidRDefault="0044192D">
      <w:pPr>
        <w:pStyle w:val="Heading2"/>
      </w:pPr>
      <w:bookmarkStart w:id="29" w:name="TEI.cRefPattern"/>
      <w:r>
        <w:rPr>
          <w:lang w:val="en"/>
        </w:rPr>
        <w:t>&lt;cRefPattern&gt;</w:t>
      </w:r>
      <w:bookmarkEnd w:id="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&lt;cRefPattern&gt; </w:t>
            </w:r>
            <w:r>
              <w:rPr>
                <w:lang w:val="en"/>
              </w:rPr>
              <w:t>(canon</w:t>
            </w:r>
            <w:r>
              <w:rPr>
                <w:lang w:val="en"/>
              </w:rPr>
              <w:t>ical reference pattern) specifies an expression and replacement pattern for transforming a canonical reference into a URI. [</w:t>
            </w:r>
            <w:hyperlink r:id="rId231" w:anchor="HD54M">
              <w:r>
                <w:rPr>
                  <w:rStyle w:val="Hyperlink"/>
                </w:rPr>
                <w:t>2.3.6.3. Milestone Method</w:t>
              </w:r>
            </w:hyperlink>
            <w:r>
              <w:rPr>
                <w:lang w:val="en"/>
              </w:rPr>
              <w:t xml:space="preserve"> </w:t>
            </w:r>
            <w:hyperlink r:id="rId232" w:anchor="HD54">
              <w:r>
                <w:rPr>
                  <w:rStyle w:val="Hyperlink"/>
                </w:rPr>
                <w:t>2.3.6. The Reference System Declaration</w:t>
              </w:r>
            </w:hyperlink>
            <w:r>
              <w:rPr>
                <w:lang w:val="en"/>
              </w:rPr>
              <w:t xml:space="preserve"> </w:t>
            </w:r>
            <w:hyperlink r:id="rId233" w:anchor="HD54S">
              <w:r>
                <w:rPr>
                  <w:rStyle w:val="Hyperlink"/>
                </w:rPr>
                <w:t>2.3.6.2. Search-and-Replace Method</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w:t>
            </w:r>
            <w:r>
              <w:rPr>
                <w:b/>
                <w:lang w:val="en"/>
              </w:rPr>
              <w:t>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w:t>
            </w:r>
            <w:r>
              <w:rPr>
                <w:lang w:val="en"/>
              </w:rPr>
              <w:t>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TEI.att.patternReplacement \h</w:instrText>
            </w:r>
            <w:r>
              <w:fldChar w:fldCharType="separate"/>
            </w:r>
            <w:r>
              <w:rPr>
                <w:lang w:val="en"/>
              </w:rPr>
              <w:t>att.patternReplacement</w:t>
            </w:r>
            <w:r>
              <w:fldChar w:fldCharType="end"/>
            </w:r>
            <w:r>
              <w:rPr>
                <w:lang w:val="en"/>
              </w:rPr>
              <w:t xml:space="preserve"> (@matchPattern, @replacementPattern)</w:t>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TEI.refsDecl \h</w:instrText>
            </w:r>
            <w:r>
              <w:fldChar w:fldCharType="separate"/>
            </w:r>
            <w:r>
              <w:rPr>
                <w:lang w:val="en"/>
              </w:rPr>
              <w:t>refsDecl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re</w:t>
            </w:r>
            <w:r>
              <w:rPr>
                <w:lang w:val="en"/>
              </w:rPr>
              <w:t xml:space="preserve">sult of the substitution may be either an absolute or a relative URI reference. In the latter case it is combined with the value of </w:t>
            </w:r>
            <w:r>
              <w:rPr>
                <w:i/>
                <w:lang w:val="en"/>
              </w:rPr>
              <w:t>@xml:base</w:t>
            </w:r>
            <w:r>
              <w:rPr>
                <w:lang w:val="en"/>
              </w:rPr>
              <w:t xml:space="preserve"> in force at the place where the </w:t>
            </w:r>
            <w:r>
              <w:rPr>
                <w:i/>
                <w:lang w:val="en"/>
              </w:rPr>
              <w:t>@cRef</w:t>
            </w:r>
            <w:r>
              <w:rPr>
                <w:lang w:val="en"/>
              </w:rPr>
              <w:t xml:space="preserve"> attribute occurs to form an absolute URI in the usual manner as prescribed b</w:t>
            </w:r>
            <w:r>
              <w:rPr>
                <w:lang w:val="en"/>
              </w:rPr>
              <w:t xml:space="preserve">y </w:t>
            </w:r>
            <w:hyperlink r:id="rId234">
              <w:r>
                <w:rPr>
                  <w:rStyle w:val="Hyperlink"/>
                </w:rPr>
                <w:t>XML Base</w:t>
              </w:r>
            </w:hyperlink>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cRefPattern</w:t>
            </w:r>
            <w:r>
              <w:t> </w:t>
            </w:r>
            <w:r>
              <w:rPr>
                <w:b/>
              </w:rPr>
              <w:t>matchPattern</w:t>
            </w:r>
            <w:r>
              <w:t>="([1-9A-Za-z]+)\s+([0-9]+):([0-9]+)"</w:t>
            </w:r>
            <w:r>
              <w:br/>
              <w:t> </w:t>
            </w:r>
            <w:r>
              <w:rPr>
                <w:b/>
              </w:rPr>
              <w:t>replacementPattern</w:t>
            </w:r>
            <w:r>
              <w:t>="#xpath(//div[@type='book'][@n='$1']/div[@type='chap'][@n='$2']/div[@type='verse'][@n='$3'])"/&gt;</w:t>
            </w:r>
          </w:p>
          <w:p w:rsidR="00A876D0" w:rsidRDefault="00A876D0">
            <w:pPr>
              <w:pStyle w:val="Tabletext9"/>
            </w:pPr>
          </w:p>
        </w:tc>
      </w:tr>
      <w:tr w:rsidR="00A876D0">
        <w:tc>
          <w:tcPr>
            <w:tcW w:w="0" w:type="auto"/>
          </w:tcPr>
          <w:p w:rsidR="00A876D0" w:rsidRDefault="0044192D">
            <w:pPr>
              <w:pStyle w:val="Tabletext9"/>
              <w:jc w:val="left"/>
            </w:pPr>
            <w:r>
              <w:rPr>
                <w:b/>
                <w:lang w:val="en"/>
              </w:rPr>
              <w:t>Conte</w:t>
            </w:r>
            <w:r>
              <w:rPr>
                <w:b/>
                <w:lang w:val="en"/>
              </w:rPr>
              <w:t>nt model</w:t>
            </w:r>
          </w:p>
        </w:tc>
        <w:tc>
          <w:tcPr>
            <w:tcW w:w="0" w:type="auto"/>
          </w:tcPr>
          <w:p w:rsidR="00A876D0" w:rsidRDefault="0044192D">
            <w:pPr>
              <w:pStyle w:val="Special"/>
            </w:pPr>
            <w:r>
              <w:t>&lt;content&gt;</w:t>
            </w:r>
            <w:r>
              <w:br/>
              <w:t> &lt;classRef key="model.pLike"</w:t>
            </w:r>
            <w:r>
              <w:br/>
              <w:t>  maxOccurs="unbounded" minOccurs="0"/&gt;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cRefPattern</w:t>
            </w:r>
            <w:r>
              <w:br/>
              <w:t>{</w:t>
            </w:r>
            <w:r>
              <w:br/>
              <w:t xml:space="preserve">  </w:t>
            </w:r>
            <w:hyperlink r:id="rId235">
              <w:r>
                <w:rPr>
                  <w:rStyle w:val="Hyperlink"/>
                  <w:u w:val="none"/>
                </w:rPr>
                <w:t>tei_att.global.attributes</w:t>
              </w:r>
            </w:hyperlink>
            <w:r>
              <w:t>,</w:t>
            </w:r>
            <w:r>
              <w:br/>
              <w:t xml:space="preserve">  </w:t>
            </w:r>
            <w:hyperlink r:id="rId236">
              <w:r>
                <w:rPr>
                  <w:rStyle w:val="Hyperlink"/>
                  <w:u w:val="none"/>
                </w:rPr>
                <w:t>tei_att.patternReplacement.attributes</w:t>
              </w:r>
            </w:hyperlink>
            <w:r>
              <w:t>,</w:t>
            </w:r>
            <w:r>
              <w:br/>
              <w:t xml:space="preserve">  </w:t>
            </w:r>
            <w:hyperlink r:id="rId237">
              <w:r>
                <w:rPr>
                  <w:rStyle w:val="Hyperlink"/>
                  <w:u w:val="none"/>
                </w:rPr>
                <w:t>tei_model.pLike</w:t>
              </w:r>
            </w:hyperlink>
            <w:r>
              <w:t>*</w:t>
            </w:r>
            <w:r>
              <w:br/>
              <w:t>}</w:t>
            </w:r>
          </w:p>
        </w:tc>
      </w:tr>
    </w:tbl>
    <w:p w:rsidR="00A876D0" w:rsidRDefault="00A876D0"/>
    <w:p w:rsidR="00A876D0" w:rsidRDefault="0044192D">
      <w:pPr>
        <w:pStyle w:val="Heading2"/>
      </w:pPr>
      <w:bookmarkStart w:id="30" w:name="TEI.calendar"/>
      <w:r>
        <w:rPr>
          <w:lang w:val="en"/>
        </w:rPr>
        <w:t>&lt;calendar&gt;</w:t>
      </w:r>
      <w:bookmarkEnd w:id="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&lt;calendar&gt; </w:t>
            </w:r>
            <w:r>
              <w:rPr>
                <w:lang w:val="en"/>
              </w:rPr>
              <w:t>describes a calendar or dating system used in a dating formula in the text. [</w:t>
            </w:r>
            <w:hyperlink r:id="rId238" w:anchor="HD44">
              <w:r>
                <w:rPr>
                  <w:rStyle w:val="Hyperlink"/>
                </w:rPr>
                <w:t>2.4.5. Calendar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w:t>
            </w:r>
            <w:r>
              <w:rPr>
                <w:lang w:val="en"/>
              </w:rPr>
              <w:t>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TEI.calendarDesc \h</w:instrText>
            </w:r>
            <w:r>
              <w:fldChar w:fldCharType="separate"/>
            </w:r>
            <w:r>
              <w:rPr>
                <w:lang w:val="en"/>
              </w:rPr>
              <w:t>calendarDesc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calendarDesc</w:t>
            </w:r>
            <w:r>
              <w:t>&gt;</w:t>
            </w:r>
            <w:r>
              <w:br/>
              <w:t> &lt;</w:t>
            </w:r>
            <w:r>
              <w:rPr>
                <w:b/>
              </w:rPr>
              <w:t>calendar</w:t>
            </w:r>
            <w:r>
              <w:t> </w:t>
            </w:r>
            <w:r>
              <w:rPr>
                <w:b/>
              </w:rPr>
              <w:t>xml:id</w:t>
            </w:r>
            <w:r>
              <w:t>="julianEngland"&gt;</w:t>
            </w:r>
            <w:r>
              <w:br/>
              <w:t>  &lt;</w:t>
            </w:r>
            <w:r>
              <w:rPr>
                <w:b/>
              </w:rPr>
              <w:t>p</w:t>
            </w:r>
            <w:r>
              <w:t>&gt;Julian Calendar (including proleptic)&lt;/</w:t>
            </w:r>
            <w:r>
              <w:rPr>
                <w:b/>
              </w:rPr>
              <w:t>p</w:t>
            </w:r>
            <w:r>
              <w:t>&gt;</w:t>
            </w:r>
            <w:r>
              <w:br/>
              <w:t> &lt;/</w:t>
            </w:r>
            <w:r>
              <w:rPr>
                <w:b/>
              </w:rPr>
              <w:t>calendar</w:t>
            </w:r>
            <w:r>
              <w:t>&gt;</w:t>
            </w:r>
            <w:r>
              <w:br/>
              <w:t>&lt;/</w:t>
            </w:r>
            <w:r>
              <w:rPr>
                <w:b/>
              </w:rPr>
              <w:t>calendarDesc</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calendarDesc</w:t>
            </w:r>
            <w:r>
              <w:t>&gt;</w:t>
            </w:r>
            <w:r>
              <w:br/>
              <w:t> &lt;</w:t>
            </w:r>
            <w:r>
              <w:rPr>
                <w:b/>
              </w:rPr>
              <w:t>calendar</w:t>
            </w:r>
            <w:r>
              <w:t> </w:t>
            </w:r>
            <w:r>
              <w:rPr>
                <w:b/>
              </w:rPr>
              <w:t>target</w:t>
            </w:r>
            <w:r>
              <w:t>="http://en.wikipedia.</w:t>
            </w:r>
            <w:r>
              <w:t>org/wiki/Egyptian_calendar"</w:t>
            </w:r>
            <w:r>
              <w:br/>
              <w:t>  </w:t>
            </w:r>
            <w:r>
              <w:rPr>
                <w:b/>
              </w:rPr>
              <w:t>xml:id</w:t>
            </w:r>
            <w:r>
              <w:t>="egyptian"&gt;</w:t>
            </w:r>
            <w:r>
              <w:br/>
              <w:t>  &lt;</w:t>
            </w:r>
            <w:r>
              <w:rPr>
                <w:b/>
              </w:rPr>
              <w:t>p</w:t>
            </w:r>
            <w:r>
              <w:t>&gt;Egyptian calendar (as defined by Wikipedia)&lt;/</w:t>
            </w:r>
            <w:r>
              <w:rPr>
                <w:b/>
              </w:rPr>
              <w:t>p</w:t>
            </w:r>
            <w:r>
              <w:t>&gt;</w:t>
            </w:r>
            <w:r>
              <w:br/>
              <w:t> &lt;/</w:t>
            </w:r>
            <w:r>
              <w:rPr>
                <w:b/>
              </w:rPr>
              <w:t>calendar</w:t>
            </w:r>
            <w:r>
              <w:t>&gt;</w:t>
            </w:r>
            <w:r>
              <w:br/>
              <w:t>&lt;/</w:t>
            </w:r>
            <w:r>
              <w:rPr>
                <w:b/>
              </w:rPr>
              <w:t>calendarDesc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key="model.pLike"</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w:t>
            </w:r>
            <w:r>
              <w:rPr>
                <w:b/>
                <w:lang w:val="en"/>
              </w:rPr>
              <w:t>n</w:t>
            </w:r>
          </w:p>
        </w:tc>
        <w:tc>
          <w:tcPr>
            <w:tcW w:w="0" w:type="auto"/>
          </w:tcPr>
          <w:p w:rsidR="00A876D0" w:rsidRDefault="0044192D">
            <w:pPr>
              <w:pStyle w:val="Special"/>
            </w:pPr>
            <w:r>
              <w:t>element calendar</w:t>
            </w:r>
            <w:r>
              <w:br/>
              <w:t>{</w:t>
            </w:r>
            <w:r>
              <w:br/>
              <w:t xml:space="preserve">  </w:t>
            </w:r>
            <w:hyperlink r:id="rId239">
              <w:r>
                <w:rPr>
                  <w:rStyle w:val="Hyperlink"/>
                  <w:u w:val="none"/>
                </w:rPr>
                <w:t>tei_att.global.attributes</w:t>
              </w:r>
            </w:hyperlink>
            <w:r>
              <w:t>,</w:t>
            </w:r>
            <w:r>
              <w:br/>
              <w:t xml:space="preserve">  </w:t>
            </w:r>
            <w:hyperlink r:id="rId240">
              <w:r>
                <w:rPr>
                  <w:rStyle w:val="Hyperlink"/>
                  <w:u w:val="none"/>
                </w:rPr>
                <w:t>tei_att.pointing.attributes</w:t>
              </w:r>
            </w:hyperlink>
            <w:r>
              <w:t>,</w:t>
            </w:r>
            <w:r>
              <w:br/>
              <w:t xml:space="preserve">  </w:t>
            </w:r>
            <w:hyperlink r:id="rId241">
              <w:r>
                <w:rPr>
                  <w:rStyle w:val="Hyperlink"/>
                  <w:u w:val="none"/>
                </w:rPr>
                <w:t>tei_model.pLike</w:t>
              </w:r>
            </w:hyperlink>
            <w:r>
              <w:t>+</w:t>
            </w:r>
            <w:r>
              <w:br/>
              <w:t>}</w:t>
            </w:r>
          </w:p>
        </w:tc>
      </w:tr>
    </w:tbl>
    <w:p w:rsidR="00A876D0" w:rsidRDefault="00A876D0"/>
    <w:p w:rsidR="00A876D0" w:rsidRDefault="0044192D">
      <w:pPr>
        <w:pStyle w:val="Heading2"/>
      </w:pPr>
      <w:bookmarkStart w:id="31" w:name="TEI.calendarDesc"/>
      <w:r>
        <w:rPr>
          <w:lang w:val="en"/>
        </w:rPr>
        <w:t>&lt;calendarDesc&gt;</w:t>
      </w:r>
      <w:bookmarkEnd w:id="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&lt;calendarDesc&gt; </w:t>
            </w:r>
            <w:r>
              <w:rPr>
                <w:lang w:val="en"/>
              </w:rPr>
              <w:t>(</w:t>
            </w:r>
            <w:r>
              <w:rPr>
                <w:lang w:val="en"/>
              </w:rPr>
              <w:t>calendar description) contains a description of the calendar system used in any dating expression found in the text. [</w:t>
            </w:r>
            <w:hyperlink r:id="rId242" w:anchor="HD4">
              <w:r>
                <w:rPr>
                  <w:rStyle w:val="Hyperlink"/>
                </w:rPr>
                <w:t>2.4. The Profile Description</w:t>
              </w:r>
            </w:hyperlink>
            <w:r>
              <w:rPr>
                <w:lang w:val="en"/>
              </w:rPr>
              <w:t xml:space="preserve"> </w:t>
            </w:r>
            <w:hyperlink r:id="rId243" w:anchor="HD44">
              <w:r>
                <w:rPr>
                  <w:rStyle w:val="Hyperlink"/>
                </w:rPr>
                <w:t>2.4.5. Calendar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TEI.model.profileDescPart \h</w:instrText>
            </w:r>
            <w:r>
              <w:fldChar w:fldCharType="separate"/>
            </w:r>
            <w:r>
              <w:rPr>
                <w:lang w:val="en"/>
              </w:rPr>
              <w:t>model.profileDescPart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TEI.profileDesc \h</w:instrText>
            </w:r>
            <w:r>
              <w:fldChar w:fldCharType="separate"/>
            </w:r>
            <w:r>
              <w:rPr>
                <w:lang w:val="en"/>
              </w:rPr>
              <w:t>profileDesc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TEI.calendar \h</w:instrText>
            </w:r>
            <w:r>
              <w:fldChar w:fldCharType="separate"/>
            </w:r>
            <w:r>
              <w:rPr>
                <w:lang w:val="en"/>
              </w:rPr>
              <w:t>calendar</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In the first example above, calendars and short codes for </w:t>
            </w:r>
            <w:r>
              <w:rPr>
                <w:i/>
                <w:lang w:val="en"/>
              </w:rPr>
              <w:t>@xml:id</w:t>
            </w:r>
            <w:r>
              <w:rPr>
                <w:lang w:val="en"/>
              </w:rPr>
              <w:t>s are from W3 guidelines at http://www.w3.org/TR/xpath-functions-11/#lang-cal-country</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calendarDesc</w:t>
            </w:r>
            <w:r>
              <w:t>&gt;</w:t>
            </w:r>
            <w:r>
              <w:br/>
              <w:t> &lt;</w:t>
            </w:r>
            <w:r>
              <w:rPr>
                <w:b/>
              </w:rPr>
              <w:t>calendar</w:t>
            </w:r>
            <w:r>
              <w:t> </w:t>
            </w:r>
            <w:r>
              <w:rPr>
                <w:b/>
              </w:rPr>
              <w:t>xml:id</w:t>
            </w:r>
            <w:r>
              <w:t>="cal_AD"&gt;</w:t>
            </w:r>
            <w:r>
              <w:br/>
              <w:t>  &lt;</w:t>
            </w:r>
            <w:r>
              <w:rPr>
                <w:b/>
              </w:rPr>
              <w:t>p</w:t>
            </w:r>
            <w:r>
              <w:t>&gt;Anno Domini (Christian Era)&lt;/</w:t>
            </w:r>
            <w:r>
              <w:rPr>
                <w:b/>
              </w:rPr>
              <w:t>p</w:t>
            </w:r>
            <w:r>
              <w:t>&gt;</w:t>
            </w:r>
            <w:r>
              <w:br/>
              <w:t> &lt;/</w:t>
            </w:r>
            <w:r>
              <w:rPr>
                <w:b/>
              </w:rPr>
              <w:t>calendar</w:t>
            </w:r>
            <w:r>
              <w:t>&gt;</w:t>
            </w:r>
            <w:r>
              <w:br/>
              <w:t> &lt;</w:t>
            </w:r>
            <w:r>
              <w:rPr>
                <w:b/>
              </w:rPr>
              <w:t>calendar</w:t>
            </w:r>
            <w:r>
              <w:t> </w:t>
            </w:r>
            <w:r>
              <w:rPr>
                <w:b/>
              </w:rPr>
              <w:t>xml:id</w:t>
            </w:r>
            <w:r>
              <w:t>="cal_AH"&gt;</w:t>
            </w:r>
            <w:r>
              <w:br/>
              <w:t>  &lt;</w:t>
            </w:r>
            <w:r>
              <w:rPr>
                <w:b/>
              </w:rPr>
              <w:t>p</w:t>
            </w:r>
            <w:r>
              <w:t>&gt;Anno Hegirae (Muhammedan Era)&lt;/</w:t>
            </w:r>
            <w:r>
              <w:rPr>
                <w:b/>
              </w:rPr>
              <w:t>p</w:t>
            </w:r>
            <w:r>
              <w:t>&gt;</w:t>
            </w:r>
            <w:r>
              <w:br/>
              <w:t> &lt;/</w:t>
            </w:r>
            <w:r>
              <w:rPr>
                <w:b/>
              </w:rPr>
              <w:t>calendar</w:t>
            </w:r>
            <w:r>
              <w:t>&gt;</w:t>
            </w:r>
            <w:r>
              <w:br/>
              <w:t> &lt;</w:t>
            </w:r>
            <w:r>
              <w:rPr>
                <w:b/>
              </w:rPr>
              <w:t>calendar</w:t>
            </w:r>
            <w:r>
              <w:t> </w:t>
            </w:r>
            <w:r>
              <w:rPr>
                <w:b/>
              </w:rPr>
              <w:t>xml:id</w:t>
            </w:r>
            <w:r>
              <w:t>="cal_AME"&gt;</w:t>
            </w:r>
            <w:r>
              <w:br/>
              <w:t>  &lt;</w:t>
            </w:r>
            <w:r>
              <w:rPr>
                <w:b/>
              </w:rPr>
              <w:t>p</w:t>
            </w:r>
            <w:r>
              <w:t>&gt;Mauludi Era (solar years since Mohammed's birth)&lt;/</w:t>
            </w:r>
            <w:r>
              <w:rPr>
                <w:b/>
              </w:rPr>
              <w:t>p</w:t>
            </w:r>
            <w:r>
              <w:t>&gt;</w:t>
            </w:r>
            <w:r>
              <w:br/>
              <w:t> &lt;/</w:t>
            </w:r>
            <w:r>
              <w:rPr>
                <w:b/>
              </w:rPr>
              <w:t>calendar</w:t>
            </w:r>
            <w:r>
              <w:t>&gt;</w:t>
            </w:r>
            <w:r>
              <w:br/>
              <w:t> &lt;</w:t>
            </w:r>
            <w:r>
              <w:rPr>
                <w:b/>
              </w:rPr>
              <w:t>calenda</w:t>
            </w:r>
            <w:r>
              <w:rPr>
                <w:b/>
              </w:rPr>
              <w:t>r</w:t>
            </w:r>
            <w:r>
              <w:t> </w:t>
            </w:r>
            <w:r>
              <w:rPr>
                <w:b/>
              </w:rPr>
              <w:t>xml:id</w:t>
            </w:r>
            <w:r>
              <w:t>="cal_AM"&gt;</w:t>
            </w:r>
            <w:r>
              <w:br/>
              <w:t>  &lt;</w:t>
            </w:r>
            <w:r>
              <w:rPr>
                <w:b/>
              </w:rPr>
              <w:t>p</w:t>
            </w:r>
            <w:r>
              <w:t>&gt;Anno Mundi (Jewish Calendar)&lt;/</w:t>
            </w:r>
            <w:r>
              <w:rPr>
                <w:b/>
              </w:rPr>
              <w:t>p</w:t>
            </w:r>
            <w:r>
              <w:t>&gt;</w:t>
            </w:r>
            <w:r>
              <w:br/>
              <w:t> &lt;/</w:t>
            </w:r>
            <w:r>
              <w:rPr>
                <w:b/>
              </w:rPr>
              <w:t>calendar</w:t>
            </w:r>
            <w:r>
              <w:t>&gt;</w:t>
            </w:r>
            <w:r>
              <w:br/>
              <w:t> &lt;</w:t>
            </w:r>
            <w:r>
              <w:rPr>
                <w:b/>
              </w:rPr>
              <w:t>calendar</w:t>
            </w:r>
            <w:r>
              <w:t> </w:t>
            </w:r>
            <w:r>
              <w:rPr>
                <w:b/>
              </w:rPr>
              <w:t>xml:id</w:t>
            </w:r>
            <w:r>
              <w:t>="cal_AP"&gt;</w:t>
            </w:r>
            <w:r>
              <w:br/>
              <w:t>  &lt;</w:t>
            </w:r>
            <w:r>
              <w:rPr>
                <w:b/>
              </w:rPr>
              <w:t>p</w:t>
            </w:r>
            <w:r>
              <w:t>&gt;Anno Persici&lt;/</w:t>
            </w:r>
            <w:r>
              <w:rPr>
                <w:b/>
              </w:rPr>
              <w:t>p</w:t>
            </w:r>
            <w:r>
              <w:t>&gt;</w:t>
            </w:r>
            <w:r>
              <w:br/>
              <w:t> &lt;/</w:t>
            </w:r>
            <w:r>
              <w:rPr>
                <w:b/>
              </w:rPr>
              <w:t>calendar</w:t>
            </w:r>
            <w:r>
              <w:t>&gt;</w:t>
            </w:r>
            <w:r>
              <w:br/>
              <w:t> &lt;</w:t>
            </w:r>
            <w:r>
              <w:rPr>
                <w:b/>
              </w:rPr>
              <w:t>calendar</w:t>
            </w:r>
            <w:r>
              <w:t> </w:t>
            </w:r>
            <w:r>
              <w:rPr>
                <w:b/>
              </w:rPr>
              <w:t>xml:id</w:t>
            </w:r>
            <w:r>
              <w:t>="cal_AS"&gt;</w:t>
            </w:r>
            <w:r>
              <w:br/>
              <w:t>  &lt;</w:t>
            </w:r>
            <w:r>
              <w:rPr>
                <w:b/>
              </w:rPr>
              <w:t>p</w:t>
            </w:r>
            <w:r>
              <w:t>&gt;Aji Saka Era (Java)&lt;/</w:t>
            </w:r>
            <w:r>
              <w:rPr>
                <w:b/>
              </w:rPr>
              <w:t>p</w:t>
            </w:r>
            <w:r>
              <w:t>&gt;</w:t>
            </w:r>
            <w:r>
              <w:br/>
              <w:t> &lt;/</w:t>
            </w:r>
            <w:r>
              <w:rPr>
                <w:b/>
              </w:rPr>
              <w:t>calendar</w:t>
            </w:r>
            <w:r>
              <w:t>&gt;</w:t>
            </w:r>
            <w:r>
              <w:br/>
              <w:t> &lt;</w:t>
            </w:r>
            <w:r>
              <w:rPr>
                <w:b/>
              </w:rPr>
              <w:t>calendar</w:t>
            </w:r>
            <w:r>
              <w:t> </w:t>
            </w:r>
            <w:r>
              <w:rPr>
                <w:b/>
              </w:rPr>
              <w:t>xml:id</w:t>
            </w:r>
            <w:r>
              <w:t>="cal_BE"&gt;</w:t>
            </w:r>
            <w:r>
              <w:br/>
              <w:t>  &lt;</w:t>
            </w:r>
            <w:r>
              <w:rPr>
                <w:b/>
              </w:rPr>
              <w:t>p</w:t>
            </w:r>
            <w:r>
              <w:t>&gt;Buddhist Era&lt;/</w:t>
            </w:r>
            <w:r>
              <w:rPr>
                <w:b/>
              </w:rPr>
              <w:t>p</w:t>
            </w:r>
            <w:r>
              <w:t>&gt;</w:t>
            </w:r>
            <w:r>
              <w:br/>
              <w:t> &lt;/</w:t>
            </w:r>
            <w:r>
              <w:rPr>
                <w:b/>
              </w:rPr>
              <w:t>calendar</w:t>
            </w:r>
            <w:r>
              <w:t>&gt;</w:t>
            </w:r>
            <w:r>
              <w:br/>
              <w:t> &lt;</w:t>
            </w:r>
            <w:r>
              <w:rPr>
                <w:b/>
              </w:rPr>
              <w:t>calendar</w:t>
            </w:r>
            <w:r>
              <w:t> </w:t>
            </w:r>
            <w:r>
              <w:rPr>
                <w:b/>
              </w:rPr>
              <w:t>xml:id</w:t>
            </w:r>
            <w:r>
              <w:t>="cal_CB"&gt;</w:t>
            </w:r>
            <w:r>
              <w:br/>
              <w:t>  &lt;</w:t>
            </w:r>
            <w:r>
              <w:rPr>
                <w:b/>
              </w:rPr>
              <w:t>p</w:t>
            </w:r>
            <w:r>
              <w:t>&gt;Cooch Behar Era&lt;/</w:t>
            </w:r>
            <w:r>
              <w:rPr>
                <w:b/>
              </w:rPr>
              <w:t>p</w:t>
            </w:r>
            <w:r>
              <w:t>&gt;</w:t>
            </w:r>
            <w:r>
              <w:br/>
              <w:t> &lt;/</w:t>
            </w:r>
            <w:r>
              <w:rPr>
                <w:b/>
              </w:rPr>
              <w:t>calendar</w:t>
            </w:r>
            <w:r>
              <w:t>&gt;</w:t>
            </w:r>
            <w:r>
              <w:br/>
              <w:t> &lt;</w:t>
            </w:r>
            <w:r>
              <w:rPr>
                <w:b/>
              </w:rPr>
              <w:t>calendar</w:t>
            </w:r>
            <w:r>
              <w:t> </w:t>
            </w:r>
            <w:r>
              <w:rPr>
                <w:b/>
              </w:rPr>
              <w:t>xml:id</w:t>
            </w:r>
            <w:r>
              <w:t>="cal_CE"&gt;</w:t>
            </w:r>
            <w:r>
              <w:br/>
              <w:t>  &lt;</w:t>
            </w:r>
            <w:r>
              <w:rPr>
                <w:b/>
              </w:rPr>
              <w:t>p</w:t>
            </w:r>
            <w:r>
              <w:t>&gt;Common Era&lt;/</w:t>
            </w:r>
            <w:r>
              <w:rPr>
                <w:b/>
              </w:rPr>
              <w:t>p</w:t>
            </w:r>
            <w:r>
              <w:t>&gt;</w:t>
            </w:r>
            <w:r>
              <w:br/>
              <w:t> &lt;/</w:t>
            </w:r>
            <w:r>
              <w:rPr>
                <w:b/>
              </w:rPr>
              <w:t>calendar</w:t>
            </w:r>
            <w:r>
              <w:t>&gt;</w:t>
            </w:r>
            <w:r>
              <w:br/>
              <w:t> &lt;</w:t>
            </w:r>
            <w:r>
              <w:rPr>
                <w:b/>
              </w:rPr>
              <w:t>calendar</w:t>
            </w:r>
            <w:r>
              <w:t> </w:t>
            </w:r>
            <w:r>
              <w:rPr>
                <w:b/>
              </w:rPr>
              <w:t>xml:id</w:t>
            </w:r>
            <w:r>
              <w:t>="cal_CL"&gt;</w:t>
            </w:r>
            <w:r>
              <w:br/>
              <w:t>  &lt;</w:t>
            </w:r>
            <w:r>
              <w:rPr>
                <w:b/>
              </w:rPr>
              <w:t>p</w:t>
            </w:r>
            <w:r>
              <w:t>&gt;Chinese Lunar Era&lt;/</w:t>
            </w:r>
            <w:r>
              <w:rPr>
                <w:b/>
              </w:rPr>
              <w:t>p</w:t>
            </w:r>
            <w:r>
              <w:t>&gt;</w:t>
            </w:r>
            <w:r>
              <w:br/>
              <w:t> &lt;/</w:t>
            </w:r>
            <w:r>
              <w:rPr>
                <w:b/>
              </w:rPr>
              <w:t>calendar</w:t>
            </w:r>
            <w:r>
              <w:t>&gt;</w:t>
            </w:r>
            <w:r>
              <w:br/>
              <w:t> &lt;</w:t>
            </w:r>
            <w:r>
              <w:rPr>
                <w:b/>
              </w:rPr>
              <w:t>calendar</w:t>
            </w:r>
            <w:r>
              <w:t> </w:t>
            </w:r>
            <w:r>
              <w:rPr>
                <w:b/>
              </w:rPr>
              <w:t>xml:id</w:t>
            </w:r>
            <w:r>
              <w:t>="cal_CS"&gt;</w:t>
            </w:r>
            <w:r>
              <w:br/>
              <w:t>  &lt;</w:t>
            </w:r>
            <w:r>
              <w:rPr>
                <w:b/>
              </w:rPr>
              <w:t>p</w:t>
            </w:r>
            <w:r>
              <w:t>&gt;Chula Sakarat Era&lt;/</w:t>
            </w:r>
            <w:r>
              <w:rPr>
                <w:b/>
              </w:rPr>
              <w:t>p</w:t>
            </w:r>
            <w:r>
              <w:t>&gt;</w:t>
            </w:r>
            <w:r>
              <w:br/>
              <w:t> &lt;/</w:t>
            </w:r>
            <w:r>
              <w:rPr>
                <w:b/>
              </w:rPr>
              <w:t>calendar</w:t>
            </w:r>
            <w:r>
              <w:t>&gt;</w:t>
            </w:r>
            <w:r>
              <w:br/>
              <w:t> &lt;</w:t>
            </w:r>
            <w:r>
              <w:rPr>
                <w:b/>
              </w:rPr>
              <w:t>calendar</w:t>
            </w:r>
            <w:r>
              <w:t> </w:t>
            </w:r>
            <w:r>
              <w:rPr>
                <w:b/>
              </w:rPr>
              <w:t>xml:id</w:t>
            </w:r>
            <w:r>
              <w:t>="cal_EE"&gt;</w:t>
            </w:r>
            <w:r>
              <w:br/>
              <w:t>  &lt;</w:t>
            </w:r>
            <w:r>
              <w:rPr>
                <w:b/>
              </w:rPr>
              <w:t>p</w:t>
            </w:r>
            <w:r>
              <w:t>&gt;Ethiopian Era&lt;/</w:t>
            </w:r>
            <w:r>
              <w:rPr>
                <w:b/>
              </w:rPr>
              <w:t>p</w:t>
            </w:r>
            <w:r>
              <w:t>&gt;</w:t>
            </w:r>
            <w:r>
              <w:br/>
              <w:t> &lt;/</w:t>
            </w:r>
            <w:r>
              <w:rPr>
                <w:b/>
              </w:rPr>
              <w:t>calendar</w:t>
            </w:r>
            <w:r>
              <w:t>&gt;</w:t>
            </w:r>
            <w:r>
              <w:br/>
              <w:t> &lt;</w:t>
            </w:r>
            <w:r>
              <w:rPr>
                <w:b/>
              </w:rPr>
              <w:t>calendar</w:t>
            </w:r>
            <w:r>
              <w:t> </w:t>
            </w:r>
            <w:r>
              <w:rPr>
                <w:b/>
              </w:rPr>
              <w:t>xml:id</w:t>
            </w:r>
            <w:r>
              <w:t>="cal_FE"&gt;</w:t>
            </w:r>
            <w:r>
              <w:br/>
              <w:t>  &lt;</w:t>
            </w:r>
            <w:r>
              <w:rPr>
                <w:b/>
              </w:rPr>
              <w:t>p</w:t>
            </w:r>
            <w:r>
              <w:t>&gt;Fasli Era&lt;/</w:t>
            </w:r>
            <w:r>
              <w:rPr>
                <w:b/>
              </w:rPr>
              <w:t>p</w:t>
            </w:r>
            <w:r>
              <w:t>&gt;</w:t>
            </w:r>
            <w:r>
              <w:br/>
              <w:t> &lt;/</w:t>
            </w:r>
            <w:r>
              <w:rPr>
                <w:b/>
              </w:rPr>
              <w:t>calendar</w:t>
            </w:r>
            <w:r>
              <w:t>&gt;</w:t>
            </w:r>
            <w:r>
              <w:br/>
              <w:t> &lt;</w:t>
            </w:r>
            <w:r>
              <w:rPr>
                <w:b/>
              </w:rPr>
              <w:t>calendar</w:t>
            </w:r>
            <w:r>
              <w:t> </w:t>
            </w:r>
            <w:r>
              <w:rPr>
                <w:b/>
              </w:rPr>
              <w:t>xml:id</w:t>
            </w:r>
            <w:r>
              <w:t>="cal_ISO"&gt;</w:t>
            </w:r>
            <w:r>
              <w:br/>
              <w:t>  &lt;</w:t>
            </w:r>
            <w:r>
              <w:rPr>
                <w:b/>
              </w:rPr>
              <w:t>p</w:t>
            </w:r>
            <w:r>
              <w:t>&gt;ISO 8601 calendar&lt;/</w:t>
            </w:r>
            <w:r>
              <w:rPr>
                <w:b/>
              </w:rPr>
              <w:t>p</w:t>
            </w:r>
            <w:r>
              <w:t>&gt;</w:t>
            </w:r>
            <w:r>
              <w:br/>
              <w:t> &lt;/</w:t>
            </w:r>
            <w:r>
              <w:rPr>
                <w:b/>
              </w:rPr>
              <w:t>calendar</w:t>
            </w:r>
            <w:r>
              <w:t>&gt;</w:t>
            </w:r>
            <w:r>
              <w:br/>
              <w:t> &lt;</w:t>
            </w:r>
            <w:r>
              <w:rPr>
                <w:b/>
              </w:rPr>
              <w:t>calendar</w:t>
            </w:r>
            <w:r>
              <w:t> </w:t>
            </w:r>
            <w:r>
              <w:rPr>
                <w:b/>
              </w:rPr>
              <w:t>xml:id</w:t>
            </w:r>
            <w:r>
              <w:t>="cal_JE"&gt;</w:t>
            </w:r>
            <w:r>
              <w:br/>
              <w:t>  &lt;</w:t>
            </w:r>
            <w:r>
              <w:rPr>
                <w:b/>
              </w:rPr>
              <w:t>p</w:t>
            </w:r>
            <w:r>
              <w:t>&gt;Japanese Calendar&lt;/</w:t>
            </w:r>
            <w:r>
              <w:rPr>
                <w:b/>
              </w:rPr>
              <w:t>p</w:t>
            </w:r>
            <w:r>
              <w:t>&gt;</w:t>
            </w:r>
            <w:r>
              <w:br/>
              <w:t> &lt;/</w:t>
            </w:r>
            <w:r>
              <w:rPr>
                <w:b/>
              </w:rPr>
              <w:t>calendar</w:t>
            </w:r>
            <w:r>
              <w:t>&gt;</w:t>
            </w:r>
            <w:r>
              <w:br/>
              <w:t> &lt;</w:t>
            </w:r>
            <w:r>
              <w:rPr>
                <w:b/>
              </w:rPr>
              <w:t>calendar</w:t>
            </w:r>
            <w:r>
              <w:t> </w:t>
            </w:r>
            <w:r>
              <w:rPr>
                <w:b/>
              </w:rPr>
              <w:t>xml:id</w:t>
            </w:r>
            <w:r>
              <w:t>="cal_KE"&gt;</w:t>
            </w:r>
            <w:r>
              <w:br/>
              <w:t>  &lt;</w:t>
            </w:r>
            <w:r>
              <w:rPr>
                <w:b/>
              </w:rPr>
              <w:t>p</w:t>
            </w:r>
            <w:r>
              <w:t>&gt;Khalsa Era (Sikh calendar)&lt;/</w:t>
            </w:r>
            <w:r>
              <w:rPr>
                <w:b/>
              </w:rPr>
              <w:t>p</w:t>
            </w:r>
            <w:r>
              <w:t>&gt;</w:t>
            </w:r>
            <w:r>
              <w:br/>
              <w:t> &lt;/</w:t>
            </w:r>
            <w:r>
              <w:rPr>
                <w:b/>
              </w:rPr>
              <w:t>calendar</w:t>
            </w:r>
            <w:r>
              <w:t>&gt;</w:t>
            </w:r>
            <w:r>
              <w:br/>
              <w:t> &lt;</w:t>
            </w:r>
            <w:r>
              <w:rPr>
                <w:b/>
              </w:rPr>
              <w:t>calendar</w:t>
            </w:r>
            <w:r>
              <w:t> </w:t>
            </w:r>
            <w:r>
              <w:rPr>
                <w:b/>
              </w:rPr>
              <w:t>xml:id</w:t>
            </w:r>
            <w:r>
              <w:t>="cal_KY"&gt;</w:t>
            </w:r>
            <w:r>
              <w:br/>
              <w:t>  &lt;</w:t>
            </w:r>
            <w:r>
              <w:rPr>
                <w:b/>
              </w:rPr>
              <w:t>p</w:t>
            </w:r>
            <w:r>
              <w:t>&gt;Kali Yuga&lt;/</w:t>
            </w:r>
            <w:r>
              <w:rPr>
                <w:b/>
              </w:rPr>
              <w:t>p</w:t>
            </w:r>
            <w:r>
              <w:t>&gt;</w:t>
            </w:r>
            <w:r>
              <w:br/>
              <w:t> &lt;/</w:t>
            </w:r>
            <w:r>
              <w:rPr>
                <w:b/>
              </w:rPr>
              <w:t>calendar</w:t>
            </w:r>
            <w:r>
              <w:t>&gt;</w:t>
            </w:r>
            <w:r>
              <w:br/>
              <w:t> &lt;</w:t>
            </w:r>
            <w:r>
              <w:rPr>
                <w:b/>
              </w:rPr>
              <w:t>calendar</w:t>
            </w:r>
            <w:r>
              <w:t> </w:t>
            </w:r>
            <w:r>
              <w:rPr>
                <w:b/>
              </w:rPr>
              <w:t>xml:id</w:t>
            </w:r>
            <w:r>
              <w:t>="cal_ME"&gt;</w:t>
            </w:r>
            <w:r>
              <w:br/>
              <w:t>  &lt;</w:t>
            </w:r>
            <w:r>
              <w:rPr>
                <w:b/>
              </w:rPr>
              <w:t>p</w:t>
            </w:r>
            <w:r>
              <w:t>&gt;Malabar Era&lt;/</w:t>
            </w:r>
            <w:r>
              <w:rPr>
                <w:b/>
              </w:rPr>
              <w:t>p</w:t>
            </w:r>
            <w:r>
              <w:t>&gt;</w:t>
            </w:r>
            <w:r>
              <w:br/>
              <w:t> &lt;/</w:t>
            </w:r>
            <w:r>
              <w:rPr>
                <w:b/>
              </w:rPr>
              <w:t>calendar</w:t>
            </w:r>
            <w:r>
              <w:t>&gt;</w:t>
            </w:r>
            <w:r>
              <w:br/>
              <w:t> &lt;</w:t>
            </w:r>
            <w:r>
              <w:rPr>
                <w:b/>
              </w:rPr>
              <w:t>calendar</w:t>
            </w:r>
            <w:r>
              <w:t> </w:t>
            </w:r>
            <w:r>
              <w:rPr>
                <w:b/>
              </w:rPr>
              <w:t>xml:i</w:t>
            </w:r>
            <w:r>
              <w:rPr>
                <w:b/>
              </w:rPr>
              <w:t>d</w:t>
            </w:r>
            <w:r>
              <w:t>="cal_MS"&gt;</w:t>
            </w:r>
            <w:r>
              <w:br/>
              <w:t>  &lt;</w:t>
            </w:r>
            <w:r>
              <w:rPr>
                <w:b/>
              </w:rPr>
              <w:t>p</w:t>
            </w:r>
            <w:r>
              <w:t>&gt;Monarchic Solar Era&lt;/</w:t>
            </w:r>
            <w:r>
              <w:rPr>
                <w:b/>
              </w:rPr>
              <w:t>p</w:t>
            </w:r>
            <w:r>
              <w:t>&gt;</w:t>
            </w:r>
            <w:r>
              <w:br/>
              <w:t> &lt;/</w:t>
            </w:r>
            <w:r>
              <w:rPr>
                <w:b/>
              </w:rPr>
              <w:t>calendar</w:t>
            </w:r>
            <w:r>
              <w:t>&gt;</w:t>
            </w:r>
            <w:r>
              <w:br/>
              <w:t> &lt;</w:t>
            </w:r>
            <w:r>
              <w:rPr>
                <w:b/>
              </w:rPr>
              <w:t>calendar</w:t>
            </w:r>
            <w:r>
              <w:t> </w:t>
            </w:r>
            <w:r>
              <w:rPr>
                <w:b/>
              </w:rPr>
              <w:t>xml:id</w:t>
            </w:r>
            <w:r>
              <w:t>="cal_NS"&gt;</w:t>
            </w:r>
            <w:r>
              <w:br/>
              <w:t>  &lt;</w:t>
            </w:r>
            <w:r>
              <w:rPr>
                <w:b/>
              </w:rPr>
              <w:t>p</w:t>
            </w:r>
            <w:r>
              <w:t>&gt;Nepal Samwat Era&lt;/</w:t>
            </w:r>
            <w:r>
              <w:rPr>
                <w:b/>
              </w:rPr>
              <w:t>p</w:t>
            </w:r>
            <w:r>
              <w:t>&gt;</w:t>
            </w:r>
            <w:r>
              <w:br/>
              <w:t> &lt;/</w:t>
            </w:r>
            <w:r>
              <w:rPr>
                <w:b/>
              </w:rPr>
              <w:t>calendar</w:t>
            </w:r>
            <w:r>
              <w:t>&gt;</w:t>
            </w:r>
            <w:r>
              <w:br/>
              <w:t> &lt;</w:t>
            </w:r>
            <w:r>
              <w:rPr>
                <w:b/>
              </w:rPr>
              <w:t>calendar</w:t>
            </w:r>
            <w:r>
              <w:t> </w:t>
            </w:r>
            <w:r>
              <w:rPr>
                <w:b/>
              </w:rPr>
              <w:t>xml:id</w:t>
            </w:r>
            <w:r>
              <w:t>="cal_OS"&gt;</w:t>
            </w:r>
            <w:r>
              <w:br/>
              <w:t>  &lt;</w:t>
            </w:r>
            <w:r>
              <w:rPr>
                <w:b/>
              </w:rPr>
              <w:t>p</w:t>
            </w:r>
            <w:r>
              <w:t>&gt;Old Style (Julian Calendar)&lt;/</w:t>
            </w:r>
            <w:r>
              <w:rPr>
                <w:b/>
              </w:rPr>
              <w:t>p</w:t>
            </w:r>
            <w:r>
              <w:t>&gt;</w:t>
            </w:r>
            <w:r>
              <w:br/>
              <w:t> &lt;/</w:t>
            </w:r>
            <w:r>
              <w:rPr>
                <w:b/>
              </w:rPr>
              <w:t>calendar</w:t>
            </w:r>
            <w:r>
              <w:t>&gt;</w:t>
            </w:r>
            <w:r>
              <w:br/>
              <w:t> &lt;</w:t>
            </w:r>
            <w:r>
              <w:rPr>
                <w:b/>
              </w:rPr>
              <w:t>calendar</w:t>
            </w:r>
            <w:r>
              <w:t> </w:t>
            </w:r>
            <w:r>
              <w:rPr>
                <w:b/>
              </w:rPr>
              <w:t>xml:id</w:t>
            </w:r>
            <w:r>
              <w:t>="cal_RS"&gt;</w:t>
            </w:r>
            <w:r>
              <w:br/>
              <w:t>  &lt;</w:t>
            </w:r>
            <w:r>
              <w:rPr>
                <w:b/>
              </w:rPr>
              <w:t>p</w:t>
            </w:r>
            <w:r>
              <w:t>&gt;Rattanakosin (Bangkok) Era&lt;/</w:t>
            </w:r>
            <w:r>
              <w:rPr>
                <w:b/>
              </w:rPr>
              <w:t>p</w:t>
            </w:r>
            <w:r>
              <w:t>&gt;</w:t>
            </w:r>
            <w:r>
              <w:br/>
              <w:t> &lt;/</w:t>
            </w:r>
            <w:r>
              <w:rPr>
                <w:b/>
              </w:rPr>
              <w:t>calendar</w:t>
            </w:r>
            <w:r>
              <w:t>&gt;</w:t>
            </w:r>
            <w:r>
              <w:br/>
              <w:t> &lt;</w:t>
            </w:r>
            <w:r>
              <w:rPr>
                <w:b/>
              </w:rPr>
              <w:t>calendar</w:t>
            </w:r>
            <w:r>
              <w:t> </w:t>
            </w:r>
            <w:r>
              <w:rPr>
                <w:b/>
              </w:rPr>
              <w:t>xml:id</w:t>
            </w:r>
            <w:r>
              <w:t>="cal_SE"&gt;</w:t>
            </w:r>
            <w:r>
              <w:br/>
              <w:t>  &lt;</w:t>
            </w:r>
            <w:r>
              <w:rPr>
                <w:b/>
              </w:rPr>
              <w:t>p</w:t>
            </w:r>
            <w:r>
              <w:t>&gt;Saka Era&lt;/</w:t>
            </w:r>
            <w:r>
              <w:rPr>
                <w:b/>
              </w:rPr>
              <w:t>p</w:t>
            </w:r>
            <w:r>
              <w:t>&gt;</w:t>
            </w:r>
            <w:r>
              <w:br/>
              <w:t> &lt;/</w:t>
            </w:r>
            <w:r>
              <w:rPr>
                <w:b/>
              </w:rPr>
              <w:t>calendar</w:t>
            </w:r>
            <w:r>
              <w:t>&gt;</w:t>
            </w:r>
            <w:r>
              <w:br/>
              <w:t> &lt;</w:t>
            </w:r>
            <w:r>
              <w:rPr>
                <w:b/>
              </w:rPr>
              <w:t>calendar</w:t>
            </w:r>
            <w:r>
              <w:t> </w:t>
            </w:r>
            <w:r>
              <w:rPr>
                <w:b/>
              </w:rPr>
              <w:t>xml:id</w:t>
            </w:r>
            <w:r>
              <w:t>="cal_SH"&gt;</w:t>
            </w:r>
            <w:r>
              <w:br/>
              <w:t>  &lt;</w:t>
            </w:r>
            <w:r>
              <w:rPr>
                <w:b/>
              </w:rPr>
              <w:t>p</w:t>
            </w:r>
            <w:r>
              <w:t>&gt;Mohammedan Solar Era (Iran)&lt;/</w:t>
            </w:r>
            <w:r>
              <w:rPr>
                <w:b/>
              </w:rPr>
              <w:t>p</w:t>
            </w:r>
            <w:r>
              <w:t>&gt;</w:t>
            </w:r>
            <w:r>
              <w:br/>
              <w:t> &lt;/</w:t>
            </w:r>
            <w:r>
              <w:rPr>
                <w:b/>
              </w:rPr>
              <w:t>calendar</w:t>
            </w:r>
            <w:r>
              <w:t>&gt;</w:t>
            </w:r>
            <w:r>
              <w:br/>
              <w:t> &lt;</w:t>
            </w:r>
            <w:r>
              <w:rPr>
                <w:b/>
              </w:rPr>
              <w:t>calendar</w:t>
            </w:r>
            <w:r>
              <w:t> </w:t>
            </w:r>
            <w:r>
              <w:rPr>
                <w:b/>
              </w:rPr>
              <w:t>xml:id</w:t>
            </w:r>
            <w:r>
              <w:t>="cal_SS"&gt;</w:t>
            </w:r>
            <w:r>
              <w:br/>
              <w:t>  &lt;</w:t>
            </w:r>
            <w:r>
              <w:rPr>
                <w:b/>
              </w:rPr>
              <w:t>p</w:t>
            </w:r>
            <w:r>
              <w:t>&gt;Saka Samvat&lt;/</w:t>
            </w:r>
            <w:r>
              <w:rPr>
                <w:b/>
              </w:rPr>
              <w:t>p</w:t>
            </w:r>
            <w:r>
              <w:t>&gt;</w:t>
            </w:r>
            <w:r>
              <w:br/>
              <w:t> &lt;/</w:t>
            </w:r>
            <w:r>
              <w:rPr>
                <w:b/>
              </w:rPr>
              <w:t>calendar</w:t>
            </w:r>
            <w:r>
              <w:t>&gt;</w:t>
            </w:r>
            <w:r>
              <w:br/>
              <w:t> &lt;</w:t>
            </w:r>
            <w:r>
              <w:rPr>
                <w:b/>
              </w:rPr>
              <w:t>calendar</w:t>
            </w:r>
            <w:r>
              <w:t> </w:t>
            </w:r>
            <w:r>
              <w:rPr>
                <w:b/>
              </w:rPr>
              <w:t>x</w:t>
            </w:r>
            <w:r>
              <w:rPr>
                <w:b/>
              </w:rPr>
              <w:t>ml:id</w:t>
            </w:r>
            <w:r>
              <w:t>="cal_TE"&gt;</w:t>
            </w:r>
            <w:r>
              <w:br/>
              <w:t>  &lt;</w:t>
            </w:r>
            <w:r>
              <w:rPr>
                <w:b/>
              </w:rPr>
              <w:t>p</w:t>
            </w:r>
            <w:r>
              <w:t>&gt;Tripurabda Era&lt;/</w:t>
            </w:r>
            <w:r>
              <w:rPr>
                <w:b/>
              </w:rPr>
              <w:t>p</w:t>
            </w:r>
            <w:r>
              <w:t>&gt;</w:t>
            </w:r>
            <w:r>
              <w:br/>
              <w:t> &lt;/</w:t>
            </w:r>
            <w:r>
              <w:rPr>
                <w:b/>
              </w:rPr>
              <w:t>calendar</w:t>
            </w:r>
            <w:r>
              <w:t>&gt;</w:t>
            </w:r>
            <w:r>
              <w:br/>
              <w:t> &lt;</w:t>
            </w:r>
            <w:r>
              <w:rPr>
                <w:b/>
              </w:rPr>
              <w:t>calendar</w:t>
            </w:r>
            <w:r>
              <w:t> </w:t>
            </w:r>
            <w:r>
              <w:rPr>
                <w:b/>
              </w:rPr>
              <w:t>xml:id</w:t>
            </w:r>
            <w:r>
              <w:t>="cal_VE"&gt;</w:t>
            </w:r>
            <w:r>
              <w:br/>
              <w:t>  &lt;</w:t>
            </w:r>
            <w:r>
              <w:rPr>
                <w:b/>
              </w:rPr>
              <w:t>p</w:t>
            </w:r>
            <w:r>
              <w:t>&gt;Vikrama Era&lt;/</w:t>
            </w:r>
            <w:r>
              <w:rPr>
                <w:b/>
              </w:rPr>
              <w:t>p</w:t>
            </w:r>
            <w:r>
              <w:t>&gt;</w:t>
            </w:r>
            <w:r>
              <w:br/>
              <w:t> &lt;/</w:t>
            </w:r>
            <w:r>
              <w:rPr>
                <w:b/>
              </w:rPr>
              <w:t>calendar</w:t>
            </w:r>
            <w:r>
              <w:t>&gt;</w:t>
            </w:r>
            <w:r>
              <w:br/>
              <w:t> &lt;</w:t>
            </w:r>
            <w:r>
              <w:rPr>
                <w:b/>
              </w:rPr>
              <w:t>calendar</w:t>
            </w:r>
            <w:r>
              <w:t> </w:t>
            </w:r>
            <w:r>
              <w:rPr>
                <w:b/>
              </w:rPr>
              <w:t>xml:id</w:t>
            </w:r>
            <w:r>
              <w:t>="cal_VS"&gt;</w:t>
            </w:r>
            <w:r>
              <w:br/>
              <w:t>  &lt;</w:t>
            </w:r>
            <w:r>
              <w:rPr>
                <w:b/>
              </w:rPr>
              <w:t>p</w:t>
            </w:r>
            <w:r>
              <w:t>&gt;Vikrama Samvat Era&lt;/</w:t>
            </w:r>
            <w:r>
              <w:rPr>
                <w:b/>
              </w:rPr>
              <w:t>p</w:t>
            </w:r>
            <w:r>
              <w:t>&gt;</w:t>
            </w:r>
            <w:r>
              <w:br/>
              <w:t> &lt;/</w:t>
            </w:r>
            <w:r>
              <w:rPr>
                <w:b/>
              </w:rPr>
              <w:t>calendar</w:t>
            </w:r>
            <w:r>
              <w:t>&gt;</w:t>
            </w:r>
            <w:r>
              <w:br/>
              <w:t>&lt;/</w:t>
            </w:r>
            <w:r>
              <w:rPr>
                <w:b/>
              </w:rPr>
              <w:t>calendarDesc</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calendarDesc</w:t>
            </w:r>
            <w:r>
              <w:t>&gt;</w:t>
            </w:r>
            <w:r>
              <w:br/>
              <w:t> &lt;</w:t>
            </w:r>
            <w:r>
              <w:rPr>
                <w:b/>
              </w:rPr>
              <w:t>calendar</w:t>
            </w:r>
            <w:r>
              <w:t> </w:t>
            </w:r>
            <w:r>
              <w:rPr>
                <w:b/>
              </w:rPr>
              <w:t>xml:id</w:t>
            </w:r>
            <w:r>
              <w:t>="cal_Gregorian</w:t>
            </w:r>
            <w:r>
              <w:t>"&gt;</w:t>
            </w:r>
            <w:r>
              <w:br/>
              <w:t>  &lt;</w:t>
            </w:r>
            <w:r>
              <w:rPr>
                <w:b/>
              </w:rPr>
              <w:t>p</w:t>
            </w:r>
            <w:r>
              <w:t>&gt;Gregorian calendar&lt;/</w:t>
            </w:r>
            <w:r>
              <w:rPr>
                <w:b/>
              </w:rPr>
              <w:t>p</w:t>
            </w:r>
            <w:r>
              <w:t>&gt;</w:t>
            </w:r>
            <w:r>
              <w:br/>
              <w:t> &lt;/</w:t>
            </w:r>
            <w:r>
              <w:rPr>
                <w:b/>
              </w:rPr>
              <w:t>calendar</w:t>
            </w:r>
            <w:r>
              <w:t>&gt;</w:t>
            </w:r>
            <w:r>
              <w:br/>
              <w:t> &lt;</w:t>
            </w:r>
            <w:r>
              <w:rPr>
                <w:b/>
              </w:rPr>
              <w:t>calendar</w:t>
            </w:r>
            <w:r>
              <w:t> </w:t>
            </w:r>
            <w:r>
              <w:rPr>
                <w:b/>
              </w:rPr>
              <w:t>xml:id</w:t>
            </w:r>
            <w:r>
              <w:t>="cal_Julian"&gt;</w:t>
            </w:r>
            <w:r>
              <w:br/>
              <w:t>  &lt;</w:t>
            </w:r>
            <w:r>
              <w:rPr>
                <w:b/>
              </w:rPr>
              <w:t>p</w:t>
            </w:r>
            <w:r>
              <w:t>&gt;Julian calendar&lt;/</w:t>
            </w:r>
            <w:r>
              <w:rPr>
                <w:b/>
              </w:rPr>
              <w:t>p</w:t>
            </w:r>
            <w:r>
              <w:t>&gt;</w:t>
            </w:r>
            <w:r>
              <w:br/>
              <w:t> &lt;/</w:t>
            </w:r>
            <w:r>
              <w:rPr>
                <w:b/>
              </w:rPr>
              <w:t>calendar</w:t>
            </w:r>
            <w:r>
              <w:t>&gt;</w:t>
            </w:r>
            <w:r>
              <w:br/>
              <w:t> &lt;</w:t>
            </w:r>
            <w:r>
              <w:rPr>
                <w:b/>
              </w:rPr>
              <w:t>calendar</w:t>
            </w:r>
            <w:r>
              <w:t> </w:t>
            </w:r>
            <w:r>
              <w:rPr>
                <w:b/>
              </w:rPr>
              <w:t>xml:id</w:t>
            </w:r>
            <w:r>
              <w:t>="cal_Islamic"&gt;</w:t>
            </w:r>
            <w:r>
              <w:br/>
              <w:t>  &lt;</w:t>
            </w:r>
            <w:r>
              <w:rPr>
                <w:b/>
              </w:rPr>
              <w:t>p</w:t>
            </w:r>
            <w:r>
              <w:t>&gt;Islamic or Muslim (hijri) lunar calendar&lt;/</w:t>
            </w:r>
            <w:r>
              <w:rPr>
                <w:b/>
              </w:rPr>
              <w:t>p</w:t>
            </w:r>
            <w:r>
              <w:t>&gt;</w:t>
            </w:r>
            <w:r>
              <w:br/>
              <w:t> &lt;/</w:t>
            </w:r>
            <w:r>
              <w:rPr>
                <w:b/>
              </w:rPr>
              <w:t>calendar</w:t>
            </w:r>
            <w:r>
              <w:t>&gt;</w:t>
            </w:r>
            <w:r>
              <w:br/>
              <w:t> &lt;</w:t>
            </w:r>
            <w:r>
              <w:rPr>
                <w:b/>
              </w:rPr>
              <w:t>calendar</w:t>
            </w:r>
            <w:r>
              <w:t> </w:t>
            </w:r>
            <w:r>
              <w:rPr>
                <w:b/>
              </w:rPr>
              <w:t>xml:id</w:t>
            </w:r>
            <w:r>
              <w:t>="cal_Hebrew"&gt;</w:t>
            </w:r>
            <w:r>
              <w:br/>
              <w:t>  &lt;</w:t>
            </w:r>
            <w:r>
              <w:rPr>
                <w:b/>
              </w:rPr>
              <w:t>p</w:t>
            </w:r>
            <w:r>
              <w:t>&gt;Hebrew or Jewish lunisolar calendar&lt;/</w:t>
            </w:r>
            <w:r>
              <w:rPr>
                <w:b/>
              </w:rPr>
              <w:t>p</w:t>
            </w:r>
            <w:r>
              <w:t>&gt;</w:t>
            </w:r>
            <w:r>
              <w:br/>
              <w:t> &lt;/</w:t>
            </w:r>
            <w:r>
              <w:rPr>
                <w:b/>
              </w:rPr>
              <w:t>calendar</w:t>
            </w:r>
            <w:r>
              <w:t>&gt;</w:t>
            </w:r>
            <w:r>
              <w:br/>
              <w:t> &lt;</w:t>
            </w:r>
            <w:r>
              <w:rPr>
                <w:b/>
              </w:rPr>
              <w:t>calendar</w:t>
            </w:r>
            <w:r>
              <w:t> </w:t>
            </w:r>
            <w:r>
              <w:rPr>
                <w:b/>
              </w:rPr>
              <w:t>xml:id</w:t>
            </w:r>
            <w:r>
              <w:t>="cal_Revolutionary"&gt;</w:t>
            </w:r>
            <w:r>
              <w:br/>
              <w:t>  &lt;</w:t>
            </w:r>
            <w:r>
              <w:rPr>
                <w:b/>
              </w:rPr>
              <w:t>p</w:t>
            </w:r>
            <w:r>
              <w:t>&gt;French Revolutionary calendar&lt;/</w:t>
            </w:r>
            <w:r>
              <w:rPr>
                <w:b/>
              </w:rPr>
              <w:t>p</w:t>
            </w:r>
            <w:r>
              <w:t>&gt;</w:t>
            </w:r>
            <w:r>
              <w:br/>
              <w:t> &lt;/</w:t>
            </w:r>
            <w:r>
              <w:rPr>
                <w:b/>
              </w:rPr>
              <w:t>calendar</w:t>
            </w:r>
            <w:r>
              <w:t>&gt;</w:t>
            </w:r>
            <w:r>
              <w:br/>
              <w:t> &lt;</w:t>
            </w:r>
            <w:r>
              <w:rPr>
                <w:b/>
              </w:rPr>
              <w:t>calendar</w:t>
            </w:r>
            <w:r>
              <w:t> </w:t>
            </w:r>
            <w:r>
              <w:rPr>
                <w:b/>
              </w:rPr>
              <w:t>xml:id</w:t>
            </w:r>
            <w:r>
              <w:t>="cal_Iranian"&gt;</w:t>
            </w:r>
            <w:r>
              <w:br/>
              <w:t>  &lt;</w:t>
            </w:r>
            <w:r>
              <w:rPr>
                <w:b/>
              </w:rPr>
              <w:t>p</w:t>
            </w:r>
            <w:r>
              <w:t>&gt;Iranian or Persian (Jalaali) solar calendar&lt;/</w:t>
            </w:r>
            <w:r>
              <w:rPr>
                <w:b/>
              </w:rPr>
              <w:t>p</w:t>
            </w:r>
            <w:r>
              <w:t>&gt;</w:t>
            </w:r>
            <w:r>
              <w:br/>
              <w:t> &lt;/</w:t>
            </w:r>
            <w:r>
              <w:rPr>
                <w:b/>
              </w:rPr>
              <w:t>calendar</w:t>
            </w:r>
            <w:r>
              <w:t>&gt;</w:t>
            </w:r>
            <w:r>
              <w:br/>
              <w:t> &lt;</w:t>
            </w:r>
            <w:r>
              <w:rPr>
                <w:b/>
              </w:rPr>
              <w:t>calendar</w:t>
            </w:r>
            <w:r>
              <w:t> </w:t>
            </w:r>
            <w:r>
              <w:rPr>
                <w:b/>
              </w:rPr>
              <w:t>x</w:t>
            </w:r>
            <w:r>
              <w:rPr>
                <w:b/>
              </w:rPr>
              <w:t>ml:id</w:t>
            </w:r>
            <w:r>
              <w:t>="cal_Coptic"&gt;</w:t>
            </w:r>
            <w:r>
              <w:br/>
              <w:t>  &lt;</w:t>
            </w:r>
            <w:r>
              <w:rPr>
                <w:b/>
              </w:rPr>
              <w:t>p</w:t>
            </w:r>
            <w:r>
              <w:t>&gt;Coptic or Alexandrian calendar&lt;/</w:t>
            </w:r>
            <w:r>
              <w:rPr>
                <w:b/>
              </w:rPr>
              <w:t>p</w:t>
            </w:r>
            <w:r>
              <w:t>&gt;</w:t>
            </w:r>
            <w:r>
              <w:br/>
              <w:t> &lt;/</w:t>
            </w:r>
            <w:r>
              <w:rPr>
                <w:b/>
              </w:rPr>
              <w:t>calendar</w:t>
            </w:r>
            <w:r>
              <w:t>&gt;</w:t>
            </w:r>
            <w:r>
              <w:br/>
              <w:t> &lt;</w:t>
            </w:r>
            <w:r>
              <w:rPr>
                <w:b/>
              </w:rPr>
              <w:t>calendar</w:t>
            </w:r>
            <w:r>
              <w:t> </w:t>
            </w:r>
            <w:r>
              <w:rPr>
                <w:b/>
              </w:rPr>
              <w:t>xml:id</w:t>
            </w:r>
            <w:r>
              <w:t>="cal_Chinese"&gt;</w:t>
            </w:r>
            <w:r>
              <w:br/>
              <w:t>  &lt;</w:t>
            </w:r>
            <w:r>
              <w:rPr>
                <w:b/>
              </w:rPr>
              <w:t>p</w:t>
            </w:r>
            <w:r>
              <w:t>&gt;Chinese lunisolar calendar&lt;/</w:t>
            </w:r>
            <w:r>
              <w:rPr>
                <w:b/>
              </w:rPr>
              <w:t>p</w:t>
            </w:r>
            <w:r>
              <w:t>&gt;</w:t>
            </w:r>
            <w:r>
              <w:br/>
              <w:t> &lt;/</w:t>
            </w:r>
            <w:r>
              <w:rPr>
                <w:b/>
              </w:rPr>
              <w:t>calendar</w:t>
            </w:r>
            <w:r>
              <w:t>&gt;</w:t>
            </w:r>
            <w:r>
              <w:br/>
              <w:t>&lt;/</w:t>
            </w:r>
            <w:r>
              <w:rPr>
                <w:b/>
              </w:rPr>
              <w:t>calendarDesc</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calendarDesc</w:t>
            </w:r>
            <w:r>
              <w:t>&gt;</w:t>
            </w:r>
            <w:r>
              <w:br/>
              <w:t> &lt;</w:t>
            </w:r>
            <w:r>
              <w:rPr>
                <w:b/>
              </w:rPr>
              <w:t>calendar</w:t>
            </w:r>
            <w:r>
              <w:t> </w:t>
            </w:r>
            <w:r>
              <w:rPr>
                <w:b/>
              </w:rPr>
              <w:t>target</w:t>
            </w:r>
            <w:r>
              <w:t>="http://en.wikipedia.org/wiki/Egyptian_calendar"</w:t>
            </w:r>
            <w:r>
              <w:br/>
              <w:t>  </w:t>
            </w:r>
            <w:r>
              <w:rPr>
                <w:b/>
              </w:rPr>
              <w:t>xml:id</w:t>
            </w:r>
            <w:r>
              <w:t>="cal_Egyptian"&gt;</w:t>
            </w:r>
            <w:r>
              <w:br/>
              <w:t>  &lt;</w:t>
            </w:r>
            <w:r>
              <w:rPr>
                <w:b/>
              </w:rPr>
              <w:t>p</w:t>
            </w:r>
            <w:r>
              <w:t>&gt;Egyptian calendar (as defined by Wikipedia)&lt;/</w:t>
            </w:r>
            <w:r>
              <w:rPr>
                <w:b/>
              </w:rPr>
              <w:t>p</w:t>
            </w:r>
            <w:r>
              <w:t>&gt;</w:t>
            </w:r>
            <w:r>
              <w:br/>
              <w:t> &lt;/</w:t>
            </w:r>
            <w:r>
              <w:rPr>
                <w:b/>
              </w:rPr>
              <w:t>calendar</w:t>
            </w:r>
            <w:r>
              <w:t>&gt;</w:t>
            </w:r>
            <w:r>
              <w:br/>
              <w:t>&lt;/</w:t>
            </w:r>
            <w:r>
              <w:rPr>
                <w:b/>
              </w:rPr>
              <w:t>calendarDesc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&lt;elementRef key="calendar"</w:t>
            </w:r>
            <w:r>
              <w:br/>
              <w:t>  maxOccurs="unbounded" minOccurs="1"/&gt;</w:t>
            </w:r>
            <w:r>
              <w:br/>
            </w:r>
            <w: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calendarDesc { </w:t>
            </w:r>
            <w:hyperlink r:id="rId244">
              <w:r>
                <w:rPr>
                  <w:rStyle w:val="Hyperlink"/>
                  <w:u w:val="none"/>
                </w:rPr>
                <w:t>tei_att.global.attributes</w:t>
              </w:r>
            </w:hyperlink>
            <w:r>
              <w:t xml:space="preserve">, </w:t>
            </w:r>
            <w:hyperlink r:id="rId245">
              <w:r>
                <w:rPr>
                  <w:rStyle w:val="Hyperlink"/>
                  <w:u w:val="none"/>
                </w:rPr>
                <w:t>tei_calendar</w:t>
              </w:r>
            </w:hyperlink>
            <w:r>
              <w:t>+ }</w:t>
            </w:r>
          </w:p>
        </w:tc>
      </w:tr>
    </w:tbl>
    <w:p w:rsidR="00A876D0" w:rsidRDefault="00A876D0"/>
    <w:p w:rsidR="00A876D0" w:rsidRDefault="0044192D">
      <w:pPr>
        <w:pStyle w:val="Heading2"/>
      </w:pPr>
      <w:bookmarkStart w:id="32" w:name="TEI.case"/>
      <w:r>
        <w:rPr>
          <w:lang w:val="en"/>
        </w:rPr>
        <w:t>&lt;case&gt;</w:t>
      </w:r>
      <w:bookmarkEnd w:id="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&lt;case&gt; </w:t>
            </w:r>
            <w:r>
              <w:rPr>
                <w:lang w:val="en"/>
              </w:rPr>
              <w:t>contains grammatical case information given by a dictionary for a giv</w:t>
            </w:r>
            <w:r>
              <w:rPr>
                <w:lang w:val="en"/>
              </w:rPr>
              <w:t>en form. [</w:t>
            </w:r>
            <w:hyperlink r:id="rId246"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TEI.model.morphLike \h</w:instrText>
            </w:r>
            <w:r>
              <w:fldChar w:fldCharType="separate"/>
            </w:r>
            <w:r>
              <w:rPr>
                <w:lang w:val="en"/>
              </w:rPr>
              <w:t>model.morphLike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w:instrText>
            </w:r>
            <w:r>
              <w:instrText xml:space="preserve">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w:instrText>
            </w:r>
            <w:r>
              <w:instrText>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w:instrText>
            </w:r>
            <w:r>
              <w:instrText xml:space="preserve">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w:t>
            </w:r>
            <w:r>
              <w:rPr>
                <w:lang w:val="en"/>
              </w:rPr>
              <w:t>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w:instrText>
            </w:r>
            <w:r>
              <w:instrText>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May contain character data and phrase-level elements. Typical values will be of the form </w:t>
            </w:r>
            <w:r>
              <w:rPr>
                <w:rStyle w:val="teimentioned"/>
                <w:lang w:val="en"/>
              </w:rPr>
              <w:t>nominative</w:t>
            </w:r>
            <w:r>
              <w:rPr>
                <w:lang w:val="en"/>
              </w:rPr>
              <w:t xml:space="preserve">, </w:t>
            </w:r>
            <w:r>
              <w:rPr>
                <w:rStyle w:val="teimentioned"/>
                <w:lang w:val="en"/>
              </w:rPr>
              <w:t>accusative</w:t>
            </w:r>
            <w:r>
              <w:rPr>
                <w:lang w:val="en"/>
              </w:rPr>
              <w:t xml:space="preserve">, </w:t>
            </w:r>
            <w:r>
              <w:rPr>
                <w:rStyle w:val="teimentioned"/>
                <w:lang w:val="en"/>
              </w:rPr>
              <w:t>dative</w:t>
            </w:r>
            <w:r>
              <w:rPr>
                <w:lang w:val="en"/>
              </w:rPr>
              <w:t xml:space="preserve">, </w:t>
            </w:r>
            <w:r>
              <w:rPr>
                <w:rStyle w:val="teimentioned"/>
                <w:lang w:val="en"/>
              </w:rPr>
              <w:t>genitive</w:t>
            </w:r>
            <w:r>
              <w:rPr>
                <w:lang w:val="en"/>
              </w:rPr>
              <w:t>, etc.</w:t>
            </w:r>
          </w:p>
          <w:p w:rsidR="00A876D0" w:rsidRDefault="0044192D">
            <w:pPr>
              <w:pStyle w:val="Tabletext9"/>
              <w:jc w:val="left"/>
            </w:pPr>
            <w:r>
              <w:rPr>
                <w:lang w:val="en"/>
              </w:rPr>
              <w:t>This element is synonymous with &lt;gram type="case"&gt;.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Taken from Wörterbuch der Deutschen Sprache.  Veranstaltet </w:t>
            </w:r>
            <w:r>
              <w:rPr>
                <w:lang w:val="en"/>
              </w:rPr>
              <w:t xml:space="preserve">und herausgegeben von Joachim Heinrich Campe. Erster Theil. A - bis - E. (Braunschweig 1807. In der Schulbuchhandlung): </w:t>
            </w:r>
          </w:p>
          <w:p w:rsidR="00A876D0" w:rsidRDefault="0044192D">
            <w:pPr>
              <w:pStyle w:val="teiquote"/>
            </w:pPr>
            <w:r>
              <w:rPr>
                <w:lang w:val="en"/>
              </w:rPr>
              <w:t>Das Evangelium, des Evangelii, ...</w:t>
            </w:r>
          </w:p>
          <w:p w:rsidR="00A876D0" w:rsidRDefault="0044192D">
            <w:pPr>
              <w:pStyle w:val="Special"/>
            </w:pPr>
            <w:r>
              <w:t>&lt;</w:t>
            </w:r>
            <w:r>
              <w:rPr>
                <w:b/>
              </w:rPr>
              <w:t>entry</w:t>
            </w:r>
            <w:r>
              <w:t>&gt;</w:t>
            </w:r>
            <w:r>
              <w:br/>
              <w:t> &lt;</w:t>
            </w:r>
            <w:r>
              <w:rPr>
                <w:b/>
              </w:rPr>
              <w:t>form</w:t>
            </w:r>
            <w:r>
              <w:t> </w:t>
            </w:r>
            <w:r>
              <w:rPr>
                <w:b/>
              </w:rPr>
              <w:t>type</w:t>
            </w:r>
            <w:r>
              <w:t>="lemma"&gt;</w:t>
            </w:r>
            <w:r>
              <w:br/>
              <w:t>  &lt;</w:t>
            </w:r>
            <w:r>
              <w:rPr>
                <w:b/>
              </w:rPr>
              <w:t>gramGrp</w:t>
            </w:r>
            <w:r>
              <w:t>&gt;</w:t>
            </w:r>
            <w:r>
              <w:br/>
              <w:t>   &lt;</w:t>
            </w:r>
            <w:r>
              <w:rPr>
                <w:b/>
              </w:rPr>
              <w:t>pos</w:t>
            </w:r>
            <w:r>
              <w:t> </w:t>
            </w:r>
            <w:r>
              <w:rPr>
                <w:b/>
              </w:rPr>
              <w:t>value</w:t>
            </w:r>
            <w:r>
              <w:t>="noun"/&gt;</w:t>
            </w:r>
            <w:r>
              <w:br/>
              <w:t>   &lt;</w:t>
            </w:r>
            <w:r>
              <w:rPr>
                <w:b/>
              </w:rPr>
              <w:t>gen</w:t>
            </w:r>
            <w:r>
              <w:t> </w:t>
            </w:r>
            <w:r>
              <w:rPr>
                <w:b/>
              </w:rPr>
              <w:t>value</w:t>
            </w:r>
            <w:r>
              <w:t>="n"/&gt;</w:t>
            </w:r>
            <w:r>
              <w:br/>
              <w:t>  &lt;/</w:t>
            </w:r>
            <w:r>
              <w:rPr>
                <w:b/>
              </w:rPr>
              <w:t>gramGrp</w:t>
            </w:r>
            <w:r>
              <w:t>&gt;</w:t>
            </w:r>
            <w:r>
              <w:br/>
              <w:t>  &lt;</w:t>
            </w:r>
            <w:r>
              <w:rPr>
                <w:b/>
              </w:rPr>
              <w:t>form</w:t>
            </w:r>
            <w:r>
              <w:t> </w:t>
            </w:r>
            <w:r>
              <w:rPr>
                <w:b/>
              </w:rPr>
              <w:t>type</w:t>
            </w:r>
            <w:r>
              <w:t>="determiner"&gt;</w:t>
            </w:r>
            <w:r>
              <w:br/>
              <w:t>   &lt;</w:t>
            </w:r>
            <w:r>
              <w:rPr>
                <w:b/>
              </w:rPr>
              <w:t>orth</w:t>
            </w:r>
            <w:r>
              <w:t>&gt;Das&lt;/</w:t>
            </w:r>
            <w:r>
              <w:rPr>
                <w:b/>
              </w:rPr>
              <w:t>orth</w:t>
            </w:r>
            <w:r>
              <w:t>&gt;</w:t>
            </w:r>
            <w:r>
              <w:br/>
              <w:t>  &lt;/</w:t>
            </w:r>
            <w:r>
              <w:rPr>
                <w:b/>
              </w:rPr>
              <w:t>form</w:t>
            </w:r>
            <w:r>
              <w:t>&gt;</w:t>
            </w:r>
            <w:r>
              <w:br/>
              <w:t>  &lt;</w:t>
            </w:r>
            <w:r>
              <w:rPr>
                <w:b/>
              </w:rPr>
              <w:t>form</w:t>
            </w:r>
            <w:r>
              <w:t> </w:t>
            </w:r>
            <w:r>
              <w:rPr>
                <w:b/>
              </w:rPr>
              <w:t>type</w:t>
            </w:r>
            <w:r>
              <w:t>="headword"&gt;</w:t>
            </w:r>
            <w:r>
              <w:br/>
              <w:t>   &lt;</w:t>
            </w:r>
            <w:r>
              <w:rPr>
                <w:b/>
              </w:rPr>
              <w:t>orth</w:t>
            </w:r>
            <w:r>
              <w:t>&gt;Evangelium&lt;/</w:t>
            </w:r>
            <w:r>
              <w:rPr>
                <w:b/>
              </w:rPr>
              <w:t>orth</w:t>
            </w:r>
            <w:r>
              <w:t>&gt;,&lt;/</w:t>
            </w:r>
            <w:r>
              <w:rPr>
                <w:b/>
              </w:rPr>
              <w:t>form</w:t>
            </w:r>
            <w:r>
              <w:t>&gt;</w:t>
            </w:r>
            <w:r>
              <w:br/>
              <w:t> &lt;/</w:t>
            </w:r>
            <w:r>
              <w:rPr>
                <w:b/>
              </w:rPr>
              <w:t>form</w:t>
            </w:r>
            <w:r>
              <w:t>&gt;</w:t>
            </w:r>
            <w:r>
              <w:br/>
              <w:t> &lt;</w:t>
            </w:r>
            <w:r>
              <w:rPr>
                <w:b/>
              </w:rPr>
              <w:t>form</w:t>
            </w:r>
            <w:r>
              <w:t> </w:t>
            </w:r>
            <w:r>
              <w:rPr>
                <w:b/>
              </w:rPr>
              <w:t>type</w:t>
            </w:r>
            <w:r>
              <w:t>="inflected"&gt;</w:t>
            </w:r>
            <w:r>
              <w:br/>
              <w:t>  &lt;</w:t>
            </w:r>
            <w:r>
              <w:rPr>
                <w:b/>
              </w:rPr>
              <w:t>gramGrp</w:t>
            </w:r>
            <w:r>
              <w:t>&gt;</w:t>
            </w:r>
            <w:r>
              <w:br/>
              <w:t>   &lt;</w:t>
            </w:r>
            <w:r>
              <w:rPr>
                <w:b/>
              </w:rPr>
              <w:t>case</w:t>
            </w:r>
            <w:r>
              <w:t> </w:t>
            </w:r>
            <w:r>
              <w:rPr>
                <w:b/>
              </w:rPr>
              <w:t>value</w:t>
            </w:r>
            <w:r>
              <w:t>="genitive"/&gt;</w:t>
            </w:r>
            <w:r>
              <w:br/>
              <w:t>   &lt;</w:t>
            </w:r>
            <w:r>
              <w:rPr>
                <w:b/>
              </w:rPr>
              <w:t>number</w:t>
            </w:r>
            <w:r>
              <w:t> </w:t>
            </w:r>
            <w:r>
              <w:rPr>
                <w:b/>
              </w:rPr>
              <w:t>value</w:t>
            </w:r>
            <w:r>
              <w:t>="singular"/&gt;</w:t>
            </w:r>
            <w:r>
              <w:br/>
              <w:t>  &lt;/</w:t>
            </w:r>
            <w:r>
              <w:rPr>
                <w:b/>
              </w:rPr>
              <w:t>gramGrp</w:t>
            </w:r>
            <w:r>
              <w:t>&gt;</w:t>
            </w:r>
            <w:r>
              <w:br/>
              <w:t>  &lt;</w:t>
            </w:r>
            <w:r>
              <w:rPr>
                <w:b/>
              </w:rPr>
              <w:t>form</w:t>
            </w:r>
            <w:r>
              <w:t> </w:t>
            </w:r>
            <w:r>
              <w:rPr>
                <w:b/>
              </w:rPr>
              <w:t>type</w:t>
            </w:r>
            <w:r>
              <w:t>="determiner"&gt;</w:t>
            </w:r>
            <w:r>
              <w:br/>
              <w:t>   &lt;</w:t>
            </w:r>
            <w:r>
              <w:rPr>
                <w:b/>
              </w:rPr>
              <w:t>orth</w:t>
            </w:r>
            <w:r>
              <w:t>&gt;des&lt;/</w:t>
            </w:r>
            <w:r>
              <w:rPr>
                <w:b/>
              </w:rPr>
              <w:t>orth</w:t>
            </w:r>
            <w:r>
              <w:t>&gt;</w:t>
            </w:r>
            <w:r>
              <w:br/>
              <w:t>  &lt;/</w:t>
            </w:r>
            <w:r>
              <w:rPr>
                <w:b/>
              </w:rPr>
              <w:t>form</w:t>
            </w:r>
            <w:r>
              <w:t>&gt;</w:t>
            </w:r>
            <w:r>
              <w:br/>
              <w:t>  &lt;</w:t>
            </w:r>
            <w:r>
              <w:rPr>
                <w:b/>
              </w:rPr>
              <w:t>form</w:t>
            </w:r>
            <w:r>
              <w:t> </w:t>
            </w:r>
            <w:r>
              <w:rPr>
                <w:b/>
              </w:rPr>
              <w:t>type</w:t>
            </w:r>
            <w:r>
              <w:t>="headword"&gt;</w:t>
            </w:r>
            <w:r>
              <w:br/>
              <w:t>   &lt;</w:t>
            </w:r>
            <w:r>
              <w:rPr>
                <w:b/>
              </w:rPr>
              <w:t>orth</w:t>
            </w:r>
            <w:r>
              <w:t>&gt;</w:t>
            </w:r>
            <w:r>
              <w:br/>
              <w:t>    &lt;</w:t>
            </w:r>
            <w:r>
              <w:rPr>
                <w:b/>
              </w:rPr>
              <w:t>oRef</w:t>
            </w:r>
            <w:r>
              <w:t>&gt;Evangelii&lt;/</w:t>
            </w:r>
            <w:r>
              <w:rPr>
                <w:b/>
              </w:rPr>
              <w:t>oRef</w:t>
            </w:r>
            <w:r>
              <w:t>&gt;,&lt;/</w:t>
            </w:r>
            <w:r>
              <w:rPr>
                <w:b/>
              </w:rPr>
              <w:t>orth</w:t>
            </w:r>
            <w:r>
              <w:t>&gt;</w:t>
            </w:r>
            <w:r>
              <w:br/>
              <w:t>  &lt;/</w:t>
            </w:r>
            <w:r>
              <w:rPr>
                <w:b/>
              </w:rPr>
              <w:t>form</w:t>
            </w:r>
            <w:r>
              <w:t>&gt;</w:t>
            </w:r>
            <w:r>
              <w:br/>
              <w:t> &lt;/</w:t>
            </w:r>
            <w:r>
              <w:rPr>
                <w:b/>
              </w:rPr>
              <w:t>form</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case</w:t>
            </w:r>
            <w:r>
              <w:br/>
              <w:t>{</w:t>
            </w:r>
            <w:r>
              <w:br/>
              <w:t xml:space="preserve">  </w:t>
            </w:r>
            <w:hyperlink r:id="rId247">
              <w:r>
                <w:rPr>
                  <w:rStyle w:val="Hyperlink"/>
                  <w:u w:val="none"/>
                </w:rPr>
                <w:t>tei_att.global.attributes</w:t>
              </w:r>
            </w:hyperlink>
            <w:r>
              <w:t>,</w:t>
            </w:r>
            <w:r>
              <w:br/>
              <w:t xml:space="preserve">  </w:t>
            </w:r>
            <w:hyperlink r:id="rId248">
              <w:r>
                <w:rPr>
                  <w:rStyle w:val="Hyperlink"/>
                  <w:u w:val="none"/>
                </w:rPr>
                <w:t>tei_att.lexicographic.attributes</w:t>
              </w:r>
            </w:hyperlink>
            <w:r>
              <w:t>,</w:t>
            </w:r>
            <w:r>
              <w:br/>
              <w:t xml:space="preserve">  </w:t>
            </w:r>
            <w:hyperlink r:id="rId249">
              <w:r>
                <w:rPr>
                  <w:rStyle w:val="Hyperlink"/>
                  <w:u w:val="none"/>
                </w:rPr>
                <w:t>tei_macro.paraContent</w:t>
              </w:r>
            </w:hyperlink>
            <w:r>
              <w:t>}</w:t>
            </w:r>
          </w:p>
        </w:tc>
      </w:tr>
    </w:tbl>
    <w:p w:rsidR="00A876D0" w:rsidRDefault="00A876D0"/>
    <w:p w:rsidR="00A876D0" w:rsidRDefault="0044192D">
      <w:pPr>
        <w:pStyle w:val="Heading2"/>
      </w:pPr>
      <w:bookmarkStart w:id="33" w:name="TEI.catDesc"/>
      <w:r>
        <w:rPr>
          <w:lang w:val="en"/>
        </w:rPr>
        <w:t>&lt;catDesc&gt;</w:t>
      </w:r>
      <w:bookmarkEnd w:id="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&lt;catDesc&gt; </w:t>
            </w:r>
            <w:r>
              <w:rPr>
                <w:lang w:val="en"/>
              </w:rPr>
              <w:t>(category description</w:t>
            </w:r>
            <w:r>
              <w:rPr>
                <w:lang w:val="en"/>
              </w:rPr>
              <w:t xml:space="preserve">) describes some category within a taxonomy or text typology, either in the form of a brief prose description or in terms of the situational parameters used by the TEI formal </w:t>
            </w:r>
            <w:r>
              <w:fldChar w:fldCharType="begin"/>
            </w:r>
            <w:r>
              <w:instrText>REF TEI.textDesc \h</w:instrText>
            </w:r>
            <w:r>
              <w:fldChar w:fldCharType="separate"/>
            </w:r>
            <w:r>
              <w:rPr>
                <w:lang w:val="en"/>
              </w:rPr>
              <w:t>&lt;textDesc&gt;</w:t>
            </w:r>
            <w:r>
              <w:fldChar w:fldCharType="end"/>
            </w:r>
            <w:r>
              <w:rPr>
                <w:lang w:val="en"/>
              </w:rPr>
              <w:t>. [</w:t>
            </w:r>
            <w:hyperlink r:id="rId250" w:anchor="HD55">
              <w:r>
                <w:rPr>
                  <w:rStyle w:val="Hyperlink"/>
                </w:rPr>
                <w:t>2.3.7. The Classification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TEI.category \h</w:instrText>
            </w:r>
            <w:r>
              <w:fldChar w:fldCharType="separate"/>
            </w:r>
            <w:r>
              <w:rPr>
                <w:lang w:val="en"/>
              </w:rPr>
              <w:t>category</w:t>
            </w:r>
            <w:r>
              <w:fldChar w:fldCharType="end"/>
            </w:r>
          </w:p>
        </w:tc>
      </w:tr>
      <w:tr w:rsidR="00A876D0">
        <w:tc>
          <w:tcPr>
            <w:tcW w:w="0" w:type="auto"/>
          </w:tcPr>
          <w:p w:rsidR="00A876D0" w:rsidRDefault="0044192D">
            <w:pPr>
              <w:pStyle w:val="Tabletext9"/>
              <w:jc w:val="left"/>
            </w:pPr>
            <w:r>
              <w:rPr>
                <w:b/>
                <w:lang w:val="en"/>
              </w:rPr>
              <w:t>May</w:t>
            </w:r>
            <w:r>
              <w:rPr>
                <w:b/>
                <w:lang w:val="en"/>
              </w:rPr>
              <w:t xml:space="preserve"> contain</w:t>
            </w:r>
          </w:p>
        </w:tc>
        <w:tc>
          <w:tcPr>
            <w:tcW w:w="0" w:type="auto"/>
          </w:tcPr>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w:t>
            </w:r>
            <w:r>
              <w:rPr>
                <w:lang w:val="en"/>
              </w:rPr>
              <w:t>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w:t>
            </w:r>
            <w:r>
              <w:rPr>
                <w:lang w:val="en"/>
              </w:rPr>
              <w:t>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TEI.measure \h</w:instrText>
            </w:r>
            <w:r>
              <w:fldChar w:fldCharType="separate"/>
            </w:r>
            <w:r>
              <w:rPr>
                <w:lang w:val="en"/>
              </w:rPr>
              <w:t>meas</w:t>
            </w:r>
            <w:r>
              <w:rPr>
                <w:lang w:val="en"/>
              </w:rPr>
              <w:t>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corpus: </w:t>
            </w:r>
            <w:r>
              <w:fldChar w:fldCharType="begin"/>
            </w:r>
            <w:r>
              <w:instrText>REF TEI.textDesc \h</w:instrText>
            </w:r>
            <w:r>
              <w:fldChar w:fldCharType="separate"/>
            </w:r>
            <w:r>
              <w:rPr>
                <w:lang w:val="en"/>
              </w:rPr>
              <w:t>textDesc</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catDesc</w:t>
            </w:r>
            <w:r>
              <w:t>&gt;Prose reportage&lt;/</w:t>
            </w:r>
            <w:r>
              <w:rPr>
                <w:b/>
              </w:rPr>
              <w:t>catDesc</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catDesc</w:t>
            </w:r>
            <w:r>
              <w:t>&gt;</w:t>
            </w:r>
            <w:r>
              <w:br/>
              <w:t> &lt;</w:t>
            </w:r>
            <w:r>
              <w:rPr>
                <w:b/>
              </w:rPr>
              <w:t>textDesc</w:t>
            </w:r>
            <w:r>
              <w:t> </w:t>
            </w:r>
            <w:r>
              <w:rPr>
                <w:b/>
              </w:rPr>
              <w:t>n</w:t>
            </w:r>
            <w:r>
              <w:t>="novel"&gt;</w:t>
            </w:r>
            <w:r>
              <w:br/>
              <w:t>  &lt;</w:t>
            </w:r>
            <w:r>
              <w:rPr>
                <w:b/>
              </w:rPr>
              <w:t>channel</w:t>
            </w:r>
            <w:r>
              <w:t> </w:t>
            </w:r>
            <w:r>
              <w:rPr>
                <w:b/>
              </w:rPr>
              <w:t>mode</w:t>
            </w:r>
            <w:r>
              <w:t>="w"&gt;print; part issues&lt;/</w:t>
            </w:r>
            <w:r>
              <w:rPr>
                <w:b/>
              </w:rPr>
              <w:t>channel</w:t>
            </w:r>
            <w:r>
              <w:t>&gt;</w:t>
            </w:r>
            <w:r>
              <w:br/>
              <w:t>  &lt;</w:t>
            </w:r>
            <w:r>
              <w:rPr>
                <w:b/>
              </w:rPr>
              <w:t>constitution</w:t>
            </w:r>
            <w:r>
              <w:t> </w:t>
            </w:r>
            <w:r>
              <w:rPr>
                <w:b/>
              </w:rPr>
              <w:t>type</w:t>
            </w:r>
            <w:r>
              <w:t>="single"/&gt;</w:t>
            </w:r>
            <w:r>
              <w:br/>
              <w:t>  &lt;</w:t>
            </w:r>
            <w:r>
              <w:rPr>
                <w:b/>
              </w:rPr>
              <w:t>derivation</w:t>
            </w:r>
            <w:r>
              <w:t> </w:t>
            </w:r>
            <w:r>
              <w:rPr>
                <w:b/>
              </w:rPr>
              <w:t>t</w:t>
            </w:r>
            <w:r>
              <w:rPr>
                <w:b/>
              </w:rPr>
              <w:t>ype</w:t>
            </w:r>
            <w:r>
              <w:t>="original"/&gt;</w:t>
            </w:r>
            <w:r>
              <w:br/>
              <w:t>  &lt;</w:t>
            </w:r>
            <w:r>
              <w:rPr>
                <w:b/>
              </w:rPr>
              <w:t>domain</w:t>
            </w:r>
            <w:r>
              <w:t> </w:t>
            </w:r>
            <w:r>
              <w:rPr>
                <w:b/>
              </w:rPr>
              <w:t>type</w:t>
            </w:r>
            <w:r>
              <w:t>="art"/&gt;</w:t>
            </w:r>
            <w:r>
              <w:br/>
              <w:t>  &lt;</w:t>
            </w:r>
            <w:r>
              <w:rPr>
                <w:b/>
              </w:rPr>
              <w:t>factuality</w:t>
            </w:r>
            <w:r>
              <w:t> </w:t>
            </w:r>
            <w:r>
              <w:rPr>
                <w:b/>
              </w:rPr>
              <w:t>type</w:t>
            </w:r>
            <w:r>
              <w:t>="fiction"/&gt;</w:t>
            </w:r>
            <w:r>
              <w:br/>
              <w:t>  &lt;</w:t>
            </w:r>
            <w:r>
              <w:rPr>
                <w:b/>
              </w:rPr>
              <w:t>interaction</w:t>
            </w:r>
            <w:r>
              <w:t> </w:t>
            </w:r>
            <w:r>
              <w:rPr>
                <w:b/>
              </w:rPr>
              <w:t>type</w:t>
            </w:r>
            <w:r>
              <w:t>="none"/&gt;</w:t>
            </w:r>
            <w:r>
              <w:br/>
              <w:t>  &lt;</w:t>
            </w:r>
            <w:r>
              <w:rPr>
                <w:b/>
              </w:rPr>
              <w:t>preparedness</w:t>
            </w:r>
            <w:r>
              <w:t> </w:t>
            </w:r>
            <w:r>
              <w:rPr>
                <w:b/>
              </w:rPr>
              <w:t>type</w:t>
            </w:r>
            <w:r>
              <w:t>="prepared"/&gt;</w:t>
            </w:r>
            <w:r>
              <w:br/>
              <w:t>  &lt;</w:t>
            </w:r>
            <w:r>
              <w:rPr>
                <w:b/>
              </w:rPr>
              <w:t>purpose</w:t>
            </w:r>
            <w:r>
              <w:t> </w:t>
            </w:r>
            <w:r>
              <w:rPr>
                <w:b/>
              </w:rPr>
              <w:t>degree</w:t>
            </w:r>
            <w:r>
              <w:t>="high" </w:t>
            </w:r>
            <w:r>
              <w:rPr>
                <w:b/>
              </w:rPr>
              <w:t>type</w:t>
            </w:r>
            <w:r>
              <w:t>="entertain"/&gt;</w:t>
            </w:r>
            <w:r>
              <w:br/>
              <w:t>  &lt;</w:t>
            </w:r>
            <w:r>
              <w:rPr>
                <w:b/>
              </w:rPr>
              <w:t>purpose</w:t>
            </w:r>
            <w:r>
              <w:t> </w:t>
            </w:r>
            <w:r>
              <w:rPr>
                <w:b/>
              </w:rPr>
              <w:t>degree</w:t>
            </w:r>
            <w:r>
              <w:t>="medium" </w:t>
            </w:r>
            <w:r>
              <w:rPr>
                <w:b/>
              </w:rPr>
              <w:t>type</w:t>
            </w:r>
            <w:r>
              <w:t>="inform"/&gt;</w:t>
            </w:r>
            <w:r>
              <w:br/>
              <w:t> &lt;/</w:t>
            </w:r>
            <w:r>
              <w:rPr>
                <w:b/>
              </w:rPr>
              <w:t>textDesc</w:t>
            </w:r>
            <w:r>
              <w:t>&gt;</w:t>
            </w:r>
            <w:r>
              <w:br/>
              <w:t>&lt;/</w:t>
            </w:r>
            <w:r>
              <w:rPr>
                <w:b/>
              </w:rPr>
              <w:t>catDesc</w:t>
            </w:r>
            <w:r>
              <w:t>&gt;</w:t>
            </w:r>
          </w:p>
        </w:tc>
      </w:tr>
      <w:tr w:rsidR="00A876D0">
        <w:tc>
          <w:tcPr>
            <w:tcW w:w="0" w:type="auto"/>
          </w:tcPr>
          <w:p w:rsidR="00A876D0" w:rsidRDefault="0044192D">
            <w:pPr>
              <w:pStyle w:val="Tabletext9"/>
              <w:jc w:val="left"/>
            </w:pPr>
            <w:r>
              <w:rPr>
                <w:b/>
                <w:lang w:val="en"/>
              </w:rPr>
              <w:t>Content mo</w:t>
            </w:r>
            <w:r>
              <w:rPr>
                <w:b/>
                <w:lang w:val="en"/>
              </w:rPr>
              <w:t>del</w:t>
            </w:r>
          </w:p>
        </w:tc>
        <w:tc>
          <w:tcPr>
            <w:tcW w:w="0" w:type="auto"/>
          </w:tcPr>
          <w:p w:rsidR="00A876D0" w:rsidRDefault="0044192D">
            <w:pPr>
              <w:pStyle w:val="Special"/>
            </w:pPr>
            <w:r>
              <w:t>&lt;content&gt;</w:t>
            </w:r>
            <w:r>
              <w:br/>
              <w:t> &lt;alternate maxOccurs="unbounded"</w:t>
            </w:r>
            <w:r>
              <w:br/>
              <w:t>  minOccurs="0"&gt;</w:t>
            </w:r>
            <w:r>
              <w:br/>
              <w:t>  &lt;textNode/&gt;</w:t>
            </w:r>
            <w:r>
              <w:br/>
              <w:t>  &lt;classRef key="model.limitedPhrase"/&gt;</w:t>
            </w:r>
            <w:r>
              <w:br/>
              <w:t>  &lt;classRef key="model.catDescPart"/&gt;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catDesc</w:t>
            </w:r>
            <w:r>
              <w:br/>
              <w:t>{</w:t>
            </w:r>
            <w:r>
              <w:br/>
              <w:t xml:space="preserve">  </w:t>
            </w:r>
            <w:hyperlink r:id="rId251">
              <w:r>
                <w:rPr>
                  <w:rStyle w:val="Hyperlink"/>
                  <w:u w:val="none"/>
                </w:rPr>
                <w:t>tei_att.global.attributes</w:t>
              </w:r>
            </w:hyperlink>
            <w:r>
              <w:t>,</w:t>
            </w:r>
            <w:r>
              <w:br/>
              <w:t xml:space="preserve"> ( text | </w:t>
            </w:r>
            <w:hyperlink r:id="rId252">
              <w:r>
                <w:rPr>
                  <w:rStyle w:val="Hyperlink"/>
                  <w:u w:val="none"/>
                </w:rPr>
                <w:t>tei_model.limitedPhrase</w:t>
              </w:r>
            </w:hyperlink>
            <w:r>
              <w:t xml:space="preserve"> | </w:t>
            </w:r>
            <w:hyperlink r:id="rId253">
              <w:r>
                <w:rPr>
                  <w:rStyle w:val="Hyperlink"/>
                  <w:u w:val="none"/>
                </w:rPr>
                <w:t>tei_model.catDescPart</w:t>
              </w:r>
            </w:hyperlink>
            <w:r>
              <w:t xml:space="preserve"> )*</w:t>
            </w:r>
            <w:r>
              <w:br/>
              <w:t>}</w:t>
            </w:r>
          </w:p>
        </w:tc>
      </w:tr>
    </w:tbl>
    <w:p w:rsidR="00A876D0" w:rsidRDefault="00A876D0"/>
    <w:p w:rsidR="00A876D0" w:rsidRDefault="0044192D">
      <w:pPr>
        <w:pStyle w:val="Heading2"/>
      </w:pPr>
      <w:bookmarkStart w:id="34" w:name="TEI.catRef"/>
      <w:r>
        <w:rPr>
          <w:lang w:val="en"/>
        </w:rPr>
        <w:t>&lt;catRef&gt;</w:t>
      </w:r>
      <w:bookmarkEnd w:id="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&lt;catRef&gt; </w:t>
            </w:r>
            <w:r>
              <w:rPr>
                <w:lang w:val="en"/>
              </w:rPr>
              <w:t xml:space="preserve">(category reference) </w:t>
            </w:r>
            <w:r>
              <w:rPr>
                <w:lang w:val="en"/>
              </w:rPr>
              <w:t>specifies one or more defined categories within some taxonomy or text typology. [</w:t>
            </w:r>
            <w:hyperlink r:id="rId254" w:anchor="HD43">
              <w:r>
                <w:rPr>
                  <w:rStyle w:val="Hyperlink"/>
                </w:rPr>
                <w:t>2.4.3. The Text Classification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w:instrText>
            </w:r>
            <w:r>
              <w:instrText>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w:instrText>
            </w:r>
            <w:r>
              <w:instrText>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scheme</w:t>
                  </w:r>
                </w:p>
              </w:tc>
              <w:tc>
                <w:tcPr>
                  <w:tcW w:w="0" w:type="auto"/>
                </w:tcPr>
                <w:p w:rsidR="00A876D0" w:rsidRDefault="0044192D">
                  <w:pPr>
                    <w:pStyle w:val="Tabletext9"/>
                    <w:jc w:val="left"/>
                  </w:pPr>
                  <w:r>
                    <w:rPr>
                      <w:lang w:val="en"/>
                    </w:rPr>
                    <w:t xml:space="preserve">identifies the classification scheme within which the set of categories concerned is defined, for example by a </w:t>
                  </w:r>
                  <w:r>
                    <w:fldChar w:fldCharType="begin"/>
                  </w:r>
                  <w:r>
                    <w:instrText>REF TEI.taxonomy \h</w:instrText>
                  </w:r>
                  <w:r>
                    <w:fldChar w:fldCharType="separate"/>
                  </w:r>
                  <w:r>
                    <w:rPr>
                      <w:lang w:val="en"/>
                    </w:rPr>
                    <w:t>&lt;taxonomy&gt;</w:t>
                  </w:r>
                  <w:r>
                    <w:fldChar w:fldCharType="end"/>
                  </w:r>
                  <w:r>
                    <w:rPr>
                      <w:lang w:val="en"/>
                    </w:rPr>
                    <w:t xml:space="preserve"> elem</w:t>
                  </w:r>
                  <w:r>
                    <w:rPr>
                      <w:lang w:val="en"/>
                    </w:rPr>
                    <w:t>ent, or by some other resource.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55">
                          <w:r>
                            <w:rPr>
                              <w:rStyle w:val="Hyperlink"/>
                              <w:u w:val="none"/>
                            </w:rPr>
                            <w:t>teidata.pointer</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TEI.imprint \h</w:instrText>
            </w:r>
            <w:r>
              <w:fldChar w:fldCharType="separate"/>
            </w:r>
            <w:r>
              <w:rPr>
                <w:lang w:val="en"/>
              </w:rPr>
              <w:t>imprint</w:t>
            </w:r>
            <w:r>
              <w:fldChar w:fldCharType="end"/>
            </w:r>
          </w:p>
          <w:p w:rsidR="00A876D0" w:rsidRDefault="0044192D">
            <w:r>
              <w:rPr>
                <w:b/>
              </w:rPr>
              <w:t xml:space="preserve"> header: </w:t>
            </w:r>
            <w:r>
              <w:fldChar w:fldCharType="begin"/>
            </w:r>
            <w:r>
              <w:instrText>REF TEI.textClass \h</w:instrText>
            </w:r>
            <w:r>
              <w:fldChar w:fldCharType="separate"/>
            </w:r>
            <w:r>
              <w:rPr>
                <w:lang w:val="en"/>
              </w:rPr>
              <w:t>textClass</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@scheme</w:t>
            </w:r>
            <w:r>
              <w:rPr>
                <w:lang w:val="en"/>
              </w:rPr>
              <w:t xml:space="preserve"> attribute needs to be supplied only if more than one taxonomy has been declared.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catRef</w:t>
            </w:r>
            <w:r>
              <w:t> </w:t>
            </w:r>
            <w:r>
              <w:rPr>
                <w:b/>
              </w:rPr>
              <w:t>scheme</w:t>
            </w:r>
            <w:r>
              <w:t>="#myTopics"</w:t>
            </w:r>
            <w:r>
              <w:br/>
              <w:t> </w:t>
            </w:r>
            <w:r>
              <w:rPr>
                <w:b/>
              </w:rPr>
              <w:t>target</w:t>
            </w:r>
            <w:r>
              <w:t>="#news #prov #sales2"/&gt;</w:t>
            </w:r>
            <w:r>
              <w:br/>
              <w:t>&lt;!-- elsewhere --&gt;</w:t>
            </w:r>
            <w:r>
              <w:br/>
              <w:t>&lt;</w:t>
            </w:r>
            <w:r>
              <w:rPr>
                <w:b/>
              </w:rPr>
              <w:t>taxonomy</w:t>
            </w:r>
            <w:r>
              <w:t> </w:t>
            </w:r>
            <w:r>
              <w:rPr>
                <w:b/>
              </w:rPr>
              <w:t>xml:id</w:t>
            </w:r>
            <w:r>
              <w:t>="myTopics"&gt;</w:t>
            </w:r>
            <w:r>
              <w:br/>
              <w:t> &lt;</w:t>
            </w:r>
            <w:r>
              <w:rPr>
                <w:b/>
              </w:rPr>
              <w:t>category</w:t>
            </w:r>
            <w:r>
              <w:t> </w:t>
            </w:r>
            <w:r>
              <w:rPr>
                <w:b/>
              </w:rPr>
              <w:t>xml:id</w:t>
            </w:r>
            <w:r>
              <w:t>="news"&gt;</w:t>
            </w:r>
            <w:r>
              <w:br/>
              <w:t>  &lt;</w:t>
            </w:r>
            <w:r>
              <w:rPr>
                <w:b/>
              </w:rPr>
              <w:t>catDesc</w:t>
            </w:r>
            <w:r>
              <w:t>&gt;Newspapers&lt;/</w:t>
            </w:r>
            <w:r>
              <w:rPr>
                <w:b/>
              </w:rPr>
              <w:t>catDesc</w:t>
            </w:r>
            <w:r>
              <w:t>&gt;</w:t>
            </w:r>
            <w:r>
              <w:br/>
            </w:r>
            <w:r>
              <w:t> &lt;/</w:t>
            </w:r>
            <w:r>
              <w:rPr>
                <w:b/>
              </w:rPr>
              <w:t>category</w:t>
            </w:r>
            <w:r>
              <w:t>&gt;</w:t>
            </w:r>
            <w:r>
              <w:br/>
              <w:t> &lt;</w:t>
            </w:r>
            <w:r>
              <w:rPr>
                <w:b/>
              </w:rPr>
              <w:t>category</w:t>
            </w:r>
            <w:r>
              <w:t> </w:t>
            </w:r>
            <w:r>
              <w:rPr>
                <w:b/>
              </w:rPr>
              <w:t>xml:id</w:t>
            </w:r>
            <w:r>
              <w:t>="prov"&gt;</w:t>
            </w:r>
            <w:r>
              <w:br/>
              <w:t>  &lt;</w:t>
            </w:r>
            <w:r>
              <w:rPr>
                <w:b/>
              </w:rPr>
              <w:t>catDesc</w:t>
            </w:r>
            <w:r>
              <w:t>&gt;Provincial&lt;/</w:t>
            </w:r>
            <w:r>
              <w:rPr>
                <w:b/>
              </w:rPr>
              <w:t>catDesc</w:t>
            </w:r>
            <w:r>
              <w:t>&gt;</w:t>
            </w:r>
            <w:r>
              <w:br/>
              <w:t> &lt;/</w:t>
            </w:r>
            <w:r>
              <w:rPr>
                <w:b/>
              </w:rPr>
              <w:t>category</w:t>
            </w:r>
            <w:r>
              <w:t>&gt;</w:t>
            </w:r>
            <w:r>
              <w:br/>
              <w:t> &lt;</w:t>
            </w:r>
            <w:r>
              <w:rPr>
                <w:b/>
              </w:rPr>
              <w:t>category</w:t>
            </w:r>
            <w:r>
              <w:t> </w:t>
            </w:r>
            <w:r>
              <w:rPr>
                <w:b/>
              </w:rPr>
              <w:t>xml:id</w:t>
            </w:r>
            <w:r>
              <w:t>="sales2"&gt;</w:t>
            </w:r>
            <w:r>
              <w:br/>
              <w:t>  &lt;</w:t>
            </w:r>
            <w:r>
              <w:rPr>
                <w:b/>
              </w:rPr>
              <w:t>catDesc</w:t>
            </w:r>
            <w:r>
              <w:t>&gt;Low to average annual sales&lt;/</w:t>
            </w:r>
            <w:r>
              <w:rPr>
                <w:b/>
              </w:rPr>
              <w:t>catDesc</w:t>
            </w:r>
            <w:r>
              <w:t>&gt;</w:t>
            </w:r>
            <w:r>
              <w:br/>
              <w:t> &lt;/</w:t>
            </w:r>
            <w:r>
              <w:rPr>
                <w:b/>
              </w:rPr>
              <w:t>category</w:t>
            </w:r>
            <w:r>
              <w:t>&gt;</w:t>
            </w:r>
            <w:r>
              <w:br/>
              <w:t>&lt;/</w:t>
            </w:r>
            <w:r>
              <w:rPr>
                <w:b/>
              </w:rPr>
              <w:t>taxonomy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catR</w:t>
            </w:r>
            <w:r>
              <w:t>ef</w:t>
            </w:r>
            <w:r>
              <w:br/>
              <w:t>{</w:t>
            </w:r>
            <w:r>
              <w:br/>
              <w:t xml:space="preserve">  </w:t>
            </w:r>
            <w:hyperlink r:id="rId256">
              <w:r>
                <w:rPr>
                  <w:rStyle w:val="Hyperlink"/>
                  <w:u w:val="none"/>
                </w:rPr>
                <w:t>tei_att.global.attributes</w:t>
              </w:r>
            </w:hyperlink>
            <w:r>
              <w:t>,</w:t>
            </w:r>
            <w:r>
              <w:br/>
              <w:t xml:space="preserve">  </w:t>
            </w:r>
            <w:hyperlink r:id="rId257">
              <w:r>
                <w:rPr>
                  <w:rStyle w:val="Hyperlink"/>
                  <w:u w:val="none"/>
                </w:rPr>
                <w:t>tei_att.pointing.attributes</w:t>
              </w:r>
            </w:hyperlink>
            <w:r>
              <w:t>,</w:t>
            </w:r>
            <w:r>
              <w:br/>
              <w:t xml:space="preserve"> attribute scheme { text }?,</w:t>
            </w:r>
            <w:r>
              <w:br/>
              <w:t xml:space="preserve"> empty</w:t>
            </w:r>
            <w:r>
              <w:br/>
              <w:t>}</w:t>
            </w:r>
          </w:p>
        </w:tc>
      </w:tr>
    </w:tbl>
    <w:p w:rsidR="00A876D0" w:rsidRDefault="00A876D0"/>
    <w:p w:rsidR="00A876D0" w:rsidRDefault="0044192D">
      <w:pPr>
        <w:pStyle w:val="Heading2"/>
      </w:pPr>
      <w:bookmarkStart w:id="35" w:name="TEI.category"/>
      <w:r>
        <w:rPr>
          <w:lang w:val="en"/>
        </w:rPr>
        <w:t>&lt;category&gt;</w:t>
      </w:r>
      <w:bookmarkEnd w:id="3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&lt;category&gt; </w:t>
            </w:r>
            <w:r>
              <w:rPr>
                <w:lang w:val="en"/>
              </w:rPr>
              <w:t>contains an individual descriptive category, possibly nested within a superordinate category, within a user-defined taxonomy. [</w:t>
            </w:r>
            <w:hyperlink r:id="rId258" w:anchor="HD55">
              <w:r>
                <w:rPr>
                  <w:rStyle w:val="Hyperlink"/>
                </w:rPr>
                <w:t>2.3.7. The Classification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w:t>
            </w:r>
            <w:r>
              <w:rPr>
                <w:lang w:val="en"/>
              </w:rPr>
              <w:t>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TEI.category \h</w:instrText>
            </w:r>
            <w:r>
              <w:fldChar w:fldCharType="separate"/>
            </w:r>
            <w:r>
              <w:rPr>
                <w:lang w:val="en"/>
              </w:rPr>
              <w:t>categor</w:t>
            </w:r>
            <w:r>
              <w:rPr>
                <w:lang w:val="en"/>
              </w:rPr>
              <w:t>y</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TEI.gloss \h</w:instrText>
            </w:r>
            <w:r>
              <w:fldChar w:fldCharType="separate"/>
            </w:r>
            <w:r>
              <w:rPr>
                <w:lang w:val="en"/>
              </w:rPr>
              <w:t>gloss</w:t>
            </w:r>
            <w:r>
              <w:fldChar w:fldCharType="end"/>
            </w:r>
          </w:p>
          <w:p w:rsidR="00A876D0" w:rsidRDefault="0044192D">
            <w:r>
              <w:rPr>
                <w:b/>
              </w:rPr>
              <w:t xml:space="preserve"> header: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w:instrText>
            </w:r>
            <w:r>
              <w:instrText>egory \h</w:instrText>
            </w:r>
            <w:r>
              <w:fldChar w:fldCharType="separate"/>
            </w:r>
            <w:r>
              <w:rPr>
                <w:lang w:val="en"/>
              </w:rPr>
              <w:t>category</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category</w:t>
            </w:r>
            <w:r>
              <w:t> </w:t>
            </w:r>
            <w:r>
              <w:rPr>
                <w:b/>
              </w:rPr>
              <w:t>xml:id</w:t>
            </w:r>
            <w:r>
              <w:t>="b1"&gt;</w:t>
            </w:r>
            <w:r>
              <w:br/>
              <w:t> &lt;</w:t>
            </w:r>
            <w:r>
              <w:rPr>
                <w:b/>
              </w:rPr>
              <w:t>catDesc</w:t>
            </w:r>
            <w:r>
              <w:t>&gt;Prose reportage&lt;/</w:t>
            </w:r>
            <w:r>
              <w:rPr>
                <w:b/>
              </w:rPr>
              <w:t>catDesc</w:t>
            </w:r>
            <w:r>
              <w:t>&gt;</w:t>
            </w:r>
            <w:r>
              <w:br/>
              <w:t>&lt;/</w:t>
            </w:r>
            <w:r>
              <w:rPr>
                <w:b/>
              </w:rPr>
              <w:t>category</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category</w:t>
            </w:r>
            <w:r>
              <w:t> </w:t>
            </w:r>
            <w:r>
              <w:rPr>
                <w:b/>
              </w:rPr>
              <w:t>xml:id</w:t>
            </w:r>
            <w:r>
              <w:t>="b2"&gt;</w:t>
            </w:r>
            <w:r>
              <w:br/>
              <w:t> &lt;</w:t>
            </w:r>
            <w:r>
              <w:rPr>
                <w:b/>
              </w:rPr>
              <w:t>catDesc</w:t>
            </w:r>
            <w:r>
              <w:t>&gt;Prose &lt;/</w:t>
            </w:r>
            <w:r>
              <w:rPr>
                <w:b/>
              </w:rPr>
              <w:t>catDesc</w:t>
            </w:r>
            <w:r>
              <w:t>&gt;</w:t>
            </w:r>
            <w:r>
              <w:br/>
              <w:t> &lt;</w:t>
            </w:r>
            <w:r>
              <w:rPr>
                <w:b/>
              </w:rPr>
              <w:t>category</w:t>
            </w:r>
            <w:r>
              <w:t> </w:t>
            </w:r>
            <w:r>
              <w:rPr>
                <w:b/>
              </w:rPr>
              <w:t>xml:id</w:t>
            </w:r>
            <w:r>
              <w:t>="b11"&gt;</w:t>
            </w:r>
            <w:r>
              <w:br/>
              <w:t>  &lt;</w:t>
            </w:r>
            <w:r>
              <w:rPr>
                <w:b/>
              </w:rPr>
              <w:t>catDesc</w:t>
            </w:r>
            <w:r>
              <w:t>&gt;journalism&lt;/</w:t>
            </w:r>
            <w:r>
              <w:rPr>
                <w:b/>
              </w:rPr>
              <w:t>catDesc</w:t>
            </w:r>
            <w:r>
              <w:t>&gt;</w:t>
            </w:r>
            <w:r>
              <w:br/>
              <w:t> &lt;/</w:t>
            </w:r>
            <w:r>
              <w:rPr>
                <w:b/>
              </w:rPr>
              <w:t>category</w:t>
            </w:r>
            <w:r>
              <w:t>&gt;</w:t>
            </w:r>
            <w:r>
              <w:br/>
              <w:t> &lt;</w:t>
            </w:r>
            <w:r>
              <w:rPr>
                <w:b/>
              </w:rPr>
              <w:t>category</w:t>
            </w:r>
            <w:r>
              <w:t> </w:t>
            </w:r>
            <w:r>
              <w:rPr>
                <w:b/>
              </w:rPr>
              <w:t>xml:id</w:t>
            </w:r>
            <w:r>
              <w:t>="b12"&gt;</w:t>
            </w:r>
            <w:r>
              <w:br/>
              <w:t>  &lt;</w:t>
            </w:r>
            <w:r>
              <w:rPr>
                <w:b/>
              </w:rPr>
              <w:t>catDesc</w:t>
            </w:r>
            <w:r>
              <w:t>&gt;fiction&lt;/</w:t>
            </w:r>
            <w:r>
              <w:rPr>
                <w:b/>
              </w:rPr>
              <w:t>catDesc</w:t>
            </w:r>
            <w:r>
              <w:t>&gt;</w:t>
            </w:r>
            <w:r>
              <w:br/>
              <w:t> &lt;/</w:t>
            </w:r>
            <w:r>
              <w:rPr>
                <w:b/>
              </w:rPr>
              <w:t>category</w:t>
            </w:r>
            <w:r>
              <w:t>&gt;</w:t>
            </w:r>
            <w:r>
              <w:br/>
              <w:t>&lt;/</w:t>
            </w:r>
            <w:r>
              <w:rPr>
                <w:b/>
              </w:rPr>
              <w:t>category</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category</w:t>
            </w:r>
            <w:r>
              <w:t> </w:t>
            </w:r>
            <w:r>
              <w:rPr>
                <w:b/>
              </w:rPr>
              <w:t>xml:id</w:t>
            </w:r>
            <w:r>
              <w:t>="LIT"&gt;</w:t>
            </w:r>
            <w:r>
              <w:br/>
              <w:t> &lt;</w:t>
            </w:r>
            <w:r>
              <w:rPr>
                <w:b/>
              </w:rPr>
              <w:t>catDesc</w:t>
            </w:r>
            <w:r>
              <w:t> </w:t>
            </w:r>
            <w:r>
              <w:rPr>
                <w:b/>
              </w:rPr>
              <w:t>xml:lang</w:t>
            </w:r>
            <w:r>
              <w:t>="pl"&gt;literatura piękna&lt;/</w:t>
            </w:r>
            <w:r>
              <w:rPr>
                <w:b/>
              </w:rPr>
              <w:t>catDesc</w:t>
            </w:r>
            <w:r>
              <w:t>&gt;</w:t>
            </w:r>
            <w:r>
              <w:br/>
              <w:t> &lt;</w:t>
            </w:r>
            <w:r>
              <w:rPr>
                <w:b/>
              </w:rPr>
              <w:t>catDesc</w:t>
            </w:r>
            <w:r>
              <w:t> </w:t>
            </w:r>
            <w:r>
              <w:rPr>
                <w:b/>
              </w:rPr>
              <w:t>xml:lang</w:t>
            </w:r>
            <w:r>
              <w:t>="en"&gt;fiction&lt;/</w:t>
            </w:r>
            <w:r>
              <w:rPr>
                <w:b/>
              </w:rPr>
              <w:t>catDesc</w:t>
            </w:r>
            <w:r>
              <w:t>&gt;</w:t>
            </w:r>
            <w:r>
              <w:br/>
              <w:t> &lt;</w:t>
            </w:r>
            <w:r>
              <w:rPr>
                <w:b/>
              </w:rPr>
              <w:t>category</w:t>
            </w:r>
            <w:r>
              <w:t> </w:t>
            </w:r>
            <w:r>
              <w:rPr>
                <w:b/>
              </w:rPr>
              <w:t>xml:id</w:t>
            </w:r>
            <w:r>
              <w:t>="LPROSE"&gt;</w:t>
            </w:r>
            <w:r>
              <w:br/>
              <w:t>  &lt;</w:t>
            </w:r>
            <w:r>
              <w:rPr>
                <w:b/>
              </w:rPr>
              <w:t>catDesc</w:t>
            </w:r>
            <w:r>
              <w:t> </w:t>
            </w:r>
            <w:r>
              <w:rPr>
                <w:b/>
              </w:rPr>
              <w:t>xml:lang</w:t>
            </w:r>
            <w:r>
              <w:t>="pl"&gt;proza&lt;/</w:t>
            </w:r>
            <w:r>
              <w:rPr>
                <w:b/>
              </w:rPr>
              <w:t>catDesc</w:t>
            </w:r>
            <w:r>
              <w:t>&gt;</w:t>
            </w:r>
            <w:r>
              <w:br/>
              <w:t>  &lt;</w:t>
            </w:r>
            <w:r>
              <w:rPr>
                <w:b/>
              </w:rPr>
              <w:t>catDesc</w:t>
            </w:r>
            <w:r>
              <w:t> </w:t>
            </w:r>
            <w:r>
              <w:rPr>
                <w:b/>
              </w:rPr>
              <w:t>xml:lang</w:t>
            </w:r>
            <w:r>
              <w:t>="en"&gt;prose&lt;/</w:t>
            </w:r>
            <w:r>
              <w:rPr>
                <w:b/>
              </w:rPr>
              <w:t>catDesc</w:t>
            </w:r>
            <w:r>
              <w:t>&gt;</w:t>
            </w:r>
            <w:r>
              <w:br/>
              <w:t> &lt;/</w:t>
            </w:r>
            <w:r>
              <w:rPr>
                <w:b/>
              </w:rPr>
              <w:t>category</w:t>
            </w:r>
            <w:r>
              <w:t>&gt;</w:t>
            </w:r>
            <w:r>
              <w:br/>
              <w:t> &lt;</w:t>
            </w:r>
            <w:r>
              <w:rPr>
                <w:b/>
              </w:rPr>
              <w:t>category</w:t>
            </w:r>
            <w:r>
              <w:t> </w:t>
            </w:r>
            <w:r>
              <w:rPr>
                <w:b/>
              </w:rPr>
              <w:t>xml:id</w:t>
            </w:r>
            <w:r>
              <w:t>="LPOETRY"&gt;</w:t>
            </w:r>
            <w:r>
              <w:br/>
              <w:t>  &lt;</w:t>
            </w:r>
            <w:r>
              <w:rPr>
                <w:b/>
              </w:rPr>
              <w:t>catDesc</w:t>
            </w:r>
            <w:r>
              <w:t> </w:t>
            </w:r>
            <w:r>
              <w:rPr>
                <w:b/>
              </w:rPr>
              <w:t>xml:lang</w:t>
            </w:r>
            <w:r>
              <w:t>="pl"&gt;poezja&lt;/</w:t>
            </w:r>
            <w:r>
              <w:rPr>
                <w:b/>
              </w:rPr>
              <w:t>catDesc</w:t>
            </w:r>
            <w:r>
              <w:t>&gt;</w:t>
            </w:r>
            <w:r>
              <w:br/>
              <w:t>  &lt;</w:t>
            </w:r>
            <w:r>
              <w:rPr>
                <w:b/>
              </w:rPr>
              <w:t>catDesc</w:t>
            </w:r>
            <w:r>
              <w:t> </w:t>
            </w:r>
            <w:r>
              <w:rPr>
                <w:b/>
              </w:rPr>
              <w:t>xml:lang</w:t>
            </w:r>
            <w:r>
              <w:t>="en"&gt;poetry&lt;/</w:t>
            </w:r>
            <w:r>
              <w:rPr>
                <w:b/>
              </w:rPr>
              <w:t>catDesc</w:t>
            </w:r>
            <w:r>
              <w:t>&gt;</w:t>
            </w:r>
            <w:r>
              <w:br/>
              <w:t> &lt;/</w:t>
            </w:r>
            <w:r>
              <w:rPr>
                <w:b/>
              </w:rPr>
              <w:t>category</w:t>
            </w:r>
            <w:r>
              <w:t>&gt;</w:t>
            </w:r>
            <w:r>
              <w:br/>
              <w:t> &lt;</w:t>
            </w:r>
            <w:r>
              <w:rPr>
                <w:b/>
              </w:rPr>
              <w:t>categor</w:t>
            </w:r>
            <w:r>
              <w:rPr>
                <w:b/>
              </w:rPr>
              <w:t>y</w:t>
            </w:r>
            <w:r>
              <w:t> </w:t>
            </w:r>
            <w:r>
              <w:rPr>
                <w:b/>
              </w:rPr>
              <w:t>xml:id</w:t>
            </w:r>
            <w:r>
              <w:t>="LDRAMA"&gt;</w:t>
            </w:r>
            <w:r>
              <w:br/>
              <w:t>  &lt;</w:t>
            </w:r>
            <w:r>
              <w:rPr>
                <w:b/>
              </w:rPr>
              <w:t>catDesc</w:t>
            </w:r>
            <w:r>
              <w:t> </w:t>
            </w:r>
            <w:r>
              <w:rPr>
                <w:b/>
              </w:rPr>
              <w:t>xml:lang</w:t>
            </w:r>
            <w:r>
              <w:t>="pl"&gt;dramat&lt;/</w:t>
            </w:r>
            <w:r>
              <w:rPr>
                <w:b/>
              </w:rPr>
              <w:t>catDesc</w:t>
            </w:r>
            <w:r>
              <w:t>&gt;</w:t>
            </w:r>
            <w:r>
              <w:br/>
              <w:t>  &lt;</w:t>
            </w:r>
            <w:r>
              <w:rPr>
                <w:b/>
              </w:rPr>
              <w:t>catDesc</w:t>
            </w:r>
            <w:r>
              <w:t> </w:t>
            </w:r>
            <w:r>
              <w:rPr>
                <w:b/>
              </w:rPr>
              <w:t>xml:lang</w:t>
            </w:r>
            <w:r>
              <w:t>="en"&gt;drama&lt;/</w:t>
            </w:r>
            <w:r>
              <w:rPr>
                <w:b/>
              </w:rPr>
              <w:t>catDesc</w:t>
            </w:r>
            <w:r>
              <w:t>&gt;</w:t>
            </w:r>
            <w:r>
              <w:br/>
              <w:t> &lt;/</w:t>
            </w:r>
            <w:r>
              <w:rPr>
                <w:b/>
              </w:rPr>
              <w:t>category</w:t>
            </w:r>
            <w:r>
              <w:t>&gt;</w:t>
            </w:r>
            <w:r>
              <w:br/>
              <w:t>&lt;/</w:t>
            </w:r>
            <w:r>
              <w:rPr>
                <w:b/>
              </w:rPr>
              <w:t>category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&lt;alternate&gt;</w:t>
            </w:r>
            <w:r>
              <w:br/>
              <w:t>   &lt;elementRef key="catDesc"</w:t>
            </w:r>
            <w:r>
              <w:br/>
              <w:t>    maxOccurs="unbounded" minOccurs="1"/&gt;</w:t>
            </w:r>
            <w:r>
              <w:br/>
              <w:t>   &lt;alt</w:t>
            </w:r>
            <w:r>
              <w:t>ernate maxOccurs="unbounded"</w:t>
            </w:r>
            <w:r>
              <w:br/>
              <w:t>    minOccurs="0"&gt;</w:t>
            </w:r>
            <w:r>
              <w:br/>
              <w:t>    &lt;classRef key="model.descLike"/&gt;</w:t>
            </w:r>
            <w:r>
              <w:br/>
              <w:t>    &lt;classRef key="model.glossLike"/&gt;</w:t>
            </w:r>
            <w:r>
              <w:br/>
              <w:t>   &lt;/alternate&gt;</w:t>
            </w:r>
            <w:r>
              <w:br/>
              <w:t>  &lt;/alternate&gt;</w:t>
            </w:r>
            <w:r>
              <w:br/>
              <w:t>  &lt;elementRef key="category"</w:t>
            </w:r>
            <w:r>
              <w:br/>
              <w:t>   maxOccurs="unbounded" minOccurs="0"/&gt;</w:t>
            </w:r>
            <w:r>
              <w:br/>
              <w:t> &lt;/sequence&gt;</w:t>
            </w:r>
            <w:r>
              <w:br/>
              <w:t xml:space="preserve">&lt;/content&gt;  </w:t>
            </w:r>
          </w:p>
        </w:tc>
      </w:tr>
      <w:tr w:rsidR="00A876D0">
        <w:tc>
          <w:tcPr>
            <w:tcW w:w="0" w:type="auto"/>
          </w:tcPr>
          <w:p w:rsidR="00A876D0" w:rsidRDefault="0044192D">
            <w:pPr>
              <w:pStyle w:val="Tabletext9"/>
              <w:jc w:val="left"/>
            </w:pPr>
            <w:r>
              <w:rPr>
                <w:b/>
                <w:lang w:val="en"/>
              </w:rPr>
              <w:t>Schem</w:t>
            </w:r>
            <w:r>
              <w:rPr>
                <w:b/>
                <w:lang w:val="en"/>
              </w:rPr>
              <w:t>a Declaration</w:t>
            </w:r>
          </w:p>
        </w:tc>
        <w:tc>
          <w:tcPr>
            <w:tcW w:w="0" w:type="auto"/>
          </w:tcPr>
          <w:p w:rsidR="00A876D0" w:rsidRDefault="0044192D">
            <w:pPr>
              <w:pStyle w:val="Special"/>
            </w:pPr>
            <w:r>
              <w:t>element category</w:t>
            </w:r>
            <w:r>
              <w:br/>
              <w:t>{</w:t>
            </w:r>
            <w:r>
              <w:br/>
              <w:t xml:space="preserve">  </w:t>
            </w:r>
            <w:hyperlink r:id="rId259">
              <w:r>
                <w:rPr>
                  <w:rStyle w:val="Hyperlink"/>
                  <w:u w:val="none"/>
                </w:rPr>
                <w:t>tei_att.global.attributes</w:t>
              </w:r>
            </w:hyperlink>
            <w:r>
              <w:t>,</w:t>
            </w:r>
            <w:r>
              <w:br/>
              <w:t xml:space="preserve"> (</w:t>
            </w:r>
            <w:r>
              <w:br/>
              <w:t xml:space="preserve"> ( </w:t>
            </w:r>
            <w:hyperlink r:id="rId260">
              <w:r>
                <w:rPr>
                  <w:rStyle w:val="Hyperlink"/>
                  <w:u w:val="none"/>
                </w:rPr>
                <w:t>tei_catDesc</w:t>
              </w:r>
            </w:hyperlink>
            <w:r>
              <w:t xml:space="preserve">+ | ( </w:t>
            </w:r>
            <w:hyperlink r:id="rId261">
              <w:r>
                <w:rPr>
                  <w:rStyle w:val="Hyperlink"/>
                  <w:u w:val="none"/>
                </w:rPr>
                <w:t>tei_model.descLike</w:t>
              </w:r>
            </w:hyperlink>
            <w:r>
              <w:t xml:space="preserve"> | </w:t>
            </w:r>
            <w:hyperlink r:id="rId262">
              <w:r>
                <w:rPr>
                  <w:rStyle w:val="Hyperlink"/>
                  <w:u w:val="none"/>
                </w:rPr>
                <w:t>tei_model.glossLike</w:t>
              </w:r>
            </w:hyperlink>
            <w:r>
              <w:t xml:space="preserve"> )* ),</w:t>
            </w:r>
            <w:r>
              <w:br/>
              <w:t xml:space="preserve">  </w:t>
            </w:r>
            <w:hyperlink r:id="rId263">
              <w:r>
                <w:rPr>
                  <w:rStyle w:val="Hyperlink"/>
                  <w:u w:val="none"/>
                </w:rPr>
                <w:t>tei_category</w:t>
              </w:r>
            </w:hyperlink>
            <w:r>
              <w:t>*</w:t>
            </w:r>
            <w:r>
              <w:br/>
              <w:t xml:space="preserve"> )</w:t>
            </w:r>
            <w:r>
              <w:br/>
              <w:t>}</w:t>
            </w:r>
          </w:p>
        </w:tc>
      </w:tr>
    </w:tbl>
    <w:p w:rsidR="00A876D0" w:rsidRDefault="00A876D0"/>
    <w:p w:rsidR="00A876D0" w:rsidRDefault="0044192D">
      <w:pPr>
        <w:pStyle w:val="Heading2"/>
      </w:pPr>
      <w:bookmarkStart w:id="36" w:name="TEI.cb"/>
      <w:r>
        <w:rPr>
          <w:lang w:val="en"/>
        </w:rPr>
        <w:t>&lt;cb&gt;</w:t>
      </w:r>
      <w:bookmarkEnd w:id="3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&lt;cb&gt; </w:t>
            </w:r>
            <w:r>
              <w:rPr>
                <w:lang w:val="en"/>
              </w:rPr>
              <w:t>(column beginning) marks the beginning of a new column of a text on a multi-column page. [</w:t>
            </w:r>
            <w:hyperlink r:id="rId264" w:anchor="CORS5">
              <w:r>
                <w:rPr>
                  <w:rStyle w:val="Hyperlink"/>
                </w:rPr>
                <w:t>3.10.3. Milestone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w:instrText>
            </w:r>
            <w:r>
              <w:instrText>.att.edition \h</w:instrText>
            </w:r>
            <w:r>
              <w:fldChar w:fldCharType="separate"/>
            </w:r>
            <w:r>
              <w:rPr>
                <w:lang w:val="en"/>
              </w:rPr>
              <w:t>att.edition</w:t>
            </w:r>
            <w:r>
              <w:fldChar w:fldCharType="end"/>
            </w:r>
            <w:r>
              <w:rPr>
                <w:lang w:val="en"/>
              </w:rPr>
              <w:t xml:space="preserve"> (@ed, @edRef) </w:t>
            </w:r>
            <w:r>
              <w:fldChar w:fldCharType="begin"/>
            </w:r>
            <w:r>
              <w:instrText>REF TEI.att.spanning \h</w:instrText>
            </w:r>
            <w:r>
              <w:fldChar w:fldCharType="separate"/>
            </w:r>
            <w:r>
              <w:rPr>
                <w:lang w:val="en"/>
              </w:rPr>
              <w:t>att.spanning</w:t>
            </w:r>
            <w:r>
              <w:fldChar w:fldCharType="end"/>
            </w:r>
            <w:r>
              <w:rPr>
                <w:lang w:val="en"/>
              </w:rPr>
              <w:t xml:space="preserve"> (@spanTo) </w:t>
            </w:r>
            <w:r>
              <w:fldChar w:fldCharType="begin"/>
            </w:r>
            <w:r>
              <w:instrText>REF TEI.att.breaking \h</w:instrText>
            </w:r>
            <w:r>
              <w:fldChar w:fldCharType="separate"/>
            </w:r>
            <w:r>
              <w:rPr>
                <w:lang w:val="en"/>
              </w:rPr>
              <w:t>att.b</w:t>
            </w:r>
            <w:r>
              <w:rPr>
                <w:lang w:val="en"/>
              </w:rPr>
              <w:t>reaking</w:t>
            </w:r>
            <w:r>
              <w:fldChar w:fldCharType="end"/>
            </w:r>
            <w:r>
              <w:rPr>
                <w:lang w:val="en"/>
              </w:rPr>
              <w:t xml:space="preserve"> (@break)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TEI.model.milestoneLike \h</w:instrText>
            </w:r>
            <w:r>
              <w:fldChar w:fldCharType="separate"/>
            </w:r>
            <w:r>
              <w:rPr>
                <w:lang w:val="en"/>
              </w:rPr>
              <w:t>model.milestoneLike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w:instrText>
            </w:r>
            <w:r>
              <w:instrText>.phr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w:t>
            </w:r>
            <w:r>
              <w:rPr>
                <w:lang w:val="en"/>
              </w:rPr>
              <w:t>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w:instrText>
            </w:r>
            <w:r>
              <w:instrText>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w:t>
            </w:r>
            <w:r>
              <w:rPr>
                <w:lang w:val="en"/>
              </w:rPr>
              <w:t>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w:instrText>
            </w:r>
            <w:r>
              <w:instrText>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w:instrText>
            </w:r>
            <w:r>
              <w:instrText xml:space="preserve">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w:t>
            </w:r>
            <w:r>
              <w:rPr>
                <w:lang w:val="en"/>
              </w:rPr>
              <w:t>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w:t>
            </w:r>
            <w:r>
              <w:rPr>
                <w:lang w:val="en"/>
              </w:rPr>
              <w:t>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w:instrText>
            </w:r>
            <w:r>
              <w:instrTex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w:instrText>
            </w:r>
            <w:r>
              <w:instrText>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w:instrText>
            </w:r>
            <w:r>
              <w:instrText xml:space="preserve">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w:instrText>
            </w:r>
            <w:r>
              <w:instrText>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On this element, the global </w:t>
            </w:r>
            <w:r>
              <w:rPr>
                <w:i/>
                <w:lang w:val="en"/>
              </w:rPr>
              <w:t>@n</w:t>
            </w:r>
            <w:r>
              <w:rPr>
                <w:lang w:val="en"/>
              </w:rPr>
              <w:t xml:space="preserve"> attribute indicates the number or other value associated with the column which follows the point of insertion of this </w:t>
            </w:r>
            <w:r>
              <w:fldChar w:fldCharType="begin"/>
            </w:r>
            <w:r>
              <w:instrText xml:space="preserve">REF TEI.cb </w:instrText>
            </w:r>
            <w:r>
              <w:instrText>\h</w:instrText>
            </w:r>
            <w:r>
              <w:fldChar w:fldCharType="separate"/>
            </w:r>
            <w:r>
              <w:rPr>
                <w:lang w:val="en"/>
              </w:rPr>
              <w:t>&lt;cb&gt;</w:t>
            </w:r>
            <w:r>
              <w:fldChar w:fldCharType="end"/>
            </w:r>
            <w:r>
              <w:rPr>
                <w:lang w:val="en"/>
              </w:rPr>
              <w:t xml:space="preserve"> element. Encoders should adopt a clear and consistent policy as to whether the numbers associated with column breaks relate to the physical sequence number of the column in the whole text,</w:t>
            </w:r>
            <w:r>
              <w:rPr>
                <w:lang w:val="en"/>
              </w:rPr>
              <w:t xml:space="preserve"> or whether columns are numbered within the page. The </w:t>
            </w:r>
            <w:r>
              <w:fldChar w:fldCharType="begin"/>
            </w:r>
            <w:r>
              <w:instrText>REF TEI.cb \h</w:instrText>
            </w:r>
            <w:r>
              <w:fldChar w:fldCharType="separate"/>
            </w:r>
            <w:r>
              <w:rPr>
                <w:lang w:val="en"/>
              </w:rPr>
              <w:t>&lt;cb&gt;</w:t>
            </w:r>
            <w:r>
              <w:fldChar w:fldCharType="end"/>
            </w:r>
            <w:r>
              <w:rPr>
                <w:lang w:val="en"/>
              </w:rPr>
              <w:t xml:space="preserve"> element is placed at the head of the column to which it refers.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Markup of an early English dictionary printed in tw</w:t>
            </w:r>
            <w:r>
              <w:rPr>
                <w:lang w:val="en"/>
              </w:rPr>
              <w:t>o columns:</w:t>
            </w:r>
          </w:p>
          <w:p w:rsidR="00A876D0" w:rsidRDefault="0044192D">
            <w:pPr>
              <w:pStyle w:val="Special"/>
            </w:pPr>
            <w:r>
              <w:t>&lt;</w:t>
            </w:r>
            <w:r>
              <w:rPr>
                <w:b/>
              </w:rPr>
              <w:t>pb</w:t>
            </w:r>
            <w:r>
              <w:t>/&gt;</w:t>
            </w:r>
            <w:r>
              <w:br/>
              <w:t>&lt;</w:t>
            </w:r>
            <w:r>
              <w:rPr>
                <w:b/>
              </w:rPr>
              <w:t>cb</w:t>
            </w:r>
            <w:r>
              <w:t> </w:t>
            </w:r>
            <w:r>
              <w:rPr>
                <w:b/>
              </w:rPr>
              <w:t>n</w:t>
            </w:r>
            <w:r>
              <w:t>="1"/&gt;</w:t>
            </w:r>
            <w:r>
              <w:br/>
              <w:t>&lt;</w:t>
            </w:r>
            <w:r>
              <w:rPr>
                <w:b/>
              </w:rPr>
              <w:t>entryFree</w:t>
            </w:r>
            <w:r>
              <w:t>&gt;</w:t>
            </w:r>
            <w:r>
              <w:br/>
              <w:t> &lt;</w:t>
            </w:r>
            <w:r>
              <w:rPr>
                <w:b/>
              </w:rPr>
              <w:t>form</w:t>
            </w:r>
            <w:r>
              <w:t>&gt;Well&lt;/</w:t>
            </w:r>
            <w:r>
              <w:rPr>
                <w:b/>
              </w:rPr>
              <w:t>form</w:t>
            </w:r>
            <w:r>
              <w:t>&gt;, &lt;</w:t>
            </w:r>
            <w:r>
              <w:rPr>
                <w:b/>
              </w:rPr>
              <w:t>sense</w:t>
            </w:r>
            <w:r>
              <w:t>&gt;a Pit to hold Spring-Water&lt;/</w:t>
            </w:r>
            <w:r>
              <w:rPr>
                <w:b/>
              </w:rPr>
              <w:t>sense</w:t>
            </w:r>
            <w:r>
              <w:t>&gt;:</w:t>
            </w:r>
            <w:r>
              <w:br/>
              <w:t>&lt;</w:t>
            </w:r>
            <w:r>
              <w:rPr>
                <w:b/>
              </w:rPr>
              <w:t>sense</w:t>
            </w:r>
            <w:r>
              <w:t>&gt;In the Art of &lt;</w:t>
            </w:r>
            <w:r>
              <w:rPr>
                <w:b/>
              </w:rPr>
              <w:t>hi</w:t>
            </w:r>
            <w:r>
              <w:t> </w:t>
            </w:r>
            <w:r>
              <w:rPr>
                <w:b/>
              </w:rPr>
              <w:t>rend</w:t>
            </w:r>
            <w:r>
              <w:t>="italic"&gt;War&lt;/</w:t>
            </w:r>
            <w:r>
              <w:rPr>
                <w:b/>
              </w:rPr>
              <w:t>hi</w:t>
            </w:r>
            <w:r>
              <w:t>&gt;, a Depth the Miner</w:t>
            </w:r>
            <w:r>
              <w:br/>
              <w:t>   sinks into the Ground, to find out and disappoint the Enemies Mines,</w:t>
            </w:r>
            <w:r>
              <w:br/>
              <w:t>   or to prep</w:t>
            </w:r>
            <w:r>
              <w:t>are one&lt;/</w:t>
            </w:r>
            <w:r>
              <w:rPr>
                <w:b/>
              </w:rPr>
              <w:t>sense</w:t>
            </w:r>
            <w:r>
              <w:t>&gt;.</w:t>
            </w:r>
            <w:r>
              <w:br/>
              <w:t>&lt;/</w:t>
            </w:r>
            <w:r>
              <w:rPr>
                <w:b/>
              </w:rPr>
              <w:t>entryFree</w:t>
            </w:r>
            <w:r>
              <w:t>&gt;</w:t>
            </w:r>
            <w:r>
              <w:br/>
              <w:t>&lt;</w:t>
            </w:r>
            <w:r>
              <w:rPr>
                <w:b/>
              </w:rPr>
              <w:t>entryFree</w:t>
            </w:r>
            <w:r>
              <w:t>&gt;To &lt;</w:t>
            </w:r>
            <w:r>
              <w:rPr>
                <w:b/>
              </w:rPr>
              <w:t>form</w:t>
            </w:r>
            <w:r>
              <w:t>&gt;Welter&lt;/</w:t>
            </w:r>
            <w:r>
              <w:rPr>
                <w:b/>
              </w:rPr>
              <w:t>form</w:t>
            </w:r>
            <w:r>
              <w:t>&gt;, &lt;</w:t>
            </w:r>
            <w:r>
              <w:rPr>
                <w:b/>
              </w:rPr>
              <w:t>sense</w:t>
            </w:r>
            <w:r>
              <w:t>&gt;to wallow&lt;/</w:t>
            </w:r>
            <w:r>
              <w:rPr>
                <w:b/>
              </w:rPr>
              <w:t>sense</w:t>
            </w:r>
            <w:r>
              <w:t>&gt;, or</w:t>
            </w:r>
            <w:r>
              <w:br/>
              <w:t>&lt;</w:t>
            </w:r>
            <w:r>
              <w:rPr>
                <w:b/>
              </w:rPr>
              <w:t>sense</w:t>
            </w:r>
            <w:r>
              <w:t>&gt;lie groveling&lt;/</w:t>
            </w:r>
            <w:r>
              <w:rPr>
                <w:b/>
              </w:rPr>
              <w:t>sense</w:t>
            </w:r>
            <w:r>
              <w:t>&gt;.&lt;/</w:t>
            </w:r>
            <w:r>
              <w:rPr>
                <w:b/>
              </w:rPr>
              <w:t>entryFree</w:t>
            </w:r>
            <w:r>
              <w:t>&gt;</w:t>
            </w:r>
            <w:r>
              <w:br/>
              <w:t>&lt;!-- remainder of column --&gt;</w:t>
            </w:r>
            <w:r>
              <w:br/>
              <w:t>&lt;</w:t>
            </w:r>
            <w:r>
              <w:rPr>
                <w:b/>
              </w:rPr>
              <w:t>cb</w:t>
            </w:r>
            <w:r>
              <w:t> </w:t>
            </w:r>
            <w:r>
              <w:rPr>
                <w:b/>
              </w:rPr>
              <w:t>n</w:t>
            </w:r>
            <w:r>
              <w:t>="2"/&gt;</w:t>
            </w:r>
            <w:r>
              <w:br/>
              <w:t>&lt;</w:t>
            </w:r>
            <w:r>
              <w:rPr>
                <w:b/>
              </w:rPr>
              <w:t>entryFree</w:t>
            </w:r>
            <w:r>
              <w:t>&gt;</w:t>
            </w:r>
            <w:r>
              <w:br/>
              <w:t> &lt;</w:t>
            </w:r>
            <w:r>
              <w:rPr>
                <w:b/>
              </w:rPr>
              <w:t>form</w:t>
            </w:r>
            <w:r>
              <w:t>&gt;Wey&lt;/</w:t>
            </w:r>
            <w:r>
              <w:rPr>
                <w:b/>
              </w:rPr>
              <w:t>form</w:t>
            </w:r>
            <w:r>
              <w:t>&gt;, &lt;</w:t>
            </w:r>
            <w:r>
              <w:rPr>
                <w:b/>
              </w:rPr>
              <w:t>sense</w:t>
            </w:r>
            <w:r>
              <w:t>&gt;the greatest Measure for dry Things,</w:t>
            </w:r>
            <w:r>
              <w:br/>
            </w:r>
            <w:r>
              <w:t>   containing five Chaldron&lt;/</w:t>
            </w:r>
            <w:r>
              <w:rPr>
                <w:b/>
              </w:rPr>
              <w:t>sense</w:t>
            </w:r>
            <w:r>
              <w:t>&gt;.</w:t>
            </w:r>
            <w:r>
              <w:br/>
              <w:t>&lt;/</w:t>
            </w:r>
            <w:r>
              <w:rPr>
                <w:b/>
              </w:rPr>
              <w:t>entryFree</w:t>
            </w:r>
            <w:r>
              <w:t>&gt;</w:t>
            </w:r>
            <w:r>
              <w:br/>
              <w:t>&lt;</w:t>
            </w:r>
            <w:r>
              <w:rPr>
                <w:b/>
              </w:rPr>
              <w:t>entryFree</w:t>
            </w:r>
            <w:r>
              <w:t>&gt;</w:t>
            </w:r>
            <w:r>
              <w:br/>
              <w:t> &lt;</w:t>
            </w:r>
            <w:r>
              <w:rPr>
                <w:b/>
              </w:rPr>
              <w:t>form</w:t>
            </w:r>
            <w:r>
              <w:t>&gt;Whale&lt;/</w:t>
            </w:r>
            <w:r>
              <w:rPr>
                <w:b/>
              </w:rPr>
              <w:t>form</w:t>
            </w:r>
            <w:r>
              <w:t>&gt;, &lt;</w:t>
            </w:r>
            <w:r>
              <w:rPr>
                <w:b/>
              </w:rPr>
              <w:t>sense</w:t>
            </w:r>
            <w:r>
              <w:t>&gt;the greatest of</w:t>
            </w:r>
            <w:r>
              <w:br/>
              <w:t>   Sea-Fishes&lt;/</w:t>
            </w:r>
            <w:r>
              <w:rPr>
                <w:b/>
              </w:rPr>
              <w:t>sense</w:t>
            </w:r>
            <w:r>
              <w:t>&gt;.</w:t>
            </w:r>
            <w:r>
              <w:br/>
              <w:t>&lt;/</w:t>
            </w:r>
            <w:r>
              <w:rPr>
                <w:b/>
              </w:rPr>
              <w:t>entryFree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cb</w:t>
            </w:r>
            <w:r>
              <w:br/>
              <w:t>{</w:t>
            </w:r>
            <w:r>
              <w:br/>
              <w:t xml:space="preserve">  </w:t>
            </w:r>
            <w:hyperlink r:id="rId265">
              <w:r>
                <w:rPr>
                  <w:rStyle w:val="Hyperlink"/>
                  <w:u w:val="none"/>
                </w:rPr>
                <w:t>tei_att.global.attributes</w:t>
              </w:r>
            </w:hyperlink>
            <w:r>
              <w:t>,</w:t>
            </w:r>
            <w:r>
              <w:br/>
              <w:t xml:space="preserve">  </w:t>
            </w:r>
            <w:hyperlink r:id="rId266">
              <w:r>
                <w:rPr>
                  <w:rStyle w:val="Hyperlink"/>
                  <w:u w:val="none"/>
                </w:rPr>
                <w:t>tei_att.typed.attributes</w:t>
              </w:r>
            </w:hyperlink>
            <w:r>
              <w:t>,</w:t>
            </w:r>
            <w:r>
              <w:br/>
              <w:t xml:space="preserve">  </w:t>
            </w:r>
            <w:hyperlink r:id="rId267">
              <w:r>
                <w:rPr>
                  <w:rStyle w:val="Hyperlink"/>
                  <w:u w:val="none"/>
                </w:rPr>
                <w:t>tei_att.edition.attributes</w:t>
              </w:r>
            </w:hyperlink>
            <w:r>
              <w:t>,</w:t>
            </w:r>
            <w:r>
              <w:br/>
              <w:t xml:space="preserve">  </w:t>
            </w:r>
            <w:hyperlink r:id="rId268">
              <w:r>
                <w:rPr>
                  <w:rStyle w:val="Hyperlink"/>
                  <w:u w:val="none"/>
                </w:rPr>
                <w:t>tei_att.spanning.attributes</w:t>
              </w:r>
            </w:hyperlink>
            <w:r>
              <w:t>,</w:t>
            </w:r>
            <w:r>
              <w:br/>
              <w:t xml:space="preserve">  </w:t>
            </w:r>
            <w:hyperlink r:id="rId269">
              <w:r>
                <w:rPr>
                  <w:rStyle w:val="Hyperlink"/>
                  <w:u w:val="none"/>
                </w:rPr>
                <w:t>tei_att.breaking.attributes</w:t>
              </w:r>
            </w:hyperlink>
            <w:r>
              <w:t>,</w:t>
            </w:r>
            <w:r>
              <w:br/>
              <w:t xml:space="preserve"> empty</w:t>
            </w:r>
            <w:r>
              <w:br/>
              <w:t>}</w:t>
            </w:r>
          </w:p>
        </w:tc>
      </w:tr>
    </w:tbl>
    <w:p w:rsidR="00A876D0" w:rsidRDefault="00A876D0"/>
    <w:p w:rsidR="00A876D0" w:rsidRDefault="0044192D">
      <w:pPr>
        <w:pStyle w:val="Heading2"/>
      </w:pPr>
      <w:bookmarkStart w:id="37" w:name="TEI.change"/>
      <w:r>
        <w:rPr>
          <w:lang w:val="en"/>
        </w:rPr>
        <w:t>&lt;change&gt;</w:t>
      </w:r>
      <w:bookmarkEnd w:id="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&lt;change&gt; </w:t>
            </w:r>
            <w:r>
              <w:rPr>
                <w:lang w:val="en"/>
              </w:rPr>
              <w:t>documents a change or set of changes made during the production of a source document, or during the revision of an electronic file. [</w:t>
            </w:r>
            <w:hyperlink r:id="rId270" w:anchor="HD6">
              <w:r>
                <w:rPr>
                  <w:rStyle w:val="Hyperlink"/>
                </w:rPr>
                <w:t>2.6. The Revision Description</w:t>
              </w:r>
            </w:hyperlink>
            <w:r>
              <w:rPr>
                <w:lang w:val="en"/>
              </w:rPr>
              <w:t xml:space="preserve"> </w:t>
            </w:r>
            <w:hyperlink r:id="rId271" w:anchor="HD4C">
              <w:r>
                <w:rPr>
                  <w:rStyle w:val="Hyperlink"/>
                </w:rPr>
                <w:t>2.4.1. Creation</w:t>
              </w:r>
            </w:hyperlink>
            <w:r>
              <w:rPr>
                <w:lang w:val="en"/>
              </w:rPr>
              <w:t xml:space="preserve"> </w:t>
            </w:r>
            <w:hyperlink r:id="rId272" w:anchor="PH-changes">
              <w:r>
                <w:rPr>
                  <w:rStyle w:val="Hyperlink"/>
                </w:rPr>
                <w:t>11.7. Identifying Changes and Revisions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TEI.att.ascribed \h</w:instrText>
            </w:r>
            <w:r>
              <w:fldChar w:fldCharType="separate"/>
            </w:r>
            <w:r>
              <w:rPr>
                <w:lang w:val="en"/>
              </w:rPr>
              <w:t>att.ascribed</w:t>
            </w:r>
            <w:r>
              <w:fldChar w:fldCharType="end"/>
            </w:r>
            <w:r>
              <w:rPr>
                <w:lang w:val="en"/>
              </w:rPr>
              <w:t xml:space="preserve"> (@who)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r>
              <w:fldChar w:fldCharType="begin"/>
            </w:r>
            <w:r>
              <w:instrText>REF TEI.att.docStatus \h</w:instrText>
            </w:r>
            <w:r>
              <w:fldChar w:fldCharType="separate"/>
            </w:r>
            <w:r>
              <w:rPr>
                <w:lang w:val="en"/>
              </w:rPr>
              <w:t>att.docStatus</w:t>
            </w:r>
            <w:r>
              <w:fldChar w:fldCharType="end"/>
            </w:r>
            <w:r>
              <w:rPr>
                <w:lang w:val="en"/>
              </w:rPr>
              <w:t xml:space="preserve"> (@status)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w:instrText>
            </w:r>
            <w:r>
              <w:instrText>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w:t>
            </w:r>
            <w:r>
              <w:rPr>
                <w:lang w:val="en"/>
              </w:rPr>
              <w:t>@cert,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w:t>
            </w:r>
            <w:r>
              <w:rPr>
                <w:lang w:val="en"/>
              </w:rPr>
              <w:t xml:space="preserve">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target</w:t>
                  </w:r>
                </w:p>
              </w:tc>
              <w:tc>
                <w:tcPr>
                  <w:tcW w:w="0" w:type="auto"/>
                </w:tcPr>
                <w:p w:rsidR="00A876D0" w:rsidRDefault="0044192D">
                  <w:pPr>
                    <w:pStyle w:val="Tabletext9"/>
                    <w:jc w:val="left"/>
                  </w:pPr>
                  <w:r>
                    <w:rPr>
                      <w:lang w:val="en"/>
                    </w:rPr>
                    <w:t>points to one or more elements that belong to this change.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273">
                          <w:r>
                            <w:rPr>
                              <w:rStyle w:val="Hyperlink"/>
                              <w:u w:val="none"/>
                            </w:rPr>
                            <w:t>teidata.pointer</w:t>
                          </w:r>
                        </w:hyperlink>
                        <w:r>
                          <w:rPr>
                            <w:lang w:val="en"/>
                          </w:rPr>
                          <w:t xml:space="preserve"> separated by whitespace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w:instrText>
            </w:r>
            <w:r>
              <w:instrText>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 xml:space="preserve">REF </w:instrText>
            </w:r>
            <w:r>
              <w:instrText>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 xml:space="preserve">REF </w:instrText>
            </w:r>
            <w:r>
              <w:instrText>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w:instrText>
            </w:r>
            <w:r>
              <w:instrText>.foreign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w:instrText>
            </w:r>
            <w:r>
              <w:instrTex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 xml:space="preserve">REF </w:instrText>
            </w:r>
            <w:r>
              <w:instrText>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w:t>
            </w:r>
            <w:r>
              <w:rPr>
                <w:lang w:val="en"/>
              </w:rPr>
              <w:t>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w:instrText>
            </w:r>
            <w:r>
              <w:instrTex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w:instrText>
            </w:r>
            <w:r>
              <w:instrText>.ab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w:t>
            </w:r>
            <w:r>
              <w:rPr>
                <w:lang w:val="en"/>
              </w:rPr>
              <w:t>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w:t>
            </w:r>
            <w:r>
              <w:rPr>
                <w:i/>
                <w:lang w:val="en"/>
              </w:rPr>
              <w:t>@who</w:t>
            </w:r>
            <w:r>
              <w:rPr>
                <w:lang w:val="en"/>
              </w:rPr>
              <w:t xml:space="preserve"> attribute may be used to point to any other element, but will typicall</w:t>
            </w:r>
            <w:r>
              <w:rPr>
                <w:lang w:val="en"/>
              </w:rPr>
              <w:t xml:space="preserve">y specify a </w:t>
            </w:r>
            <w:r>
              <w:fldChar w:fldCharType="begin"/>
            </w:r>
            <w:r>
              <w:instrText>REF TEI.respStmt \h</w:instrText>
            </w:r>
            <w:r>
              <w:fldChar w:fldCharType="separate"/>
            </w:r>
            <w:r>
              <w:rPr>
                <w:lang w:val="en"/>
              </w:rPr>
              <w:t>&lt;respStmt&gt;</w:t>
            </w:r>
            <w:r>
              <w:fldChar w:fldCharType="end"/>
            </w:r>
            <w:r>
              <w:rPr>
                <w:lang w:val="en"/>
              </w:rPr>
              <w:t xml:space="preserve"> or </w:t>
            </w:r>
            <w:r>
              <w:t>&lt;</w:t>
            </w:r>
            <w:r>
              <w:rPr>
                <w:rFonts w:ascii="Courier" w:hAnsi="Courier"/>
                <w:lang w:val="en"/>
              </w:rPr>
              <w:t>person</w:t>
            </w:r>
            <w:r>
              <w:t>&gt;</w:t>
            </w:r>
            <w:r>
              <w:rPr>
                <w:lang w:val="en"/>
              </w:rPr>
              <w:t xml:space="preserve"> element elsewhere in the header, identifying the person responsible for the change and their role in making it.</w:t>
            </w:r>
          </w:p>
          <w:p w:rsidR="00A876D0" w:rsidRDefault="0044192D">
            <w:pPr>
              <w:pStyle w:val="Tabletext9"/>
              <w:jc w:val="left"/>
            </w:pPr>
            <w:r>
              <w:rPr>
                <w:lang w:val="en"/>
              </w:rPr>
              <w:t>It is recommended that c</w:t>
            </w:r>
            <w:r>
              <w:rPr>
                <w:lang w:val="en"/>
              </w:rPr>
              <w:t xml:space="preserve">hanges be recorded with the most recent first. The </w:t>
            </w:r>
            <w:r>
              <w:rPr>
                <w:i/>
                <w:lang w:val="en"/>
              </w:rPr>
              <w:t>@status</w:t>
            </w:r>
            <w:r>
              <w:rPr>
                <w:lang w:val="en"/>
              </w:rPr>
              <w:t xml:space="preserve"> attribute may be used to indicate the status of a document following the change documented.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titleStmt</w:t>
            </w:r>
            <w:r>
              <w:t>&gt;</w:t>
            </w:r>
            <w:r>
              <w:br/>
              <w:t> &lt;</w:t>
            </w:r>
            <w:r>
              <w:rPr>
                <w:b/>
              </w:rPr>
              <w:t>title</w:t>
            </w:r>
            <w:r>
              <w:t>&gt; ... &lt;/</w:t>
            </w:r>
            <w:r>
              <w:rPr>
                <w:b/>
              </w:rPr>
              <w:t>title</w:t>
            </w:r>
            <w:r>
              <w:t>&gt;</w:t>
            </w:r>
            <w:r>
              <w:br/>
              <w:t> &lt;</w:t>
            </w:r>
            <w:r>
              <w:rPr>
                <w:b/>
              </w:rPr>
              <w:t>editor</w:t>
            </w:r>
            <w:r>
              <w:t> </w:t>
            </w:r>
            <w:r>
              <w:rPr>
                <w:b/>
              </w:rPr>
              <w:t>xml:id</w:t>
            </w:r>
            <w:r>
              <w:t>="LDB"&gt;Lou Burnard&lt;/</w:t>
            </w:r>
            <w:r>
              <w:rPr>
                <w:b/>
              </w:rPr>
              <w:t>editor</w:t>
            </w:r>
            <w:r>
              <w:t>&gt;</w:t>
            </w:r>
            <w:r>
              <w:br/>
              <w:t> &lt;</w:t>
            </w:r>
            <w:r>
              <w:rPr>
                <w:b/>
              </w:rPr>
              <w:t>respStmt</w:t>
            </w:r>
            <w:r>
              <w:t> </w:t>
            </w:r>
            <w:r>
              <w:rPr>
                <w:b/>
              </w:rPr>
              <w:t>xml:id</w:t>
            </w:r>
            <w:r>
              <w:t>="</w:t>
            </w:r>
            <w:r>
              <w:t>BZ"&gt;</w:t>
            </w:r>
            <w:r>
              <w:br/>
              <w:t>  &lt;</w:t>
            </w:r>
            <w:r>
              <w:rPr>
                <w:b/>
              </w:rPr>
              <w:t>resp</w:t>
            </w:r>
            <w:r>
              <w:t>&gt;copy editing&lt;/</w:t>
            </w:r>
            <w:r>
              <w:rPr>
                <w:b/>
              </w:rPr>
              <w:t>resp</w:t>
            </w:r>
            <w:r>
              <w:t>&gt;</w:t>
            </w:r>
            <w:r>
              <w:br/>
              <w:t>  &lt;</w:t>
            </w:r>
            <w:r>
              <w:rPr>
                <w:b/>
              </w:rPr>
              <w:t>name</w:t>
            </w:r>
            <w:r>
              <w:t>&gt;Brett Zamir&lt;/</w:t>
            </w:r>
            <w:r>
              <w:rPr>
                <w:b/>
              </w:rPr>
              <w:t>name</w:t>
            </w:r>
            <w:r>
              <w:t>&gt;</w:t>
            </w:r>
            <w:r>
              <w:br/>
              <w:t> &lt;/</w:t>
            </w:r>
            <w:r>
              <w:rPr>
                <w:b/>
              </w:rPr>
              <w:t>respStmt</w:t>
            </w:r>
            <w:r>
              <w:t>&gt;</w:t>
            </w:r>
            <w:r>
              <w:br/>
              <w:t>&lt;/</w:t>
            </w:r>
            <w:r>
              <w:rPr>
                <w:b/>
              </w:rPr>
              <w:t>titleStmt</w:t>
            </w:r>
            <w:r>
              <w:t>&gt;</w:t>
            </w:r>
            <w:r>
              <w:br/>
              <w:t>&lt;!-- ... --&gt;</w:t>
            </w:r>
            <w:r>
              <w:br/>
              <w:t>&lt;</w:t>
            </w:r>
            <w:r>
              <w:rPr>
                <w:b/>
              </w:rPr>
              <w:t>revisionDesc</w:t>
            </w:r>
            <w:r>
              <w:t> </w:t>
            </w:r>
            <w:r>
              <w:rPr>
                <w:b/>
              </w:rPr>
              <w:t>status</w:t>
            </w:r>
            <w:r>
              <w:t>="published"&gt;</w:t>
            </w:r>
            <w:r>
              <w:br/>
              <w:t> &lt;</w:t>
            </w:r>
            <w:r>
              <w:rPr>
                <w:b/>
              </w:rPr>
              <w:t>change</w:t>
            </w:r>
            <w:r>
              <w:t> </w:t>
            </w:r>
            <w:r>
              <w:rPr>
                <w:b/>
              </w:rPr>
              <w:t>status</w:t>
            </w:r>
            <w:r>
              <w:t>="public" </w:t>
            </w:r>
            <w:r>
              <w:rPr>
                <w:b/>
              </w:rPr>
              <w:t>when</w:t>
            </w:r>
            <w:r>
              <w:t>="2008-02-02"</w:t>
            </w:r>
            <w:r>
              <w:br/>
              <w:t>  </w:t>
            </w:r>
            <w:r>
              <w:rPr>
                <w:b/>
              </w:rPr>
              <w:t>who</w:t>
            </w:r>
            <w:r>
              <w:t>="#BZ"&gt;Finished chapter 23&lt;/</w:t>
            </w:r>
            <w:r>
              <w:rPr>
                <w:b/>
              </w:rPr>
              <w:t>change</w:t>
            </w:r>
            <w:r>
              <w:t>&gt;</w:t>
            </w:r>
            <w:r>
              <w:br/>
              <w:t> &lt;</w:t>
            </w:r>
            <w:r>
              <w:rPr>
                <w:b/>
              </w:rPr>
              <w:t>change</w:t>
            </w:r>
            <w:r>
              <w:t> </w:t>
            </w:r>
            <w:r>
              <w:rPr>
                <w:b/>
              </w:rPr>
              <w:t>status</w:t>
            </w:r>
            <w:r>
              <w:t>="draft" </w:t>
            </w:r>
            <w:r>
              <w:rPr>
                <w:b/>
              </w:rPr>
              <w:t>when</w:t>
            </w:r>
            <w:r>
              <w:t>="2008-01-02"</w:t>
            </w:r>
            <w:r>
              <w:br/>
              <w:t>  </w:t>
            </w:r>
            <w:r>
              <w:rPr>
                <w:b/>
              </w:rPr>
              <w:t>who</w:t>
            </w:r>
            <w:r>
              <w:t>="#BZ"&gt;Finished chapter 2&lt;/</w:t>
            </w:r>
            <w:r>
              <w:rPr>
                <w:b/>
              </w:rPr>
              <w:t>change</w:t>
            </w:r>
            <w:r>
              <w:t>&gt;</w:t>
            </w:r>
            <w:r>
              <w:br/>
              <w:t> &lt;</w:t>
            </w:r>
            <w:r>
              <w:rPr>
                <w:b/>
              </w:rPr>
              <w:t>change</w:t>
            </w:r>
            <w:r>
              <w:t> </w:t>
            </w:r>
            <w:r>
              <w:rPr>
                <w:b/>
              </w:rPr>
              <w:t>n</w:t>
            </w:r>
            <w:r>
              <w:t>="P2.2" </w:t>
            </w:r>
            <w:r>
              <w:rPr>
                <w:b/>
              </w:rPr>
              <w:t>when</w:t>
            </w:r>
            <w:r>
              <w:t>="1991-12-21"</w:t>
            </w:r>
            <w:r>
              <w:br/>
              <w:t>  </w:t>
            </w:r>
            <w:r>
              <w:rPr>
                <w:b/>
              </w:rPr>
              <w:t>who</w:t>
            </w:r>
            <w:r>
              <w:t>="#LDB"&gt;Added examples to section 3&lt;/</w:t>
            </w:r>
            <w:r>
              <w:rPr>
                <w:b/>
              </w:rPr>
              <w:t>change</w:t>
            </w:r>
            <w:r>
              <w:t>&gt;</w:t>
            </w:r>
            <w:r>
              <w:br/>
              <w:t> &lt;</w:t>
            </w:r>
            <w:r>
              <w:rPr>
                <w:b/>
              </w:rPr>
              <w:t>change</w:t>
            </w:r>
            <w:r>
              <w:t> </w:t>
            </w:r>
            <w:r>
              <w:rPr>
                <w:b/>
              </w:rPr>
              <w:t>when</w:t>
            </w:r>
            <w:r>
              <w:t>="1991-11-11" </w:t>
            </w:r>
            <w:r>
              <w:rPr>
                <w:b/>
              </w:rPr>
              <w:t>who</w:t>
            </w:r>
            <w:r>
              <w:t>="#MSM"&gt;Deleted chapter 10&lt;/</w:t>
            </w:r>
            <w:r>
              <w:rPr>
                <w:b/>
              </w:rPr>
              <w:t>change</w:t>
            </w:r>
            <w:r>
              <w:t>&gt;</w:t>
            </w:r>
            <w:r>
              <w:br/>
              <w:t>&lt;/</w:t>
            </w:r>
            <w:r>
              <w:rPr>
                <w:b/>
              </w:rPr>
              <w:t>revisionDesc</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profileDesc</w:t>
            </w:r>
            <w:r>
              <w:t>&gt;</w:t>
            </w:r>
            <w:r>
              <w:br/>
              <w:t> &lt;</w:t>
            </w:r>
            <w:r>
              <w:rPr>
                <w:b/>
              </w:rPr>
              <w:t>creation</w:t>
            </w:r>
            <w:r>
              <w:t>&gt;</w:t>
            </w:r>
            <w:r>
              <w:br/>
              <w:t>  &lt;</w:t>
            </w:r>
            <w:r>
              <w:rPr>
                <w:b/>
              </w:rPr>
              <w:t>listChange</w:t>
            </w:r>
            <w:r>
              <w:t>&gt;</w:t>
            </w:r>
            <w:r>
              <w:br/>
              <w:t>   &lt;</w:t>
            </w:r>
            <w:r>
              <w:rPr>
                <w:b/>
              </w:rPr>
              <w:t>change</w:t>
            </w:r>
            <w:r>
              <w:t> </w:t>
            </w:r>
            <w:r>
              <w:rPr>
                <w:b/>
              </w:rPr>
              <w:t>xml:id</w:t>
            </w:r>
            <w:r>
              <w:t>="DRAFT1"&gt;First draft in pencil&lt;/</w:t>
            </w:r>
            <w:r>
              <w:rPr>
                <w:b/>
              </w:rPr>
              <w:t>change</w:t>
            </w:r>
            <w:r>
              <w:t>&gt;</w:t>
            </w:r>
            <w:r>
              <w:br/>
              <w:t>   &lt;</w:t>
            </w:r>
            <w:r>
              <w:rPr>
                <w:b/>
              </w:rPr>
              <w:t>change</w:t>
            </w:r>
            <w:r>
              <w:t> </w:t>
            </w:r>
            <w:r>
              <w:rPr>
                <w:b/>
              </w:rPr>
              <w:t>notBefore</w:t>
            </w:r>
            <w:r>
              <w:t>="1880-12-09"</w:t>
            </w:r>
            <w:r>
              <w:br/>
              <w:t>    </w:t>
            </w:r>
            <w:r>
              <w:rPr>
                <w:b/>
              </w:rPr>
              <w:t>xml:id</w:t>
            </w:r>
            <w:r>
              <w:t>="DRAFT2"&gt;First revision, mostly</w:t>
            </w:r>
            <w:r>
              <w:br/>
              <w:t>       using green ink&lt;/</w:t>
            </w:r>
            <w:r>
              <w:rPr>
                <w:b/>
              </w:rPr>
              <w:t>change</w:t>
            </w:r>
            <w:r>
              <w:t>&gt;</w:t>
            </w:r>
            <w:r>
              <w:br/>
              <w:t>   &lt;</w:t>
            </w:r>
            <w:r>
              <w:rPr>
                <w:b/>
              </w:rPr>
              <w:t>change</w:t>
            </w:r>
            <w:r>
              <w:t> </w:t>
            </w:r>
            <w:r>
              <w:rPr>
                <w:b/>
              </w:rPr>
              <w:t>notBefore</w:t>
            </w:r>
            <w:r>
              <w:t>="1881-02-13"</w:t>
            </w:r>
            <w:r>
              <w:br/>
              <w:t>    </w:t>
            </w:r>
            <w:r>
              <w:rPr>
                <w:b/>
              </w:rPr>
              <w:t>xml:id</w:t>
            </w:r>
            <w:r>
              <w:t>="DRAFT3"&gt;Final corrections a</w:t>
            </w:r>
            <w:r>
              <w:t>s</w:t>
            </w:r>
            <w:r>
              <w:br/>
              <w:t>       supplied to printer.&lt;/</w:t>
            </w:r>
            <w:r>
              <w:rPr>
                <w:b/>
              </w:rPr>
              <w:t>change</w:t>
            </w:r>
            <w:r>
              <w:t>&gt;</w:t>
            </w:r>
            <w:r>
              <w:br/>
              <w:t>  &lt;/</w:t>
            </w:r>
            <w:r>
              <w:rPr>
                <w:b/>
              </w:rPr>
              <w:t>listChange</w:t>
            </w:r>
            <w:r>
              <w:t>&gt;</w:t>
            </w:r>
            <w:r>
              <w:br/>
              <w:t> &lt;/</w:t>
            </w:r>
            <w:r>
              <w:rPr>
                <w:b/>
              </w:rPr>
              <w:t>creation</w:t>
            </w:r>
            <w:r>
              <w:t>&gt;</w:t>
            </w:r>
            <w:r>
              <w:br/>
              <w:t>&lt;/</w:t>
            </w:r>
            <w:r>
              <w:rPr>
                <w:b/>
              </w:rPr>
              <w:t>profileDesc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key="macro.specialPara"/&gt;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change</w:t>
            </w:r>
            <w:r>
              <w:br/>
              <w:t>{</w:t>
            </w:r>
            <w:r>
              <w:br/>
              <w:t xml:space="preserve">  </w:t>
            </w:r>
            <w:hyperlink r:id="rId274">
              <w:r>
                <w:rPr>
                  <w:rStyle w:val="Hyperlink"/>
                  <w:u w:val="none"/>
                </w:rPr>
                <w:t>tei_att.ascribed.attributes</w:t>
              </w:r>
            </w:hyperlink>
            <w:r>
              <w:t>,</w:t>
            </w:r>
            <w:r>
              <w:br/>
              <w:t xml:space="preserve">  </w:t>
            </w:r>
            <w:hyperlink r:id="rId275">
              <w:r>
                <w:rPr>
                  <w:rStyle w:val="Hyperlink"/>
                  <w:u w:val="none"/>
                </w:rPr>
                <w:t>tei_att.datable.attributes</w:t>
              </w:r>
            </w:hyperlink>
            <w:r>
              <w:t>,</w:t>
            </w:r>
            <w:r>
              <w:br/>
              <w:t xml:space="preserve">  </w:t>
            </w:r>
            <w:hyperlink r:id="rId276">
              <w:r>
                <w:rPr>
                  <w:rStyle w:val="Hyperlink"/>
                  <w:u w:val="none"/>
                </w:rPr>
                <w:t>tei_att.docStatus.attributes</w:t>
              </w:r>
            </w:hyperlink>
            <w:r>
              <w:t>,</w:t>
            </w:r>
            <w:r>
              <w:br/>
              <w:t xml:space="preserve">  </w:t>
            </w:r>
            <w:hyperlink r:id="rId277">
              <w:r>
                <w:rPr>
                  <w:rStyle w:val="Hyperlink"/>
                  <w:u w:val="none"/>
                </w:rPr>
                <w:t>tei_att.global.attributes</w:t>
              </w:r>
            </w:hyperlink>
            <w:r>
              <w:t>,</w:t>
            </w:r>
            <w:r>
              <w:br/>
              <w:t xml:space="preserve">  </w:t>
            </w:r>
            <w:hyperlink r:id="rId278">
              <w:r>
                <w:rPr>
                  <w:rStyle w:val="Hyperlink"/>
                  <w:u w:val="none"/>
                </w:rPr>
                <w:t>tei_att.typed.attributes</w:t>
              </w:r>
            </w:hyperlink>
            <w:r>
              <w:t>,</w:t>
            </w:r>
            <w:r>
              <w:br/>
              <w:t xml:space="preserve"> attribute target { list { + } }?,</w:t>
            </w:r>
            <w:r>
              <w:br/>
              <w:t xml:space="preserve">  </w:t>
            </w:r>
            <w:hyperlink r:id="rId279">
              <w:r>
                <w:rPr>
                  <w:rStyle w:val="Hyperlink"/>
                  <w:u w:val="none"/>
                </w:rPr>
                <w:t>tei_macro.specialPara</w:t>
              </w:r>
            </w:hyperlink>
            <w:r>
              <w:t>}</w:t>
            </w:r>
          </w:p>
        </w:tc>
      </w:tr>
    </w:tbl>
    <w:p w:rsidR="00A876D0" w:rsidRDefault="00A876D0"/>
    <w:p w:rsidR="00A876D0" w:rsidRDefault="0044192D">
      <w:pPr>
        <w:pStyle w:val="Heading2"/>
      </w:pPr>
      <w:bookmarkStart w:id="38" w:name="TEI.channel"/>
      <w:r>
        <w:rPr>
          <w:lang w:val="en"/>
        </w:rPr>
        <w:t>&lt;channel&gt;</w:t>
      </w:r>
      <w:bookmarkEnd w:id="3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&lt;channel&gt; </w:t>
            </w:r>
            <w:r>
              <w:rPr>
                <w:lang w:val="en"/>
              </w:rPr>
              <w:t>(primary channel) describes the medium or channel by which a text is delivered or ex</w:t>
            </w:r>
            <w:r>
              <w:rPr>
                <w:lang w:val="en"/>
              </w:rPr>
              <w:t>perienced. For a written text, this might be print, manuscript, email, etc.; for a spoken one, radio, telephone, face-to-face, etc. [</w:t>
            </w:r>
            <w:hyperlink r:id="rId280" w:anchor="CCAHTD">
              <w:r>
                <w:rPr>
                  <w:rStyle w:val="Hyperlink"/>
                </w:rPr>
                <w:t>15.2.1. The Text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w:t>
            </w:r>
            <w:r>
              <w:rPr>
                <w:lang w:val="en"/>
              </w:rPr>
              <w:t>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mode</w:t>
                  </w:r>
                </w:p>
              </w:tc>
              <w:tc>
                <w:tcPr>
                  <w:tcW w:w="0" w:type="auto"/>
                </w:tcPr>
                <w:p w:rsidR="00A876D0" w:rsidRDefault="0044192D">
                  <w:pPr>
                    <w:pStyle w:val="Tabletext9"/>
                    <w:jc w:val="left"/>
                  </w:pPr>
                  <w:r>
                    <w:rPr>
                      <w:lang w:val="en"/>
                    </w:rPr>
                    <w:t>specifies the mode of this channel with respect to speech and writing.</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81">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s</w:t>
                        </w:r>
                        <w:r>
                          <w:tab/>
                        </w:r>
                        <w:r>
                          <w:rPr>
                            <w:sz w:val="18"/>
                            <w:lang w:val="en"/>
                          </w:rPr>
                          <w:t xml:space="preserve">(spoken) </w:t>
                        </w:r>
                      </w:p>
                      <w:p w:rsidR="00A876D0" w:rsidRDefault="0044192D">
                        <w:pPr>
                          <w:pStyle w:val="dl"/>
                          <w:ind w:left="567" w:hanging="567"/>
                        </w:pPr>
                        <w:r>
                          <w:rPr>
                            <w:b/>
                            <w:lang w:val="en"/>
                          </w:rPr>
                          <w:t>w</w:t>
                        </w:r>
                        <w:r>
                          <w:tab/>
                        </w:r>
                        <w:r>
                          <w:rPr>
                            <w:sz w:val="18"/>
                            <w:lang w:val="en"/>
                          </w:rPr>
                          <w:t xml:space="preserve">(written) </w:t>
                        </w:r>
                      </w:p>
                      <w:p w:rsidR="00A876D0" w:rsidRDefault="0044192D">
                        <w:pPr>
                          <w:pStyle w:val="dl"/>
                          <w:ind w:left="567" w:hanging="567"/>
                        </w:pPr>
                        <w:r>
                          <w:rPr>
                            <w:b/>
                            <w:lang w:val="en"/>
                          </w:rPr>
                          <w:t>sw</w:t>
                        </w:r>
                        <w:r>
                          <w:tab/>
                        </w:r>
                        <w:r>
                          <w:rPr>
                            <w:sz w:val="18"/>
                            <w:lang w:val="en"/>
                          </w:rPr>
                          <w:t>(spoken to be written) e.g. dictation</w:t>
                        </w:r>
                      </w:p>
                      <w:p w:rsidR="00A876D0" w:rsidRDefault="0044192D">
                        <w:pPr>
                          <w:pStyle w:val="dl"/>
                          <w:ind w:left="567" w:hanging="567"/>
                        </w:pPr>
                        <w:r>
                          <w:rPr>
                            <w:b/>
                            <w:lang w:val="en"/>
                          </w:rPr>
                          <w:t>ws</w:t>
                        </w:r>
                        <w:r>
                          <w:tab/>
                        </w:r>
                        <w:r>
                          <w:rPr>
                            <w:sz w:val="18"/>
                            <w:lang w:val="en"/>
                          </w:rPr>
                          <w:t>(</w:t>
                        </w:r>
                        <w:r>
                          <w:rPr>
                            <w:sz w:val="18"/>
                            <w:lang w:val="en"/>
                          </w:rPr>
                          <w:t>written to be spoken) e.g. a script</w:t>
                        </w:r>
                      </w:p>
                      <w:p w:rsidR="00A876D0" w:rsidRDefault="0044192D">
                        <w:pPr>
                          <w:pStyle w:val="dl"/>
                          <w:ind w:left="567" w:hanging="567"/>
                        </w:pPr>
                        <w:r>
                          <w:rPr>
                            <w:b/>
                            <w:lang w:val="en"/>
                          </w:rPr>
                          <w:t>m</w:t>
                        </w:r>
                        <w:r>
                          <w:tab/>
                        </w:r>
                        <w:r>
                          <w:rPr>
                            <w:sz w:val="18"/>
                            <w:lang w:val="en"/>
                          </w:rPr>
                          <w:t xml:space="preserve">(mixed) </w:t>
                        </w:r>
                      </w:p>
                      <w:p w:rsidR="00A876D0" w:rsidRDefault="0044192D">
                        <w:pPr>
                          <w:pStyle w:val="dl"/>
                          <w:ind w:left="567" w:hanging="567"/>
                        </w:pPr>
                        <w:r>
                          <w:rPr>
                            <w:b/>
                            <w:lang w:val="en"/>
                          </w:rPr>
                          <w:t>x</w:t>
                        </w:r>
                        <w:r>
                          <w:tab/>
                        </w:r>
                        <w:r>
                          <w:rPr>
                            <w:sz w:val="18"/>
                            <w:lang w:val="en"/>
                          </w:rPr>
                          <w:t xml:space="preserve">(unknown or inapplicable)  [Default] </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TEI.model.textDescPart \h</w:instrText>
            </w:r>
            <w:r>
              <w:fldChar w:fldCharType="separate"/>
            </w:r>
            <w:r>
              <w:rPr>
                <w:lang w:val="en"/>
              </w:rPr>
              <w:t>model.textDescPart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corpus: </w:t>
            </w:r>
            <w:r>
              <w:fldChar w:fldCharType="begin"/>
            </w:r>
            <w:r>
              <w:instrText>REF TEI.textDesc \h</w:instrText>
            </w:r>
            <w:r>
              <w:fldChar w:fldCharType="separate"/>
            </w:r>
            <w:r>
              <w:rPr>
                <w:lang w:val="en"/>
              </w:rPr>
              <w:t>textDesc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w:instrText>
            </w:r>
            <w:r>
              <w:instrTex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w:instrText>
            </w:r>
            <w:r>
              <w:instrText>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channel</w:t>
            </w:r>
            <w:r>
              <w:t> </w:t>
            </w:r>
            <w:r>
              <w:rPr>
                <w:b/>
              </w:rPr>
              <w:t>mode</w:t>
            </w:r>
            <w:r>
              <w:t>="s"&gt;face-to-face conversation&lt;/</w:t>
            </w:r>
            <w:r>
              <w:rPr>
                <w:b/>
              </w:rPr>
              <w:t>channel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channel</w:t>
            </w:r>
            <w:r>
              <w:br/>
              <w:t>{</w:t>
            </w:r>
            <w:r>
              <w:br/>
              <w:t xml:space="preserve">  </w:t>
            </w:r>
            <w:hyperlink r:id="rId282">
              <w:r>
                <w:rPr>
                  <w:rStyle w:val="Hyperlink"/>
                  <w:u w:val="none"/>
                </w:rPr>
                <w:t>tei_att.global.attributes</w:t>
              </w:r>
            </w:hyperlink>
            <w:r>
              <w:t>,</w:t>
            </w:r>
            <w:r>
              <w:br/>
              <w:t xml:space="preserve"> attribute mode { "s" | "w" | "sw" | "ws" | "m" | "x" }?,</w:t>
            </w:r>
            <w:r>
              <w:br/>
              <w:t xml:space="preserve">  </w:t>
            </w:r>
            <w:hyperlink r:id="rId283">
              <w:r>
                <w:rPr>
                  <w:rStyle w:val="Hyperlink"/>
                  <w:u w:val="none"/>
                </w:rPr>
                <w:t>tei_macro.phraseSeq.limited</w:t>
              </w:r>
            </w:hyperlink>
            <w:r>
              <w:t>}</w:t>
            </w:r>
          </w:p>
        </w:tc>
      </w:tr>
    </w:tbl>
    <w:p w:rsidR="00A876D0" w:rsidRDefault="00A876D0"/>
    <w:p w:rsidR="00A876D0" w:rsidRDefault="0044192D">
      <w:pPr>
        <w:pStyle w:val="Heading2"/>
      </w:pPr>
      <w:bookmarkStart w:id="39" w:name="TEI.char"/>
      <w:r>
        <w:rPr>
          <w:lang w:val="en"/>
        </w:rPr>
        <w:t>&lt;char&gt;</w:t>
      </w:r>
      <w:bookmarkEnd w:id="3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&lt;char&gt; </w:t>
            </w:r>
            <w:r>
              <w:rPr>
                <w:lang w:val="en"/>
              </w:rPr>
              <w:t>(character) provides descriptive information about a character. [</w:t>
            </w:r>
            <w:hyperlink r:id="rId284" w:anchor="D25-20">
              <w:r>
                <w:rPr>
                  <w:rStyle w:val="Hyperlink"/>
                </w:rPr>
                <w:t>5.2. Markup Constructs for Representation of Characters and Glyphs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gaiji</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gaiji: </w:t>
            </w:r>
            <w:r>
              <w:fldChar w:fldCharType="begin"/>
            </w:r>
            <w:r>
              <w:instrText>REF TEI.charDecl \h</w:instrText>
            </w:r>
            <w:r>
              <w:fldChar w:fldCharType="separate"/>
            </w:r>
            <w:r>
              <w:rPr>
                <w:lang w:val="en"/>
              </w:rPr>
              <w:t>charDecl</w:t>
            </w:r>
            <w:r>
              <w:fldChar w:fldCharType="end"/>
            </w:r>
          </w:p>
        </w:tc>
      </w:tr>
      <w:tr w:rsidR="00A876D0">
        <w:tc>
          <w:tcPr>
            <w:tcW w:w="0" w:type="auto"/>
          </w:tcPr>
          <w:p w:rsidR="00A876D0" w:rsidRDefault="0044192D">
            <w:pPr>
              <w:pStyle w:val="Tabletext9"/>
              <w:jc w:val="left"/>
            </w:pPr>
            <w:r>
              <w:rPr>
                <w:b/>
                <w:lang w:val="en"/>
              </w:rPr>
              <w:t>May</w:t>
            </w:r>
            <w:r>
              <w:rPr>
                <w:b/>
                <w:lang w:val="en"/>
              </w:rPr>
              <w:t xml:space="preserve"> contain</w:t>
            </w:r>
          </w:p>
        </w:tc>
        <w:tc>
          <w:tcPr>
            <w:tcW w:w="0" w:type="auto"/>
          </w:tcPr>
          <w:p w:rsidR="00A876D0" w:rsidRDefault="0044192D">
            <w:r>
              <w:rPr>
                <w:b/>
              </w:rPr>
              <w:t xml:space="preserve"> core: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TEI.note \h</w:instrText>
            </w:r>
            <w:r>
              <w:fldChar w:fldCharType="separate"/>
            </w:r>
            <w:r>
              <w:rPr>
                <w:lang w:val="en"/>
              </w:rPr>
              <w:t>note</w:t>
            </w:r>
            <w:r>
              <w:fldChar w:fldCharType="end"/>
            </w:r>
          </w:p>
          <w:p w:rsidR="00A876D0" w:rsidRDefault="0044192D">
            <w:r>
              <w:rPr>
                <w:b/>
              </w:rPr>
              <w:t xml:space="preserve"> gaiji: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REF TEI.ch</w:instrText>
            </w:r>
            <w:r>
              <w:instrText>arProp \h</w:instrText>
            </w:r>
            <w:r>
              <w:fldChar w:fldCharType="separate"/>
            </w:r>
            <w:r>
              <w:rPr>
                <w:lang w:val="en"/>
              </w:rPr>
              <w:t>charProp</w:t>
            </w:r>
            <w:r>
              <w:fldChar w:fldCharType="end"/>
            </w:r>
            <w:r>
              <w:rPr>
                <w:lang w:val="en"/>
              </w:rPr>
              <w:t xml:space="preserve"> </w:t>
            </w:r>
            <w:r>
              <w:fldChar w:fldCharType="begin"/>
            </w:r>
            <w:r>
              <w:instrText>REF TEI.mapping \h</w:instrText>
            </w:r>
            <w:r>
              <w:fldChar w:fldCharType="separate"/>
            </w:r>
            <w:r>
              <w:rPr>
                <w:lang w:val="en"/>
              </w:rPr>
              <w:t>mapping</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char</w:t>
            </w:r>
            <w:r>
              <w:t> </w:t>
            </w:r>
            <w:r>
              <w:rPr>
                <w:b/>
              </w:rPr>
              <w:t>xml:id</w:t>
            </w:r>
            <w:r>
              <w:t>="circledU4EBA"&gt;</w:t>
            </w:r>
            <w:r>
              <w:br/>
              <w:t> &lt;</w:t>
            </w:r>
            <w:r>
              <w:rPr>
                <w:b/>
              </w:rPr>
              <w:t>charName</w:t>
            </w:r>
            <w:r>
              <w:t>&gt;CIRCLED IDEOGRAPH 4EBA&lt;/</w:t>
            </w:r>
            <w:r>
              <w:rPr>
                <w:b/>
              </w:rPr>
              <w:t>charName</w:t>
            </w:r>
            <w:r>
              <w:t>&gt;</w:t>
            </w:r>
            <w:r>
              <w:br/>
              <w:t> &lt;</w:t>
            </w:r>
            <w:r>
              <w:rPr>
                <w:b/>
              </w:rPr>
              <w:t>charProp</w:t>
            </w:r>
            <w:r>
              <w:t>&gt;</w:t>
            </w:r>
            <w:r>
              <w:br/>
              <w:t>  &lt;</w:t>
            </w:r>
            <w:r>
              <w:rPr>
                <w:b/>
              </w:rPr>
              <w:t>unicodeName</w:t>
            </w:r>
            <w:r>
              <w:t>&gt;character-decomposition-mapping&lt;/</w:t>
            </w:r>
            <w:r>
              <w:rPr>
                <w:b/>
              </w:rPr>
              <w:t>unicodeName</w:t>
            </w:r>
            <w:r>
              <w:t>&gt;</w:t>
            </w:r>
            <w:r>
              <w:br/>
              <w:t>  &lt;</w:t>
            </w:r>
            <w:r>
              <w:rPr>
                <w:b/>
              </w:rPr>
              <w:t>value</w:t>
            </w:r>
            <w:r>
              <w:t>&gt;circle&lt;/</w:t>
            </w:r>
            <w:r>
              <w:rPr>
                <w:b/>
              </w:rPr>
              <w:t>value</w:t>
            </w:r>
            <w:r>
              <w:t>&gt;</w:t>
            </w:r>
            <w:r>
              <w:br/>
              <w:t> &lt;/</w:t>
            </w:r>
            <w:r>
              <w:rPr>
                <w:b/>
              </w:rPr>
              <w:t>charProp</w:t>
            </w:r>
            <w:r>
              <w:t>&gt;</w:t>
            </w:r>
            <w:r>
              <w:br/>
              <w:t> &lt;</w:t>
            </w:r>
            <w:r>
              <w:rPr>
                <w:b/>
              </w:rPr>
              <w:t>charProp</w:t>
            </w:r>
            <w:r>
              <w:t>&gt;</w:t>
            </w:r>
            <w:r>
              <w:br/>
              <w:t>  &lt;</w:t>
            </w:r>
            <w:r>
              <w:rPr>
                <w:b/>
              </w:rPr>
              <w:t>localName</w:t>
            </w:r>
            <w:r>
              <w:t>&gt;daikanwa&lt;/</w:t>
            </w:r>
            <w:r>
              <w:rPr>
                <w:b/>
              </w:rPr>
              <w:t>localName</w:t>
            </w:r>
            <w:r>
              <w:t>&gt;</w:t>
            </w:r>
            <w:r>
              <w:br/>
              <w:t>  &lt;</w:t>
            </w:r>
            <w:r>
              <w:rPr>
                <w:b/>
              </w:rPr>
              <w:t>value</w:t>
            </w:r>
            <w:r>
              <w:t>&gt;36&lt;/</w:t>
            </w:r>
            <w:r>
              <w:rPr>
                <w:b/>
              </w:rPr>
              <w:t>value</w:t>
            </w:r>
            <w:r>
              <w:t>&gt;</w:t>
            </w:r>
            <w:r>
              <w:br/>
              <w:t> &lt;/</w:t>
            </w:r>
            <w:r>
              <w:rPr>
                <w:b/>
              </w:rPr>
              <w:t>charProp</w:t>
            </w:r>
            <w:r>
              <w:t>&gt;</w:t>
            </w:r>
            <w:r>
              <w:br/>
              <w:t> &lt;</w:t>
            </w:r>
            <w:r>
              <w:rPr>
                <w:b/>
              </w:rPr>
              <w:t>mapping</w:t>
            </w:r>
            <w:r>
              <w:t> </w:t>
            </w:r>
            <w:r>
              <w:rPr>
                <w:b/>
              </w:rPr>
              <w:t>type</w:t>
            </w:r>
            <w:r>
              <w:t>="standard"&gt;</w:t>
            </w:r>
            <w:r>
              <w:t>人</w:t>
            </w:r>
            <w:r>
              <w:t>&lt;/</w:t>
            </w:r>
            <w:r>
              <w:rPr>
                <w:b/>
              </w:rPr>
              <w:t>mapping</w:t>
            </w:r>
            <w:r>
              <w:t>&gt;</w:t>
            </w:r>
            <w:r>
              <w:br/>
              <w:t>&lt;/</w:t>
            </w:r>
            <w:r>
              <w:rPr>
                <w:b/>
              </w:rPr>
              <w:t>char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w:t>
            </w:r>
            <w:r>
              <w:t>tent&gt;</w:t>
            </w:r>
            <w:r>
              <w:br/>
              <w:t> &lt;sequence&gt;</w:t>
            </w:r>
            <w:r>
              <w:br/>
              <w:t>  &lt;elementRef key="charName" minOccurs="0"/&gt;</w:t>
            </w:r>
            <w:r>
              <w:br/>
              <w:t>  &lt;classRef key="model.descLike"</w:t>
            </w:r>
            <w:r>
              <w:br/>
              <w:t>   maxOccurs="unbounded" minOccurs="0"/&gt;</w:t>
            </w:r>
            <w:r>
              <w:br/>
              <w:t>  &lt;elementRef key="charProp"</w:t>
            </w:r>
            <w:r>
              <w:br/>
              <w:t>   maxOccurs="unbounded" minOccurs="0"/&gt;</w:t>
            </w:r>
            <w:r>
              <w:br/>
              <w:t>  &lt;elementRef key="mapping"</w:t>
            </w:r>
            <w:r>
              <w:br/>
              <w:t>   maxOccurs="unbound</w:t>
            </w:r>
            <w:r>
              <w:t>ed" minOccurs="0"/&gt;</w:t>
            </w:r>
            <w:r>
              <w:br/>
              <w:t>  &lt;elementRef key="figure"</w:t>
            </w:r>
            <w:r>
              <w:br/>
              <w:t>   maxOccurs="unbounded" minOccurs="0"/&gt;</w:t>
            </w:r>
            <w:r>
              <w:br/>
              <w:t>  &lt;classRef key="model.graphicLike"</w:t>
            </w:r>
            <w:r>
              <w:br/>
              <w:t>   maxOccurs="unbounded" minOccurs="0"/&gt;</w:t>
            </w:r>
            <w:r>
              <w:br/>
              <w:t>  &lt;classRef key="model.noteLike"</w:t>
            </w:r>
            <w:r>
              <w:br/>
              <w:t>   maxOccurs="unbounded" minOccurs="0"/&gt;</w:t>
            </w:r>
            <w:r>
              <w:br/>
              <w:t> &lt;/sequence&gt;</w:t>
            </w:r>
            <w:r>
              <w:br/>
              <w:t>&lt;/co</w:t>
            </w:r>
            <w:r>
              <w:t xml:space="preserve">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char</w:t>
            </w:r>
            <w:r>
              <w:br/>
              <w:t>{</w:t>
            </w:r>
            <w:r>
              <w:br/>
              <w:t xml:space="preserve">  </w:t>
            </w:r>
            <w:hyperlink r:id="rId285">
              <w:r>
                <w:rPr>
                  <w:rStyle w:val="Hyperlink"/>
                  <w:u w:val="none"/>
                </w:rPr>
                <w:t>tei_att.global.attributes</w:t>
              </w:r>
            </w:hyperlink>
            <w:r>
              <w:t>,</w:t>
            </w:r>
            <w:r>
              <w:br/>
              <w:t xml:space="preserve"> (</w:t>
            </w:r>
            <w:r>
              <w:br/>
              <w:t xml:space="preserve">  </w:t>
            </w:r>
            <w:hyperlink r:id="rId286">
              <w:r>
                <w:rPr>
                  <w:rStyle w:val="Hyperlink"/>
                  <w:u w:val="none"/>
                </w:rPr>
                <w:t>tei_charName</w:t>
              </w:r>
            </w:hyperlink>
            <w:r>
              <w:t>?,</w:t>
            </w:r>
            <w:r>
              <w:br/>
              <w:t xml:space="preserve">  </w:t>
            </w:r>
            <w:hyperlink r:id="rId287">
              <w:r>
                <w:rPr>
                  <w:rStyle w:val="Hyperlink"/>
                  <w:u w:val="none"/>
                </w:rPr>
                <w:t>tei_model.descLike</w:t>
              </w:r>
            </w:hyperlink>
            <w:r>
              <w:t>*,</w:t>
            </w:r>
            <w:r>
              <w:br/>
              <w:t xml:space="preserve">  </w:t>
            </w:r>
            <w:hyperlink r:id="rId288">
              <w:r>
                <w:rPr>
                  <w:rStyle w:val="Hyperlink"/>
                  <w:u w:val="none"/>
                </w:rPr>
                <w:t>tei_charProp</w:t>
              </w:r>
            </w:hyperlink>
            <w:r>
              <w:t>*,</w:t>
            </w:r>
            <w:r>
              <w:br/>
              <w:t xml:space="preserve">  </w:t>
            </w:r>
            <w:hyperlink r:id="rId289">
              <w:r>
                <w:rPr>
                  <w:rStyle w:val="Hyperlink"/>
                  <w:u w:val="none"/>
                </w:rPr>
                <w:t>tei_mapping</w:t>
              </w:r>
            </w:hyperlink>
            <w:r>
              <w:t>*,</w:t>
            </w:r>
            <w:r>
              <w:br/>
              <w:t xml:space="preserve">  </w:t>
            </w:r>
            <w:hyperlink r:id="rId290">
              <w:r>
                <w:rPr>
                  <w:rStyle w:val="Hyperlink"/>
                  <w:u w:val="none"/>
                </w:rPr>
                <w:t>figure</w:t>
              </w:r>
            </w:hyperlink>
            <w:r>
              <w:t>*,</w:t>
            </w:r>
            <w:r>
              <w:br/>
              <w:t xml:space="preserve">  </w:t>
            </w:r>
            <w:hyperlink r:id="rId291">
              <w:r>
                <w:rPr>
                  <w:rStyle w:val="Hyperlink"/>
                  <w:u w:val="none"/>
                </w:rPr>
                <w:t>tei_model.graphicLike</w:t>
              </w:r>
            </w:hyperlink>
            <w:r>
              <w:t>*,</w:t>
            </w:r>
            <w:r>
              <w:br/>
              <w:t xml:space="preserve">  </w:t>
            </w:r>
            <w:hyperlink r:id="rId292">
              <w:r>
                <w:rPr>
                  <w:rStyle w:val="Hyperlink"/>
                  <w:u w:val="none"/>
                </w:rPr>
                <w:t>tei_model.noteLi</w:t>
              </w:r>
              <w:r>
                <w:rPr>
                  <w:rStyle w:val="Hyperlink"/>
                  <w:u w:val="none"/>
                </w:rPr>
                <w:t>ke</w:t>
              </w:r>
            </w:hyperlink>
            <w:r>
              <w:t>*</w:t>
            </w:r>
            <w:r>
              <w:br/>
              <w:t xml:space="preserve"> )</w:t>
            </w:r>
            <w:r>
              <w:br/>
              <w:t>}</w:t>
            </w:r>
          </w:p>
        </w:tc>
      </w:tr>
    </w:tbl>
    <w:p w:rsidR="00A876D0" w:rsidRDefault="00A876D0"/>
    <w:p w:rsidR="00A876D0" w:rsidRDefault="0044192D">
      <w:pPr>
        <w:pStyle w:val="Heading2"/>
      </w:pPr>
      <w:bookmarkStart w:id="40" w:name="TEI.charDecl"/>
      <w:r>
        <w:rPr>
          <w:lang w:val="en"/>
        </w:rPr>
        <w:t>&lt;charDecl&gt;</w:t>
      </w:r>
      <w:bookmarkEnd w:id="4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&lt;charDecl&gt; </w:t>
            </w:r>
            <w:r>
              <w:rPr>
                <w:lang w:val="en"/>
              </w:rPr>
              <w:t>(character declarations) provides information about nonstandard characters and glyphs. [</w:t>
            </w:r>
            <w:hyperlink r:id="rId293" w:anchor="D25-20">
              <w:r>
                <w:rPr>
                  <w:rStyle w:val="Hyperlink"/>
                </w:rPr>
                <w:t>5.2. Markup Constructs for Representation</w:t>
              </w:r>
              <w:r>
                <w:rPr>
                  <w:rStyle w:val="Hyperlink"/>
                </w:rPr>
                <w:t xml:space="preserve"> of Characters and Glyphs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gaiji</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w:t>
            </w:r>
            <w:r>
              <w:rPr>
                <w:lang w:val="en"/>
              </w:rPr>
              <w:t>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w:t>
            </w:r>
            <w:r>
              <w:rPr>
                <w:lang w:val="en"/>
              </w:rPr>
              <w:t>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 xml:space="preserve">REF </w:instrText>
            </w:r>
            <w:r>
              <w:instrText>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TEI.desc \h</w:instrText>
            </w:r>
            <w:r>
              <w:fldChar w:fldCharType="separate"/>
            </w:r>
            <w:r>
              <w:rPr>
                <w:lang w:val="en"/>
              </w:rPr>
              <w:t>desc</w:t>
            </w:r>
            <w:r>
              <w:fldChar w:fldCharType="end"/>
            </w:r>
          </w:p>
          <w:p w:rsidR="00A876D0" w:rsidRDefault="0044192D">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charDecl</w:t>
            </w:r>
            <w:r>
              <w:t>&gt;</w:t>
            </w:r>
            <w:r>
              <w:br/>
              <w:t> &lt;</w:t>
            </w:r>
            <w:r>
              <w:rPr>
                <w:b/>
              </w:rPr>
              <w:t>char</w:t>
            </w:r>
            <w:r>
              <w:t> </w:t>
            </w:r>
            <w:r>
              <w:rPr>
                <w:b/>
              </w:rPr>
              <w:t>xml:id</w:t>
            </w:r>
            <w:r>
              <w:t>="aENL"&gt;</w:t>
            </w:r>
            <w:r>
              <w:br/>
              <w:t>  &lt;</w:t>
            </w:r>
            <w:r>
              <w:rPr>
                <w:b/>
              </w:rPr>
              <w:t>charName</w:t>
            </w:r>
            <w:r>
              <w:t>&gt;LATIN LETTER ENLARGED SMALL A&lt;/</w:t>
            </w:r>
            <w:r>
              <w:rPr>
                <w:b/>
              </w:rPr>
              <w:t>charName</w:t>
            </w:r>
            <w:r>
              <w:t>&gt;</w:t>
            </w:r>
            <w:r>
              <w:br/>
              <w:t>  &lt;</w:t>
            </w:r>
            <w:r>
              <w:rPr>
                <w:b/>
              </w:rPr>
              <w:t>mapping</w:t>
            </w:r>
            <w:r>
              <w:t> </w:t>
            </w:r>
            <w:r>
              <w:rPr>
                <w:b/>
              </w:rPr>
              <w:t>type</w:t>
            </w:r>
            <w:r>
              <w:t>="standard"&gt;a&lt;/</w:t>
            </w:r>
            <w:r>
              <w:rPr>
                <w:b/>
              </w:rPr>
              <w:t>mapping</w:t>
            </w:r>
            <w:r>
              <w:t>&gt;</w:t>
            </w:r>
            <w:r>
              <w:br/>
              <w:t> &lt;/</w:t>
            </w:r>
            <w:r>
              <w:rPr>
                <w:b/>
              </w:rPr>
              <w:t>char</w:t>
            </w:r>
            <w:r>
              <w:t>&gt;</w:t>
            </w:r>
            <w:r>
              <w:br/>
              <w:t>&lt;/</w:t>
            </w:r>
            <w:r>
              <w:rPr>
                <w:b/>
              </w:rPr>
              <w:t>charDecl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&lt;elementRef key="desc" minOccurs="0</w:t>
            </w:r>
            <w:r>
              <w:t>"/&gt;</w:t>
            </w:r>
            <w:r>
              <w:br/>
              <w:t>  &lt;alternate maxOccurs="unbounded"</w:t>
            </w:r>
            <w:r>
              <w:br/>
              <w:t>   minOccurs="1"&gt;</w:t>
            </w:r>
            <w:r>
              <w:br/>
              <w:t>   &lt;elementRef key="char"/&gt;</w:t>
            </w:r>
            <w:r>
              <w:br/>
              <w:t>   &lt;elementRef key="glyph"/&gt;</w:t>
            </w:r>
            <w:r>
              <w:br/>
              <w:t>  &lt;/alternate&gt;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charDecl</w:t>
            </w:r>
            <w:r>
              <w:br/>
              <w:t>{</w:t>
            </w:r>
            <w:r>
              <w:br/>
              <w:t xml:space="preserve">  </w:t>
            </w:r>
            <w:hyperlink r:id="rId294">
              <w:r>
                <w:rPr>
                  <w:rStyle w:val="Hyperlink"/>
                  <w:u w:val="none"/>
                </w:rPr>
                <w:t>tei_att.global.attributes</w:t>
              </w:r>
            </w:hyperlink>
            <w:r>
              <w:t>,</w:t>
            </w:r>
            <w:r>
              <w:br/>
              <w:t xml:space="preserve"> ( </w:t>
            </w:r>
            <w:hyperlink r:id="rId295">
              <w:r>
                <w:rPr>
                  <w:rStyle w:val="Hyperlink"/>
                  <w:u w:val="none"/>
                </w:rPr>
                <w:t>tei_desc</w:t>
              </w:r>
            </w:hyperlink>
            <w:r>
              <w:t xml:space="preserve">?, ( </w:t>
            </w:r>
            <w:hyperlink r:id="rId296">
              <w:r>
                <w:rPr>
                  <w:rStyle w:val="Hyperlink"/>
                  <w:u w:val="none"/>
                </w:rPr>
                <w:t>tei_char</w:t>
              </w:r>
            </w:hyperlink>
            <w:r>
              <w:t xml:space="preserve"> | </w:t>
            </w:r>
            <w:hyperlink r:id="rId297">
              <w:r>
                <w:rPr>
                  <w:rStyle w:val="Hyperlink"/>
                  <w:u w:val="none"/>
                </w:rPr>
                <w:t>tei_glyph</w:t>
              </w:r>
            </w:hyperlink>
            <w:r>
              <w:t xml:space="preserve"> )+ )</w:t>
            </w:r>
            <w:r>
              <w:br/>
              <w:t>}</w:t>
            </w:r>
          </w:p>
        </w:tc>
      </w:tr>
    </w:tbl>
    <w:p w:rsidR="00A876D0" w:rsidRDefault="00A876D0"/>
    <w:p w:rsidR="00A876D0" w:rsidRDefault="0044192D">
      <w:pPr>
        <w:pStyle w:val="Heading2"/>
      </w:pPr>
      <w:bookmarkStart w:id="41" w:name="TEI.charName"/>
      <w:r>
        <w:rPr>
          <w:lang w:val="en"/>
        </w:rPr>
        <w:t>&lt;charName&gt;</w:t>
      </w:r>
      <w:bookmarkEnd w:id="4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&lt;charName&gt; </w:t>
            </w:r>
            <w:r>
              <w:rPr>
                <w:lang w:val="en"/>
              </w:rPr>
              <w:t xml:space="preserve">(character name) </w:t>
            </w:r>
            <w:r>
              <w:rPr>
                <w:lang w:val="en"/>
              </w:rPr>
              <w:t>contains the name of a character, expressed following Unicode conventions. [</w:t>
            </w:r>
            <w:hyperlink r:id="rId298" w:anchor="D25-20">
              <w:r>
                <w:rPr>
                  <w:rStyle w:val="Hyperlink"/>
                </w:rPr>
                <w:t>5.2. Markup Constructs for Representation of Characters and Glyphs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gaiji</w:t>
            </w:r>
          </w:p>
        </w:tc>
      </w:tr>
      <w:tr w:rsidR="00A876D0">
        <w:tc>
          <w:tcPr>
            <w:tcW w:w="0" w:type="auto"/>
          </w:tcPr>
          <w:p w:rsidR="00A876D0" w:rsidRDefault="0044192D">
            <w:pPr>
              <w:pStyle w:val="Tabletext9"/>
              <w:jc w:val="left"/>
            </w:pPr>
            <w:r>
              <w:rPr>
                <w:b/>
                <w:lang w:val="en"/>
              </w:rPr>
              <w:t>Attrib</w:t>
            </w:r>
            <w:r>
              <w:rPr>
                <w:b/>
                <w:lang w:val="en"/>
              </w:rPr>
              <w:t>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w:t>
            </w:r>
            <w:r>
              <w:rPr>
                <w:lang w:val="en"/>
              </w:rPr>
              <w:t>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gaiji: </w:t>
            </w:r>
            <w:r>
              <w:fldChar w:fldCharType="begin"/>
            </w:r>
            <w:r>
              <w:instrText>REF TEI.char \h</w:instrText>
            </w:r>
            <w:r>
              <w:fldChar w:fldCharType="separate"/>
            </w:r>
            <w:r>
              <w:rPr>
                <w:lang w:val="en"/>
              </w:rPr>
              <w:t>char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Character data only</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name must follow Unicode conventions for character naming. Projects working in similar fields are recommended to coordinate and publish their list of </w:t>
            </w:r>
            <w:r>
              <w:fldChar w:fldCharType="begin"/>
            </w:r>
            <w:r>
              <w:instrText>REF TEI.charName \h</w:instrText>
            </w:r>
            <w:r>
              <w:fldChar w:fldCharType="separate"/>
            </w:r>
            <w:r>
              <w:rPr>
                <w:lang w:val="en"/>
              </w:rPr>
              <w:t>&lt;charName&gt;</w:t>
            </w:r>
            <w:r>
              <w:fldChar w:fldCharType="end"/>
            </w:r>
            <w:r>
              <w:rPr>
                <w:lang w:val="en"/>
              </w:rPr>
              <w:t>s to facilitate data exchange.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charName</w:t>
            </w:r>
            <w:r>
              <w:t>&gt;CIRCLED IDEOGRAPH 4EBA&lt;/</w:t>
            </w:r>
            <w:r>
              <w:rPr>
                <w:b/>
              </w:rPr>
              <w:t>charName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&lt;textNode/&gt;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charName { </w:t>
            </w:r>
            <w:hyperlink r:id="rId299">
              <w:r>
                <w:rPr>
                  <w:rStyle w:val="Hyperlink"/>
                  <w:u w:val="none"/>
                </w:rPr>
                <w:t>tei_att.global.attributes</w:t>
              </w:r>
            </w:hyperlink>
            <w:r>
              <w:t>, text }</w:t>
            </w:r>
          </w:p>
        </w:tc>
      </w:tr>
    </w:tbl>
    <w:p w:rsidR="00A876D0" w:rsidRDefault="00A876D0"/>
    <w:p w:rsidR="00A876D0" w:rsidRDefault="0044192D">
      <w:pPr>
        <w:pStyle w:val="Heading2"/>
      </w:pPr>
      <w:bookmarkStart w:id="42" w:name="TEI.charProp"/>
      <w:r>
        <w:rPr>
          <w:lang w:val="en"/>
        </w:rPr>
        <w:t>&lt;charProp&gt;</w:t>
      </w:r>
      <w:bookmarkEnd w:id="4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&lt;charProp&gt; </w:t>
            </w:r>
            <w:r>
              <w:rPr>
                <w:lang w:val="en"/>
              </w:rPr>
              <w:t>(character property) provides a name and value for some property of the parent character or glyph. [</w:t>
            </w:r>
            <w:hyperlink r:id="rId300" w:anchor="D25-20">
              <w:r>
                <w:rPr>
                  <w:rStyle w:val="Hyperlink"/>
                </w:rPr>
                <w:t>5.2. Markup Constructs for Representation of Characters and Glyphs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gaiji</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gaiji: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TEI.value \h</w:instrText>
            </w:r>
            <w:r>
              <w:fldChar w:fldCharType="separate"/>
            </w:r>
            <w:r>
              <w:rPr>
                <w:lang w:val="en"/>
              </w:rPr>
              <w:t>v</w:t>
            </w:r>
            <w:r>
              <w:rPr>
                <w:lang w:val="en"/>
              </w:rPr>
              <w:t>alue</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If the property is a Unicode Normative Property, then its </w:t>
            </w:r>
            <w:r>
              <w:fldChar w:fldCharType="begin"/>
            </w:r>
            <w:r>
              <w:instrText>REF TEI.unicodeName \h</w:instrText>
            </w:r>
            <w:r>
              <w:fldChar w:fldCharType="separate"/>
            </w:r>
            <w:r>
              <w:rPr>
                <w:lang w:val="en"/>
              </w:rPr>
              <w:t>&lt;unicodeName&gt;</w:t>
            </w:r>
            <w:r>
              <w:fldChar w:fldCharType="end"/>
            </w:r>
            <w:r>
              <w:rPr>
                <w:lang w:val="en"/>
              </w:rPr>
              <w:t xml:space="preserve"> must be supplied. Otherwise, its name must be specied by means of a </w:t>
            </w:r>
            <w:r>
              <w:fldChar w:fldCharType="begin"/>
            </w:r>
            <w:r>
              <w:instrText>REF TEI.localName \h</w:instrText>
            </w:r>
            <w:r>
              <w:fldChar w:fldCharType="separate"/>
            </w:r>
            <w:r>
              <w:rPr>
                <w:lang w:val="en"/>
              </w:rPr>
              <w:t>&lt;localName&gt;</w:t>
            </w:r>
            <w:r>
              <w:fldChar w:fldCharType="end"/>
            </w:r>
            <w:r>
              <w:rPr>
                <w:lang w:val="en"/>
              </w:rPr>
              <w:t>.</w:t>
            </w:r>
          </w:p>
          <w:p w:rsidR="00A876D0" w:rsidRDefault="0044192D">
            <w:pPr>
              <w:pStyle w:val="Tabletext9"/>
              <w:jc w:val="left"/>
            </w:pPr>
            <w:r>
              <w:rPr>
                <w:lang w:val="en"/>
              </w:rPr>
              <w:t xml:space="preserve">At a later release, </w:t>
            </w:r>
            <w:r>
              <w:rPr>
                <w:lang w:val="en"/>
              </w:rPr>
              <w:t>additional constraints will be defined on possible value/name combinations using Schematron rules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charProp</w:t>
            </w:r>
            <w:r>
              <w:t>&gt;</w:t>
            </w:r>
            <w:r>
              <w:br/>
              <w:t> &lt;</w:t>
            </w:r>
            <w:r>
              <w:rPr>
                <w:b/>
              </w:rPr>
              <w:t>unicodeName</w:t>
            </w:r>
            <w:r>
              <w:t>&gt;character-decomposition-mapping&lt;/</w:t>
            </w:r>
            <w:r>
              <w:rPr>
                <w:b/>
              </w:rPr>
              <w:t>unicodeName</w:t>
            </w:r>
            <w:r>
              <w:t>&gt;</w:t>
            </w:r>
            <w:r>
              <w:br/>
              <w:t> &lt;</w:t>
            </w:r>
            <w:r>
              <w:rPr>
                <w:b/>
              </w:rPr>
              <w:t>value</w:t>
            </w:r>
            <w:r>
              <w:t>&gt;circle&lt;/</w:t>
            </w:r>
            <w:r>
              <w:rPr>
                <w:b/>
              </w:rPr>
              <w:t>value</w:t>
            </w:r>
            <w:r>
              <w:t>&gt;</w:t>
            </w:r>
            <w:r>
              <w:br/>
              <w:t>&lt;/</w:t>
            </w:r>
            <w:r>
              <w:rPr>
                <w:b/>
              </w:rPr>
              <w:t>charProp</w:t>
            </w:r>
            <w:r>
              <w:t>&gt;</w:t>
            </w:r>
            <w:r>
              <w:br/>
              <w:t>&lt;</w:t>
            </w:r>
            <w:r>
              <w:rPr>
                <w:b/>
              </w:rPr>
              <w:t>charProp</w:t>
            </w:r>
            <w:r>
              <w:t>&gt;</w:t>
            </w:r>
            <w:r>
              <w:br/>
              <w:t> &lt;</w:t>
            </w:r>
            <w:r>
              <w:rPr>
                <w:b/>
              </w:rPr>
              <w:t>localName</w:t>
            </w:r>
            <w:r>
              <w:t>&gt;daikanwa&lt;/</w:t>
            </w:r>
            <w:r>
              <w:rPr>
                <w:b/>
              </w:rPr>
              <w:t>localName</w:t>
            </w:r>
            <w:r>
              <w:t>&gt;</w:t>
            </w:r>
            <w:r>
              <w:br/>
              <w:t> &lt;</w:t>
            </w:r>
            <w:r>
              <w:rPr>
                <w:b/>
              </w:rPr>
              <w:t>value</w:t>
            </w:r>
            <w:r>
              <w:t>&gt;36&lt;/</w:t>
            </w:r>
            <w:r>
              <w:rPr>
                <w:b/>
              </w:rPr>
              <w:t>value</w:t>
            </w:r>
            <w:r>
              <w:t>&gt;</w:t>
            </w:r>
            <w:r>
              <w:br/>
              <w:t>&lt;/</w:t>
            </w:r>
            <w:r>
              <w:rPr>
                <w:b/>
              </w:rPr>
              <w:t>charProp</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&lt;alternate&gt;</w:t>
            </w:r>
            <w:r>
              <w:br/>
              <w:t>   &lt;elementRef key="unicodeName"/&gt;</w:t>
            </w:r>
            <w:r>
              <w:br/>
              <w:t>   &lt;elementRef key="localName"/&gt;</w:t>
            </w:r>
            <w:r>
              <w:br/>
              <w:t>  &lt;/alternate&gt;</w:t>
            </w:r>
            <w:r>
              <w:br/>
              <w:t>  &lt;elementRef key="value"/&gt;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charProp</w:t>
            </w:r>
            <w:r>
              <w:br/>
              <w:t>{</w:t>
            </w:r>
            <w:r>
              <w:br/>
              <w:t xml:space="preserve">  </w:t>
            </w:r>
            <w:hyperlink r:id="rId301">
              <w:r>
                <w:rPr>
                  <w:rStyle w:val="Hyperlink"/>
                  <w:u w:val="none"/>
                </w:rPr>
                <w:t>tei_att.global.attributes</w:t>
              </w:r>
            </w:hyperlink>
            <w:r>
              <w:t>,</w:t>
            </w:r>
            <w:r>
              <w:br/>
              <w:t xml:space="preserve">  </w:t>
            </w:r>
            <w:hyperlink r:id="rId302">
              <w:r>
                <w:rPr>
                  <w:rStyle w:val="Hyperlink"/>
                  <w:u w:val="none"/>
                </w:rPr>
                <w:t>tei_att.typed.attributes</w:t>
              </w:r>
            </w:hyperlink>
            <w:r>
              <w:t>,</w:t>
            </w:r>
            <w:r>
              <w:br/>
              <w:t xml:space="preserve"> ( ( </w:t>
            </w:r>
            <w:hyperlink r:id="rId303">
              <w:r>
                <w:rPr>
                  <w:rStyle w:val="Hyperlink"/>
                  <w:u w:val="none"/>
                </w:rPr>
                <w:t>tei_unicodeName</w:t>
              </w:r>
            </w:hyperlink>
            <w:r>
              <w:t xml:space="preserve"> | </w:t>
            </w:r>
            <w:hyperlink r:id="rId304">
              <w:r>
                <w:rPr>
                  <w:rStyle w:val="Hyperlink"/>
                  <w:u w:val="none"/>
                </w:rPr>
                <w:t>tei_localName</w:t>
              </w:r>
            </w:hyperlink>
            <w:r>
              <w:t xml:space="preserve"> ), </w:t>
            </w:r>
            <w:hyperlink r:id="rId305">
              <w:r>
                <w:rPr>
                  <w:rStyle w:val="Hyperlink"/>
                  <w:u w:val="none"/>
                </w:rPr>
                <w:t>tei_value</w:t>
              </w:r>
            </w:hyperlink>
            <w:r>
              <w:t xml:space="preserve"> )</w:t>
            </w:r>
            <w:r>
              <w:br/>
              <w:t>}</w:t>
            </w:r>
          </w:p>
        </w:tc>
      </w:tr>
    </w:tbl>
    <w:p w:rsidR="00A876D0" w:rsidRDefault="00A876D0"/>
    <w:p w:rsidR="00A876D0" w:rsidRDefault="0044192D">
      <w:pPr>
        <w:pStyle w:val="Heading2"/>
      </w:pPr>
      <w:bookmarkStart w:id="43" w:name="TEI.choice"/>
      <w:r>
        <w:rPr>
          <w:lang w:val="en"/>
        </w:rPr>
        <w:t>&lt;choice&gt;</w:t>
      </w:r>
      <w:bookmarkEnd w:id="4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&lt;choice&gt; </w:t>
            </w:r>
            <w:r>
              <w:rPr>
                <w:lang w:val="en"/>
              </w:rPr>
              <w:t>groups a number of alternative encodings for the same point in a text. [</w:t>
            </w:r>
            <w:hyperlink r:id="rId306" w:anchor="COED">
              <w:r>
                <w:rPr>
                  <w:rStyle w:val="Hyperlink"/>
                </w:rPr>
                <w:t>3.4. Simple Editorial Changes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w:t>
            </w:r>
            <w:r>
              <w:rPr>
                <w:lang w:val="en"/>
              </w:rPr>
              <w:t>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w:instrText>
            </w:r>
            <w:r>
              <w:instrText>pPart.editorial \h</w:instrText>
            </w:r>
            <w:r>
              <w:fldChar w:fldCharType="separate"/>
            </w:r>
            <w:r>
              <w:rPr>
                <w:lang w:val="en"/>
              </w:rPr>
              <w:t>model.pPart.editorial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w:t>
            </w:r>
            <w:r>
              <w:rPr>
                <w:lang w:val="en"/>
              </w:rPr>
              <w:t>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w:instrText>
            </w:r>
            <w:r>
              <w:instrTex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w:t>
            </w:r>
            <w:r>
              <w:rPr>
                <w:lang w:val="en"/>
              </w:rPr>
              <w:t>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w:instrText>
            </w:r>
            <w:r>
              <w:instrTex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w:instrText>
            </w:r>
            <w:r>
              <w:instrText>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 xml:space="preserve">REF </w:instrText>
            </w:r>
            <w:r>
              <w:instrText>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w:t>
            </w:r>
            <w:r>
              <w:rPr>
                <w:lang w:val="en"/>
              </w:rPr>
              <w:t>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w:instrText>
            </w:r>
            <w:r>
              <w:instrText>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w:t>
            </w:r>
            <w:r>
              <w:rPr>
                <w:lang w:val="en"/>
              </w:rPr>
              <w:t>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w:instrText>
            </w:r>
            <w:r>
              <w:instrText>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w:instrText>
            </w:r>
            <w:r>
              <w:instrText>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w:instrText>
            </w:r>
            <w:r>
              <w:instrText xml:space="preserve">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 xml:space="preserve">REF TEI.titlePart </w:instrText>
            </w:r>
            <w:r>
              <w:instrText>\h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linking: </w:t>
            </w:r>
            <w:r>
              <w:fldChar w:fldCharType="begin"/>
            </w:r>
            <w:r>
              <w:instrText>REF TEI.seg \h</w:instrText>
            </w:r>
            <w:r>
              <w:fldChar w:fldCharType="separate"/>
            </w:r>
            <w:r>
              <w:rPr>
                <w:lang w:val="en"/>
              </w:rPr>
              <w:t>seg</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Because t</w:t>
            </w:r>
            <w:r>
              <w:rPr>
                <w:lang w:val="en"/>
              </w:rPr>
              <w:t xml:space="preserve">he children of a </w:t>
            </w:r>
            <w:r>
              <w:fldChar w:fldCharType="begin"/>
            </w:r>
            <w:r>
              <w:instrText>REF TEI.choice \h</w:instrText>
            </w:r>
            <w:r>
              <w:fldChar w:fldCharType="separate"/>
            </w:r>
            <w:r>
              <w:rPr>
                <w:lang w:val="en"/>
              </w:rPr>
              <w:t>&lt;choice&gt;</w:t>
            </w:r>
            <w:r>
              <w:fldChar w:fldCharType="end"/>
            </w:r>
            <w:r>
              <w:rPr>
                <w:lang w:val="en"/>
              </w:rPr>
              <w:t xml:space="preserve"> element all represent alternative ways of encoding the same sequence, it is natural to think of them as mutually exclusive. However, there may be ca</w:t>
            </w:r>
            <w:r>
              <w:rPr>
                <w:lang w:val="en"/>
              </w:rPr>
              <w:t>ses where a full representation of a text requires the alternative encodings to be considered as parallel.</w:t>
            </w:r>
          </w:p>
          <w:p w:rsidR="00A876D0" w:rsidRDefault="0044192D">
            <w:pPr>
              <w:pStyle w:val="Tabletext9"/>
              <w:jc w:val="left"/>
            </w:pPr>
            <w:r>
              <w:rPr>
                <w:lang w:val="en"/>
              </w:rPr>
              <w:t xml:space="preserve">Note also that </w:t>
            </w:r>
            <w:r>
              <w:fldChar w:fldCharType="begin"/>
            </w:r>
            <w:r>
              <w:instrText>REF TEI.choice \h</w:instrText>
            </w:r>
            <w:r>
              <w:fldChar w:fldCharType="separate"/>
            </w:r>
            <w:r>
              <w:rPr>
                <w:lang w:val="en"/>
              </w:rPr>
              <w:t>&lt;choice&gt;</w:t>
            </w:r>
            <w:r>
              <w:fldChar w:fldCharType="end"/>
            </w:r>
            <w:r>
              <w:rPr>
                <w:lang w:val="en"/>
              </w:rPr>
              <w:t xml:space="preserve"> elements may self-nest.</w:t>
            </w:r>
          </w:p>
          <w:p w:rsidR="00A876D0" w:rsidRDefault="0044192D">
            <w:pPr>
              <w:pStyle w:val="Tabletext9"/>
              <w:jc w:val="left"/>
            </w:pPr>
            <w:r>
              <w:rPr>
                <w:lang w:val="en"/>
              </w:rPr>
              <w:t>Where the purpose of</w:t>
            </w:r>
            <w:r>
              <w:rPr>
                <w:lang w:val="en"/>
              </w:rPr>
              <w:t xml:space="preserve"> an encoding is to record multiple witnesses of a single work, rather than to identify multiple possible encoding decisions at a given point, the </w:t>
            </w:r>
            <w:r>
              <w:t>&lt;</w:t>
            </w:r>
            <w:r>
              <w:rPr>
                <w:rFonts w:ascii="Courier" w:hAnsi="Courier"/>
                <w:lang w:val="en"/>
              </w:rPr>
              <w:t>app</w:t>
            </w:r>
            <w:r>
              <w:t>&gt;</w:t>
            </w:r>
            <w:r>
              <w:rPr>
                <w:lang w:val="en"/>
              </w:rPr>
              <w:t xml:space="preserve"> element and associated elements discussed in section </w:t>
            </w:r>
            <w:hyperlink r:id="rId307" w:anchor="TCAPLL">
              <w:r>
                <w:rPr>
                  <w:rStyle w:val="Hyperlink"/>
                </w:rPr>
                <w:t>12.1. The Apparatus Entry, Readings, and Witnesses</w:t>
              </w:r>
            </w:hyperlink>
            <w:r>
              <w:rPr>
                <w:lang w:val="en"/>
              </w:rPr>
              <w:t xml:space="preserve"> should be preferred.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An American encoding of </w:t>
            </w:r>
            <w:r>
              <w:rPr>
                <w:i/>
              </w:rPr>
              <w:t>Gulliver's Travels</w:t>
            </w:r>
            <w:r>
              <w:rPr>
                <w:lang w:val="en"/>
              </w:rPr>
              <w:t xml:space="preserve"> which retains the British spelling but also provides a version regularized to American spell</w:t>
            </w:r>
            <w:r>
              <w:rPr>
                <w:lang w:val="en"/>
              </w:rPr>
              <w:t>ing might be encoded as follows.</w:t>
            </w:r>
          </w:p>
          <w:p w:rsidR="00A876D0" w:rsidRDefault="0044192D">
            <w:pPr>
              <w:pStyle w:val="Special"/>
            </w:pPr>
            <w:r>
              <w:t>&lt;</w:t>
            </w:r>
            <w:r>
              <w:rPr>
                <w:b/>
              </w:rPr>
              <w:t>p</w:t>
            </w:r>
            <w:r>
              <w:t>&gt;Lastly, That, upon his solemn oath to observe all the above</w:t>
            </w:r>
            <w:r>
              <w:br/>
              <w:t xml:space="preserve"> articles, the said man-mountain shall have a daily allowance of</w:t>
            </w:r>
            <w:r>
              <w:br/>
              <w:t xml:space="preserve"> meat and drink sufficient for the support of &lt;</w:t>
            </w:r>
            <w:r>
              <w:rPr>
                <w:b/>
              </w:rPr>
              <w:t>choice</w:t>
            </w:r>
            <w:r>
              <w:t>&gt;</w:t>
            </w:r>
            <w:r>
              <w:br/>
              <w:t>  &lt;</w:t>
            </w:r>
            <w:r>
              <w:rPr>
                <w:b/>
              </w:rPr>
              <w:t>sic</w:t>
            </w:r>
            <w:r>
              <w:t>&gt;1724&lt;/</w:t>
            </w:r>
            <w:r>
              <w:rPr>
                <w:b/>
              </w:rPr>
              <w:t>sic</w:t>
            </w:r>
            <w:r>
              <w:t>&gt;</w:t>
            </w:r>
            <w:r>
              <w:br/>
              <w:t>  &lt;</w:t>
            </w:r>
            <w:r>
              <w:rPr>
                <w:b/>
              </w:rPr>
              <w:t>corr</w:t>
            </w:r>
            <w:r>
              <w:t>&gt;1728&lt;/</w:t>
            </w:r>
            <w:r>
              <w:rPr>
                <w:b/>
              </w:rPr>
              <w:t>corr</w:t>
            </w:r>
            <w:r>
              <w:t>&gt;</w:t>
            </w:r>
            <w:r>
              <w:br/>
            </w:r>
            <w:r>
              <w:t> &lt;/</w:t>
            </w:r>
            <w:r>
              <w:rPr>
                <w:b/>
              </w:rPr>
              <w:t>choice</w:t>
            </w:r>
            <w:r>
              <w:t>&gt; of our subjects,</w:t>
            </w:r>
            <w:r>
              <w:br/>
              <w:t xml:space="preserve"> with free access to our royal person, and other marks of our</w:t>
            </w:r>
            <w:r>
              <w:br/>
              <w:t>&lt;</w:t>
            </w:r>
            <w:r>
              <w:rPr>
                <w:b/>
              </w:rPr>
              <w:t>choice</w:t>
            </w:r>
            <w:r>
              <w:t>&gt;</w:t>
            </w:r>
            <w:r>
              <w:br/>
              <w:t>  &lt;</w:t>
            </w:r>
            <w:r>
              <w:rPr>
                <w:b/>
              </w:rPr>
              <w:t>orig</w:t>
            </w:r>
            <w:r>
              <w:t>&gt;favour&lt;/</w:t>
            </w:r>
            <w:r>
              <w:rPr>
                <w:b/>
              </w:rPr>
              <w:t>orig</w:t>
            </w:r>
            <w:r>
              <w:t>&gt;</w:t>
            </w:r>
            <w:r>
              <w:br/>
              <w:t>  &lt;</w:t>
            </w:r>
            <w:r>
              <w:rPr>
                <w:b/>
              </w:rPr>
              <w:t>reg</w:t>
            </w:r>
            <w:r>
              <w:t>&gt;favor&lt;/</w:t>
            </w:r>
            <w:r>
              <w:rPr>
                <w:b/>
              </w:rPr>
              <w:t>reg</w:t>
            </w:r>
            <w:r>
              <w:t>&gt;</w:t>
            </w:r>
            <w:r>
              <w:br/>
              <w:t> &lt;/</w:t>
            </w:r>
            <w:r>
              <w:rPr>
                <w:b/>
              </w:rPr>
              <w:t>choice</w:t>
            </w:r>
            <w:r>
              <w:t>&gt;.&lt;/</w:t>
            </w:r>
            <w:r>
              <w:rPr>
                <w:b/>
              </w:rPr>
              <w:t>p</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minOccurs="2"&gt;</w:t>
            </w:r>
            <w:r>
              <w:br/>
            </w:r>
            <w:r>
              <w:t>  &lt;classRef key="model.choicePart"/&gt;</w:t>
            </w:r>
            <w:r>
              <w:br/>
              <w:t>  &lt;elementRef key="choice"/&gt;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choice</w:t>
            </w:r>
            <w:r>
              <w:br/>
              <w:t>{</w:t>
            </w:r>
            <w:r>
              <w:br/>
              <w:t xml:space="preserve">  </w:t>
            </w:r>
            <w:hyperlink r:id="rId308">
              <w:r>
                <w:rPr>
                  <w:rStyle w:val="Hyperlink"/>
                  <w:u w:val="none"/>
                </w:rPr>
                <w:t>tei_att.global.attributes</w:t>
              </w:r>
            </w:hyperlink>
            <w:r>
              <w:t>,</w:t>
            </w:r>
            <w:r>
              <w:br/>
              <w:t xml:space="preserve"> ( </w:t>
            </w:r>
            <w:hyperlink r:id="rId309">
              <w:r>
                <w:rPr>
                  <w:rStyle w:val="Hyperlink"/>
                  <w:u w:val="none"/>
                </w:rPr>
                <w:t>tei_model.choiceP</w:t>
              </w:r>
              <w:r>
                <w:rPr>
                  <w:rStyle w:val="Hyperlink"/>
                  <w:u w:val="none"/>
                </w:rPr>
                <w:t>art</w:t>
              </w:r>
            </w:hyperlink>
            <w:r>
              <w:t xml:space="preserve"> | </w:t>
            </w:r>
            <w:hyperlink r:id="rId310">
              <w:r>
                <w:rPr>
                  <w:rStyle w:val="Hyperlink"/>
                  <w:u w:val="none"/>
                </w:rPr>
                <w:t>tei_choice</w:t>
              </w:r>
            </w:hyperlink>
            <w:r>
              <w:t xml:space="preserve"> )+</w:t>
            </w:r>
            <w:r>
              <w:br/>
              <w:t>}</w:t>
            </w:r>
          </w:p>
        </w:tc>
      </w:tr>
    </w:tbl>
    <w:p w:rsidR="00A876D0" w:rsidRDefault="00A876D0"/>
    <w:p w:rsidR="00A876D0" w:rsidRDefault="0044192D">
      <w:pPr>
        <w:pStyle w:val="Heading2"/>
      </w:pPr>
      <w:bookmarkStart w:id="44" w:name="TEI.cit"/>
      <w:r>
        <w:rPr>
          <w:lang w:val="en"/>
        </w:rPr>
        <w:t>&lt;cit&gt;</w:t>
      </w:r>
      <w:bookmarkEnd w:id="4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&lt;cit&gt; </w:t>
            </w:r>
            <w:r>
              <w:rPr>
                <w:lang w:val="en"/>
              </w:rPr>
              <w:t>(cited quotation) contains a quotation from some other document, together with a bibliographic reference to its source. In a dictionary it may contain an example text with at least one</w:t>
            </w:r>
            <w:r>
              <w:rPr>
                <w:lang w:val="en"/>
              </w:rPr>
              <w:t xml:space="preserve"> occurrence of the word form, used in the sense being described, or a translation of the headword, or an example. [</w:t>
            </w:r>
            <w:hyperlink r:id="rId311" w:anchor="COHQQ">
              <w:r>
                <w:rPr>
                  <w:rStyle w:val="Hyperlink"/>
                </w:rPr>
                <w:t>3.3.3. Quotation</w:t>
              </w:r>
            </w:hyperlink>
            <w:r>
              <w:rPr>
                <w:lang w:val="en"/>
              </w:rPr>
              <w:t xml:space="preserve"> </w:t>
            </w:r>
            <w:hyperlink r:id="rId312" w:anchor="DSGRP">
              <w:r>
                <w:rPr>
                  <w:rStyle w:val="Hyperlink"/>
                </w:rPr>
                <w:t>4.3.1. Grouped Texts</w:t>
              </w:r>
            </w:hyperlink>
            <w:r>
              <w:rPr>
                <w:lang w:val="en"/>
              </w:rPr>
              <w:t xml:space="preserve"> </w:t>
            </w:r>
            <w:hyperlink r:id="rId313" w:anchor="DITPEG">
              <w:r>
                <w:rPr>
                  <w:rStyle w:val="Hyperlink"/>
                </w:rPr>
                <w:t>9.3.5.1. Examples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w:t>
            </w:r>
            <w:r>
              <w:rPr>
                <w:lang w:val="en"/>
              </w:rPr>
              <w:t>@style,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w:t>
            </w:r>
            <w:r>
              <w:rPr>
                <w:lang w:val="en"/>
              </w:rPr>
              <w:t>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w:t>
            </w:r>
            <w:r>
              <w:rPr>
                <w:b/>
                <w:lang w:val="en"/>
              </w:rPr>
              <w:t>ber of</w:t>
            </w:r>
          </w:p>
        </w:tc>
        <w:tc>
          <w:tcPr>
            <w:tcW w:w="0" w:type="auto"/>
          </w:tcPr>
          <w:p w:rsidR="00A876D0" w:rsidRDefault="0044192D">
            <w:r>
              <w:fldChar w:fldCharType="begin"/>
            </w:r>
            <w:r>
              <w:instrText>REF TEI.model.entryPart.top \h</w:instrText>
            </w:r>
            <w:r>
              <w:fldChar w:fldCharType="separate"/>
            </w:r>
            <w:r>
              <w:rPr>
                <w:lang w:val="en"/>
              </w:rPr>
              <w:t>model.entryPart.top</w:t>
            </w:r>
            <w:r>
              <w:fldChar w:fldCharType="end"/>
            </w:r>
            <w:r>
              <w:rPr>
                <w:lang w:val="en"/>
              </w:rPr>
              <w:t xml:space="preserve"> </w:t>
            </w:r>
            <w:r>
              <w:fldChar w:fldCharType="begin"/>
            </w:r>
            <w:r>
              <w:instrText>REF TEI.model.quoteLike \h</w:instrText>
            </w:r>
            <w:r>
              <w:fldChar w:fldCharType="separate"/>
            </w:r>
            <w:r>
              <w:rPr>
                <w:lang w:val="en"/>
              </w:rPr>
              <w:t>model.quoteLike</w:t>
            </w:r>
            <w:r>
              <w:fldChar w:fldCharType="end"/>
            </w:r>
          </w:p>
        </w:tc>
      </w:tr>
      <w:tr w:rsidR="00A876D0">
        <w:tc>
          <w:tcPr>
            <w:tcW w:w="0" w:type="auto"/>
          </w:tcPr>
          <w:p w:rsidR="00A876D0" w:rsidRDefault="0044192D">
            <w:pPr>
              <w:pStyle w:val="Tabletext9"/>
              <w:jc w:val="left"/>
            </w:pPr>
            <w:r>
              <w:rPr>
                <w:b/>
                <w:lang w:val="en"/>
              </w:rPr>
              <w:t>Cont</w:t>
            </w:r>
            <w:r>
              <w:rPr>
                <w:b/>
                <w:lang w:val="en"/>
              </w:rPr>
              <w: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 xml:space="preserve">REF </w:instrText>
            </w:r>
            <w:r>
              <w:instrText>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w:t>
            </w:r>
            <w:r>
              <w:rPr>
                <w:lang w:val="en"/>
              </w:rPr>
              <w:t>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w:t>
            </w:r>
            <w:r>
              <w:rPr>
                <w:lang w:val="en"/>
              </w:rPr>
              <w:t>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w:instrText>
            </w:r>
            <w:r>
              <w:instrText>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 xml:space="preserve">REF TEI.hyph </w:instrText>
            </w:r>
            <w:r>
              <w:instrText>\h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w:instrText>
            </w:r>
            <w:r>
              <w:instrText>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w:instrText>
            </w:r>
            <w:r>
              <w:instrText>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TEI.said \h</w:instrText>
            </w:r>
            <w:r>
              <w:fldChar w:fldCharType="separate"/>
            </w:r>
            <w:r>
              <w:rPr>
                <w:lang w:val="en"/>
              </w:rPr>
              <w:t>said</w:t>
            </w:r>
            <w:r>
              <w:fldChar w:fldCharType="end"/>
            </w:r>
          </w:p>
          <w:p w:rsidR="00A876D0" w:rsidRDefault="0044192D">
            <w:r>
              <w:rPr>
                <w:b/>
              </w:rPr>
              <w:t xml:space="preserve"> dictionaries: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w:instrText>
            </w:r>
            <w:r>
              <w:instrText>f \h</w:instrText>
            </w:r>
            <w:r>
              <w:fldChar w:fldCharType="separate"/>
            </w:r>
            <w:r>
              <w:rPr>
                <w:lang w:val="en"/>
              </w:rPr>
              <w:t>def</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w:t>
            </w:r>
            <w:r>
              <w:rPr>
                <w:lang w:val="en"/>
              </w:rPr>
              <w:t>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w:instrText>
            </w:r>
            <w:r>
              <w:instrText>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w:instrText>
            </w:r>
            <w:r>
              <w:instrText>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cit</w:t>
            </w:r>
            <w:r>
              <w:t>&gt;</w:t>
            </w:r>
            <w:r>
              <w:br/>
              <w:t> &lt;</w:t>
            </w:r>
            <w:r>
              <w:rPr>
                <w:b/>
              </w:rPr>
              <w:t>quote</w:t>
            </w:r>
            <w:r>
              <w:t>&gt;and the breath of the whale is frequently attended with such an insupportable smell,</w:t>
            </w:r>
            <w:r>
              <w:br/>
              <w:t>   as to bring on disorder of the brain.&lt;/</w:t>
            </w:r>
            <w:r>
              <w:rPr>
                <w:b/>
              </w:rPr>
              <w:t>quote</w:t>
            </w:r>
            <w:r>
              <w:t>&gt;</w:t>
            </w:r>
            <w:r>
              <w:br/>
              <w:t> &lt;</w:t>
            </w:r>
            <w:r>
              <w:rPr>
                <w:b/>
              </w:rPr>
              <w:t>bibl</w:t>
            </w:r>
            <w:r>
              <w:t>&gt;Ulloa's South America&lt;/</w:t>
            </w:r>
            <w:r>
              <w:rPr>
                <w:b/>
              </w:rPr>
              <w:t>bibl</w:t>
            </w:r>
            <w:r>
              <w:t>&gt;</w:t>
            </w:r>
            <w:r>
              <w:br/>
              <w:t>&lt;/</w:t>
            </w:r>
            <w:r>
              <w:rPr>
                <w:b/>
              </w:rPr>
              <w:t>cit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&gt;horrifier&lt;/</w:t>
            </w:r>
            <w:r>
              <w:rPr>
                <w:b/>
              </w:rPr>
              <w:t>orth</w:t>
            </w:r>
            <w:r>
              <w:t>&gt;</w:t>
            </w:r>
            <w:r>
              <w:br/>
              <w:t> &lt;/</w:t>
            </w:r>
            <w:r>
              <w:rPr>
                <w:b/>
              </w:rPr>
              <w:t>form</w:t>
            </w:r>
            <w:r>
              <w:t>&gt;</w:t>
            </w:r>
            <w:r>
              <w:br/>
              <w:t> &lt;</w:t>
            </w:r>
            <w:r>
              <w:rPr>
                <w:b/>
              </w:rPr>
              <w:t>cit</w:t>
            </w:r>
            <w:r>
              <w:t> </w:t>
            </w:r>
            <w:r>
              <w:rPr>
                <w:b/>
              </w:rPr>
              <w:t>type</w:t>
            </w:r>
            <w:r>
              <w:t>="translation" </w:t>
            </w:r>
            <w:r>
              <w:rPr>
                <w:b/>
              </w:rPr>
              <w:t>xml:lang</w:t>
            </w:r>
            <w:r>
              <w:t>="en"&gt;</w:t>
            </w:r>
            <w:r>
              <w:br/>
              <w:t>  &lt;</w:t>
            </w:r>
            <w:r>
              <w:rPr>
                <w:b/>
              </w:rPr>
              <w:t>quote</w:t>
            </w:r>
            <w:r>
              <w:t>&gt;to horrify&lt;/</w:t>
            </w:r>
            <w:r>
              <w:rPr>
                <w:b/>
              </w:rPr>
              <w:t>quote</w:t>
            </w:r>
            <w:r>
              <w:t>&gt;</w:t>
            </w:r>
            <w:r>
              <w:br/>
              <w:t> &lt;/</w:t>
            </w:r>
            <w:r>
              <w:rPr>
                <w:b/>
              </w:rPr>
              <w:t>cit</w:t>
            </w:r>
            <w:r>
              <w:t>&gt;</w:t>
            </w:r>
            <w:r>
              <w:br/>
              <w:t> &lt;</w:t>
            </w:r>
            <w:r>
              <w:rPr>
                <w:b/>
              </w:rPr>
              <w:t>cit</w:t>
            </w:r>
            <w:r>
              <w:t> </w:t>
            </w:r>
            <w:r>
              <w:rPr>
                <w:b/>
              </w:rPr>
              <w:t>type</w:t>
            </w:r>
            <w:r>
              <w:t>="example"&gt;</w:t>
            </w:r>
            <w:r>
              <w:br/>
              <w:t>  &lt;</w:t>
            </w:r>
            <w:r>
              <w:rPr>
                <w:b/>
              </w:rPr>
              <w:t>quote</w:t>
            </w:r>
            <w:r>
              <w:t>&gt;elle était horrifiée par la dépense&lt;/</w:t>
            </w:r>
            <w:r>
              <w:rPr>
                <w:b/>
              </w:rPr>
              <w:t>quote</w:t>
            </w:r>
            <w:r>
              <w:t>&gt;</w:t>
            </w:r>
            <w:r>
              <w:br/>
              <w:t>  &lt;</w:t>
            </w:r>
            <w:r>
              <w:rPr>
                <w:b/>
              </w:rPr>
              <w:t>cit</w:t>
            </w:r>
            <w:r>
              <w:t> </w:t>
            </w:r>
            <w:r>
              <w:rPr>
                <w:b/>
              </w:rPr>
              <w:t>type</w:t>
            </w:r>
            <w:r>
              <w:t>="translation" </w:t>
            </w:r>
            <w:r>
              <w:rPr>
                <w:b/>
              </w:rPr>
              <w:t>xml:lang</w:t>
            </w:r>
            <w:r>
              <w:t>="en"&gt;</w:t>
            </w:r>
            <w:r>
              <w:br/>
              <w:t>   &lt;</w:t>
            </w:r>
            <w:r>
              <w:rPr>
                <w:b/>
              </w:rPr>
              <w:t>quote</w:t>
            </w:r>
            <w:r>
              <w:t>&gt;she was horrified at the expense.&lt;/</w:t>
            </w:r>
            <w:r>
              <w:rPr>
                <w:b/>
              </w:rPr>
              <w:t>quote</w:t>
            </w:r>
            <w:r>
              <w:t>&gt;</w:t>
            </w:r>
            <w:r>
              <w:br/>
              <w:t>  &lt;/</w:t>
            </w:r>
            <w:r>
              <w:rPr>
                <w:b/>
              </w:rPr>
              <w:t>ci</w:t>
            </w:r>
            <w:r>
              <w:rPr>
                <w:b/>
              </w:rPr>
              <w:t>t</w:t>
            </w:r>
            <w:r>
              <w:t>&gt;</w:t>
            </w:r>
            <w:r>
              <w:br/>
              <w:t> &lt;/</w:t>
            </w:r>
            <w:r>
              <w:rPr>
                <w:b/>
              </w:rPr>
              <w:t>cit</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minOccurs="1"&gt;</w:t>
            </w:r>
            <w:r>
              <w:br/>
              <w:t>  &lt;classRef key="model.qLike"/&gt;</w:t>
            </w:r>
            <w:r>
              <w:br/>
              <w:t>  &lt;classRef key="model.egLike"/&gt;</w:t>
            </w:r>
            <w:r>
              <w:br/>
              <w:t>  &lt;classRef key="model.biblLike"/&gt;</w:t>
            </w:r>
            <w:r>
              <w:br/>
              <w:t>  &lt;classRef key="model.ptrLike"/&gt;</w:t>
            </w:r>
            <w:r>
              <w:br/>
              <w:t>  &lt;classRef key="model.glo</w:t>
            </w:r>
            <w:r>
              <w:t>bal"/&gt;</w:t>
            </w:r>
            <w:r>
              <w:br/>
              <w:t>  &lt;classRef key="model.entryPart"/&gt;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cit</w:t>
            </w:r>
            <w:r>
              <w:br/>
              <w:t>{</w:t>
            </w:r>
            <w:r>
              <w:br/>
              <w:t xml:space="preserve">  </w:t>
            </w:r>
            <w:hyperlink r:id="rId314">
              <w:r>
                <w:rPr>
                  <w:rStyle w:val="Hyperlink"/>
                  <w:u w:val="none"/>
                </w:rPr>
                <w:t>tei_att.global.attributes</w:t>
              </w:r>
            </w:hyperlink>
            <w:r>
              <w:t>,</w:t>
            </w:r>
            <w:r>
              <w:br/>
              <w:t xml:space="preserve">  </w:t>
            </w:r>
            <w:hyperlink r:id="rId315">
              <w:r>
                <w:rPr>
                  <w:rStyle w:val="Hyperlink"/>
                  <w:u w:val="none"/>
                </w:rPr>
                <w:t>tei_att.typed.attributes</w:t>
              </w:r>
            </w:hyperlink>
            <w:r>
              <w:t>,</w:t>
            </w:r>
            <w:r>
              <w:br/>
              <w:t xml:space="preserve"> (</w:t>
            </w:r>
            <w:r>
              <w:br/>
              <w:t xml:space="preserve">  </w:t>
            </w:r>
            <w:hyperlink r:id="rId316">
              <w:r>
                <w:rPr>
                  <w:rStyle w:val="Hyperlink"/>
                  <w:u w:val="none"/>
                </w:rPr>
                <w:t>tei_model.qLike</w:t>
              </w:r>
            </w:hyperlink>
            <w:r>
              <w:t xml:space="preserve"> | </w:t>
            </w:r>
            <w:hyperlink r:id="rId317">
              <w:r>
                <w:rPr>
                  <w:rStyle w:val="Hyperlink"/>
                  <w:u w:val="none"/>
                </w:rPr>
                <w:t>tei_model.egLike</w:t>
              </w:r>
            </w:hyperlink>
            <w:r>
              <w:t xml:space="preserve"> | </w:t>
            </w:r>
            <w:hyperlink r:id="rId318">
              <w:r>
                <w:rPr>
                  <w:rStyle w:val="Hyperlink"/>
                  <w:u w:val="none"/>
                </w:rPr>
                <w:t>tei_model.biblLike</w:t>
              </w:r>
            </w:hyperlink>
            <w:r>
              <w:t xml:space="preserve"> | </w:t>
            </w:r>
            <w:hyperlink r:id="rId319">
              <w:r>
                <w:rPr>
                  <w:rStyle w:val="Hyperlink"/>
                  <w:u w:val="none"/>
                </w:rPr>
                <w:t>tei_model.ptrLike</w:t>
              </w:r>
            </w:hyperlink>
            <w:r>
              <w:t xml:space="preserve"> | </w:t>
            </w:r>
            <w:hyperlink r:id="rId320">
              <w:r>
                <w:rPr>
                  <w:rStyle w:val="Hyperlink"/>
                  <w:u w:val="none"/>
                </w:rPr>
                <w:t>t</w:t>
              </w:r>
              <w:r>
                <w:rPr>
                  <w:rStyle w:val="Hyperlink"/>
                  <w:u w:val="none"/>
                </w:rPr>
                <w:t>ei_model.global</w:t>
              </w:r>
            </w:hyperlink>
            <w:r>
              <w:t xml:space="preserve"> | </w:t>
            </w:r>
            <w:hyperlink r:id="rId321">
              <w:r>
                <w:rPr>
                  <w:rStyle w:val="Hyperlink"/>
                  <w:u w:val="none"/>
                </w:rPr>
                <w:t>tei_model.entryPart</w:t>
              </w:r>
            </w:hyperlink>
            <w:r>
              <w:t xml:space="preserve"> )+</w:t>
            </w:r>
            <w:r>
              <w:br/>
              <w:t>}</w:t>
            </w:r>
          </w:p>
        </w:tc>
      </w:tr>
    </w:tbl>
    <w:p w:rsidR="00A876D0" w:rsidRDefault="00A876D0"/>
    <w:p w:rsidR="00A876D0" w:rsidRDefault="0044192D">
      <w:pPr>
        <w:pStyle w:val="Heading2"/>
      </w:pPr>
      <w:bookmarkStart w:id="45" w:name="TEI.citedRange"/>
      <w:r>
        <w:rPr>
          <w:lang w:val="en"/>
        </w:rPr>
        <w:t>&lt;citedRange&gt;</w:t>
      </w:r>
      <w:bookmarkEnd w:id="4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&lt;citedRange&gt; </w:t>
            </w:r>
            <w:r>
              <w:rPr>
                <w:lang w:val="en"/>
              </w:rPr>
              <w:t>(cited range) defines the range of cited content, often represented by pages or other units [</w:t>
            </w:r>
            <w:hyperlink r:id="rId322" w:anchor="COBICOB">
              <w:r>
                <w:rPr>
                  <w:rStyle w:val="Hyperlink"/>
                </w:rPr>
                <w:t>3.11.2.5. Scopes and Ranges in Bibliographic Citations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w:t>
            </w:r>
            <w:r>
              <w:rPr>
                <w:lang w:val="en"/>
              </w:rPr>
              <w:t xml:space="preserve">arget, @evaluate) </w:t>
            </w:r>
            <w:r>
              <w:fldChar w:fldCharType="begin"/>
            </w:r>
            <w:r>
              <w:instrText>REF TEI.att.citing \h</w:instrText>
            </w:r>
            <w:r>
              <w:fldChar w:fldCharType="separate"/>
            </w:r>
            <w:r>
              <w:rPr>
                <w:lang w:val="en"/>
              </w:rPr>
              <w:t>att.citing</w:t>
            </w:r>
            <w:r>
              <w:fldChar w:fldCharType="end"/>
            </w:r>
            <w:r>
              <w:rPr>
                <w:lang w:val="en"/>
              </w:rPr>
              <w:t xml:space="preserve"> (@unit, @from, @to)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TEI.model.biblPart \h</w:instrText>
            </w:r>
            <w:r>
              <w:fldChar w:fldCharType="separate"/>
            </w:r>
            <w:r>
              <w:rPr>
                <w:lang w:val="en"/>
              </w:rPr>
              <w:t>model.biblPart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w:instrText>
            </w:r>
            <w:r>
              <w:instrText>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w:instrText>
            </w:r>
            <w:r>
              <w:instrText>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w:instrText>
            </w:r>
            <w:r>
              <w:instrText>.fLib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 xml:space="preserve">REF </w:instrText>
            </w:r>
            <w:r>
              <w:instrText>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 xml:space="preserve">REF </w:instrText>
            </w:r>
            <w:r>
              <w:instrText>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 xml:space="preserve">REF </w:instrText>
            </w:r>
            <w:r>
              <w:instrText>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When a single page is being cited, use the </w:t>
            </w:r>
            <w:r>
              <w:rPr>
                <w:i/>
                <w:lang w:val="en"/>
              </w:rPr>
              <w:t>@from</w:t>
            </w:r>
            <w:r>
              <w:rPr>
                <w:lang w:val="en"/>
              </w:rPr>
              <w:t xml:space="preserve"> and </w:t>
            </w:r>
            <w:r>
              <w:rPr>
                <w:i/>
                <w:lang w:val="en"/>
              </w:rPr>
              <w:t>@to</w:t>
            </w:r>
            <w:r>
              <w:rPr>
                <w:lang w:val="en"/>
              </w:rPr>
              <w:t xml:space="preserve"> attributes with an identical value. When no clear endpoint is provided, the </w:t>
            </w:r>
            <w:r>
              <w:rPr>
                <w:i/>
                <w:lang w:val="en"/>
              </w:rPr>
              <w:t>@from</w:t>
            </w:r>
            <w:r>
              <w:rPr>
                <w:lang w:val="en"/>
              </w:rPr>
              <w:t xml:space="preserve"> attribute may be used without </w:t>
            </w:r>
            <w:r>
              <w:rPr>
                <w:i/>
                <w:lang w:val="en"/>
              </w:rPr>
              <w:t>@to</w:t>
            </w:r>
            <w:r>
              <w:rPr>
                <w:lang w:val="en"/>
              </w:rPr>
              <w:t xml:space="preserve">; for example a citation such as </w:t>
            </w:r>
            <w:r>
              <w:t>‘</w:t>
            </w:r>
            <w:r>
              <w:rPr>
                <w:lang w:val="en"/>
              </w:rPr>
              <w:t>p. 3ff</w:t>
            </w:r>
            <w:r>
              <w:t>’</w:t>
            </w:r>
            <w:r>
              <w:rPr>
                <w:lang w:val="en"/>
              </w:rPr>
              <w:t xml:space="preserve"> might be encoded </w:t>
            </w:r>
            <w:r>
              <w:rPr>
                <w:rFonts w:ascii="Courier" w:hAnsi="Courier"/>
                <w:lang w:val="en"/>
              </w:rPr>
              <w:t>&lt;biblScope from="3"&gt;p. 3ff&lt;biblScope&gt;</w:t>
            </w:r>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citedRange</w:t>
            </w:r>
            <w:r>
              <w:t>&gt;pp 12–13&lt;/</w:t>
            </w:r>
            <w:r>
              <w:rPr>
                <w:b/>
              </w:rPr>
              <w:t>citedRange</w:t>
            </w:r>
            <w:r>
              <w:t>&gt;</w:t>
            </w:r>
            <w:r>
              <w:br/>
              <w:t>&lt;</w:t>
            </w:r>
            <w:r>
              <w:rPr>
                <w:b/>
              </w:rPr>
              <w:t>citedRange</w:t>
            </w:r>
            <w:r>
              <w:t> </w:t>
            </w:r>
            <w:r>
              <w:rPr>
                <w:b/>
              </w:rPr>
              <w:t>from</w:t>
            </w:r>
            <w:r>
              <w:t>="12" </w:t>
            </w:r>
            <w:r>
              <w:rPr>
                <w:b/>
              </w:rPr>
              <w:t>to</w:t>
            </w:r>
            <w:r>
              <w:t>="13" </w:t>
            </w:r>
            <w:r>
              <w:rPr>
                <w:b/>
              </w:rPr>
              <w:t>unit</w:t>
            </w:r>
            <w:r>
              <w:t>="page"/&gt;</w:t>
            </w:r>
            <w:r>
              <w:br/>
              <w:t>&lt;</w:t>
            </w:r>
            <w:r>
              <w:rPr>
                <w:b/>
              </w:rPr>
              <w:t>citedRange</w:t>
            </w:r>
            <w:r>
              <w:t> </w:t>
            </w:r>
            <w:r>
              <w:rPr>
                <w:b/>
              </w:rPr>
              <w:t>unit</w:t>
            </w:r>
            <w:r>
              <w:t>="volume"&gt;II&lt;/</w:t>
            </w:r>
            <w:r>
              <w:rPr>
                <w:b/>
              </w:rPr>
              <w:t>citedRange</w:t>
            </w:r>
            <w:r>
              <w:t>&gt;</w:t>
            </w:r>
            <w:r>
              <w:br/>
              <w:t>&lt;</w:t>
            </w:r>
            <w:r>
              <w:rPr>
                <w:b/>
              </w:rPr>
              <w:t>citedRange</w:t>
            </w:r>
            <w:r>
              <w:t> </w:t>
            </w:r>
            <w:r>
              <w:rPr>
                <w:b/>
              </w:rPr>
              <w:t>unit</w:t>
            </w:r>
            <w:r>
              <w:t>="page"&gt;12&lt;/</w:t>
            </w:r>
            <w:r>
              <w:rPr>
                <w:b/>
              </w:rPr>
              <w:t>citedRange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bibl</w:t>
            </w:r>
            <w:r>
              <w:t>&gt;</w:t>
            </w:r>
            <w:r>
              <w:br/>
              <w:t> &lt;</w:t>
            </w:r>
            <w:r>
              <w:rPr>
                <w:b/>
              </w:rPr>
              <w:t>ptr</w:t>
            </w:r>
            <w:r>
              <w:t> </w:t>
            </w:r>
            <w:r>
              <w:rPr>
                <w:b/>
              </w:rPr>
              <w:t>target</w:t>
            </w:r>
            <w:r>
              <w:t>="#mueller01"/&gt;, &lt;</w:t>
            </w:r>
            <w:r>
              <w:rPr>
                <w:b/>
              </w:rPr>
              <w:t>citedRange</w:t>
            </w:r>
            <w:r>
              <w:t> </w:t>
            </w:r>
            <w:r>
              <w:rPr>
                <w:b/>
              </w:rPr>
              <w:t>target</w:t>
            </w:r>
            <w:r>
              <w:t>="http://example.com/mueller3.xml#page4"&gt;vol. 3, pp.</w:t>
            </w:r>
            <w:r>
              <w:br/>
              <w:t>   4-5&lt;/</w:t>
            </w:r>
            <w:r>
              <w:rPr>
                <w:b/>
              </w:rPr>
              <w:t>citedRange</w:t>
            </w:r>
            <w:r>
              <w:t>&gt;</w:t>
            </w:r>
            <w:r>
              <w:br/>
              <w:t>&lt;/</w:t>
            </w:r>
            <w:r>
              <w:rPr>
                <w:b/>
              </w:rPr>
              <w:t>bibl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citedRange</w:t>
            </w:r>
            <w:r>
              <w:br/>
              <w:t>{</w:t>
            </w:r>
            <w:r>
              <w:br/>
              <w:t xml:space="preserve">  </w:t>
            </w:r>
            <w:hyperlink r:id="rId323">
              <w:r>
                <w:rPr>
                  <w:rStyle w:val="Hyperlink"/>
                  <w:u w:val="none"/>
                </w:rPr>
                <w:t>tei_att.global.attributes</w:t>
              </w:r>
            </w:hyperlink>
            <w:r>
              <w:t>,</w:t>
            </w:r>
            <w:r>
              <w:br/>
              <w:t xml:space="preserve">  </w:t>
            </w:r>
            <w:hyperlink r:id="rId324">
              <w:r>
                <w:rPr>
                  <w:rStyle w:val="Hyperlink"/>
                  <w:u w:val="none"/>
                </w:rPr>
                <w:t>tei_att.pointing.attributes</w:t>
              </w:r>
            </w:hyperlink>
            <w:r>
              <w:t>,</w:t>
            </w:r>
            <w:r>
              <w:br/>
              <w:t xml:space="preserve">  </w:t>
            </w:r>
            <w:hyperlink r:id="rId325">
              <w:r>
                <w:rPr>
                  <w:rStyle w:val="Hyperlink"/>
                  <w:u w:val="none"/>
                </w:rPr>
                <w:t>tei_att.citing.attributes</w:t>
              </w:r>
            </w:hyperlink>
            <w:r>
              <w:t>,</w:t>
            </w:r>
            <w:r>
              <w:br/>
              <w:t xml:space="preserve">  </w:t>
            </w:r>
            <w:hyperlink r:id="rId326">
              <w:r>
                <w:rPr>
                  <w:rStyle w:val="Hyperlink"/>
                  <w:u w:val="none"/>
                </w:rPr>
                <w:t>tei_macro.phraseSeq</w:t>
              </w:r>
            </w:hyperlink>
            <w:r>
              <w:t>}</w:t>
            </w:r>
          </w:p>
        </w:tc>
      </w:tr>
    </w:tbl>
    <w:p w:rsidR="00A876D0" w:rsidRDefault="00A876D0"/>
    <w:p w:rsidR="00A876D0" w:rsidRDefault="0044192D">
      <w:pPr>
        <w:pStyle w:val="Heading2"/>
      </w:pPr>
      <w:bookmarkStart w:id="46" w:name="TEI.cl"/>
      <w:r>
        <w:rPr>
          <w:lang w:val="en"/>
        </w:rPr>
        <w:t>&lt;cl&gt;</w:t>
      </w:r>
      <w:bookmarkEnd w:id="4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&lt;cl&gt; </w:t>
            </w:r>
            <w:r>
              <w:rPr>
                <w:lang w:val="en"/>
              </w:rPr>
              <w:t>(cl</w:t>
            </w:r>
            <w:r>
              <w:rPr>
                <w:lang w:val="en"/>
              </w:rPr>
              <w:t>ause) represents a grammatical clause. [</w:t>
            </w:r>
            <w:hyperlink r:id="rId327" w:anchor="AILC">
              <w:r>
                <w:rPr>
                  <w:rStyle w:val="Hyperlink"/>
                </w:rPr>
                <w:t>17.1. Linguistic Segment Categories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analysis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w:instrText>
            </w:r>
            <w:r>
              <w:instrTex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w:instrText>
            </w:r>
            <w:r>
              <w:instrText>.att.typed \h</w:instrText>
            </w:r>
            <w:r>
              <w:fldChar w:fldCharType="separate"/>
            </w:r>
            <w:r>
              <w:rPr>
                <w:lang w:val="en"/>
              </w:rPr>
              <w:t>att.typed</w:t>
            </w:r>
            <w:r>
              <w:fldChar w:fldCharType="end"/>
            </w:r>
            <w:r>
              <w:rPr>
                <w:lang w:val="en"/>
              </w:rPr>
              <w:t xml:space="preserve"> (@type, @subtype) </w:t>
            </w:r>
            <w:r>
              <w:fldChar w:fldCharType="begin"/>
            </w:r>
            <w:r>
              <w:instrText>REF TEI.att.notated \h</w:instrText>
            </w:r>
            <w:r>
              <w:fldChar w:fldCharType="separate"/>
            </w:r>
            <w:r>
              <w:rPr>
                <w:lang w:val="en"/>
              </w:rPr>
              <w:t>att.notated</w:t>
            </w:r>
            <w:r>
              <w:fldChar w:fldCharType="end"/>
            </w:r>
            <w:r>
              <w:rPr>
                <w:lang w:val="en"/>
              </w:rPr>
              <w:t xml:space="preserve"> (@notation)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 xml:space="preserve">REF </w:instrText>
            </w:r>
            <w:r>
              <w:instrText>TEI.model.segLike \h</w:instrText>
            </w:r>
            <w:r>
              <w:fldChar w:fldCharType="separate"/>
            </w:r>
            <w:r>
              <w:rPr>
                <w:lang w:val="en"/>
              </w:rPr>
              <w:t>model.segLike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w:t>
            </w:r>
            <w:r>
              <w:rPr>
                <w:lang w:val="en"/>
              </w:rPr>
              <w:t>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 xml:space="preserve">REF </w:instrText>
            </w:r>
            <w:r>
              <w:instrText>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 xml:space="preserve">REF </w:instrText>
            </w:r>
            <w:r>
              <w:instrText>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w:instrText>
            </w:r>
            <w:r>
              <w:instrText>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w:instrText>
            </w:r>
            <w:r>
              <w:instrText>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w:instrText>
            </w:r>
            <w:r>
              <w:instrText>.q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w:t>
            </w:r>
            <w:r>
              <w:rPr>
                <w:lang w:val="en"/>
              </w:rPr>
              <w:t>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w:t>
            </w:r>
            <w:r>
              <w:rPr>
                <w:lang w:val="en"/>
              </w:rPr>
              <w:t>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w:t>
            </w:r>
            <w:r>
              <w:rPr>
                <w:lang w:val="en"/>
              </w:rPr>
              <w:t>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w:t>
            </w:r>
            <w:r>
              <w:rPr>
                <w:lang w:val="en"/>
              </w:rPr>
              <w:t>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w:t>
            </w:r>
            <w:r>
              <w:rPr>
                <w:lang w:val="en"/>
              </w:rPr>
              <w:t>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@type</w:t>
            </w:r>
            <w:r>
              <w:rPr>
                <w:lang w:val="en"/>
              </w:rPr>
              <w:t xml:space="preserve"> attribute may be used to indicate the type of clause, taking values such as finite, nonfinite, declarative, interrogative, relative etc. as appropriate.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cl</w:t>
            </w:r>
            <w:r>
              <w:t> </w:t>
            </w:r>
            <w:r>
              <w:rPr>
                <w:b/>
              </w:rPr>
              <w:t>function</w:t>
            </w:r>
            <w:r>
              <w:t>="clause_modifier"</w:t>
            </w:r>
            <w:r>
              <w:br/>
              <w:t> </w:t>
            </w:r>
            <w:r>
              <w:rPr>
                <w:b/>
              </w:rPr>
              <w:t>type</w:t>
            </w:r>
            <w:r>
              <w:t>="relative"&gt;Which frightened</w:t>
            </w:r>
            <w:r>
              <w:br/>
              <w:t xml:space="preserve"> both the heroes so,&lt;</w:t>
            </w:r>
            <w:r>
              <w:rPr>
                <w:b/>
              </w:rPr>
              <w:t>cl</w:t>
            </w:r>
            <w:r>
              <w:t>&gt;They quite forgot their quarrel.&lt;/</w:t>
            </w:r>
            <w:r>
              <w:rPr>
                <w:b/>
              </w:rPr>
              <w:t>cl</w:t>
            </w:r>
            <w:r>
              <w:t>&gt;</w:t>
            </w:r>
            <w:r>
              <w:br/>
              <w:t>&lt;/</w:t>
            </w:r>
            <w:r>
              <w:rPr>
                <w:b/>
              </w:rPr>
              <w:t>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cl</w:t>
            </w:r>
            <w:r>
              <w:br/>
              <w:t>{</w:t>
            </w:r>
            <w:r>
              <w:br/>
              <w:t xml:space="preserve">  </w:t>
            </w:r>
            <w:hyperlink r:id="rId328">
              <w:r>
                <w:rPr>
                  <w:rStyle w:val="Hyperlink"/>
                  <w:u w:val="none"/>
                </w:rPr>
                <w:t>tei_att.global.attributes</w:t>
              </w:r>
            </w:hyperlink>
            <w:r>
              <w:t>,</w:t>
            </w:r>
            <w:r>
              <w:br/>
              <w:t xml:space="preserve">  </w:t>
            </w:r>
            <w:hyperlink r:id="rId329">
              <w:r>
                <w:rPr>
                  <w:rStyle w:val="Hyperlink"/>
                  <w:u w:val="none"/>
                </w:rPr>
                <w:t>tei_att.segLike.attributes</w:t>
              </w:r>
            </w:hyperlink>
            <w:r>
              <w:t>,</w:t>
            </w:r>
            <w:r>
              <w:br/>
              <w:t xml:space="preserve">  </w:t>
            </w:r>
            <w:hyperlink r:id="rId330">
              <w:r>
                <w:rPr>
                  <w:rStyle w:val="Hyperlink"/>
                  <w:u w:val="none"/>
                </w:rPr>
                <w:t>tei_att.typed.attributes</w:t>
              </w:r>
            </w:hyperlink>
            <w:r>
              <w:t>,</w:t>
            </w:r>
            <w:r>
              <w:br/>
              <w:t xml:space="preserve">  </w:t>
            </w:r>
            <w:hyperlink r:id="rId331">
              <w:r>
                <w:rPr>
                  <w:rStyle w:val="Hyperlink"/>
                  <w:u w:val="none"/>
                </w:rPr>
                <w:t>tei_att.notated.attributes</w:t>
              </w:r>
            </w:hyperlink>
            <w:r>
              <w:t>,</w:t>
            </w:r>
            <w:r>
              <w:br/>
              <w:t xml:space="preserve">  </w:t>
            </w:r>
            <w:hyperlink r:id="rId332">
              <w:r>
                <w:rPr>
                  <w:rStyle w:val="Hyperlink"/>
                  <w:u w:val="none"/>
                </w:rPr>
                <w:t>tei_macro.phraseSeq</w:t>
              </w:r>
            </w:hyperlink>
            <w:r>
              <w:t>}</w:t>
            </w:r>
          </w:p>
        </w:tc>
      </w:tr>
    </w:tbl>
    <w:p w:rsidR="00A876D0" w:rsidRDefault="00A876D0"/>
    <w:p w:rsidR="00A876D0" w:rsidRDefault="0044192D">
      <w:pPr>
        <w:pStyle w:val="Heading2"/>
      </w:pPr>
      <w:bookmarkStart w:id="47" w:name="TEI.classCode"/>
      <w:r>
        <w:rPr>
          <w:lang w:val="en"/>
        </w:rPr>
        <w:t>&lt;classCode&gt;</w:t>
      </w:r>
      <w:bookmarkEnd w:id="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&lt;classCode&gt; </w:t>
            </w:r>
            <w:r>
              <w:rPr>
                <w:lang w:val="en"/>
              </w:rPr>
              <w:t>(classification code) contains the classification code used for this text in some standard classification system. [</w:t>
            </w:r>
            <w:hyperlink r:id="rId333" w:anchor="HD43">
              <w:r>
                <w:rPr>
                  <w:rStyle w:val="Hyperlink"/>
                </w:rPr>
                <w:t>2.4.3. The Text Classification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w:t>
            </w:r>
            <w:r>
              <w:rPr>
                <w:lang w:val="en"/>
              </w:rPr>
              <w:t>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scheme</w:t>
                  </w:r>
                </w:p>
              </w:tc>
              <w:tc>
                <w:tcPr>
                  <w:tcW w:w="0" w:type="auto"/>
                </w:tcPr>
                <w:p w:rsidR="00A876D0" w:rsidRDefault="0044192D">
                  <w:pPr>
                    <w:pStyle w:val="Tabletext9"/>
                    <w:jc w:val="left"/>
                  </w:pPr>
                  <w:r>
                    <w:rPr>
                      <w:lang w:val="en"/>
                    </w:rPr>
                    <w:t xml:space="preserve">identifies the classification system in use, as defined by, e.g. a </w:t>
                  </w:r>
                  <w:r>
                    <w:fldChar w:fldCharType="begin"/>
                  </w:r>
                  <w:r>
                    <w:instrText>REF TEI.taxonomy \h</w:instrText>
                  </w:r>
                  <w:r>
                    <w:fldChar w:fldCharType="separate"/>
                  </w:r>
                  <w:r>
                    <w:rPr>
                      <w:lang w:val="en"/>
                    </w:rPr>
                    <w:t>&lt;taxonomy&gt;</w:t>
                  </w:r>
                  <w:r>
                    <w:fldChar w:fldCharType="end"/>
                  </w:r>
                  <w:r>
                    <w:rPr>
                      <w:lang w:val="en"/>
                    </w:rPr>
                    <w:t xml:space="preserve"> element, or so</w:t>
                  </w:r>
                  <w:r>
                    <w:rPr>
                      <w:lang w:val="en"/>
                    </w:rPr>
                    <w:t>me other resource.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334">
                          <w:r>
                            <w:rPr>
                              <w:rStyle w:val="Hyperlink"/>
                              <w:u w:val="none"/>
                            </w:rPr>
                            <w:t>teidata.pointer</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TEI.imprint \h</w:instrText>
            </w:r>
            <w:r>
              <w:fldChar w:fldCharType="separate"/>
            </w:r>
            <w:r>
              <w:rPr>
                <w:lang w:val="en"/>
              </w:rPr>
              <w:t>imprint</w:t>
            </w:r>
            <w:r>
              <w:fldChar w:fldCharType="end"/>
            </w:r>
          </w:p>
          <w:p w:rsidR="00A876D0" w:rsidRDefault="0044192D">
            <w:r>
              <w:rPr>
                <w:b/>
              </w:rPr>
              <w:t xml:space="preserve"> header: </w:t>
            </w:r>
            <w:r>
              <w:fldChar w:fldCharType="begin"/>
            </w:r>
            <w:r>
              <w:instrText>REF TEI.textClass \h</w:instrText>
            </w:r>
            <w:r>
              <w:fldChar w:fldCharType="separate"/>
            </w:r>
            <w:r>
              <w:rPr>
                <w:lang w:val="en"/>
              </w:rPr>
              <w:t>textClass</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 xml:space="preserve">REF TEI.address </w:instrText>
            </w:r>
            <w:r>
              <w:instrText>\h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w:t>
            </w:r>
            <w:r>
              <w:rPr>
                <w:lang w:val="en"/>
              </w:rPr>
              <w:t>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 xml:space="preserve">REF TEI.mentioned </w:instrText>
            </w:r>
            <w:r>
              <w:instrText>\h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w:t>
            </w:r>
            <w:r>
              <w:rPr>
                <w:b/>
              </w:rPr>
              <w:t xml:space="preserve">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w:t>
            </w:r>
            <w:r>
              <w:rPr>
                <w:b/>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classCode</w:t>
            </w:r>
            <w:r>
              <w:t> </w:t>
            </w:r>
            <w:r>
              <w:rPr>
                <w:b/>
              </w:rPr>
              <w:t>scheme</w:t>
            </w:r>
            <w:r>
              <w:t>="http://www.udc.org"&gt;410&lt;/</w:t>
            </w:r>
            <w:r>
              <w:rPr>
                <w:b/>
              </w:rPr>
              <w:t>classCode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classCode</w:t>
            </w:r>
            <w:r>
              <w:br/>
              <w:t>{</w:t>
            </w:r>
            <w:r>
              <w:br/>
              <w:t xml:space="preserve">  </w:t>
            </w:r>
            <w:hyperlink r:id="rId335">
              <w:r>
                <w:rPr>
                  <w:rStyle w:val="Hyperlink"/>
                  <w:u w:val="none"/>
                </w:rPr>
                <w:t>tei_att.global.attributes</w:t>
              </w:r>
            </w:hyperlink>
            <w:r>
              <w:t>,</w:t>
            </w:r>
            <w:r>
              <w:br/>
            </w:r>
            <w:r>
              <w:t xml:space="preserve"> attribute scheme { text },</w:t>
            </w:r>
            <w:r>
              <w:br/>
              <w:t xml:space="preserve">  </w:t>
            </w:r>
            <w:hyperlink r:id="rId336">
              <w:r>
                <w:rPr>
                  <w:rStyle w:val="Hyperlink"/>
                  <w:u w:val="none"/>
                </w:rPr>
                <w:t>tei_macro.phraseSeq.limited</w:t>
              </w:r>
            </w:hyperlink>
            <w:r>
              <w:t>}</w:t>
            </w:r>
          </w:p>
        </w:tc>
      </w:tr>
    </w:tbl>
    <w:p w:rsidR="00A876D0" w:rsidRDefault="00A876D0"/>
    <w:p w:rsidR="00A876D0" w:rsidRDefault="0044192D">
      <w:pPr>
        <w:pStyle w:val="Heading2"/>
      </w:pPr>
      <w:bookmarkStart w:id="48" w:name="TEI.classDecl"/>
      <w:r>
        <w:rPr>
          <w:lang w:val="en"/>
        </w:rPr>
        <w:t>&lt;classDecl&gt;</w:t>
      </w:r>
      <w:bookmarkEnd w:id="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&lt;classDecl&gt; </w:t>
            </w:r>
            <w:r>
              <w:rPr>
                <w:lang w:val="en"/>
              </w:rPr>
              <w:t xml:space="preserve">(classification declarations) </w:t>
            </w:r>
            <w:r>
              <w:rPr>
                <w:lang w:val="en"/>
              </w:rPr>
              <w:t>contains one or more taxonomies defining any classificatory codes used elsewhere in the text. [</w:t>
            </w:r>
            <w:hyperlink r:id="rId337" w:anchor="HD55">
              <w:r>
                <w:rPr>
                  <w:rStyle w:val="Hyperlink"/>
                </w:rPr>
                <w:t>2.3.7. The Classification Declaration</w:t>
              </w:r>
            </w:hyperlink>
            <w:r>
              <w:rPr>
                <w:lang w:val="en"/>
              </w:rPr>
              <w:t xml:space="preserve"> </w:t>
            </w:r>
            <w:hyperlink r:id="rId338" w:anchor="HD5">
              <w:r>
                <w:rPr>
                  <w:rStyle w:val="Hyperlink"/>
                </w:rPr>
                <w:t>2.3. The Encoding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w:t>
            </w:r>
            <w:r>
              <w:rPr>
                <w:lang w:val="en"/>
              </w:rPr>
              <w:t>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w:instrText>
            </w:r>
            <w:r>
              <w:instrTex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TEI.taxonomy \h</w:instrText>
            </w:r>
            <w:r>
              <w:fldChar w:fldCharType="separate"/>
            </w:r>
            <w:r>
              <w:rPr>
                <w:lang w:val="en"/>
              </w:rPr>
              <w:t>taxonomy</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classDecl</w:t>
            </w:r>
            <w:r>
              <w:t>&gt;</w:t>
            </w:r>
            <w:r>
              <w:br/>
              <w:t> &lt;</w:t>
            </w:r>
            <w:r>
              <w:rPr>
                <w:b/>
              </w:rPr>
              <w:t>taxonomy</w:t>
            </w:r>
            <w:r>
              <w:t> </w:t>
            </w:r>
            <w:r>
              <w:rPr>
                <w:b/>
              </w:rPr>
              <w:t>xml:id</w:t>
            </w:r>
            <w:r>
              <w:t>="LCSH"&gt;</w:t>
            </w:r>
            <w:r>
              <w:br/>
              <w:t>  &lt;</w:t>
            </w:r>
            <w:r>
              <w:rPr>
                <w:b/>
              </w:rPr>
              <w:t>bibl</w:t>
            </w:r>
            <w:r>
              <w:t>&gt;Library of Congre</w:t>
            </w:r>
            <w:r>
              <w:t>ss Subject Headings&lt;/</w:t>
            </w:r>
            <w:r>
              <w:rPr>
                <w:b/>
              </w:rPr>
              <w:t>bibl</w:t>
            </w:r>
            <w:r>
              <w:t>&gt;</w:t>
            </w:r>
            <w:r>
              <w:br/>
              <w:t> &lt;/</w:t>
            </w:r>
            <w:r>
              <w:rPr>
                <w:b/>
              </w:rPr>
              <w:t>taxonomy</w:t>
            </w:r>
            <w:r>
              <w:t>&gt;</w:t>
            </w:r>
            <w:r>
              <w:br/>
              <w:t>&lt;/</w:t>
            </w:r>
            <w:r>
              <w:rPr>
                <w:b/>
              </w:rPr>
              <w:t>classDecl</w:t>
            </w:r>
            <w:r>
              <w:t>&gt;</w:t>
            </w:r>
            <w:r>
              <w:br/>
              <w:t>&lt;!-- ... --&gt;</w:t>
            </w:r>
            <w:r>
              <w:br/>
              <w:t>&lt;</w:t>
            </w:r>
            <w:r>
              <w:rPr>
                <w:b/>
              </w:rPr>
              <w:t>textClass</w:t>
            </w:r>
            <w:r>
              <w:t>&gt;</w:t>
            </w:r>
            <w:r>
              <w:br/>
              <w:t> &lt;</w:t>
            </w:r>
            <w:r>
              <w:rPr>
                <w:b/>
              </w:rPr>
              <w:t>keywords</w:t>
            </w:r>
            <w:r>
              <w:t> </w:t>
            </w:r>
            <w:r>
              <w:rPr>
                <w:b/>
              </w:rPr>
              <w:t>scheme</w:t>
            </w:r>
            <w:r>
              <w:t>="#LCSH"&gt;</w:t>
            </w:r>
            <w:r>
              <w:br/>
              <w:t>  &lt;</w:t>
            </w:r>
            <w:r>
              <w:rPr>
                <w:b/>
              </w:rPr>
              <w:t>term</w:t>
            </w:r>
            <w:r>
              <w:t>&gt;Political science&lt;/</w:t>
            </w:r>
            <w:r>
              <w:rPr>
                <w:b/>
              </w:rPr>
              <w:t>term</w:t>
            </w:r>
            <w:r>
              <w:t>&gt;</w:t>
            </w:r>
            <w:r>
              <w:br/>
              <w:t>  &lt;</w:t>
            </w:r>
            <w:r>
              <w:rPr>
                <w:b/>
              </w:rPr>
              <w:t>term</w:t>
            </w:r>
            <w:r>
              <w:t>&gt;United States -- Politics and government —</w:t>
            </w:r>
            <w:r>
              <w:br/>
              <w:t>     Revolution, 1775-1783&lt;/</w:t>
            </w:r>
            <w:r>
              <w:rPr>
                <w:b/>
              </w:rPr>
              <w:t>term</w:t>
            </w:r>
            <w:r>
              <w:t>&gt;</w:t>
            </w:r>
            <w:r>
              <w:br/>
              <w:t> &lt;/</w:t>
            </w:r>
            <w:r>
              <w:rPr>
                <w:b/>
              </w:rPr>
              <w:t>keywords</w:t>
            </w:r>
            <w:r>
              <w:t>&gt;</w:t>
            </w:r>
            <w:r>
              <w:br/>
              <w:t>&lt;/</w:t>
            </w:r>
            <w:r>
              <w:rPr>
                <w:b/>
              </w:rPr>
              <w:t>textClass</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&lt;elementRef key="taxonomy"</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classDecl { </w:t>
            </w:r>
            <w:hyperlink r:id="rId339">
              <w:r>
                <w:rPr>
                  <w:rStyle w:val="Hyperlink"/>
                  <w:u w:val="none"/>
                </w:rPr>
                <w:t>tei_att.global.attributes</w:t>
              </w:r>
            </w:hyperlink>
            <w:r>
              <w:t xml:space="preserve">, </w:t>
            </w:r>
            <w:hyperlink r:id="rId340">
              <w:r>
                <w:rPr>
                  <w:rStyle w:val="Hyperlink"/>
                  <w:u w:val="none"/>
                </w:rPr>
                <w:t>tei_taxonomy</w:t>
              </w:r>
            </w:hyperlink>
            <w:r>
              <w:t>+ }</w:t>
            </w:r>
          </w:p>
        </w:tc>
      </w:tr>
    </w:tbl>
    <w:p w:rsidR="00A876D0" w:rsidRDefault="00A876D0"/>
    <w:p w:rsidR="00A876D0" w:rsidRDefault="0044192D">
      <w:pPr>
        <w:pStyle w:val="Heading2"/>
      </w:pPr>
      <w:bookmarkStart w:id="49" w:name="TEI.closer"/>
      <w:r>
        <w:rPr>
          <w:lang w:val="en"/>
        </w:rPr>
        <w:t>&lt;closer&gt;</w:t>
      </w:r>
      <w:bookmarkEnd w:id="4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&lt;closer&gt; </w:t>
            </w:r>
            <w:r>
              <w:rPr>
                <w:lang w:val="en"/>
              </w:rPr>
              <w:t>groups together salutations, datelines, and similar phrases appearing as a final group at the end of a division, especially of a letter. [</w:t>
            </w:r>
            <w:hyperlink r:id="rId341" w:anchor="DSOC">
              <w:r>
                <w:rPr>
                  <w:rStyle w:val="Hyperlink"/>
                </w:rPr>
                <w:t>4.2.2</w:t>
              </w:r>
              <w:r>
                <w:rPr>
                  <w:rStyle w:val="Hyperlink"/>
                </w:rPr>
                <w:t>. Openers and Closers</w:t>
              </w:r>
            </w:hyperlink>
            <w:r>
              <w:rPr>
                <w:lang w:val="en"/>
              </w:rPr>
              <w:t xml:space="preserve"> </w:t>
            </w:r>
            <w:hyperlink r:id="rId342" w:anchor="DSDTB">
              <w:r>
                <w:rPr>
                  <w:rStyle w:val="Hyperlink"/>
                </w:rPr>
                <w:t>4.2. Elements Common to All Divisions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TEI.model.divBottomPart \h</w:instrText>
            </w:r>
            <w:r>
              <w:fldChar w:fldCharType="separate"/>
            </w:r>
            <w:r>
              <w:rPr>
                <w:lang w:val="en"/>
              </w:rPr>
              <w:t>model.divBottomPart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w:t>
            </w:r>
            <w:r>
              <w:rPr>
                <w:lang w:val="en"/>
              </w:rPr>
              <w:t>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w:instrText>
            </w:r>
            <w:r>
              <w:instrText>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w:instrText>
            </w:r>
            <w:r>
              <w:instrText>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w:instrText>
            </w:r>
            <w:r>
              <w:instrText>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 xml:space="preserve">REF TEI.fvLib </w:instrText>
            </w:r>
            <w:r>
              <w:instrText>\h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w:t>
            </w:r>
            <w:r>
              <w:rPr>
                <w:lang w:val="en"/>
              </w:rPr>
              <w:t>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w:t>
            </w:r>
            <w:r>
              <w:rPr>
                <w:lang w:val="en"/>
              </w:rPr>
              <w:t>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b/>
              </w:rPr>
              <w:t xml:space="preserve"> textstructure: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div</w:t>
            </w:r>
            <w:r>
              <w:t> </w:t>
            </w:r>
            <w:r>
              <w:rPr>
                <w:b/>
              </w:rPr>
              <w:t>type</w:t>
            </w:r>
            <w:r>
              <w:t>="letter"&gt;</w:t>
            </w:r>
            <w:r>
              <w:br/>
              <w:t> &lt;</w:t>
            </w:r>
            <w:r>
              <w:rPr>
                <w:b/>
              </w:rPr>
              <w:t>p</w:t>
            </w:r>
            <w:r>
              <w:t>&gt; perhaps you will favour me with a sight of it when convenient.&lt;/</w:t>
            </w:r>
            <w:r>
              <w:rPr>
                <w:b/>
              </w:rPr>
              <w:t>p</w:t>
            </w:r>
            <w:r>
              <w:t>&gt;</w:t>
            </w:r>
            <w:r>
              <w:br/>
              <w:t> &lt;</w:t>
            </w:r>
            <w:r>
              <w:rPr>
                <w:b/>
              </w:rPr>
              <w:t>closer</w:t>
            </w:r>
            <w:r>
              <w:t>&gt;</w:t>
            </w:r>
            <w:r>
              <w:br/>
              <w:t>  &lt;</w:t>
            </w:r>
            <w:r>
              <w:rPr>
                <w:b/>
              </w:rPr>
              <w:t>salute</w:t>
            </w:r>
            <w:r>
              <w:t>&gt;I remain, &amp;amp;c. &amp;amp;c.&lt;/</w:t>
            </w:r>
            <w:r>
              <w:rPr>
                <w:b/>
              </w:rPr>
              <w:t>salute</w:t>
            </w:r>
            <w:r>
              <w:t>&gt;</w:t>
            </w:r>
            <w:r>
              <w:br/>
              <w:t>  &lt;</w:t>
            </w:r>
            <w:r>
              <w:rPr>
                <w:b/>
              </w:rPr>
              <w:t>signed</w:t>
            </w:r>
            <w:r>
              <w:t>&gt;H. Colburn&lt;/</w:t>
            </w:r>
            <w:r>
              <w:rPr>
                <w:b/>
              </w:rPr>
              <w:t>signed</w:t>
            </w:r>
            <w:r>
              <w:t>&gt;</w:t>
            </w:r>
            <w:r>
              <w:br/>
              <w:t> &lt;/</w:t>
            </w:r>
            <w:r>
              <w:rPr>
                <w:b/>
              </w:rPr>
              <w:t>closer</w:t>
            </w:r>
            <w:r>
              <w:t>&gt;</w:t>
            </w:r>
            <w:r>
              <w:br/>
              <w:t>&lt;/</w:t>
            </w:r>
            <w:r>
              <w:rPr>
                <w:b/>
              </w:rPr>
              <w:t>div</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div</w:t>
            </w:r>
            <w:r>
              <w:t> </w:t>
            </w:r>
            <w:r>
              <w:rPr>
                <w:b/>
              </w:rPr>
              <w:t>type</w:t>
            </w:r>
            <w:r>
              <w:t>="chapter"&gt;</w:t>
            </w:r>
            <w:r>
              <w:br/>
              <w:t> &lt;</w:t>
            </w:r>
            <w:r>
              <w:rPr>
                <w:b/>
              </w:rPr>
              <w:t>p</w:t>
            </w:r>
            <w:r>
              <w:t>&gt;</w:t>
            </w:r>
            <w:r>
              <w:br/>
              <w:t>&lt;!-- ... --&gt; and his heart was going like mad and</w:t>
            </w:r>
            <w:r>
              <w:t xml:space="preserve"> yes I said yes I will Yes.&lt;/</w:t>
            </w:r>
            <w:r>
              <w:rPr>
                <w:b/>
              </w:rPr>
              <w:t>p</w:t>
            </w:r>
            <w:r>
              <w:t>&gt;</w:t>
            </w:r>
            <w:r>
              <w:br/>
              <w:t> &lt;</w:t>
            </w:r>
            <w:r>
              <w:rPr>
                <w:b/>
              </w:rPr>
              <w:t>closer</w:t>
            </w:r>
            <w:r>
              <w:t>&gt;</w:t>
            </w:r>
            <w:r>
              <w:br/>
              <w:t>  &lt;</w:t>
            </w:r>
            <w:r>
              <w:rPr>
                <w:b/>
              </w:rPr>
              <w:t>dateline</w:t>
            </w:r>
            <w:r>
              <w:t>&gt;</w:t>
            </w:r>
            <w:r>
              <w:br/>
              <w:t>   &lt;</w:t>
            </w:r>
            <w:r>
              <w:rPr>
                <w:b/>
              </w:rPr>
              <w:t>name</w:t>
            </w:r>
            <w:r>
              <w:t> </w:t>
            </w:r>
            <w:r>
              <w:rPr>
                <w:b/>
              </w:rPr>
              <w:t>type</w:t>
            </w:r>
            <w:r>
              <w:t>="place"&gt;Trieste-Zürich-Paris,&lt;/</w:t>
            </w:r>
            <w:r>
              <w:rPr>
                <w:b/>
              </w:rPr>
              <w:t>name</w:t>
            </w:r>
            <w:r>
              <w:t>&gt;</w:t>
            </w:r>
            <w:r>
              <w:br/>
              <w:t>   &lt;</w:t>
            </w:r>
            <w:r>
              <w:rPr>
                <w:b/>
              </w:rPr>
              <w:t>date</w:t>
            </w:r>
            <w:r>
              <w:t>&gt;1914–1921&lt;/</w:t>
            </w:r>
            <w:r>
              <w:rPr>
                <w:b/>
              </w:rPr>
              <w:t>date</w:t>
            </w:r>
            <w:r>
              <w:t>&gt;</w:t>
            </w:r>
            <w:r>
              <w:br/>
              <w:t>  &lt;/</w:t>
            </w:r>
            <w:r>
              <w:rPr>
                <w:b/>
              </w:rPr>
              <w:t>dateline</w:t>
            </w:r>
            <w:r>
              <w:t>&gt;</w:t>
            </w:r>
            <w:r>
              <w:br/>
              <w:t> &lt;/</w:t>
            </w:r>
            <w:r>
              <w:rPr>
                <w:b/>
              </w:rPr>
              <w:t>closer</w:t>
            </w:r>
            <w:r>
              <w:t>&gt;</w:t>
            </w:r>
            <w:r>
              <w:br/>
              <w:t>&lt;/</w:t>
            </w:r>
            <w:r>
              <w:rPr>
                <w:b/>
              </w:rPr>
              <w:t>div</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r>
            <w:r>
              <w:t>  &lt;classRef key="model.gLike"/&gt;</w:t>
            </w:r>
            <w:r>
              <w:br/>
              <w:t>  &lt;elementRef key="signed"/&gt;</w:t>
            </w:r>
            <w:r>
              <w:br/>
              <w:t>  &lt;elementRef key="dateline"/&gt;</w:t>
            </w:r>
            <w:r>
              <w:br/>
              <w:t>  &lt;elementRef key="salute"/&gt;</w:t>
            </w:r>
            <w:r>
              <w:br/>
              <w:t>  &lt;classRef key="model.phrase"/&gt;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closer</w:t>
            </w:r>
            <w:r>
              <w:br/>
              <w:t>{</w:t>
            </w:r>
            <w:r>
              <w:br/>
              <w:t xml:space="preserve">  </w:t>
            </w:r>
            <w:hyperlink r:id="rId343">
              <w:r>
                <w:rPr>
                  <w:rStyle w:val="Hyperlink"/>
                  <w:u w:val="none"/>
                </w:rPr>
                <w:t>tei_att.global.attributes</w:t>
              </w:r>
            </w:hyperlink>
            <w:r>
              <w:t>,</w:t>
            </w:r>
            <w:r>
              <w:br/>
              <w:t xml:space="preserve">  </w:t>
            </w:r>
            <w:hyperlink r:id="rId344">
              <w:r>
                <w:rPr>
                  <w:rStyle w:val="Hyperlink"/>
                  <w:u w:val="none"/>
                </w:rPr>
                <w:t>tei_att.written.attributes</w:t>
              </w:r>
            </w:hyperlink>
            <w:r>
              <w:t>,</w:t>
            </w:r>
            <w:r>
              <w:br/>
              <w:t xml:space="preserve"> (</w:t>
            </w:r>
            <w:r>
              <w:br/>
              <w:t xml:space="preserve"> text</w:t>
            </w:r>
            <w:r>
              <w:br/>
              <w:t xml:space="preserve"> | </w:t>
            </w:r>
            <w:hyperlink r:id="rId345">
              <w:r>
                <w:rPr>
                  <w:rStyle w:val="Hyperlink"/>
                  <w:u w:val="none"/>
                </w:rPr>
                <w:t>tei_model.gLike</w:t>
              </w:r>
            </w:hyperlink>
            <w:r>
              <w:t xml:space="preserve"> | </w:t>
            </w:r>
            <w:hyperlink r:id="rId346">
              <w:r>
                <w:rPr>
                  <w:rStyle w:val="Hyperlink"/>
                  <w:u w:val="none"/>
                </w:rPr>
                <w:t>tei_signed</w:t>
              </w:r>
            </w:hyperlink>
            <w:r>
              <w:t xml:space="preserve"> | </w:t>
            </w:r>
            <w:hyperlink r:id="rId347">
              <w:r>
                <w:rPr>
                  <w:rStyle w:val="Hyperlink"/>
                  <w:u w:val="none"/>
                </w:rPr>
                <w:t>tei_dateline</w:t>
              </w:r>
            </w:hyperlink>
            <w:r>
              <w:t xml:space="preserve"> | </w:t>
            </w:r>
            <w:hyperlink r:id="rId348">
              <w:r>
                <w:rPr>
                  <w:rStyle w:val="Hyperlink"/>
                  <w:u w:val="none"/>
                </w:rPr>
                <w:t>tei_salute</w:t>
              </w:r>
            </w:hyperlink>
            <w:r>
              <w:t xml:space="preserve"> | </w:t>
            </w:r>
            <w:hyperlink r:id="rId349">
              <w:r>
                <w:rPr>
                  <w:rStyle w:val="Hyperlink"/>
                  <w:u w:val="none"/>
                </w:rPr>
                <w:t>tei_model.phrase</w:t>
              </w:r>
            </w:hyperlink>
            <w:r>
              <w:t xml:space="preserve"> | </w:t>
            </w:r>
            <w:hyperlink r:id="rId350">
              <w:r>
                <w:rPr>
                  <w:rStyle w:val="Hyperlink"/>
                  <w:u w:val="none"/>
                </w:rPr>
                <w:t>tei_model.global</w:t>
              </w:r>
            </w:hyperlink>
            <w:r>
              <w:t xml:space="preserve"> )*</w:t>
            </w:r>
            <w:r>
              <w:br/>
              <w:t>}</w:t>
            </w:r>
          </w:p>
        </w:tc>
      </w:tr>
    </w:tbl>
    <w:p w:rsidR="00A876D0" w:rsidRDefault="00A876D0"/>
    <w:p w:rsidR="00A876D0" w:rsidRDefault="0044192D">
      <w:pPr>
        <w:pStyle w:val="Heading2"/>
      </w:pPr>
      <w:bookmarkStart w:id="50" w:name="TEI.colloc"/>
      <w:r>
        <w:rPr>
          <w:lang w:val="en"/>
        </w:rPr>
        <w:t>&lt;colloc&gt;</w:t>
      </w:r>
      <w:bookmarkEnd w:id="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&lt;colloc&gt; </w:t>
            </w:r>
            <w:r>
              <w:rPr>
                <w:lang w:val="en"/>
              </w:rPr>
              <w:t xml:space="preserve">(collocate) contains any sequence </w:t>
            </w:r>
            <w:r>
              <w:rPr>
                <w:lang w:val="en"/>
              </w:rPr>
              <w:t>of words that co-occur with the headword with significant frequency. [</w:t>
            </w:r>
            <w:hyperlink r:id="rId351" w:anchor="DITPGR">
              <w:r>
                <w:rPr>
                  <w:rStyle w:val="Hyperlink"/>
                </w:rPr>
                <w:t>9.3.2. Grammatical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 xml:space="preserve">REF TEI.att.global </w:instrText>
            </w:r>
            <w:r>
              <w:instrText>\h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w:instrText>
            </w:r>
            <w:r>
              <w:instrText>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TEI.model.lexicalRefinement \h</w:instrText>
            </w:r>
            <w:r>
              <w:fldChar w:fldCharType="separate"/>
            </w:r>
            <w:r>
              <w:rPr>
                <w:lang w:val="en"/>
              </w:rPr>
              <w:t>model.lexicalRefinement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w:instrText>
            </w:r>
            <w:r>
              <w:instrText>.milestone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w:t>
            </w:r>
            <w:r>
              <w:rPr>
                <w:lang w:val="en"/>
              </w:rPr>
              <w:t>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w:instrText>
            </w:r>
            <w:r>
              <w:instrText>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w:t>
            </w:r>
            <w:r>
              <w:rPr>
                <w:lang w:val="en"/>
              </w:rPr>
              <w:t>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w:t>
            </w:r>
            <w:r>
              <w:rPr>
                <w:lang w:val="en"/>
              </w:rPr>
              <w:t>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&gt;médire&lt;/</w:t>
            </w:r>
            <w:r>
              <w:rPr>
                <w:b/>
              </w:rPr>
              <w:t>orth</w:t>
            </w:r>
            <w:r>
              <w:t>&gt;</w:t>
            </w:r>
            <w:r>
              <w:br/>
              <w:t> &lt;/</w:t>
            </w:r>
            <w:r>
              <w:rPr>
                <w:b/>
              </w:rPr>
              <w:t>form</w:t>
            </w:r>
            <w:r>
              <w:t>&gt;</w:t>
            </w:r>
            <w:r>
              <w:br/>
              <w:t> &lt;</w:t>
            </w:r>
            <w:r>
              <w:rPr>
                <w:b/>
              </w:rPr>
              <w:t>gramGrp</w:t>
            </w:r>
            <w:r>
              <w:t>&gt;</w:t>
            </w:r>
            <w:r>
              <w:br/>
              <w:t>  &lt;</w:t>
            </w:r>
            <w:r>
              <w:rPr>
                <w:b/>
              </w:rPr>
              <w:t>colloc</w:t>
            </w:r>
            <w:r>
              <w:t>&gt;de&lt;/</w:t>
            </w:r>
            <w:r>
              <w:rPr>
                <w:b/>
              </w:rPr>
              <w:t>colloc</w:t>
            </w:r>
            <w:r>
              <w:t>&gt;</w:t>
            </w:r>
            <w:r>
              <w:br/>
              <w:t> &lt;/</w:t>
            </w:r>
            <w:r>
              <w:rPr>
                <w:b/>
              </w:rPr>
              <w:t>gramGrp</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colloc</w:t>
            </w:r>
            <w:r>
              <w:br/>
              <w:t>{</w:t>
            </w:r>
            <w:r>
              <w:br/>
              <w:t xml:space="preserve">  </w:t>
            </w:r>
            <w:hyperlink r:id="rId352">
              <w:r>
                <w:rPr>
                  <w:rStyle w:val="Hyperlink"/>
                  <w:u w:val="none"/>
                </w:rPr>
                <w:t>tei_att.global.attributes</w:t>
              </w:r>
            </w:hyperlink>
            <w:r>
              <w:t>,</w:t>
            </w:r>
            <w:r>
              <w:br/>
              <w:t xml:space="preserve">  </w:t>
            </w:r>
            <w:hyperlink r:id="rId353">
              <w:r>
                <w:rPr>
                  <w:rStyle w:val="Hyperlink"/>
                  <w:u w:val="none"/>
                </w:rPr>
                <w:t>tei_att.lexicographic.attributes</w:t>
              </w:r>
            </w:hyperlink>
            <w:r>
              <w:t>,</w:t>
            </w:r>
            <w:r>
              <w:br/>
              <w:t xml:space="preserve">  </w:t>
            </w:r>
            <w:hyperlink r:id="rId354">
              <w:r>
                <w:rPr>
                  <w:rStyle w:val="Hyperlink"/>
                  <w:u w:val="none"/>
                </w:rPr>
                <w:t>tei_att.typed.attributes</w:t>
              </w:r>
            </w:hyperlink>
            <w:r>
              <w:t>,</w:t>
            </w:r>
            <w:r>
              <w:br/>
              <w:t xml:space="preserve">  </w:t>
            </w:r>
            <w:hyperlink r:id="rId355">
              <w:r>
                <w:rPr>
                  <w:rStyle w:val="Hyperlink"/>
                  <w:u w:val="none"/>
                </w:rPr>
                <w:t>tei_macro.paraContent</w:t>
              </w:r>
            </w:hyperlink>
            <w:r>
              <w:t>}</w:t>
            </w:r>
          </w:p>
        </w:tc>
      </w:tr>
    </w:tbl>
    <w:p w:rsidR="00A876D0" w:rsidRDefault="00A876D0"/>
    <w:p w:rsidR="00A876D0" w:rsidRDefault="0044192D">
      <w:pPr>
        <w:pStyle w:val="Heading2"/>
      </w:pPr>
      <w:bookmarkStart w:id="51" w:name="TEI.constitution"/>
      <w:r>
        <w:rPr>
          <w:lang w:val="en"/>
        </w:rPr>
        <w:t>&lt;constitution&gt;</w:t>
      </w:r>
      <w:bookmarkEnd w:id="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&lt;constitution&gt; </w:t>
            </w:r>
            <w:r>
              <w:rPr>
                <w:lang w:val="en"/>
              </w:rPr>
              <w:t>describes the internal composition of a text or text sample, for example as fragmentary, complete, etc. [</w:t>
            </w:r>
            <w:hyperlink r:id="rId356" w:anchor="CCAHTD">
              <w:r>
                <w:rPr>
                  <w:rStyle w:val="Hyperlink"/>
                </w:rPr>
                <w:t>15</w:t>
              </w:r>
              <w:r>
                <w:rPr>
                  <w:rStyle w:val="Hyperlink"/>
                </w:rPr>
                <w:t>.2.1. The Text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specifies how the text was constituted.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357">
                          <w:r>
                            <w:rPr>
                              <w:rStyle w:val="Hyperlink"/>
                              <w:u w:val="none"/>
                            </w:rPr>
                            <w:t>teidata.enumer</w:t>
                          </w:r>
                          <w:r>
                            <w:rPr>
                              <w:rStyle w:val="Hyperlink"/>
                              <w:u w:val="none"/>
                            </w:rPr>
                            <w:t>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single</w:t>
                        </w:r>
                        <w:r>
                          <w:tab/>
                        </w:r>
                        <w:r>
                          <w:rPr>
                            <w:sz w:val="18"/>
                            <w:lang w:val="en"/>
                          </w:rPr>
                          <w:t xml:space="preserve">a single complete text [Default] </w:t>
                        </w:r>
                      </w:p>
                      <w:p w:rsidR="00A876D0" w:rsidRDefault="0044192D">
                        <w:pPr>
                          <w:pStyle w:val="dl"/>
                          <w:ind w:left="567" w:hanging="567"/>
                        </w:pPr>
                        <w:r>
                          <w:rPr>
                            <w:b/>
                            <w:lang w:val="en"/>
                          </w:rPr>
                          <w:t>composite</w:t>
                        </w:r>
                        <w:r>
                          <w:tab/>
                        </w:r>
                        <w:r>
                          <w:rPr>
                            <w:sz w:val="18"/>
                            <w:lang w:val="en"/>
                          </w:rPr>
                          <w:t>a text made by combining several smaller items, each individually complete</w:t>
                        </w:r>
                      </w:p>
                      <w:p w:rsidR="00A876D0" w:rsidRDefault="0044192D">
                        <w:pPr>
                          <w:pStyle w:val="dl"/>
                          <w:ind w:left="567" w:hanging="567"/>
                        </w:pPr>
                        <w:r>
                          <w:rPr>
                            <w:b/>
                            <w:lang w:val="en"/>
                          </w:rPr>
                          <w:t>frags</w:t>
                        </w:r>
                        <w:r>
                          <w:tab/>
                        </w:r>
                        <w:r>
                          <w:rPr>
                            <w:sz w:val="18"/>
                            <w:lang w:val="en"/>
                          </w:rPr>
                          <w:t>(fragments) a text made by combining several smaller, not necessarily complete, items</w:t>
                        </w:r>
                      </w:p>
                      <w:p w:rsidR="00A876D0" w:rsidRDefault="0044192D">
                        <w:pPr>
                          <w:pStyle w:val="dl"/>
                          <w:ind w:left="567" w:hanging="567"/>
                        </w:pPr>
                        <w:r>
                          <w:rPr>
                            <w:b/>
                            <w:lang w:val="en"/>
                          </w:rPr>
                          <w:t>unknown</w:t>
                        </w:r>
                        <w:r>
                          <w:tab/>
                        </w:r>
                        <w:r>
                          <w:rPr>
                            <w:sz w:val="18"/>
                            <w:lang w:val="en"/>
                          </w:rPr>
                          <w:t>composition unknown or unspecified</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TEI.model.textDescPart \h</w:instrText>
            </w:r>
            <w:r>
              <w:fldChar w:fldCharType="separate"/>
            </w:r>
            <w:r>
              <w:rPr>
                <w:lang w:val="en"/>
              </w:rPr>
              <w:t>model.textDescPart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corpus: </w:t>
            </w:r>
            <w:r>
              <w:fldChar w:fldCharType="begin"/>
            </w:r>
            <w:r>
              <w:instrText>REF TEI.textDesc \h</w:instrText>
            </w:r>
            <w:r>
              <w:fldChar w:fldCharType="separate"/>
            </w:r>
            <w:r>
              <w:rPr>
                <w:lang w:val="en"/>
              </w:rPr>
              <w:t>textDesc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w:t>
            </w:r>
            <w:r>
              <w:rPr>
                <w:lang w:val="en"/>
              </w:rPr>
              <w:t>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w:instrText>
            </w:r>
            <w:r>
              <w:instrText>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w:t>
            </w:r>
            <w:r>
              <w:rPr>
                <w:b/>
              </w:rPr>
              <w:t xml:space="preserv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w:instrText>
            </w:r>
            <w:r>
              <w:instrText>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function of this element seems to overlap with both the </w:t>
            </w:r>
            <w:r>
              <w:rPr>
                <w:i/>
                <w:lang w:val="en"/>
              </w:rPr>
              <w:t>@org</w:t>
            </w:r>
            <w:r>
              <w:rPr>
                <w:lang w:val="en"/>
              </w:rPr>
              <w:t xml:space="preserve"> attribute on </w:t>
            </w:r>
            <w:r>
              <w:fldChar w:fldCharType="begin"/>
            </w:r>
            <w:r>
              <w:instrText>REF TEI.div \h</w:instrText>
            </w:r>
            <w:r>
              <w:fldChar w:fldCharType="separate"/>
            </w:r>
            <w:r>
              <w:rPr>
                <w:lang w:val="en"/>
              </w:rPr>
              <w:t>&lt;div&gt;</w:t>
            </w:r>
            <w:r>
              <w:fldChar w:fldCharType="end"/>
            </w:r>
            <w:r>
              <w:rPr>
                <w:lang w:val="en"/>
              </w:rPr>
              <w:t xml:space="preserve"> and the </w:t>
            </w:r>
            <w:r>
              <w:fldChar w:fldCharType="begin"/>
            </w:r>
            <w:r>
              <w:instrText>REF TEI.samplingDecl \h</w:instrText>
            </w:r>
            <w:r>
              <w:fldChar w:fldCharType="separate"/>
            </w:r>
            <w:r>
              <w:rPr>
                <w:lang w:val="en"/>
              </w:rPr>
              <w:t>&lt;samplingDecl&gt;</w:t>
            </w:r>
            <w:r>
              <w:fldChar w:fldCharType="end"/>
            </w:r>
            <w:r>
              <w:rPr>
                <w:lang w:val="en"/>
              </w:rPr>
              <w:t xml:space="preserve"> in the </w:t>
            </w:r>
            <w:r>
              <w:fldChar w:fldCharType="begin"/>
            </w:r>
            <w:r>
              <w:instrText>REF TEI.encodingDesc \h</w:instrText>
            </w:r>
            <w:r>
              <w:fldChar w:fldCharType="separate"/>
            </w:r>
            <w:r>
              <w:rPr>
                <w:lang w:val="en"/>
              </w:rPr>
              <w:t>&lt;encodingDesc&gt;</w:t>
            </w:r>
            <w:r>
              <w:fldChar w:fldCharType="end"/>
            </w:r>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constitutio</w:t>
            </w:r>
            <w:r>
              <w:rPr>
                <w:b/>
              </w:rPr>
              <w:t>n</w:t>
            </w:r>
            <w:r>
              <w:t> </w:t>
            </w:r>
            <w:r>
              <w:rPr>
                <w:b/>
              </w:rPr>
              <w:t>type</w:t>
            </w:r>
            <w:r>
              <w:t>="frags"&gt;Prologues only.&lt;/</w:t>
            </w:r>
            <w:r>
              <w:rPr>
                <w:b/>
              </w:rPr>
              <w:t>constitution</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constitution</w:t>
            </w:r>
            <w:r>
              <w:br/>
              <w:t>{</w:t>
            </w:r>
            <w:r>
              <w:br/>
              <w:t xml:space="preserve">  </w:t>
            </w:r>
            <w:hyperlink r:id="rId358">
              <w:r>
                <w:rPr>
                  <w:rStyle w:val="Hyperlink"/>
                  <w:u w:val="none"/>
                </w:rPr>
                <w:t>tei_att.global.attributes</w:t>
              </w:r>
            </w:hyperlink>
            <w:r>
              <w:t>,</w:t>
            </w:r>
            <w:r>
              <w:br/>
            </w:r>
            <w:r>
              <w:t xml:space="preserve"> attribute type { "single" | "composite" | "frags" | "unknown" }?,</w:t>
            </w:r>
            <w:r>
              <w:br/>
              <w:t xml:space="preserve">  </w:t>
            </w:r>
            <w:hyperlink r:id="rId359">
              <w:r>
                <w:rPr>
                  <w:rStyle w:val="Hyperlink"/>
                  <w:u w:val="none"/>
                </w:rPr>
                <w:t>tei_macro.phraseSeq.limited</w:t>
              </w:r>
            </w:hyperlink>
            <w:r>
              <w:t>}</w:t>
            </w:r>
          </w:p>
        </w:tc>
      </w:tr>
    </w:tbl>
    <w:p w:rsidR="00A876D0" w:rsidRDefault="00A876D0"/>
    <w:p w:rsidR="00A876D0" w:rsidRDefault="0044192D">
      <w:pPr>
        <w:pStyle w:val="Heading2"/>
      </w:pPr>
      <w:bookmarkStart w:id="52" w:name="TEI.corr"/>
      <w:r>
        <w:rPr>
          <w:lang w:val="en"/>
        </w:rPr>
        <w:t>&lt;corr&gt;</w:t>
      </w:r>
      <w:bookmarkEnd w:id="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&lt;corr&gt; </w:t>
            </w:r>
            <w:r>
              <w:rPr>
                <w:lang w:val="en"/>
              </w:rPr>
              <w:t>(correction) contains the correct form of a passage apparently erroneous in the copy text. [</w:t>
            </w:r>
            <w:hyperlink r:id="rId360" w:anchor="COEDCOR">
              <w:r>
                <w:rPr>
                  <w:rStyle w:val="Hyperlink"/>
                </w:rPr>
                <w:t>3.4.1. Apparent Errors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TEI.att.editLike \h</w:instrText>
            </w:r>
            <w:r>
              <w:fldChar w:fldCharType="separate"/>
            </w:r>
            <w:r>
              <w:rPr>
                <w:lang w:val="en"/>
              </w:rPr>
              <w:t>att.editLike</w:t>
            </w:r>
            <w:r>
              <w:fldChar w:fldCharType="end"/>
            </w:r>
            <w:r>
              <w:rPr>
                <w:lang w:val="en"/>
              </w:rPr>
              <w:t xml:space="preserve"> (@evidence, @ins</w:t>
            </w:r>
            <w:r>
              <w:rPr>
                <w:lang w:val="en"/>
              </w:rPr>
              <w:t xml:space="preserve">tant)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 xml:space="preserve">REF </w:instrText>
            </w:r>
            <w:r>
              <w:instrText>TEI.model.pPart.transcriptional \h</w:instrText>
            </w:r>
            <w:r>
              <w:fldChar w:fldCharType="separate"/>
            </w:r>
            <w:r>
              <w:rPr>
                <w:lang w:val="en"/>
              </w:rPr>
              <w:t>model.pPart.transcriptional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w:t>
            </w:r>
            <w:r>
              <w:rPr>
                <w:lang w:val="en"/>
              </w:rPr>
              <w:t>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w:t>
            </w:r>
            <w:r>
              <w:rPr>
                <w:lang w:val="en"/>
              </w:rPr>
              <w:t>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w:instrText>
            </w:r>
            <w:r>
              <w:instrText>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w:instrText>
            </w:r>
            <w:r>
              <w:instrText>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w:instrText>
            </w:r>
            <w:r>
              <w:instrText xml:space="preserve">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 xml:space="preserve">REF TEI.headLabel </w:instrText>
            </w:r>
            <w:r>
              <w:instrText>\h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w:t>
            </w:r>
            <w:r>
              <w:rPr>
                <w:lang w:val="en"/>
              </w:rPr>
              <w:t>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w:t>
            </w:r>
            <w:r>
              <w:rPr>
                <w:lang w:val="en"/>
              </w:rPr>
              <w:t>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 xml:space="preserve">REF TEI.street </w:instrText>
            </w:r>
            <w:r>
              <w:instrText>\h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w:instrText>
            </w:r>
            <w:r>
              <w:instrText>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w:t>
            </w:r>
            <w:r>
              <w:rPr>
                <w:b/>
              </w:rPr>
              <w:t xml:space="preserve">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w:instrText>
            </w:r>
            <w:r>
              <w:instrText>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w:t>
            </w:r>
            <w:r>
              <w:rPr>
                <w:lang w:val="en"/>
              </w:rPr>
              <w:t>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w:instrText>
            </w:r>
            <w:r>
              <w:instrText xml:space="preserve">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w:t>
            </w:r>
            <w:r>
              <w:rPr>
                <w:b/>
              </w:rPr>
              <w:t xml:space="preserve">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w:instrText>
            </w:r>
            <w:r>
              <w:instrText>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w:instrText>
            </w:r>
            <w:r>
              <w:instrText>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 xml:space="preserve">REF </w:instrText>
            </w:r>
            <w:r>
              <w:instrText>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w:instrText>
            </w:r>
            <w:r>
              <w:instrText>.foreign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w:instrText>
            </w:r>
            <w:r>
              <w:instrTex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w:instrText>
            </w:r>
            <w:r>
              <w:instrText>.l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w:t>
            </w:r>
            <w:r>
              <w:rPr>
                <w:lang w:val="en"/>
              </w:rPr>
              <w:t>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w:instrText>
            </w:r>
            <w:r>
              <w:instrText>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w:instrText>
            </w:r>
            <w:r>
              <w:instrText>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w:instrText>
            </w:r>
            <w:r>
              <w:instrText>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w:instrText>
            </w:r>
            <w:r>
              <w:instrText>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w:instrText>
            </w:r>
            <w:r>
              <w:instrText>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If all that is desired is to call attention to the fact that the copy text has been corrected, </w:t>
            </w:r>
            <w:r>
              <w:fldChar w:fldCharType="begin"/>
            </w:r>
            <w:r>
              <w:instrText>REF TEI.corr \h</w:instrText>
            </w:r>
            <w:r>
              <w:fldChar w:fldCharType="separate"/>
            </w:r>
            <w:r>
              <w:rPr>
                <w:lang w:val="en"/>
              </w:rPr>
              <w:t>&lt;corr&gt;</w:t>
            </w:r>
            <w:r>
              <w:fldChar w:fldCharType="end"/>
            </w:r>
            <w:r>
              <w:rPr>
                <w:lang w:val="en"/>
              </w:rPr>
              <w:t xml:space="preserve"> may be used alone:</w:t>
            </w:r>
          </w:p>
          <w:p w:rsidR="00A876D0" w:rsidRDefault="0044192D">
            <w:pPr>
              <w:pStyle w:val="Special"/>
            </w:pPr>
            <w:r>
              <w:t>I don't know,</w:t>
            </w:r>
            <w:r>
              <w:br/>
              <w:t xml:space="preserve"> Juan. It's so far in the past now — how &lt;</w:t>
            </w:r>
            <w:r>
              <w:rPr>
                <w:b/>
              </w:rPr>
              <w:t>corr</w:t>
            </w:r>
            <w:r>
              <w:t>&gt;can we&lt;/</w:t>
            </w:r>
            <w:r>
              <w:rPr>
                <w:b/>
              </w:rPr>
              <w:t>corr</w:t>
            </w:r>
            <w:r>
              <w:t>&gt; prove</w:t>
            </w:r>
            <w:r>
              <w:br/>
              <w:t xml:space="preserve"> or disprove anyone's theories?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It is also possible, using the </w:t>
            </w:r>
            <w:r>
              <w:fldChar w:fldCharType="begin"/>
            </w:r>
            <w:r>
              <w:instrText>REF TEI.choice \h</w:instrText>
            </w:r>
            <w:r>
              <w:fldChar w:fldCharType="separate"/>
            </w:r>
            <w:r>
              <w:rPr>
                <w:lang w:val="en"/>
              </w:rPr>
              <w:t>&lt;choice&gt;</w:t>
            </w:r>
            <w:r>
              <w:fldChar w:fldCharType="end"/>
            </w:r>
            <w:r>
              <w:rPr>
                <w:lang w:val="en"/>
              </w:rPr>
              <w:t xml:space="preserve"> and </w:t>
            </w:r>
            <w:r>
              <w:fldChar w:fldCharType="begin"/>
            </w:r>
            <w:r>
              <w:instrText>REF TEI.sic \h</w:instrText>
            </w:r>
            <w:r>
              <w:fldChar w:fldCharType="separate"/>
            </w:r>
            <w:r>
              <w:rPr>
                <w:lang w:val="en"/>
              </w:rPr>
              <w:t>&lt;sic&gt;</w:t>
            </w:r>
            <w:r>
              <w:fldChar w:fldCharType="end"/>
            </w:r>
            <w:r>
              <w:rPr>
                <w:lang w:val="en"/>
              </w:rPr>
              <w:t xml:space="preserve"> elements, to provide an uncorrected reading:</w:t>
            </w:r>
          </w:p>
          <w:p w:rsidR="00A876D0" w:rsidRDefault="0044192D">
            <w:pPr>
              <w:pStyle w:val="Special"/>
            </w:pPr>
            <w:r>
              <w:t>I don't know, Juan. It's so far in the past now —</w:t>
            </w:r>
            <w:r>
              <w:br/>
              <w:t xml:space="preserve"> how &lt;</w:t>
            </w:r>
            <w:r>
              <w:rPr>
                <w:b/>
              </w:rPr>
              <w:t>choice</w:t>
            </w:r>
            <w:r>
              <w:t>&gt;</w:t>
            </w:r>
            <w:r>
              <w:br/>
            </w:r>
            <w:r>
              <w:t> &lt;</w:t>
            </w:r>
            <w:r>
              <w:rPr>
                <w:b/>
              </w:rPr>
              <w:t>sic</w:t>
            </w:r>
            <w:r>
              <w:t>&gt;we can&lt;/</w:t>
            </w:r>
            <w:r>
              <w:rPr>
                <w:b/>
              </w:rPr>
              <w:t>sic</w:t>
            </w:r>
            <w:r>
              <w:t>&gt;</w:t>
            </w:r>
            <w:r>
              <w:br/>
              <w:t> &lt;</w:t>
            </w:r>
            <w:r>
              <w:rPr>
                <w:b/>
              </w:rPr>
              <w:t>corr</w:t>
            </w:r>
            <w:r>
              <w:t>&gt;can we&lt;/</w:t>
            </w:r>
            <w:r>
              <w:rPr>
                <w:b/>
              </w:rPr>
              <w:t>corr</w:t>
            </w:r>
            <w:r>
              <w:t>&gt;</w:t>
            </w:r>
            <w:r>
              <w:br/>
              <w:t>&lt;/</w:t>
            </w:r>
            <w:r>
              <w:rPr>
                <w:b/>
              </w:rPr>
              <w:t>choice</w:t>
            </w:r>
            <w:r>
              <w:t>&gt; prove or</w:t>
            </w:r>
            <w:r>
              <w:br/>
              <w:t xml:space="preserve"> disprove anyone's theories?</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corr</w:t>
            </w:r>
            <w:r>
              <w:br/>
              <w:t>{</w:t>
            </w:r>
            <w:r>
              <w:br/>
              <w:t xml:space="preserve">  </w:t>
            </w:r>
            <w:hyperlink r:id="rId361">
              <w:r>
                <w:rPr>
                  <w:rStyle w:val="Hyperlink"/>
                  <w:u w:val="none"/>
                </w:rPr>
                <w:t>tei_att.global.attribu</w:t>
              </w:r>
              <w:r>
                <w:rPr>
                  <w:rStyle w:val="Hyperlink"/>
                  <w:u w:val="none"/>
                </w:rPr>
                <w:t>tes</w:t>
              </w:r>
            </w:hyperlink>
            <w:r>
              <w:t>,</w:t>
            </w:r>
            <w:r>
              <w:br/>
              <w:t xml:space="preserve">  </w:t>
            </w:r>
            <w:hyperlink r:id="rId362">
              <w:r>
                <w:rPr>
                  <w:rStyle w:val="Hyperlink"/>
                  <w:u w:val="none"/>
                </w:rPr>
                <w:t>tei_att.editLike.attributes</w:t>
              </w:r>
            </w:hyperlink>
            <w:r>
              <w:t>,</w:t>
            </w:r>
            <w:r>
              <w:br/>
              <w:t xml:space="preserve">  </w:t>
            </w:r>
            <w:hyperlink r:id="rId363">
              <w:r>
                <w:rPr>
                  <w:rStyle w:val="Hyperlink"/>
                  <w:u w:val="none"/>
                </w:rPr>
                <w:t>tei_att.typed.attributes</w:t>
              </w:r>
            </w:hyperlink>
            <w:r>
              <w:t>,</w:t>
            </w:r>
            <w:r>
              <w:br/>
              <w:t xml:space="preserve">  </w:t>
            </w:r>
            <w:hyperlink r:id="rId364">
              <w:r>
                <w:rPr>
                  <w:rStyle w:val="Hyperlink"/>
                  <w:u w:val="none"/>
                </w:rPr>
                <w:t>tei_macro.paraContent</w:t>
              </w:r>
            </w:hyperlink>
            <w:r>
              <w:t>}</w:t>
            </w:r>
          </w:p>
        </w:tc>
      </w:tr>
    </w:tbl>
    <w:p w:rsidR="00A876D0" w:rsidRDefault="00A876D0"/>
    <w:p w:rsidR="00A876D0" w:rsidRDefault="0044192D">
      <w:pPr>
        <w:pStyle w:val="Heading2"/>
      </w:pPr>
      <w:bookmarkStart w:id="53" w:name="TEI.correction"/>
      <w:r>
        <w:rPr>
          <w:lang w:val="en"/>
        </w:rPr>
        <w:t>&lt;correction&gt;</w:t>
      </w:r>
      <w:bookmarkEnd w:id="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&lt;correction&gt; </w:t>
            </w:r>
            <w:r>
              <w:rPr>
                <w:lang w:val="en"/>
              </w:rPr>
              <w:t>(</w:t>
            </w:r>
            <w:r>
              <w:rPr>
                <w:lang w:val="en"/>
              </w:rPr>
              <w:t>correction principles) states how and under what circumstances corrections have been made in the text. [</w:t>
            </w:r>
            <w:hyperlink r:id="rId365" w:anchor="HD53">
              <w:r>
                <w:rPr>
                  <w:rStyle w:val="Hyperlink"/>
                </w:rPr>
                <w:t>2.3.3. The Editorial Practices Declaration</w:t>
              </w:r>
            </w:hyperlink>
            <w:r>
              <w:rPr>
                <w:lang w:val="en"/>
              </w:rPr>
              <w:t xml:space="preserve"> </w:t>
            </w:r>
            <w:hyperlink r:id="rId366"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w:t>
            </w:r>
            <w:r>
              <w:rPr>
                <w:lang w:val="en"/>
              </w:rPr>
              <w:t>@xml:lang,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status</w:t>
                  </w:r>
                </w:p>
              </w:tc>
              <w:tc>
                <w:tcPr>
                  <w:tcW w:w="0" w:type="auto"/>
                </w:tcPr>
                <w:p w:rsidR="00A876D0" w:rsidRDefault="0044192D">
                  <w:pPr>
                    <w:pStyle w:val="Tabletext9"/>
                    <w:jc w:val="left"/>
                  </w:pPr>
                  <w:r>
                    <w:rPr>
                      <w:lang w:val="en"/>
                    </w:rPr>
                    <w:t>indicates the degree of correction applied to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w:t>
                        </w:r>
                        <w:r>
                          <w:rPr>
                            <w:lang w:val="en"/>
                          </w:rPr>
                          <w:t>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367">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high</w:t>
                        </w:r>
                        <w:r>
                          <w:tab/>
                        </w:r>
                        <w:r>
                          <w:rPr>
                            <w:sz w:val="18"/>
                            <w:lang w:val="en"/>
                          </w:rPr>
                          <w:t>the text has been thoroughly checked and proofread.</w:t>
                        </w:r>
                      </w:p>
                      <w:p w:rsidR="00A876D0" w:rsidRDefault="0044192D">
                        <w:pPr>
                          <w:pStyle w:val="dl"/>
                          <w:ind w:left="567" w:hanging="567"/>
                        </w:pPr>
                        <w:r>
                          <w:rPr>
                            <w:b/>
                            <w:lang w:val="en"/>
                          </w:rPr>
                          <w:t>medium</w:t>
                        </w:r>
                        <w:r>
                          <w:tab/>
                        </w:r>
                        <w:r>
                          <w:rPr>
                            <w:sz w:val="18"/>
                            <w:lang w:val="en"/>
                          </w:rPr>
                          <w:t>the text has been checked at least once.</w:t>
                        </w:r>
                      </w:p>
                      <w:p w:rsidR="00A876D0" w:rsidRDefault="0044192D">
                        <w:pPr>
                          <w:pStyle w:val="dl"/>
                          <w:ind w:left="567" w:hanging="567"/>
                        </w:pPr>
                        <w:r>
                          <w:rPr>
                            <w:b/>
                            <w:lang w:val="en"/>
                          </w:rPr>
                          <w:t>low</w:t>
                        </w:r>
                        <w:r>
                          <w:tab/>
                        </w:r>
                        <w:r>
                          <w:rPr>
                            <w:sz w:val="18"/>
                            <w:lang w:val="en"/>
                          </w:rPr>
                          <w:t>the text has not been checked.</w:t>
                        </w:r>
                      </w:p>
                      <w:p w:rsidR="00A876D0" w:rsidRDefault="0044192D">
                        <w:pPr>
                          <w:pStyle w:val="dl"/>
                          <w:ind w:left="567" w:hanging="567"/>
                        </w:pPr>
                        <w:r>
                          <w:rPr>
                            <w:b/>
                            <w:lang w:val="en"/>
                          </w:rPr>
                          <w:t>unknown</w:t>
                        </w:r>
                        <w:r>
                          <w:tab/>
                        </w:r>
                        <w:r>
                          <w:rPr>
                            <w:sz w:val="18"/>
                            <w:lang w:val="en"/>
                          </w:rPr>
                          <w:t>the correction status of the text is unknown.</w:t>
                        </w:r>
                      </w:p>
                    </w:tc>
                  </w:tr>
                </w:tbl>
                <w:p w:rsidR="00A876D0" w:rsidRDefault="00A876D0"/>
              </w:tc>
            </w:tr>
            <w:tr w:rsidR="00A876D0">
              <w:tc>
                <w:tcPr>
                  <w:tcW w:w="0" w:type="auto"/>
                </w:tcPr>
                <w:p w:rsidR="00A876D0" w:rsidRDefault="0044192D">
                  <w:pPr>
                    <w:pStyle w:val="Tabletext9"/>
                    <w:jc w:val="left"/>
                  </w:pPr>
                  <w:r>
                    <w:rPr>
                      <w:b/>
                      <w:lang w:val="en"/>
                    </w:rPr>
                    <w:t>method</w:t>
                  </w:r>
                </w:p>
              </w:tc>
              <w:tc>
                <w:tcPr>
                  <w:tcW w:w="0" w:type="auto"/>
                </w:tcPr>
                <w:p w:rsidR="00A876D0" w:rsidRDefault="0044192D">
                  <w:pPr>
                    <w:pStyle w:val="Tabletext9"/>
                    <w:jc w:val="left"/>
                  </w:pPr>
                  <w:r>
                    <w:rPr>
                      <w:lang w:val="en"/>
                    </w:rPr>
                    <w:t>indicates the method adopted to indicate corrections within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368">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silent</w:t>
                        </w:r>
                        <w:r>
                          <w:tab/>
                        </w:r>
                        <w:r>
                          <w:rPr>
                            <w:sz w:val="18"/>
                            <w:lang w:val="en"/>
                          </w:rPr>
                          <w:t xml:space="preserve">corrections have been made silently [Default] </w:t>
                        </w:r>
                      </w:p>
                      <w:p w:rsidR="00A876D0" w:rsidRDefault="0044192D">
                        <w:pPr>
                          <w:pStyle w:val="dl"/>
                          <w:ind w:left="567" w:hanging="567"/>
                        </w:pPr>
                        <w:r>
                          <w:rPr>
                            <w:b/>
                            <w:lang w:val="en"/>
                          </w:rPr>
                          <w:t>markup</w:t>
                        </w:r>
                        <w:r>
                          <w:tab/>
                        </w:r>
                        <w:r>
                          <w:rPr>
                            <w:sz w:val="18"/>
                            <w:lang w:val="en"/>
                          </w:rPr>
                          <w:t>corrections have been represented using markup</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TEI.model.editorialDeclPart \h</w:instrText>
            </w:r>
            <w:r>
              <w:fldChar w:fldCharType="separate"/>
            </w:r>
            <w:r>
              <w:rPr>
                <w:lang w:val="en"/>
              </w:rPr>
              <w:t>model.editorialDeclPart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TEI.editorialDecl \h</w:instrText>
            </w:r>
            <w:r>
              <w:fldChar w:fldCharType="separate"/>
            </w:r>
            <w:r>
              <w:rPr>
                <w:lang w:val="en"/>
              </w:rPr>
              <w:t>editorialDecl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May be used to note the results of proof reading the text against its original, indicating (for example) whether d</w:t>
            </w:r>
            <w:r>
              <w:rPr>
                <w:lang w:val="en"/>
              </w:rPr>
              <w:t xml:space="preserve">iscrepancies have been silently rectified, or recorded using the editorial tags described in section </w:t>
            </w:r>
            <w:hyperlink r:id="rId369" w:anchor="COED">
              <w:r>
                <w:rPr>
                  <w:rStyle w:val="Hyperlink"/>
                </w:rPr>
                <w:t>3.4. Simple Editorial Changes</w:t>
              </w:r>
            </w:hyperlink>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correction</w:t>
            </w:r>
            <w:r>
              <w:t>&gt;</w:t>
            </w:r>
            <w:r>
              <w:br/>
              <w:t> &lt;</w:t>
            </w:r>
            <w:r>
              <w:rPr>
                <w:b/>
              </w:rPr>
              <w:t>p</w:t>
            </w:r>
            <w:r>
              <w:t>&gt;Errors in</w:t>
            </w:r>
            <w:r>
              <w:t xml:space="preserve"> transcription controlled by using the WordPerfect spelling checker, with a user</w:t>
            </w:r>
            <w:r>
              <w:br/>
              <w:t>   defined dictionary of 500 extra words taken from Chambers Twentieth Century</w:t>
            </w:r>
            <w:r>
              <w:br/>
              <w:t>   Dictionary.&lt;/</w:t>
            </w:r>
            <w:r>
              <w:rPr>
                <w:b/>
              </w:rPr>
              <w:t>p</w:t>
            </w:r>
            <w:r>
              <w:t>&gt;</w:t>
            </w:r>
            <w:r>
              <w:br/>
              <w:t>&lt;/</w:t>
            </w:r>
            <w:r>
              <w:rPr>
                <w:b/>
              </w:rPr>
              <w:t>correction</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key="model.pLike"</w:t>
            </w:r>
            <w:r>
              <w:br/>
              <w:t>  maxOccu</w:t>
            </w:r>
            <w:r>
              <w:t>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correction</w:t>
            </w:r>
            <w:r>
              <w:br/>
              <w:t>{</w:t>
            </w:r>
            <w:r>
              <w:br/>
              <w:t xml:space="preserve">  </w:t>
            </w:r>
            <w:hyperlink r:id="rId370">
              <w:r>
                <w:rPr>
                  <w:rStyle w:val="Hyperlink"/>
                  <w:u w:val="none"/>
                </w:rPr>
                <w:t>tei_att.global.attributes</w:t>
              </w:r>
            </w:hyperlink>
            <w:r>
              <w:t>,</w:t>
            </w:r>
            <w:r>
              <w:br/>
              <w:t xml:space="preserve">  </w:t>
            </w:r>
            <w:hyperlink r:id="rId371">
              <w:r>
                <w:rPr>
                  <w:rStyle w:val="Hyperlink"/>
                  <w:u w:val="none"/>
                </w:rPr>
                <w:t>tei_att.declarable.attributes</w:t>
              </w:r>
            </w:hyperlink>
            <w:r>
              <w:t>,</w:t>
            </w:r>
            <w:r>
              <w:br/>
            </w:r>
            <w:r>
              <w:t xml:space="preserve"> attribute status { "high" | "medium" | "low" | "unknown" }?,</w:t>
            </w:r>
            <w:r>
              <w:br/>
              <w:t xml:space="preserve"> attribute method { "silent" | "markup" }?,</w:t>
            </w:r>
            <w:r>
              <w:br/>
              <w:t xml:space="preserve">  </w:t>
            </w:r>
            <w:hyperlink r:id="rId372">
              <w:r>
                <w:rPr>
                  <w:rStyle w:val="Hyperlink"/>
                  <w:u w:val="none"/>
                </w:rPr>
                <w:t>tei_model.pLike</w:t>
              </w:r>
            </w:hyperlink>
            <w:r>
              <w:t>+</w:t>
            </w:r>
            <w:r>
              <w:br/>
              <w:t>}</w:t>
            </w:r>
          </w:p>
        </w:tc>
      </w:tr>
    </w:tbl>
    <w:p w:rsidR="00A876D0" w:rsidRDefault="00A876D0"/>
    <w:p w:rsidR="00A876D0" w:rsidRDefault="0044192D">
      <w:pPr>
        <w:pStyle w:val="Heading2"/>
      </w:pPr>
      <w:bookmarkStart w:id="54" w:name="TEI.correspAction"/>
      <w:r>
        <w:rPr>
          <w:lang w:val="en"/>
        </w:rPr>
        <w:t>&lt;correspAction&gt;</w:t>
      </w:r>
      <w:bookmarkEnd w:id="5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&lt;correspAction&gt; </w:t>
            </w:r>
            <w:r>
              <w:rPr>
                <w:lang w:val="en"/>
              </w:rPr>
              <w:t>(correspondence action) contains a structured description</w:t>
            </w:r>
            <w:r>
              <w:rPr>
                <w:lang w:val="en"/>
              </w:rPr>
              <w:t xml:space="preserve"> of the place, the name of a person/organization and the date related to the sending/receiving of a message or any other action related to the correspondence. [</w:t>
            </w:r>
            <w:hyperlink r:id="rId373" w:anchor="HD44CD">
              <w:r>
                <w:rPr>
                  <w:rStyle w:val="Hyperlink"/>
                </w:rPr>
                <w:t>2.4.6</w:t>
              </w:r>
              <w:r>
                <w:rPr>
                  <w:rStyle w:val="Hyperlink"/>
                </w:rPr>
                <w:t>. Correspondence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w:t>
            </w:r>
            <w:r>
              <w:rPr>
                <w:lang w:val="en"/>
              </w:rPr>
              <w:t>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w:t>
            </w:r>
            <w:r>
              <w:rPr>
                <w:lang w:val="en"/>
              </w:rPr>
              <w:t xml:space="preserve">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w:t>
            </w:r>
            <w:r>
              <w:rPr>
                <w:lang w:val="en"/>
              </w:rPr>
              <w:t>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w:instrText>
            </w:r>
            <w:r>
              <w:instrText xml:space="preserve"> \h</w:instrText>
            </w:r>
            <w:r>
              <w:fldChar w:fldCharType="separate"/>
            </w:r>
            <w:r>
              <w:rPr>
                <w:lang w:val="en"/>
              </w:rPr>
              <w:t>att.sortable</w:t>
            </w:r>
            <w:r>
              <w:fldChar w:fldCharType="end"/>
            </w:r>
            <w:r>
              <w:rPr>
                <w:lang w:val="en"/>
              </w:rPr>
              <w:t xml:space="preserve"> (@sortKey)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describes the nature of the action.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Derived from</w:t>
                        </w:r>
                      </w:p>
                    </w:tc>
                    <w:tc>
                      <w:tcPr>
                        <w:tcW w:w="0" w:type="auto"/>
                      </w:tcPr>
                      <w:p w:rsidR="00A876D0" w:rsidRDefault="0044192D">
                        <w:pPr>
                          <w:pStyle w:val="Tabletext9"/>
                          <w:jc w:val="left"/>
                        </w:pPr>
                        <w:r>
                          <w:fldChar w:fldCharType="begin"/>
                        </w:r>
                        <w:r>
                          <w:instrText>REF TEI.att.typed \h</w:instrText>
                        </w:r>
                        <w:r>
                          <w:fldChar w:fldCharType="separate"/>
                        </w:r>
                        <w:r>
                          <w:rPr>
                            <w:lang w:val="en"/>
                          </w:rPr>
                          <w:t>att.typed</w:t>
                        </w:r>
                        <w:r>
                          <w:fldChar w:fldCharType="end"/>
                        </w:r>
                      </w:p>
                    </w:tc>
                  </w:tr>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374">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sent</w:t>
                        </w:r>
                        <w:r>
                          <w:tab/>
                        </w:r>
                        <w:r>
                          <w:rPr>
                            <w:sz w:val="18"/>
                            <w:lang w:val="en"/>
                          </w:rPr>
                          <w:t>information concerning the s</w:t>
                        </w:r>
                        <w:r>
                          <w:rPr>
                            <w:sz w:val="18"/>
                            <w:lang w:val="en"/>
                          </w:rPr>
                          <w:t>ending or dispatch of a message.</w:t>
                        </w:r>
                      </w:p>
                      <w:p w:rsidR="00A876D0" w:rsidRDefault="0044192D">
                        <w:pPr>
                          <w:pStyle w:val="dl"/>
                          <w:ind w:left="567" w:hanging="567"/>
                        </w:pPr>
                        <w:r>
                          <w:rPr>
                            <w:b/>
                            <w:lang w:val="en"/>
                          </w:rPr>
                          <w:t>received</w:t>
                        </w:r>
                        <w:r>
                          <w:tab/>
                        </w:r>
                        <w:r>
                          <w:rPr>
                            <w:sz w:val="18"/>
                            <w:lang w:val="en"/>
                          </w:rPr>
                          <w:t>information concerning the receipt of a message.</w:t>
                        </w:r>
                      </w:p>
                      <w:p w:rsidR="00A876D0" w:rsidRDefault="0044192D">
                        <w:pPr>
                          <w:pStyle w:val="dl"/>
                          <w:ind w:left="567" w:hanging="567"/>
                        </w:pPr>
                        <w:r>
                          <w:rPr>
                            <w:b/>
                            <w:lang w:val="en"/>
                          </w:rPr>
                          <w:t>transmitted</w:t>
                        </w:r>
                        <w:r>
                          <w:tab/>
                        </w:r>
                        <w:r>
                          <w:rPr>
                            <w:sz w:val="18"/>
                            <w:lang w:val="en"/>
                          </w:rPr>
                          <w:t>information concerning the transmission of a message, i.e. between the dispatch and the next receipt, redirect or forwarding.</w:t>
                        </w:r>
                      </w:p>
                      <w:p w:rsidR="00A876D0" w:rsidRDefault="0044192D">
                        <w:pPr>
                          <w:pStyle w:val="dl"/>
                          <w:ind w:left="567" w:hanging="567"/>
                        </w:pPr>
                        <w:r>
                          <w:rPr>
                            <w:b/>
                            <w:lang w:val="en"/>
                          </w:rPr>
                          <w:t>redirected</w:t>
                        </w:r>
                        <w:r>
                          <w:tab/>
                        </w:r>
                        <w:r>
                          <w:rPr>
                            <w:sz w:val="18"/>
                            <w:lang w:val="en"/>
                          </w:rPr>
                          <w:t>information conc</w:t>
                        </w:r>
                        <w:r>
                          <w:rPr>
                            <w:sz w:val="18"/>
                            <w:lang w:val="en"/>
                          </w:rPr>
                          <w:t>erning the redirection of an unread message.</w:t>
                        </w:r>
                      </w:p>
                      <w:p w:rsidR="00A876D0" w:rsidRDefault="0044192D">
                        <w:pPr>
                          <w:pStyle w:val="dl"/>
                          <w:ind w:left="567" w:hanging="567"/>
                        </w:pPr>
                        <w:r>
                          <w:rPr>
                            <w:b/>
                            <w:lang w:val="en"/>
                          </w:rPr>
                          <w:t>forwarded</w:t>
                        </w:r>
                        <w:r>
                          <w:tab/>
                        </w:r>
                        <w:r>
                          <w:rPr>
                            <w:sz w:val="18"/>
                            <w:lang w:val="en"/>
                          </w:rPr>
                          <w:t>information concerning the forwarding of a message.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TEI.model.correspDescPart \h</w:instrText>
            </w:r>
            <w:r>
              <w:fldChar w:fldCharType="separate"/>
            </w:r>
            <w:r>
              <w:rPr>
                <w:lang w:val="en"/>
              </w:rPr>
              <w:t>model.correspDescPart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TEI.correspDesc \h</w:instrText>
            </w:r>
            <w:r>
              <w:fldChar w:fldCharType="separate"/>
            </w:r>
            <w:r>
              <w:rPr>
                <w:lang w:val="en"/>
              </w:rPr>
              <w:t>correspDesc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TEI.time \h</w:instrText>
            </w:r>
            <w:r>
              <w:fldChar w:fldCharType="separate"/>
            </w:r>
            <w:r>
              <w:rPr>
                <w:lang w:val="en"/>
              </w:rPr>
              <w:t>time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correspAction</w:t>
            </w:r>
            <w:r>
              <w:t> </w:t>
            </w:r>
            <w:r>
              <w:rPr>
                <w:b/>
              </w:rPr>
              <w:t>type</w:t>
            </w:r>
            <w:r>
              <w:t>="sent"&gt;</w:t>
            </w:r>
            <w:r>
              <w:br/>
              <w:t> &lt;</w:t>
            </w:r>
            <w:r>
              <w:rPr>
                <w:b/>
              </w:rPr>
              <w:t>persName</w:t>
            </w:r>
            <w:r>
              <w:t>&gt;Adelbert von Chamisso&lt;/</w:t>
            </w:r>
            <w:r>
              <w:rPr>
                <w:b/>
              </w:rPr>
              <w:t>persName</w:t>
            </w:r>
            <w:r>
              <w:t>&gt;</w:t>
            </w:r>
            <w:r>
              <w:br/>
              <w:t> &lt;</w:t>
            </w:r>
            <w:r>
              <w:rPr>
                <w:b/>
              </w:rPr>
              <w:t>settlement</w:t>
            </w:r>
            <w:r>
              <w:t>&gt;Vertus&lt;/</w:t>
            </w:r>
            <w:r>
              <w:rPr>
                <w:b/>
              </w:rPr>
              <w:t>settlement</w:t>
            </w:r>
            <w:r>
              <w:t>&gt;</w:t>
            </w:r>
            <w:r>
              <w:br/>
              <w:t> &lt;</w:t>
            </w:r>
            <w:r>
              <w:rPr>
                <w:b/>
              </w:rPr>
              <w:t>date</w:t>
            </w:r>
            <w:r>
              <w:t> </w:t>
            </w:r>
            <w:r>
              <w:rPr>
                <w:b/>
              </w:rPr>
              <w:t>when</w:t>
            </w:r>
            <w:r>
              <w:t>="1807-01-29"/&gt;</w:t>
            </w:r>
            <w:r>
              <w:br/>
              <w:t>&lt;/</w:t>
            </w:r>
            <w:r>
              <w:rPr>
                <w:b/>
              </w:rPr>
              <w:t>correspAction</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r>
            <w:r>
              <w:t>  &lt;classRef key="model.correspActionPart"</w:t>
            </w:r>
            <w:r>
              <w:br/>
              <w:t>   maxOccurs="unbounded" minOccurs="1"/&gt;</w:t>
            </w:r>
            <w:r>
              <w:br/>
              <w:t>  &lt;classRef key="model.pLike"</w:t>
            </w:r>
            <w:r>
              <w:br/>
              <w:t>   maxOccurs="unbounded" minOccurs="1"/&gt;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correspAction</w:t>
            </w:r>
            <w:r>
              <w:br/>
              <w:t>{</w:t>
            </w:r>
            <w:r>
              <w:br/>
              <w:t xml:space="preserve">  </w:t>
            </w:r>
            <w:hyperlink r:id="rId375">
              <w:r>
                <w:rPr>
                  <w:rStyle w:val="Hyperlink"/>
                  <w:u w:val="none"/>
                </w:rPr>
                <w:t>tei_att.global.attributes</w:t>
              </w:r>
            </w:hyperlink>
            <w:r>
              <w:t>,</w:t>
            </w:r>
            <w:r>
              <w:br/>
              <w:t xml:space="preserve">  </w:t>
            </w:r>
            <w:hyperlink r:id="rId376">
              <w:r>
                <w:rPr>
                  <w:rStyle w:val="Hyperlink"/>
                  <w:u w:val="none"/>
                </w:rPr>
                <w:t>tei_att.typed.attribute.subtype</w:t>
              </w:r>
            </w:hyperlink>
            <w:r>
              <w:t>,</w:t>
            </w:r>
            <w:r>
              <w:br/>
              <w:t xml:space="preserve">  </w:t>
            </w:r>
            <w:hyperlink r:id="rId377">
              <w:r>
                <w:rPr>
                  <w:rStyle w:val="Hyperlink"/>
                  <w:u w:val="none"/>
                </w:rPr>
                <w:t>tei_att.sortable.attributes</w:t>
              </w:r>
            </w:hyperlink>
            <w:r>
              <w:t>,</w:t>
            </w:r>
            <w:r>
              <w:br/>
              <w:t xml:space="preserve"> attribute type</w:t>
            </w:r>
            <w:r>
              <w:br/>
              <w:t xml:space="preserve"> {</w:t>
            </w:r>
            <w:r>
              <w:br/>
              <w:t xml:space="preserve"> "sent" | "received" | "transmitted" | "redirected" | "forwar</w:t>
            </w:r>
            <w:r>
              <w:t>ded"</w:t>
            </w:r>
            <w:r>
              <w:br/>
              <w:t xml:space="preserve"> }?,</w:t>
            </w:r>
            <w:r>
              <w:br/>
              <w:t xml:space="preserve"> ( </w:t>
            </w:r>
            <w:hyperlink r:id="rId378">
              <w:r>
                <w:rPr>
                  <w:rStyle w:val="Hyperlink"/>
                  <w:u w:val="none"/>
                </w:rPr>
                <w:t>tei_model.correspActionPart</w:t>
              </w:r>
            </w:hyperlink>
            <w:r>
              <w:t xml:space="preserve">+ | </w:t>
            </w:r>
            <w:hyperlink r:id="rId379">
              <w:r>
                <w:rPr>
                  <w:rStyle w:val="Hyperlink"/>
                  <w:u w:val="none"/>
                </w:rPr>
                <w:t>tei_model.pLike</w:t>
              </w:r>
            </w:hyperlink>
            <w:r>
              <w:t>+ )</w:t>
            </w:r>
            <w:r>
              <w:br/>
              <w:t>}</w:t>
            </w:r>
          </w:p>
        </w:tc>
      </w:tr>
    </w:tbl>
    <w:p w:rsidR="00A876D0" w:rsidRDefault="00A876D0"/>
    <w:p w:rsidR="00A876D0" w:rsidRDefault="0044192D">
      <w:pPr>
        <w:pStyle w:val="Heading2"/>
      </w:pPr>
      <w:bookmarkStart w:id="55" w:name="TEI.correspContext"/>
      <w:r>
        <w:rPr>
          <w:lang w:val="en"/>
        </w:rPr>
        <w:t>&lt;correspContext&gt;</w:t>
      </w:r>
      <w:bookmarkEnd w:id="5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&lt;correspContext&gt; </w:t>
            </w:r>
            <w:r>
              <w:rPr>
                <w:lang w:val="en"/>
              </w:rPr>
              <w:t>(correspondence context) provides references to preceding or follow</w:t>
            </w:r>
            <w:r>
              <w:rPr>
                <w:lang w:val="en"/>
              </w:rPr>
              <w:t>ing correspondence related to this piece of correspondence. [</w:t>
            </w:r>
            <w:hyperlink r:id="rId380" w:anchor="HD44CD">
              <w:r>
                <w:rPr>
                  <w:rStyle w:val="Hyperlink"/>
                </w:rPr>
                <w:t>2.4.6. Correspondence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w:t>
            </w:r>
            <w:r>
              <w:rPr>
                <w:lang w:val="en"/>
              </w:rPr>
              <w:t>,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w:t>
            </w:r>
            <w:r>
              <w:rPr>
                <w:lang w:val="en"/>
              </w:rPr>
              <w:t>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w:t>
            </w:r>
            <w:r>
              <w:rPr>
                <w:lang w:val="en"/>
              </w:rPr>
              <w:t>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TEI.model.correspDescPart \h</w:instrText>
            </w:r>
            <w:r>
              <w:fldChar w:fldCharType="separate"/>
            </w:r>
            <w:r>
              <w:rPr>
                <w:lang w:val="en"/>
              </w:rPr>
              <w:t>model.correspDescPart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 xml:space="preserve">REF </w:instrText>
            </w:r>
            <w:r>
              <w:instrText>TEI.correspDesc \h</w:instrText>
            </w:r>
            <w:r>
              <w:fldChar w:fldCharType="separate"/>
            </w:r>
            <w:r>
              <w:rPr>
                <w:lang w:val="en"/>
              </w:rPr>
              <w:t>correspDesc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correspContext</w:t>
            </w:r>
            <w:r>
              <w:t>&gt;</w:t>
            </w:r>
            <w:r>
              <w:br/>
              <w:t> &lt;</w:t>
            </w:r>
            <w:r>
              <w:rPr>
                <w:b/>
              </w:rPr>
              <w:t>ptr</w:t>
            </w:r>
            <w:r>
              <w:t> </w:t>
            </w:r>
            <w:r>
              <w:rPr>
                <w:b/>
              </w:rPr>
              <w:t>subtype</w:t>
            </w:r>
            <w:r>
              <w:t>="toAuthor"</w:t>
            </w:r>
            <w:r>
              <w:br/>
              <w:t>  </w:t>
            </w:r>
            <w:r>
              <w:rPr>
                <w:b/>
              </w:rPr>
              <w:t>target</w:t>
            </w:r>
            <w:r>
              <w:t>="http://tei.ibi.hu-berlin.de/berliner-intellektuelle/manuscript?Brief101</w:t>
            </w:r>
            <w:r>
              <w:t>VarnhagenanBoeckh" </w:t>
            </w:r>
            <w:r>
              <w:rPr>
                <w:b/>
              </w:rPr>
              <w:t>type</w:t>
            </w:r>
            <w:r>
              <w:t>="next"/&gt;</w:t>
            </w:r>
            <w:r>
              <w:br/>
              <w:t> &lt;</w:t>
            </w:r>
            <w:r>
              <w:rPr>
                <w:b/>
              </w:rPr>
              <w:t>ptr</w:t>
            </w:r>
            <w:r>
              <w:t> </w:t>
            </w:r>
            <w:r>
              <w:rPr>
                <w:b/>
              </w:rPr>
              <w:t>subtype</w:t>
            </w:r>
            <w:r>
              <w:t>="fromAuthor"</w:t>
            </w:r>
            <w:r>
              <w:br/>
              <w:t>  </w:t>
            </w:r>
            <w:r>
              <w:rPr>
                <w:b/>
              </w:rPr>
              <w:t>target</w:t>
            </w:r>
            <w:r>
              <w:t>="http://tei.ibi.hu-berlin.de/berliner-intellektuelle/manuscript?Brief103BoeckhanVarnhagen" </w:t>
            </w:r>
            <w:r>
              <w:rPr>
                <w:b/>
              </w:rPr>
              <w:t>type</w:t>
            </w:r>
            <w:r>
              <w:t>="prev"/&gt;</w:t>
            </w:r>
            <w:r>
              <w:br/>
              <w:t>&lt;/</w:t>
            </w:r>
            <w:r>
              <w:rPr>
                <w:b/>
              </w:rPr>
              <w:t>correspContext</w:t>
            </w:r>
            <w:r>
              <w:t>&gt;</w:t>
            </w:r>
          </w:p>
          <w:p w:rsidR="00A876D0" w:rsidRDefault="00A876D0">
            <w:pPr>
              <w:pStyle w:val="Tabletext9"/>
            </w:pP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correspContext</w:t>
            </w:r>
            <w:r>
              <w:t>&gt;</w:t>
            </w:r>
            <w:r>
              <w:br/>
              <w:t> &lt;</w:t>
            </w:r>
            <w:r>
              <w:rPr>
                <w:b/>
              </w:rPr>
              <w:t>ref</w:t>
            </w:r>
            <w:r>
              <w:t> </w:t>
            </w:r>
            <w:r>
              <w:rPr>
                <w:b/>
              </w:rPr>
              <w:t>target</w:t>
            </w:r>
            <w:r>
              <w:t>="http://weber-gesamtausgabe.de/A040962"</w:t>
            </w:r>
            <w:r>
              <w:br/>
              <w:t>  </w:t>
            </w:r>
            <w:r>
              <w:rPr>
                <w:b/>
              </w:rPr>
              <w:t>type</w:t>
            </w:r>
            <w:r>
              <w:t>="prev"&gt; Previous letter of</w:t>
            </w:r>
            <w:r>
              <w:br/>
              <w:t> &lt;</w:t>
            </w:r>
            <w:r>
              <w:rPr>
                <w:b/>
              </w:rPr>
              <w:t>persName</w:t>
            </w:r>
            <w:r>
              <w:t>&gt;Carl Maria von Weber&lt;/</w:t>
            </w:r>
            <w:r>
              <w:rPr>
                <w:b/>
              </w:rPr>
              <w:t>persName</w:t>
            </w:r>
            <w:r>
              <w:t>&gt; to</w:t>
            </w:r>
            <w:r>
              <w:br/>
              <w:t> &lt;</w:t>
            </w:r>
            <w:r>
              <w:rPr>
                <w:b/>
              </w:rPr>
              <w:t>persName</w:t>
            </w:r>
            <w:r>
              <w:t>&gt;Caroline Brandt&lt;/</w:t>
            </w:r>
            <w:r>
              <w:rPr>
                <w:b/>
              </w:rPr>
              <w:t>persName</w:t>
            </w:r>
            <w:r>
              <w:t>&gt;:</w:t>
            </w:r>
            <w:r>
              <w:br/>
              <w:t> &lt;</w:t>
            </w:r>
            <w:r>
              <w:rPr>
                <w:b/>
              </w:rPr>
              <w:t>date</w:t>
            </w:r>
            <w:r>
              <w:t> </w:t>
            </w:r>
            <w:r>
              <w:rPr>
                <w:b/>
              </w:rPr>
              <w:t>when</w:t>
            </w:r>
            <w:r>
              <w:t>="1816-12-30"&gt;December 30, 1816&lt;/</w:t>
            </w:r>
            <w:r>
              <w:rPr>
                <w:b/>
              </w:rPr>
              <w:t>date</w:t>
            </w:r>
            <w:r>
              <w:t>&gt;</w:t>
            </w:r>
            <w:r>
              <w:br/>
              <w:t> &lt;/</w:t>
            </w:r>
            <w:r>
              <w:rPr>
                <w:b/>
              </w:rPr>
              <w:t>ref</w:t>
            </w:r>
            <w:r>
              <w:t>&gt;</w:t>
            </w:r>
            <w:r>
              <w:br/>
              <w:t> &lt;</w:t>
            </w:r>
            <w:r>
              <w:rPr>
                <w:b/>
              </w:rPr>
              <w:t>ref</w:t>
            </w:r>
            <w:r>
              <w:t> </w:t>
            </w:r>
            <w:r>
              <w:rPr>
                <w:b/>
              </w:rPr>
              <w:t>target</w:t>
            </w:r>
            <w:r>
              <w:t>="http://weber-gesamtausga</w:t>
            </w:r>
            <w:r>
              <w:t>be.de/A041003"</w:t>
            </w:r>
            <w:r>
              <w:br/>
              <w:t>  </w:t>
            </w:r>
            <w:r>
              <w:rPr>
                <w:b/>
              </w:rPr>
              <w:t>type</w:t>
            </w:r>
            <w:r>
              <w:t>="next"&gt; Next letter of</w:t>
            </w:r>
            <w:r>
              <w:br/>
              <w:t> &lt;</w:t>
            </w:r>
            <w:r>
              <w:rPr>
                <w:b/>
              </w:rPr>
              <w:t>persName</w:t>
            </w:r>
            <w:r>
              <w:t>&gt;Carl Maria von Weber&lt;/</w:t>
            </w:r>
            <w:r>
              <w:rPr>
                <w:b/>
              </w:rPr>
              <w:t>persName</w:t>
            </w:r>
            <w:r>
              <w:t>&gt; to</w:t>
            </w:r>
            <w:r>
              <w:br/>
              <w:t> &lt;</w:t>
            </w:r>
            <w:r>
              <w:rPr>
                <w:b/>
              </w:rPr>
              <w:t>persName</w:t>
            </w:r>
            <w:r>
              <w:t>&gt;Caroline Brandt&lt;/</w:t>
            </w:r>
            <w:r>
              <w:rPr>
                <w:b/>
              </w:rPr>
              <w:t>persName</w:t>
            </w:r>
            <w:r>
              <w:t>&gt;:</w:t>
            </w:r>
            <w:r>
              <w:br/>
              <w:t> &lt;</w:t>
            </w:r>
            <w:r>
              <w:rPr>
                <w:b/>
              </w:rPr>
              <w:t>date</w:t>
            </w:r>
            <w:r>
              <w:t> </w:t>
            </w:r>
            <w:r>
              <w:rPr>
                <w:b/>
              </w:rPr>
              <w:t>when</w:t>
            </w:r>
            <w:r>
              <w:t>="1817-01-05"&gt;January 5, 1817&lt;/</w:t>
            </w:r>
            <w:r>
              <w:rPr>
                <w:b/>
              </w:rPr>
              <w:t>date</w:t>
            </w:r>
            <w:r>
              <w:t>&gt;</w:t>
            </w:r>
            <w:r>
              <w:br/>
              <w:t> &lt;/</w:t>
            </w:r>
            <w:r>
              <w:rPr>
                <w:b/>
              </w:rPr>
              <w:t>ref</w:t>
            </w:r>
            <w:r>
              <w:t>&gt;</w:t>
            </w:r>
            <w:r>
              <w:br/>
              <w:t>&lt;/</w:t>
            </w:r>
            <w:r>
              <w:rPr>
                <w:b/>
              </w:rPr>
              <w:t>correspContext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key="model.corre</w:t>
            </w:r>
            <w:r>
              <w:t>spContextPart"</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correspContext</w:t>
            </w:r>
            <w:r>
              <w:br/>
              <w:t>{</w:t>
            </w:r>
            <w:r>
              <w:br/>
              <w:t xml:space="preserve">  </w:t>
            </w:r>
            <w:hyperlink r:id="rId381">
              <w:r>
                <w:rPr>
                  <w:rStyle w:val="Hyperlink"/>
                  <w:u w:val="none"/>
                </w:rPr>
                <w:t>tei_att.global.attributes</w:t>
              </w:r>
            </w:hyperlink>
            <w:r>
              <w:t>,</w:t>
            </w:r>
            <w:r>
              <w:br/>
              <w:t xml:space="preserve">  </w:t>
            </w:r>
            <w:hyperlink r:id="rId382">
              <w:r>
                <w:rPr>
                  <w:rStyle w:val="Hyperlink"/>
                  <w:u w:val="none"/>
                </w:rPr>
                <w:t>tei_model.correspContextPar</w:t>
              </w:r>
              <w:r>
                <w:rPr>
                  <w:rStyle w:val="Hyperlink"/>
                  <w:u w:val="none"/>
                </w:rPr>
                <w:t>t</w:t>
              </w:r>
            </w:hyperlink>
            <w:r>
              <w:t>+</w:t>
            </w:r>
            <w:r>
              <w:br/>
              <w:t>}</w:t>
            </w:r>
          </w:p>
        </w:tc>
      </w:tr>
    </w:tbl>
    <w:p w:rsidR="00A876D0" w:rsidRDefault="00A876D0"/>
    <w:p w:rsidR="00A876D0" w:rsidRDefault="0044192D">
      <w:pPr>
        <w:pStyle w:val="Heading2"/>
      </w:pPr>
      <w:bookmarkStart w:id="56" w:name="TEI.correspDesc"/>
      <w:r>
        <w:rPr>
          <w:lang w:val="en"/>
        </w:rPr>
        <w:t>&lt;correspDesc&gt;</w:t>
      </w:r>
      <w:bookmarkEnd w:id="5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&lt;correspDesc&gt; </w:t>
            </w:r>
            <w:r>
              <w:rPr>
                <w:lang w:val="en"/>
              </w:rPr>
              <w:t>(correspondence description) contains a description of the actions related to one act of correspondence. [</w:t>
            </w:r>
            <w:hyperlink r:id="rId383" w:anchor="HD44CD">
              <w:r>
                <w:rPr>
                  <w:rStyle w:val="Hyperlink"/>
                </w:rPr>
                <w:t>2.4.6. Correspondence</w:t>
              </w:r>
              <w:r>
                <w:rPr>
                  <w:rStyle w:val="Hyperlink"/>
                </w:rPr>
                <w:t xml:space="preserve">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TEI.att.canonical \h</w:instrText>
            </w:r>
            <w:r>
              <w:fldChar w:fldCharType="separate"/>
            </w:r>
            <w:r>
              <w:rPr>
                <w:lang w:val="en"/>
              </w:rPr>
              <w:t>att.canonical</w:t>
            </w:r>
            <w:r>
              <w:fldChar w:fldCharType="end"/>
            </w:r>
            <w:r>
              <w:rPr>
                <w:lang w:val="en"/>
              </w:rPr>
              <w:t xml:space="preserve"> (@key, @ref)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w:instrText>
            </w:r>
            <w:r>
              <w:instrText>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w:t>
            </w:r>
            <w:r>
              <w:rPr>
                <w:lang w:val="en"/>
              </w:rPr>
              <w:t>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w:instrText>
            </w:r>
            <w:r>
              <w:instrText>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TEI.model.profileDescPart \h</w:instrText>
            </w:r>
            <w:r>
              <w:fldChar w:fldCharType="separate"/>
            </w:r>
            <w:r>
              <w:rPr>
                <w:lang w:val="en"/>
              </w:rPr>
              <w:t>model.profileDescPart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TEI.profileDesc \h</w:instrText>
            </w:r>
            <w:r>
              <w:fldChar w:fldCharType="separate"/>
            </w:r>
            <w:r>
              <w:rPr>
                <w:lang w:val="en"/>
              </w:rPr>
              <w:t>profileDesc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p>
          <w:p w:rsidR="00A876D0" w:rsidRDefault="0044192D">
            <w:r>
              <w:rPr>
                <w:b/>
              </w:rPr>
              <w:t xml:space="preserve"> header: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w:instrText>
            </w:r>
            <w:r>
              <w:instrText>EI.correspContext \h</w:instrText>
            </w:r>
            <w:r>
              <w:fldChar w:fldCharType="separate"/>
            </w:r>
            <w:r>
              <w:rPr>
                <w:lang w:val="en"/>
              </w:rPr>
              <w:t>correspContext</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correspDesc</w:t>
            </w:r>
            <w:r>
              <w:t>&gt;</w:t>
            </w:r>
            <w:r>
              <w:br/>
              <w:t> &lt;</w:t>
            </w:r>
            <w:r>
              <w:rPr>
                <w:b/>
              </w:rPr>
              <w:t>correspAction</w:t>
            </w:r>
            <w:r>
              <w:t> </w:t>
            </w:r>
            <w:r>
              <w:rPr>
                <w:b/>
              </w:rPr>
              <w:t>type</w:t>
            </w:r>
            <w:r>
              <w:t>="sent"&gt;</w:t>
            </w:r>
            <w:r>
              <w:br/>
              <w:t>  &lt;</w:t>
            </w:r>
            <w:r>
              <w:rPr>
                <w:b/>
              </w:rPr>
              <w:t>persNam</w:t>
            </w:r>
            <w:r>
              <w:rPr>
                <w:b/>
              </w:rPr>
              <w:t>e</w:t>
            </w:r>
            <w:r>
              <w:t>&gt;Carl Maria von Weber&lt;/</w:t>
            </w:r>
            <w:r>
              <w:rPr>
                <w:b/>
              </w:rPr>
              <w:t>persName</w:t>
            </w:r>
            <w:r>
              <w:t>&gt;</w:t>
            </w:r>
            <w:r>
              <w:br/>
              <w:t>  &lt;</w:t>
            </w:r>
            <w:r>
              <w:rPr>
                <w:b/>
              </w:rPr>
              <w:t>settlement</w:t>
            </w:r>
            <w:r>
              <w:t>&gt;Dresden&lt;/</w:t>
            </w:r>
            <w:r>
              <w:rPr>
                <w:b/>
              </w:rPr>
              <w:t>settlement</w:t>
            </w:r>
            <w:r>
              <w:t>&gt;</w:t>
            </w:r>
            <w:r>
              <w:br/>
              <w:t>  &lt;</w:t>
            </w:r>
            <w:r>
              <w:rPr>
                <w:b/>
              </w:rPr>
              <w:t>date</w:t>
            </w:r>
            <w:r>
              <w:t> </w:t>
            </w:r>
            <w:r>
              <w:rPr>
                <w:b/>
              </w:rPr>
              <w:t>when</w:t>
            </w:r>
            <w:r>
              <w:t>="1817-06-23"&gt;23 June 1817&lt;/</w:t>
            </w:r>
            <w:r>
              <w:rPr>
                <w:b/>
              </w:rPr>
              <w:t>date</w:t>
            </w:r>
            <w:r>
              <w:t>&gt;</w:t>
            </w:r>
            <w:r>
              <w:br/>
              <w:t> &lt;/</w:t>
            </w:r>
            <w:r>
              <w:rPr>
                <w:b/>
              </w:rPr>
              <w:t>correspAction</w:t>
            </w:r>
            <w:r>
              <w:t>&gt;</w:t>
            </w:r>
            <w:r>
              <w:br/>
              <w:t> &lt;</w:t>
            </w:r>
            <w:r>
              <w:rPr>
                <w:b/>
              </w:rPr>
              <w:t>correspAction</w:t>
            </w:r>
            <w:r>
              <w:t> </w:t>
            </w:r>
            <w:r>
              <w:rPr>
                <w:b/>
              </w:rPr>
              <w:t>type</w:t>
            </w:r>
            <w:r>
              <w:t>="received"&gt;</w:t>
            </w:r>
            <w:r>
              <w:br/>
              <w:t>  &lt;</w:t>
            </w:r>
            <w:r>
              <w:rPr>
                <w:b/>
              </w:rPr>
              <w:t>persName</w:t>
            </w:r>
            <w:r>
              <w:t>&gt;Caroline Brandt&lt;/</w:t>
            </w:r>
            <w:r>
              <w:rPr>
                <w:b/>
              </w:rPr>
              <w:t>persName</w:t>
            </w:r>
            <w:r>
              <w:t>&gt;</w:t>
            </w:r>
            <w:r>
              <w:br/>
              <w:t>  &lt;</w:t>
            </w:r>
            <w:r>
              <w:rPr>
                <w:b/>
              </w:rPr>
              <w:t>settlement</w:t>
            </w:r>
            <w:r>
              <w:t>&gt;Prag&lt;/</w:t>
            </w:r>
            <w:r>
              <w:rPr>
                <w:b/>
              </w:rPr>
              <w:t>settlement</w:t>
            </w:r>
            <w:r>
              <w:t>&gt;</w:t>
            </w:r>
            <w:r>
              <w:br/>
              <w:t> &lt;/</w:t>
            </w:r>
            <w:r>
              <w:rPr>
                <w:b/>
              </w:rPr>
              <w:t>correspAction</w:t>
            </w:r>
            <w:r>
              <w:t>&gt;</w:t>
            </w:r>
            <w:r>
              <w:br/>
              <w:t> </w:t>
            </w:r>
            <w:r>
              <w:t>&lt;</w:t>
            </w:r>
            <w:r>
              <w:rPr>
                <w:b/>
              </w:rPr>
              <w:t>correspContext</w:t>
            </w:r>
            <w:r>
              <w:t>&gt;</w:t>
            </w:r>
            <w:r>
              <w:br/>
              <w:t>  &lt;</w:t>
            </w:r>
            <w:r>
              <w:rPr>
                <w:b/>
              </w:rPr>
              <w:t>ref</w:t>
            </w:r>
            <w:r>
              <w:t> </w:t>
            </w:r>
            <w:r>
              <w:rPr>
                <w:b/>
              </w:rPr>
              <w:t>target</w:t>
            </w:r>
            <w:r>
              <w:t>="http://www.weber-gesamtausgabe.de/A041209"</w:t>
            </w:r>
            <w:r>
              <w:br/>
              <w:t>   </w:t>
            </w:r>
            <w:r>
              <w:rPr>
                <w:b/>
              </w:rPr>
              <w:t>type</w:t>
            </w:r>
            <w:r>
              <w:t>="prev"&gt;Previous letter of</w:t>
            </w:r>
            <w:r>
              <w:br/>
              <w:t>  &lt;</w:t>
            </w:r>
            <w:r>
              <w:rPr>
                <w:b/>
              </w:rPr>
              <w:t>persName</w:t>
            </w:r>
            <w:r>
              <w:t>&gt;Carl Maria von Weber&lt;/</w:t>
            </w:r>
            <w:r>
              <w:rPr>
                <w:b/>
              </w:rPr>
              <w:t>persName</w:t>
            </w:r>
            <w:r>
              <w:t xml:space="preserve">&gt; </w:t>
            </w:r>
            <w:r>
              <w:br/>
              <w:t>     to &lt;</w:t>
            </w:r>
            <w:r>
              <w:rPr>
                <w:b/>
              </w:rPr>
              <w:t>persName</w:t>
            </w:r>
            <w:r>
              <w:t>&gt;Caroline Brandt&lt;/</w:t>
            </w:r>
            <w:r>
              <w:rPr>
                <w:b/>
              </w:rPr>
              <w:t>persName</w:t>
            </w:r>
            <w:r>
              <w:t>&gt;:</w:t>
            </w:r>
            <w:r>
              <w:br/>
              <w:t>  &lt;</w:t>
            </w:r>
            <w:r>
              <w:rPr>
                <w:b/>
              </w:rPr>
              <w:t>date</w:t>
            </w:r>
            <w:r>
              <w:t> </w:t>
            </w:r>
            <w:r>
              <w:rPr>
                <w:b/>
              </w:rPr>
              <w:t>from</w:t>
            </w:r>
            <w:r>
              <w:t>="1817-06-19" </w:t>
            </w:r>
            <w:r>
              <w:rPr>
                <w:b/>
              </w:rPr>
              <w:t>to</w:t>
            </w:r>
            <w:r>
              <w:t>="1817-06-20"&gt;June 19/20, 1817&lt;/</w:t>
            </w:r>
            <w:r>
              <w:rPr>
                <w:b/>
              </w:rPr>
              <w:t>date</w:t>
            </w:r>
            <w:r>
              <w:t>&gt;</w:t>
            </w:r>
            <w:r>
              <w:br/>
              <w:t>  &lt;/</w:t>
            </w:r>
            <w:r>
              <w:rPr>
                <w:b/>
              </w:rPr>
              <w:t>ref</w:t>
            </w:r>
            <w:r>
              <w:t>&gt;</w:t>
            </w:r>
            <w:r>
              <w:br/>
              <w:t>  &lt;</w:t>
            </w:r>
            <w:r>
              <w:rPr>
                <w:b/>
              </w:rPr>
              <w:t>ref</w:t>
            </w:r>
            <w:r>
              <w:t> </w:t>
            </w:r>
            <w:r>
              <w:rPr>
                <w:b/>
              </w:rPr>
              <w:t>target</w:t>
            </w:r>
            <w:r>
              <w:t>="http://www.weber-gesamtausgabe.de/A041217"</w:t>
            </w:r>
            <w:r>
              <w:br/>
              <w:t>   </w:t>
            </w:r>
            <w:r>
              <w:rPr>
                <w:b/>
              </w:rPr>
              <w:t>type</w:t>
            </w:r>
            <w:r>
              <w:t>="next"&gt;Next letter of</w:t>
            </w:r>
            <w:r>
              <w:br/>
              <w:t>  &lt;</w:t>
            </w:r>
            <w:r>
              <w:rPr>
                <w:b/>
              </w:rPr>
              <w:t>persName</w:t>
            </w:r>
            <w:r>
              <w:t>&gt;Carl Maria von Weber&lt;/</w:t>
            </w:r>
            <w:r>
              <w:rPr>
                <w:b/>
              </w:rPr>
              <w:t>persName</w:t>
            </w:r>
            <w:r>
              <w:t>&gt; to</w:t>
            </w:r>
            <w:r>
              <w:br/>
              <w:t>  &lt;</w:t>
            </w:r>
            <w:r>
              <w:rPr>
                <w:b/>
              </w:rPr>
              <w:t>persName</w:t>
            </w:r>
            <w:r>
              <w:t>&gt;Caroline Brandt&lt;/</w:t>
            </w:r>
            <w:r>
              <w:rPr>
                <w:b/>
              </w:rPr>
              <w:t>persName</w:t>
            </w:r>
            <w:r>
              <w:t>&gt;:</w:t>
            </w:r>
            <w:r>
              <w:br/>
              <w:t>  &lt;</w:t>
            </w:r>
            <w:r>
              <w:rPr>
                <w:b/>
              </w:rPr>
              <w:t>date</w:t>
            </w:r>
            <w:r>
              <w:t> </w:t>
            </w:r>
            <w:r>
              <w:rPr>
                <w:b/>
              </w:rPr>
              <w:t>when</w:t>
            </w:r>
            <w:r>
              <w:t>="1817-06-27"&gt;June 27,</w:t>
            </w:r>
            <w:r>
              <w:t xml:space="preserve"> 1817&lt;/</w:t>
            </w:r>
            <w:r>
              <w:rPr>
                <w:b/>
              </w:rPr>
              <w:t>date</w:t>
            </w:r>
            <w:r>
              <w:t>&gt;</w:t>
            </w:r>
            <w:r>
              <w:br/>
              <w:t>  &lt;/</w:t>
            </w:r>
            <w:r>
              <w:rPr>
                <w:b/>
              </w:rPr>
              <w:t>ref</w:t>
            </w:r>
            <w:r>
              <w:t>&gt;</w:t>
            </w:r>
            <w:r>
              <w:br/>
              <w:t> &lt;/</w:t>
            </w:r>
            <w:r>
              <w:rPr>
                <w:b/>
              </w:rPr>
              <w:t>correspContext</w:t>
            </w:r>
            <w:r>
              <w:t>&gt;</w:t>
            </w:r>
            <w:r>
              <w:br/>
              <w:t>&lt;/</w:t>
            </w:r>
            <w:r>
              <w:rPr>
                <w:b/>
              </w:rPr>
              <w:t>correspDesc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&lt;classRef key="model.correspDescPart"</w:t>
            </w:r>
            <w:r>
              <w:br/>
              <w:t>   maxOccurs="unbounded" minOccurs="1"/&gt;</w:t>
            </w:r>
            <w:r>
              <w:br/>
              <w:t>  &lt;classRef key="model.pLike"</w:t>
            </w:r>
            <w:r>
              <w:br/>
              <w:t>   maxOccurs="unbounded" minOccurs="1"/&gt;</w:t>
            </w:r>
            <w:r>
              <w:br/>
              <w:t> &lt;/alterna</w:t>
            </w:r>
            <w:r>
              <w:t>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correspDesc</w:t>
            </w:r>
            <w:r>
              <w:br/>
              <w:t>{</w:t>
            </w:r>
            <w:r>
              <w:br/>
              <w:t xml:space="preserve">  </w:t>
            </w:r>
            <w:hyperlink r:id="rId384">
              <w:r>
                <w:rPr>
                  <w:rStyle w:val="Hyperlink"/>
                  <w:u w:val="none"/>
                </w:rPr>
                <w:t>tei_att.declarable.attributes</w:t>
              </w:r>
            </w:hyperlink>
            <w:r>
              <w:t>,</w:t>
            </w:r>
            <w:r>
              <w:br/>
              <w:t xml:space="preserve">  </w:t>
            </w:r>
            <w:hyperlink r:id="rId385">
              <w:r>
                <w:rPr>
                  <w:rStyle w:val="Hyperlink"/>
                  <w:u w:val="none"/>
                </w:rPr>
                <w:t>tei_att.canonical.attributes</w:t>
              </w:r>
            </w:hyperlink>
            <w:r>
              <w:t>,</w:t>
            </w:r>
            <w:r>
              <w:br/>
              <w:t xml:space="preserve">  </w:t>
            </w:r>
            <w:hyperlink r:id="rId386">
              <w:r>
                <w:rPr>
                  <w:rStyle w:val="Hyperlink"/>
                  <w:u w:val="none"/>
                </w:rPr>
                <w:t>tei_att.global.</w:t>
              </w:r>
              <w:r>
                <w:rPr>
                  <w:rStyle w:val="Hyperlink"/>
                  <w:u w:val="none"/>
                </w:rPr>
                <w:t>attributes</w:t>
              </w:r>
            </w:hyperlink>
            <w:r>
              <w:t>,</w:t>
            </w:r>
            <w:r>
              <w:br/>
              <w:t xml:space="preserve">  </w:t>
            </w:r>
            <w:hyperlink r:id="rId387">
              <w:r>
                <w:rPr>
                  <w:rStyle w:val="Hyperlink"/>
                  <w:u w:val="none"/>
                </w:rPr>
                <w:t>tei_att.typed.attributes</w:t>
              </w:r>
            </w:hyperlink>
            <w:r>
              <w:t>,</w:t>
            </w:r>
            <w:r>
              <w:br/>
              <w:t xml:space="preserve"> ( </w:t>
            </w:r>
            <w:hyperlink r:id="rId388">
              <w:r>
                <w:rPr>
                  <w:rStyle w:val="Hyperlink"/>
                  <w:u w:val="none"/>
                </w:rPr>
                <w:t>tei_model.correspDescPart</w:t>
              </w:r>
            </w:hyperlink>
            <w:r>
              <w:t xml:space="preserve">+ | </w:t>
            </w:r>
            <w:hyperlink r:id="rId389">
              <w:r>
                <w:rPr>
                  <w:rStyle w:val="Hyperlink"/>
                  <w:u w:val="none"/>
                </w:rPr>
                <w:t>tei_model.pLike</w:t>
              </w:r>
            </w:hyperlink>
            <w:r>
              <w:t>+ )</w:t>
            </w:r>
            <w:r>
              <w:br/>
              <w:t>}</w:t>
            </w:r>
          </w:p>
        </w:tc>
      </w:tr>
    </w:tbl>
    <w:p w:rsidR="00A876D0" w:rsidRDefault="00A876D0"/>
    <w:p w:rsidR="00A876D0" w:rsidRDefault="0044192D">
      <w:pPr>
        <w:pStyle w:val="Heading2"/>
      </w:pPr>
      <w:bookmarkStart w:id="57" w:name="TEI.creation"/>
      <w:r>
        <w:rPr>
          <w:lang w:val="en"/>
        </w:rPr>
        <w:t>&lt;creation&gt;</w:t>
      </w:r>
      <w:bookmarkEnd w:id="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&lt;creation&gt; </w:t>
            </w:r>
            <w:r>
              <w:rPr>
                <w:lang w:val="en"/>
              </w:rPr>
              <w:t>contains information about the creation of a text. [</w:t>
            </w:r>
            <w:hyperlink r:id="rId390" w:anchor="HD4C">
              <w:r>
                <w:rPr>
                  <w:rStyle w:val="Hyperlink"/>
                </w:rPr>
                <w:t>2.4.1. Creation</w:t>
              </w:r>
            </w:hyperlink>
            <w:r>
              <w:rPr>
                <w:lang w:val="en"/>
              </w:rPr>
              <w:t xml:space="preserve"> </w:t>
            </w:r>
            <w:hyperlink r:id="rId391" w:anchor="HD4">
              <w:r>
                <w:rPr>
                  <w:rStyle w:val="Hyperlink"/>
                </w:rPr>
                <w:t>2.4. The Pr</w:t>
              </w:r>
              <w:r>
                <w:rPr>
                  <w:rStyle w:val="Hyperlink"/>
                </w:rPr>
                <w:t>ofile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TEI.att.datable \h</w:instrText>
            </w:r>
            <w:r>
              <w:fldChar w:fldCharType="separate"/>
            </w:r>
            <w:r>
              <w:rPr>
                <w:lang w:val="en"/>
              </w:rPr>
              <w:t>att.datable</w:t>
            </w:r>
            <w:r>
              <w:fldChar w:fldCharType="end"/>
            </w:r>
            <w:r>
              <w:rPr>
                <w:lang w:val="en"/>
              </w:rPr>
              <w:t xml:space="preserve"> (@calendar, @period</w:t>
            </w:r>
            <w:r>
              <w:rPr>
                <w:lang w:val="en"/>
              </w:rPr>
              <w:t>)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TEI.model.profileDescPart \h</w:instrText>
            </w:r>
            <w:r>
              <w:fldChar w:fldCharType="separate"/>
            </w:r>
            <w:r>
              <w:rPr>
                <w:lang w:val="en"/>
              </w:rPr>
              <w:t>model.profileDescPart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TEI.profileDesc \h</w:instrText>
            </w:r>
            <w:r>
              <w:fldChar w:fldCharType="separate"/>
            </w:r>
            <w:r>
              <w:rPr>
                <w:lang w:val="en"/>
              </w:rPr>
              <w:t>profileDesc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w:t>
            </w:r>
            <w:r>
              <w:rPr>
                <w:lang w:val="en"/>
              </w:rPr>
              <w:t>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w:instrText>
            </w:r>
            <w:r>
              <w:instrText>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w:instrText>
            </w:r>
            <w:r>
              <w:instrText>.gloss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w:instrText>
            </w:r>
            <w:r>
              <w:instrText>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w:instrText>
            </w:r>
            <w:r>
              <w:instrText>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 xml:space="preserve">REF TEI.idno </w:instrText>
            </w:r>
            <w:r>
              <w:instrText>\h</w:instrText>
            </w:r>
            <w:r>
              <w:fldChar w:fldCharType="separate"/>
            </w:r>
            <w:r>
              <w:rPr>
                <w:lang w:val="en"/>
              </w:rPr>
              <w:t>idno</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w:t>
            </w:r>
            <w:r>
              <w:fldChar w:fldCharType="begin"/>
            </w:r>
            <w:r>
              <w:instrText>REF TEI.creation \h</w:instrText>
            </w:r>
            <w:r>
              <w:fldChar w:fldCharType="separate"/>
            </w:r>
            <w:r>
              <w:rPr>
                <w:lang w:val="en"/>
              </w:rPr>
              <w:t>&lt;creation&gt;</w:t>
            </w:r>
            <w:r>
              <w:fldChar w:fldCharType="end"/>
            </w:r>
            <w:r>
              <w:rPr>
                <w:lang w:val="en"/>
              </w:rPr>
              <w:t xml:space="preserve"> element may be used to record details of a text's creation, e.g. the date and place it was composed, if these are of interest.</w:t>
            </w:r>
          </w:p>
          <w:p w:rsidR="00A876D0" w:rsidRDefault="0044192D">
            <w:pPr>
              <w:pStyle w:val="Tabletext9"/>
              <w:jc w:val="left"/>
            </w:pPr>
            <w:r>
              <w:rPr>
                <w:lang w:val="en"/>
              </w:rPr>
              <w:t>It may also contain a more structured account of the various stages or revisions associated w</w:t>
            </w:r>
            <w:r>
              <w:rPr>
                <w:lang w:val="en"/>
              </w:rPr>
              <w:t xml:space="preserve">ith the evolution of a text; this should be encoded using the </w:t>
            </w:r>
            <w:r>
              <w:fldChar w:fldCharType="begin"/>
            </w:r>
            <w:r>
              <w:instrText>REF TEI.listChange \h</w:instrText>
            </w:r>
            <w:r>
              <w:fldChar w:fldCharType="separate"/>
            </w:r>
            <w:r>
              <w:rPr>
                <w:lang w:val="en"/>
              </w:rPr>
              <w:t>&lt;listChange&gt;</w:t>
            </w:r>
            <w:r>
              <w:fldChar w:fldCharType="end"/>
            </w:r>
            <w:r>
              <w:rPr>
                <w:lang w:val="en"/>
              </w:rPr>
              <w:t xml:space="preserve"> element. It should not be confused with the </w:t>
            </w:r>
            <w:r>
              <w:fldChar w:fldCharType="begin"/>
            </w:r>
            <w:r>
              <w:instrText>REF TEI.publicationStmt \h</w:instrText>
            </w:r>
            <w:r>
              <w:fldChar w:fldCharType="separate"/>
            </w:r>
            <w:r>
              <w:rPr>
                <w:lang w:val="en"/>
              </w:rPr>
              <w:t>&lt;publicationStmt&gt;</w:t>
            </w:r>
            <w:r>
              <w:fldChar w:fldCharType="end"/>
            </w:r>
            <w:r>
              <w:rPr>
                <w:lang w:val="en"/>
              </w:rPr>
              <w:t xml:space="preserve"> element, which records date and place of publication.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creation</w:t>
            </w:r>
            <w:r>
              <w:t>&gt;</w:t>
            </w:r>
            <w:r>
              <w:br/>
              <w:t> &lt;</w:t>
            </w:r>
            <w:r>
              <w:rPr>
                <w:b/>
              </w:rPr>
              <w:t>date</w:t>
            </w:r>
            <w:r>
              <w:t>&gt;Before 1987&lt;/</w:t>
            </w:r>
            <w:r>
              <w:rPr>
                <w:b/>
              </w:rPr>
              <w:t>date</w:t>
            </w:r>
            <w:r>
              <w:t>&gt;</w:t>
            </w:r>
            <w:r>
              <w:br/>
              <w:t>&lt;/</w:t>
            </w:r>
            <w:r>
              <w:rPr>
                <w:b/>
              </w:rPr>
              <w:t>creation</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creation</w:t>
            </w:r>
            <w:r>
              <w:t>&gt;</w:t>
            </w:r>
            <w:r>
              <w:br/>
              <w:t> &lt;</w:t>
            </w:r>
            <w:r>
              <w:rPr>
                <w:b/>
              </w:rPr>
              <w:t>date</w:t>
            </w:r>
            <w:r>
              <w:t> </w:t>
            </w:r>
            <w:r>
              <w:rPr>
                <w:b/>
              </w:rPr>
              <w:t>when</w:t>
            </w:r>
            <w:r>
              <w:t>="1988-07-10"&gt;10 July 1988&lt;/</w:t>
            </w:r>
            <w:r>
              <w:rPr>
                <w:b/>
              </w:rPr>
              <w:t>date</w:t>
            </w:r>
            <w:r>
              <w:t>&gt;</w:t>
            </w:r>
            <w:r>
              <w:br/>
              <w:t>&lt;/</w:t>
            </w:r>
            <w:r>
              <w:rPr>
                <w:b/>
              </w:rPr>
              <w:t>creation</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key="model.limitedPhrase"/&gt;</w:t>
            </w:r>
            <w:r>
              <w:br/>
              <w:t>  &lt;elementRef key="listChange"/&gt;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creation</w:t>
            </w:r>
            <w:r>
              <w:br/>
              <w:t>{</w:t>
            </w:r>
            <w:r>
              <w:br/>
              <w:t xml:space="preserve">  </w:t>
            </w:r>
            <w:hyperlink r:id="rId392">
              <w:r>
                <w:rPr>
                  <w:rStyle w:val="Hyperlink"/>
                  <w:u w:val="none"/>
                </w:rPr>
                <w:t>tei_att.global.attributes</w:t>
              </w:r>
            </w:hyperlink>
            <w:r>
              <w:t>,</w:t>
            </w:r>
            <w:r>
              <w:br/>
              <w:t xml:space="preserve">  </w:t>
            </w:r>
            <w:hyperlink r:id="rId393">
              <w:r>
                <w:rPr>
                  <w:rStyle w:val="Hyperlink"/>
                  <w:u w:val="none"/>
                </w:rPr>
                <w:t>tei_att.datable.attributes</w:t>
              </w:r>
            </w:hyperlink>
            <w:r>
              <w:t>,</w:t>
            </w:r>
            <w:r>
              <w:br/>
              <w:t xml:space="preserve"> ( text | </w:t>
            </w:r>
            <w:hyperlink r:id="rId394">
              <w:r>
                <w:rPr>
                  <w:rStyle w:val="Hyperlink"/>
                  <w:u w:val="none"/>
                </w:rPr>
                <w:t>tei_model.limitedPhrase</w:t>
              </w:r>
            </w:hyperlink>
            <w:r>
              <w:t xml:space="preserve"> | </w:t>
            </w:r>
            <w:hyperlink r:id="rId395">
              <w:r>
                <w:rPr>
                  <w:rStyle w:val="Hyperlink"/>
                  <w:u w:val="none"/>
                </w:rPr>
                <w:t>tei_listChange</w:t>
              </w:r>
            </w:hyperlink>
            <w:r>
              <w:t xml:space="preserve"> )*</w:t>
            </w:r>
            <w:r>
              <w:br/>
              <w:t>}</w:t>
            </w:r>
          </w:p>
        </w:tc>
      </w:tr>
    </w:tbl>
    <w:p w:rsidR="00A876D0" w:rsidRDefault="00A876D0"/>
    <w:p w:rsidR="00A876D0" w:rsidRDefault="0044192D">
      <w:pPr>
        <w:pStyle w:val="Heading2"/>
      </w:pPr>
      <w:bookmarkStart w:id="58" w:name="TEI.date"/>
      <w:r>
        <w:rPr>
          <w:lang w:val="en"/>
        </w:rPr>
        <w:t>&lt;date&gt;</w:t>
      </w:r>
      <w:bookmarkEnd w:id="5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&lt;date&gt; </w:t>
            </w:r>
            <w:r>
              <w:rPr>
                <w:lang w:val="en"/>
              </w:rPr>
              <w:t>contains a date in any format. [</w:t>
            </w:r>
            <w:hyperlink r:id="rId396" w:anchor="CONADA">
              <w:r>
                <w:rPr>
                  <w:rStyle w:val="Hyperlink"/>
                </w:rPr>
                <w:t>3.5.4. Dates and Times</w:t>
              </w:r>
            </w:hyperlink>
            <w:r>
              <w:rPr>
                <w:lang w:val="en"/>
              </w:rPr>
              <w:t xml:space="preserve"> </w:t>
            </w:r>
            <w:hyperlink r:id="rId397" w:anchor="HD24">
              <w:r>
                <w:rPr>
                  <w:rStyle w:val="Hyperlink"/>
                </w:rPr>
                <w:t>2.2.4. Publication, Distribution, Licensing, etc.</w:t>
              </w:r>
            </w:hyperlink>
            <w:r>
              <w:rPr>
                <w:lang w:val="en"/>
              </w:rPr>
              <w:t xml:space="preserve"> </w:t>
            </w:r>
            <w:hyperlink r:id="rId398" w:anchor="HD6">
              <w:r>
                <w:rPr>
                  <w:rStyle w:val="Hyperlink"/>
                </w:rPr>
                <w:t>2.6. The Revision Description</w:t>
              </w:r>
            </w:hyperlink>
            <w:r>
              <w:rPr>
                <w:lang w:val="en"/>
              </w:rPr>
              <w:t xml:space="preserve"> </w:t>
            </w:r>
            <w:hyperlink r:id="rId399" w:anchor="COBICOI">
              <w:r>
                <w:rPr>
                  <w:rStyle w:val="Hyperlink"/>
                </w:rPr>
                <w:t>3.11.2.4. Imprint, Size of a Document, and Reprint Information</w:t>
              </w:r>
            </w:hyperlink>
            <w:r>
              <w:rPr>
                <w:lang w:val="en"/>
              </w:rPr>
              <w:t xml:space="preserve"> </w:t>
            </w:r>
            <w:hyperlink r:id="rId400" w:anchor="CCAHSE">
              <w:r>
                <w:rPr>
                  <w:rStyle w:val="Hyperlink"/>
                </w:rPr>
                <w:t>15.2.3. The Setting Description</w:t>
              </w:r>
            </w:hyperlink>
            <w:r>
              <w:rPr>
                <w:lang w:val="en"/>
              </w:rPr>
              <w:t xml:space="preserve"> </w:t>
            </w:r>
            <w:hyperlink r:id="rId401" w:anchor="NDDATE">
              <w:r>
                <w:rPr>
                  <w:rStyle w:val="Hyperlink"/>
                </w:rPr>
                <w:t>13.3.6. Dates and Times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w:instrText>
            </w:r>
            <w:r>
              <w:instrText>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w:t>
            </w:r>
            <w:r>
              <w:rPr>
                <w:lang w:val="en"/>
              </w:rPr>
              <w:t xml:space="preserve">east, @atMost, @min, @max, @confidence))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TEI.model.dateLike \h</w:instrText>
            </w:r>
            <w:r>
              <w:fldChar w:fldCharType="separate"/>
            </w:r>
            <w:r>
              <w:rPr>
                <w:lang w:val="en"/>
              </w:rPr>
              <w:t>model.dateLike</w:t>
            </w:r>
            <w:r>
              <w:fldChar w:fldCharType="end"/>
            </w:r>
            <w:r>
              <w:rPr>
                <w:lang w:val="en"/>
              </w:rPr>
              <w:t xml:space="preserve"> </w:t>
            </w:r>
            <w:r>
              <w:fldChar w:fldCharType="begin"/>
            </w:r>
            <w:r>
              <w:instrText>REF TEI.model.publicationStmtPart.detail \h</w:instrText>
            </w:r>
            <w:r>
              <w:fldChar w:fldCharType="separate"/>
            </w:r>
            <w:r>
              <w:rPr>
                <w:lang w:val="en"/>
              </w:rPr>
              <w:t>model.publicationStmtPart.detail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TEI.author</w:instrText>
            </w:r>
            <w:r>
              <w:instrText xml:space="preserve">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w:instrText>
            </w:r>
            <w:r>
              <w:instrText xml:space="preserve">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w:t>
            </w:r>
            <w:r>
              <w:rPr>
                <w:lang w:val="en"/>
              </w:rPr>
              <w:t>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 xml:space="preserve">REF </w:instrText>
            </w:r>
            <w:r>
              <w:instrText>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w:instrText>
            </w:r>
            <w:r>
              <w:instrText>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w:t>
            </w:r>
            <w:r>
              <w:rPr>
                <w:lang w:val="en"/>
              </w:rPr>
              <w: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 xml:space="preserve">REF TEI.street </w:instrText>
            </w:r>
            <w:r>
              <w:instrText>\h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w:instrText>
            </w:r>
            <w:r>
              <w:instrText>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w:t>
            </w:r>
            <w:r>
              <w:rPr>
                <w:b/>
              </w:rPr>
              <w:t xml:space="preserve">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w:instrText>
            </w:r>
            <w:r>
              <w:instrText>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TEI.setting \h</w:instrText>
            </w:r>
            <w:r>
              <w:fldChar w:fldCharType="separate"/>
            </w:r>
            <w:r>
              <w:rPr>
                <w:lang w:val="en"/>
              </w:rPr>
              <w:t>setting</w:t>
            </w:r>
            <w:r>
              <w:fldChar w:fldCharType="end"/>
            </w:r>
          </w:p>
          <w:p w:rsidR="00A876D0" w:rsidRDefault="0044192D">
            <w:r>
              <w:rPr>
                <w:b/>
              </w:rPr>
              <w:t xml:space="preserve"> dictionaries: </w:t>
            </w:r>
            <w:r>
              <w:fldChar w:fldCharType="begin"/>
            </w:r>
            <w:r>
              <w:instrText>REF TEI.case \h</w:instrText>
            </w:r>
            <w:r>
              <w:fldChar w:fldCharType="separate"/>
            </w:r>
            <w:r>
              <w:rPr>
                <w:lang w:val="en"/>
              </w:rPr>
              <w:t>cas</w:t>
            </w:r>
            <w:r>
              <w:rPr>
                <w:lang w:val="en"/>
              </w:rPr>
              <w:t>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w:instrText>
            </w:r>
            <w:r>
              <w:instrText>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w:instrText>
            </w:r>
            <w:r>
              <w:instrText>.lang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w:instrText>
            </w:r>
            <w:r>
              <w:instrText>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 xml:space="preserve">REF </w:instrText>
            </w:r>
            <w:r>
              <w:instrText>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w:instrText>
            </w:r>
            <w:r>
              <w:instrText xml:space="preserve"> TEI.publicationStmt \h</w:instrText>
            </w:r>
            <w:r>
              <w:fldChar w:fldCharType="separate"/>
            </w:r>
            <w:r>
              <w:rPr>
                <w:lang w:val="en"/>
              </w:rPr>
              <w:t>publicationStmt</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 xml:space="preserve">REF TEI.fsDescr </w:instrText>
            </w:r>
            <w:r>
              <w:instrText>\h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w:t>
            </w:r>
            <w:r>
              <w:rPr>
                <w:b/>
              </w:rPr>
              <w:t xml:space="preserve">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w:instrText>
            </w:r>
            <w:r>
              <w:instrText>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w:t>
            </w:r>
            <w:r>
              <w:rPr>
                <w:lang w:val="en"/>
              </w:rPr>
              <w:t>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w:instrText>
            </w:r>
            <w:r>
              <w:instrText>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w:t>
            </w:r>
            <w:r>
              <w:rPr>
                <w:lang w:val="en"/>
              </w:rPr>
              <w: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w:instrText>
            </w:r>
            <w:r>
              <w:instrText>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 xml:space="preserve">REF TEI.measureGrp </w:instrText>
            </w:r>
            <w:r>
              <w:instrText>\h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w:instrText>
            </w:r>
            <w:r>
              <w:instrText>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w:instrText>
            </w:r>
            <w:r>
              <w:instrText>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w:instrText>
            </w:r>
            <w:r>
              <w:instrText>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w:instrText>
            </w:r>
            <w:r>
              <w:instrText>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date</w:t>
            </w:r>
            <w:r>
              <w:t> </w:t>
            </w:r>
            <w:r>
              <w:rPr>
                <w:b/>
              </w:rPr>
              <w:t>when</w:t>
            </w:r>
            <w:r>
              <w:t>="1980-02"&gt;early February 1980&lt;/</w:t>
            </w:r>
            <w:r>
              <w:rPr>
                <w:b/>
              </w:rPr>
              <w:t>date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Given on the &lt;</w:t>
            </w:r>
            <w:r>
              <w:rPr>
                <w:b/>
              </w:rPr>
              <w:t>date</w:t>
            </w:r>
            <w:r>
              <w:t> </w:t>
            </w:r>
            <w:r>
              <w:rPr>
                <w:b/>
              </w:rPr>
              <w:t>when</w:t>
            </w:r>
            <w:r>
              <w:t>="1977-06-12"&gt;Twelfth Day</w:t>
            </w:r>
            <w:r>
              <w:br/>
            </w:r>
            <w:r>
              <w:t xml:space="preserve"> of June in the Year of Our Lord One Thousand Nine Hundred and Seventy-seven of the Republic</w:t>
            </w:r>
            <w:r>
              <w:br/>
              <w:t xml:space="preserve"> the Two Hundredth and first and of the University the Eighty-Sixth.&lt;/</w:t>
            </w:r>
            <w:r>
              <w:rPr>
                <w:b/>
              </w:rPr>
              <w:t>date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date</w:t>
            </w:r>
            <w:r>
              <w:t> </w:t>
            </w:r>
            <w:r>
              <w:rPr>
                <w:b/>
              </w:rPr>
              <w:t>when</w:t>
            </w:r>
            <w:r>
              <w:t>="1990-09"&gt;September 1990&lt;/</w:t>
            </w:r>
            <w:r>
              <w:rPr>
                <w:b/>
              </w:rPr>
              <w:t>date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w:t>
            </w:r>
            <w:r>
              <w:t>e maxOccurs="unbounded"</w:t>
            </w:r>
            <w:r>
              <w:br/>
              <w:t>  minOccurs="0"&gt;</w:t>
            </w:r>
            <w:r>
              <w:br/>
              <w:t>  &lt;textNode/&gt;</w:t>
            </w:r>
            <w:r>
              <w:br/>
              <w:t>  &lt;classRef key="model.gLike"/&gt;</w:t>
            </w:r>
            <w:r>
              <w:br/>
              <w:t>  &lt;classRef key="model.phrase"/&gt;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date</w:t>
            </w:r>
            <w:r>
              <w:br/>
              <w:t>{</w:t>
            </w:r>
            <w:r>
              <w:br/>
              <w:t xml:space="preserve">  </w:t>
            </w:r>
            <w:hyperlink r:id="rId402">
              <w:r>
                <w:rPr>
                  <w:rStyle w:val="Hyperlink"/>
                  <w:u w:val="none"/>
                </w:rPr>
                <w:t>tei_att.global.attributes</w:t>
              </w:r>
            </w:hyperlink>
            <w:r>
              <w:t>,</w:t>
            </w:r>
            <w:r>
              <w:br/>
              <w:t xml:space="preserve">  </w:t>
            </w:r>
            <w:hyperlink r:id="rId403">
              <w:r>
                <w:rPr>
                  <w:rStyle w:val="Hyperlink"/>
                  <w:u w:val="none"/>
                </w:rPr>
                <w:t>tei_att.datable.attributes</w:t>
              </w:r>
            </w:hyperlink>
            <w:r>
              <w:t>,</w:t>
            </w:r>
            <w:r>
              <w:br/>
              <w:t xml:space="preserve">  </w:t>
            </w:r>
            <w:hyperlink r:id="rId404">
              <w:r>
                <w:rPr>
                  <w:rStyle w:val="Hyperlink"/>
                  <w:u w:val="none"/>
                </w:rPr>
                <w:t>tei_att.editLike.attributes</w:t>
              </w:r>
            </w:hyperlink>
            <w:r>
              <w:t>,</w:t>
            </w:r>
            <w:r>
              <w:br/>
              <w:t xml:space="preserve">  </w:t>
            </w:r>
            <w:hyperlink r:id="rId405">
              <w:r>
                <w:rPr>
                  <w:rStyle w:val="Hyperlink"/>
                  <w:u w:val="none"/>
                </w:rPr>
                <w:t>tei_att.dimensions.attributes</w:t>
              </w:r>
            </w:hyperlink>
            <w:r>
              <w:t>,</w:t>
            </w:r>
            <w:r>
              <w:br/>
              <w:t xml:space="preserve">  </w:t>
            </w:r>
            <w:hyperlink r:id="rId406">
              <w:r>
                <w:rPr>
                  <w:rStyle w:val="Hyperlink"/>
                  <w:u w:val="none"/>
                </w:rPr>
                <w:t>tei_att.typed.attributes</w:t>
              </w:r>
            </w:hyperlink>
            <w:r>
              <w:t>,</w:t>
            </w:r>
            <w:r>
              <w:br/>
              <w:t xml:space="preserve"> ( text | </w:t>
            </w:r>
            <w:hyperlink r:id="rId407">
              <w:r>
                <w:rPr>
                  <w:rStyle w:val="Hyperlink"/>
                  <w:u w:val="none"/>
                </w:rPr>
                <w:t>tei_model.gLike</w:t>
              </w:r>
            </w:hyperlink>
            <w:r>
              <w:t xml:space="preserve"> | </w:t>
            </w:r>
            <w:hyperlink r:id="rId408">
              <w:r>
                <w:rPr>
                  <w:rStyle w:val="Hyperlink"/>
                  <w:u w:val="none"/>
                </w:rPr>
                <w:t>tei_model.phrase</w:t>
              </w:r>
            </w:hyperlink>
            <w:r>
              <w:t xml:space="preserve"> | </w:t>
            </w:r>
            <w:hyperlink r:id="rId409">
              <w:r>
                <w:rPr>
                  <w:rStyle w:val="Hyperlink"/>
                  <w:u w:val="none"/>
                </w:rPr>
                <w:t>tei_model.global</w:t>
              </w:r>
            </w:hyperlink>
            <w:r>
              <w:t xml:space="preserve"> )*</w:t>
            </w:r>
            <w:r>
              <w:br/>
              <w:t>}</w:t>
            </w:r>
          </w:p>
        </w:tc>
      </w:tr>
    </w:tbl>
    <w:p w:rsidR="00A876D0" w:rsidRDefault="00A876D0"/>
    <w:p w:rsidR="00A876D0" w:rsidRDefault="0044192D">
      <w:pPr>
        <w:pStyle w:val="Heading2"/>
      </w:pPr>
      <w:bookmarkStart w:id="59" w:name="TEI.dateline"/>
      <w:r>
        <w:rPr>
          <w:lang w:val="en"/>
        </w:rPr>
        <w:t>&lt;dateline&gt;</w:t>
      </w:r>
      <w:bookmarkEnd w:id="5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&lt;datelin</w:t>
            </w:r>
            <w:r>
              <w:rPr>
                <w:b/>
                <w:lang w:val="en"/>
              </w:rPr>
              <w:t xml:space="preserve">e&gt; </w:t>
            </w:r>
            <w:r>
              <w:rPr>
                <w:lang w:val="en"/>
              </w:rPr>
              <w:t>contains a brief description of the place, date, time, etc. of production of a letter, newspaper story, or other work, prefixed or suffixed to it as a kind of heading or trailer. [</w:t>
            </w:r>
            <w:hyperlink r:id="rId410" w:anchor="DSOC">
              <w:r>
                <w:rPr>
                  <w:rStyle w:val="Hyperlink"/>
                </w:rPr>
                <w:t>4.2.2. Openers and Closers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w:instrText>
            </w:r>
            <w:r>
              <w:instrText>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TEI.model.divWrapper \h</w:instrText>
            </w:r>
            <w:r>
              <w:fldChar w:fldCharType="separate"/>
            </w:r>
            <w:r>
              <w:rPr>
                <w:lang w:val="en"/>
              </w:rPr>
              <w:t>model.divWrapper</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A876D0" w:rsidRDefault="0044192D">
            <w:r>
              <w:rPr>
                <w:b/>
              </w:rPr>
              <w:t xml:space="preserve"> tex</w:t>
            </w:r>
            <w:r>
              <w:rPr>
                <w:b/>
              </w:rPr>
              <w:t xml:space="preserve">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TEI.opener \h</w:instrText>
            </w:r>
            <w:r>
              <w:fldChar w:fldCharType="separate"/>
            </w:r>
            <w:r>
              <w:rPr>
                <w:lang w:val="en"/>
              </w:rPr>
              <w:t>opener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w:t>
            </w:r>
            <w:r>
              <w:rPr>
                <w:b/>
              </w:rPr>
              <w:t xml:space="preserve">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w:instrText>
            </w:r>
            <w:r>
              <w:instrText>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w:t>
            </w:r>
            <w:r>
              <w:rPr>
                <w:lang w:val="en"/>
              </w:rPr>
              <w:t>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 xml:space="preserve">REF TEI.media </w:instrText>
            </w:r>
            <w:r>
              <w:instrText>\h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w:instrText>
            </w:r>
            <w:r>
              <w:instrText>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w:instrText>
            </w:r>
            <w:r>
              <w:instrText>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 xml:space="preserve">REF </w:instrText>
            </w:r>
            <w:r>
              <w:instrText>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w:t>
            </w:r>
            <w:r>
              <w:rPr>
                <w:lang w:val="en"/>
              </w:rPr>
              <w:t>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b/>
              </w:rPr>
              <w:t xml:space="preserve"> </w:t>
            </w:r>
            <w:r>
              <w:rPr>
                <w:b/>
              </w:rPr>
              <w:t xml:space="preserve">textstructure: </w:t>
            </w:r>
            <w:r>
              <w:fldChar w:fldCharType="begin"/>
            </w:r>
            <w:r>
              <w:instrText>REF TEI.docDate \h</w:instrText>
            </w:r>
            <w:r>
              <w:fldChar w:fldCharType="separate"/>
            </w:r>
            <w:r>
              <w:rPr>
                <w:lang w:val="en"/>
              </w:rPr>
              <w:t>docDate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dateline</w:t>
            </w:r>
            <w:r>
              <w:t>&gt;Walden, this 29. of August 1592&lt;/</w:t>
            </w:r>
            <w:r>
              <w:rPr>
                <w:b/>
              </w:rPr>
              <w:t>dateline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div</w:t>
            </w:r>
            <w:r>
              <w:t> </w:t>
            </w:r>
            <w:r>
              <w:rPr>
                <w:b/>
              </w:rPr>
              <w:t>type</w:t>
            </w:r>
            <w:r>
              <w:t>="chapter"&gt;</w:t>
            </w:r>
            <w:r>
              <w:br/>
              <w:t> &lt;</w:t>
            </w:r>
            <w:r>
              <w:rPr>
                <w:b/>
              </w:rPr>
              <w:t>p</w:t>
            </w:r>
            <w:r>
              <w:t>&gt;</w:t>
            </w:r>
            <w:r>
              <w:br/>
            </w:r>
            <w:r>
              <w:t>&lt;!-- ... --&gt; and his heart was going like mad and yes I said yes I will Yes.&lt;/</w:t>
            </w:r>
            <w:r>
              <w:rPr>
                <w:b/>
              </w:rPr>
              <w:t>p</w:t>
            </w:r>
            <w:r>
              <w:t>&gt;</w:t>
            </w:r>
            <w:r>
              <w:br/>
              <w:t> &lt;</w:t>
            </w:r>
            <w:r>
              <w:rPr>
                <w:b/>
              </w:rPr>
              <w:t>closer</w:t>
            </w:r>
            <w:r>
              <w:t>&gt;</w:t>
            </w:r>
            <w:r>
              <w:br/>
              <w:t>  &lt;</w:t>
            </w:r>
            <w:r>
              <w:rPr>
                <w:b/>
              </w:rPr>
              <w:t>dateline</w:t>
            </w:r>
            <w:r>
              <w:t>&gt;</w:t>
            </w:r>
            <w:r>
              <w:br/>
              <w:t>   &lt;</w:t>
            </w:r>
            <w:r>
              <w:rPr>
                <w:b/>
              </w:rPr>
              <w:t>name</w:t>
            </w:r>
            <w:r>
              <w:t> </w:t>
            </w:r>
            <w:r>
              <w:rPr>
                <w:b/>
              </w:rPr>
              <w:t>type</w:t>
            </w:r>
            <w:r>
              <w:t>="place"&gt;Trieste-Zürich-Paris,&lt;/</w:t>
            </w:r>
            <w:r>
              <w:rPr>
                <w:b/>
              </w:rPr>
              <w:t>name</w:t>
            </w:r>
            <w:r>
              <w:t>&gt;</w:t>
            </w:r>
            <w:r>
              <w:br/>
              <w:t>   &lt;</w:t>
            </w:r>
            <w:r>
              <w:rPr>
                <w:b/>
              </w:rPr>
              <w:t>date</w:t>
            </w:r>
            <w:r>
              <w:t>&gt;1914–1921&lt;/</w:t>
            </w:r>
            <w:r>
              <w:rPr>
                <w:b/>
              </w:rPr>
              <w:t>date</w:t>
            </w:r>
            <w:r>
              <w:t>&gt;</w:t>
            </w:r>
            <w:r>
              <w:br/>
              <w:t>  &lt;/</w:t>
            </w:r>
            <w:r>
              <w:rPr>
                <w:b/>
              </w:rPr>
              <w:t>dateline</w:t>
            </w:r>
            <w:r>
              <w:t>&gt;</w:t>
            </w:r>
            <w:r>
              <w:br/>
              <w:t> &lt;/</w:t>
            </w:r>
            <w:r>
              <w:rPr>
                <w:b/>
              </w:rPr>
              <w:t>closer</w:t>
            </w:r>
            <w:r>
              <w:t>&gt;</w:t>
            </w:r>
            <w:r>
              <w:br/>
              <w:t>&lt;/</w:t>
            </w:r>
            <w:r>
              <w:rPr>
                <w:b/>
              </w:rPr>
              <w:t>div</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w:t>
            </w:r>
            <w:r>
              <w:t>urs="unbounded"</w:t>
            </w:r>
            <w:r>
              <w:br/>
              <w:t>  minOccurs="0"&gt;</w:t>
            </w:r>
            <w:r>
              <w:br/>
              <w:t>  &lt;textNode/&gt;</w:t>
            </w:r>
            <w:r>
              <w:br/>
              <w:t>  &lt;classRef key="model.gLike"/&gt;</w:t>
            </w:r>
            <w:r>
              <w:br/>
              <w:t>  &lt;classRef key="model.phrase"/&gt;</w:t>
            </w:r>
            <w:r>
              <w:br/>
              <w:t>  &lt;classRef key="model.global"/&gt;</w:t>
            </w:r>
            <w:r>
              <w:br/>
              <w:t>  &lt;elementRef key="docDate"/&gt;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dateline</w:t>
            </w:r>
            <w:r>
              <w:br/>
              <w:t>{</w:t>
            </w:r>
            <w:r>
              <w:br/>
              <w:t xml:space="preserve">  </w:t>
            </w:r>
            <w:hyperlink r:id="rId411">
              <w:r>
                <w:rPr>
                  <w:rStyle w:val="Hyperlink"/>
                  <w:u w:val="none"/>
                </w:rPr>
                <w:t>tei_att.global.attributes</w:t>
              </w:r>
            </w:hyperlink>
            <w:r>
              <w:t>,</w:t>
            </w:r>
            <w:r>
              <w:br/>
              <w:t xml:space="preserve"> (</w:t>
            </w:r>
            <w:r>
              <w:br/>
              <w:t xml:space="preserve"> text</w:t>
            </w:r>
            <w:r>
              <w:br/>
              <w:t xml:space="preserve"> | </w:t>
            </w:r>
            <w:hyperlink r:id="rId412">
              <w:r>
                <w:rPr>
                  <w:rStyle w:val="Hyperlink"/>
                  <w:u w:val="none"/>
                </w:rPr>
                <w:t>tei_model.gLike</w:t>
              </w:r>
            </w:hyperlink>
            <w:r>
              <w:t xml:space="preserve"> | </w:t>
            </w:r>
            <w:hyperlink r:id="rId413">
              <w:r>
                <w:rPr>
                  <w:rStyle w:val="Hyperlink"/>
                  <w:u w:val="none"/>
                </w:rPr>
                <w:t>tei_model.phrase</w:t>
              </w:r>
            </w:hyperlink>
            <w:r>
              <w:t xml:space="preserve"> | </w:t>
            </w:r>
            <w:hyperlink r:id="rId414">
              <w:r>
                <w:rPr>
                  <w:rStyle w:val="Hyperlink"/>
                  <w:u w:val="none"/>
                </w:rPr>
                <w:t>tei_model.global</w:t>
              </w:r>
            </w:hyperlink>
            <w:r>
              <w:t xml:space="preserve"> | </w:t>
            </w:r>
            <w:hyperlink r:id="rId415">
              <w:r>
                <w:rPr>
                  <w:rStyle w:val="Hyperlink"/>
                  <w:u w:val="none"/>
                </w:rPr>
                <w:t>tei_docDate</w:t>
              </w:r>
            </w:hyperlink>
            <w:r>
              <w:t xml:space="preserve"> )*</w:t>
            </w:r>
            <w:r>
              <w:br/>
              <w:t>}</w:t>
            </w:r>
          </w:p>
        </w:tc>
      </w:tr>
    </w:tbl>
    <w:p w:rsidR="00A876D0" w:rsidRDefault="00A876D0"/>
    <w:p w:rsidR="00A876D0" w:rsidRDefault="0044192D">
      <w:pPr>
        <w:pStyle w:val="Heading2"/>
      </w:pPr>
      <w:bookmarkStart w:id="60" w:name="TEI.def"/>
      <w:r>
        <w:rPr>
          <w:lang w:val="en"/>
        </w:rPr>
        <w:t>&lt;def&gt;</w:t>
      </w:r>
      <w:bookmarkEnd w:id="6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&lt;def&gt; </w:t>
            </w:r>
            <w:r>
              <w:rPr>
                <w:lang w:val="en"/>
              </w:rPr>
              <w:t>(definition) contains definition text in a dictionary entry. [</w:t>
            </w:r>
            <w:hyperlink r:id="rId416" w:anchor="DITPDE">
              <w:r>
                <w:rPr>
                  <w:rStyle w:val="Hyperlink"/>
                </w:rPr>
                <w:t>9.3.3.1. Definitions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w:t>
            </w:r>
            <w:r>
              <w:rPr>
                <w:lang w:val="en"/>
              </w:rPr>
              <w:t>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w:instrText>
            </w:r>
            <w:r>
              <w:instrText xml:space="preserve"> TEI.model.entryPart \h</w:instrText>
            </w:r>
            <w:r>
              <w:fldChar w:fldCharType="separate"/>
            </w:r>
            <w:r>
              <w:rPr>
                <w:lang w:val="en"/>
              </w:rPr>
              <w:t>model.entryPart</w:t>
            </w:r>
            <w:r>
              <w:fldChar w:fldCharType="end"/>
            </w:r>
            <w:r>
              <w:rPr>
                <w:lang w:val="en"/>
              </w:rPr>
              <w:t xml:space="preserve"> </w:t>
            </w:r>
            <w:r>
              <w:fldChar w:fldCharType="begin"/>
            </w:r>
            <w:r>
              <w:instrText>REF TEI.model.entryPart.top \h</w:instrText>
            </w:r>
            <w:r>
              <w:fldChar w:fldCharType="separate"/>
            </w:r>
            <w:r>
              <w:rPr>
                <w:lang w:val="en"/>
              </w:rPr>
              <w:t>model.entryPart.top</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w:t>
            </w:r>
            <w:r>
              <w:rPr>
                <w:b/>
              </w:rPr>
              <w:t xml:space="preserve">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 xml:space="preserve">REF TEI.fLib </w:instrText>
            </w:r>
            <w:r>
              <w:instrText>\h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w:t>
            </w:r>
            <w:r>
              <w:rPr>
                <w:lang w:val="en"/>
              </w:rPr>
              <w:t>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w:t>
            </w:r>
            <w:r>
              <w:rPr>
                <w:lang w:val="en"/>
              </w:rPr>
              <w:t>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&gt;competitor&lt;/</w:t>
            </w:r>
            <w:r>
              <w:rPr>
                <w:b/>
              </w:rPr>
              <w:t>orth</w:t>
            </w:r>
            <w:r>
              <w:t>&gt;</w:t>
            </w:r>
            <w:r>
              <w:br/>
              <w:t>  &lt;</w:t>
            </w:r>
            <w:r>
              <w:rPr>
                <w:b/>
              </w:rPr>
              <w:t>hyph</w:t>
            </w:r>
            <w:r>
              <w:t>&gt;com|peti|tor&lt;/</w:t>
            </w:r>
            <w:r>
              <w:rPr>
                <w:b/>
              </w:rPr>
              <w:t>hyph</w:t>
            </w:r>
            <w:r>
              <w:t>&gt;</w:t>
            </w:r>
            <w:r>
              <w:br/>
              <w:t>  &lt;</w:t>
            </w:r>
            <w:r>
              <w:rPr>
                <w:b/>
              </w:rPr>
              <w:t>pron</w:t>
            </w:r>
            <w:r>
              <w:t>&gt;k@m"petit@(r)&lt;/</w:t>
            </w:r>
            <w:r>
              <w:rPr>
                <w:b/>
              </w:rPr>
              <w:t>pron</w:t>
            </w:r>
            <w:r>
              <w:t>&gt;</w:t>
            </w:r>
            <w:r>
              <w:br/>
              <w:t> &lt;/</w:t>
            </w:r>
            <w:r>
              <w:rPr>
                <w:b/>
              </w:rPr>
              <w:t>form</w:t>
            </w:r>
            <w:r>
              <w:t>&gt;</w:t>
            </w:r>
            <w:r>
              <w:br/>
              <w:t> &lt;</w:t>
            </w:r>
            <w:r>
              <w:rPr>
                <w:b/>
              </w:rPr>
              <w:t>gramGrp</w:t>
            </w:r>
            <w:r>
              <w:t>&gt;</w:t>
            </w:r>
            <w:r>
              <w:br/>
              <w:t>  &lt;</w:t>
            </w:r>
            <w:r>
              <w:rPr>
                <w:b/>
              </w:rPr>
              <w:t>pos</w:t>
            </w:r>
            <w:r>
              <w:t>&gt;n&lt;/</w:t>
            </w:r>
            <w:r>
              <w:rPr>
                <w:b/>
              </w:rPr>
              <w:t>pos</w:t>
            </w:r>
            <w:r>
              <w:t>&gt;</w:t>
            </w:r>
            <w:r>
              <w:br/>
              <w:t> &lt;/</w:t>
            </w:r>
            <w:r>
              <w:rPr>
                <w:b/>
              </w:rPr>
              <w:t>gramGrp</w:t>
            </w:r>
            <w:r>
              <w:t>&gt;</w:t>
            </w:r>
            <w:r>
              <w:br/>
              <w:t> &lt;</w:t>
            </w:r>
            <w:r>
              <w:rPr>
                <w:b/>
              </w:rPr>
              <w:t>def</w:t>
            </w:r>
            <w:r>
              <w:t>&gt;person w</w:t>
            </w:r>
            <w:r>
              <w:t>ho competes.&lt;/</w:t>
            </w:r>
            <w:r>
              <w:rPr>
                <w:b/>
              </w:rPr>
              <w:t>def</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def</w:t>
            </w:r>
            <w:r>
              <w:br/>
              <w:t>{</w:t>
            </w:r>
            <w:r>
              <w:br/>
              <w:t xml:space="preserve">  </w:t>
            </w:r>
            <w:hyperlink r:id="rId417">
              <w:r>
                <w:rPr>
                  <w:rStyle w:val="Hyperlink"/>
                  <w:u w:val="none"/>
                </w:rPr>
                <w:t>tei_att.global.attributes</w:t>
              </w:r>
            </w:hyperlink>
            <w:r>
              <w:t>,</w:t>
            </w:r>
            <w:r>
              <w:br/>
              <w:t xml:space="preserve">  </w:t>
            </w:r>
            <w:hyperlink r:id="rId418">
              <w:r>
                <w:rPr>
                  <w:rStyle w:val="Hyperlink"/>
                  <w:u w:val="none"/>
                </w:rPr>
                <w:t>tei_att.lexicographic.attributes</w:t>
              </w:r>
            </w:hyperlink>
            <w:r>
              <w:t>,</w:t>
            </w:r>
            <w:r>
              <w:br/>
              <w:t xml:space="preserve">  </w:t>
            </w:r>
            <w:hyperlink r:id="rId419">
              <w:r>
                <w:rPr>
                  <w:rStyle w:val="Hyperlink"/>
                  <w:u w:val="none"/>
                </w:rPr>
                <w:t>tei_macro.paraContent</w:t>
              </w:r>
            </w:hyperlink>
            <w:r>
              <w:t>}</w:t>
            </w:r>
          </w:p>
        </w:tc>
      </w:tr>
    </w:tbl>
    <w:p w:rsidR="00A876D0" w:rsidRDefault="00A876D0"/>
    <w:p w:rsidR="00A876D0" w:rsidRDefault="0044192D">
      <w:pPr>
        <w:pStyle w:val="Heading2"/>
      </w:pPr>
      <w:bookmarkStart w:id="61" w:name="TEI.default"/>
      <w:r>
        <w:rPr>
          <w:lang w:val="en"/>
        </w:rPr>
        <w:t>&lt;default&gt;</w:t>
      </w:r>
      <w:bookmarkEnd w:id="6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&lt;default&gt; </w:t>
            </w:r>
            <w:r>
              <w:rPr>
                <w:lang w:val="en"/>
              </w:rPr>
              <w:t>(default feature value) represents the value part of a feature-value specification which contains a defaulted value. [</w:t>
            </w:r>
            <w:hyperlink r:id="rId420" w:anchor="FSBO">
              <w:r>
                <w:rPr>
                  <w:rStyle w:val="Hyperlink"/>
                </w:rPr>
                <w:t>18.9. Default Values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w:t>
            </w:r>
            <w:r>
              <w:rPr>
                <w:lang w:val="en"/>
              </w:rPr>
              <w:t>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TEI.model.featureVal.single \h</w:instrText>
            </w:r>
            <w:r>
              <w:fldChar w:fldCharType="separate"/>
            </w:r>
            <w:r>
              <w:rPr>
                <w:lang w:val="en"/>
              </w:rPr>
              <w:t>model.featureVal.single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w:t>
            </w:r>
            <w:r>
              <w:rPr>
                <w:lang w:val="en"/>
              </w:rPr>
              <w:t>Range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w:t>
            </w:r>
            <w:r>
              <w:t> </w:t>
            </w:r>
            <w:r>
              <w:rPr>
                <w:b/>
              </w:rPr>
              <w:t>name</w:t>
            </w:r>
            <w:r>
              <w:t>="gender"&gt;</w:t>
            </w:r>
            <w:r>
              <w:br/>
              <w:t> &lt;</w:t>
            </w:r>
            <w:r>
              <w:rPr>
                <w:b/>
              </w:rPr>
              <w:t>default</w:t>
            </w:r>
            <w:r>
              <w:t>/&gt;</w:t>
            </w:r>
            <w:r>
              <w:br/>
              <w:t>&lt;/</w:t>
            </w:r>
            <w:r>
              <w:rPr>
                <w:b/>
              </w:rPr>
              <w:t>f</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default { </w:t>
            </w:r>
            <w:hyperlink r:id="rId421">
              <w:r>
                <w:rPr>
                  <w:rStyle w:val="Hyperlink"/>
                  <w:u w:val="none"/>
                </w:rPr>
                <w:t>tei_</w:t>
              </w:r>
              <w:r>
                <w:rPr>
                  <w:rStyle w:val="Hyperlink"/>
                  <w:u w:val="none"/>
                </w:rPr>
                <w:t>att.global.attributes</w:t>
              </w:r>
            </w:hyperlink>
            <w:r>
              <w:t>, empty }</w:t>
            </w:r>
          </w:p>
        </w:tc>
      </w:tr>
    </w:tbl>
    <w:p w:rsidR="00A876D0" w:rsidRDefault="00A876D0"/>
    <w:p w:rsidR="00A876D0" w:rsidRDefault="0044192D">
      <w:pPr>
        <w:pStyle w:val="Heading2"/>
      </w:pPr>
      <w:bookmarkStart w:id="62" w:name="TEI.del"/>
      <w:r>
        <w:rPr>
          <w:lang w:val="en"/>
        </w:rPr>
        <w:t>&lt;del&gt;</w:t>
      </w:r>
      <w:bookmarkEnd w:id="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&lt;del&gt; </w:t>
            </w:r>
            <w:r>
              <w:rPr>
                <w:lang w:val="en"/>
              </w:rPr>
              <w:t>(deletion) contains a letter, word, or passage deleted, marked as deleted, or otherwise indicated as superfluous or spurious in the copy text by an author, scribe, or a previous annotator or corrector. [</w:t>
            </w:r>
            <w:hyperlink r:id="rId422" w:anchor="COEDADD">
              <w:r>
                <w:rPr>
                  <w:rStyle w:val="Hyperlink"/>
                </w:rPr>
                <w:t>3.4.3. Additions, Deletions, and Omissions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w:t>
            </w:r>
            <w:r>
              <w:rPr>
                <w:lang w:val="en"/>
              </w:rPr>
              <w: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TEI.att.transcriptional \h</w:instrText>
            </w:r>
            <w:r>
              <w:fldChar w:fldCharType="separate"/>
            </w:r>
            <w:r>
              <w:rPr>
                <w:lang w:val="en"/>
              </w:rPr>
              <w:t>att.transcriptional</w:t>
            </w:r>
            <w:r>
              <w:fldChar w:fldCharType="end"/>
            </w:r>
            <w:r>
              <w:rPr>
                <w:lang w:val="en"/>
              </w:rPr>
              <w:t xml:space="preserve"> (@status, @cause, @seq)  (</w:t>
            </w:r>
            <w:r>
              <w:fldChar w:fldCharType="begin"/>
            </w:r>
            <w:r>
              <w:instrText xml:space="preserve">REF TEI.att.editLike </w:instrText>
            </w:r>
            <w:r>
              <w:instrText>\h</w:instrText>
            </w:r>
            <w:r>
              <w:fldChar w:fldCharType="separate"/>
            </w:r>
            <w:r>
              <w:rPr>
                <w:lang w:val="en"/>
              </w:rPr>
              <w:t>att.editLike</w:t>
            </w:r>
            <w:r>
              <w:fldChar w:fldCharType="end"/>
            </w:r>
            <w:r>
              <w:rPr>
                <w:lang w:val="en"/>
              </w:rPr>
              <w:t xml:space="preserve"> (@evidence, @instant)) (</w:t>
            </w:r>
            <w:r>
              <w:fldChar w:fldCharType="begin"/>
            </w:r>
            <w:r>
              <w:instrText>REF TEI.att.written \h</w:instrText>
            </w:r>
            <w:r>
              <w:fldChar w:fldCharType="separate"/>
            </w:r>
            <w:r>
              <w:rPr>
                <w:lang w:val="en"/>
              </w:rPr>
              <w:t>att.written</w:t>
            </w:r>
            <w:r>
              <w:fldChar w:fldCharType="end"/>
            </w:r>
            <w:r>
              <w:rPr>
                <w:lang w:val="en"/>
              </w:rPr>
              <w:t xml:space="preserve"> (@hand))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w:t>
            </w:r>
            <w:r>
              <w:rPr>
                <w:lang w:val="en"/>
              </w:rPr>
              <w:t xml:space="preserve">confidence))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TEI.model.pPart.transcriptional \h</w:instrText>
            </w:r>
            <w:r>
              <w:fldChar w:fldCharType="separate"/>
            </w:r>
            <w:r>
              <w:rPr>
                <w:lang w:val="en"/>
              </w:rPr>
              <w:t>model.pPart.transcriptional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w:t>
            </w:r>
            <w:r>
              <w:rPr>
                <w:lang w:val="en"/>
              </w:rPr>
              <w:t>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w:t>
            </w:r>
            <w:r>
              <w:rPr>
                <w:lang w:val="en"/>
              </w:rPr>
              <w:t>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w:instrText>
            </w:r>
            <w:r>
              <w:instrText xml:space="preserv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w:t>
            </w:r>
            <w:r>
              <w:rPr>
                <w:b/>
              </w:rPr>
              <w:t xml:space="preserve">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w:instrText>
            </w:r>
            <w:r>
              <w:instrText xml:space="preserve">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 xml:space="preserve">REF </w:instrText>
            </w:r>
            <w:r>
              <w:instrText>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 xml:space="preserve">REF </w:instrText>
            </w:r>
            <w:r>
              <w:instrText>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w:t>
            </w:r>
            <w:r>
              <w:rPr>
                <w:lang w:val="en"/>
              </w:rPr>
              <w:t>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w:instrText>
            </w:r>
            <w:r>
              <w:instrText>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 xml:space="preserve">REF </w:instrText>
            </w:r>
            <w:r>
              <w:instrText>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 xml:space="preserve">REF </w:instrText>
            </w:r>
            <w:r>
              <w:instrText>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w:instrText>
            </w:r>
            <w:r>
              <w:instrText>.foreign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w:instrText>
            </w:r>
            <w:r>
              <w:instrTex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 xml:space="preserve">REF </w:instrText>
            </w:r>
            <w:r>
              <w:instrText>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w:t>
            </w:r>
            <w:r>
              <w:rPr>
                <w:lang w:val="en"/>
              </w:rPr>
              <w:t>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w:t>
            </w:r>
            <w:r>
              <w:rPr>
                <w:lang w:val="en"/>
              </w:rPr>
              <w:t>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w:instrText>
            </w:r>
            <w:r>
              <w:instrText>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w:t>
            </w:r>
            <w:r>
              <w:rPr>
                <w:lang w:val="en"/>
              </w:rPr>
              <w:t>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This element should be used for deletion of shorter sequences of text, typically single words or phrases. The </w:t>
            </w:r>
            <w:r>
              <w:t>&lt;</w:t>
            </w:r>
            <w:r>
              <w:rPr>
                <w:rFonts w:ascii="Courier" w:hAnsi="Courier"/>
                <w:lang w:val="en"/>
              </w:rPr>
              <w:t>delSpan</w:t>
            </w:r>
            <w:r>
              <w:t>&gt;</w:t>
            </w:r>
            <w:r>
              <w:rPr>
                <w:lang w:val="en"/>
              </w:rPr>
              <w:t xml:space="preserve"> element should be used for longer sequences of text, for those containing structural subdivisions, and for those containing overlapping </w:t>
            </w:r>
            <w:r>
              <w:rPr>
                <w:lang w:val="en"/>
              </w:rPr>
              <w:t>additions and deletions.</w:t>
            </w:r>
          </w:p>
          <w:p w:rsidR="00A876D0" w:rsidRDefault="0044192D">
            <w:pPr>
              <w:pStyle w:val="Tabletext9"/>
              <w:jc w:val="left"/>
            </w:pPr>
            <w:r>
              <w:rPr>
                <w:lang w:val="en"/>
              </w:rPr>
              <w:t xml:space="preserve">The text deleted must be at least partially legible in order for the encoder to be able to transcribe it (unless it is restored in a </w:t>
            </w:r>
            <w:r>
              <w:t>&lt;</w:t>
            </w:r>
            <w:r>
              <w:rPr>
                <w:rFonts w:ascii="Courier" w:hAnsi="Courier"/>
                <w:lang w:val="en"/>
              </w:rPr>
              <w:t>supplied</w:t>
            </w:r>
            <w:r>
              <w:t>&gt;</w:t>
            </w:r>
            <w:r>
              <w:rPr>
                <w:lang w:val="en"/>
              </w:rPr>
              <w:t xml:space="preserve"> tag). Illegible or lost text within a deletion may be marked using the </w:t>
            </w:r>
            <w:r>
              <w:fldChar w:fldCharType="begin"/>
            </w:r>
            <w:r>
              <w:instrText>REF TEI.gap \h</w:instrText>
            </w:r>
            <w:r>
              <w:fldChar w:fldCharType="separate"/>
            </w:r>
            <w:r>
              <w:rPr>
                <w:lang w:val="en"/>
              </w:rPr>
              <w:t>&lt;g</w:t>
            </w:r>
            <w:r>
              <w:rPr>
                <w:lang w:val="en"/>
              </w:rPr>
              <w:t>ap&gt;</w:t>
            </w:r>
            <w:r>
              <w:fldChar w:fldCharType="end"/>
            </w:r>
            <w:r>
              <w:rPr>
                <w:lang w:val="en"/>
              </w:rPr>
              <w:t xml:space="preserve"> tag to signal that text is present but has not been transcribed, or is no longer visible. Attributes on the </w:t>
            </w:r>
            <w:r>
              <w:fldChar w:fldCharType="begin"/>
            </w:r>
            <w:r>
              <w:instrText>REF TEI.gap \h</w:instrText>
            </w:r>
            <w:r>
              <w:fldChar w:fldCharType="separate"/>
            </w:r>
            <w:r>
              <w:rPr>
                <w:lang w:val="en"/>
              </w:rPr>
              <w:t>&lt;gap&gt;</w:t>
            </w:r>
            <w:r>
              <w:fldChar w:fldCharType="end"/>
            </w:r>
            <w:r>
              <w:rPr>
                <w:lang w:val="en"/>
              </w:rPr>
              <w:t xml:space="preserve"> e</w:t>
            </w:r>
            <w:r>
              <w:rPr>
                <w:lang w:val="en"/>
              </w:rPr>
              <w:t xml:space="preserve">lement may be used to indicate how much text is omitted, the reason for omitting it, etc. If text is not fully legible, the </w:t>
            </w:r>
            <w:r>
              <w:fldChar w:fldCharType="begin"/>
            </w:r>
            <w:r>
              <w:instrText>REF TEI.unclear \h</w:instrText>
            </w:r>
            <w:r>
              <w:fldChar w:fldCharType="separate"/>
            </w:r>
            <w:r>
              <w:rPr>
                <w:lang w:val="en"/>
              </w:rPr>
              <w:t>&lt;unclear&gt;</w:t>
            </w:r>
            <w:r>
              <w:fldChar w:fldCharType="end"/>
            </w:r>
            <w:r>
              <w:rPr>
                <w:lang w:val="en"/>
              </w:rPr>
              <w:t xml:space="preserve"> element (available when using the addit</w:t>
            </w:r>
            <w:r>
              <w:rPr>
                <w:lang w:val="en"/>
              </w:rPr>
              <w:t>ional tagset for transcription of primary sources) should be used to signal the areas of text which cannot be read with confidence in a similar way.</w:t>
            </w:r>
          </w:p>
          <w:p w:rsidR="00A876D0" w:rsidRDefault="0044192D">
            <w:pPr>
              <w:pStyle w:val="Tabletext9"/>
              <w:jc w:val="left"/>
            </w:pPr>
            <w:r>
              <w:rPr>
                <w:lang w:val="en"/>
              </w:rPr>
              <w:t xml:space="preserve">Degrees of uncertainty over what can still be read, or whether a deletion was intended may be indicated by </w:t>
            </w:r>
            <w:r>
              <w:rPr>
                <w:lang w:val="en"/>
              </w:rPr>
              <w:t xml:space="preserve">use of the </w:t>
            </w:r>
            <w:r>
              <w:t>&lt;</w:t>
            </w:r>
            <w:r>
              <w:rPr>
                <w:rFonts w:ascii="Courier" w:hAnsi="Courier"/>
                <w:lang w:val="en"/>
              </w:rPr>
              <w:t>certainty</w:t>
            </w:r>
            <w:r>
              <w:t>&gt;</w:t>
            </w:r>
            <w:r>
              <w:rPr>
                <w:lang w:val="en"/>
              </w:rPr>
              <w:t xml:space="preserve"> element (see </w:t>
            </w:r>
            <w:hyperlink r:id="rId423" w:anchor="CE">
              <w:r>
                <w:rPr>
                  <w:rStyle w:val="Hyperlink"/>
                </w:rPr>
                <w:t>21. Certainty, Precision, and Responsibility</w:t>
              </w:r>
            </w:hyperlink>
            <w:r>
              <w:rPr>
                <w:lang w:val="en"/>
              </w:rPr>
              <w:t>).</w:t>
            </w:r>
          </w:p>
          <w:p w:rsidR="00A876D0" w:rsidRDefault="0044192D">
            <w:pPr>
              <w:pStyle w:val="Tabletext9"/>
              <w:jc w:val="left"/>
            </w:pPr>
            <w:r>
              <w:rPr>
                <w:lang w:val="en"/>
              </w:rPr>
              <w:t xml:space="preserve">There is a clear distinction in the TEI between </w:t>
            </w:r>
            <w:r>
              <w:fldChar w:fldCharType="begin"/>
            </w:r>
            <w:r>
              <w:instrText>REF TEI.del \h</w:instrText>
            </w:r>
            <w:r>
              <w:fldChar w:fldCharType="separate"/>
            </w:r>
            <w:r>
              <w:rPr>
                <w:lang w:val="en"/>
              </w:rPr>
              <w:t>&lt;del&gt;</w:t>
            </w:r>
            <w:r>
              <w:fldChar w:fldCharType="end"/>
            </w:r>
            <w:r>
              <w:rPr>
                <w:lang w:val="en"/>
              </w:rPr>
              <w:t xml:space="preserve"> and </w:t>
            </w:r>
            <w:r>
              <w:t>&lt;</w:t>
            </w:r>
            <w:r>
              <w:rPr>
                <w:rFonts w:ascii="Courier" w:hAnsi="Courier"/>
                <w:lang w:val="en"/>
              </w:rPr>
              <w:t>surplus</w:t>
            </w:r>
            <w:r>
              <w:t>&gt;</w:t>
            </w:r>
            <w:r>
              <w:rPr>
                <w:lang w:val="en"/>
              </w:rPr>
              <w:t xml:space="preserve"> on the one hand and </w:t>
            </w:r>
            <w:r>
              <w:fldChar w:fldCharType="begin"/>
            </w:r>
            <w:r>
              <w:instrText>REF TEI.gap \h</w:instrText>
            </w:r>
            <w:r>
              <w:fldChar w:fldCharType="separate"/>
            </w:r>
            <w:r>
              <w:rPr>
                <w:lang w:val="en"/>
              </w:rPr>
              <w:t>&lt;gap&gt;</w:t>
            </w:r>
            <w:r>
              <w:fldChar w:fldCharType="end"/>
            </w:r>
            <w:r>
              <w:rPr>
                <w:lang w:val="en"/>
              </w:rPr>
              <w:t xml:space="preserve"> or </w:t>
            </w:r>
            <w:r>
              <w:fldChar w:fldCharType="begin"/>
            </w:r>
            <w:r>
              <w:instrText>REF TEI.unclear \h</w:instrText>
            </w:r>
            <w:r>
              <w:fldChar w:fldCharType="separate"/>
            </w:r>
            <w:r>
              <w:rPr>
                <w:lang w:val="en"/>
              </w:rPr>
              <w:t>&lt;unclear&gt;</w:t>
            </w:r>
            <w:r>
              <w:fldChar w:fldCharType="end"/>
            </w:r>
            <w:r>
              <w:rPr>
                <w:lang w:val="en"/>
              </w:rPr>
              <w:t xml:space="preserve"> on the other. </w:t>
            </w:r>
            <w:r>
              <w:fldChar w:fldCharType="begin"/>
            </w:r>
            <w:r>
              <w:instrText>REF TEI.del \h</w:instrText>
            </w:r>
            <w:r>
              <w:fldChar w:fldCharType="separate"/>
            </w:r>
            <w:r>
              <w:rPr>
                <w:lang w:val="en"/>
              </w:rPr>
              <w:t>&lt;del&gt;</w:t>
            </w:r>
            <w:r>
              <w:fldChar w:fldCharType="end"/>
            </w:r>
            <w:r>
              <w:rPr>
                <w:lang w:val="en"/>
              </w:rPr>
              <w:t xml:space="preserve"> indicates a deletion present in the source being transcribed, which states the author's or a late</w:t>
            </w:r>
            <w:r>
              <w:rPr>
                <w:lang w:val="en"/>
              </w:rPr>
              <w:t xml:space="preserve">r scribe's intent to cancel or remove text. </w:t>
            </w:r>
            <w:r>
              <w:t>&lt;</w:t>
            </w:r>
            <w:r>
              <w:rPr>
                <w:rFonts w:ascii="Courier" w:hAnsi="Courier"/>
                <w:lang w:val="en"/>
              </w:rPr>
              <w:t>surplus</w:t>
            </w:r>
            <w:r>
              <w:t>&gt;</w:t>
            </w:r>
            <w:r>
              <w:rPr>
                <w:lang w:val="en"/>
              </w:rPr>
              <w:t xml:space="preserve"> indicates material present in the source being transcribed which should have been so deleted, but which is not in fact. </w:t>
            </w:r>
            <w:r>
              <w:fldChar w:fldCharType="begin"/>
            </w:r>
            <w:r>
              <w:instrText>REF TEI.gap \h</w:instrText>
            </w:r>
            <w:r>
              <w:fldChar w:fldCharType="separate"/>
            </w:r>
            <w:r>
              <w:rPr>
                <w:lang w:val="en"/>
              </w:rPr>
              <w:t>&lt;gap&gt;</w:t>
            </w:r>
            <w:r>
              <w:fldChar w:fldCharType="end"/>
            </w:r>
            <w:r>
              <w:rPr>
                <w:lang w:val="en"/>
              </w:rPr>
              <w:t xml:space="preserve"> o</w:t>
            </w:r>
            <w:r>
              <w:rPr>
                <w:lang w:val="en"/>
              </w:rPr>
              <w:t xml:space="preserve">r </w:t>
            </w:r>
            <w:r>
              <w:fldChar w:fldCharType="begin"/>
            </w:r>
            <w:r>
              <w:instrText>REF TEI.unclear \h</w:instrText>
            </w:r>
            <w:r>
              <w:fldChar w:fldCharType="separate"/>
            </w:r>
            <w:r>
              <w:rPr>
                <w:lang w:val="en"/>
              </w:rPr>
              <w:t>&lt;unclear&gt;</w:t>
            </w:r>
            <w:r>
              <w:fldChar w:fldCharType="end"/>
            </w:r>
            <w:r>
              <w:rPr>
                <w:lang w:val="en"/>
              </w:rPr>
              <w:t xml:space="preserve">, by contrast, signal an editor's or encoder's decision to omit something or their inability to read the source text. See sections </w:t>
            </w:r>
            <w:hyperlink r:id="rId424" w:anchor="PHOM">
              <w:r>
                <w:rPr>
                  <w:rStyle w:val="Hyperlink"/>
                </w:rPr>
                <w:t>11.3.1.7. Text Omitted from or Supplied in the Transcription</w:t>
              </w:r>
            </w:hyperlink>
            <w:r>
              <w:rPr>
                <w:lang w:val="en"/>
              </w:rPr>
              <w:t xml:space="preserve"> and </w:t>
            </w:r>
            <w:hyperlink r:id="rId425" w:anchor="PHCOMB">
              <w:r>
                <w:rPr>
                  <w:rStyle w:val="Hyperlink"/>
                </w:rPr>
                <w:t>11.3.3.2. Use of the gap, del, damage, unc</w:t>
              </w:r>
              <w:r>
                <w:rPr>
                  <w:rStyle w:val="Hyperlink"/>
                </w:rPr>
                <w:t>lear, and supplied Elements in Combination</w:t>
              </w:r>
            </w:hyperlink>
            <w:r>
              <w:rPr>
                <w:lang w:val="en"/>
              </w:rPr>
              <w:t xml:space="preserve"> for the relationship between these and other related elements used in detailed transcription.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w:t>
            </w:r>
            <w:r>
              <w:t>&gt;</w:t>
            </w:r>
            <w:r>
              <w:br/>
              <w:t> &lt;</w:t>
            </w:r>
            <w:r>
              <w:rPr>
                <w:b/>
              </w:rPr>
              <w:t>del</w:t>
            </w:r>
            <w:r>
              <w:t> </w:t>
            </w:r>
            <w:r>
              <w:rPr>
                <w:b/>
              </w:rPr>
              <w:t>rend</w:t>
            </w:r>
            <w:r>
              <w:t>="overtyped"&gt;Mein&lt;/</w:t>
            </w:r>
            <w:r>
              <w:rPr>
                <w:b/>
              </w:rPr>
              <w:t>del</w:t>
            </w:r>
            <w:r>
              <w:t>&gt; Frisch &lt;</w:t>
            </w:r>
            <w:r>
              <w:rPr>
                <w:b/>
              </w:rPr>
              <w:t>del</w:t>
            </w:r>
            <w:r>
              <w:t> </w:t>
            </w:r>
            <w:r>
              <w:rPr>
                <w:b/>
              </w:rPr>
              <w:t>rend</w:t>
            </w:r>
            <w:r>
              <w:t>="overstrike" </w:t>
            </w:r>
            <w:r>
              <w:rPr>
                <w:b/>
              </w:rPr>
              <w:t>type</w:t>
            </w:r>
            <w:r>
              <w:t>="primary"&gt;schwebt&lt;/</w:t>
            </w:r>
            <w:r>
              <w:rPr>
                <w:b/>
              </w:rPr>
              <w:t>del</w:t>
            </w:r>
            <w:r>
              <w:t>&gt;</w:t>
            </w:r>
            <w:r>
              <w:br/>
              <w:t xml:space="preserve"> weht der Win</w:t>
            </w:r>
            <w:r>
              <w:t>d</w:t>
            </w:r>
            <w:r>
              <w:br/>
              <w:t>&lt;/</w:t>
            </w:r>
            <w:r>
              <w:rPr>
                <w:b/>
              </w:rPr>
              <w:t>l</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del</w:t>
            </w:r>
            <w:r>
              <w:t> </w:t>
            </w:r>
            <w:r>
              <w:rPr>
                <w:b/>
              </w:rPr>
              <w:t>rend</w:t>
            </w:r>
            <w:r>
              <w:t>="overstrike"&gt;</w:t>
            </w:r>
            <w:r>
              <w:br/>
              <w:t> &lt;</w:t>
            </w:r>
            <w:r>
              <w:rPr>
                <w:b/>
              </w:rPr>
              <w:t>gap</w:t>
            </w:r>
            <w:r>
              <w:t> </w:t>
            </w:r>
            <w:r>
              <w:rPr>
                <w:b/>
              </w:rPr>
              <w:t>quantity</w:t>
            </w:r>
            <w:r>
              <w:t>="5" </w:t>
            </w:r>
            <w:r>
              <w:rPr>
                <w:b/>
              </w:rPr>
              <w:t>reason</w:t>
            </w:r>
            <w:r>
              <w:t>="illegible"</w:t>
            </w:r>
            <w:r>
              <w:br/>
              <w:t>  </w:t>
            </w:r>
            <w:r>
              <w:rPr>
                <w:b/>
              </w:rPr>
              <w:t>unit</w:t>
            </w:r>
            <w:r>
              <w:t>="character"/&gt;</w:t>
            </w:r>
            <w:r>
              <w:br/>
              <w:t>&lt;/</w:t>
            </w:r>
            <w:r>
              <w:rPr>
                <w:b/>
              </w:rPr>
              <w:t>del</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del</w:t>
            </w:r>
            <w:r>
              <w:br/>
              <w:t>{</w:t>
            </w:r>
            <w:r>
              <w:br/>
              <w:t xml:space="preserve">  </w:t>
            </w:r>
            <w:hyperlink r:id="rId426">
              <w:r>
                <w:rPr>
                  <w:rStyle w:val="Hyperlink"/>
                  <w:u w:val="none"/>
                </w:rPr>
                <w:t>tei_att.global.attributes</w:t>
              </w:r>
            </w:hyperlink>
            <w:r>
              <w:t>,</w:t>
            </w:r>
            <w:r>
              <w:br/>
              <w:t xml:space="preserve">  </w:t>
            </w:r>
            <w:hyperlink r:id="rId427">
              <w:r>
                <w:rPr>
                  <w:rStyle w:val="Hyperlink"/>
                  <w:u w:val="none"/>
                </w:rPr>
                <w:t>tei_att.transcriptional.attributes</w:t>
              </w:r>
            </w:hyperlink>
            <w:r>
              <w:t>,</w:t>
            </w:r>
            <w:r>
              <w:br/>
              <w:t xml:space="preserve">  </w:t>
            </w:r>
            <w:hyperlink r:id="rId428">
              <w:r>
                <w:rPr>
                  <w:rStyle w:val="Hyperlink"/>
                  <w:u w:val="none"/>
                </w:rPr>
                <w:t>tei_att.typed.attributes</w:t>
              </w:r>
            </w:hyperlink>
            <w:r>
              <w:t>,</w:t>
            </w:r>
            <w:r>
              <w:br/>
              <w:t xml:space="preserve">  </w:t>
            </w:r>
            <w:hyperlink r:id="rId429">
              <w:r>
                <w:rPr>
                  <w:rStyle w:val="Hyperlink"/>
                  <w:u w:val="none"/>
                </w:rPr>
                <w:t>tei_att.dimensions.attributes</w:t>
              </w:r>
            </w:hyperlink>
            <w:r>
              <w:t>,</w:t>
            </w:r>
            <w:r>
              <w:br/>
              <w:t xml:space="preserve">  </w:t>
            </w:r>
            <w:hyperlink r:id="rId430">
              <w:r>
                <w:rPr>
                  <w:rStyle w:val="Hyperlink"/>
                  <w:u w:val="none"/>
                </w:rPr>
                <w:t>tei_macro.paraContent</w:t>
              </w:r>
            </w:hyperlink>
            <w:r>
              <w:t>}</w:t>
            </w:r>
          </w:p>
        </w:tc>
      </w:tr>
    </w:tbl>
    <w:p w:rsidR="00A876D0" w:rsidRDefault="00A876D0"/>
    <w:p w:rsidR="00A876D0" w:rsidRDefault="0044192D">
      <w:pPr>
        <w:pStyle w:val="Heading2"/>
      </w:pPr>
      <w:bookmarkStart w:id="63" w:name="TEI.derivation"/>
      <w:r>
        <w:rPr>
          <w:lang w:val="en"/>
        </w:rPr>
        <w:t>&lt;derivation&gt;</w:t>
      </w:r>
      <w:bookmarkEnd w:id="6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&lt;derivation&gt; </w:t>
            </w:r>
            <w:r>
              <w:rPr>
                <w:lang w:val="en"/>
              </w:rPr>
              <w:t>describes the nature and extent of originality of this text. [</w:t>
            </w:r>
            <w:hyperlink r:id="rId431" w:anchor="CCAHTD">
              <w:r>
                <w:rPr>
                  <w:rStyle w:val="Hyperlink"/>
                </w:rPr>
                <w:t xml:space="preserve">15.2.1. </w:t>
              </w:r>
              <w:r>
                <w:rPr>
                  <w:rStyle w:val="Hyperlink"/>
                </w:rPr>
                <w:t>The Text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w:t>
            </w:r>
            <w:r>
              <w:rPr>
                <w:lang w:val="en"/>
              </w:rPr>
              <w:t>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w:t>
            </w:r>
            <w:r>
              <w:rPr>
                <w:lang w:val="en"/>
              </w:rPr>
              <w:t xml:space="preserve">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categorizes the derivation of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432">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original</w:t>
                        </w:r>
                        <w:r>
                          <w:tab/>
                        </w:r>
                        <w:r>
                          <w:rPr>
                            <w:sz w:val="18"/>
                            <w:lang w:val="en"/>
                          </w:rPr>
                          <w:t>text is original</w:t>
                        </w:r>
                      </w:p>
                      <w:p w:rsidR="00A876D0" w:rsidRDefault="0044192D">
                        <w:pPr>
                          <w:pStyle w:val="dl"/>
                          <w:ind w:left="567" w:hanging="567"/>
                        </w:pPr>
                        <w:r>
                          <w:rPr>
                            <w:b/>
                            <w:lang w:val="en"/>
                          </w:rPr>
                          <w:t>revision</w:t>
                        </w:r>
                        <w:r>
                          <w:tab/>
                        </w:r>
                        <w:r>
                          <w:rPr>
                            <w:sz w:val="18"/>
                            <w:lang w:val="en"/>
                          </w:rPr>
                          <w:t>text is a revision of some other text</w:t>
                        </w:r>
                      </w:p>
                      <w:p w:rsidR="00A876D0" w:rsidRDefault="0044192D">
                        <w:pPr>
                          <w:pStyle w:val="dl"/>
                          <w:ind w:left="567" w:hanging="567"/>
                        </w:pPr>
                        <w:r>
                          <w:rPr>
                            <w:b/>
                            <w:lang w:val="en"/>
                          </w:rPr>
                          <w:t>translation</w:t>
                        </w:r>
                        <w:r>
                          <w:tab/>
                        </w:r>
                        <w:r>
                          <w:rPr>
                            <w:sz w:val="18"/>
                            <w:lang w:val="en"/>
                          </w:rPr>
                          <w:t>text is a translation of some other text</w:t>
                        </w:r>
                      </w:p>
                      <w:p w:rsidR="00A876D0" w:rsidRDefault="0044192D">
                        <w:pPr>
                          <w:pStyle w:val="dl"/>
                          <w:ind w:left="567" w:hanging="567"/>
                        </w:pPr>
                        <w:r>
                          <w:rPr>
                            <w:b/>
                            <w:lang w:val="en"/>
                          </w:rPr>
                          <w:t>abridgment</w:t>
                        </w:r>
                        <w:r>
                          <w:tab/>
                        </w:r>
                        <w:r>
                          <w:rPr>
                            <w:sz w:val="18"/>
                            <w:lang w:val="en"/>
                          </w:rPr>
                          <w:t>text is an abridged version of some other text</w:t>
                        </w:r>
                      </w:p>
                      <w:p w:rsidR="00A876D0" w:rsidRDefault="0044192D">
                        <w:pPr>
                          <w:pStyle w:val="dl"/>
                          <w:ind w:left="567" w:hanging="567"/>
                        </w:pPr>
                        <w:r>
                          <w:rPr>
                            <w:b/>
                            <w:lang w:val="en"/>
                          </w:rPr>
                          <w:t>plagiarism</w:t>
                        </w:r>
                        <w:r>
                          <w:tab/>
                        </w:r>
                        <w:r>
                          <w:rPr>
                            <w:sz w:val="18"/>
                            <w:lang w:val="en"/>
                          </w:rPr>
                          <w:t>text is plagiarized from some other text</w:t>
                        </w:r>
                      </w:p>
                      <w:p w:rsidR="00A876D0" w:rsidRDefault="0044192D">
                        <w:pPr>
                          <w:pStyle w:val="dl"/>
                          <w:ind w:left="567" w:hanging="567"/>
                        </w:pPr>
                        <w:r>
                          <w:rPr>
                            <w:b/>
                            <w:lang w:val="en"/>
                          </w:rPr>
                          <w:t>traditional</w:t>
                        </w:r>
                        <w:r>
                          <w:tab/>
                        </w:r>
                        <w:r>
                          <w:rPr>
                            <w:sz w:val="18"/>
                            <w:lang w:val="en"/>
                          </w:rPr>
                          <w:t>text has no obvious source but is one of a number derived from some common ancestor</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TEI.model.textDescPart \h</w:instrText>
            </w:r>
            <w:r>
              <w:fldChar w:fldCharType="separate"/>
            </w:r>
            <w:r>
              <w:rPr>
                <w:lang w:val="en"/>
              </w:rPr>
              <w:t>model.textDescPart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corpus: </w:t>
            </w:r>
            <w:r>
              <w:fldChar w:fldCharType="begin"/>
            </w:r>
            <w:r>
              <w:instrText>REF TEI.textDesc \h</w:instrText>
            </w:r>
            <w:r>
              <w:fldChar w:fldCharType="separate"/>
            </w:r>
            <w:r>
              <w:rPr>
                <w:lang w:val="en"/>
              </w:rPr>
              <w:t>textDesc</w:t>
            </w:r>
            <w:r>
              <w:fldChar w:fldCharType="end"/>
            </w:r>
          </w:p>
        </w:tc>
      </w:tr>
      <w:tr w:rsidR="00A876D0">
        <w:tc>
          <w:tcPr>
            <w:tcW w:w="0" w:type="auto"/>
          </w:tcPr>
          <w:p w:rsidR="00A876D0" w:rsidRDefault="0044192D">
            <w:pPr>
              <w:pStyle w:val="Tabletext9"/>
              <w:jc w:val="left"/>
            </w:pPr>
            <w:r>
              <w:rPr>
                <w:b/>
                <w:lang w:val="en"/>
              </w:rPr>
              <w:t>May</w:t>
            </w:r>
            <w:r>
              <w:rPr>
                <w:b/>
                <w:lang w:val="en"/>
              </w:rPr>
              <w:t xml:space="preserve">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w:t>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w:instrText>
            </w:r>
            <w:r>
              <w:instrText>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 xml:space="preserve">REF </w:instrText>
            </w:r>
            <w:r>
              <w:instrText>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w:instrText>
            </w:r>
            <w:r>
              <w:instrText>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For derivative texts, details of the ancestor may be included in the source description.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derivation</w:t>
            </w:r>
            <w:r>
              <w:t> </w:t>
            </w:r>
            <w:r>
              <w:rPr>
                <w:b/>
              </w:rPr>
              <w:t>type</w:t>
            </w:r>
            <w:r>
              <w:t>="original"/&gt;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derivation</w:t>
            </w:r>
            <w:r>
              <w:br/>
              <w:t>{</w:t>
            </w:r>
            <w:r>
              <w:br/>
              <w:t xml:space="preserve">  </w:t>
            </w:r>
            <w:hyperlink r:id="rId433">
              <w:r>
                <w:rPr>
                  <w:rStyle w:val="Hyperlink"/>
                  <w:u w:val="none"/>
                </w:rPr>
                <w:t>tei_att.global.attributes</w:t>
              </w:r>
            </w:hyperlink>
            <w:r>
              <w:t>,</w:t>
            </w:r>
            <w:r>
              <w:br/>
              <w:t xml:space="preserve"> attribute type { text }?,</w:t>
            </w:r>
            <w:r>
              <w:br/>
              <w:t xml:space="preserve">  </w:t>
            </w:r>
            <w:hyperlink r:id="rId434">
              <w:r>
                <w:rPr>
                  <w:rStyle w:val="Hyperlink"/>
                  <w:u w:val="none"/>
                </w:rPr>
                <w:t>tei_macro.phraseSeq.limited</w:t>
              </w:r>
            </w:hyperlink>
            <w:r>
              <w:t>}</w:t>
            </w:r>
          </w:p>
        </w:tc>
      </w:tr>
    </w:tbl>
    <w:p w:rsidR="00A876D0" w:rsidRDefault="00A876D0"/>
    <w:p w:rsidR="00A876D0" w:rsidRDefault="0044192D">
      <w:pPr>
        <w:pStyle w:val="Heading2"/>
      </w:pPr>
      <w:bookmarkStart w:id="64" w:name="TEI.desc"/>
      <w:r>
        <w:rPr>
          <w:lang w:val="en"/>
        </w:rPr>
        <w:t>&lt;desc&gt;</w:t>
      </w:r>
      <w:bookmarkEnd w:id="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&lt;desc&gt; </w:t>
            </w:r>
            <w:r>
              <w:rPr>
                <w:lang w:val="en"/>
              </w:rPr>
              <w:t>(description) contains a brief description of the object documented by its parent element, typically a documentation element or an entity. [</w:t>
            </w:r>
            <w:hyperlink r:id="rId435" w:anchor="TDcrystalsCEdc">
              <w:r>
                <w:rPr>
                  <w:rStyle w:val="Hyperlink"/>
                </w:rPr>
                <w:t>22.4.1. Description of Components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TEI.att.translatable \h</w:instrText>
            </w:r>
            <w:r>
              <w:fldChar w:fldCharType="separate"/>
            </w:r>
            <w:r>
              <w:rPr>
                <w:lang w:val="en"/>
              </w:rPr>
              <w:t>att.translatable</w:t>
            </w:r>
            <w:r>
              <w:fldChar w:fldCharType="end"/>
            </w:r>
            <w:r>
              <w:rPr>
                <w:lang w:val="en"/>
              </w:rPr>
              <w:t xml:space="preserve"> (@ve</w:t>
            </w:r>
            <w:r>
              <w:rPr>
                <w:lang w:val="en"/>
              </w:rPr>
              <w:t xml:space="preserve">rsionDate)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TEI.model.descLike \h</w:instrText>
            </w:r>
            <w:r>
              <w:fldChar w:fldCharType="separate"/>
            </w:r>
            <w:r>
              <w:rPr>
                <w:lang w:val="en"/>
              </w:rPr>
              <w:t>model.descLike</w:t>
            </w:r>
            <w:r>
              <w:fldChar w:fldCharType="end"/>
            </w:r>
            <w:r>
              <w:rPr>
                <w:lang w:val="en"/>
              </w:rPr>
              <w:t xml:space="preserve"> </w:t>
            </w:r>
            <w:r>
              <w:fldChar w:fldCharType="begin"/>
            </w:r>
            <w:r>
              <w:instrText xml:space="preserve">REF </w:instrText>
            </w:r>
            <w:r>
              <w:instrText>TEI.model.labelLike \h</w:instrText>
            </w:r>
            <w:r>
              <w:fldChar w:fldCharType="separate"/>
            </w:r>
            <w:r>
              <w:rPr>
                <w:lang w:val="en"/>
              </w:rPr>
              <w:t>model.labelLike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w:instrText>
            </w:r>
            <w:r>
              <w:instrText>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 xml:space="preserve">REF </w:instrText>
            </w:r>
            <w:r>
              <w:instrText>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TEI.glyph \h</w:instrText>
            </w:r>
            <w:r>
              <w:fldChar w:fldCharType="separate"/>
            </w:r>
            <w:r>
              <w:rPr>
                <w:lang w:val="en"/>
              </w:rPr>
              <w:t>glyph</w:t>
            </w:r>
            <w:r>
              <w:fldChar w:fldCharType="end"/>
            </w:r>
          </w:p>
          <w:p w:rsidR="00A876D0" w:rsidRDefault="0044192D">
            <w:r>
              <w:rPr>
                <w:b/>
              </w:rPr>
              <w:t xml:space="preserve"> header: </w:t>
            </w:r>
            <w:r>
              <w:fldChar w:fldCharType="begin"/>
            </w:r>
            <w:r>
              <w:instrText>REF TEI.</w:instrText>
            </w:r>
            <w:r>
              <w:instrText>application \h</w:instrText>
            </w:r>
            <w:r>
              <w:fldChar w:fldCharType="separate"/>
            </w:r>
            <w:r>
              <w:rPr>
                <w:lang w:val="en"/>
              </w:rPr>
              <w:t>application</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w:instrText>
            </w:r>
            <w:r>
              <w:instrText>EI.schemaRef \h</w:instrText>
            </w:r>
            <w:r>
              <w:fldChar w:fldCharType="separate"/>
            </w:r>
            <w:r>
              <w:rPr>
                <w:lang w:val="en"/>
              </w:rPr>
              <w:t>schemaRef</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TEI.taxonomy \h</w:instrText>
            </w:r>
            <w:r>
              <w:fldChar w:fldCharType="separate"/>
            </w:r>
            <w:r>
              <w:rPr>
                <w:lang w:val="en"/>
              </w:rPr>
              <w:t>taxonomy</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w:instrText>
            </w:r>
            <w:r>
              <w:instrTex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w:instrText>
            </w:r>
            <w:r>
              <w:instrText>cit \h</w:instrText>
            </w:r>
            <w:r>
              <w:fldChar w:fldCharType="separate"/>
            </w:r>
            <w:r>
              <w:rPr>
                <w:lang w:val="en"/>
              </w:rPr>
              <w:t>cit</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w:t>
            </w:r>
            <w:r>
              <w:rPr>
                <w:lang w:val="en"/>
              </w:rPr>
              <w:t>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 xml:space="preserve">REF TEI.expan </w:instrText>
            </w:r>
            <w:r>
              <w:instrText>\h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w:t>
            </w:r>
            <w:r>
              <w:rPr>
                <w:lang w:val="en"/>
              </w:rPr>
              <w:t>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When used in a specification element such as </w:t>
            </w:r>
            <w:r>
              <w:t>&lt;</w:t>
            </w:r>
            <w:r>
              <w:rPr>
                <w:rFonts w:ascii="Courier" w:hAnsi="Courier"/>
                <w:lang w:val="en"/>
              </w:rPr>
              <w:t>elementSpec</w:t>
            </w:r>
            <w:r>
              <w:t>&gt;</w:t>
            </w:r>
            <w:r>
              <w:rPr>
                <w:lang w:val="en"/>
              </w:rPr>
              <w:t>, TEI convention requires that this be expressed as a finite clause, begining with an active verb.</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desc</w:t>
            </w:r>
            <w:r>
              <w:t>&gt;contains a brief description of the purpose and intended use of</w:t>
            </w:r>
            <w:r>
              <w:t xml:space="preserve"> a documentation element, or a brief characterisation of a parent entity &lt;/</w:t>
            </w:r>
            <w:r>
              <w:rPr>
                <w:b/>
              </w:rPr>
              <w:t>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key="macro.limitedContent"/&gt;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desc</w:t>
            </w:r>
            <w:r>
              <w:br/>
              <w:t>{</w:t>
            </w:r>
            <w:r>
              <w:br/>
              <w:t xml:space="preserve">  </w:t>
            </w:r>
            <w:hyperlink r:id="rId436">
              <w:r>
                <w:rPr>
                  <w:rStyle w:val="Hyperlink"/>
                  <w:u w:val="none"/>
                </w:rPr>
                <w:t>tei_att.global.attributes</w:t>
              </w:r>
            </w:hyperlink>
            <w:r>
              <w:t>,</w:t>
            </w:r>
            <w:r>
              <w:br/>
              <w:t xml:space="preserve">  </w:t>
            </w:r>
            <w:hyperlink r:id="rId437">
              <w:r>
                <w:rPr>
                  <w:rStyle w:val="Hyperlink"/>
                  <w:u w:val="none"/>
                </w:rPr>
                <w:t>tei_att.translatable.attributes</w:t>
              </w:r>
            </w:hyperlink>
            <w:r>
              <w:t>,</w:t>
            </w:r>
            <w:r>
              <w:br/>
              <w:t xml:space="preserve">  </w:t>
            </w:r>
            <w:hyperlink r:id="rId438">
              <w:r>
                <w:rPr>
                  <w:rStyle w:val="Hyperlink"/>
                  <w:u w:val="none"/>
                </w:rPr>
                <w:t>tei_att.typed.attributes</w:t>
              </w:r>
            </w:hyperlink>
            <w:r>
              <w:t>,</w:t>
            </w:r>
            <w:r>
              <w:br/>
              <w:t xml:space="preserve">  </w:t>
            </w:r>
            <w:hyperlink r:id="rId439">
              <w:r>
                <w:rPr>
                  <w:rStyle w:val="Hyperlink"/>
                  <w:u w:val="none"/>
                </w:rPr>
                <w:t>tei_macro.limitedContent</w:t>
              </w:r>
            </w:hyperlink>
            <w:r>
              <w:t>}</w:t>
            </w:r>
          </w:p>
        </w:tc>
      </w:tr>
    </w:tbl>
    <w:p w:rsidR="00A876D0" w:rsidRDefault="00A876D0"/>
    <w:p w:rsidR="00A876D0" w:rsidRDefault="0044192D">
      <w:pPr>
        <w:pStyle w:val="Heading2"/>
      </w:pPr>
      <w:bookmarkStart w:id="65" w:name="TEI.dictScrap"/>
      <w:r>
        <w:rPr>
          <w:lang w:val="en"/>
        </w:rPr>
        <w:t>&lt;dictScrap&gt;</w:t>
      </w:r>
      <w:bookmarkEnd w:id="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&lt;dictScrap&gt; </w:t>
            </w:r>
            <w:r>
              <w:rPr>
                <w:lang w:val="en"/>
              </w:rPr>
              <w:t>(dictiona</w:t>
            </w:r>
            <w:r>
              <w:rPr>
                <w:lang w:val="en"/>
              </w:rPr>
              <w:t>ry scrap) encloses a part of a dictionary entry in which other phrase-level dictionary elements are freely combined. [</w:t>
            </w:r>
            <w:hyperlink r:id="rId440" w:anchor="DIBO">
              <w:r>
                <w:rPr>
                  <w:rStyle w:val="Hyperlink"/>
                </w:rPr>
                <w:t>9.1. Dictionary Body and Overall Structure</w:t>
              </w:r>
            </w:hyperlink>
            <w:r>
              <w:rPr>
                <w:lang w:val="en"/>
              </w:rPr>
              <w:t xml:space="preserve"> </w:t>
            </w:r>
            <w:hyperlink r:id="rId441" w:anchor="DIEN">
              <w:r>
                <w:rPr>
                  <w:rStyle w:val="Hyperlink"/>
                </w:rPr>
                <w:t>9.2. The Structure of Dictionary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w:t>
            </w:r>
            <w:r>
              <w:rPr>
                <w:lang w:val="en"/>
              </w:rPr>
              <w:t>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TEI.model.entryPart.top \h</w:instrText>
            </w:r>
            <w:r>
              <w:fldChar w:fldCharType="separate"/>
            </w:r>
            <w:r>
              <w:rPr>
                <w:lang w:val="en"/>
              </w:rPr>
              <w:t>model.entryPart.top</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dictionaries: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w:instrText>
            </w:r>
            <w:r>
              <w:instrText>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w:instrText>
            </w:r>
            <w:r>
              <w:instrText xml:space="preserve">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 xml:space="preserve">REF </w:instrText>
            </w:r>
            <w:r>
              <w:instrText>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w:instrText>
            </w:r>
            <w:r>
              <w:instrText>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w:instrText>
            </w:r>
            <w:r>
              <w:instrText>.lb \h</w:instrText>
            </w:r>
            <w:r>
              <w:fldChar w:fldCharType="separate"/>
            </w:r>
            <w:r>
              <w:rPr>
                <w:lang w:val="en"/>
              </w:rPr>
              <w:t>lb</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 xml:space="preserve">REF </w:instrText>
            </w:r>
            <w:r>
              <w:instrText>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May contain any dictionary elements in any combination.</w:t>
            </w:r>
          </w:p>
          <w:p w:rsidR="00A876D0" w:rsidRDefault="0044192D">
            <w:pPr>
              <w:pStyle w:val="Tabletext9"/>
              <w:jc w:val="left"/>
            </w:pPr>
            <w:r>
              <w:rPr>
                <w:lang w:val="en"/>
              </w:rPr>
              <w:t>This element is used to mark part of a dictionary entry in which lower level dictionary elements appear, but which does not itself form an identifiable structural unit.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dictScrap</w:t>
            </w:r>
            <w:r>
              <w:t>&gt;</w:t>
            </w:r>
            <w:r>
              <w:br/>
              <w:t>  &lt;</w:t>
            </w:r>
            <w:r>
              <w:rPr>
                <w:b/>
              </w:rPr>
              <w:t>orth</w:t>
            </w:r>
            <w:r>
              <w:t>&gt;biryani&lt;/</w:t>
            </w:r>
            <w:r>
              <w:rPr>
                <w:b/>
              </w:rPr>
              <w:t>orth</w:t>
            </w:r>
            <w:r>
              <w:t>&gt; or &lt;</w:t>
            </w:r>
            <w:r>
              <w:rPr>
                <w:b/>
              </w:rPr>
              <w:t>orth</w:t>
            </w:r>
            <w:r>
              <w:t>&gt;biriani&lt;/</w:t>
            </w:r>
            <w:r>
              <w:rPr>
                <w:b/>
              </w:rPr>
              <w:t>orth</w:t>
            </w:r>
            <w:r>
              <w:t>&gt;</w:t>
            </w:r>
            <w:r>
              <w:br/>
              <w:t>  &lt;</w:t>
            </w:r>
            <w:r>
              <w:rPr>
                <w:b/>
              </w:rPr>
              <w:t>pron</w:t>
            </w:r>
            <w:r>
              <w:t>&gt;(%bIrI"A:nI)&lt;/</w:t>
            </w:r>
            <w:r>
              <w:rPr>
                <w:b/>
              </w:rPr>
              <w:t>pron</w:t>
            </w:r>
            <w:r>
              <w:t>&gt;</w:t>
            </w:r>
            <w:r>
              <w:br/>
              <w:t>  &lt;</w:t>
            </w:r>
            <w:r>
              <w:rPr>
                <w:b/>
              </w:rPr>
              <w:t>def</w:t>
            </w:r>
            <w:r>
              <w:t>&gt;any of a variety of Indian dishes ...&lt;/</w:t>
            </w:r>
            <w:r>
              <w:rPr>
                <w:b/>
              </w:rPr>
              <w:t>def</w:t>
            </w:r>
            <w:r>
              <w:t>&gt;</w:t>
            </w:r>
            <w:r>
              <w:br/>
              <w:t>  &lt;</w:t>
            </w:r>
            <w:r>
              <w:rPr>
                <w:b/>
              </w:rPr>
              <w:t>etym</w:t>
            </w:r>
            <w:r>
              <w:t>&gt;[from &lt;</w:t>
            </w:r>
            <w:r>
              <w:rPr>
                <w:b/>
              </w:rPr>
              <w:t>lang</w:t>
            </w:r>
            <w:r>
              <w:t>&gt;Urdu&lt;/</w:t>
            </w:r>
            <w:r>
              <w:rPr>
                <w:b/>
              </w:rPr>
              <w:t>lang</w:t>
            </w:r>
            <w:r>
              <w:t>&gt;]&lt;/</w:t>
            </w:r>
            <w:r>
              <w:rPr>
                <w:b/>
              </w:rPr>
              <w:t>etym</w:t>
            </w:r>
            <w:r>
              <w:t>&gt;</w:t>
            </w:r>
            <w:r>
              <w:br/>
              <w:t> &lt;/</w:t>
            </w:r>
            <w:r>
              <w:rPr>
                <w:b/>
              </w:rPr>
              <w:t>dictScrap</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&lt;alternate maxOccurs="unbounded"</w:t>
            </w:r>
            <w:r>
              <w:br/>
              <w:t>  minOccurs="0"&gt;</w:t>
            </w:r>
            <w:r>
              <w:br/>
              <w:t>  &lt;textNode/&gt;</w:t>
            </w:r>
            <w:r>
              <w:br/>
              <w:t>  &lt;classRef key="model.gLike"/&gt;</w:t>
            </w:r>
            <w:r>
              <w:br/>
              <w:t>  &lt;classRef key="model.entryPart"/&gt;</w:t>
            </w:r>
            <w:r>
              <w:br/>
              <w:t>  &lt;classRef key="model.morphLike"/&gt;</w:t>
            </w:r>
            <w:r>
              <w:br/>
              <w:t>  &lt;classRef key="model.phrase"/&gt;</w:t>
            </w:r>
            <w:r>
              <w:br/>
              <w:t>  &lt;classRef key="model.inter"/&gt;</w:t>
            </w:r>
            <w:r>
              <w:br/>
              <w:t>  &lt;classRef key="model</w:t>
            </w:r>
            <w:r>
              <w:t>.global"/&gt;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dictScrap</w:t>
            </w:r>
            <w:r>
              <w:br/>
              <w:t>{</w:t>
            </w:r>
            <w:r>
              <w:br/>
              <w:t xml:space="preserve">  </w:t>
            </w:r>
            <w:hyperlink r:id="rId442">
              <w:r>
                <w:rPr>
                  <w:rStyle w:val="Hyperlink"/>
                  <w:u w:val="none"/>
                </w:rPr>
                <w:t>tei_att.global.attributes</w:t>
              </w:r>
            </w:hyperlink>
            <w:r>
              <w:t>,</w:t>
            </w:r>
            <w:r>
              <w:br/>
              <w:t xml:space="preserve"> (</w:t>
            </w:r>
            <w:r>
              <w:br/>
              <w:t xml:space="preserve"> text</w:t>
            </w:r>
            <w:r>
              <w:br/>
              <w:t xml:space="preserve"> | </w:t>
            </w:r>
            <w:hyperlink r:id="rId443">
              <w:r>
                <w:rPr>
                  <w:rStyle w:val="Hyperlink"/>
                  <w:u w:val="none"/>
                </w:rPr>
                <w:t>tei_model.gLike</w:t>
              </w:r>
            </w:hyperlink>
            <w:r>
              <w:t xml:space="preserve"> | </w:t>
            </w:r>
            <w:hyperlink r:id="rId444">
              <w:r>
                <w:rPr>
                  <w:rStyle w:val="Hyperlink"/>
                  <w:u w:val="none"/>
                </w:rPr>
                <w:t>tei_m</w:t>
              </w:r>
              <w:r>
                <w:rPr>
                  <w:rStyle w:val="Hyperlink"/>
                  <w:u w:val="none"/>
                </w:rPr>
                <w:t>odel.entryPart</w:t>
              </w:r>
            </w:hyperlink>
            <w:r>
              <w:t xml:space="preserve"> | </w:t>
            </w:r>
            <w:hyperlink r:id="rId445">
              <w:r>
                <w:rPr>
                  <w:rStyle w:val="Hyperlink"/>
                  <w:u w:val="none"/>
                </w:rPr>
                <w:t>tei_model.morphLike</w:t>
              </w:r>
            </w:hyperlink>
            <w:r>
              <w:t xml:space="preserve"> | </w:t>
            </w:r>
            <w:hyperlink r:id="rId446">
              <w:r>
                <w:rPr>
                  <w:rStyle w:val="Hyperlink"/>
                  <w:u w:val="none"/>
                </w:rPr>
                <w:t>tei_model.phrase</w:t>
              </w:r>
            </w:hyperlink>
            <w:r>
              <w:t xml:space="preserve"> | </w:t>
            </w:r>
            <w:hyperlink r:id="rId447">
              <w:r>
                <w:rPr>
                  <w:rStyle w:val="Hyperlink"/>
                  <w:u w:val="none"/>
                </w:rPr>
                <w:t>tei_model.inter</w:t>
              </w:r>
            </w:hyperlink>
            <w:r>
              <w:t xml:space="preserve"> | </w:t>
            </w:r>
            <w:hyperlink r:id="rId448">
              <w:r>
                <w:rPr>
                  <w:rStyle w:val="Hyperlink"/>
                  <w:u w:val="none"/>
                </w:rPr>
                <w:t>tei_model.global</w:t>
              </w:r>
            </w:hyperlink>
            <w:r>
              <w:t xml:space="preserve"> )*</w:t>
            </w:r>
            <w:r>
              <w:br/>
              <w:t>}</w:t>
            </w:r>
          </w:p>
        </w:tc>
      </w:tr>
    </w:tbl>
    <w:p w:rsidR="00A876D0" w:rsidRDefault="00A876D0"/>
    <w:p w:rsidR="00A876D0" w:rsidRDefault="0044192D">
      <w:pPr>
        <w:pStyle w:val="Heading2"/>
      </w:pPr>
      <w:bookmarkStart w:id="66" w:name="TEI.distinct"/>
      <w:r>
        <w:rPr>
          <w:lang w:val="en"/>
        </w:rPr>
        <w:t>&lt;distinct&gt;</w:t>
      </w:r>
      <w:bookmarkEnd w:id="6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&lt;distinct&gt; </w:t>
            </w:r>
            <w:r>
              <w:rPr>
                <w:lang w:val="en"/>
              </w:rPr>
              <w:t>identifies any word or phrase which is regarded as linguistically distinct, for example as archaic, technical, dialectal, non-preferred, etc., or as forming part of a sublanguage. [</w:t>
            </w:r>
            <w:hyperlink r:id="rId449" w:anchor="COHQHD">
              <w:r>
                <w:rPr>
                  <w:rStyle w:val="Hyperlink"/>
                </w:rPr>
                <w:t>3.3.2.3. Other Linguistically Distinct Material</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w:t>
            </w:r>
            <w:r>
              <w:rPr>
                <w:lang w:val="en"/>
              </w:rPr>
              <w:t>@style,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w:t>
            </w:r>
            <w:r>
              <w:rPr>
                <w:lang w:val="en"/>
              </w:rPr>
              <w:t>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specifies the sublanguage or register to which the word or phrase is being assigned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450">
                          <w:r>
                            <w:rPr>
                              <w:rStyle w:val="Hyperlink"/>
                              <w:u w:val="none"/>
                            </w:rPr>
                            <w:t>teidata.enumerated</w:t>
                          </w:r>
                        </w:hyperlink>
                      </w:p>
                    </w:tc>
                  </w:tr>
                </w:tbl>
                <w:p w:rsidR="00A876D0" w:rsidRDefault="00A876D0"/>
              </w:tc>
            </w:tr>
            <w:tr w:rsidR="00A876D0">
              <w:tc>
                <w:tcPr>
                  <w:tcW w:w="0" w:type="auto"/>
                </w:tcPr>
                <w:p w:rsidR="00A876D0" w:rsidRDefault="0044192D">
                  <w:pPr>
                    <w:pStyle w:val="Tabletext9"/>
                    <w:jc w:val="left"/>
                  </w:pPr>
                  <w:r>
                    <w:rPr>
                      <w:b/>
                      <w:lang w:val="en"/>
                    </w:rPr>
                    <w:t>time</w:t>
                  </w:r>
                </w:p>
              </w:tc>
              <w:tc>
                <w:tcPr>
                  <w:tcW w:w="0" w:type="auto"/>
                </w:tcPr>
                <w:p w:rsidR="00A876D0" w:rsidRDefault="0044192D">
                  <w:pPr>
                    <w:pStyle w:val="Tabletext9"/>
                    <w:jc w:val="left"/>
                  </w:pPr>
                  <w:r>
                    <w:rPr>
                      <w:lang w:val="en"/>
                    </w:rPr>
                    <w:t>specifies how the phrase is distinct diachronically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451">
                          <w:r>
                            <w:rPr>
                              <w:rStyle w:val="Hyperlink"/>
                              <w:u w:val="none"/>
                            </w:rPr>
                            <w:t>teidata.text</w:t>
                          </w:r>
                        </w:hyperlink>
                      </w:p>
                    </w:tc>
                  </w:tr>
                </w:tbl>
                <w:p w:rsidR="00A876D0" w:rsidRDefault="00A876D0"/>
              </w:tc>
            </w:tr>
            <w:tr w:rsidR="00A876D0">
              <w:tc>
                <w:tcPr>
                  <w:tcW w:w="0" w:type="auto"/>
                </w:tcPr>
                <w:p w:rsidR="00A876D0" w:rsidRDefault="0044192D">
                  <w:pPr>
                    <w:pStyle w:val="Tabletext9"/>
                    <w:jc w:val="left"/>
                  </w:pPr>
                  <w:r>
                    <w:rPr>
                      <w:b/>
                      <w:lang w:val="en"/>
                    </w:rPr>
                    <w:t>space</w:t>
                  </w:r>
                </w:p>
              </w:tc>
              <w:tc>
                <w:tcPr>
                  <w:tcW w:w="0" w:type="auto"/>
                </w:tcPr>
                <w:p w:rsidR="00A876D0" w:rsidRDefault="0044192D">
                  <w:pPr>
                    <w:pStyle w:val="Tabletext9"/>
                    <w:jc w:val="left"/>
                  </w:pPr>
                  <w:r>
                    <w:rPr>
                      <w:lang w:val="en"/>
                    </w:rPr>
                    <w:t>specifies how the phrase is distinct diatopically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w:t>
                        </w:r>
                        <w:r>
                          <w:rPr>
                            <w:lang w:val="en"/>
                          </w:rPr>
                          <w:t>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452">
                          <w:r>
                            <w:rPr>
                              <w:rStyle w:val="Hyperlink"/>
                              <w:u w:val="none"/>
                            </w:rPr>
                            <w:t>teidata.text</w:t>
                          </w:r>
                        </w:hyperlink>
                      </w:p>
                    </w:tc>
                  </w:tr>
                </w:tbl>
                <w:p w:rsidR="00A876D0" w:rsidRDefault="00A876D0"/>
              </w:tc>
            </w:tr>
            <w:tr w:rsidR="00A876D0">
              <w:tc>
                <w:tcPr>
                  <w:tcW w:w="0" w:type="auto"/>
                </w:tcPr>
                <w:p w:rsidR="00A876D0" w:rsidRDefault="0044192D">
                  <w:pPr>
                    <w:pStyle w:val="Tabletext9"/>
                    <w:jc w:val="left"/>
                  </w:pPr>
                  <w:r>
                    <w:rPr>
                      <w:b/>
                      <w:lang w:val="en"/>
                    </w:rPr>
                    <w:t>social</w:t>
                  </w:r>
                </w:p>
              </w:tc>
              <w:tc>
                <w:tcPr>
                  <w:tcW w:w="0" w:type="auto"/>
                </w:tcPr>
                <w:p w:rsidR="00A876D0" w:rsidRDefault="0044192D">
                  <w:pPr>
                    <w:pStyle w:val="Tabletext9"/>
                    <w:jc w:val="left"/>
                  </w:pPr>
                  <w:r>
                    <w:rPr>
                      <w:lang w:val="en"/>
                    </w:rPr>
                    <w:t>specifies how the phrase is distinct diastratically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453">
                          <w:r>
                            <w:rPr>
                              <w:rStyle w:val="Hyperlink"/>
                              <w:u w:val="none"/>
                            </w:rPr>
                            <w:t>teidata.text</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TEI.model.emphLike \h</w:instrText>
            </w:r>
            <w:r>
              <w:fldChar w:fldCharType="separate"/>
            </w:r>
            <w:r>
              <w:rPr>
                <w:lang w:val="en"/>
              </w:rPr>
              <w:t>model.emphLike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w:instrText>
            </w:r>
            <w:r>
              <w:instrTex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w:instrText>
            </w:r>
            <w:r>
              <w:instrText>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w:instrText>
            </w:r>
            <w:r>
              <w:instrText>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w:t>
            </w:r>
            <w:r>
              <w:rPr>
                <w:lang w:val="en"/>
              </w:rPr>
              <w:t>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w:instrText>
            </w:r>
            <w:r>
              <w:instrText>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w:instrText>
            </w:r>
            <w:r>
              <w:instrTex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 xml:space="preserve">REF TEI.headLabel </w:instrText>
            </w:r>
            <w:r>
              <w:instrText>\h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w:t>
            </w:r>
            <w:r>
              <w:rPr>
                <w:lang w:val="en"/>
              </w:rPr>
              <w:t>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w:instrText>
            </w:r>
            <w:r>
              <w:instrText>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w:t>
            </w:r>
            <w:r>
              <w:rPr>
                <w:lang w:val="en"/>
              </w:rPr>
              <w:t>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w:instrText>
            </w:r>
            <w:r>
              <w:instrText xml:space="preserve">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w:instrText>
            </w:r>
            <w:r>
              <w:instrText>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w:instrText>
            </w:r>
            <w:r>
              <w:instrText>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w:instrText>
            </w:r>
            <w:r>
              <w:instrText>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 xml:space="preserve">REF TEI.gram </w:instrText>
            </w:r>
            <w:r>
              <w:instrText>\h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w:instrText>
            </w:r>
            <w:r>
              <w:instrText>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w:instrText>
            </w:r>
            <w:r>
              <w:instrText>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w:instrText>
            </w:r>
            <w:r>
              <w:instrText xml:space="preserve">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w:instrText>
            </w:r>
            <w:r>
              <w:instrText xml:space="preserve">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w:instrText>
            </w:r>
            <w:r>
              <w:instrText>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w:instrText>
            </w:r>
            <w:r>
              <w:instrText>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w:instrText>
            </w:r>
            <w:r>
              <w:instrText>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w:instrText>
            </w:r>
            <w:r>
              <w:instrText>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w:instrText>
            </w:r>
            <w:r>
              <w:instrText>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Next morning a boy</w:t>
            </w:r>
            <w:r>
              <w:br/>
              <w:t xml:space="preserve"> in that dormitory confided to his bosom friend, a &lt;</w:t>
            </w:r>
            <w:r>
              <w:rPr>
                <w:b/>
              </w:rPr>
              <w:t>distinct</w:t>
            </w:r>
            <w:r>
              <w:t> </w:t>
            </w:r>
            <w:r>
              <w:rPr>
                <w:b/>
              </w:rPr>
              <w:t>type</w:t>
            </w:r>
            <w:r>
              <w:t>="ps_slang"&gt;fag&lt;/</w:t>
            </w:r>
            <w:r>
              <w:rPr>
                <w:b/>
              </w:rPr>
              <w:t>distinct</w:t>
            </w:r>
            <w:r>
              <w:t>&gt; of</w:t>
            </w:r>
            <w:r>
              <w:br/>
              <w:t xml:space="preserve"> Macrea's, that there was trouble in their midst which King &lt;</w:t>
            </w:r>
            <w:r>
              <w:rPr>
                <w:b/>
              </w:rPr>
              <w:t>distinct</w:t>
            </w:r>
            <w:r>
              <w:t> </w:t>
            </w:r>
            <w:r>
              <w:rPr>
                <w:b/>
              </w:rPr>
              <w:t>type</w:t>
            </w:r>
            <w:r>
              <w:t>="archaic"&gt;would fain&lt;/</w:t>
            </w:r>
            <w:r>
              <w:rPr>
                <w:b/>
              </w:rPr>
              <w:t>distinct</w:t>
            </w:r>
            <w:r>
              <w:t xml:space="preserve">&gt; </w:t>
            </w:r>
            <w:r>
              <w:br/>
              <w:t xml:space="preserve"> keep secret.</w:t>
            </w:r>
          </w:p>
        </w:tc>
      </w:tr>
      <w:tr w:rsidR="00A876D0">
        <w:tc>
          <w:tcPr>
            <w:tcW w:w="0" w:type="auto"/>
          </w:tcPr>
          <w:p w:rsidR="00A876D0" w:rsidRDefault="0044192D">
            <w:pPr>
              <w:pStyle w:val="Tabletext9"/>
              <w:jc w:val="left"/>
            </w:pPr>
            <w:r>
              <w:rPr>
                <w:b/>
                <w:lang w:val="en"/>
              </w:rPr>
              <w:t>Conte</w:t>
            </w:r>
            <w:r>
              <w:rPr>
                <w:b/>
                <w:lang w:val="en"/>
              </w:rPr>
              <w:t>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distinct</w:t>
            </w:r>
            <w:r>
              <w:br/>
              <w:t>{</w:t>
            </w:r>
            <w:r>
              <w:br/>
              <w:t xml:space="preserve">  </w:t>
            </w:r>
            <w:hyperlink r:id="rId454">
              <w:r>
                <w:rPr>
                  <w:rStyle w:val="Hyperlink"/>
                  <w:u w:val="none"/>
                </w:rPr>
                <w:t>tei_att.global.attributes</w:t>
              </w:r>
            </w:hyperlink>
            <w:r>
              <w:t>,</w:t>
            </w:r>
            <w:r>
              <w:br/>
              <w:t xml:space="preserve"> attribute type { text }?,</w:t>
            </w:r>
            <w:r>
              <w:br/>
              <w:t xml:space="preserve"> attribute time { text }?,</w:t>
            </w:r>
            <w:r>
              <w:br/>
              <w:t xml:space="preserve"> attribute space { text }?,</w:t>
            </w:r>
            <w:r>
              <w:br/>
            </w:r>
            <w:r>
              <w:t xml:space="preserve"> attribute social { text }?,</w:t>
            </w:r>
            <w:r>
              <w:br/>
              <w:t xml:space="preserve">  </w:t>
            </w:r>
            <w:hyperlink r:id="rId455">
              <w:r>
                <w:rPr>
                  <w:rStyle w:val="Hyperlink"/>
                  <w:u w:val="none"/>
                </w:rPr>
                <w:t>tei_macro.phraseSeq</w:t>
              </w:r>
            </w:hyperlink>
            <w:r>
              <w:t>}</w:t>
            </w:r>
          </w:p>
        </w:tc>
      </w:tr>
    </w:tbl>
    <w:p w:rsidR="00A876D0" w:rsidRDefault="00A876D0"/>
    <w:p w:rsidR="00A876D0" w:rsidRDefault="0044192D">
      <w:pPr>
        <w:pStyle w:val="Heading2"/>
      </w:pPr>
      <w:bookmarkStart w:id="67" w:name="TEI.distributor"/>
      <w:r>
        <w:rPr>
          <w:lang w:val="en"/>
        </w:rPr>
        <w:t>&lt;distributor&gt;</w:t>
      </w:r>
      <w:bookmarkEnd w:id="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&lt;distributor&gt; </w:t>
            </w:r>
            <w:r>
              <w:rPr>
                <w:lang w:val="en"/>
              </w:rPr>
              <w:t>supplies the name of a person or other agency responsible for the distribution of a text. [</w:t>
            </w:r>
            <w:hyperlink r:id="rId456" w:anchor="HD24">
              <w:r>
                <w:rPr>
                  <w:rStyle w:val="Hyperlink"/>
                </w:rPr>
                <w:t>2.2.4. Publication, Distribution, Licensing, etc.</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TEI.model.imprintPart \h</w:instrText>
            </w:r>
            <w:r>
              <w:fldChar w:fldCharType="separate"/>
            </w:r>
            <w:r>
              <w:rPr>
                <w:lang w:val="en"/>
              </w:rPr>
              <w:t>model.imprintPart</w:t>
            </w:r>
            <w:r>
              <w:fldChar w:fldCharType="end"/>
            </w:r>
            <w:r>
              <w:rPr>
                <w:lang w:val="en"/>
              </w:rPr>
              <w:t xml:space="preserve"> </w:t>
            </w:r>
            <w:r>
              <w:fldChar w:fldCharType="begin"/>
            </w:r>
            <w:r>
              <w:instrText>REF TEI.model.publicationStmtPart.agency \h</w:instrText>
            </w:r>
            <w:r>
              <w:fldChar w:fldCharType="separate"/>
            </w:r>
            <w:r>
              <w:rPr>
                <w:lang w:val="en"/>
              </w:rPr>
              <w:t>model.publicationStmtPart.agency</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TEI.imprint \h</w:instrText>
            </w:r>
            <w:r>
              <w:fldChar w:fldCharType="separate"/>
            </w:r>
            <w:r>
              <w:rPr>
                <w:lang w:val="en"/>
              </w:rPr>
              <w:t>imprint</w:t>
            </w:r>
            <w:r>
              <w:fldChar w:fldCharType="end"/>
            </w:r>
          </w:p>
          <w:p w:rsidR="00A876D0" w:rsidRDefault="0044192D">
            <w:r>
              <w:rPr>
                <w:b/>
              </w:rPr>
              <w:t xml:space="preserve"> header: </w:t>
            </w:r>
            <w:r>
              <w:fldChar w:fldCharType="begin"/>
            </w:r>
            <w:r>
              <w:instrText>REF TEI.publicationStmt \h</w:instrText>
            </w:r>
            <w:r>
              <w:fldChar w:fldCharType="separate"/>
            </w:r>
            <w:r>
              <w:rPr>
                <w:lang w:val="en"/>
              </w:rPr>
              <w:t>publicationStmt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w:instrText>
            </w:r>
            <w:r>
              <w:instrText>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w:t>
            </w:r>
            <w:r>
              <w:rPr>
                <w:lang w:val="en"/>
              </w:rPr>
              <w: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w:t>
            </w:r>
            <w:r>
              <w:rPr>
                <w:lang w:val="en"/>
              </w:rPr>
              <w:t>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w:instrText>
            </w:r>
            <w:r>
              <w:instrText>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 xml:space="preserve">REF </w:instrText>
            </w:r>
            <w:r>
              <w:instrText>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w:instrText>
            </w:r>
            <w:r>
              <w:instrText>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w:t>
            </w:r>
            <w:r>
              <w:rPr>
                <w:lang w:val="en"/>
              </w:rPr>
              <w:t>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 xml:space="preserve">REF </w:instrText>
            </w:r>
            <w:r>
              <w:instrText>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w:instrText>
            </w:r>
            <w:r>
              <w:instrText>.alt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w:instrText>
            </w:r>
            <w:r>
              <w:instrText>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w:instrText>
            </w:r>
            <w:r>
              <w:instrText>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distributor</w:t>
            </w:r>
            <w:r>
              <w:t>&gt;Oxford Text Archive&lt;/</w:t>
            </w:r>
            <w:r>
              <w:rPr>
                <w:b/>
              </w:rPr>
              <w:t>distributor</w:t>
            </w:r>
            <w:r>
              <w:t>&gt;</w:t>
            </w:r>
            <w:r>
              <w:br/>
              <w:t>&lt;</w:t>
            </w:r>
            <w:r>
              <w:rPr>
                <w:b/>
              </w:rPr>
              <w:t>distributor</w:t>
            </w:r>
            <w:r>
              <w:t>&gt;Redwood and Burn Ltd&lt;/</w:t>
            </w:r>
            <w:r>
              <w:rPr>
                <w:b/>
              </w:rPr>
              <w:t>distributor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distributor { </w:t>
            </w:r>
            <w:hyperlink r:id="rId457">
              <w:r>
                <w:rPr>
                  <w:rStyle w:val="Hyperlink"/>
                  <w:u w:val="none"/>
                </w:rPr>
                <w:t>tei_att.global.attributes</w:t>
              </w:r>
            </w:hyperlink>
            <w:r>
              <w:t xml:space="preserve">, </w:t>
            </w:r>
            <w:hyperlink r:id="rId458">
              <w:r>
                <w:rPr>
                  <w:rStyle w:val="Hyperlink"/>
                  <w:u w:val="none"/>
                </w:rPr>
                <w:t>tei_macro.phraseSeq</w:t>
              </w:r>
            </w:hyperlink>
            <w:r>
              <w:t xml:space="preserve"> }</w:t>
            </w:r>
          </w:p>
        </w:tc>
      </w:tr>
    </w:tbl>
    <w:p w:rsidR="00A876D0" w:rsidRDefault="00A876D0"/>
    <w:p w:rsidR="00A876D0" w:rsidRDefault="0044192D">
      <w:pPr>
        <w:pStyle w:val="Heading2"/>
      </w:pPr>
      <w:bookmarkStart w:id="68" w:name="TEI.div"/>
      <w:r>
        <w:rPr>
          <w:lang w:val="en"/>
        </w:rPr>
        <w:t>&lt;div&gt;</w:t>
      </w:r>
      <w:bookmarkEnd w:id="6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&lt;div&gt; </w:t>
            </w:r>
            <w:r>
              <w:rPr>
                <w:lang w:val="en"/>
              </w:rPr>
              <w:t xml:space="preserve">(text division) </w:t>
            </w:r>
            <w:r>
              <w:rPr>
                <w:lang w:val="en"/>
              </w:rPr>
              <w:t>contains a subdivision of the front, body, or back of a text. [</w:t>
            </w:r>
            <w:hyperlink r:id="rId459" w:anchor="DSDIV">
              <w:r>
                <w:rPr>
                  <w:rStyle w:val="Hyperlink"/>
                </w:rPr>
                <w:t>4.1. Divisions of the Body</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w:t>
            </w:r>
            <w:r>
              <w:rPr>
                <w:lang w:val="en"/>
              </w:rPr>
              <w:t>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w:t>
            </w:r>
            <w:r>
              <w:rPr>
                <w:lang w:val="en"/>
              </w:rPr>
              <w:t>,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w:t>
            </w:r>
            <w:r>
              <w:rPr>
                <w:lang w:val="en"/>
              </w:rPr>
              <w:t>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TEI.att.divLike \h</w:instrText>
            </w:r>
            <w:r>
              <w:fldChar w:fldCharType="separate"/>
            </w:r>
            <w:r>
              <w:rPr>
                <w:lang w:val="en"/>
              </w:rPr>
              <w:t>att.</w:t>
            </w:r>
            <w:r>
              <w:rPr>
                <w:lang w:val="en"/>
              </w:rPr>
              <w:t>divLike</w:t>
            </w:r>
            <w:r>
              <w:fldChar w:fldCharType="end"/>
            </w:r>
            <w:r>
              <w:rPr>
                <w:lang w:val="en"/>
              </w:rPr>
              <w:t xml:space="preserve"> (@org, @sample)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TEI.att.written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TEI.model.divLike \h</w:instrText>
            </w:r>
            <w:r>
              <w:fldChar w:fldCharType="separate"/>
            </w:r>
            <w:r>
              <w:rPr>
                <w:lang w:val="en"/>
              </w:rPr>
              <w:t>model.divLike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A876D0" w:rsidRDefault="0044192D">
            <w:r>
              <w:rPr>
                <w:b/>
              </w:rPr>
              <w:t xml:space="preserve"> dictionaries: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p>
          <w:p w:rsidR="00A876D0" w:rsidRDefault="0044192D">
            <w:r>
              <w:rPr>
                <w:b/>
              </w:rPr>
              <w:t xml:space="preserve"> header:</w:t>
            </w:r>
            <w:r>
              <w:rPr>
                <w:b/>
              </w:rPr>
              <w:t xml:space="preserve"> </w:t>
            </w:r>
            <w:r>
              <w:fldChar w:fldCharType="begin"/>
            </w:r>
            <w:r>
              <w:instrText>REF TEI.biblFull \h</w:instrText>
            </w:r>
            <w:r>
              <w:fldChar w:fldCharType="separate"/>
            </w:r>
            <w:r>
              <w:rPr>
                <w:lang w:val="en"/>
              </w:rPr>
              <w:t>biblFull</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 xml:space="preserve">REF TEI.timeline </w:instrText>
            </w:r>
            <w:r>
              <w:instrText>\h</w:instrText>
            </w:r>
            <w:r>
              <w:fldChar w:fldCharType="separate"/>
            </w:r>
            <w:r>
              <w:rPr>
                <w:lang w:val="en"/>
              </w:rPr>
              <w:t>timeline</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w:t>
            </w:r>
            <w:r>
              <w:rPr>
                <w:lang w:val="en"/>
              </w:rPr>
              <w:t>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body</w:t>
            </w:r>
            <w:r>
              <w:t>&gt;</w:t>
            </w:r>
            <w:r>
              <w:br/>
              <w:t> &lt;</w:t>
            </w:r>
            <w:r>
              <w:rPr>
                <w:b/>
              </w:rPr>
              <w:t>div</w:t>
            </w:r>
            <w:r>
              <w:t> </w:t>
            </w:r>
            <w:r>
              <w:rPr>
                <w:b/>
              </w:rPr>
              <w:t>type</w:t>
            </w:r>
            <w:r>
              <w:t>="part"&gt;</w:t>
            </w:r>
            <w:r>
              <w:br/>
              <w:t>  &lt;</w:t>
            </w:r>
            <w:r>
              <w:rPr>
                <w:b/>
              </w:rPr>
              <w:t>head</w:t>
            </w:r>
            <w:r>
              <w:t>&gt;Fallacies of Authority&lt;/</w:t>
            </w:r>
            <w:r>
              <w:rPr>
                <w:b/>
              </w:rPr>
              <w:t>head</w:t>
            </w:r>
            <w:r>
              <w:t>&gt;</w:t>
            </w:r>
            <w:r>
              <w:br/>
              <w:t>  &lt;</w:t>
            </w:r>
            <w:r>
              <w:rPr>
                <w:b/>
              </w:rPr>
              <w:t>p</w:t>
            </w:r>
            <w:r>
              <w:t>&gt;The subject of which is Authority in various shapes, and the object, to repress all</w:t>
            </w:r>
            <w:r>
              <w:br/>
              <w:t>     exercise of the reasoning faculty.&lt;/</w:t>
            </w:r>
            <w:r>
              <w:rPr>
                <w:b/>
              </w:rPr>
              <w:t>p</w:t>
            </w:r>
            <w:r>
              <w:t>&gt;</w:t>
            </w:r>
            <w:r>
              <w:br/>
              <w:t>  &lt;</w:t>
            </w:r>
            <w:r>
              <w:rPr>
                <w:b/>
              </w:rPr>
              <w:t>div</w:t>
            </w:r>
            <w:r>
              <w:t> </w:t>
            </w:r>
            <w:r>
              <w:rPr>
                <w:b/>
              </w:rPr>
              <w:t>n</w:t>
            </w:r>
            <w:r>
              <w:t>="1" </w:t>
            </w:r>
            <w:r>
              <w:rPr>
                <w:b/>
              </w:rPr>
              <w:t>type</w:t>
            </w:r>
            <w:r>
              <w:t>="chapter"&gt;</w:t>
            </w:r>
            <w:r>
              <w:br/>
              <w:t>   &lt;</w:t>
            </w:r>
            <w:r>
              <w:rPr>
                <w:b/>
              </w:rPr>
              <w:t>head</w:t>
            </w:r>
            <w:r>
              <w:t>&gt;The Nature of Authority&lt;/</w:t>
            </w:r>
            <w:r>
              <w:rPr>
                <w:b/>
              </w:rPr>
              <w:t>head</w:t>
            </w:r>
            <w:r>
              <w:t>&gt;</w:t>
            </w:r>
            <w:r>
              <w:br/>
              <w:t>   &lt;</w:t>
            </w:r>
            <w:r>
              <w:rPr>
                <w:b/>
              </w:rPr>
              <w:t>p</w:t>
            </w:r>
            <w:r>
              <w:t>&gt;With reference to any proposed measures having for t</w:t>
            </w:r>
            <w:r>
              <w:t>heir object the greatest</w:t>
            </w:r>
            <w:r>
              <w:br/>
              <w:t>       happiness of the greatest number [...]&lt;/</w:t>
            </w:r>
            <w:r>
              <w:rPr>
                <w:b/>
              </w:rPr>
              <w:t>p</w:t>
            </w:r>
            <w:r>
              <w:t>&gt;</w:t>
            </w:r>
            <w:r>
              <w:br/>
              <w:t>   &lt;</w:t>
            </w:r>
            <w:r>
              <w:rPr>
                <w:b/>
              </w:rPr>
              <w:t>div</w:t>
            </w:r>
            <w:r>
              <w:t> </w:t>
            </w:r>
            <w:r>
              <w:rPr>
                <w:b/>
              </w:rPr>
              <w:t>n</w:t>
            </w:r>
            <w:r>
              <w:t>="1.1" </w:t>
            </w:r>
            <w:r>
              <w:rPr>
                <w:b/>
              </w:rPr>
              <w:t>type</w:t>
            </w:r>
            <w:r>
              <w:t>="section"&gt;</w:t>
            </w:r>
            <w:r>
              <w:br/>
              <w:t>    &lt;</w:t>
            </w:r>
            <w:r>
              <w:rPr>
                <w:b/>
              </w:rPr>
              <w:t>head</w:t>
            </w:r>
            <w:r>
              <w:t>&gt;Analysis of Authority&lt;/</w:t>
            </w:r>
            <w:r>
              <w:rPr>
                <w:b/>
              </w:rPr>
              <w:t>head</w:t>
            </w:r>
            <w:r>
              <w:t>&gt;</w:t>
            </w:r>
            <w:r>
              <w:br/>
              <w:t>    &lt;</w:t>
            </w:r>
            <w:r>
              <w:rPr>
                <w:b/>
              </w:rPr>
              <w:t>p</w:t>
            </w:r>
            <w:r>
              <w:t>&gt;What on any given occasion is the legitimate weight or influence to be attached to</w:t>
            </w:r>
            <w:r>
              <w:br/>
              <w:t>         authority [</w:t>
            </w:r>
            <w:r>
              <w:t>...] &lt;/</w:t>
            </w:r>
            <w:r>
              <w:rPr>
                <w:b/>
              </w:rPr>
              <w:t>p</w:t>
            </w:r>
            <w:r>
              <w:t>&gt;</w:t>
            </w:r>
            <w:r>
              <w:br/>
              <w:t>   &lt;/</w:t>
            </w:r>
            <w:r>
              <w:rPr>
                <w:b/>
              </w:rPr>
              <w:t>div</w:t>
            </w:r>
            <w:r>
              <w:t>&gt;</w:t>
            </w:r>
            <w:r>
              <w:br/>
              <w:t>   &lt;</w:t>
            </w:r>
            <w:r>
              <w:rPr>
                <w:b/>
              </w:rPr>
              <w:t>div</w:t>
            </w:r>
            <w:r>
              <w:t> </w:t>
            </w:r>
            <w:r>
              <w:rPr>
                <w:b/>
              </w:rPr>
              <w:t>n</w:t>
            </w:r>
            <w:r>
              <w:t>="1.2" </w:t>
            </w:r>
            <w:r>
              <w:rPr>
                <w:b/>
              </w:rPr>
              <w:t>type</w:t>
            </w:r>
            <w:r>
              <w:t>="section"&gt;</w:t>
            </w:r>
            <w:r>
              <w:br/>
              <w:t>    &lt;</w:t>
            </w:r>
            <w:r>
              <w:rPr>
                <w:b/>
              </w:rPr>
              <w:t>head</w:t>
            </w:r>
            <w:r>
              <w:t>&gt;Appeal to Authority, in What Cases Fallacious.&lt;/</w:t>
            </w:r>
            <w:r>
              <w:rPr>
                <w:b/>
              </w:rPr>
              <w:t>head</w:t>
            </w:r>
            <w:r>
              <w:t>&gt;</w:t>
            </w:r>
            <w:r>
              <w:br/>
              <w:t>    &lt;</w:t>
            </w:r>
            <w:r>
              <w:rPr>
                <w:b/>
              </w:rPr>
              <w:t>p</w:t>
            </w:r>
            <w:r>
              <w:t>&gt;Reference to authority is open to the charge of fallacy when [...] &lt;/</w:t>
            </w:r>
            <w:r>
              <w:rPr>
                <w:b/>
              </w:rPr>
              <w:t>p</w:t>
            </w:r>
            <w:r>
              <w:t>&gt;</w:t>
            </w:r>
            <w:r>
              <w:br/>
              <w:t>   &lt;/</w:t>
            </w:r>
            <w:r>
              <w:rPr>
                <w:b/>
              </w:rPr>
              <w:t>div</w:t>
            </w:r>
            <w:r>
              <w:t>&gt;</w:t>
            </w:r>
            <w:r>
              <w:br/>
              <w:t>  &lt;/</w:t>
            </w:r>
            <w:r>
              <w:rPr>
                <w:b/>
              </w:rPr>
              <w:t>div</w:t>
            </w:r>
            <w:r>
              <w:t>&gt;</w:t>
            </w:r>
            <w:r>
              <w:br/>
              <w:t> &lt;/</w:t>
            </w:r>
            <w:r>
              <w:rPr>
                <w:b/>
              </w:rPr>
              <w:t>div</w:t>
            </w:r>
            <w:r>
              <w:t>&gt;</w:t>
            </w:r>
            <w:r>
              <w:br/>
              <w:t>&lt;/</w:t>
            </w:r>
            <w:r>
              <w:rPr>
                <w:b/>
              </w:rPr>
              <w:t>body</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w:t>
            </w:r>
            <w:r>
              <w:rPr>
                <w:lang w:val="en"/>
              </w:rPr>
              <w:t>&lt;s:report test="ancestor::tei:l"&gt; Abstract model violation: Lines may not contain higher-level structural elements such as div. &lt;/s:report&gt;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test="ancestor::tei:p or ancestor::tei:ab and not(ancestor::tei:floatingText)"&gt; Abstract mode</w:t>
            </w:r>
            <w:r>
              <w:rPr>
                <w:lang w:val="en"/>
              </w:rPr>
              <w:t>l violation: p and ab may not contain higher-level structural elements such as div. &lt;/s:report&gt;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&lt;alternate maxOccurs="unbounded"</w:t>
            </w:r>
            <w:r>
              <w:br/>
              <w:t>   minOccurs="0"&gt;</w:t>
            </w:r>
            <w:r>
              <w:br/>
              <w:t>   &lt;classRef key="model.divTop"/&gt;</w:t>
            </w:r>
            <w:r>
              <w:br/>
              <w:t>   &lt;classRef key="model.global"/&gt;</w:t>
            </w:r>
            <w:r>
              <w:br/>
              <w:t>  </w:t>
            </w:r>
            <w:r>
              <w:t>&lt;/alternate&gt;</w:t>
            </w:r>
            <w:r>
              <w:br/>
              <w:t>  &lt;sequence minOccurs="0"&gt;</w:t>
            </w:r>
            <w:r>
              <w:br/>
              <w:t>   &lt;alternate&gt;</w:t>
            </w:r>
            <w:r>
              <w:br/>
              <w:t>    &lt;sequence maxOccurs="unbounded"</w:t>
            </w:r>
            <w:r>
              <w:br/>
              <w:t>     minOccurs="1"&gt;</w:t>
            </w:r>
            <w:r>
              <w:br/>
              <w:t>     &lt;alternate&gt;</w:t>
            </w:r>
            <w:r>
              <w:br/>
              <w:t>      &lt;classRef key="model.divLike"/&gt;</w:t>
            </w:r>
            <w:r>
              <w:br/>
              <w:t>      &lt;classRef key="model.divGenLike"/&gt;</w:t>
            </w:r>
            <w:r>
              <w:br/>
              <w:t>     &lt;/alternate&gt;</w:t>
            </w:r>
            <w:r>
              <w:br/>
              <w:t>     &lt;classRef key="model.globa</w:t>
            </w:r>
            <w:r>
              <w:t>l"</w:t>
            </w:r>
            <w:r>
              <w:br/>
              <w:t>      maxOccurs="unbounded" minOccurs="0"/&gt;</w:t>
            </w:r>
            <w:r>
              <w:br/>
              <w:t>    &lt;/sequence&gt;</w:t>
            </w:r>
            <w:r>
              <w:br/>
              <w:t>    &lt;sequence&gt;</w:t>
            </w:r>
            <w:r>
              <w:br/>
              <w:t>     &lt;sequence maxOccurs="unbounded"</w:t>
            </w:r>
            <w:r>
              <w:br/>
              <w:t>      minOccurs="1"&gt;</w:t>
            </w:r>
            <w:r>
              <w:br/>
              <w:t>      &lt;classRef key="model.common"/&gt;</w:t>
            </w:r>
            <w:r>
              <w:br/>
              <w:t>      &lt;classRef key="model.global"</w:t>
            </w:r>
            <w:r>
              <w:br/>
              <w:t>       maxOccurs="unbounded" minOccurs="0"/&gt;</w:t>
            </w:r>
            <w:r>
              <w:br/>
              <w:t>   </w:t>
            </w:r>
            <w:r>
              <w:t>  &lt;/sequence&gt;</w:t>
            </w:r>
            <w:r>
              <w:br/>
              <w:t>     &lt;sequence maxOccurs="unbounded"</w:t>
            </w:r>
            <w:r>
              <w:br/>
              <w:t>      minOccurs="0"&gt;</w:t>
            </w:r>
            <w:r>
              <w:br/>
              <w:t>      &lt;alternate&gt;</w:t>
            </w:r>
            <w:r>
              <w:br/>
              <w:t>       &lt;classRef key="model.divLike"/&gt;</w:t>
            </w:r>
            <w:r>
              <w:br/>
              <w:t>       &lt;classRef key="model.divGenLike"/&gt;</w:t>
            </w:r>
            <w:r>
              <w:br/>
              <w:t>      &lt;/alternate&gt;</w:t>
            </w:r>
            <w:r>
              <w:br/>
              <w:t>      &lt;classRef key="model.global"</w:t>
            </w:r>
            <w:r>
              <w:br/>
              <w:t>       maxOccurs="unbounded" mi</w:t>
            </w:r>
            <w:r>
              <w:t>nOccurs="0"/&gt;</w:t>
            </w:r>
            <w:r>
              <w:br/>
              <w:t>     &lt;/sequence&gt;</w:t>
            </w:r>
            <w:r>
              <w:br/>
              <w:t>    &lt;/sequence&gt;</w:t>
            </w:r>
            <w:r>
              <w:br/>
              <w:t>   &lt;/alternate&gt;</w:t>
            </w:r>
            <w:r>
              <w:br/>
              <w:t>   &lt;sequence maxOccurs="unbounded"</w:t>
            </w:r>
            <w:r>
              <w:br/>
              <w:t>    minOccurs="0"&gt;</w:t>
            </w:r>
            <w:r>
              <w:br/>
              <w:t>    &lt;classRef key="model.divBottom"/&gt;</w:t>
            </w:r>
            <w:r>
              <w:br/>
              <w:t>    &lt;classRef key="model.global"</w:t>
            </w:r>
            <w:r>
              <w:br/>
              <w:t>     maxOccurs="unbounded" minOccurs="0"/&gt;</w:t>
            </w:r>
            <w:r>
              <w:br/>
              <w:t>   &lt;/sequence&gt;</w:t>
            </w:r>
            <w:r>
              <w:br/>
              <w:t>  &lt;/sequen</w:t>
            </w:r>
            <w:r>
              <w:t>ce&gt;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div</w:t>
            </w:r>
            <w:r>
              <w:br/>
              <w:t>{</w:t>
            </w:r>
            <w:r>
              <w:br/>
              <w:t xml:space="preserve">  </w:t>
            </w:r>
            <w:hyperlink r:id="rId460">
              <w:r>
                <w:rPr>
                  <w:rStyle w:val="Hyperlink"/>
                  <w:u w:val="none"/>
                </w:rPr>
                <w:t>tei_att.global.attributes</w:t>
              </w:r>
            </w:hyperlink>
            <w:r>
              <w:t>,</w:t>
            </w:r>
            <w:r>
              <w:br/>
              <w:t xml:space="preserve">  </w:t>
            </w:r>
            <w:hyperlink r:id="rId461">
              <w:r>
                <w:rPr>
                  <w:rStyle w:val="Hyperlink"/>
                  <w:u w:val="none"/>
                </w:rPr>
                <w:t>tei_att.divLike.attributes</w:t>
              </w:r>
            </w:hyperlink>
            <w:r>
              <w:t>,</w:t>
            </w:r>
            <w:r>
              <w:br/>
              <w:t xml:space="preserve">  </w:t>
            </w:r>
            <w:hyperlink r:id="rId462">
              <w:r>
                <w:rPr>
                  <w:rStyle w:val="Hyperlink"/>
                  <w:u w:val="none"/>
                </w:rPr>
                <w:t>tei_att.typed.attribute</w:t>
              </w:r>
              <w:r>
                <w:rPr>
                  <w:rStyle w:val="Hyperlink"/>
                  <w:u w:val="none"/>
                </w:rPr>
                <w:t>s</w:t>
              </w:r>
            </w:hyperlink>
            <w:r>
              <w:t>,</w:t>
            </w:r>
            <w:r>
              <w:br/>
              <w:t xml:space="preserve">  </w:t>
            </w:r>
            <w:hyperlink r:id="rId463">
              <w:r>
                <w:rPr>
                  <w:rStyle w:val="Hyperlink"/>
                  <w:u w:val="none"/>
                </w:rPr>
                <w:t>tei_att.declaring.attributes</w:t>
              </w:r>
            </w:hyperlink>
            <w:r>
              <w:t>,</w:t>
            </w:r>
            <w:r>
              <w:br/>
              <w:t xml:space="preserve">  </w:t>
            </w:r>
            <w:hyperlink r:id="rId464">
              <w:r>
                <w:rPr>
                  <w:rStyle w:val="Hyperlink"/>
                  <w:u w:val="none"/>
                </w:rPr>
                <w:t>tei_att.written.attributes</w:t>
              </w:r>
            </w:hyperlink>
            <w:r>
              <w:t>,</w:t>
            </w:r>
            <w:r>
              <w:br/>
              <w:t xml:space="preserve"> (</w:t>
            </w:r>
            <w:r>
              <w:br/>
              <w:t xml:space="preserve"> ( </w:t>
            </w:r>
            <w:hyperlink r:id="rId465">
              <w:r>
                <w:rPr>
                  <w:rStyle w:val="Hyperlink"/>
                  <w:u w:val="none"/>
                </w:rPr>
                <w:t>tei_model.divTop</w:t>
              </w:r>
            </w:hyperlink>
            <w:r>
              <w:t xml:space="preserve"> | </w:t>
            </w:r>
            <w:hyperlink r:id="rId466">
              <w:r>
                <w:rPr>
                  <w:rStyle w:val="Hyperlink"/>
                  <w:u w:val="none"/>
                </w:rPr>
                <w:t>tei_model.global</w:t>
              </w:r>
            </w:hyperlink>
            <w:r>
              <w:t xml:space="preserve"> )*,</w:t>
            </w:r>
            <w:r>
              <w:br/>
              <w:t xml:space="preserve"> (</w:t>
            </w:r>
            <w:r>
              <w:br/>
              <w:t xml:space="preserve"> (</w:t>
            </w:r>
            <w:r>
              <w:br/>
              <w:t xml:space="preserve"> ( ( </w:t>
            </w:r>
            <w:hyperlink r:id="rId467">
              <w:r>
                <w:rPr>
                  <w:rStyle w:val="Hyperlink"/>
                  <w:u w:val="none"/>
                </w:rPr>
                <w:t>tei_model.divLike</w:t>
              </w:r>
            </w:hyperlink>
            <w:r>
              <w:t xml:space="preserve"> | </w:t>
            </w:r>
            <w:hyperlink r:id="rId468">
              <w:r>
                <w:rPr>
                  <w:rStyle w:val="Hyperlink"/>
                  <w:u w:val="none"/>
                </w:rPr>
                <w:t>tei_model.divGenLike</w:t>
              </w:r>
            </w:hyperlink>
            <w:r>
              <w:t xml:space="preserve"> ), </w:t>
            </w:r>
            <w:hyperlink r:id="rId469">
              <w:r>
                <w:rPr>
                  <w:rStyle w:val="Hyperlink"/>
                  <w:u w:val="none"/>
                </w:rPr>
                <w:t>tei_model.global</w:t>
              </w:r>
            </w:hyperlink>
            <w:r>
              <w:t>* )+</w:t>
            </w:r>
            <w:r>
              <w:br/>
              <w:t xml:space="preserve"> | (</w:t>
            </w:r>
            <w:r>
              <w:br/>
              <w:t xml:space="preserve"> ( </w:t>
            </w:r>
            <w:hyperlink r:id="rId470">
              <w:r>
                <w:rPr>
                  <w:rStyle w:val="Hyperlink"/>
                  <w:u w:val="none"/>
                </w:rPr>
                <w:t>tei_model.common</w:t>
              </w:r>
            </w:hyperlink>
            <w:r>
              <w:t xml:space="preserve">, </w:t>
            </w:r>
            <w:hyperlink r:id="rId471">
              <w:r>
                <w:rPr>
                  <w:rStyle w:val="Hyperlink"/>
                  <w:u w:val="none"/>
                </w:rPr>
                <w:t>tei_model.global</w:t>
              </w:r>
            </w:hyperlink>
            <w:r>
              <w:t>* )+,</w:t>
            </w:r>
            <w:r>
              <w:br/>
              <w:t xml:space="preserve"> (</w:t>
            </w:r>
            <w:r>
              <w:br/>
              <w:t xml:space="preserve"> ( </w:t>
            </w:r>
            <w:hyperlink r:id="rId472">
              <w:r>
                <w:rPr>
                  <w:rStyle w:val="Hyperlink"/>
                  <w:u w:val="none"/>
                </w:rPr>
                <w:t>tei_model.divLike</w:t>
              </w:r>
            </w:hyperlink>
            <w:r>
              <w:t xml:space="preserve"> | </w:t>
            </w:r>
            <w:hyperlink r:id="rId473">
              <w:r>
                <w:rPr>
                  <w:rStyle w:val="Hyperlink"/>
                  <w:u w:val="none"/>
                </w:rPr>
                <w:t>tei_model.divGenLike</w:t>
              </w:r>
            </w:hyperlink>
            <w:r>
              <w:t xml:space="preserve"> ),</w:t>
            </w:r>
            <w:r>
              <w:br/>
              <w:t xml:space="preserve">  </w:t>
            </w:r>
            <w:hyperlink r:id="rId474">
              <w:r>
                <w:rPr>
                  <w:rStyle w:val="Hyperlink"/>
                  <w:u w:val="none"/>
                </w:rPr>
                <w:t>tei_model.global</w:t>
              </w:r>
            </w:hyperlink>
            <w:r>
              <w:t>*</w:t>
            </w:r>
            <w:r>
              <w:br/>
              <w:t xml:space="preserve"> )*</w:t>
            </w:r>
            <w:r>
              <w:br/>
              <w:t xml:space="preserve"> )</w:t>
            </w:r>
            <w:r>
              <w:br/>
              <w:t xml:space="preserve"> ),</w:t>
            </w:r>
            <w:r>
              <w:br/>
              <w:t xml:space="preserve"> ( </w:t>
            </w:r>
            <w:hyperlink r:id="rId475">
              <w:r>
                <w:rPr>
                  <w:rStyle w:val="Hyperlink"/>
                  <w:u w:val="none"/>
                </w:rPr>
                <w:t>tei_model.divBottom</w:t>
              </w:r>
            </w:hyperlink>
            <w:r>
              <w:t xml:space="preserve">, </w:t>
            </w:r>
            <w:hyperlink r:id="rId476">
              <w:r>
                <w:rPr>
                  <w:rStyle w:val="Hyperlink"/>
                  <w:u w:val="none"/>
                </w:rPr>
                <w:t>tei_model.global</w:t>
              </w:r>
            </w:hyperlink>
            <w:r>
              <w:t>* )*</w:t>
            </w:r>
            <w:r>
              <w:br/>
              <w:t xml:space="preserve"> )?</w:t>
            </w:r>
            <w:r>
              <w:br/>
              <w:t xml:space="preserve"> )</w:t>
            </w:r>
            <w:r>
              <w:br/>
              <w:t>}</w:t>
            </w:r>
          </w:p>
        </w:tc>
      </w:tr>
    </w:tbl>
    <w:p w:rsidR="00A876D0" w:rsidRDefault="00A876D0"/>
    <w:p w:rsidR="00A876D0" w:rsidRDefault="0044192D">
      <w:pPr>
        <w:pStyle w:val="Heading2"/>
      </w:pPr>
      <w:bookmarkStart w:id="69" w:name="TEI.divGen"/>
      <w:r>
        <w:rPr>
          <w:lang w:val="en"/>
        </w:rPr>
        <w:t>&lt;divGen&gt;</w:t>
      </w:r>
      <w:bookmarkEnd w:id="6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&lt;divGen&gt; </w:t>
            </w:r>
            <w:r>
              <w:rPr>
                <w:lang w:val="en"/>
              </w:rPr>
              <w:t>(automatically generated text division) indicates the location</w:t>
            </w:r>
            <w:r>
              <w:rPr>
                <w:lang w:val="en"/>
              </w:rPr>
              <w:t xml:space="preserve"> at which a textual division generated automatically by a text-processing application is to appear. [</w:t>
            </w:r>
            <w:hyperlink r:id="rId477" w:anchor="CONOIX">
              <w:r>
                <w:rPr>
                  <w:rStyle w:val="Hyperlink"/>
                </w:rPr>
                <w:t>3.8.2. Index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 xml:space="preserve">REF </w:instrText>
            </w:r>
            <w:r>
              <w:instrText>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w:instrText>
            </w:r>
            <w:r>
              <w:instrTex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specifies what type of generated text division (e.g. index, table of contents, etc.) is to appear.</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478">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index</w:t>
                        </w:r>
                        <w:r>
                          <w:tab/>
                        </w:r>
                        <w:r>
                          <w:rPr>
                            <w:sz w:val="18"/>
                            <w:lang w:val="en"/>
                          </w:rPr>
                          <w:t>an index is to be generated and inserted at this point.</w:t>
                        </w:r>
                      </w:p>
                      <w:p w:rsidR="00A876D0" w:rsidRDefault="0044192D">
                        <w:pPr>
                          <w:pStyle w:val="dl"/>
                          <w:ind w:left="567" w:hanging="567"/>
                        </w:pPr>
                        <w:r>
                          <w:rPr>
                            <w:b/>
                            <w:lang w:val="en"/>
                          </w:rPr>
                          <w:t>toc</w:t>
                        </w:r>
                        <w:r>
                          <w:tab/>
                        </w:r>
                        <w:r>
                          <w:rPr>
                            <w:sz w:val="18"/>
                            <w:lang w:val="en"/>
                          </w:rPr>
                          <w:t>a table of contents</w:t>
                        </w:r>
                      </w:p>
                      <w:p w:rsidR="00A876D0" w:rsidRDefault="0044192D">
                        <w:pPr>
                          <w:pStyle w:val="dl"/>
                          <w:ind w:left="567" w:hanging="567"/>
                        </w:pPr>
                        <w:r>
                          <w:rPr>
                            <w:b/>
                            <w:lang w:val="en"/>
                          </w:rPr>
                          <w:t>figlist</w:t>
                        </w:r>
                        <w:r>
                          <w:tab/>
                        </w:r>
                        <w:r>
                          <w:rPr>
                            <w:sz w:val="18"/>
                            <w:lang w:val="en"/>
                          </w:rPr>
                          <w:t>a list of figures</w:t>
                        </w:r>
                      </w:p>
                      <w:p w:rsidR="00A876D0" w:rsidRDefault="0044192D">
                        <w:pPr>
                          <w:pStyle w:val="dl"/>
                          <w:ind w:left="567" w:hanging="567"/>
                        </w:pPr>
                        <w:r>
                          <w:rPr>
                            <w:b/>
                            <w:lang w:val="en"/>
                          </w:rPr>
                          <w:t>tablist</w:t>
                        </w:r>
                        <w:r>
                          <w:tab/>
                        </w:r>
                        <w:r>
                          <w:rPr>
                            <w:sz w:val="18"/>
                            <w:lang w:val="en"/>
                          </w:rPr>
                          <w:t>a list of tables</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Valid values are application-dependent; those shown are of obvious </w:t>
                        </w:r>
                        <w:r>
                          <w:rPr>
                            <w:lang w:val="en"/>
                          </w:rPr>
                          <w:t>utility in document production, but are by no means exhaustive.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TEI.model.divGenLike \h</w:instrText>
            </w:r>
            <w:r>
              <w:fldChar w:fldCharType="separate"/>
            </w:r>
            <w:r>
              <w:rPr>
                <w:lang w:val="en"/>
              </w:rPr>
              <w:t>model.divGenLike</w:t>
            </w:r>
            <w:r>
              <w:fldChar w:fldCharType="end"/>
            </w:r>
            <w:r>
              <w:rPr>
                <w:lang w:val="en"/>
              </w:rPr>
              <w:t xml:space="preserve"> </w:t>
            </w:r>
            <w:r>
              <w:fldChar w:fldCharType="begin"/>
            </w:r>
            <w:r>
              <w:instrText>REF TEI.model.frontPart \h</w:instrText>
            </w:r>
            <w:r>
              <w:fldChar w:fldCharType="separate"/>
            </w:r>
            <w:r>
              <w:rPr>
                <w:lang w:val="en"/>
              </w:rPr>
              <w:t>model.frontPart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TEI.head \h</w:instrText>
            </w:r>
            <w:r>
              <w:fldChar w:fldCharType="separate"/>
            </w:r>
            <w:r>
              <w:rPr>
                <w:lang w:val="en"/>
              </w:rPr>
              <w:t>head</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w:t>
            </w:r>
            <w:r>
              <w:rPr>
                <w:lang w:val="en"/>
              </w:rPr>
              <w:t>is element is intended primarily for use in document production or manipulation, rather than in the transcription of pre-existing materials; it makes it easier to specify the location of indices, tables of contents, etc., to be generated by text preparatio</w:t>
            </w:r>
            <w:r>
              <w:rPr>
                <w:lang w:val="en"/>
              </w:rPr>
              <w:t xml:space="preserve">n or word processing software. </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One use for this element is to allow document preparation software to generate an index and insert it in the appropriate place in the output. The example below assumes that the </w:t>
            </w:r>
            <w:r>
              <w:rPr>
                <w:i/>
                <w:lang w:val="en"/>
              </w:rPr>
              <w:t>@indexName</w:t>
            </w:r>
            <w:r>
              <w:rPr>
                <w:lang w:val="en"/>
              </w:rPr>
              <w:t xml:space="preserve"> attribute on </w:t>
            </w:r>
            <w:r>
              <w:fldChar w:fldCharType="begin"/>
            </w:r>
            <w:r>
              <w:instrText xml:space="preserve">REF TEI.index </w:instrText>
            </w:r>
            <w:r>
              <w:instrText>\h</w:instrText>
            </w:r>
            <w:r>
              <w:fldChar w:fldCharType="separate"/>
            </w:r>
            <w:r>
              <w:rPr>
                <w:lang w:val="en"/>
              </w:rPr>
              <w:t>&lt;index&gt;</w:t>
            </w:r>
            <w:r>
              <w:fldChar w:fldCharType="end"/>
            </w:r>
            <w:r>
              <w:rPr>
                <w:lang w:val="en"/>
              </w:rPr>
              <w:t xml:space="preserve"> elements in the text has been used to specify index entries for the two generated indexes, named NAMES and THINGS:</w:t>
            </w:r>
          </w:p>
          <w:p w:rsidR="00A876D0" w:rsidRDefault="0044192D">
            <w:pPr>
              <w:pStyle w:val="Special"/>
            </w:pPr>
            <w:r>
              <w:t>&lt;</w:t>
            </w:r>
            <w:r>
              <w:rPr>
                <w:b/>
              </w:rPr>
              <w:t>back</w:t>
            </w:r>
            <w:r>
              <w:t>&gt;</w:t>
            </w:r>
            <w:r>
              <w:br/>
              <w:t> &lt;</w:t>
            </w:r>
            <w:r>
              <w:rPr>
                <w:b/>
              </w:rPr>
              <w:t>div1</w:t>
            </w:r>
            <w:r>
              <w:t> </w:t>
            </w:r>
            <w:r>
              <w:rPr>
                <w:b/>
              </w:rPr>
              <w:t>type</w:t>
            </w:r>
            <w:r>
              <w:t>="backmat"&gt;</w:t>
            </w:r>
            <w:r>
              <w:br/>
              <w:t>  &lt;</w:t>
            </w:r>
            <w:r>
              <w:rPr>
                <w:b/>
              </w:rPr>
              <w:t>head</w:t>
            </w:r>
            <w:r>
              <w:t>&gt;Bibliography&lt;/</w:t>
            </w:r>
            <w:r>
              <w:rPr>
                <w:b/>
              </w:rPr>
              <w:t>head</w:t>
            </w:r>
            <w:r>
              <w:t>&gt;</w:t>
            </w:r>
            <w:r>
              <w:br/>
              <w:t>&lt;!-- ... -</w:t>
            </w:r>
            <w:r>
              <w:t>-&gt;</w:t>
            </w:r>
            <w:r>
              <w:br/>
              <w:t> &lt;/</w:t>
            </w:r>
            <w:r>
              <w:rPr>
                <w:b/>
              </w:rPr>
              <w:t>div1</w:t>
            </w:r>
            <w:r>
              <w:t>&gt;</w:t>
            </w:r>
            <w:r>
              <w:br/>
              <w:t> &lt;</w:t>
            </w:r>
            <w:r>
              <w:rPr>
                <w:b/>
              </w:rPr>
              <w:t>div1</w:t>
            </w:r>
            <w:r>
              <w:t> </w:t>
            </w:r>
            <w:r>
              <w:rPr>
                <w:b/>
              </w:rPr>
              <w:t>type</w:t>
            </w:r>
            <w:r>
              <w:t>="backmat"&gt;</w:t>
            </w:r>
            <w:r>
              <w:br/>
              <w:t>  &lt;</w:t>
            </w:r>
            <w:r>
              <w:rPr>
                <w:b/>
              </w:rPr>
              <w:t>head</w:t>
            </w:r>
            <w:r>
              <w:t>&gt;Indices&lt;/</w:t>
            </w:r>
            <w:r>
              <w:rPr>
                <w:b/>
              </w:rPr>
              <w:t>head</w:t>
            </w:r>
            <w:r>
              <w:t>&gt;</w:t>
            </w:r>
            <w:r>
              <w:br/>
              <w:t>  &lt;</w:t>
            </w:r>
            <w:r>
              <w:rPr>
                <w:b/>
              </w:rPr>
              <w:t>divGen</w:t>
            </w:r>
            <w:r>
              <w:t> </w:t>
            </w:r>
            <w:r>
              <w:rPr>
                <w:b/>
              </w:rPr>
              <w:t>n</w:t>
            </w:r>
            <w:r>
              <w:t>="Index Nominum" </w:t>
            </w:r>
            <w:r>
              <w:rPr>
                <w:b/>
              </w:rPr>
              <w:t>type</w:t>
            </w:r>
            <w:r>
              <w:t>="NAMES"/&gt;</w:t>
            </w:r>
            <w:r>
              <w:br/>
              <w:t>  &lt;</w:t>
            </w:r>
            <w:r>
              <w:rPr>
                <w:b/>
              </w:rPr>
              <w:t>divGen</w:t>
            </w:r>
            <w:r>
              <w:t> </w:t>
            </w:r>
            <w:r>
              <w:rPr>
                <w:b/>
              </w:rPr>
              <w:t>n</w:t>
            </w:r>
            <w:r>
              <w:t>="Index Rerum" </w:t>
            </w:r>
            <w:r>
              <w:rPr>
                <w:b/>
              </w:rPr>
              <w:t>type</w:t>
            </w:r>
            <w:r>
              <w:t>="THINGS"/&gt;</w:t>
            </w:r>
            <w:r>
              <w:br/>
              <w:t> &lt;/</w:t>
            </w:r>
            <w:r>
              <w:rPr>
                <w:b/>
              </w:rPr>
              <w:t>div1</w:t>
            </w:r>
            <w:r>
              <w:t>&gt;</w:t>
            </w:r>
            <w:r>
              <w:br/>
              <w:t>&lt;/</w:t>
            </w:r>
            <w:r>
              <w:rPr>
                <w:b/>
              </w:rPr>
              <w:t>back</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Another use for </w:t>
            </w:r>
            <w:r>
              <w:fldChar w:fldCharType="begin"/>
            </w:r>
            <w:r>
              <w:instrText>REF TEI.divGen \h</w:instrText>
            </w:r>
            <w:r>
              <w:fldChar w:fldCharType="separate"/>
            </w:r>
            <w:r>
              <w:rPr>
                <w:lang w:val="en"/>
              </w:rPr>
              <w:t>&lt;divGen&gt;</w:t>
            </w:r>
            <w:r>
              <w:fldChar w:fldCharType="end"/>
            </w:r>
            <w:r>
              <w:rPr>
                <w:lang w:val="en"/>
              </w:rPr>
              <w:t xml:space="preserve"> is to specify the location of an automatically produced table of contents:</w:t>
            </w:r>
          </w:p>
          <w:p w:rsidR="00A876D0" w:rsidRDefault="0044192D">
            <w:pPr>
              <w:pStyle w:val="Special"/>
            </w:pPr>
            <w:r>
              <w:t>&lt;</w:t>
            </w:r>
            <w:r>
              <w:rPr>
                <w:b/>
              </w:rPr>
              <w:t>front</w:t>
            </w:r>
            <w:r>
              <w:t>&gt;</w:t>
            </w:r>
            <w:r>
              <w:br/>
              <w:t>&lt;!--&lt;titlePage&gt;...&lt;/titlePage&gt;--&gt;</w:t>
            </w:r>
            <w:r>
              <w:br/>
              <w:t> &lt;</w:t>
            </w:r>
            <w:r>
              <w:rPr>
                <w:b/>
              </w:rPr>
              <w:t>divGen</w:t>
            </w:r>
            <w:r>
              <w:t> </w:t>
            </w:r>
            <w:r>
              <w:rPr>
                <w:b/>
              </w:rPr>
              <w:t>type</w:t>
            </w:r>
            <w:r>
              <w:t>="toc"/&gt;</w:t>
            </w:r>
            <w:r>
              <w:br/>
              <w:t> &lt;</w:t>
            </w:r>
            <w:r>
              <w:rPr>
                <w:b/>
              </w:rPr>
              <w:t>div</w:t>
            </w:r>
            <w:r>
              <w:t>&gt;</w:t>
            </w:r>
            <w:r>
              <w:br/>
              <w:t>  &lt;</w:t>
            </w:r>
            <w:r>
              <w:rPr>
                <w:b/>
              </w:rPr>
              <w:t>head</w:t>
            </w:r>
            <w:r>
              <w:t>&gt;Preface&lt;/</w:t>
            </w:r>
            <w:r>
              <w:rPr>
                <w:b/>
              </w:rPr>
              <w:t>head</w:t>
            </w:r>
            <w:r>
              <w:t>&gt;</w:t>
            </w:r>
            <w:r>
              <w:br/>
              <w:t>  &lt;</w:t>
            </w:r>
            <w:r>
              <w:rPr>
                <w:b/>
              </w:rPr>
              <w:t>p</w:t>
            </w:r>
            <w:r>
              <w:t>&gt; ... &lt;/</w:t>
            </w:r>
            <w:r>
              <w:rPr>
                <w:b/>
              </w:rPr>
              <w:t>p</w:t>
            </w:r>
            <w:r>
              <w:t>&gt;</w:t>
            </w:r>
            <w:r>
              <w:br/>
              <w:t> &lt;/</w:t>
            </w:r>
            <w:r>
              <w:rPr>
                <w:b/>
              </w:rPr>
              <w:t>div</w:t>
            </w:r>
            <w:r>
              <w:t>&gt;</w:t>
            </w:r>
            <w:r>
              <w:br/>
              <w:t>&lt;/</w:t>
            </w:r>
            <w:r>
              <w:rPr>
                <w:b/>
              </w:rPr>
              <w:t>front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key="model.headLike"</w:t>
            </w:r>
            <w:r>
              <w:br/>
              <w:t>  maxOccurs="unbounded" minOccurs="0"/&gt;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divGen</w:t>
            </w:r>
            <w:r>
              <w:br/>
              <w:t>{</w:t>
            </w:r>
            <w:r>
              <w:br/>
              <w:t xml:space="preserve">  </w:t>
            </w:r>
            <w:hyperlink r:id="rId479">
              <w:r>
                <w:rPr>
                  <w:rStyle w:val="Hyperlink"/>
                  <w:u w:val="none"/>
                </w:rPr>
                <w:t>tei_att.global.attributes</w:t>
              </w:r>
            </w:hyperlink>
            <w:r>
              <w:t>,</w:t>
            </w:r>
            <w:r>
              <w:br/>
              <w:t xml:space="preserve"> attribute type { text }?,</w:t>
            </w:r>
            <w:r>
              <w:br/>
              <w:t xml:space="preserve">  </w:t>
            </w:r>
            <w:hyperlink r:id="rId480">
              <w:r>
                <w:rPr>
                  <w:rStyle w:val="Hyperlink"/>
                  <w:u w:val="none"/>
                </w:rPr>
                <w:t>tei_model.headLike</w:t>
              </w:r>
            </w:hyperlink>
            <w:r>
              <w:t>*</w:t>
            </w:r>
            <w:r>
              <w:br/>
              <w:t>}</w:t>
            </w:r>
          </w:p>
        </w:tc>
      </w:tr>
    </w:tbl>
    <w:p w:rsidR="00A876D0" w:rsidRDefault="00A876D0"/>
    <w:p w:rsidR="00A876D0" w:rsidRDefault="0044192D">
      <w:pPr>
        <w:pStyle w:val="Heading2"/>
      </w:pPr>
      <w:bookmarkStart w:id="70" w:name="TEI.docAuthor"/>
      <w:r>
        <w:rPr>
          <w:lang w:val="en"/>
        </w:rPr>
        <w:t>&lt;docAuthor&gt;</w:t>
      </w:r>
      <w:bookmarkEnd w:id="7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&lt;docAuthor&gt; </w:t>
            </w:r>
            <w:r>
              <w:rPr>
                <w:lang w:val="en"/>
              </w:rPr>
              <w:t>(document author) contains the name of the author of the document, as given on the title page (often but not always contained in a byline). [</w:t>
            </w:r>
            <w:hyperlink r:id="rId481" w:anchor="DSTITL">
              <w:r>
                <w:rPr>
                  <w:rStyle w:val="Hyperlink"/>
                </w:rPr>
                <w:t>4.6.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w:t>
            </w:r>
            <w:r>
              <w:rPr>
                <w:lang w:val="en"/>
              </w:rPr>
              <w:t>t.canonical</w:t>
            </w:r>
            <w:r>
              <w:fldChar w:fldCharType="end"/>
            </w:r>
            <w:r>
              <w:rPr>
                <w:lang w:val="en"/>
              </w:rPr>
              <w:t xml:space="preserve"> (@key, @ref)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TEI.model.divWrapper \h</w:instrText>
            </w:r>
            <w:r>
              <w:fldChar w:fldCharType="separate"/>
            </w:r>
            <w:r>
              <w:rPr>
                <w:lang w:val="en"/>
              </w:rPr>
              <w:t>model.divWrapper</w:t>
            </w:r>
            <w:r>
              <w:fldChar w:fldCharType="end"/>
            </w:r>
            <w:r>
              <w:rPr>
                <w:lang w:val="en"/>
              </w:rPr>
              <w:t xml:space="preserve"> </w:t>
            </w:r>
            <w:r>
              <w:fldChar w:fldCharType="begin"/>
            </w:r>
            <w:r>
              <w:instrText>REF TEI.model.pLike.front \h</w:instrText>
            </w:r>
            <w:r>
              <w:fldChar w:fldCharType="separate"/>
            </w:r>
            <w:r>
              <w:rPr>
                <w:lang w:val="en"/>
              </w:rPr>
              <w:t>mo</w:t>
            </w:r>
            <w:r>
              <w:rPr>
                <w:lang w:val="en"/>
              </w:rPr>
              <w:t>del.pLike.front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w:t>
            </w:r>
            <w:r>
              <w:rPr>
                <w:lang w:val="en"/>
              </w:rPr>
              <w:t>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TEI.titlePage \h</w:instrText>
            </w:r>
            <w:r>
              <w:fldChar w:fldCharType="separate"/>
            </w:r>
            <w:r>
              <w:rPr>
                <w:lang w:val="en"/>
              </w:rPr>
              <w:t>title</w:t>
            </w:r>
            <w:r>
              <w:rPr>
                <w:lang w:val="en"/>
              </w:rPr>
              <w:t>Page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w:instrText>
            </w:r>
            <w:r>
              <w:instrText>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w:instrText>
            </w:r>
            <w:r>
              <w:instrText>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w:t>
            </w:r>
            <w:r>
              <w:rPr>
                <w:lang w:val="en"/>
              </w:rPr>
              <w: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 xml:space="preserve">REF </w:instrText>
            </w:r>
            <w:r>
              <w:instrText>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w:t>
            </w:r>
            <w:r>
              <w:rPr>
                <w:lang w:val="en"/>
              </w:rPr>
              <w:t>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document author's name often occurs within a byline, but the </w:t>
            </w:r>
            <w:r>
              <w:fldChar w:fldCharType="begin"/>
            </w:r>
            <w:r>
              <w:instrText>REF TEI.docAuthor \h</w:instrText>
            </w:r>
            <w:r>
              <w:fldChar w:fldCharType="separate"/>
            </w:r>
            <w:r>
              <w:rPr>
                <w:lang w:val="en"/>
              </w:rPr>
              <w:t>&lt;docAuthor&gt;</w:t>
            </w:r>
            <w:r>
              <w:fldChar w:fldCharType="end"/>
            </w:r>
            <w:r>
              <w:rPr>
                <w:lang w:val="en"/>
              </w:rPr>
              <w:t xml:space="preserve"> element</w:t>
            </w:r>
            <w:r>
              <w:rPr>
                <w:lang w:val="en"/>
              </w:rPr>
              <w:t xml:space="preserve"> may be used whether the </w:t>
            </w:r>
            <w:r>
              <w:fldChar w:fldCharType="begin"/>
            </w:r>
            <w:r>
              <w:instrText>REF TEI.byline \h</w:instrText>
            </w:r>
            <w:r>
              <w:fldChar w:fldCharType="separate"/>
            </w:r>
            <w:r>
              <w:rPr>
                <w:lang w:val="en"/>
              </w:rPr>
              <w:t>&lt;byline&gt;</w:t>
            </w:r>
            <w:r>
              <w:fldChar w:fldCharType="end"/>
            </w:r>
            <w:r>
              <w:rPr>
                <w:lang w:val="en"/>
              </w:rPr>
              <w:t xml:space="preserve"> element is used or not. It should be used only for the author(s) of the entire document, not for author(s) of any subset or part of it. (Att</w:t>
            </w:r>
            <w:r>
              <w:rPr>
                <w:lang w:val="en"/>
              </w:rPr>
              <w:t xml:space="preserve">ributions of authorship of a subset or part of the document, for example of a chapter in a textbook or an article in a newspaper, may be encoded with </w:t>
            </w:r>
            <w:r>
              <w:fldChar w:fldCharType="begin"/>
            </w:r>
            <w:r>
              <w:instrText>REF TEI.byline \h</w:instrText>
            </w:r>
            <w:r>
              <w:fldChar w:fldCharType="separate"/>
            </w:r>
            <w:r>
              <w:rPr>
                <w:lang w:val="en"/>
              </w:rPr>
              <w:t>&lt;byline&gt;</w:t>
            </w:r>
            <w:r>
              <w:fldChar w:fldCharType="end"/>
            </w:r>
            <w:r>
              <w:rPr>
                <w:lang w:val="en"/>
              </w:rPr>
              <w:t xml:space="preserve"> without </w:t>
            </w:r>
            <w:r>
              <w:fldChar w:fldCharType="begin"/>
            </w:r>
            <w:r>
              <w:instrText>REF TEI.</w:instrText>
            </w:r>
            <w:r>
              <w:instrText>docAuthor \h</w:instrText>
            </w:r>
            <w:r>
              <w:fldChar w:fldCharType="separate"/>
            </w:r>
            <w:r>
              <w:rPr>
                <w:lang w:val="en"/>
              </w:rPr>
              <w:t>&lt;docAuthor&gt;</w:t>
            </w:r>
            <w:r>
              <w:fldChar w:fldCharType="end"/>
            </w:r>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titlePage</w:t>
            </w:r>
            <w:r>
              <w:t>&gt;</w:t>
            </w:r>
            <w:r>
              <w:br/>
              <w:t> &lt;</w:t>
            </w:r>
            <w:r>
              <w:rPr>
                <w:b/>
              </w:rPr>
              <w:t>docTitle</w:t>
            </w:r>
            <w:r>
              <w:t>&gt;</w:t>
            </w:r>
            <w:r>
              <w:br/>
              <w:t>  &lt;</w:t>
            </w:r>
            <w:r>
              <w:rPr>
                <w:b/>
              </w:rPr>
              <w:t>titlePart</w:t>
            </w:r>
            <w:r>
              <w:t>&gt;Travels into Several Remote Nations of the World, in Four</w:t>
            </w:r>
            <w:r>
              <w:br/>
              <w:t>     Parts.&lt;/</w:t>
            </w:r>
            <w:r>
              <w:rPr>
                <w:b/>
              </w:rPr>
              <w:t>titlePart</w:t>
            </w:r>
            <w:r>
              <w:t>&gt;</w:t>
            </w:r>
            <w:r>
              <w:br/>
              <w:t> &lt;/</w:t>
            </w:r>
            <w:r>
              <w:rPr>
                <w:b/>
              </w:rPr>
              <w:t>docTitle</w:t>
            </w:r>
            <w:r>
              <w:t>&gt;</w:t>
            </w:r>
            <w:r>
              <w:br/>
              <w:t> &lt;</w:t>
            </w:r>
            <w:r>
              <w:rPr>
                <w:b/>
              </w:rPr>
              <w:t>byline</w:t>
            </w:r>
            <w:r>
              <w:t>&gt; By &lt;</w:t>
            </w:r>
            <w:r>
              <w:rPr>
                <w:b/>
              </w:rPr>
              <w:t>docAutho</w:t>
            </w:r>
            <w:r>
              <w:rPr>
                <w:b/>
              </w:rPr>
              <w:t>r</w:t>
            </w:r>
            <w:r>
              <w:t>&gt;Lemuel Gulliver&lt;/</w:t>
            </w:r>
            <w:r>
              <w:rPr>
                <w:b/>
              </w:rPr>
              <w:t>docAuthor</w:t>
            </w:r>
            <w:r>
              <w:t>&gt;, First a Surgeon,</w:t>
            </w:r>
            <w:r>
              <w:br/>
              <w:t>   and then a Captain of several Ships&lt;/</w:t>
            </w:r>
            <w:r>
              <w:rPr>
                <w:b/>
              </w:rPr>
              <w:t>byline</w:t>
            </w:r>
            <w:r>
              <w:t>&gt;</w:t>
            </w:r>
            <w:r>
              <w:br/>
              <w:t>&lt;/</w:t>
            </w:r>
            <w:r>
              <w:rPr>
                <w:b/>
              </w:rPr>
              <w:t>titlePage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docAuthor</w:t>
            </w:r>
            <w:r>
              <w:br/>
              <w:t>{</w:t>
            </w:r>
            <w:r>
              <w:br/>
              <w:t xml:space="preserve">  </w:t>
            </w:r>
            <w:hyperlink r:id="rId482">
              <w:r>
                <w:rPr>
                  <w:rStyle w:val="Hyperlink"/>
                  <w:u w:val="none"/>
                </w:rPr>
                <w:t>tei_att.global.attributes</w:t>
              </w:r>
            </w:hyperlink>
            <w:r>
              <w:t>,</w:t>
            </w:r>
            <w:r>
              <w:br/>
              <w:t xml:space="preserve">  </w:t>
            </w:r>
            <w:hyperlink r:id="rId483">
              <w:r>
                <w:rPr>
                  <w:rStyle w:val="Hyperlink"/>
                  <w:u w:val="none"/>
                </w:rPr>
                <w:t>tei_att.canonical.attributes</w:t>
              </w:r>
            </w:hyperlink>
            <w:r>
              <w:t>,</w:t>
            </w:r>
            <w:r>
              <w:br/>
              <w:t xml:space="preserve">  </w:t>
            </w:r>
            <w:hyperlink r:id="rId484">
              <w:r>
                <w:rPr>
                  <w:rStyle w:val="Hyperlink"/>
                  <w:u w:val="none"/>
                </w:rPr>
                <w:t>tei_macro.phraseSeq</w:t>
              </w:r>
            </w:hyperlink>
            <w:r>
              <w:t>}</w:t>
            </w:r>
          </w:p>
        </w:tc>
      </w:tr>
    </w:tbl>
    <w:p w:rsidR="00A876D0" w:rsidRDefault="00A876D0"/>
    <w:p w:rsidR="00A876D0" w:rsidRDefault="0044192D">
      <w:pPr>
        <w:pStyle w:val="Heading2"/>
      </w:pPr>
      <w:bookmarkStart w:id="71" w:name="TEI.docDate"/>
      <w:r>
        <w:rPr>
          <w:lang w:val="en"/>
        </w:rPr>
        <w:t>&lt;docDate&gt;</w:t>
      </w:r>
      <w:bookmarkEnd w:id="7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&lt;docDate&gt; </w:t>
            </w:r>
            <w:r>
              <w:rPr>
                <w:lang w:val="en"/>
              </w:rPr>
              <w:t xml:space="preserve">(document date) </w:t>
            </w:r>
            <w:r>
              <w:rPr>
                <w:lang w:val="en"/>
              </w:rPr>
              <w:t>contains the date of a document, as given on a title page or in a dateline. [</w:t>
            </w:r>
            <w:hyperlink r:id="rId485" w:anchor="DSTITL">
              <w:r>
                <w:rPr>
                  <w:rStyle w:val="Hyperlink"/>
                </w:rPr>
                <w:t>4.6.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w:instrText>
            </w:r>
            <w:r>
              <w:instrText>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w:t>
            </w:r>
            <w:r>
              <w:rPr>
                <w:lang w:val="en"/>
              </w:rPr>
              <w:t>@cert,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when</w:t>
                  </w:r>
                </w:p>
              </w:tc>
              <w:tc>
                <w:tcPr>
                  <w:tcW w:w="0" w:type="auto"/>
                </w:tcPr>
                <w:p w:rsidR="00A876D0" w:rsidRDefault="0044192D">
                  <w:pPr>
                    <w:pStyle w:val="Tabletext9"/>
                    <w:jc w:val="left"/>
                  </w:pPr>
                  <w:r>
                    <w:rPr>
                      <w:lang w:val="en"/>
                    </w:rPr>
                    <w:t>gives the value of the date in standard form, i.e.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486">
                          <w:r>
                            <w:rPr>
                              <w:rStyle w:val="Hyperlink"/>
                              <w:u w:val="none"/>
                            </w:rPr>
                            <w:t>teidata.temporal.w3c</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For simple dates, the </w:t>
                        </w:r>
                        <w:r>
                          <w:rPr>
                            <w:i/>
                            <w:lang w:val="en"/>
                          </w:rPr>
                          <w:t>@when</w:t>
                        </w:r>
                        <w:r>
                          <w:rPr>
                            <w:lang w:val="en"/>
                          </w:rPr>
                          <w:t xml:space="preserve"> attribute should give the Gregorian or proleptic Gregorian date in one of the formats specified in </w:t>
                        </w:r>
                        <w:r>
                          <w:rPr>
                            <w:i/>
                          </w:rPr>
                          <w:t>XML Schema Part 2: Datatypes Second Edition</w:t>
                        </w:r>
                        <w:r>
                          <w:rPr>
                            <w:lang w:val="en"/>
                          </w:rPr>
                          <w: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 xml:space="preserve">REF </w:instrText>
            </w:r>
            <w:r>
              <w:instrText>TEI.model.divWrapper \h</w:instrText>
            </w:r>
            <w:r>
              <w:fldChar w:fldCharType="separate"/>
            </w:r>
            <w:r>
              <w:rPr>
                <w:lang w:val="en"/>
              </w:rPr>
              <w:t>model.divWrapper</w:t>
            </w:r>
            <w:r>
              <w:fldChar w:fldCharType="end"/>
            </w:r>
            <w:r>
              <w:rPr>
                <w:lang w:val="en"/>
              </w:rPr>
              <w:t xml:space="preserve"> </w:t>
            </w:r>
            <w:r>
              <w:fldChar w:fldCharType="begin"/>
            </w:r>
            <w:r>
              <w:instrText>REF TEI.model.pLike.front \h</w:instrText>
            </w:r>
            <w:r>
              <w:fldChar w:fldCharType="separate"/>
            </w:r>
            <w:r>
              <w:rPr>
                <w:lang w:val="en"/>
              </w:rPr>
              <w:t>model.pLike.front</w:t>
            </w:r>
            <w:r>
              <w:fldChar w:fldCharType="end"/>
            </w:r>
            <w:r>
              <w:rPr>
                <w:lang w:val="en"/>
              </w:rPr>
              <w:t xml:space="preserve"> </w:t>
            </w:r>
            <w:r>
              <w:fldChar w:fldCharType="begin"/>
            </w:r>
            <w:r>
              <w:instrText>REF TEI.model.titlepa</w:instrText>
            </w:r>
            <w:r>
              <w:instrText>gePart \h</w:instrText>
            </w:r>
            <w:r>
              <w:fldChar w:fldCharType="separate"/>
            </w:r>
            <w:r>
              <w:rPr>
                <w:lang w:val="en"/>
              </w:rPr>
              <w:t>model.titlepagePart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w:t>
            </w:r>
            <w:r>
              <w:rPr>
                <w:lang w:val="en"/>
              </w:rPr>
              <w:t>y</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 xml:space="preserve">REF TEI.docImprint </w:instrText>
            </w:r>
            <w:r>
              <w:instrText>\h</w:instrText>
            </w:r>
            <w:r>
              <w:fldChar w:fldCharType="separate"/>
            </w:r>
            <w:r>
              <w:rPr>
                <w:lang w:val="en"/>
              </w:rPr>
              <w:t>docImprint</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w:t>
            </w:r>
            <w:r>
              <w:rPr>
                <w:lang w:val="en"/>
              </w:rPr>
              <w:t>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w:instrText>
            </w:r>
            <w:r>
              <w:instrText>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w:t>
            </w:r>
            <w:r>
              <w:rPr>
                <w:lang w:val="en"/>
              </w:rPr>
              <w: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 xml:space="preserve">REF </w:instrText>
            </w:r>
            <w:r>
              <w:instrText>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w:t>
            </w:r>
            <w:r>
              <w:rPr>
                <w:lang w:val="en"/>
              </w:rPr>
              <w:t>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w:instrText>
            </w:r>
            <w:r>
              <w:instrText>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w:instrText>
            </w:r>
            <w:r>
              <w:instrText xml:space="preserve">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w:t>
            </w:r>
            <w:r>
              <w:rPr>
                <w:lang w:val="en"/>
              </w:rPr>
              <w:t>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w:instrText>
            </w:r>
            <w:r>
              <w:instrText xml:space="preserve">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Cf. the general </w:t>
            </w:r>
            <w:r>
              <w:fldChar w:fldCharType="begin"/>
            </w:r>
            <w:r>
              <w:instrText>REF TEI.date \h</w:instrText>
            </w:r>
            <w:r>
              <w:fldChar w:fldCharType="separate"/>
            </w:r>
            <w:r>
              <w:rPr>
                <w:lang w:val="en"/>
              </w:rPr>
              <w:t>&lt;date&gt;</w:t>
            </w:r>
            <w:r>
              <w:fldChar w:fldCharType="end"/>
            </w:r>
            <w:r>
              <w:rPr>
                <w:lang w:val="en"/>
              </w:rPr>
              <w:t xml:space="preserve"> element in the core tag set. This specialized element is provided for convenience in marking and processing the date of the documents, since it is likely to require specialized handling for many a</w:t>
            </w:r>
            <w:r>
              <w:rPr>
                <w:lang w:val="en"/>
              </w:rPr>
              <w:t>pplications. It should be used only for the date of the entire document, not for any subset or part of it.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docImprint</w:t>
            </w:r>
            <w:r>
              <w:t>&gt;Oxford, Clarendon Press, &lt;</w:t>
            </w:r>
            <w:r>
              <w:rPr>
                <w:b/>
              </w:rPr>
              <w:t>docDate</w:t>
            </w:r>
            <w:r>
              <w:t>&gt;1987&lt;/</w:t>
            </w:r>
            <w:r>
              <w:rPr>
                <w:b/>
              </w:rPr>
              <w:t>docDate</w:t>
            </w:r>
            <w:r>
              <w:t>&gt;</w:t>
            </w:r>
            <w:r>
              <w:br/>
              <w:t>&lt;/</w:t>
            </w:r>
            <w:r>
              <w:rPr>
                <w:b/>
              </w:rPr>
              <w:t>docImprint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r>
            <w: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docDate</w:t>
            </w:r>
            <w:r>
              <w:br/>
              <w:t>{</w:t>
            </w:r>
            <w:r>
              <w:br/>
              <w:t xml:space="preserve">  </w:t>
            </w:r>
            <w:hyperlink r:id="rId487">
              <w:r>
                <w:rPr>
                  <w:rStyle w:val="Hyperlink"/>
                  <w:u w:val="none"/>
                </w:rPr>
                <w:t>tei_att.global.attributes</w:t>
              </w:r>
            </w:hyperlink>
            <w:r>
              <w:t>,</w:t>
            </w:r>
            <w:r>
              <w:br/>
              <w:t xml:space="preserve"> attribute when { text }?,</w:t>
            </w:r>
            <w:r>
              <w:br/>
              <w:t xml:space="preserve">  </w:t>
            </w:r>
            <w:hyperlink r:id="rId488">
              <w:r>
                <w:rPr>
                  <w:rStyle w:val="Hyperlink"/>
                  <w:u w:val="none"/>
                </w:rPr>
                <w:t>tei_macro.phraseSeq</w:t>
              </w:r>
            </w:hyperlink>
            <w:r>
              <w:t>}</w:t>
            </w:r>
          </w:p>
        </w:tc>
      </w:tr>
    </w:tbl>
    <w:p w:rsidR="00A876D0" w:rsidRDefault="00A876D0"/>
    <w:p w:rsidR="00A876D0" w:rsidRDefault="0044192D">
      <w:pPr>
        <w:pStyle w:val="Heading2"/>
      </w:pPr>
      <w:bookmarkStart w:id="72" w:name="TEI.docEdition"/>
      <w:r>
        <w:rPr>
          <w:lang w:val="en"/>
        </w:rPr>
        <w:t>&lt;docEdition&gt;</w:t>
      </w:r>
      <w:bookmarkEnd w:id="7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&lt;docEdition&gt; </w:t>
            </w:r>
            <w:r>
              <w:rPr>
                <w:lang w:val="en"/>
              </w:rPr>
              <w:t xml:space="preserve">(document edition) </w:t>
            </w:r>
            <w:r>
              <w:rPr>
                <w:lang w:val="en"/>
              </w:rPr>
              <w:t>contains an edition statement as presented on a title page of a document. [</w:t>
            </w:r>
            <w:hyperlink r:id="rId489" w:anchor="DSTITL">
              <w:r>
                <w:rPr>
                  <w:rStyle w:val="Hyperlink"/>
                </w:rPr>
                <w:t>4.6.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w:instrText>
            </w:r>
            <w:r>
              <w:instrText>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w:t>
            </w:r>
            <w:r>
              <w:rPr>
                <w:lang w:val="en"/>
              </w:rPr>
              <w:t>@cert,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TEI.model.pLike.front \h</w:instrText>
            </w:r>
            <w:r>
              <w:fldChar w:fldCharType="separate"/>
            </w:r>
            <w:r>
              <w:rPr>
                <w:lang w:val="en"/>
              </w:rPr>
              <w:t>model.pLike.front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w:instrText>
            </w:r>
            <w:r>
              <w:instrText>.milestone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w:t>
            </w:r>
            <w:r>
              <w:rPr>
                <w:lang w:val="en"/>
              </w:rPr>
              <w:t>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w:instrText>
            </w:r>
            <w:r>
              <w:instrText>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w:t>
            </w:r>
            <w:r>
              <w:rPr>
                <w:lang w:val="en"/>
              </w:rPr>
              <w:t>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w:t>
            </w:r>
            <w:r>
              <w:rPr>
                <w:lang w:val="en"/>
              </w:rPr>
              <w:t>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Cf. the </w:t>
            </w:r>
            <w:r>
              <w:fldChar w:fldCharType="begin"/>
            </w:r>
            <w:r>
              <w:instrText>REF TEI.edition \h</w:instrText>
            </w:r>
            <w:r>
              <w:fldChar w:fldCharType="separate"/>
            </w:r>
            <w:r>
              <w:rPr>
                <w:lang w:val="en"/>
              </w:rPr>
              <w:t>&lt;edition&gt;</w:t>
            </w:r>
            <w:r>
              <w:fldChar w:fldCharType="end"/>
            </w:r>
            <w:r>
              <w:rPr>
                <w:lang w:val="en"/>
              </w:rPr>
              <w:t xml:space="preserve"> element of bibliographic citation. As usual, the shorter name has been given to the more frequent element.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docEdition</w:t>
            </w:r>
            <w:r>
              <w:t>&gt;The Third edition Corrected&lt;/</w:t>
            </w:r>
            <w:r>
              <w:rPr>
                <w:b/>
              </w:rPr>
              <w:t>docEdition</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docEdition { </w:t>
            </w:r>
            <w:hyperlink r:id="rId490">
              <w:r>
                <w:rPr>
                  <w:rStyle w:val="Hyperlink"/>
                  <w:u w:val="none"/>
                </w:rPr>
                <w:t>tei_att.global.attributes</w:t>
              </w:r>
            </w:hyperlink>
            <w:r>
              <w:t xml:space="preserve">, </w:t>
            </w:r>
            <w:hyperlink r:id="rId491">
              <w:r>
                <w:rPr>
                  <w:rStyle w:val="Hyperlink"/>
                  <w:u w:val="none"/>
                </w:rPr>
                <w:t>tei_macro.paraContent</w:t>
              </w:r>
            </w:hyperlink>
            <w:r>
              <w:t xml:space="preserve"> }</w:t>
            </w:r>
          </w:p>
        </w:tc>
      </w:tr>
    </w:tbl>
    <w:p w:rsidR="00A876D0" w:rsidRDefault="00A876D0"/>
    <w:p w:rsidR="00A876D0" w:rsidRDefault="0044192D">
      <w:pPr>
        <w:pStyle w:val="Heading2"/>
      </w:pPr>
      <w:bookmarkStart w:id="73" w:name="TEI.docImprint"/>
      <w:r>
        <w:rPr>
          <w:lang w:val="en"/>
        </w:rPr>
        <w:t>&lt;docImprint&gt;</w:t>
      </w:r>
      <w:bookmarkEnd w:id="7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&lt;docImprint&gt; </w:t>
            </w:r>
            <w:r>
              <w:rPr>
                <w:lang w:val="en"/>
              </w:rPr>
              <w:t>(</w:t>
            </w:r>
            <w:r>
              <w:rPr>
                <w:lang w:val="en"/>
              </w:rPr>
              <w:t>document imprint) contains the imprint statement (place and date of publication, publisher name), as given (usually) at the foot of a title page. [</w:t>
            </w:r>
            <w:hyperlink r:id="rId492" w:anchor="DSTITL">
              <w:r>
                <w:rPr>
                  <w:rStyle w:val="Hyperlink"/>
                </w:rPr>
                <w:t>4.6.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w:t>
            </w:r>
            <w:r>
              <w:rPr>
                <w:lang w:val="en"/>
              </w:rPr>
              <w:t>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TEI.model.pLike.front \h</w:instrText>
            </w:r>
            <w:r>
              <w:fldChar w:fldCharType="separate"/>
            </w:r>
            <w:r>
              <w:rPr>
                <w:lang w:val="en"/>
              </w:rPr>
              <w:t>mo</w:t>
            </w:r>
            <w:r>
              <w:rPr>
                <w:lang w:val="en"/>
              </w:rPr>
              <w:t>del.pLike.front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w:instrText>
            </w:r>
            <w:r>
              <w:instrText>.back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w:t>
            </w:r>
            <w:r>
              <w:rPr>
                <w:lang w:val="en"/>
              </w:rPr>
              <w:t>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w:instrText>
            </w:r>
            <w:r>
              <w:instrText>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w:t>
            </w:r>
            <w:r>
              <w:rPr>
                <w:lang w:val="en"/>
              </w:rPr>
              <w: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 xml:space="preserve">REF </w:instrText>
            </w:r>
            <w:r>
              <w:instrText>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w:t>
            </w:r>
            <w:r>
              <w:rPr>
                <w:lang w:val="en"/>
              </w:rPr>
              <w:t>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w:t>
            </w:r>
            <w:r>
              <w:rPr>
                <w:lang w:val="en"/>
              </w:rPr>
              <w:t>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 xml:space="preserve">REF TEI.timeline </w:instrText>
            </w:r>
            <w:r>
              <w:instrText>\h</w:instrText>
            </w:r>
            <w:r>
              <w:fldChar w:fldCharType="separate"/>
            </w:r>
            <w:r>
              <w:rPr>
                <w:lang w:val="en"/>
              </w:rPr>
              <w:t>timeline</w:t>
            </w:r>
            <w:r>
              <w:fldChar w:fldCharType="end"/>
            </w:r>
          </w:p>
          <w:p w:rsidR="00A876D0" w:rsidRDefault="0044192D">
            <w:r>
              <w:rPr>
                <w:b/>
              </w:rPr>
              <w:t xml:space="preserve"> textstructure: </w:t>
            </w:r>
            <w:r>
              <w:fldChar w:fldCharType="begin"/>
            </w:r>
            <w:r>
              <w:instrText>REF TEI.docDate \h</w:instrText>
            </w:r>
            <w:r>
              <w:fldChar w:fldCharType="separate"/>
            </w:r>
            <w:r>
              <w:rPr>
                <w:lang w:val="en"/>
              </w:rPr>
              <w:t>docDate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Cf. the </w:t>
            </w:r>
            <w:r>
              <w:fldChar w:fldCharType="begin"/>
            </w:r>
            <w:r>
              <w:instrText>REF TEI.imprint \h</w:instrText>
            </w:r>
            <w:r>
              <w:fldChar w:fldCharType="separate"/>
            </w:r>
            <w:r>
              <w:rPr>
                <w:lang w:val="en"/>
              </w:rPr>
              <w:t>&lt;imprint&gt;</w:t>
            </w:r>
            <w:r>
              <w:fldChar w:fldCharType="end"/>
            </w:r>
            <w:r>
              <w:rPr>
                <w:lang w:val="en"/>
              </w:rPr>
              <w:t xml:space="preserve"> element of bibliographic citations. As with title, author, and editions, the shorter name is reserved for the element likely to be used more often.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docImprint</w:t>
            </w:r>
            <w:r>
              <w:t>&gt;Oxford, Clarendon Press, 1987&lt;/</w:t>
            </w:r>
            <w:r>
              <w:rPr>
                <w:b/>
              </w:rPr>
              <w:t>docIm</w:t>
            </w:r>
            <w:r>
              <w:rPr>
                <w:b/>
              </w:rPr>
              <w:t>print</w:t>
            </w:r>
            <w:r>
              <w:t>&gt;</w:t>
            </w:r>
          </w:p>
          <w:p w:rsidR="00A876D0" w:rsidRDefault="0044192D">
            <w:pPr>
              <w:pStyle w:val="Tabletext9"/>
              <w:jc w:val="left"/>
            </w:pPr>
            <w:r>
              <w:rPr>
                <w:lang w:val="en"/>
              </w:rPr>
              <w:t xml:space="preserve">Imprints may be somewhat more complex: </w:t>
            </w:r>
          </w:p>
          <w:p w:rsidR="00A876D0" w:rsidRDefault="0044192D">
            <w:pPr>
              <w:pStyle w:val="Special"/>
            </w:pPr>
            <w:r>
              <w:t>&lt;</w:t>
            </w:r>
            <w:r>
              <w:rPr>
                <w:b/>
              </w:rPr>
              <w:t>docImprint</w:t>
            </w:r>
            <w:r>
              <w:t>&gt;</w:t>
            </w:r>
            <w:r>
              <w:br/>
              <w:t> &lt;</w:t>
            </w:r>
            <w:r>
              <w:rPr>
                <w:b/>
              </w:rPr>
              <w:t>pubPlace</w:t>
            </w:r>
            <w:r>
              <w:t>&gt;London&lt;/</w:t>
            </w:r>
            <w:r>
              <w:rPr>
                <w:b/>
              </w:rPr>
              <w:t>pubPlace</w:t>
            </w:r>
            <w:r>
              <w:t>&gt;</w:t>
            </w:r>
            <w:r>
              <w:br/>
              <w:t xml:space="preserve"> Printed for &lt;</w:t>
            </w:r>
            <w:r>
              <w:rPr>
                <w:b/>
              </w:rPr>
              <w:t>name</w:t>
            </w:r>
            <w:r>
              <w:t>&gt;E. Nutt&lt;/</w:t>
            </w:r>
            <w:r>
              <w:rPr>
                <w:b/>
              </w:rPr>
              <w:t>name</w:t>
            </w:r>
            <w:r>
              <w:t>&gt;,</w:t>
            </w:r>
            <w:r>
              <w:br/>
              <w:t xml:space="preserve"> at</w:t>
            </w:r>
            <w:r>
              <w:br/>
              <w:t>&lt;</w:t>
            </w:r>
            <w:r>
              <w:rPr>
                <w:b/>
              </w:rPr>
              <w:t>pubPlace</w:t>
            </w:r>
            <w:r>
              <w:t>&gt;Royal Exchange&lt;/</w:t>
            </w:r>
            <w:r>
              <w:rPr>
                <w:b/>
              </w:rPr>
              <w:t>pubPlace</w:t>
            </w:r>
            <w:r>
              <w:t>&gt;;</w:t>
            </w:r>
            <w:r>
              <w:br/>
              <w:t>&lt;</w:t>
            </w:r>
            <w:r>
              <w:rPr>
                <w:b/>
              </w:rPr>
              <w:t>name</w:t>
            </w:r>
            <w:r>
              <w:t>&gt;J. Roberts&lt;/</w:t>
            </w:r>
            <w:r>
              <w:rPr>
                <w:b/>
              </w:rPr>
              <w:t>name</w:t>
            </w:r>
            <w:r>
              <w:t>&gt; in</w:t>
            </w:r>
            <w:r>
              <w:br/>
              <w:t>&lt;</w:t>
            </w:r>
            <w:r>
              <w:rPr>
                <w:b/>
              </w:rPr>
              <w:t>pubPlace</w:t>
            </w:r>
            <w:r>
              <w:t>&gt;wick-Lane&lt;/</w:t>
            </w:r>
            <w:r>
              <w:rPr>
                <w:b/>
              </w:rPr>
              <w:t>pubPlace</w:t>
            </w:r>
            <w:r>
              <w:t>&gt;;</w:t>
            </w:r>
            <w:r>
              <w:br/>
              <w:t>&lt;</w:t>
            </w:r>
            <w:r>
              <w:rPr>
                <w:b/>
              </w:rPr>
              <w:t>name</w:t>
            </w:r>
            <w:r>
              <w:t>&gt;A. Dodd&lt;/</w:t>
            </w:r>
            <w:r>
              <w:rPr>
                <w:b/>
              </w:rPr>
              <w:t>name</w:t>
            </w:r>
            <w:r>
              <w:t>&gt; without</w:t>
            </w:r>
            <w:r>
              <w:br/>
              <w:t>&lt;</w:t>
            </w:r>
            <w:r>
              <w:rPr>
                <w:b/>
              </w:rPr>
              <w:t>pu</w:t>
            </w:r>
            <w:r>
              <w:rPr>
                <w:b/>
              </w:rPr>
              <w:t>bPlace</w:t>
            </w:r>
            <w:r>
              <w:t>&gt;Temple-Bar&lt;/</w:t>
            </w:r>
            <w:r>
              <w:rPr>
                <w:b/>
              </w:rPr>
              <w:t>pubPlace</w:t>
            </w:r>
            <w:r>
              <w:t>&gt;;</w:t>
            </w:r>
            <w:r>
              <w:br/>
              <w:t xml:space="preserve"> and &lt;</w:t>
            </w:r>
            <w:r>
              <w:rPr>
                <w:b/>
              </w:rPr>
              <w:t>name</w:t>
            </w:r>
            <w:r>
              <w:t>&gt;J. Graves&lt;/</w:t>
            </w:r>
            <w:r>
              <w:rPr>
                <w:b/>
              </w:rPr>
              <w:t>name</w:t>
            </w:r>
            <w:r>
              <w:t>&gt; in</w:t>
            </w:r>
            <w:r>
              <w:br/>
              <w:t>&lt;</w:t>
            </w:r>
            <w:r>
              <w:rPr>
                <w:b/>
              </w:rPr>
              <w:t>pubPlace</w:t>
            </w:r>
            <w:r>
              <w:t>&gt;St. James's-street.&lt;/</w:t>
            </w:r>
            <w:r>
              <w:rPr>
                <w:b/>
              </w:rPr>
              <w:t>pubPlace</w:t>
            </w:r>
            <w:r>
              <w:t>&gt;</w:t>
            </w:r>
            <w:r>
              <w:br/>
              <w:t> &lt;</w:t>
            </w:r>
            <w:r>
              <w:rPr>
                <w:b/>
              </w:rPr>
              <w:t>date</w:t>
            </w:r>
            <w:r>
              <w:t>&gt;1722.&lt;/</w:t>
            </w:r>
            <w:r>
              <w:rPr>
                <w:b/>
              </w:rPr>
              <w:t>date</w:t>
            </w:r>
            <w:r>
              <w:t>&gt;</w:t>
            </w:r>
            <w:r>
              <w:br/>
              <w:t>&lt;/</w:t>
            </w:r>
            <w:r>
              <w:rPr>
                <w:b/>
              </w:rPr>
              <w:t>docImprint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r>
            <w:r>
              <w:t>  &lt;classRef key="model.gLike"/&gt;</w:t>
            </w:r>
            <w:r>
              <w:br/>
              <w:t>  &lt;classRef key="model.phrase"/&gt;</w:t>
            </w:r>
            <w:r>
              <w:br/>
              <w:t>  &lt;elementRef key="pubPlace"/&gt;</w:t>
            </w:r>
            <w:r>
              <w:br/>
              <w:t>  &lt;elementRef key="docDate"/&gt;</w:t>
            </w:r>
            <w:r>
              <w:br/>
              <w:t>  &lt;elementRef key="publisher"/&gt;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docImprint</w:t>
            </w:r>
            <w:r>
              <w:br/>
              <w:t>{</w:t>
            </w:r>
            <w:r>
              <w:br/>
              <w:t xml:space="preserve">  </w:t>
            </w:r>
            <w:hyperlink r:id="rId493">
              <w:r>
                <w:rPr>
                  <w:rStyle w:val="Hyperlink"/>
                  <w:u w:val="none"/>
                </w:rPr>
                <w:t>tei_att.global.attributes</w:t>
              </w:r>
            </w:hyperlink>
            <w:r>
              <w:t>,</w:t>
            </w:r>
            <w:r>
              <w:br/>
              <w:t xml:space="preserve"> (</w:t>
            </w:r>
            <w:r>
              <w:br/>
              <w:t xml:space="preserve"> text</w:t>
            </w:r>
            <w:r>
              <w:br/>
              <w:t xml:space="preserve"> | </w:t>
            </w:r>
            <w:hyperlink r:id="rId494">
              <w:r>
                <w:rPr>
                  <w:rStyle w:val="Hyperlink"/>
                  <w:u w:val="none"/>
                </w:rPr>
                <w:t>tei_model.gLike</w:t>
              </w:r>
            </w:hyperlink>
            <w:r>
              <w:t xml:space="preserve"> | </w:t>
            </w:r>
            <w:hyperlink r:id="rId495">
              <w:r>
                <w:rPr>
                  <w:rStyle w:val="Hyperlink"/>
                  <w:u w:val="none"/>
                </w:rPr>
                <w:t>tei_model.phrase</w:t>
              </w:r>
            </w:hyperlink>
            <w:r>
              <w:t xml:space="preserve"> | </w:t>
            </w:r>
            <w:hyperlink r:id="rId496">
              <w:r>
                <w:rPr>
                  <w:rStyle w:val="Hyperlink"/>
                  <w:u w:val="none"/>
                </w:rPr>
                <w:t>tei_pubPlace</w:t>
              </w:r>
            </w:hyperlink>
            <w:r>
              <w:t xml:space="preserve"> | </w:t>
            </w:r>
            <w:hyperlink r:id="rId497">
              <w:r>
                <w:rPr>
                  <w:rStyle w:val="Hyperlink"/>
                  <w:u w:val="none"/>
                </w:rPr>
                <w:t>tei_docDate</w:t>
              </w:r>
            </w:hyperlink>
            <w:r>
              <w:t xml:space="preserve"> | </w:t>
            </w:r>
            <w:hyperlink r:id="rId498">
              <w:r>
                <w:rPr>
                  <w:rStyle w:val="Hyperlink"/>
                  <w:u w:val="none"/>
                </w:rPr>
                <w:t>tei_publisher</w:t>
              </w:r>
            </w:hyperlink>
            <w:r>
              <w:t xml:space="preserve"> | </w:t>
            </w:r>
            <w:hyperlink r:id="rId499">
              <w:r>
                <w:rPr>
                  <w:rStyle w:val="Hyperlink"/>
                  <w:u w:val="none"/>
                </w:rPr>
                <w:t>tei_model.global</w:t>
              </w:r>
            </w:hyperlink>
            <w:r>
              <w:t xml:space="preserve"> )*</w:t>
            </w:r>
            <w:r>
              <w:br/>
              <w:t>}</w:t>
            </w:r>
          </w:p>
        </w:tc>
      </w:tr>
    </w:tbl>
    <w:p w:rsidR="00A876D0" w:rsidRDefault="00A876D0"/>
    <w:p w:rsidR="00A876D0" w:rsidRDefault="0044192D">
      <w:pPr>
        <w:pStyle w:val="Heading2"/>
      </w:pPr>
      <w:bookmarkStart w:id="74" w:name="TEI.docTitle"/>
      <w:r>
        <w:rPr>
          <w:lang w:val="en"/>
        </w:rPr>
        <w:t>&lt;docTitle&gt;</w:t>
      </w:r>
      <w:bookmarkEnd w:id="7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&lt;docTitle&gt; </w:t>
            </w:r>
            <w:r>
              <w:rPr>
                <w:lang w:val="en"/>
              </w:rPr>
              <w:t>(document title) contains the title of a document, including all its constituents,</w:t>
            </w:r>
            <w:r>
              <w:rPr>
                <w:lang w:val="en"/>
              </w:rPr>
              <w:t xml:space="preserve"> as given on a title page. [</w:t>
            </w:r>
            <w:hyperlink r:id="rId500" w:anchor="DSTITL">
              <w:r>
                <w:rPr>
                  <w:rStyle w:val="Hyperlink"/>
                </w:rPr>
                <w:t>4.6.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TEI.model.pLike.front \h</w:instrText>
            </w:r>
            <w:r>
              <w:fldChar w:fldCharType="separate"/>
            </w:r>
            <w:r>
              <w:rPr>
                <w:lang w:val="en"/>
              </w:rPr>
              <w:t>model.pLike.front</w:t>
            </w:r>
            <w:r>
              <w:fldChar w:fldCharType="end"/>
            </w:r>
            <w:r>
              <w:rPr>
                <w:lang w:val="en"/>
              </w:rPr>
              <w:t xml:space="preserve"> </w:t>
            </w:r>
            <w:r>
              <w:fldChar w:fldCharType="begin"/>
            </w:r>
            <w:r>
              <w:instrText>REF TEI.model.titlepagePart \h</w:instrText>
            </w:r>
            <w:r>
              <w:fldChar w:fldCharType="separate"/>
            </w:r>
            <w:r>
              <w:rPr>
                <w:lang w:val="en"/>
              </w:rPr>
              <w:t>model.title</w:t>
            </w:r>
            <w:r>
              <w:rPr>
                <w:lang w:val="en"/>
              </w:rPr>
              <w:t>pagePart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w:t>
            </w:r>
            <w:r>
              <w:rPr>
                <w:lang w:val="en"/>
              </w:rPr>
              <w:t>Grp</w:t>
            </w:r>
            <w:r>
              <w:fldChar w:fldCharType="end"/>
            </w:r>
          </w:p>
          <w:p w:rsidR="00A876D0" w:rsidRDefault="0044192D">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w:t>
            </w:r>
            <w:r>
              <w:rPr>
                <w:lang w:val="en"/>
              </w:rPr>
              <w:t>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b/>
              </w:rPr>
              <w:t xml:space="preserve"> textstructure: </w:t>
            </w:r>
            <w:r>
              <w:fldChar w:fldCharType="begin"/>
            </w:r>
            <w:r>
              <w:instrText>REF TEI.titlePart \h</w:instrText>
            </w:r>
            <w:r>
              <w:fldChar w:fldCharType="separate"/>
            </w:r>
            <w:r>
              <w:rPr>
                <w:lang w:val="en"/>
              </w:rPr>
              <w:t>titlePart</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docTitle</w:t>
            </w:r>
            <w:r>
              <w:t>&gt;</w:t>
            </w:r>
            <w:r>
              <w:br/>
              <w:t> &lt;</w:t>
            </w:r>
            <w:r>
              <w:rPr>
                <w:b/>
              </w:rPr>
              <w:t>titlePart</w:t>
            </w:r>
            <w:r>
              <w:t> </w:t>
            </w:r>
            <w:r>
              <w:rPr>
                <w:b/>
              </w:rPr>
              <w:t>type</w:t>
            </w:r>
            <w:r>
              <w:t>="main"&gt;The DUNCIAD, VARIOURVM.&lt;/</w:t>
            </w:r>
            <w:r>
              <w:rPr>
                <w:b/>
              </w:rPr>
              <w:t>titlePart</w:t>
            </w:r>
            <w:r>
              <w:t>&gt;</w:t>
            </w:r>
            <w:r>
              <w:br/>
              <w:t> &lt;</w:t>
            </w:r>
            <w:r>
              <w:rPr>
                <w:b/>
              </w:rPr>
              <w:t>titlePart</w:t>
            </w:r>
            <w:r>
              <w:t> </w:t>
            </w:r>
            <w:r>
              <w:rPr>
                <w:b/>
              </w:rPr>
              <w:t>type</w:t>
            </w:r>
            <w:r>
              <w:t>="sub"&gt;WITH THE PROLEGOMENA of SCRIBLERUS.&lt;/</w:t>
            </w:r>
            <w:r>
              <w:rPr>
                <w:b/>
              </w:rPr>
              <w:t>titlePart</w:t>
            </w:r>
            <w:r>
              <w:t>&gt;</w:t>
            </w:r>
            <w:r>
              <w:br/>
              <w:t>&lt;/</w:t>
            </w:r>
            <w:r>
              <w:rPr>
                <w:b/>
              </w:rPr>
              <w:t>docTitle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&lt;classRef key="model.global"</w:t>
            </w:r>
            <w:r>
              <w:br/>
            </w:r>
            <w:r>
              <w:t>   maxOccurs="unbounded" minOccurs="0"/&gt;</w:t>
            </w:r>
            <w:r>
              <w:br/>
              <w:t>  &lt;sequence maxOccurs="unbounded"</w:t>
            </w:r>
            <w:r>
              <w:br/>
              <w:t>   minOccurs="1"&gt;</w:t>
            </w:r>
            <w:r>
              <w:br/>
              <w:t>   &lt;elementRef key="titlePart"/&gt;</w:t>
            </w:r>
            <w:r>
              <w:br/>
              <w:t>   &lt;classRef key="model.global"</w:t>
            </w:r>
            <w:r>
              <w:br/>
              <w:t>    maxOccurs="unbounded" minOccurs="0"/&gt;</w:t>
            </w:r>
            <w:r>
              <w:br/>
              <w:t>  &lt;/sequence&gt;</w:t>
            </w:r>
            <w:r>
              <w:br/>
              <w:t> &lt;/sequence&gt;</w:t>
            </w:r>
            <w:r>
              <w:br/>
              <w:t xml:space="preserve">&lt;/content&gt;  </w:t>
            </w:r>
          </w:p>
        </w:tc>
      </w:tr>
      <w:tr w:rsidR="00A876D0">
        <w:tc>
          <w:tcPr>
            <w:tcW w:w="0" w:type="auto"/>
          </w:tcPr>
          <w:p w:rsidR="00A876D0" w:rsidRDefault="0044192D">
            <w:pPr>
              <w:pStyle w:val="Tabletext9"/>
              <w:jc w:val="left"/>
            </w:pPr>
            <w:r>
              <w:rPr>
                <w:b/>
                <w:lang w:val="en"/>
              </w:rPr>
              <w:t>Schema Declarat</w:t>
            </w:r>
            <w:r>
              <w:rPr>
                <w:b/>
                <w:lang w:val="en"/>
              </w:rPr>
              <w:t>ion</w:t>
            </w:r>
          </w:p>
        </w:tc>
        <w:tc>
          <w:tcPr>
            <w:tcW w:w="0" w:type="auto"/>
          </w:tcPr>
          <w:p w:rsidR="00A876D0" w:rsidRDefault="0044192D">
            <w:pPr>
              <w:pStyle w:val="Special"/>
            </w:pPr>
            <w:r>
              <w:t>element docTitle</w:t>
            </w:r>
            <w:r>
              <w:br/>
              <w:t>{</w:t>
            </w:r>
            <w:r>
              <w:br/>
              <w:t xml:space="preserve">  </w:t>
            </w:r>
            <w:hyperlink r:id="rId501">
              <w:r>
                <w:rPr>
                  <w:rStyle w:val="Hyperlink"/>
                  <w:u w:val="none"/>
                </w:rPr>
                <w:t>tei_att.global.attributes</w:t>
              </w:r>
            </w:hyperlink>
            <w:r>
              <w:t>,</w:t>
            </w:r>
            <w:r>
              <w:br/>
              <w:t xml:space="preserve">  </w:t>
            </w:r>
            <w:hyperlink r:id="rId502">
              <w:r>
                <w:rPr>
                  <w:rStyle w:val="Hyperlink"/>
                  <w:u w:val="none"/>
                </w:rPr>
                <w:t>tei_att.canonical.attributes</w:t>
              </w:r>
            </w:hyperlink>
            <w:r>
              <w:t>,</w:t>
            </w:r>
            <w:r>
              <w:br/>
              <w:t xml:space="preserve"> ( </w:t>
            </w:r>
            <w:hyperlink r:id="rId503">
              <w:r>
                <w:rPr>
                  <w:rStyle w:val="Hyperlink"/>
                  <w:u w:val="none"/>
                </w:rPr>
                <w:t>tei_model.global</w:t>
              </w:r>
            </w:hyperlink>
            <w:r>
              <w:t xml:space="preserve">*, ( </w:t>
            </w:r>
            <w:hyperlink r:id="rId504">
              <w:r>
                <w:rPr>
                  <w:rStyle w:val="Hyperlink"/>
                  <w:u w:val="none"/>
                </w:rPr>
                <w:t>tei_titlePart</w:t>
              </w:r>
            </w:hyperlink>
            <w:r>
              <w:t xml:space="preserve">, </w:t>
            </w:r>
            <w:hyperlink r:id="rId505">
              <w:r>
                <w:rPr>
                  <w:rStyle w:val="Hyperlink"/>
                  <w:u w:val="none"/>
                </w:rPr>
                <w:t>tei_model.global</w:t>
              </w:r>
            </w:hyperlink>
            <w:r>
              <w:t>* )+ )</w:t>
            </w:r>
            <w:r>
              <w:br/>
              <w:t>}</w:t>
            </w:r>
          </w:p>
        </w:tc>
      </w:tr>
    </w:tbl>
    <w:p w:rsidR="00A876D0" w:rsidRDefault="00A876D0"/>
    <w:p w:rsidR="00A876D0" w:rsidRDefault="0044192D">
      <w:pPr>
        <w:pStyle w:val="Heading2"/>
      </w:pPr>
      <w:bookmarkStart w:id="75" w:name="TEI.domain"/>
      <w:r>
        <w:rPr>
          <w:lang w:val="en"/>
        </w:rPr>
        <w:t>&lt;domain&gt;</w:t>
      </w:r>
      <w:bookmarkEnd w:id="7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&lt;domain&gt; </w:t>
            </w:r>
            <w:r>
              <w:rPr>
                <w:lang w:val="en"/>
              </w:rPr>
              <w:t xml:space="preserve">(domain of use) </w:t>
            </w:r>
            <w:r>
              <w:rPr>
                <w:lang w:val="en"/>
              </w:rPr>
              <w:t>describes the most important social context in which the text was realized or for which it is intended, for example private vs. public, education, religion, etc. [</w:t>
            </w:r>
            <w:hyperlink r:id="rId506" w:anchor="CCAHTD">
              <w:r>
                <w:rPr>
                  <w:rStyle w:val="Hyperlink"/>
                </w:rPr>
                <w:t>15</w:t>
              </w:r>
              <w:r>
                <w:rPr>
                  <w:rStyle w:val="Hyperlink"/>
                </w:rPr>
                <w:t>.2.1. The Text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categorizes the domain of use.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507">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art</w:t>
                        </w:r>
                        <w:r>
                          <w:tab/>
                        </w:r>
                        <w:r>
                          <w:rPr>
                            <w:sz w:val="18"/>
                            <w:lang w:val="en"/>
                          </w:rPr>
                          <w:t>art and entertainment</w:t>
                        </w:r>
                      </w:p>
                      <w:p w:rsidR="00A876D0" w:rsidRDefault="0044192D">
                        <w:pPr>
                          <w:pStyle w:val="dl"/>
                          <w:ind w:left="567" w:hanging="567"/>
                        </w:pPr>
                        <w:r>
                          <w:rPr>
                            <w:b/>
                            <w:lang w:val="en"/>
                          </w:rPr>
                          <w:t>domestic</w:t>
                        </w:r>
                        <w:r>
                          <w:tab/>
                        </w:r>
                        <w:r>
                          <w:rPr>
                            <w:sz w:val="18"/>
                            <w:lang w:val="en"/>
                          </w:rPr>
                          <w:t>domestic and private</w:t>
                        </w:r>
                      </w:p>
                      <w:p w:rsidR="00A876D0" w:rsidRDefault="0044192D">
                        <w:pPr>
                          <w:pStyle w:val="dl"/>
                          <w:ind w:left="567" w:hanging="567"/>
                        </w:pPr>
                        <w:r>
                          <w:rPr>
                            <w:b/>
                            <w:lang w:val="en"/>
                          </w:rPr>
                          <w:t>religious</w:t>
                        </w:r>
                        <w:r>
                          <w:tab/>
                        </w:r>
                        <w:r>
                          <w:rPr>
                            <w:sz w:val="18"/>
                            <w:lang w:val="en"/>
                          </w:rPr>
                          <w:t>religious and ceremonial</w:t>
                        </w:r>
                      </w:p>
                      <w:p w:rsidR="00A876D0" w:rsidRDefault="0044192D">
                        <w:pPr>
                          <w:pStyle w:val="dl"/>
                          <w:ind w:left="567" w:hanging="567"/>
                        </w:pPr>
                        <w:r>
                          <w:rPr>
                            <w:b/>
                            <w:lang w:val="en"/>
                          </w:rPr>
                          <w:t>business</w:t>
                        </w:r>
                        <w:r>
                          <w:tab/>
                        </w:r>
                        <w:r>
                          <w:rPr>
                            <w:sz w:val="18"/>
                            <w:lang w:val="en"/>
                          </w:rPr>
                          <w:t>business and work place</w:t>
                        </w:r>
                      </w:p>
                      <w:p w:rsidR="00A876D0" w:rsidRDefault="0044192D">
                        <w:pPr>
                          <w:pStyle w:val="dl"/>
                          <w:ind w:left="567" w:hanging="567"/>
                        </w:pPr>
                        <w:r>
                          <w:rPr>
                            <w:b/>
                            <w:lang w:val="en"/>
                          </w:rPr>
                          <w:t>education</w:t>
                        </w:r>
                        <w:r>
                          <w:tab/>
                        </w:r>
                        <w:r>
                          <w:rPr>
                            <w:sz w:val="18"/>
                            <w:lang w:val="en"/>
                          </w:rPr>
                          <w:t>education</w:t>
                        </w:r>
                      </w:p>
                      <w:p w:rsidR="00A876D0" w:rsidRDefault="0044192D">
                        <w:pPr>
                          <w:pStyle w:val="dl"/>
                          <w:ind w:left="567" w:hanging="567"/>
                        </w:pPr>
                        <w:r>
                          <w:rPr>
                            <w:b/>
                            <w:lang w:val="en"/>
                          </w:rPr>
                          <w:t>govt</w:t>
                        </w:r>
                        <w:r>
                          <w:tab/>
                        </w:r>
                        <w:r>
                          <w:rPr>
                            <w:sz w:val="18"/>
                            <w:lang w:val="en"/>
                          </w:rPr>
                          <w:t>(government) government and law</w:t>
                        </w:r>
                      </w:p>
                      <w:p w:rsidR="00A876D0" w:rsidRDefault="0044192D">
                        <w:pPr>
                          <w:pStyle w:val="dl"/>
                          <w:ind w:left="567" w:hanging="567"/>
                        </w:pPr>
                        <w:r>
                          <w:rPr>
                            <w:b/>
                            <w:lang w:val="en"/>
                          </w:rPr>
                          <w:t>public</w:t>
                        </w:r>
                        <w:r>
                          <w:tab/>
                        </w:r>
                        <w:r>
                          <w:rPr>
                            <w:sz w:val="18"/>
                            <w:lang w:val="en"/>
                          </w:rPr>
                          <w:t>other forms of public context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TEI.model.textDescPart \h</w:instrText>
            </w:r>
            <w:r>
              <w:fldChar w:fldCharType="separate"/>
            </w:r>
            <w:r>
              <w:rPr>
                <w:lang w:val="en"/>
              </w:rPr>
              <w:t>model.textDescPart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corpus: </w:t>
            </w:r>
            <w:r>
              <w:fldChar w:fldCharType="begin"/>
            </w:r>
            <w:r>
              <w:instrText>REF TEI.textDesc \h</w:instrText>
            </w:r>
            <w:r>
              <w:fldChar w:fldCharType="separate"/>
            </w:r>
            <w:r>
              <w:rPr>
                <w:lang w:val="en"/>
              </w:rPr>
              <w:t>textDesc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w:t>
            </w:r>
            <w:r>
              <w:rPr>
                <w:b/>
              </w:rPr>
              <w:t xml:space="preserve">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w:t>
            </w:r>
            <w:r>
              <w:rPr>
                <w:lang w:val="en"/>
              </w:rPr>
              <w:t>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w:t>
            </w:r>
            <w:r>
              <w:rPr>
                <w:lang w:val="en"/>
              </w:rPr>
              <w:t>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w:instrText>
            </w:r>
            <w:r>
              <w:instrText>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w:instrText>
            </w:r>
            <w:r>
              <w:instrText>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w:instrText>
            </w:r>
            <w:r>
              <w:instrText xml:space="preserve">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Usually empty, unless some further clarification </w:t>
            </w:r>
            <w:r>
              <w:rPr>
                <w:lang w:val="en"/>
              </w:rPr>
              <w:t>of the type attribute is needed, in which case it may contain running prose.</w:t>
            </w:r>
          </w:p>
          <w:p w:rsidR="00A876D0" w:rsidRDefault="0044192D">
            <w:pPr>
              <w:pStyle w:val="Tabletext9"/>
              <w:jc w:val="left"/>
            </w:pPr>
            <w:r>
              <w:rPr>
                <w:lang w:val="en"/>
              </w:rPr>
              <w:t>The list presented here is primarily for illustrative purposes.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domain</w:t>
            </w:r>
            <w:r>
              <w:t> </w:t>
            </w:r>
            <w:r>
              <w:rPr>
                <w:b/>
              </w:rPr>
              <w:t>type</w:t>
            </w:r>
            <w:r>
              <w:t>="domestic"/&gt;</w:t>
            </w:r>
            <w:r>
              <w:br/>
              <w:t>&lt;</w:t>
            </w:r>
            <w:r>
              <w:rPr>
                <w:b/>
              </w:rPr>
              <w:t>domain</w:t>
            </w:r>
            <w:r>
              <w:t> </w:t>
            </w:r>
            <w:r>
              <w:rPr>
                <w:b/>
              </w:rPr>
              <w:t>type</w:t>
            </w:r>
            <w:r>
              <w:t>="rel"&gt;religious broadcast&lt;/</w:t>
            </w:r>
            <w:r>
              <w:rPr>
                <w:b/>
              </w:rPr>
              <w:t>domain</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domain</w:t>
            </w:r>
            <w:r>
              <w:br/>
              <w:t>{</w:t>
            </w:r>
            <w:r>
              <w:br/>
              <w:t xml:space="preserve">  </w:t>
            </w:r>
            <w:hyperlink r:id="rId508">
              <w:r>
                <w:rPr>
                  <w:rStyle w:val="Hyperlink"/>
                  <w:u w:val="none"/>
                </w:rPr>
                <w:t>tei_att.global.attributes</w:t>
              </w:r>
            </w:hyperlink>
            <w:r>
              <w:t>,</w:t>
            </w:r>
            <w:r>
              <w:br/>
              <w:t xml:space="preserve"> attribute type { text }?,</w:t>
            </w:r>
            <w:r>
              <w:br/>
              <w:t xml:space="preserve">  </w:t>
            </w:r>
            <w:hyperlink r:id="rId509">
              <w:r>
                <w:rPr>
                  <w:rStyle w:val="Hyperlink"/>
                  <w:u w:val="none"/>
                </w:rPr>
                <w:t>tei_macro.phraseSeq.l</w:t>
              </w:r>
              <w:r>
                <w:rPr>
                  <w:rStyle w:val="Hyperlink"/>
                  <w:u w:val="none"/>
                </w:rPr>
                <w:t>imited</w:t>
              </w:r>
            </w:hyperlink>
            <w:r>
              <w:t>}</w:t>
            </w:r>
          </w:p>
        </w:tc>
      </w:tr>
    </w:tbl>
    <w:p w:rsidR="00A876D0" w:rsidRDefault="00A876D0"/>
    <w:p w:rsidR="00A876D0" w:rsidRDefault="0044192D">
      <w:pPr>
        <w:pStyle w:val="Heading2"/>
      </w:pPr>
      <w:bookmarkStart w:id="76" w:name="TEI.edition"/>
      <w:r>
        <w:rPr>
          <w:lang w:val="en"/>
        </w:rPr>
        <w:t>&lt;edition&gt;</w:t>
      </w:r>
      <w:bookmarkEnd w:id="7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&lt;edition&gt; </w:t>
            </w:r>
            <w:r>
              <w:rPr>
                <w:lang w:val="en"/>
              </w:rPr>
              <w:t>describes the particularities of one edition of a text. [</w:t>
            </w:r>
            <w:hyperlink r:id="rId510" w:anchor="HD22">
              <w:r>
                <w:rPr>
                  <w:rStyle w:val="Hyperlink"/>
                </w:rPr>
                <w:t>2.2.2. The Edition Statement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 xml:space="preserve">REF </w:instrText>
            </w:r>
            <w:r>
              <w:instrText>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w:instrText>
            </w:r>
            <w:r>
              <w:instrTex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TEI.model.biblPart \h</w:instrText>
            </w:r>
            <w:r>
              <w:fldChar w:fldCharType="separate"/>
            </w:r>
            <w:r>
              <w:rPr>
                <w:lang w:val="en"/>
              </w:rPr>
              <w:t>model.biblPart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A876D0" w:rsidRDefault="0044192D">
            <w:r>
              <w:rPr>
                <w:b/>
              </w:rPr>
              <w:t xml:space="preserve"> header: </w:t>
            </w:r>
            <w:r>
              <w:fldChar w:fldCharType="begin"/>
            </w:r>
            <w:r>
              <w:instrText>REF TEI.editionStmt \h</w:instrText>
            </w:r>
            <w:r>
              <w:fldChar w:fldCharType="separate"/>
            </w:r>
            <w:r>
              <w:rPr>
                <w:lang w:val="en"/>
              </w:rPr>
              <w:t>e</w:t>
            </w:r>
            <w:r>
              <w:rPr>
                <w:lang w:val="en"/>
              </w:rPr>
              <w:t>ditionStmt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w:instrText>
            </w:r>
            <w:r>
              <w:instrText>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w:instrText>
            </w:r>
            <w:r>
              <w:instrText>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w:instrText>
            </w:r>
            <w:r>
              <w:instrText>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w:instrText>
            </w:r>
            <w:r>
              <w:instrText>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edition</w:t>
            </w:r>
            <w:r>
              <w:t>&gt;First edition &lt;</w:t>
            </w:r>
            <w:r>
              <w:rPr>
                <w:b/>
              </w:rPr>
              <w:t>date</w:t>
            </w:r>
            <w:r>
              <w:t>&gt;Oct 1990&lt;/</w:t>
            </w:r>
            <w:r>
              <w:rPr>
                <w:b/>
              </w:rPr>
              <w:t>date</w:t>
            </w:r>
            <w:r>
              <w:t>&gt;</w:t>
            </w:r>
            <w:r>
              <w:br/>
              <w:t>&lt;/</w:t>
            </w:r>
            <w:r>
              <w:rPr>
                <w:b/>
              </w:rPr>
              <w:t>edition</w:t>
            </w:r>
            <w:r>
              <w:t>&gt;</w:t>
            </w:r>
            <w:r>
              <w:br/>
              <w:t>&lt;</w:t>
            </w:r>
            <w:r>
              <w:rPr>
                <w:b/>
              </w:rPr>
              <w:t>edition</w:t>
            </w:r>
            <w:r>
              <w:t> </w:t>
            </w:r>
            <w:r>
              <w:rPr>
                <w:b/>
              </w:rPr>
              <w:t>n</w:t>
            </w:r>
            <w:r>
              <w:t>="S2"&gt;Students' edition&lt;/</w:t>
            </w:r>
            <w:r>
              <w:rPr>
                <w:b/>
              </w:rPr>
              <w:t>edition</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edition { </w:t>
            </w:r>
            <w:hyperlink r:id="rId511">
              <w:r>
                <w:rPr>
                  <w:rStyle w:val="Hyperlink"/>
                  <w:u w:val="none"/>
                </w:rPr>
                <w:t>tei_att.global.attributes</w:t>
              </w:r>
            </w:hyperlink>
            <w:r>
              <w:t xml:space="preserve">, </w:t>
            </w:r>
            <w:hyperlink r:id="rId512">
              <w:r>
                <w:rPr>
                  <w:rStyle w:val="Hyperlink"/>
                  <w:u w:val="none"/>
                </w:rPr>
                <w:t>tei_macro.phraseSeq</w:t>
              </w:r>
            </w:hyperlink>
            <w:r>
              <w:t xml:space="preserve"> }</w:t>
            </w:r>
          </w:p>
        </w:tc>
      </w:tr>
    </w:tbl>
    <w:p w:rsidR="00A876D0" w:rsidRDefault="00A876D0"/>
    <w:p w:rsidR="00A876D0" w:rsidRDefault="0044192D">
      <w:pPr>
        <w:pStyle w:val="Heading2"/>
      </w:pPr>
      <w:bookmarkStart w:id="77" w:name="TEI.editionStmt"/>
      <w:r>
        <w:rPr>
          <w:lang w:val="en"/>
        </w:rPr>
        <w:t>&lt;editionStmt&gt;</w:t>
      </w:r>
      <w:bookmarkEnd w:id="7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&lt;editionStmt&gt; </w:t>
            </w:r>
            <w:r>
              <w:rPr>
                <w:lang w:val="en"/>
              </w:rPr>
              <w:t>(edition statement) groups information relating to one edition of a text. [</w:t>
            </w:r>
            <w:hyperlink r:id="rId513" w:anchor="HD22">
              <w:r>
                <w:rPr>
                  <w:rStyle w:val="Hyperlink"/>
                </w:rPr>
                <w:t>2.2.2. The Edition Statement</w:t>
              </w:r>
            </w:hyperlink>
            <w:r>
              <w:rPr>
                <w:lang w:val="en"/>
              </w:rPr>
              <w:t xml:space="preserve"> </w:t>
            </w:r>
            <w:hyperlink r:id="rId514" w:anchor="HD2">
              <w:r>
                <w:rPr>
                  <w:rStyle w:val="Hyperlink"/>
                </w:rPr>
                <w:t>2.2. The File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w:instrText>
            </w:r>
            <w:r>
              <w:instrText xml:space="preserve">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w:instrText>
            </w:r>
            <w:r>
              <w:instrText>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TEI.fileDesc \h</w:instrText>
            </w:r>
            <w:r>
              <w:fldChar w:fldCharType="separate"/>
            </w:r>
            <w:r>
              <w:rPr>
                <w:lang w:val="en"/>
              </w:rPr>
              <w:t>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TEI.respStmt \h</w:instrText>
            </w:r>
            <w:r>
              <w:fldChar w:fldCharType="separate"/>
            </w:r>
            <w:r>
              <w:rPr>
                <w:lang w:val="en"/>
              </w:rPr>
              <w:t>respStmt</w:t>
            </w:r>
            <w:r>
              <w:fldChar w:fldCharType="end"/>
            </w:r>
          </w:p>
          <w:p w:rsidR="00A876D0" w:rsidRDefault="0044192D">
            <w:r>
              <w:rPr>
                <w:b/>
              </w:rPr>
              <w:t xml:space="preserve"> header: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editionStmt</w:t>
            </w:r>
            <w:r>
              <w:t>&gt;</w:t>
            </w:r>
            <w:r>
              <w:br/>
              <w:t> &lt;</w:t>
            </w:r>
            <w:r>
              <w:rPr>
                <w:b/>
              </w:rPr>
              <w:t>edition</w:t>
            </w:r>
            <w:r>
              <w:t> </w:t>
            </w:r>
            <w:r>
              <w:rPr>
                <w:b/>
              </w:rPr>
              <w:t>n</w:t>
            </w:r>
            <w:r>
              <w:t>="S2"&gt;Students' edition&lt;/</w:t>
            </w:r>
            <w:r>
              <w:rPr>
                <w:b/>
              </w:rPr>
              <w:t>edition</w:t>
            </w:r>
            <w:r>
              <w:t>&gt;</w:t>
            </w:r>
            <w:r>
              <w:br/>
              <w:t> &lt;</w:t>
            </w:r>
            <w:r>
              <w:rPr>
                <w:b/>
              </w:rPr>
              <w:t>respStmt</w:t>
            </w:r>
            <w:r>
              <w:t>&gt;</w:t>
            </w:r>
            <w:r>
              <w:br/>
              <w:t>  &lt;</w:t>
            </w:r>
            <w:r>
              <w:rPr>
                <w:b/>
              </w:rPr>
              <w:t>resp</w:t>
            </w:r>
            <w:r>
              <w:t>&gt;Adapted by &lt;/</w:t>
            </w:r>
            <w:r>
              <w:rPr>
                <w:b/>
              </w:rPr>
              <w:t>resp</w:t>
            </w:r>
            <w:r>
              <w:t>&gt;</w:t>
            </w:r>
            <w:r>
              <w:br/>
              <w:t>  &lt;</w:t>
            </w:r>
            <w:r>
              <w:rPr>
                <w:b/>
              </w:rPr>
              <w:t>name</w:t>
            </w:r>
            <w:r>
              <w:t>&gt;Elizabeth Kirk&lt;/</w:t>
            </w:r>
            <w:r>
              <w:rPr>
                <w:b/>
              </w:rPr>
              <w:t>name</w:t>
            </w:r>
            <w:r>
              <w:t>&gt;</w:t>
            </w:r>
            <w:r>
              <w:br/>
              <w:t> &lt;/</w:t>
            </w:r>
            <w:r>
              <w:rPr>
                <w:b/>
              </w:rPr>
              <w:t>respStmt</w:t>
            </w:r>
            <w:r>
              <w:t>&gt;</w:t>
            </w:r>
            <w:r>
              <w:br/>
              <w:t>&lt;/</w:t>
            </w:r>
            <w:r>
              <w:rPr>
                <w:b/>
              </w:rPr>
              <w:t>editionStmt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editionStmt</w:t>
            </w:r>
            <w:r>
              <w:t>&gt;</w:t>
            </w:r>
            <w:r>
              <w:br/>
              <w:t> &lt;</w:t>
            </w:r>
            <w:r>
              <w:rPr>
                <w:b/>
              </w:rPr>
              <w:t>p</w:t>
            </w:r>
            <w:r>
              <w:t xml:space="preserve">&gt;First </w:t>
            </w:r>
            <w:r>
              <w:t>edition, &lt;</w:t>
            </w:r>
            <w:r>
              <w:rPr>
                <w:b/>
              </w:rPr>
              <w:t>date</w:t>
            </w:r>
            <w:r>
              <w:t>&gt;Michaelmas Term, 1991.&lt;/</w:t>
            </w:r>
            <w:r>
              <w:rPr>
                <w:b/>
              </w:rPr>
              <w:t>date</w:t>
            </w:r>
            <w:r>
              <w:t>&gt;</w:t>
            </w:r>
            <w:r>
              <w:br/>
              <w:t> &lt;/</w:t>
            </w:r>
            <w:r>
              <w:rPr>
                <w:b/>
              </w:rPr>
              <w:t>p</w:t>
            </w:r>
            <w:r>
              <w:t>&gt;</w:t>
            </w:r>
            <w:r>
              <w:br/>
              <w:t>&lt;/</w:t>
            </w:r>
            <w:r>
              <w:rPr>
                <w:b/>
              </w:rPr>
              <w:t>editionStmt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&lt;classRef key="model.pLike"</w:t>
            </w:r>
            <w:r>
              <w:br/>
              <w:t>   maxOccurs="unbounded" minOccurs="1"/&gt;</w:t>
            </w:r>
            <w:r>
              <w:br/>
              <w:t>  &lt;sequence&gt;</w:t>
            </w:r>
            <w:r>
              <w:br/>
              <w:t>   &lt;elementRef key="edition"/&gt;</w:t>
            </w:r>
            <w:r>
              <w:br/>
              <w:t>   &lt;classRef key="model.respLike"</w:t>
            </w:r>
            <w:r>
              <w:br/>
              <w:t>   </w:t>
            </w:r>
            <w:r>
              <w:t> maxOccurs="unbounded" minOccurs="0"/&gt;</w:t>
            </w:r>
            <w:r>
              <w:br/>
              <w:t>  &lt;/sequence&gt;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editionStmt</w:t>
            </w:r>
            <w:r>
              <w:br/>
              <w:t>{</w:t>
            </w:r>
            <w:r>
              <w:br/>
              <w:t xml:space="preserve">  </w:t>
            </w:r>
            <w:hyperlink r:id="rId515">
              <w:r>
                <w:rPr>
                  <w:rStyle w:val="Hyperlink"/>
                  <w:u w:val="none"/>
                </w:rPr>
                <w:t>tei_att.global.attributes</w:t>
              </w:r>
            </w:hyperlink>
            <w:r>
              <w:t>,</w:t>
            </w:r>
            <w:r>
              <w:br/>
              <w:t xml:space="preserve"> ( </w:t>
            </w:r>
            <w:hyperlink r:id="rId516">
              <w:r>
                <w:rPr>
                  <w:rStyle w:val="Hyperlink"/>
                  <w:u w:val="none"/>
                </w:rPr>
                <w:t>tei_model.pLike</w:t>
              </w:r>
            </w:hyperlink>
            <w:r>
              <w:t xml:space="preserve">+ | ( </w:t>
            </w:r>
            <w:hyperlink r:id="rId517">
              <w:r>
                <w:rPr>
                  <w:rStyle w:val="Hyperlink"/>
                  <w:u w:val="none"/>
                </w:rPr>
                <w:t>tei_edition</w:t>
              </w:r>
            </w:hyperlink>
            <w:r>
              <w:t xml:space="preserve">, </w:t>
            </w:r>
            <w:hyperlink r:id="rId518">
              <w:r>
                <w:rPr>
                  <w:rStyle w:val="Hyperlink"/>
                  <w:u w:val="none"/>
                </w:rPr>
                <w:t>tei_model.respLike</w:t>
              </w:r>
            </w:hyperlink>
            <w:r>
              <w:t>* ) )</w:t>
            </w:r>
            <w:r>
              <w:br/>
              <w:t>}</w:t>
            </w:r>
          </w:p>
        </w:tc>
      </w:tr>
    </w:tbl>
    <w:p w:rsidR="00A876D0" w:rsidRDefault="00A876D0"/>
    <w:p w:rsidR="00A876D0" w:rsidRDefault="0044192D">
      <w:pPr>
        <w:pStyle w:val="Heading2"/>
      </w:pPr>
      <w:bookmarkStart w:id="78" w:name="TEI.editor"/>
      <w:r>
        <w:rPr>
          <w:lang w:val="en"/>
        </w:rPr>
        <w:t>&lt;editor&gt;</w:t>
      </w:r>
      <w:bookmarkEnd w:id="7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&lt;editor&gt; </w:t>
            </w:r>
            <w:r>
              <w:rPr>
                <w:lang w:val="en"/>
              </w:rPr>
              <w:t>contains a secondary statement of responsibility for a bibliographic item, for example the name of an individual, institution or</w:t>
            </w:r>
            <w:r>
              <w:rPr>
                <w:lang w:val="en"/>
              </w:rPr>
              <w:t xml:space="preserve"> organization, (or of several such) acting as editor, compiler, translator, etc. [</w:t>
            </w:r>
            <w:hyperlink r:id="rId519" w:anchor="COBICOR">
              <w:r>
                <w:rPr>
                  <w:rStyle w:val="Hyperlink"/>
                </w:rPr>
                <w:t>3.11.2.2. Titles, Authors, and Editors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 xml:space="preserve">REF </w:instrText>
            </w:r>
            <w:r>
              <w:instrText>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TEI.att.naming \h</w:instrText>
            </w:r>
            <w:r>
              <w:fldChar w:fldCharType="separate"/>
            </w:r>
            <w:r>
              <w:rPr>
                <w:lang w:val="en"/>
              </w:rPr>
              <w:t>att.naming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TEI.model.respLike \h</w:instrText>
            </w:r>
            <w:r>
              <w:fldChar w:fldCharType="separate"/>
            </w:r>
            <w:r>
              <w:rPr>
                <w:lang w:val="en"/>
              </w:rPr>
              <w:t>model.respLi</w:t>
            </w:r>
            <w:r>
              <w:rPr>
                <w:lang w:val="en"/>
              </w:rPr>
              <w:t>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TEI.series \h</w:instrText>
            </w:r>
            <w:r>
              <w:fldChar w:fldCharType="separate"/>
            </w:r>
            <w:r>
              <w:rPr>
                <w:lang w:val="en"/>
              </w:rPr>
              <w:t>series</w:t>
            </w:r>
            <w:r>
              <w:fldChar w:fldCharType="end"/>
            </w:r>
          </w:p>
          <w:p w:rsidR="00A876D0" w:rsidRDefault="0044192D">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w:t>
            </w:r>
            <w:r>
              <w:rPr>
                <w:lang w:val="en"/>
              </w:rPr>
              <w:t>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w:instrText>
            </w:r>
            <w:r>
              <w:instrText xml:space="preserve">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w:instrText>
            </w:r>
            <w:r>
              <w:instrText>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w:instrText>
            </w:r>
            <w:r>
              <w:instrText>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w:instrText>
            </w:r>
            <w:r>
              <w:instrText>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 xml:space="preserve">REF </w:instrText>
            </w:r>
            <w:r>
              <w:instrText>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w:t>
            </w:r>
            <w:r>
              <w:rPr>
                <w:lang w:val="en"/>
              </w:rPr>
              <w:t>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A consistent format should be adopted.</w:t>
            </w:r>
          </w:p>
          <w:p w:rsidR="00A876D0" w:rsidRDefault="0044192D">
            <w:pPr>
              <w:pStyle w:val="Tabletext9"/>
              <w:jc w:val="left"/>
            </w:pPr>
            <w:r>
              <w:rPr>
                <w:lang w:val="en"/>
              </w:rPr>
              <w:t>Particularly where cataloguing is likely t</w:t>
            </w:r>
            <w:r>
              <w:rPr>
                <w:lang w:val="en"/>
              </w:rPr>
              <w:t xml:space="preserve">o be based on the content of the header, it is advisable to use generally recognized authority lists for the exact form of personal names. </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editor</w:t>
            </w:r>
            <w:r>
              <w:t> </w:t>
            </w:r>
            <w:r>
              <w:rPr>
                <w:b/>
              </w:rPr>
              <w:t>role</w:t>
            </w:r>
            <w:r>
              <w:t>="Technical_Editor"&gt;Ron Van den Branden&lt;/</w:t>
            </w:r>
            <w:r>
              <w:rPr>
                <w:b/>
              </w:rPr>
              <w:t>editor</w:t>
            </w:r>
            <w:r>
              <w:t>&gt;</w:t>
            </w:r>
            <w:r>
              <w:br/>
              <w:t>&lt;</w:t>
            </w:r>
            <w:r>
              <w:rPr>
                <w:b/>
              </w:rPr>
              <w:t>editor</w:t>
            </w:r>
            <w:r>
              <w:t> </w:t>
            </w:r>
            <w:r>
              <w:rPr>
                <w:b/>
              </w:rPr>
              <w:t>role</w:t>
            </w:r>
            <w:r>
              <w:t>="Editor-in-Chief"&gt;John Walsh&lt;/</w:t>
            </w:r>
            <w:r>
              <w:rPr>
                <w:b/>
              </w:rPr>
              <w:t>edi</w:t>
            </w:r>
            <w:r>
              <w:rPr>
                <w:b/>
              </w:rPr>
              <w:t>tor</w:t>
            </w:r>
            <w:r>
              <w:t>&gt;</w:t>
            </w:r>
            <w:r>
              <w:br/>
              <w:t>&lt;</w:t>
            </w:r>
            <w:r>
              <w:rPr>
                <w:b/>
              </w:rPr>
              <w:t>editor</w:t>
            </w:r>
            <w:r>
              <w:t> </w:t>
            </w:r>
            <w:r>
              <w:rPr>
                <w:b/>
              </w:rPr>
              <w:t>role</w:t>
            </w:r>
            <w:r>
              <w:t>="Managing_Editor"&gt;Anne Baillot&lt;/</w:t>
            </w:r>
            <w:r>
              <w:rPr>
                <w:b/>
              </w:rPr>
              <w:t>editor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editor</w:t>
            </w:r>
            <w:r>
              <w:br/>
              <w:t>{</w:t>
            </w:r>
            <w:r>
              <w:br/>
              <w:t xml:space="preserve">  </w:t>
            </w:r>
            <w:hyperlink r:id="rId520">
              <w:r>
                <w:rPr>
                  <w:rStyle w:val="Hyperlink"/>
                  <w:u w:val="none"/>
                </w:rPr>
                <w:t>tei_att.global.attributes</w:t>
              </w:r>
            </w:hyperlink>
            <w:r>
              <w:t>,</w:t>
            </w:r>
            <w:r>
              <w:br/>
              <w:t xml:space="preserve">  </w:t>
            </w:r>
            <w:hyperlink r:id="rId521">
              <w:r>
                <w:rPr>
                  <w:rStyle w:val="Hyperlink"/>
                  <w:u w:val="none"/>
                </w:rPr>
                <w:t>tei_att.naming.attributes</w:t>
              </w:r>
            </w:hyperlink>
            <w:r>
              <w:t>,</w:t>
            </w:r>
            <w:r>
              <w:br/>
              <w:t xml:space="preserve">  </w:t>
            </w:r>
            <w:hyperlink r:id="rId522">
              <w:r>
                <w:rPr>
                  <w:rStyle w:val="Hyperlink"/>
                  <w:u w:val="none"/>
                </w:rPr>
                <w:t>tei_macro.phraseSeq</w:t>
              </w:r>
            </w:hyperlink>
            <w:r>
              <w:t>}</w:t>
            </w:r>
          </w:p>
        </w:tc>
      </w:tr>
    </w:tbl>
    <w:p w:rsidR="00A876D0" w:rsidRDefault="00A876D0"/>
    <w:p w:rsidR="00A876D0" w:rsidRDefault="0044192D">
      <w:pPr>
        <w:pStyle w:val="Heading2"/>
      </w:pPr>
      <w:bookmarkStart w:id="79" w:name="TEI.editorialDecl"/>
      <w:r>
        <w:rPr>
          <w:lang w:val="en"/>
        </w:rPr>
        <w:t>&lt;editorialDecl&gt;</w:t>
      </w:r>
      <w:bookmarkEnd w:id="7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&lt;editorialDecl&gt; </w:t>
            </w:r>
            <w:r>
              <w:rPr>
                <w:lang w:val="en"/>
              </w:rPr>
              <w:t xml:space="preserve">(editorial practice declaration) provides details of editorial principles and practices applied during </w:t>
            </w:r>
            <w:r>
              <w:rPr>
                <w:lang w:val="en"/>
              </w:rPr>
              <w:t>the encoding of a text. [</w:t>
            </w:r>
            <w:hyperlink r:id="rId523" w:anchor="HD53">
              <w:r>
                <w:rPr>
                  <w:rStyle w:val="Hyperlink"/>
                </w:rPr>
                <w:t>2.3.3. The Editorial Practices Declaration</w:t>
              </w:r>
            </w:hyperlink>
            <w:r>
              <w:rPr>
                <w:lang w:val="en"/>
              </w:rPr>
              <w:t xml:space="preserve"> </w:t>
            </w:r>
            <w:hyperlink r:id="rId524" w:anchor="HD5">
              <w:r>
                <w:rPr>
                  <w:rStyle w:val="Hyperlink"/>
                </w:rPr>
                <w:t>2.3. The En</w:t>
              </w:r>
              <w:r>
                <w:rPr>
                  <w:rStyle w:val="Hyperlink"/>
                </w:rPr>
                <w:t>coding Description</w:t>
              </w:r>
            </w:hyperlink>
            <w:r>
              <w:rPr>
                <w:lang w:val="en"/>
              </w:rPr>
              <w:t xml:space="preserve"> </w:t>
            </w:r>
            <w:hyperlink r:id="rId525"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w:t>
            </w:r>
            <w:r>
              <w:rPr>
                <w:lang w:val="en"/>
              </w:rPr>
              <w:t xml:space="preserv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header: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TEI.quotation</w:instrText>
            </w:r>
            <w:r>
              <w:instrText xml:space="preserve"> \h</w:instrText>
            </w:r>
            <w:r>
              <w:fldChar w:fldCharType="separate"/>
            </w:r>
            <w:r>
              <w:rPr>
                <w:lang w:val="en"/>
              </w:rPr>
              <w:t>quotation</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TEI.stdVals \h</w:instrText>
            </w:r>
            <w:r>
              <w:fldChar w:fldCharType="separate"/>
            </w:r>
            <w:r>
              <w:rPr>
                <w:lang w:val="en"/>
              </w:rPr>
              <w:t>stdVals</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editorialDecl</w:t>
            </w:r>
            <w:r>
              <w:t>&gt;</w:t>
            </w:r>
            <w:r>
              <w:br/>
              <w:t> &lt;</w:t>
            </w:r>
            <w:r>
              <w:rPr>
                <w:b/>
              </w:rPr>
              <w:t>normalization</w:t>
            </w:r>
            <w:r>
              <w:t>&gt;</w:t>
            </w:r>
            <w:r>
              <w:br/>
              <w:t>  &lt;</w:t>
            </w:r>
            <w:r>
              <w:rPr>
                <w:b/>
              </w:rPr>
              <w:t>p</w:t>
            </w:r>
            <w:r>
              <w:t>&gt;All words converted to Modern American spelling using</w:t>
            </w:r>
            <w:r>
              <w:br/>
              <w:t>     Websters 9th Collegiate dictionary</w:t>
            </w:r>
            <w:r>
              <w:br/>
              <w:t>  &lt;/</w:t>
            </w:r>
            <w:r>
              <w:rPr>
                <w:b/>
              </w:rPr>
              <w:t>p</w:t>
            </w:r>
            <w:r>
              <w:t>&gt;</w:t>
            </w:r>
            <w:r>
              <w:br/>
              <w:t> &lt;/</w:t>
            </w:r>
            <w:r>
              <w:rPr>
                <w:b/>
              </w:rPr>
              <w:t>normalization</w:t>
            </w:r>
            <w:r>
              <w:t>&gt;</w:t>
            </w:r>
            <w:r>
              <w:br/>
              <w:t> &lt;</w:t>
            </w:r>
            <w:r>
              <w:rPr>
                <w:b/>
              </w:rPr>
              <w:t>quotation</w:t>
            </w:r>
            <w:r>
              <w:t> </w:t>
            </w:r>
            <w:r>
              <w:rPr>
                <w:b/>
              </w:rPr>
              <w:t>marks</w:t>
            </w:r>
            <w:r>
              <w:t>="all"&gt;</w:t>
            </w:r>
            <w:r>
              <w:br/>
              <w:t>  &lt;</w:t>
            </w:r>
            <w:r>
              <w:rPr>
                <w:b/>
              </w:rPr>
              <w:t>p</w:t>
            </w:r>
            <w:r>
              <w:t>&gt;All opening quotation marks converted to “ all closing</w:t>
            </w:r>
            <w:r>
              <w:br/>
              <w:t>     quotation marks converted to &amp;amp;cdq;.&lt;/</w:t>
            </w:r>
            <w:r>
              <w:rPr>
                <w:b/>
              </w:rPr>
              <w:t>p</w:t>
            </w:r>
            <w:r>
              <w:t>&gt;</w:t>
            </w:r>
            <w:r>
              <w:br/>
              <w:t> &lt;/</w:t>
            </w:r>
            <w:r>
              <w:rPr>
                <w:b/>
              </w:rPr>
              <w:t>quotation</w:t>
            </w:r>
            <w:r>
              <w:t>&gt;</w:t>
            </w:r>
            <w:r>
              <w:br/>
              <w:t>&lt;/</w:t>
            </w:r>
            <w:r>
              <w:rPr>
                <w:b/>
              </w:rPr>
              <w:t>editorialDecl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r>
            <w:r>
              <w:t>  minOccurs="1"&gt;</w:t>
            </w:r>
            <w:r>
              <w:br/>
              <w:t>  &lt;classRef key="model.pLike"/&gt;</w:t>
            </w:r>
            <w:r>
              <w:br/>
              <w:t>  &lt;classRef key="model.editorialDeclPart"/&gt;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editorialDecl</w:t>
            </w:r>
            <w:r>
              <w:br/>
              <w:t>{</w:t>
            </w:r>
            <w:r>
              <w:br/>
              <w:t xml:space="preserve">  </w:t>
            </w:r>
            <w:hyperlink r:id="rId526">
              <w:r>
                <w:rPr>
                  <w:rStyle w:val="Hyperlink"/>
                  <w:u w:val="none"/>
                </w:rPr>
                <w:t>tei_att.global.attributes</w:t>
              </w:r>
            </w:hyperlink>
            <w:r>
              <w:t>,</w:t>
            </w:r>
            <w:r>
              <w:br/>
              <w:t xml:space="preserve">  </w:t>
            </w:r>
            <w:hyperlink r:id="rId527">
              <w:r>
                <w:rPr>
                  <w:rStyle w:val="Hyperlink"/>
                  <w:u w:val="none"/>
                </w:rPr>
                <w:t>tei_att.declarable.attributes</w:t>
              </w:r>
            </w:hyperlink>
            <w:r>
              <w:t>,</w:t>
            </w:r>
            <w:r>
              <w:br/>
              <w:t xml:space="preserve"> ( </w:t>
            </w:r>
            <w:hyperlink r:id="rId528">
              <w:r>
                <w:rPr>
                  <w:rStyle w:val="Hyperlink"/>
                  <w:u w:val="none"/>
                </w:rPr>
                <w:t>tei_model.pLike</w:t>
              </w:r>
            </w:hyperlink>
            <w:r>
              <w:t xml:space="preserve"> | </w:t>
            </w:r>
            <w:hyperlink r:id="rId529">
              <w:r>
                <w:rPr>
                  <w:rStyle w:val="Hyperlink"/>
                  <w:u w:val="none"/>
                </w:rPr>
                <w:t>tei_model.editorialDeclPart</w:t>
              </w:r>
            </w:hyperlink>
            <w:r>
              <w:t xml:space="preserve"> )+</w:t>
            </w:r>
            <w:r>
              <w:br/>
              <w:t>}</w:t>
            </w:r>
          </w:p>
        </w:tc>
      </w:tr>
    </w:tbl>
    <w:p w:rsidR="00A876D0" w:rsidRDefault="00A876D0"/>
    <w:p w:rsidR="00A876D0" w:rsidRDefault="0044192D">
      <w:pPr>
        <w:pStyle w:val="Heading2"/>
      </w:pPr>
      <w:bookmarkStart w:id="80" w:name="TEI.email"/>
      <w:r>
        <w:rPr>
          <w:lang w:val="en"/>
        </w:rPr>
        <w:t>&lt;email&gt;</w:t>
      </w:r>
      <w:bookmarkEnd w:id="8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&lt;email&gt; </w:t>
            </w:r>
            <w:r>
              <w:rPr>
                <w:lang w:val="en"/>
              </w:rPr>
              <w:t>(electronic mail address) contains an email addr</w:t>
            </w:r>
            <w:r>
              <w:rPr>
                <w:lang w:val="en"/>
              </w:rPr>
              <w:t>ess identifying a location to which email messages can be delivered. [</w:t>
            </w:r>
            <w:hyperlink r:id="rId530" w:anchor="CONAAD">
              <w:r>
                <w:rPr>
                  <w:rStyle w:val="Hyperlink"/>
                </w:rPr>
                <w:t>3.5.2. Addresses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TEI.model.addressLike \h</w:instrText>
            </w:r>
            <w:r>
              <w:fldChar w:fldCharType="separate"/>
            </w:r>
            <w:r>
              <w:rPr>
                <w:lang w:val="en"/>
              </w:rPr>
              <w:t>model.addressLike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w:t>
            </w:r>
            <w:r>
              <w:rPr>
                <w:lang w:val="en"/>
              </w:rPr>
              <w:t>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w:instrText>
            </w:r>
            <w:r>
              <w:instrText>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w:t>
            </w:r>
            <w:r>
              <w:rPr>
                <w:lang w:val="en"/>
              </w:rPr>
              <w:t>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w:instrText>
            </w:r>
            <w:r>
              <w:instrText>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 xml:space="preserve">REF </w:instrText>
            </w:r>
            <w:r>
              <w:instrText>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w:instrText>
            </w:r>
            <w:r>
              <w:instrText xml:space="preserve">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w:t>
            </w:r>
            <w:r>
              <w:rPr>
                <w:lang w:val="en"/>
              </w:rPr>
              <w:t>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w:instrText>
            </w:r>
            <w:r>
              <w:instrText xml:space="preserv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w:instrText>
            </w:r>
            <w:r>
              <w:instrText>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 xml:space="preserve">REF TEI.gram </w:instrText>
            </w:r>
            <w:r>
              <w:instrText>\h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w:instrText>
            </w:r>
            <w:r>
              <w:instrText>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w:instrText>
            </w:r>
            <w:r>
              <w:instrText>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w:instrText>
            </w:r>
            <w:r>
              <w:instrText>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 xml:space="preserve">REF </w:instrText>
            </w:r>
            <w:r>
              <w:instrText>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 xml:space="preserve">REF </w:instrText>
            </w:r>
            <w:r>
              <w:instrText>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w:t>
            </w:r>
            <w:r>
              <w:rPr>
                <w:lang w:val="en"/>
              </w:rPr>
              <w:t>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w:instrText>
            </w:r>
            <w:r>
              <w:instrText>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w:t>
            </w:r>
            <w:r>
              <w:rPr>
                <w:lang w:val="en"/>
              </w:rPr>
              <w:t>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 xml:space="preserve">REF TEI.emph </w:instrText>
            </w:r>
            <w:r>
              <w:instrText>\h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w:instrText>
            </w:r>
            <w:r>
              <w:instrText>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w:instrText>
            </w:r>
            <w:r>
              <w:instrText>.hi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w:t>
            </w:r>
            <w:r>
              <w:rPr>
                <w:lang w:val="en"/>
              </w:rPr>
              <w:t>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w:instrText>
            </w:r>
            <w:r>
              <w:instrText xml:space="preserve">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w:instrText>
            </w:r>
            <w:r>
              <w:instrText>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w:instrText>
            </w:r>
            <w:r>
              <w:instrText>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 xml:space="preserve">REF </w:instrText>
            </w:r>
            <w:r>
              <w:instrText>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w:t>
            </w:r>
            <w:r>
              <w:rPr>
                <w:lang w:val="en"/>
              </w:rPr>
              <w:t>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w:instrText>
            </w:r>
            <w:r>
              <w:instrText xml:space="preserve">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format of a modern Internet email address is defined in </w:t>
            </w:r>
            <w:hyperlink r:id="rId531">
              <w:r>
                <w:rPr>
                  <w:rStyle w:val="Hyperlink"/>
                </w:rPr>
                <w:t>RFC 2822</w:t>
              </w:r>
            </w:hyperlink>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email</w:t>
            </w:r>
            <w:r>
              <w:t>&gt;membership@tei-c.org&lt;/</w:t>
            </w:r>
            <w:r>
              <w:rPr>
                <w:b/>
              </w:rPr>
              <w:t>email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email { </w:t>
            </w:r>
            <w:hyperlink r:id="rId532">
              <w:r>
                <w:rPr>
                  <w:rStyle w:val="Hyperlink"/>
                  <w:u w:val="none"/>
                </w:rPr>
                <w:t>tei_at</w:t>
              </w:r>
              <w:r>
                <w:rPr>
                  <w:rStyle w:val="Hyperlink"/>
                  <w:u w:val="none"/>
                </w:rPr>
                <w:t>t.global.attributes</w:t>
              </w:r>
            </w:hyperlink>
            <w:r>
              <w:t xml:space="preserve">, </w:t>
            </w:r>
            <w:hyperlink r:id="rId533">
              <w:r>
                <w:rPr>
                  <w:rStyle w:val="Hyperlink"/>
                  <w:u w:val="none"/>
                </w:rPr>
                <w:t>tei_macro.phraseSeq</w:t>
              </w:r>
            </w:hyperlink>
            <w:r>
              <w:t xml:space="preserve"> }</w:t>
            </w:r>
          </w:p>
        </w:tc>
      </w:tr>
    </w:tbl>
    <w:p w:rsidR="00A876D0" w:rsidRDefault="00A876D0"/>
    <w:p w:rsidR="00A876D0" w:rsidRDefault="0044192D">
      <w:pPr>
        <w:pStyle w:val="Heading2"/>
      </w:pPr>
      <w:bookmarkStart w:id="81" w:name="TEI.emph"/>
      <w:r>
        <w:rPr>
          <w:lang w:val="en"/>
        </w:rPr>
        <w:t>&lt;emph&gt;</w:t>
      </w:r>
      <w:bookmarkEnd w:id="8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&lt;emph&gt; </w:t>
            </w:r>
            <w:r>
              <w:rPr>
                <w:lang w:val="en"/>
              </w:rPr>
              <w:t>(emphasized) marks words or phrases which are stressed or emphasized for linguistic or rhetorical effect. [</w:t>
            </w:r>
            <w:hyperlink r:id="rId534" w:anchor="COHQHE">
              <w:r>
                <w:rPr>
                  <w:rStyle w:val="Hyperlink"/>
                </w:rPr>
                <w:t>3.3.2.2. Emphatic Words and Phrases</w:t>
              </w:r>
            </w:hyperlink>
            <w:r>
              <w:rPr>
                <w:lang w:val="en"/>
              </w:rPr>
              <w:t xml:space="preserve"> </w:t>
            </w:r>
            <w:hyperlink r:id="rId535" w:anchor="COHQH">
              <w:r>
                <w:rPr>
                  <w:rStyle w:val="Hyperlink"/>
                </w:rPr>
                <w:t>3.3.2. Emphasis, Foreign Words, and Unusu</w:t>
              </w:r>
              <w:r>
                <w:rPr>
                  <w:rStyle w:val="Hyperlink"/>
                </w:rPr>
                <w:t>al Language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w:t>
            </w:r>
            <w:r>
              <w:rPr>
                <w:lang w:val="en"/>
              </w:rPr>
              <w:t>@copyOf,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w:instrText>
            </w:r>
            <w:r>
              <w:instrText>emphLike \h</w:instrText>
            </w:r>
            <w:r>
              <w:fldChar w:fldCharType="separate"/>
            </w:r>
            <w:r>
              <w:rPr>
                <w:lang w:val="en"/>
              </w:rPr>
              <w:t>model.emphLike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w:instrText>
            </w:r>
            <w:r>
              <w:instrText>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w:instrText>
            </w:r>
            <w:r>
              <w:instrText>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 xml:space="preserve">REF </w:instrText>
            </w:r>
            <w:r>
              <w:instrText>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w:instrText>
            </w:r>
            <w:r>
              <w:instrText xml:space="preserve">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w:t>
            </w:r>
            <w:r>
              <w:rPr>
                <w:lang w:val="en"/>
              </w:rPr>
              <w:t>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w:instrText>
            </w:r>
            <w:r>
              <w:instrText>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w:instrText>
            </w:r>
            <w:r>
              <w:instrText xml:space="preserv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w:instrText>
            </w:r>
            <w:r>
              <w:instrText>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 xml:space="preserve">REF TEI.hyph </w:instrText>
            </w:r>
            <w:r>
              <w:instrText>\h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w:instrText>
            </w:r>
            <w:r>
              <w:instrText>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 xml:space="preserve">REF </w:instrText>
            </w:r>
            <w:r>
              <w:instrText>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 xml:space="preserve">REF </w:instrText>
            </w:r>
            <w:r>
              <w:instrText>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w:t>
            </w:r>
            <w:r>
              <w:rPr>
                <w:lang w:val="en"/>
              </w:rPr>
              <w:t>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w:instrText>
            </w:r>
            <w:r>
              <w:instrText>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 xml:space="preserve">REF </w:instrText>
            </w:r>
            <w:r>
              <w:instrText>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 xml:space="preserve">REF </w:instrText>
            </w:r>
            <w:r>
              <w:instrText>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w:instrText>
            </w:r>
            <w:r>
              <w:instrText>.foreign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w:instrText>
            </w:r>
            <w:r>
              <w:instrTex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 xml:space="preserve">REF </w:instrText>
            </w:r>
            <w:r>
              <w:instrText>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w:t>
            </w:r>
            <w:r>
              <w:rPr>
                <w:lang w:val="en"/>
              </w:rPr>
              <w:t>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w:t>
            </w:r>
            <w:r>
              <w:rPr>
                <w:lang w:val="en"/>
              </w:rPr>
              <w:t>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w:instrText>
            </w:r>
            <w:r>
              <w:instrText>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w:t>
            </w:r>
            <w:r>
              <w:rPr>
                <w:lang w:val="en"/>
              </w:rPr>
              <w:t>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You took the car and did &lt;</w:t>
            </w:r>
            <w:r>
              <w:rPr>
                <w:b/>
              </w:rPr>
              <w:t>emph</w:t>
            </w:r>
            <w:r>
              <w:t>&gt;what&lt;/</w:t>
            </w:r>
            <w:r>
              <w:rPr>
                <w:b/>
              </w:rPr>
              <w:t>emph</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q</w:t>
            </w:r>
            <w:r>
              <w:t>&gt;What it all comes to is this,&lt;/</w:t>
            </w:r>
            <w:r>
              <w:rPr>
                <w:b/>
              </w:rPr>
              <w:t>q</w:t>
            </w:r>
            <w:r>
              <w:t xml:space="preserve">&gt; he said. </w:t>
            </w:r>
            <w:r>
              <w:br/>
              <w:t>&lt;</w:t>
            </w:r>
            <w:r>
              <w:rPr>
                <w:b/>
              </w:rPr>
              <w:t>q</w:t>
            </w:r>
            <w:r>
              <w:t>&gt;</w:t>
            </w:r>
            <w:r>
              <w:br/>
              <w:t> &lt;</w:t>
            </w:r>
            <w:r>
              <w:rPr>
                <w:b/>
              </w:rPr>
              <w:t>emph</w:t>
            </w:r>
            <w:r>
              <w:t>&gt;What</w:t>
            </w:r>
            <w:r>
              <w:br/>
              <w:t>   does Christopher Robin do in the morning nowadays?&lt;/</w:t>
            </w:r>
            <w:r>
              <w:rPr>
                <w:b/>
              </w:rPr>
              <w:t>emph</w:t>
            </w:r>
            <w:r>
              <w:t>&gt;</w:t>
            </w:r>
            <w:r>
              <w:br/>
              <w:t>&lt;/</w:t>
            </w:r>
            <w:r>
              <w:rPr>
                <w:b/>
              </w:rPr>
              <w:t>q</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emph { </w:t>
            </w:r>
            <w:hyperlink r:id="rId536">
              <w:r>
                <w:rPr>
                  <w:rStyle w:val="Hyperlink"/>
                  <w:u w:val="none"/>
                </w:rPr>
                <w:t>tei_att.global.attributes</w:t>
              </w:r>
            </w:hyperlink>
            <w:r>
              <w:t xml:space="preserve">, </w:t>
            </w:r>
            <w:hyperlink r:id="rId537">
              <w:r>
                <w:rPr>
                  <w:rStyle w:val="Hyperlink"/>
                  <w:u w:val="none"/>
                </w:rPr>
                <w:t>tei_macro.paraContent</w:t>
              </w:r>
            </w:hyperlink>
            <w:r>
              <w:t xml:space="preserve"> }</w:t>
            </w:r>
          </w:p>
        </w:tc>
      </w:tr>
    </w:tbl>
    <w:p w:rsidR="00A876D0" w:rsidRDefault="00A876D0"/>
    <w:p w:rsidR="00A876D0" w:rsidRDefault="0044192D">
      <w:pPr>
        <w:pStyle w:val="Heading2"/>
      </w:pPr>
      <w:bookmarkStart w:id="82" w:name="TEI.encodingDesc"/>
      <w:r>
        <w:rPr>
          <w:lang w:val="en"/>
        </w:rPr>
        <w:t>&lt;encodingDesc&gt;</w:t>
      </w:r>
      <w:bookmarkEnd w:id="8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&lt;encodingDesc&gt; </w:t>
            </w:r>
            <w:r>
              <w:rPr>
                <w:lang w:val="en"/>
              </w:rPr>
              <w:t>(encoding description) documents the relationship between an electronic text and the source or sources from whi</w:t>
            </w:r>
            <w:r>
              <w:rPr>
                <w:lang w:val="en"/>
              </w:rPr>
              <w:t>ch it was derived. [</w:t>
            </w:r>
            <w:hyperlink r:id="rId538" w:anchor="HD5">
              <w:r>
                <w:rPr>
                  <w:rStyle w:val="Hyperlink"/>
                </w:rPr>
                <w:t>2.3. The Encoding Description</w:t>
              </w:r>
            </w:hyperlink>
            <w:r>
              <w:rPr>
                <w:lang w:val="en"/>
              </w:rPr>
              <w:t xml:space="preserve"> </w:t>
            </w:r>
            <w:hyperlink r:id="rId539" w:anchor="HD11">
              <w:r>
                <w:rPr>
                  <w:rStyle w:val="Hyperlink"/>
                </w:rPr>
                <w:t>2.1.1. The TEI Header and Its</w:t>
              </w:r>
              <w:r>
                <w:rPr>
                  <w:rStyle w:val="Hyperlink"/>
                </w:rPr>
                <w:t xml:space="preserve"> Components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TEI.model.teiHeaderP</w:instrText>
            </w:r>
            <w:r>
              <w:instrText>art \h</w:instrText>
            </w:r>
            <w:r>
              <w:fldChar w:fldCharType="separate"/>
            </w:r>
            <w:r>
              <w:rPr>
                <w:lang w:val="en"/>
              </w:rPr>
              <w:t>model.teiHeaderPart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TEI.teiHeader \h</w:instrText>
            </w:r>
            <w:r>
              <w:fldChar w:fldCharType="separate"/>
            </w:r>
            <w:r>
              <w:rPr>
                <w:lang w:val="en"/>
              </w:rPr>
              <w:t>teiHeader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gaiji: </w:t>
            </w:r>
            <w:r>
              <w:fldChar w:fldCharType="begin"/>
            </w:r>
            <w:r>
              <w:instrText>REF TEI.charDecl \h</w:instrText>
            </w:r>
            <w:r>
              <w:fldChar w:fldCharType="separate"/>
            </w:r>
            <w:r>
              <w:rPr>
                <w:lang w:val="en"/>
              </w:rPr>
              <w:t>charDecl</w:t>
            </w:r>
            <w:r>
              <w:fldChar w:fldCharType="end"/>
            </w:r>
          </w:p>
          <w:p w:rsidR="00A876D0" w:rsidRDefault="0044192D">
            <w:r>
              <w:rPr>
                <w:b/>
              </w:rPr>
              <w:t xml:space="preserve"> header: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TEI.tagsDecl \h</w:instrText>
            </w:r>
            <w:r>
              <w:fldChar w:fldCharType="separate"/>
            </w:r>
            <w:r>
              <w:rPr>
                <w:lang w:val="en"/>
              </w:rPr>
              <w:t>tagsDecl</w:t>
            </w:r>
            <w:r>
              <w:fldChar w:fldCharType="end"/>
            </w:r>
          </w:p>
          <w:p w:rsidR="00A876D0" w:rsidRDefault="0044192D">
            <w:r>
              <w:rPr>
                <w:b/>
              </w:rPr>
              <w:t xml:space="preserve"> iso-fs: </w:t>
            </w:r>
            <w:r>
              <w:fldChar w:fldCharType="begin"/>
            </w:r>
            <w:r>
              <w:instrText>REF TEI.fsdDecl \h</w:instrText>
            </w:r>
            <w:r>
              <w:fldChar w:fldCharType="separate"/>
            </w:r>
            <w:r>
              <w:rPr>
                <w:lang w:val="en"/>
              </w:rPr>
              <w:t>fsdDecl</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encodingDesc</w:t>
            </w:r>
            <w:r>
              <w:t>&gt;</w:t>
            </w:r>
            <w:r>
              <w:br/>
              <w:t> &lt;</w:t>
            </w:r>
            <w:r>
              <w:rPr>
                <w:b/>
              </w:rPr>
              <w:t>p</w:t>
            </w:r>
            <w:r>
              <w:t>&gt;Basic encoding, capturing lexical information only. All</w:t>
            </w:r>
            <w:r>
              <w:br/>
            </w:r>
            <w:r>
              <w:t>   hyphenation, punctuation, and variant spellings normalized. No</w:t>
            </w:r>
            <w:r>
              <w:br/>
              <w:t>   formatting or layout information preserved.&lt;/</w:t>
            </w:r>
            <w:r>
              <w:rPr>
                <w:b/>
              </w:rPr>
              <w:t>p</w:t>
            </w:r>
            <w:r>
              <w:t>&gt;</w:t>
            </w:r>
            <w:r>
              <w:br/>
              <w:t>&lt;/</w:t>
            </w:r>
            <w:r>
              <w:rPr>
                <w:b/>
              </w:rPr>
              <w:t>encodingDesc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minOccurs="1"&gt;</w:t>
            </w:r>
            <w:r>
              <w:br/>
              <w:t>  &lt;classRef key="model.encodingDescPart"/&gt;</w:t>
            </w:r>
            <w:r>
              <w:br/>
              <w:t>  &lt;c</w:t>
            </w:r>
            <w:r>
              <w:t>lassRef key="model.pLike"/&gt;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encodingDesc</w:t>
            </w:r>
            <w:r>
              <w:br/>
              <w:t>{</w:t>
            </w:r>
            <w:r>
              <w:br/>
              <w:t xml:space="preserve">  </w:t>
            </w:r>
            <w:hyperlink r:id="rId540">
              <w:r>
                <w:rPr>
                  <w:rStyle w:val="Hyperlink"/>
                  <w:u w:val="none"/>
                </w:rPr>
                <w:t>tei_att.global.attributes</w:t>
              </w:r>
            </w:hyperlink>
            <w:r>
              <w:t>,</w:t>
            </w:r>
            <w:r>
              <w:br/>
              <w:t xml:space="preserve"> ( </w:t>
            </w:r>
            <w:hyperlink r:id="rId541">
              <w:r>
                <w:rPr>
                  <w:rStyle w:val="Hyperlink"/>
                  <w:u w:val="none"/>
                </w:rPr>
                <w:t>tei_model.encodingDescPart</w:t>
              </w:r>
            </w:hyperlink>
            <w:r>
              <w:t xml:space="preserve"> | </w:t>
            </w:r>
            <w:hyperlink r:id="rId542">
              <w:r>
                <w:rPr>
                  <w:rStyle w:val="Hyperlink"/>
                  <w:u w:val="none"/>
                </w:rPr>
                <w:t>tei_model.pLike</w:t>
              </w:r>
            </w:hyperlink>
            <w:r>
              <w:t xml:space="preserve"> )+</w:t>
            </w:r>
            <w:r>
              <w:br/>
              <w:t>}</w:t>
            </w:r>
          </w:p>
        </w:tc>
      </w:tr>
    </w:tbl>
    <w:p w:rsidR="00A876D0" w:rsidRDefault="00A876D0"/>
    <w:p w:rsidR="00A876D0" w:rsidRDefault="0044192D">
      <w:pPr>
        <w:pStyle w:val="Heading2"/>
      </w:pPr>
      <w:bookmarkStart w:id="83" w:name="TEI.entry"/>
      <w:r>
        <w:rPr>
          <w:lang w:val="en"/>
        </w:rPr>
        <w:t>&lt;entry&gt;</w:t>
      </w:r>
      <w:bookmarkEnd w:id="8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&lt;entry&gt; </w:t>
            </w:r>
            <w:r>
              <w:rPr>
                <w:lang w:val="en"/>
              </w:rPr>
              <w:t>contains a single structured entry in any kind of lexical resource, such as a dictionary or lexicon. [</w:t>
            </w:r>
            <w:hyperlink r:id="rId543" w:anchor="DIBO">
              <w:r>
                <w:rPr>
                  <w:rStyle w:val="Hyperlink"/>
                </w:rPr>
                <w:t>9.1. Dictionary Body and Overall Structure</w:t>
              </w:r>
            </w:hyperlink>
            <w:r>
              <w:rPr>
                <w:lang w:val="en"/>
              </w:rPr>
              <w:t xml:space="preserve"> </w:t>
            </w:r>
            <w:hyperlink r:id="rId544" w:anchor="DIEN">
              <w:r>
                <w:rPr>
                  <w:rStyle w:val="Hyperlink"/>
                </w:rPr>
                <w:t>9.2. The Structure of Dictionary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w:t>
            </w:r>
            <w:r>
              <w:rPr>
                <w:lang w:val="en"/>
              </w:rPr>
              <w:t>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w:t>
            </w:r>
            <w:r>
              <w:rPr>
                <w:lang w:val="en"/>
              </w:rPr>
              <w:t>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TEI.att.entryLike \h</w:instrText>
            </w:r>
            <w:r>
              <w:fldChar w:fldCharType="separate"/>
            </w:r>
            <w:r>
              <w:rPr>
                <w:lang w:val="en"/>
              </w:rPr>
              <w:t>att.entryLike</w:t>
            </w:r>
            <w:r>
              <w:fldChar w:fldCharType="end"/>
            </w:r>
            <w:r>
              <w:rPr>
                <w:lang w:val="en"/>
              </w:rPr>
              <w:t xml:space="preserve"> (@type) </w:t>
            </w:r>
            <w:r>
              <w:fldChar w:fldCharType="begin"/>
            </w:r>
            <w:r>
              <w:instrText>REF TEI</w:instrText>
            </w:r>
            <w:r>
              <w:instrText>.att.sortable \h</w:instrText>
            </w:r>
            <w:r>
              <w:fldChar w:fldCharType="separate"/>
            </w:r>
            <w:r>
              <w:rPr>
                <w:lang w:val="en"/>
              </w:rPr>
              <w:t>att.sortable</w:t>
            </w:r>
            <w:r>
              <w:fldChar w:fldCharType="end"/>
            </w:r>
            <w:r>
              <w:rPr>
                <w:lang w:val="en"/>
              </w:rPr>
              <w:t xml:space="preserve"> (@sortKey)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TEI.model.entryLike \h</w:instrText>
            </w:r>
            <w:r>
              <w:fldChar w:fldCharType="separate"/>
            </w:r>
            <w:r>
              <w:rPr>
                <w:lang w:val="en"/>
              </w:rPr>
              <w:t>model.entryLike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d</w:t>
            </w:r>
            <w:r>
              <w:rPr>
                <w:b/>
              </w:rPr>
              <w:t xml:space="preserve">ictionaries: </w:t>
            </w:r>
            <w:r>
              <w:fldChar w:fldCharType="begin"/>
            </w:r>
            <w:r>
              <w:instrText>REF TEI.superEntry \h</w:instrText>
            </w:r>
            <w:r>
              <w:fldChar w:fldCharType="separate"/>
            </w:r>
            <w:r>
              <w:rPr>
                <w:lang w:val="en"/>
              </w:rPr>
              <w:t>superEntry</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w:t>
            </w:r>
            <w:r>
              <w:rPr>
                <w:b/>
              </w:rPr>
              <w:t xml:space="preserve">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p>
          <w:p w:rsidR="00A876D0" w:rsidRDefault="0044192D">
            <w:r>
              <w:rPr>
                <w:b/>
              </w:rPr>
              <w:t xml:space="preserve"> dictionaries: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w:instrText>
            </w:r>
            <w:r>
              <w:instrText>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w:instrText>
            </w:r>
            <w:r>
              <w:instrText>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Like all elements, </w:t>
            </w:r>
            <w:r>
              <w:fldChar w:fldCharType="begin"/>
            </w:r>
            <w:r>
              <w:instrText>REF TEI.entry \h</w:instrText>
            </w:r>
            <w:r>
              <w:fldChar w:fldCharType="separate"/>
            </w:r>
            <w:r>
              <w:rPr>
                <w:lang w:val="en"/>
              </w:rPr>
              <w:t>&lt;entry&gt;</w:t>
            </w:r>
            <w:r>
              <w:fldChar w:fldCharType="end"/>
            </w:r>
            <w:r>
              <w:rPr>
                <w:lang w:val="en"/>
              </w:rPr>
              <w:t xml:space="preserve"> inherits an </w:t>
            </w:r>
            <w:r>
              <w:rPr>
                <w:i/>
                <w:lang w:val="en"/>
              </w:rPr>
              <w:t>@xml:id</w:t>
            </w:r>
            <w:r>
              <w:rPr>
                <w:lang w:val="en"/>
              </w:rPr>
              <w:t xml:space="preserve"> attribute from the class global. No restrictions are placed on the method used to construct </w:t>
            </w:r>
            <w:r>
              <w:rPr>
                <w:i/>
                <w:lang w:val="en"/>
              </w:rPr>
              <w:t>@xml:id</w:t>
            </w:r>
            <w:r>
              <w:rPr>
                <w:lang w:val="en"/>
              </w:rPr>
              <w:t>s; one convenient meth</w:t>
            </w:r>
            <w:r>
              <w:rPr>
                <w:lang w:val="en"/>
              </w:rPr>
              <w:t>od is to use the orthographic form of the headword, appending a disambiguating number where necessary. Identification codes are sometimes included on machine-readable tapes of dictionaries for in-house use.</w:t>
            </w:r>
          </w:p>
          <w:p w:rsidR="00A876D0" w:rsidRDefault="0044192D">
            <w:pPr>
              <w:pStyle w:val="Tabletext9"/>
              <w:jc w:val="left"/>
            </w:pPr>
            <w:r>
              <w:rPr>
                <w:lang w:val="en"/>
              </w:rPr>
              <w:t xml:space="preserve">It is recommended to use the </w:t>
            </w:r>
            <w:r>
              <w:fldChar w:fldCharType="begin"/>
            </w:r>
            <w:r>
              <w:instrText>REF TEI.sense \h</w:instrText>
            </w:r>
            <w:r>
              <w:fldChar w:fldCharType="separate"/>
            </w:r>
            <w:r>
              <w:rPr>
                <w:lang w:val="en"/>
              </w:rPr>
              <w:t>&lt;sense&gt;</w:t>
            </w:r>
            <w:r>
              <w:fldChar w:fldCharType="end"/>
            </w:r>
            <w:r>
              <w:rPr>
                <w:lang w:val="en"/>
              </w:rPr>
              <w:t xml:space="preserve"> element even for an entry that has only one sense to group together all parts of the definition relating to the word sense since this leads to more consistent encoding across entries.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&gt;disproof&lt;/</w:t>
            </w:r>
            <w:r>
              <w:rPr>
                <w:b/>
              </w:rPr>
              <w:t>orth</w:t>
            </w:r>
            <w:r>
              <w:t>&gt;</w:t>
            </w:r>
            <w:r>
              <w:br/>
              <w:t>  &lt;</w:t>
            </w:r>
            <w:r>
              <w:rPr>
                <w:b/>
              </w:rPr>
              <w:t>pron</w:t>
            </w:r>
            <w:r>
              <w:t>&gt;dIs"pru:f&lt;/</w:t>
            </w:r>
            <w:r>
              <w:rPr>
                <w:b/>
              </w:rPr>
              <w:t>pron</w:t>
            </w:r>
            <w:r>
              <w:t>&gt;</w:t>
            </w:r>
            <w:r>
              <w:br/>
              <w:t> &lt;/</w:t>
            </w:r>
            <w:r>
              <w:rPr>
                <w:b/>
              </w:rPr>
              <w:t>form</w:t>
            </w:r>
            <w:r>
              <w:t>&gt;</w:t>
            </w:r>
            <w:r>
              <w:br/>
              <w:t> &lt;</w:t>
            </w:r>
            <w:r>
              <w:rPr>
                <w:b/>
              </w:rPr>
              <w:t>gramGrp</w:t>
            </w:r>
            <w:r>
              <w:t>&gt;</w:t>
            </w:r>
            <w:r>
              <w:br/>
              <w:t>  &lt;</w:t>
            </w:r>
            <w:r>
              <w:rPr>
                <w:b/>
              </w:rPr>
              <w:t>pos</w:t>
            </w:r>
            <w:r>
              <w:t>&gt;n&lt;/</w:t>
            </w:r>
            <w:r>
              <w:rPr>
                <w:b/>
              </w:rPr>
              <w:t>pos</w:t>
            </w:r>
            <w:r>
              <w:t>&gt;</w:t>
            </w:r>
            <w:r>
              <w:br/>
              <w:t> &lt;/</w:t>
            </w:r>
            <w:r>
              <w:rPr>
                <w:b/>
              </w:rPr>
              <w:t>gramGrp</w:t>
            </w:r>
            <w:r>
              <w:t>&gt;</w:t>
            </w:r>
            <w:r>
              <w:br/>
              <w:t> &lt;</w:t>
            </w:r>
            <w:r>
              <w:rPr>
                <w:b/>
              </w:rPr>
              <w:t>sense</w:t>
            </w:r>
            <w:r>
              <w:t> </w:t>
            </w:r>
            <w:r>
              <w:rPr>
                <w:b/>
              </w:rPr>
              <w:t>n</w:t>
            </w:r>
            <w:r>
              <w:t>="1"&gt;</w:t>
            </w:r>
            <w:r>
              <w:br/>
              <w:t>  &lt;</w:t>
            </w:r>
            <w:r>
              <w:rPr>
                <w:b/>
              </w:rPr>
              <w:t>def</w:t>
            </w:r>
            <w:r>
              <w:t>&gt;facts that disprove something.&lt;/</w:t>
            </w:r>
            <w:r>
              <w:rPr>
                <w:b/>
              </w:rPr>
              <w:t>def</w:t>
            </w:r>
            <w:r>
              <w:t>&gt;</w:t>
            </w:r>
            <w:r>
              <w:br/>
              <w:t> &lt;/</w:t>
            </w:r>
            <w:r>
              <w:rPr>
                <w:b/>
              </w:rPr>
              <w:t>sense</w:t>
            </w:r>
            <w:r>
              <w:t>&gt;</w:t>
            </w:r>
            <w:r>
              <w:br/>
              <w:t> &lt;</w:t>
            </w:r>
            <w:r>
              <w:rPr>
                <w:b/>
              </w:rPr>
              <w:t>sense</w:t>
            </w:r>
            <w:r>
              <w:t> </w:t>
            </w:r>
            <w:r>
              <w:rPr>
                <w:b/>
              </w:rPr>
              <w:t>n</w:t>
            </w:r>
            <w:r>
              <w:t>="2"&gt;</w:t>
            </w:r>
            <w:r>
              <w:br/>
              <w:t>  &lt;</w:t>
            </w:r>
            <w:r>
              <w:rPr>
                <w:b/>
              </w:rPr>
              <w:t>def</w:t>
            </w:r>
            <w:r>
              <w:t>&gt;the act of disproving.&lt;/</w:t>
            </w:r>
            <w:r>
              <w:rPr>
                <w:b/>
              </w:rPr>
              <w:t>def</w:t>
            </w:r>
            <w:r>
              <w:t>&gt;</w:t>
            </w:r>
            <w:r>
              <w:br/>
              <w:t> &lt;/</w:t>
            </w:r>
            <w:r>
              <w:rPr>
                <w:b/>
              </w:rPr>
              <w:t>sense</w:t>
            </w:r>
            <w:r>
              <w:t>&gt;</w:t>
            </w:r>
            <w:r>
              <w:br/>
              <w:t>&lt;/</w:t>
            </w:r>
            <w:r>
              <w:rPr>
                <w:b/>
              </w:rPr>
              <w:t>entr</w:t>
            </w:r>
            <w:r>
              <w:rPr>
                <w:b/>
              </w:rPr>
              <w:t>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minOccurs="1"&gt;</w:t>
            </w:r>
            <w:r>
              <w:br/>
              <w:t>  &lt;elementRef key="hom"/&gt;</w:t>
            </w:r>
            <w:r>
              <w:br/>
              <w:t>  &lt;elementRef key="sense"/&gt;</w:t>
            </w:r>
            <w:r>
              <w:br/>
              <w:t>  &lt;classRef key="model.entryPart.top"/&gt;</w:t>
            </w:r>
            <w:r>
              <w:br/>
              <w:t>  &lt;classRef key="model.global"/&gt;</w:t>
            </w:r>
            <w:r>
              <w:br/>
              <w:t>  &lt;classRef key="model.ptrLike"/&gt;</w:t>
            </w:r>
            <w:r>
              <w:br/>
              <w:t> &lt;/alternate&gt;</w:t>
            </w:r>
            <w:r>
              <w:br/>
              <w:t>&lt;/</w:t>
            </w:r>
            <w:r>
              <w:t xml:space="preserve">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entry</w:t>
            </w:r>
            <w:r>
              <w:br/>
              <w:t>{</w:t>
            </w:r>
            <w:r>
              <w:br/>
              <w:t xml:space="preserve">  </w:t>
            </w:r>
            <w:hyperlink r:id="rId545">
              <w:r>
                <w:rPr>
                  <w:rStyle w:val="Hyperlink"/>
                  <w:u w:val="none"/>
                </w:rPr>
                <w:t>tei_att.global.attributes</w:t>
              </w:r>
            </w:hyperlink>
            <w:r>
              <w:t>,</w:t>
            </w:r>
            <w:r>
              <w:br/>
              <w:t xml:space="preserve">  </w:t>
            </w:r>
            <w:hyperlink r:id="rId546">
              <w:r>
                <w:rPr>
                  <w:rStyle w:val="Hyperlink"/>
                  <w:u w:val="none"/>
                </w:rPr>
                <w:t>tei_att.entryLike.attributes</w:t>
              </w:r>
            </w:hyperlink>
            <w:r>
              <w:t>,</w:t>
            </w:r>
            <w:r>
              <w:br/>
              <w:t xml:space="preserve">  </w:t>
            </w:r>
            <w:hyperlink r:id="rId547">
              <w:r>
                <w:rPr>
                  <w:rStyle w:val="Hyperlink"/>
                  <w:u w:val="none"/>
                </w:rPr>
                <w:t>tei_att.sortable.attributes</w:t>
              </w:r>
            </w:hyperlink>
            <w:r>
              <w:t>,</w:t>
            </w:r>
            <w:r>
              <w:br/>
            </w:r>
            <w:r>
              <w:t xml:space="preserve"> (</w:t>
            </w:r>
            <w:r>
              <w:br/>
              <w:t xml:space="preserve">  </w:t>
            </w:r>
            <w:hyperlink r:id="rId548">
              <w:r>
                <w:rPr>
                  <w:rStyle w:val="Hyperlink"/>
                  <w:u w:val="none"/>
                </w:rPr>
                <w:t>tei_hom</w:t>
              </w:r>
            </w:hyperlink>
            <w:r>
              <w:t xml:space="preserve"> | </w:t>
            </w:r>
            <w:hyperlink r:id="rId549">
              <w:r>
                <w:rPr>
                  <w:rStyle w:val="Hyperlink"/>
                  <w:u w:val="none"/>
                </w:rPr>
                <w:t>tei_sense</w:t>
              </w:r>
            </w:hyperlink>
            <w:r>
              <w:t xml:space="preserve"> | </w:t>
            </w:r>
            <w:hyperlink r:id="rId550">
              <w:r>
                <w:rPr>
                  <w:rStyle w:val="Hyperlink"/>
                  <w:u w:val="none"/>
                </w:rPr>
                <w:t>tei_model.entryPart.top</w:t>
              </w:r>
            </w:hyperlink>
            <w:r>
              <w:t xml:space="preserve"> | </w:t>
            </w:r>
            <w:hyperlink r:id="rId551">
              <w:r>
                <w:rPr>
                  <w:rStyle w:val="Hyperlink"/>
                  <w:u w:val="none"/>
                </w:rPr>
                <w:t>tei_model.global</w:t>
              </w:r>
            </w:hyperlink>
            <w:r>
              <w:t xml:space="preserve"> | </w:t>
            </w:r>
            <w:hyperlink r:id="rId552">
              <w:r>
                <w:rPr>
                  <w:rStyle w:val="Hyperlink"/>
                  <w:u w:val="none"/>
                </w:rPr>
                <w:t>tei_model.ptrLike</w:t>
              </w:r>
            </w:hyperlink>
            <w:r>
              <w:t xml:space="preserve"> )+</w:t>
            </w:r>
            <w:r>
              <w:br/>
              <w:t>}</w:t>
            </w:r>
          </w:p>
        </w:tc>
      </w:tr>
    </w:tbl>
    <w:p w:rsidR="00A876D0" w:rsidRDefault="00A876D0"/>
    <w:p w:rsidR="00A876D0" w:rsidRDefault="0044192D">
      <w:pPr>
        <w:pStyle w:val="Heading2"/>
      </w:pPr>
      <w:bookmarkStart w:id="84" w:name="TEI.entryFree"/>
      <w:r>
        <w:rPr>
          <w:lang w:val="en"/>
        </w:rPr>
        <w:t>&lt;entryFree&gt;</w:t>
      </w:r>
      <w:bookmarkEnd w:id="8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&lt;entryFree&gt; </w:t>
            </w:r>
            <w:r>
              <w:rPr>
                <w:lang w:val="en"/>
              </w:rPr>
              <w:t>(unstructured entry) contains a single unstructured entry in any kind of lexical resource, such as a dictionary or lexicon. [</w:t>
            </w:r>
            <w:hyperlink r:id="rId553" w:anchor="DIBO">
              <w:r>
                <w:rPr>
                  <w:rStyle w:val="Hyperlink"/>
                </w:rPr>
                <w:t>9.1. Dictionary Body and Overall Structure</w:t>
              </w:r>
            </w:hyperlink>
            <w:r>
              <w:rPr>
                <w:lang w:val="en"/>
              </w:rPr>
              <w:t xml:space="preserve"> </w:t>
            </w:r>
            <w:hyperlink r:id="rId554" w:anchor="DIEN">
              <w:r>
                <w:rPr>
                  <w:rStyle w:val="Hyperlink"/>
                </w:rPr>
                <w:t>9.2. The Structure of Dictionary Entr</w:t>
              </w:r>
              <w:r>
                <w:rPr>
                  <w:rStyle w:val="Hyperlink"/>
                </w:rPr>
                <w:t>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w:t>
            </w:r>
            <w:r>
              <w:rPr>
                <w:lang w:val="en"/>
              </w:rPr>
              <w:t>@copyOf,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TEI.att.entryLike \h</w:instrText>
            </w:r>
            <w:r>
              <w:fldChar w:fldCharType="separate"/>
            </w:r>
            <w:r>
              <w:rPr>
                <w:lang w:val="en"/>
              </w:rPr>
              <w:t>att.entryLike</w:t>
            </w:r>
            <w:r>
              <w:fldChar w:fldCharType="end"/>
            </w:r>
            <w:r>
              <w:rPr>
                <w:lang w:val="en"/>
              </w:rPr>
              <w:t xml:space="preserve"> (@type)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@mer</w:t>
            </w:r>
            <w:r>
              <w:rPr>
                <w:lang w:val="en"/>
              </w:rPr>
              <w:t>gedIn, @opt)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TEI.att.sortable \h</w:instrText>
            </w:r>
            <w:r>
              <w:fldChar w:fldCharType="separate"/>
            </w:r>
            <w:r>
              <w:rPr>
                <w:lang w:val="en"/>
              </w:rPr>
              <w:t>att.sortable</w:t>
            </w:r>
            <w:r>
              <w:fldChar w:fldCharType="end"/>
            </w:r>
            <w:r>
              <w:rPr>
                <w:lang w:val="en"/>
              </w:rPr>
              <w:t xml:space="preserve"> (@sortKey)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TEI.model.entryLike \h</w:instrText>
            </w:r>
            <w:r>
              <w:fldChar w:fldCharType="separate"/>
            </w:r>
            <w:r>
              <w:rPr>
                <w:lang w:val="en"/>
              </w:rPr>
              <w:t>model.entryLike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w:instrText>
            </w:r>
            <w:r>
              <w:instrText>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w:instrText>
            </w:r>
            <w:r>
              <w:instrText>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w:instrText>
            </w:r>
            <w:r>
              <w:instrText>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w:instrText>
            </w:r>
            <w:r>
              <w:instrText>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May contain any dictionary elements in any combination.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entryFree</w:t>
            </w:r>
            <w:r>
              <w:t>&gt;</w:t>
            </w:r>
            <w:r>
              <w:br/>
              <w:t> &lt;</w:t>
            </w:r>
            <w:r>
              <w:rPr>
                <w:b/>
              </w:rPr>
              <w:t>orth</w:t>
            </w:r>
            <w:r>
              <w:t>&gt;biryani&lt;/</w:t>
            </w:r>
            <w:r>
              <w:rPr>
                <w:b/>
              </w:rPr>
              <w:t>orth</w:t>
            </w:r>
            <w:r>
              <w:t>&gt; or &lt;</w:t>
            </w:r>
            <w:r>
              <w:rPr>
                <w:b/>
              </w:rPr>
              <w:t>orth</w:t>
            </w:r>
            <w:r>
              <w:t>&gt;biriani&lt;/</w:t>
            </w:r>
            <w:r>
              <w:rPr>
                <w:b/>
              </w:rPr>
              <w:t>orth</w:t>
            </w:r>
            <w:r>
              <w:t>&gt;</w:t>
            </w:r>
            <w:r>
              <w:br/>
              <w:t> &lt;</w:t>
            </w:r>
            <w:r>
              <w:rPr>
                <w:b/>
              </w:rPr>
              <w:t>pron</w:t>
            </w:r>
            <w:r>
              <w:t>&gt;(%bIrI"A:nI)&lt;/</w:t>
            </w:r>
            <w:r>
              <w:rPr>
                <w:b/>
              </w:rPr>
              <w:t>pron</w:t>
            </w:r>
            <w:r>
              <w:t>&gt;</w:t>
            </w:r>
            <w:r>
              <w:br/>
              <w:t> &lt;</w:t>
            </w:r>
            <w:r>
              <w:rPr>
                <w:b/>
              </w:rPr>
              <w:t>def</w:t>
            </w:r>
            <w:r>
              <w:t>&gt;any of a variety of Indian dishes ...&lt;/</w:t>
            </w:r>
            <w:r>
              <w:rPr>
                <w:b/>
              </w:rPr>
              <w:t>def</w:t>
            </w:r>
            <w:r>
              <w:t>&gt;</w:t>
            </w:r>
            <w:r>
              <w:br/>
              <w:t> &lt;</w:t>
            </w:r>
            <w:r>
              <w:rPr>
                <w:b/>
              </w:rPr>
              <w:t>etym</w:t>
            </w:r>
            <w:r>
              <w:t>&gt;[from &lt;</w:t>
            </w:r>
            <w:r>
              <w:rPr>
                <w:b/>
              </w:rPr>
              <w:t>lang</w:t>
            </w:r>
            <w:r>
              <w:t>&gt;Urdu&lt;/</w:t>
            </w:r>
            <w:r>
              <w:rPr>
                <w:b/>
              </w:rPr>
              <w:t>lang</w:t>
            </w:r>
            <w:r>
              <w:t>&gt;]&lt;/</w:t>
            </w:r>
            <w:r>
              <w:rPr>
                <w:b/>
              </w:rPr>
              <w:t>etym</w:t>
            </w:r>
            <w:r>
              <w:t>&gt;</w:t>
            </w:r>
            <w:r>
              <w:br/>
              <w:t>&lt;/</w:t>
            </w:r>
            <w:r>
              <w:rPr>
                <w:b/>
              </w:rPr>
              <w:t>entryFree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w:t>
            </w:r>
            <w:r>
              <w:t>="0"&gt;</w:t>
            </w:r>
            <w:r>
              <w:br/>
              <w:t>  &lt;textNode/&gt;</w:t>
            </w:r>
            <w:r>
              <w:br/>
              <w:t>  &lt;classRef key="model.gLike"/&gt;</w:t>
            </w:r>
            <w:r>
              <w:br/>
              <w:t>  &lt;classRef key="model.entryPart"/&gt;</w:t>
            </w:r>
            <w:r>
              <w:br/>
              <w:t>  &lt;classRef key="model.morphLike"/&gt;</w:t>
            </w:r>
            <w:r>
              <w:br/>
              <w:t>  &lt;classRef key="model.phrase"/&gt;</w:t>
            </w:r>
            <w:r>
              <w:br/>
              <w:t>  &lt;classRef key="model.inter"/&gt;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w:t>
            </w:r>
            <w:r>
              <w:rPr>
                <w:b/>
                <w:lang w:val="en"/>
              </w:rPr>
              <w:t xml:space="preserve"> Declaration</w:t>
            </w:r>
          </w:p>
        </w:tc>
        <w:tc>
          <w:tcPr>
            <w:tcW w:w="0" w:type="auto"/>
          </w:tcPr>
          <w:p w:rsidR="00A876D0" w:rsidRDefault="0044192D">
            <w:pPr>
              <w:pStyle w:val="Special"/>
            </w:pPr>
            <w:r>
              <w:t>element entryFree</w:t>
            </w:r>
            <w:r>
              <w:br/>
              <w:t>{</w:t>
            </w:r>
            <w:r>
              <w:br/>
              <w:t xml:space="preserve">  </w:t>
            </w:r>
            <w:hyperlink r:id="rId555">
              <w:r>
                <w:rPr>
                  <w:rStyle w:val="Hyperlink"/>
                  <w:u w:val="none"/>
                </w:rPr>
                <w:t>tei_att.global.attributes</w:t>
              </w:r>
            </w:hyperlink>
            <w:r>
              <w:t>,</w:t>
            </w:r>
            <w:r>
              <w:br/>
              <w:t xml:space="preserve">  </w:t>
            </w:r>
            <w:hyperlink r:id="rId556">
              <w:r>
                <w:rPr>
                  <w:rStyle w:val="Hyperlink"/>
                  <w:u w:val="none"/>
                </w:rPr>
                <w:t>tei_att.entryLike.attributes</w:t>
              </w:r>
            </w:hyperlink>
            <w:r>
              <w:t>,</w:t>
            </w:r>
            <w:r>
              <w:br/>
              <w:t xml:space="preserve">  </w:t>
            </w:r>
            <w:hyperlink r:id="rId557">
              <w:r>
                <w:rPr>
                  <w:rStyle w:val="Hyperlink"/>
                  <w:u w:val="none"/>
                </w:rPr>
                <w:t>tei_att.lexicographic.attributes</w:t>
              </w:r>
            </w:hyperlink>
            <w:r>
              <w:t>,</w:t>
            </w:r>
            <w:r>
              <w:br/>
              <w:t xml:space="preserve">  </w:t>
            </w:r>
            <w:hyperlink r:id="rId558">
              <w:r>
                <w:rPr>
                  <w:rStyle w:val="Hyperlink"/>
                  <w:u w:val="none"/>
                </w:rPr>
                <w:t>tei_att.sortable.attributes</w:t>
              </w:r>
            </w:hyperlink>
            <w:r>
              <w:t>,</w:t>
            </w:r>
            <w:r>
              <w:br/>
              <w:t xml:space="preserve"> (</w:t>
            </w:r>
            <w:r>
              <w:br/>
              <w:t xml:space="preserve"> text</w:t>
            </w:r>
            <w:r>
              <w:br/>
              <w:t xml:space="preserve"> | </w:t>
            </w:r>
            <w:hyperlink r:id="rId559">
              <w:r>
                <w:rPr>
                  <w:rStyle w:val="Hyperlink"/>
                  <w:u w:val="none"/>
                </w:rPr>
                <w:t>tei_model.gLike</w:t>
              </w:r>
            </w:hyperlink>
            <w:r>
              <w:t xml:space="preserve"> | </w:t>
            </w:r>
            <w:hyperlink r:id="rId560">
              <w:r>
                <w:rPr>
                  <w:rStyle w:val="Hyperlink"/>
                  <w:u w:val="none"/>
                </w:rPr>
                <w:t>tei_model.entryPart</w:t>
              </w:r>
            </w:hyperlink>
            <w:r>
              <w:t xml:space="preserve"> | </w:t>
            </w:r>
            <w:hyperlink r:id="rId561">
              <w:r>
                <w:rPr>
                  <w:rStyle w:val="Hyperlink"/>
                  <w:u w:val="none"/>
                </w:rPr>
                <w:t>tei_model.morphLi</w:t>
              </w:r>
              <w:r>
                <w:rPr>
                  <w:rStyle w:val="Hyperlink"/>
                  <w:u w:val="none"/>
                </w:rPr>
                <w:t>ke</w:t>
              </w:r>
            </w:hyperlink>
            <w:r>
              <w:t xml:space="preserve"> | </w:t>
            </w:r>
            <w:hyperlink r:id="rId562">
              <w:r>
                <w:rPr>
                  <w:rStyle w:val="Hyperlink"/>
                  <w:u w:val="none"/>
                </w:rPr>
                <w:t>tei_model.phrase</w:t>
              </w:r>
            </w:hyperlink>
            <w:r>
              <w:t xml:space="preserve"> | </w:t>
            </w:r>
            <w:hyperlink r:id="rId563">
              <w:r>
                <w:rPr>
                  <w:rStyle w:val="Hyperlink"/>
                  <w:u w:val="none"/>
                </w:rPr>
                <w:t>tei_model.inter</w:t>
              </w:r>
            </w:hyperlink>
            <w:r>
              <w:t xml:space="preserve"> | </w:t>
            </w:r>
            <w:hyperlink r:id="rId564">
              <w:r>
                <w:rPr>
                  <w:rStyle w:val="Hyperlink"/>
                  <w:u w:val="none"/>
                </w:rPr>
                <w:t>tei_model.global</w:t>
              </w:r>
            </w:hyperlink>
            <w:r>
              <w:t xml:space="preserve"> )*</w:t>
            </w:r>
            <w:r>
              <w:br/>
              <w:t>}</w:t>
            </w:r>
          </w:p>
        </w:tc>
      </w:tr>
    </w:tbl>
    <w:p w:rsidR="00A876D0" w:rsidRDefault="00A876D0"/>
    <w:p w:rsidR="00A876D0" w:rsidRDefault="0044192D">
      <w:pPr>
        <w:pStyle w:val="Heading2"/>
      </w:pPr>
      <w:bookmarkStart w:id="85" w:name="TEI.etym"/>
      <w:r>
        <w:rPr>
          <w:lang w:val="en"/>
        </w:rPr>
        <w:t>&lt;etym&gt;</w:t>
      </w:r>
      <w:bookmarkEnd w:id="8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&lt;etym&gt; </w:t>
            </w:r>
            <w:r>
              <w:rPr>
                <w:lang w:val="en"/>
              </w:rPr>
              <w:t>(etymology) encloses the etymological information in a di</w:t>
            </w:r>
            <w:r>
              <w:rPr>
                <w:lang w:val="en"/>
              </w:rPr>
              <w:t>ctionary entry. [</w:t>
            </w:r>
            <w:hyperlink r:id="rId565" w:anchor="DITPET">
              <w:r>
                <w:rPr>
                  <w:rStyle w:val="Hyperlink"/>
                </w:rPr>
                <w:t>9.3.4. Etymological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w:t>
            </w:r>
            <w:r>
              <w:rPr>
                <w:lang w:val="en"/>
              </w:rPr>
              <w:t>@mergedIn,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TEI.model.entryPart.top \h</w:instrText>
            </w:r>
            <w:r>
              <w:fldChar w:fldCharType="separate"/>
            </w:r>
            <w:r>
              <w:rPr>
                <w:lang w:val="en"/>
              </w:rPr>
              <w:t>model.entryPart.top</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w:t>
            </w:r>
            <w:r>
              <w:rPr>
                <w:b/>
              </w:rPr>
              <w:t xml:space="preserve">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w:instrText>
            </w:r>
            <w:r>
              <w:instrText>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w:instrText>
            </w:r>
            <w:r>
              <w:instrText>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 xml:space="preserve">REF </w:instrText>
            </w:r>
            <w:r>
              <w:instrText>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 xml:space="preserve">REF </w:instrText>
            </w:r>
            <w:r>
              <w:instrText>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w:instrText>
            </w:r>
            <w:r>
              <w:instrText>.foreign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w:instrText>
            </w:r>
            <w:r>
              <w:instrTex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 xml:space="preserve">REF </w:instrText>
            </w:r>
            <w:r>
              <w:instrText>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w:instrText>
            </w:r>
            <w:r>
              <w:instrText xml:space="preserve">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May contain character data mixed with any other elements defined in the dictionary tag set.</w:t>
            </w:r>
          </w:p>
          <w:p w:rsidR="00A876D0" w:rsidRDefault="0044192D">
            <w:pPr>
              <w:pStyle w:val="Tabletext9"/>
              <w:jc w:val="left"/>
            </w:pPr>
            <w:r>
              <w:rPr>
                <w:lang w:val="en"/>
              </w:rPr>
              <w:t xml:space="preserve">There is no consensus on the internal structure of etymologies, or even on whether such a structure is appropriate. The </w:t>
            </w:r>
            <w:r>
              <w:fldChar w:fldCharType="begin"/>
            </w:r>
            <w:r>
              <w:instrText>REF TEI.etym \h</w:instrText>
            </w:r>
            <w:r>
              <w:fldChar w:fldCharType="separate"/>
            </w:r>
            <w:r>
              <w:rPr>
                <w:lang w:val="en"/>
              </w:rPr>
              <w:t>&lt;etym&gt;</w:t>
            </w:r>
            <w:r>
              <w:fldChar w:fldCharType="end"/>
            </w:r>
            <w:r>
              <w:rPr>
                <w:lang w:val="en"/>
              </w:rPr>
              <w:t xml:space="preserve"> element accordingly simply contains prose, within which names of languages, cited words, or parts of words, glosses, and examples will typically be prominent. The tagging of such internal objects is optio</w:t>
            </w:r>
            <w:r>
              <w:rPr>
                <w:lang w:val="en"/>
              </w:rPr>
              <w:t>nal.</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&gt;publish&lt;/</w:t>
            </w:r>
            <w:r>
              <w:rPr>
                <w:b/>
              </w:rPr>
              <w:t>orth</w:t>
            </w:r>
            <w:r>
              <w:t>&gt; ... &lt;/</w:t>
            </w:r>
            <w:r>
              <w:rPr>
                <w:b/>
              </w:rPr>
              <w:t>form</w:t>
            </w:r>
            <w:r>
              <w:t>&gt;</w:t>
            </w:r>
            <w:r>
              <w:br/>
              <w:t> &lt;</w:t>
            </w:r>
            <w:r>
              <w:rPr>
                <w:b/>
              </w:rPr>
              <w:t>etym</w:t>
            </w:r>
            <w:r>
              <w:t>&gt;</w:t>
            </w:r>
            <w:r>
              <w:br/>
              <w:t>  &lt;</w:t>
            </w:r>
            <w:r>
              <w:rPr>
                <w:b/>
              </w:rPr>
              <w:t>lang</w:t>
            </w:r>
            <w:r>
              <w:t>&gt;ME.&lt;/</w:t>
            </w:r>
            <w:r>
              <w:rPr>
                <w:b/>
              </w:rPr>
              <w:t>lang</w:t>
            </w:r>
            <w:r>
              <w:t>&gt;</w:t>
            </w:r>
            <w:r>
              <w:br/>
              <w:t>  &lt;</w:t>
            </w:r>
            <w:r>
              <w:rPr>
                <w:b/>
              </w:rPr>
              <w:t>mentioned</w:t>
            </w:r>
            <w:r>
              <w:t>&gt;publisshen&lt;/</w:t>
            </w:r>
            <w:r>
              <w:rPr>
                <w:b/>
              </w:rPr>
              <w:t>mentioned</w:t>
            </w:r>
            <w:r>
              <w:t>&gt;,</w:t>
            </w:r>
            <w:r>
              <w:br/>
              <w:t> &lt;</w:t>
            </w:r>
            <w:r>
              <w:rPr>
                <w:b/>
              </w:rPr>
              <w:t>lang</w:t>
            </w:r>
            <w:r>
              <w:t>&gt;F.&lt;/</w:t>
            </w:r>
            <w:r>
              <w:rPr>
                <w:b/>
              </w:rPr>
              <w:t>lang</w:t>
            </w:r>
            <w:r>
              <w:t>&gt;</w:t>
            </w:r>
            <w:r>
              <w:br/>
              <w:t>  &lt;</w:t>
            </w:r>
            <w:r>
              <w:rPr>
                <w:b/>
              </w:rPr>
              <w:t>mentioned</w:t>
            </w:r>
            <w:r>
              <w:t>&gt;publier&lt;/</w:t>
            </w:r>
            <w:r>
              <w:rPr>
                <w:b/>
              </w:rPr>
              <w:t>mentioned</w:t>
            </w:r>
            <w:r>
              <w:t>&gt;, &lt;</w:t>
            </w:r>
            <w:r>
              <w:rPr>
                <w:b/>
              </w:rPr>
              <w:t>lang</w:t>
            </w:r>
            <w:r>
              <w:t>&gt;L.&lt;/</w:t>
            </w:r>
            <w:r>
              <w:rPr>
                <w:b/>
              </w:rPr>
              <w:t>lang</w:t>
            </w:r>
            <w:r>
              <w:t>&gt;</w:t>
            </w:r>
            <w:r>
              <w:br/>
              <w:t>  &lt;</w:t>
            </w:r>
            <w:r>
              <w:rPr>
                <w:b/>
              </w:rPr>
              <w:t>mentioned</w:t>
            </w:r>
            <w:r>
              <w:t>&gt;publicare,</w:t>
            </w:r>
            <w:r>
              <w:br/>
              <w:t>     publicatum&lt;/</w:t>
            </w:r>
            <w:r>
              <w:rPr>
                <w:b/>
              </w:rPr>
              <w:t>mentioned</w:t>
            </w:r>
            <w:r>
              <w:t>&gt;. &lt;</w:t>
            </w:r>
            <w:r>
              <w:rPr>
                <w:b/>
              </w:rPr>
              <w:t>xr</w:t>
            </w:r>
            <w:r>
              <w:t>&gt;See &lt;</w:t>
            </w:r>
            <w:r>
              <w:rPr>
                <w:b/>
              </w:rPr>
              <w:t>ref</w:t>
            </w:r>
            <w:r>
              <w:t>&gt;public&lt;/</w:t>
            </w:r>
            <w:r>
              <w:rPr>
                <w:b/>
              </w:rPr>
              <w:t>ref</w:t>
            </w:r>
            <w:r>
              <w:t>&gt;; cf. 2d &lt;</w:t>
            </w:r>
            <w:r>
              <w:rPr>
                <w:b/>
              </w:rPr>
              <w:t>ref</w:t>
            </w:r>
            <w:r>
              <w:t>&gt;-ish&lt;/</w:t>
            </w:r>
            <w:r>
              <w:rPr>
                <w:b/>
              </w:rPr>
              <w:t>ref</w:t>
            </w:r>
            <w:r>
              <w:t>&gt;.&lt;/</w:t>
            </w:r>
            <w:r>
              <w:rPr>
                <w:b/>
              </w:rPr>
              <w:t>xr</w:t>
            </w:r>
            <w:r>
              <w:t>&gt;</w:t>
            </w:r>
            <w:r>
              <w:br/>
              <w:t> &lt;/</w:t>
            </w:r>
            <w:r>
              <w:rPr>
                <w:b/>
              </w:rPr>
              <w:t>etym</w:t>
            </w:r>
            <w:r>
              <w:t>&gt;</w:t>
            </w:r>
            <w:r>
              <w:br/>
              <w:t>&lt;/</w:t>
            </w:r>
            <w:r>
              <w:rPr>
                <w:b/>
              </w:rPr>
              <w:t>entry</w:t>
            </w:r>
            <w:r>
              <w:t>&gt; (From: Webster's Second International)</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&gt;Handschuh&lt;/</w:t>
            </w:r>
            <w:r>
              <w:rPr>
                <w:b/>
              </w:rPr>
              <w:t>orth</w:t>
            </w:r>
            <w:r>
              <w:t>&gt; ... &lt;/</w:t>
            </w:r>
            <w:r>
              <w:rPr>
                <w:b/>
              </w:rPr>
              <w:t>form</w:t>
            </w:r>
            <w:r>
              <w:t>&gt;</w:t>
            </w:r>
            <w:r>
              <w:br/>
              <w:t> &lt;</w:t>
            </w:r>
            <w:r>
              <w:rPr>
                <w:b/>
              </w:rPr>
              <w:t>etym</w:t>
            </w:r>
            <w:r>
              <w:t> </w:t>
            </w:r>
            <w:r>
              <w:rPr>
                <w:b/>
              </w:rPr>
              <w:t>type</w:t>
            </w:r>
            <w:r>
              <w:t>="compounding"&gt;</w:t>
            </w:r>
            <w:r>
              <w:br/>
              <w:t>  &lt;</w:t>
            </w:r>
            <w:r>
              <w:rPr>
                <w:b/>
              </w:rPr>
              <w:t>oRef</w:t>
            </w:r>
            <w:r>
              <w:t>&gt;Hand&lt;/</w:t>
            </w:r>
            <w:r>
              <w:rPr>
                <w:b/>
              </w:rPr>
              <w:t>oRef</w:t>
            </w:r>
            <w:r>
              <w:t>&gt; (&lt;</w:t>
            </w:r>
            <w:r>
              <w:rPr>
                <w:b/>
              </w:rPr>
              <w:t>pRef</w:t>
            </w:r>
            <w:r>
              <w:t> </w:t>
            </w:r>
            <w:r>
              <w:rPr>
                <w:b/>
              </w:rPr>
              <w:t>notation</w:t>
            </w:r>
            <w:r>
              <w:t>="ipa"&gt;ˈhant&lt;/</w:t>
            </w:r>
            <w:r>
              <w:rPr>
                <w:b/>
              </w:rPr>
              <w:t>pRef</w:t>
            </w:r>
            <w:r>
              <w:t xml:space="preserve">&gt;): </w:t>
            </w:r>
            <w:r>
              <w:t>&lt;</w:t>
            </w:r>
            <w:r>
              <w:rPr>
                <w:b/>
              </w:rPr>
              <w:t>gloss</w:t>
            </w:r>
            <w:r>
              <w:t>&gt;hand&lt;/</w:t>
            </w:r>
            <w:r>
              <w:rPr>
                <w:b/>
              </w:rPr>
              <w:t>gloss</w:t>
            </w:r>
            <w:r>
              <w:t>&gt;,</w:t>
            </w:r>
            <w:r>
              <w:br/>
              <w:t> &lt;</w:t>
            </w:r>
            <w:r>
              <w:rPr>
                <w:b/>
              </w:rPr>
              <w:t>etym</w:t>
            </w:r>
            <w:r>
              <w:t> </w:t>
            </w:r>
            <w:r>
              <w:rPr>
                <w:b/>
              </w:rPr>
              <w:t>type</w:t>
            </w:r>
            <w:r>
              <w:t>="metaphor"&gt;</w:t>
            </w:r>
            <w:r>
              <w:br/>
              <w:t>   &lt;</w:t>
            </w:r>
            <w:r>
              <w:rPr>
                <w:b/>
              </w:rPr>
              <w:t>oRef</w:t>
            </w:r>
            <w:r>
              <w:t>&gt;Schuh&lt;/</w:t>
            </w:r>
            <w:r>
              <w:rPr>
                <w:b/>
              </w:rPr>
              <w:t>oRef</w:t>
            </w:r>
            <w:r>
              <w:t>&gt; (&lt;</w:t>
            </w:r>
            <w:r>
              <w:rPr>
                <w:b/>
              </w:rPr>
              <w:t>pRef</w:t>
            </w:r>
            <w:r>
              <w:t> </w:t>
            </w:r>
            <w:r>
              <w:rPr>
                <w:b/>
              </w:rPr>
              <w:t>notation</w:t>
            </w:r>
            <w:r>
              <w:t>="ipa"&gt;</w:t>
            </w:r>
            <w:r>
              <w:t>ʃ</w:t>
            </w:r>
            <w:r>
              <w:t>uː&lt;/</w:t>
            </w:r>
            <w:r>
              <w:rPr>
                <w:b/>
              </w:rPr>
              <w:t>pRef</w:t>
            </w:r>
            <w:r>
              <w:t>&gt;): &lt;</w:t>
            </w:r>
            <w:r>
              <w:rPr>
                <w:b/>
              </w:rPr>
              <w:t>gloss</w:t>
            </w:r>
            <w:r>
              <w:t>&gt;shoe&lt;/</w:t>
            </w:r>
            <w:r>
              <w:rPr>
                <w:b/>
              </w:rPr>
              <w:t>gloss</w:t>
            </w:r>
            <w:r>
              <w:t>&gt;</w:t>
            </w:r>
            <w:r>
              <w:br/>
              <w:t>  &lt;/</w:t>
            </w:r>
            <w:r>
              <w:rPr>
                <w:b/>
              </w:rPr>
              <w:t>etym</w:t>
            </w:r>
            <w:r>
              <w:t>&gt;</w:t>
            </w:r>
            <w:r>
              <w:br/>
              <w:t> &lt;/</w:t>
            </w:r>
            <w:r>
              <w:rPr>
                <w:b/>
              </w:rPr>
              <w:t>etym</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w:t>
            </w:r>
            <w:r>
              <w:t>"model.gLike"/&gt;</w:t>
            </w:r>
            <w:r>
              <w:br/>
              <w:t>  &lt;classRef key="model.global"/&gt;</w:t>
            </w:r>
            <w:r>
              <w:br/>
              <w:t>  &lt;classRef key="model.inter"/&gt;</w:t>
            </w:r>
            <w:r>
              <w:br/>
              <w:t>  &lt;classRef key="model.phrase"/&gt;</w:t>
            </w:r>
            <w:r>
              <w:br/>
              <w:t>  &lt;elementRef key="def"/&gt;</w:t>
            </w:r>
            <w:r>
              <w:br/>
              <w:t>  &lt;elementRef key="etym"/&gt;</w:t>
            </w:r>
            <w:r>
              <w:br/>
              <w:t>  &lt;elementRef key="gramGrp"/&gt;</w:t>
            </w:r>
            <w:r>
              <w:br/>
              <w:t>  &lt;elementRef key="lbl"/&gt;</w:t>
            </w:r>
            <w:r>
              <w:br/>
              <w:t>  &lt;elementRef key="usg"/&gt;</w:t>
            </w:r>
            <w:r>
              <w:br/>
              <w:t>  &lt;elem</w:t>
            </w:r>
            <w:r>
              <w:t>entRef key="xr"/&gt;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etym</w:t>
            </w:r>
            <w:r>
              <w:br/>
              <w:t>{</w:t>
            </w:r>
            <w:r>
              <w:br/>
              <w:t xml:space="preserve">  </w:t>
            </w:r>
            <w:hyperlink r:id="rId566">
              <w:r>
                <w:rPr>
                  <w:rStyle w:val="Hyperlink"/>
                  <w:u w:val="none"/>
                </w:rPr>
                <w:t>tei_att.global.attributes</w:t>
              </w:r>
            </w:hyperlink>
            <w:r>
              <w:t>,</w:t>
            </w:r>
            <w:r>
              <w:br/>
              <w:t xml:space="preserve">  </w:t>
            </w:r>
            <w:hyperlink r:id="rId567">
              <w:r>
                <w:rPr>
                  <w:rStyle w:val="Hyperlink"/>
                  <w:u w:val="none"/>
                </w:rPr>
                <w:t>tei_att.typed.attributes</w:t>
              </w:r>
            </w:hyperlink>
            <w:r>
              <w:t>,</w:t>
            </w:r>
            <w:r>
              <w:br/>
              <w:t xml:space="preserve">  </w:t>
            </w:r>
            <w:hyperlink r:id="rId568">
              <w:r>
                <w:rPr>
                  <w:rStyle w:val="Hyperlink"/>
                  <w:u w:val="none"/>
                </w:rPr>
                <w:t>tei_att.lexicographic.attributes</w:t>
              </w:r>
            </w:hyperlink>
            <w:r>
              <w:t>,</w:t>
            </w:r>
            <w:r>
              <w:br/>
              <w:t xml:space="preserve"> (</w:t>
            </w:r>
            <w:r>
              <w:br/>
              <w:t xml:space="preserve"> text</w:t>
            </w:r>
            <w:r>
              <w:br/>
              <w:t xml:space="preserve"> | </w:t>
            </w:r>
            <w:hyperlink r:id="rId569">
              <w:r>
                <w:rPr>
                  <w:rStyle w:val="Hyperlink"/>
                  <w:u w:val="none"/>
                </w:rPr>
                <w:t>tei_model.gLike</w:t>
              </w:r>
            </w:hyperlink>
            <w:r>
              <w:t xml:space="preserve"> | </w:t>
            </w:r>
            <w:hyperlink r:id="rId570">
              <w:r>
                <w:rPr>
                  <w:rStyle w:val="Hyperlink"/>
                  <w:u w:val="none"/>
                </w:rPr>
                <w:t>tei_model.global</w:t>
              </w:r>
            </w:hyperlink>
            <w:r>
              <w:t xml:space="preserve"> | </w:t>
            </w:r>
            <w:hyperlink r:id="rId571">
              <w:r>
                <w:rPr>
                  <w:rStyle w:val="Hyperlink"/>
                  <w:u w:val="none"/>
                </w:rPr>
                <w:t>tei_model.inter</w:t>
              </w:r>
            </w:hyperlink>
            <w:r>
              <w:t xml:space="preserve"> | </w:t>
            </w:r>
            <w:hyperlink r:id="rId572">
              <w:r>
                <w:rPr>
                  <w:rStyle w:val="Hyperlink"/>
                  <w:u w:val="none"/>
                </w:rPr>
                <w:t>t</w:t>
              </w:r>
              <w:r>
                <w:rPr>
                  <w:rStyle w:val="Hyperlink"/>
                  <w:u w:val="none"/>
                </w:rPr>
                <w:t>ei_model.phrase</w:t>
              </w:r>
            </w:hyperlink>
            <w:r>
              <w:t xml:space="preserve"> | </w:t>
            </w:r>
            <w:hyperlink r:id="rId573">
              <w:r>
                <w:rPr>
                  <w:rStyle w:val="Hyperlink"/>
                  <w:u w:val="none"/>
                </w:rPr>
                <w:t>tei_def</w:t>
              </w:r>
            </w:hyperlink>
            <w:r>
              <w:t xml:space="preserve"> | </w:t>
            </w:r>
            <w:hyperlink r:id="rId574">
              <w:r>
                <w:rPr>
                  <w:rStyle w:val="Hyperlink"/>
                  <w:u w:val="none"/>
                </w:rPr>
                <w:t>tei_etym</w:t>
              </w:r>
            </w:hyperlink>
            <w:r>
              <w:t xml:space="preserve"> | </w:t>
            </w:r>
            <w:hyperlink r:id="rId575">
              <w:r>
                <w:rPr>
                  <w:rStyle w:val="Hyperlink"/>
                  <w:u w:val="none"/>
                </w:rPr>
                <w:t>tei_gramGrp</w:t>
              </w:r>
            </w:hyperlink>
            <w:r>
              <w:t xml:space="preserve"> | </w:t>
            </w:r>
            <w:hyperlink r:id="rId576">
              <w:r>
                <w:rPr>
                  <w:rStyle w:val="Hyperlink"/>
                  <w:u w:val="none"/>
                </w:rPr>
                <w:t>tei_lbl</w:t>
              </w:r>
            </w:hyperlink>
            <w:r>
              <w:t xml:space="preserve"> | </w:t>
            </w:r>
            <w:hyperlink r:id="rId577">
              <w:r>
                <w:rPr>
                  <w:rStyle w:val="Hyperlink"/>
                  <w:u w:val="none"/>
                </w:rPr>
                <w:t>tei_usg</w:t>
              </w:r>
            </w:hyperlink>
            <w:r>
              <w:t xml:space="preserve"> | </w:t>
            </w:r>
            <w:hyperlink r:id="rId578">
              <w:r>
                <w:rPr>
                  <w:rStyle w:val="Hyperlink"/>
                  <w:u w:val="none"/>
                </w:rPr>
                <w:t>tei_xr</w:t>
              </w:r>
            </w:hyperlink>
            <w:r>
              <w:t xml:space="preserve"> )*</w:t>
            </w:r>
            <w:r>
              <w:br/>
              <w:t>}</w:t>
            </w:r>
          </w:p>
        </w:tc>
      </w:tr>
    </w:tbl>
    <w:p w:rsidR="00A876D0" w:rsidRDefault="00A876D0"/>
    <w:p w:rsidR="00A876D0" w:rsidRDefault="0044192D">
      <w:pPr>
        <w:pStyle w:val="Heading2"/>
      </w:pPr>
      <w:bookmarkStart w:id="86" w:name="TEI.expan"/>
      <w:r>
        <w:rPr>
          <w:lang w:val="en"/>
        </w:rPr>
        <w:t>&lt;expan&gt;</w:t>
      </w:r>
      <w:bookmarkEnd w:id="8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&lt;expan&gt; </w:t>
            </w:r>
            <w:r>
              <w:rPr>
                <w:lang w:val="en"/>
              </w:rPr>
              <w:t>(expansion) contains the expansion of an abbreviation. [</w:t>
            </w:r>
            <w:hyperlink r:id="rId579" w:anchor="CONAAB">
              <w:r>
                <w:rPr>
                  <w:rStyle w:val="Hyperlink"/>
                </w:rPr>
                <w:t>3.5.5. Abbreviations and Their Expansions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w:t>
            </w:r>
            <w:r>
              <w:rPr>
                <w:lang w:val="en"/>
              </w:rPr>
              <w:t>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TEI.att.editLike \h</w:instrText>
            </w:r>
            <w:r>
              <w:fldChar w:fldCharType="separate"/>
            </w:r>
            <w:r>
              <w:rPr>
                <w:lang w:val="en"/>
              </w:rPr>
              <w:t>att.editLike</w:t>
            </w:r>
            <w:r>
              <w:fldChar w:fldCharType="end"/>
            </w:r>
            <w:r>
              <w:rPr>
                <w:lang w:val="en"/>
              </w:rPr>
              <w:t xml:space="preserve"> (@evidence, @instant)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TEI.model.choicePart \h</w:instrText>
            </w:r>
            <w:r>
              <w:fldChar w:fldCharType="separate"/>
            </w:r>
            <w:r>
              <w:rPr>
                <w:lang w:val="en"/>
              </w:rPr>
              <w:t>model</w:t>
            </w:r>
            <w:r>
              <w:rPr>
                <w:lang w:val="en"/>
              </w:rPr>
              <w:t>.choicePart</w:t>
            </w:r>
            <w:r>
              <w:fldChar w:fldCharType="end"/>
            </w:r>
            <w:r>
              <w:rPr>
                <w:lang w:val="en"/>
              </w:rPr>
              <w:t xml:space="preserve"> </w:t>
            </w:r>
            <w:r>
              <w:fldChar w:fldCharType="begin"/>
            </w:r>
            <w:r>
              <w:instrText>REF TEI.model.pPart.editorial \h</w:instrText>
            </w:r>
            <w:r>
              <w:fldChar w:fldCharType="separate"/>
            </w:r>
            <w:r>
              <w:rPr>
                <w:lang w:val="en"/>
              </w:rPr>
              <w:t>model.pPart.editorial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 xml:space="preserve">REF TEI.cl </w:instrText>
            </w:r>
            <w:r>
              <w:instrText>\h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w:t>
            </w:r>
            <w:r>
              <w:rPr>
                <w:lang w:val="en"/>
              </w:rPr>
              <w:t>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w:instrText>
            </w:r>
            <w:r>
              <w:instrText>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 xml:space="preserve">REF </w:instrText>
            </w:r>
            <w:r>
              <w:instrText>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w:t>
            </w:r>
            <w:r>
              <w:rPr>
                <w:lang w:val="en"/>
              </w:rPr>
              <w:t>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 xml:space="preserve">REF </w:instrText>
            </w:r>
            <w:r>
              <w:instrText>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w:t>
            </w:r>
            <w:r>
              <w:rPr>
                <w:lang w:val="en"/>
              </w:rPr>
              <w:t>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w:instrText>
            </w:r>
            <w:r>
              <w:instrText>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w:instrText>
            </w:r>
            <w:r>
              <w:instrText>.sponsor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w:t>
            </w:r>
            <w:r>
              <w:rPr>
                <w:b/>
              </w:rPr>
              <w:t xml:space="preserve">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 xml:space="preserve">REF </w:instrText>
            </w:r>
            <w:r>
              <w:instrText>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w:instrText>
            </w:r>
            <w:r>
              <w:instrText>.fLib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w:instrText>
            </w:r>
            <w:r>
              <w:instrText>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w:instrText>
            </w:r>
            <w:r>
              <w:instrText>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w:t>
            </w:r>
            <w:r>
              <w:rPr>
                <w:lang w:val="en"/>
              </w:rPr>
              <w:t>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content of this element should be the expanded abbreviation, usually (but not always) a complete word or phrase. The </w:t>
            </w:r>
            <w:r>
              <w:t>&lt;</w:t>
            </w:r>
            <w:r>
              <w:rPr>
                <w:rFonts w:ascii="Courier" w:hAnsi="Courier"/>
                <w:lang w:val="en"/>
              </w:rPr>
              <w:t>ex</w:t>
            </w:r>
            <w:r>
              <w:t>&gt;</w:t>
            </w:r>
            <w:r>
              <w:rPr>
                <w:lang w:val="en"/>
              </w:rPr>
              <w:t xml:space="preserve"> element provided by the </w:t>
            </w:r>
            <w:r>
              <w:rPr>
                <w:rFonts w:ascii="Courier" w:hAnsi="Courier"/>
                <w:lang w:val="en"/>
              </w:rPr>
              <w:t>transcr</w:t>
            </w:r>
            <w:r>
              <w:rPr>
                <w:lang w:val="en"/>
              </w:rPr>
              <w:t xml:space="preserve"> module may be used to mark up sequences of letters supplied within such an expansion.</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If abbreviations are expanded silently, this practice should be documented in the </w:t>
            </w:r>
            <w:r>
              <w:fldChar w:fldCharType="begin"/>
            </w:r>
            <w:r>
              <w:instrText>REF TEI.editorialDecl \h</w:instrText>
            </w:r>
            <w:r>
              <w:fldChar w:fldCharType="separate"/>
            </w:r>
            <w:r>
              <w:rPr>
                <w:lang w:val="en"/>
              </w:rPr>
              <w:t>&lt;editorialDecl&gt;</w:t>
            </w:r>
            <w:r>
              <w:fldChar w:fldCharType="end"/>
            </w:r>
            <w:r>
              <w:rPr>
                <w:lang w:val="en"/>
              </w:rPr>
              <w:t xml:space="preserve">, either with a </w:t>
            </w:r>
            <w:r>
              <w:fldChar w:fldCharType="begin"/>
            </w:r>
            <w:r>
              <w:instrText>REF TEI.normalization \h</w:instrText>
            </w:r>
            <w:r>
              <w:fldChar w:fldCharType="separate"/>
            </w:r>
            <w:r>
              <w:rPr>
                <w:lang w:val="en"/>
              </w:rPr>
              <w:t>&lt;normalization&gt;</w:t>
            </w:r>
            <w:r>
              <w:fldChar w:fldCharType="end"/>
            </w:r>
            <w:r>
              <w:rPr>
                <w:lang w:val="en"/>
              </w:rPr>
              <w:t xml:space="preserve"> element or a </w:t>
            </w:r>
            <w:r>
              <w:fldChar w:fldCharType="begin"/>
            </w:r>
            <w:r>
              <w:instrText>REF TEI.p \h</w:instrText>
            </w:r>
            <w:r>
              <w:fldChar w:fldCharType="separate"/>
            </w:r>
            <w:r>
              <w:rPr>
                <w:lang w:val="en"/>
              </w:rPr>
              <w:t>&lt;p&gt;</w:t>
            </w:r>
            <w:r>
              <w:fldChar w:fldCharType="end"/>
            </w:r>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T</w:t>
            </w:r>
            <w:r>
              <w:t>he address is Southmoor</w:t>
            </w:r>
            <w:r>
              <w:br/>
              <w:t>&lt;</w:t>
            </w:r>
            <w:r>
              <w:rPr>
                <w:b/>
              </w:rPr>
              <w:t>choice</w:t>
            </w:r>
            <w:r>
              <w:t>&gt;</w:t>
            </w:r>
            <w:r>
              <w:br/>
              <w:t> &lt;</w:t>
            </w:r>
            <w:r>
              <w:rPr>
                <w:b/>
              </w:rPr>
              <w:t>expan</w:t>
            </w:r>
            <w:r>
              <w:t>&gt;Road&lt;/</w:t>
            </w:r>
            <w:r>
              <w:rPr>
                <w:b/>
              </w:rPr>
              <w:t>expan</w:t>
            </w:r>
            <w:r>
              <w:t>&gt;</w:t>
            </w:r>
            <w:r>
              <w:br/>
              <w:t> &lt;</w:t>
            </w:r>
            <w:r>
              <w:rPr>
                <w:b/>
              </w:rPr>
              <w:t>abbr</w:t>
            </w:r>
            <w:r>
              <w:t>&gt;Rd&lt;/</w:t>
            </w:r>
            <w:r>
              <w:rPr>
                <w:b/>
              </w:rPr>
              <w:t>abbr</w:t>
            </w:r>
            <w:r>
              <w:t>&gt;</w:t>
            </w:r>
            <w:r>
              <w:br/>
              <w:t>&lt;/</w:t>
            </w:r>
            <w:r>
              <w:rPr>
                <w:b/>
              </w:rPr>
              <w:t>choice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choice</w:t>
            </w:r>
            <w:r>
              <w:t> </w:t>
            </w:r>
            <w:r>
              <w:rPr>
                <w:b/>
              </w:rPr>
              <w:t>xml:lang</w:t>
            </w:r>
            <w:r>
              <w:t>="la"&gt;</w:t>
            </w:r>
            <w:r>
              <w:br/>
              <w:t> &lt;</w:t>
            </w:r>
            <w:r>
              <w:rPr>
                <w:b/>
              </w:rPr>
              <w:t>abbr</w:t>
            </w:r>
            <w:r>
              <w:t>&gt;Imp&lt;/</w:t>
            </w:r>
            <w:r>
              <w:rPr>
                <w:b/>
              </w:rPr>
              <w:t>abbr</w:t>
            </w:r>
            <w:r>
              <w:t>&gt;</w:t>
            </w:r>
            <w:r>
              <w:br/>
              <w:t> &lt;</w:t>
            </w:r>
            <w:r>
              <w:rPr>
                <w:b/>
              </w:rPr>
              <w:t>expan</w:t>
            </w:r>
            <w:r>
              <w:t>&gt;Imp&lt;</w:t>
            </w:r>
            <w:r>
              <w:rPr>
                <w:b/>
              </w:rPr>
              <w:t>ex</w:t>
            </w:r>
            <w:r>
              <w:t>&gt;erator&lt;/</w:t>
            </w:r>
            <w:r>
              <w:rPr>
                <w:b/>
              </w:rPr>
              <w:t>ex</w:t>
            </w:r>
            <w:r>
              <w:t>&gt;</w:t>
            </w:r>
            <w:r>
              <w:br/>
              <w:t> &lt;/</w:t>
            </w:r>
            <w:r>
              <w:rPr>
                <w:b/>
              </w:rPr>
              <w:t>expan</w:t>
            </w:r>
            <w:r>
              <w:t>&gt;</w:t>
            </w:r>
            <w:r>
              <w:br/>
              <w:t>&lt;/</w:t>
            </w:r>
            <w:r>
              <w:rPr>
                <w:b/>
              </w:rPr>
              <w:t>choice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expan</w:t>
            </w:r>
            <w:r>
              <w:br/>
              <w:t>{</w:t>
            </w:r>
            <w:r>
              <w:br/>
              <w:t xml:space="preserve">  </w:t>
            </w:r>
            <w:hyperlink r:id="rId580">
              <w:r>
                <w:rPr>
                  <w:rStyle w:val="Hyperlink"/>
                  <w:u w:val="none"/>
                </w:rPr>
                <w:t>tei_att.global.attributes</w:t>
              </w:r>
            </w:hyperlink>
            <w:r>
              <w:t>,</w:t>
            </w:r>
            <w:r>
              <w:br/>
              <w:t xml:space="preserve">  </w:t>
            </w:r>
            <w:hyperlink r:id="rId581">
              <w:r>
                <w:rPr>
                  <w:rStyle w:val="Hyperlink"/>
                  <w:u w:val="none"/>
                </w:rPr>
                <w:t>tei_att.editLike.attributes</w:t>
              </w:r>
            </w:hyperlink>
            <w:r>
              <w:t>,</w:t>
            </w:r>
            <w:r>
              <w:br/>
              <w:t xml:space="preserve">  </w:t>
            </w:r>
            <w:hyperlink r:id="rId582">
              <w:r>
                <w:rPr>
                  <w:rStyle w:val="Hyperlink"/>
                  <w:u w:val="none"/>
                </w:rPr>
                <w:t>tei_macro.phraseSeq</w:t>
              </w:r>
            </w:hyperlink>
            <w:r>
              <w:t>}</w:t>
            </w:r>
          </w:p>
        </w:tc>
      </w:tr>
    </w:tbl>
    <w:p w:rsidR="00A876D0" w:rsidRDefault="00A876D0"/>
    <w:p w:rsidR="00A876D0" w:rsidRDefault="0044192D">
      <w:pPr>
        <w:pStyle w:val="Heading2"/>
      </w:pPr>
      <w:bookmarkStart w:id="87" w:name="TEI.extent"/>
      <w:r>
        <w:rPr>
          <w:lang w:val="en"/>
        </w:rPr>
        <w:t>&lt;extent&gt;</w:t>
      </w:r>
      <w:bookmarkEnd w:id="8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&lt;extent&gt; </w:t>
            </w:r>
            <w:r>
              <w:rPr>
                <w:lang w:val="en"/>
              </w:rPr>
              <w:t>describes the approximate size of a text stored on some carrier medium or of some other object, digital or non-digital, specified in any convenient units. [</w:t>
            </w:r>
            <w:hyperlink r:id="rId583" w:anchor="HD23">
              <w:r>
                <w:rPr>
                  <w:rStyle w:val="Hyperlink"/>
                </w:rPr>
                <w:t>2.2.3. Type</w:t>
              </w:r>
              <w:r>
                <w:rPr>
                  <w:rStyle w:val="Hyperlink"/>
                </w:rPr>
                <w:t xml:space="preserve"> and Extent of File</w:t>
              </w:r>
            </w:hyperlink>
            <w:r>
              <w:rPr>
                <w:lang w:val="en"/>
              </w:rPr>
              <w:t xml:space="preserve"> </w:t>
            </w:r>
            <w:hyperlink r:id="rId584" w:anchor="HD2">
              <w:r>
                <w:rPr>
                  <w:rStyle w:val="Hyperlink"/>
                </w:rPr>
                <w:t>2.2. The File Description</w:t>
              </w:r>
            </w:hyperlink>
            <w:r>
              <w:rPr>
                <w:lang w:val="en"/>
              </w:rPr>
              <w:t xml:space="preserve"> </w:t>
            </w:r>
            <w:hyperlink r:id="rId585" w:anchor="COBICOI">
              <w:r>
                <w:rPr>
                  <w:rStyle w:val="Hyperlink"/>
                </w:rPr>
                <w:t>3.11.2.4. Imprint, Size of a D</w:t>
              </w:r>
              <w:r>
                <w:rPr>
                  <w:rStyle w:val="Hyperlink"/>
                </w:rPr>
                <w:t>ocument, and Reprint Information</w:t>
              </w:r>
            </w:hyperlink>
            <w:r>
              <w:rPr>
                <w:lang w:val="en"/>
              </w:rPr>
              <w:t xml:space="preserve"> </w:t>
            </w:r>
            <w:hyperlink r:id="rId586" w:anchor="msph1">
              <w:r>
                <w:rPr>
                  <w:rStyle w:val="Hyperlink"/>
                </w:rPr>
                <w:t>10.7.1. Object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 xml:space="preserve">REF </w:instrText>
            </w:r>
            <w:r>
              <w:instrText>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w:instrText>
            </w:r>
            <w:r>
              <w:instrText>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TEI.model.biblPart \h</w:instrText>
            </w:r>
            <w:r>
              <w:fldChar w:fldCharType="separate"/>
            </w:r>
            <w:r>
              <w:rPr>
                <w:lang w:val="en"/>
              </w:rPr>
              <w:t>model.biblPart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TEI.fileDesc \h</w:instrText>
            </w:r>
            <w:r>
              <w:fldChar w:fldCharType="separate"/>
            </w:r>
            <w:r>
              <w:rPr>
                <w:lang w:val="en"/>
              </w:rPr>
              <w:t>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w:t>
            </w:r>
            <w:r>
              <w:rPr>
                <w:lang w:val="en"/>
              </w:rPr>
              <w:t>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w:instrText>
            </w:r>
            <w:r>
              <w:instrText>.fLib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w:instrText>
            </w:r>
            <w:r>
              <w:instrText>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w:t>
            </w:r>
            <w:r>
              <w:rPr>
                <w:lang w:val="en"/>
              </w:rPr>
              <w:t>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extent</w:t>
            </w:r>
            <w:r>
              <w:t>&gt;3200 sentences&lt;/</w:t>
            </w:r>
            <w:r>
              <w:rPr>
                <w:b/>
              </w:rPr>
              <w:t>extent</w:t>
            </w:r>
            <w:r>
              <w:t>&gt;</w:t>
            </w:r>
            <w:r>
              <w:br/>
              <w:t>&lt;</w:t>
            </w:r>
            <w:r>
              <w:rPr>
                <w:b/>
              </w:rPr>
              <w:t>extent</w:t>
            </w:r>
            <w:r>
              <w:t>&gt;between 10 and 20 Mb&lt;/</w:t>
            </w:r>
            <w:r>
              <w:rPr>
                <w:b/>
              </w:rPr>
              <w:t>extent</w:t>
            </w:r>
            <w:r>
              <w:t>&gt;</w:t>
            </w:r>
            <w:r>
              <w:br/>
              <w:t>&lt;</w:t>
            </w:r>
            <w:r>
              <w:rPr>
                <w:b/>
              </w:rPr>
              <w:t>extent</w:t>
            </w:r>
            <w:r>
              <w:t>&gt;ten 3.5 inch high density diskettes&lt;/</w:t>
            </w:r>
            <w:r>
              <w:rPr>
                <w:b/>
              </w:rPr>
              <w:t>extent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The </w:t>
            </w:r>
            <w:r>
              <w:fldChar w:fldCharType="begin"/>
            </w:r>
            <w:r>
              <w:instrText>REF TEI.measure \h</w:instrText>
            </w:r>
            <w:r>
              <w:fldChar w:fldCharType="separate"/>
            </w:r>
            <w:r>
              <w:rPr>
                <w:lang w:val="en"/>
              </w:rPr>
              <w:t>&lt;measure&gt;</w:t>
            </w:r>
            <w:r>
              <w:fldChar w:fldCharType="end"/>
            </w:r>
            <w:r>
              <w:rPr>
                <w:lang w:val="en"/>
              </w:rPr>
              <w:t xml:space="preserve"> element may be used to supply normalised or machine tractable versions of the size or sizes concerned.</w:t>
            </w:r>
          </w:p>
          <w:p w:rsidR="00A876D0" w:rsidRDefault="0044192D">
            <w:pPr>
              <w:pStyle w:val="Special"/>
            </w:pPr>
            <w:r>
              <w:t>&lt;</w:t>
            </w:r>
            <w:r>
              <w:rPr>
                <w:b/>
              </w:rPr>
              <w:t>extent</w:t>
            </w:r>
            <w:r>
              <w:t>&gt;</w:t>
            </w:r>
            <w:r>
              <w:br/>
              <w:t> &lt;</w:t>
            </w:r>
            <w:r>
              <w:rPr>
                <w:b/>
              </w:rPr>
              <w:t>measure</w:t>
            </w:r>
            <w:r>
              <w:t> </w:t>
            </w:r>
            <w:r>
              <w:rPr>
                <w:b/>
              </w:rPr>
              <w:t>quantity</w:t>
            </w:r>
            <w:r>
              <w:t>="4.2" </w:t>
            </w:r>
            <w:r>
              <w:rPr>
                <w:b/>
              </w:rPr>
              <w:t>unit</w:t>
            </w:r>
            <w:r>
              <w:t>="MiB"&gt;About four megabytes&lt;/</w:t>
            </w:r>
            <w:r>
              <w:rPr>
                <w:b/>
              </w:rPr>
              <w:t>measure</w:t>
            </w:r>
            <w:r>
              <w:t>&gt;</w:t>
            </w:r>
            <w:r>
              <w:br/>
              <w:t> &lt;</w:t>
            </w:r>
            <w:r>
              <w:rPr>
                <w:b/>
              </w:rPr>
              <w:t>measure</w:t>
            </w:r>
            <w:r>
              <w:t> </w:t>
            </w:r>
            <w:r>
              <w:rPr>
                <w:b/>
              </w:rPr>
              <w:t>quantity</w:t>
            </w:r>
            <w:r>
              <w:t>="245" </w:t>
            </w:r>
            <w:r>
              <w:rPr>
                <w:b/>
              </w:rPr>
              <w:t>unit</w:t>
            </w:r>
            <w:r>
              <w:t>="pages"&gt;245 pages of source</w:t>
            </w:r>
            <w:r>
              <w:br/>
              <w:t>   material&lt;/</w:t>
            </w:r>
            <w:r>
              <w:rPr>
                <w:b/>
              </w:rPr>
              <w:t>measure</w:t>
            </w:r>
            <w:r>
              <w:t>&gt;</w:t>
            </w:r>
            <w:r>
              <w:br/>
              <w:t>&lt;/</w:t>
            </w:r>
            <w:r>
              <w:rPr>
                <w:b/>
              </w:rPr>
              <w:t>extent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extent { </w:t>
            </w:r>
            <w:hyperlink r:id="rId587">
              <w:r>
                <w:rPr>
                  <w:rStyle w:val="Hyperlink"/>
                  <w:u w:val="none"/>
                </w:rPr>
                <w:t>tei_att.global.attribute</w:t>
              </w:r>
              <w:r>
                <w:rPr>
                  <w:rStyle w:val="Hyperlink"/>
                  <w:u w:val="none"/>
                </w:rPr>
                <w:t>s</w:t>
              </w:r>
            </w:hyperlink>
            <w:r>
              <w:t xml:space="preserve">, </w:t>
            </w:r>
            <w:hyperlink r:id="rId588">
              <w:r>
                <w:rPr>
                  <w:rStyle w:val="Hyperlink"/>
                  <w:u w:val="none"/>
                </w:rPr>
                <w:t>tei_macro.phraseSeq</w:t>
              </w:r>
            </w:hyperlink>
            <w:r>
              <w:t xml:space="preserve"> }</w:t>
            </w:r>
          </w:p>
        </w:tc>
      </w:tr>
    </w:tbl>
    <w:p w:rsidR="00A876D0" w:rsidRDefault="00A876D0"/>
    <w:p w:rsidR="00A876D0" w:rsidRDefault="0044192D">
      <w:pPr>
        <w:pStyle w:val="Heading2"/>
      </w:pPr>
      <w:bookmarkStart w:id="88" w:name="TEI.f"/>
      <w:r>
        <w:rPr>
          <w:lang w:val="en"/>
        </w:rPr>
        <w:t>&lt;f&gt;</w:t>
      </w:r>
      <w:bookmarkEnd w:id="8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&lt;f&gt; </w:t>
            </w:r>
            <w:r>
              <w:rPr>
                <w:lang w:val="en"/>
              </w:rPr>
              <w:t>(feature) represents a feature value specification, that is, the association of a name with a value of any of several different types. [</w:t>
            </w:r>
            <w:hyperlink r:id="rId589" w:anchor="FSBI">
              <w:r>
                <w:rPr>
                  <w:rStyle w:val="Hyperlink"/>
                </w:rPr>
                <w:t>18.2. Elementary Feature Structures and the Binary Feature Value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name</w:t>
                  </w:r>
                </w:p>
              </w:tc>
              <w:tc>
                <w:tcPr>
                  <w:tcW w:w="0" w:type="auto"/>
                </w:tcPr>
                <w:p w:rsidR="00A876D0" w:rsidRDefault="0044192D">
                  <w:pPr>
                    <w:pStyle w:val="Tabletext9"/>
                    <w:jc w:val="left"/>
                  </w:pPr>
                  <w:r>
                    <w:rPr>
                      <w:lang w:val="en"/>
                    </w:rPr>
                    <w:t xml:space="preserve">a single word which follows the rules defining a legal XML name (see </w:t>
                  </w:r>
                  <w:hyperlink r:id="rId590" w:anchor="dt-name">
                    <w:r>
                      <w:rPr>
                        <w:rStyle w:val="Hyperlink"/>
                      </w:rPr>
                      <w:t>http://www.w3.org/TR/REC-xml/</w:t>
                    </w:r>
                    <w:r>
                      <w:rPr>
                        <w:rStyle w:val="Hyperlink"/>
                      </w:rPr>
                      <w:t>#dt-name</w:t>
                    </w:r>
                  </w:hyperlink>
                  <w:r>
                    <w:rPr>
                      <w:lang w:val="en"/>
                    </w:rPr>
                    <w:t>), providing a name for the feature.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591">
                          <w:r>
                            <w:rPr>
                              <w:rStyle w:val="Hyperlink"/>
                              <w:u w:val="none"/>
                            </w:rPr>
                            <w:t>teidata.name</w:t>
                          </w:r>
                        </w:hyperlink>
                      </w:p>
                    </w:tc>
                  </w:tr>
                </w:tbl>
                <w:p w:rsidR="00A876D0" w:rsidRDefault="00A876D0"/>
              </w:tc>
            </w:tr>
            <w:tr w:rsidR="00A876D0">
              <w:tc>
                <w:tcPr>
                  <w:tcW w:w="0" w:type="auto"/>
                </w:tcPr>
                <w:p w:rsidR="00A876D0" w:rsidRDefault="0044192D">
                  <w:pPr>
                    <w:pStyle w:val="Tabletext9"/>
                    <w:jc w:val="left"/>
                  </w:pPr>
                  <w:r>
                    <w:rPr>
                      <w:b/>
                      <w:lang w:val="en"/>
                    </w:rPr>
                    <w:t>fVal</w:t>
                  </w:r>
                </w:p>
              </w:tc>
              <w:tc>
                <w:tcPr>
                  <w:tcW w:w="0" w:type="auto"/>
                </w:tcPr>
                <w:p w:rsidR="00A876D0" w:rsidRDefault="0044192D">
                  <w:pPr>
                    <w:pStyle w:val="Tabletext9"/>
                    <w:jc w:val="left"/>
                  </w:pPr>
                  <w:r>
                    <w:rPr>
                      <w:lang w:val="en"/>
                    </w:rPr>
                    <w:t>(feature value) references any element which can be used to represent the value of a feature.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592">
                          <w:r>
                            <w:rPr>
                              <w:rStyle w:val="Hyperlink"/>
                              <w:u w:val="none"/>
                            </w:rPr>
                            <w:t>teidata.pointer</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If this attribute is supplied as well as content, the value referenced is to be unified with that contained.</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w:instrText>
            </w:r>
            <w:r>
              <w:instrText>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w:t>
            </w:r>
            <w:r>
              <w:rPr>
                <w:lang w:val="en"/>
              </w:rPr>
              <w:t>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w:t>
            </w:r>
            <w:r>
              <w:rPr>
                <w:lang w:val="en"/>
              </w:rPr>
              <w:t>abel</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content of </w:t>
            </w:r>
            <w:r>
              <w:fldChar w:fldCharType="begin"/>
            </w:r>
            <w:r>
              <w:instrText>REF TEI.f \h</w:instrText>
            </w:r>
            <w:r>
              <w:fldChar w:fldCharType="separate"/>
            </w:r>
            <w:r>
              <w:rPr>
                <w:lang w:val="en"/>
              </w:rPr>
              <w:t>&lt;f&gt;</w:t>
            </w:r>
            <w:r>
              <w:fldChar w:fldCharType="end"/>
            </w:r>
            <w:r>
              <w:rPr>
                <w:lang w:val="en"/>
              </w:rPr>
              <w:t xml:space="preserve"> may be textual, with the assumption that the data type of the feature value</w:t>
            </w:r>
            <w:r>
              <w:rPr>
                <w:lang w:val="en"/>
              </w:rPr>
              <w:t xml:space="preserve"> is determined by the schema—this is the approach used in many language-technology-oriented projects and recommendations.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w:t>
            </w:r>
            <w:r>
              <w:t> </w:t>
            </w:r>
            <w:r>
              <w:rPr>
                <w:b/>
              </w:rPr>
              <w:t>name</w:t>
            </w:r>
            <w:r>
              <w:t>="gender"&gt;</w:t>
            </w:r>
            <w:r>
              <w:br/>
              <w:t> &lt;</w:t>
            </w:r>
            <w:r>
              <w:rPr>
                <w:b/>
              </w:rPr>
              <w:t>symbol</w:t>
            </w:r>
            <w:r>
              <w:t> </w:t>
            </w:r>
            <w:r>
              <w:rPr>
                <w:b/>
              </w:rPr>
              <w:t>value</w:t>
            </w:r>
            <w:r>
              <w:t>="feminine"/&gt;</w:t>
            </w:r>
            <w:r>
              <w:br/>
              <w:t>&lt;/</w:t>
            </w:r>
            <w:r>
              <w:rPr>
                <w:b/>
              </w:rPr>
              <w:t>f</w:t>
            </w:r>
            <w:r>
              <w:t>&gt;</w:t>
            </w:r>
          </w:p>
          <w:p w:rsidR="00A876D0" w:rsidRDefault="00A876D0">
            <w:pPr>
              <w:pStyle w:val="Tabletext9"/>
            </w:pP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fs</w:t>
            </w:r>
            <w:r>
              <w:t>&gt;</w:t>
            </w:r>
            <w:r>
              <w:br/>
              <w:t> &lt;</w:t>
            </w:r>
            <w:r>
              <w:rPr>
                <w:b/>
              </w:rPr>
              <w:t>f</w:t>
            </w:r>
            <w:r>
              <w:t> </w:t>
            </w:r>
            <w:r>
              <w:rPr>
                <w:b/>
              </w:rPr>
              <w:t>name</w:t>
            </w:r>
            <w:r>
              <w:t>="voice"&gt;active&lt;/</w:t>
            </w:r>
            <w:r>
              <w:rPr>
                <w:b/>
              </w:rPr>
              <w:t>f</w:t>
            </w:r>
            <w:r>
              <w:t>&gt;</w:t>
            </w:r>
            <w:r>
              <w:br/>
              <w:t> &lt;</w:t>
            </w:r>
            <w:r>
              <w:rPr>
                <w:b/>
              </w:rPr>
              <w:t>f</w:t>
            </w:r>
            <w:r>
              <w:t> </w:t>
            </w:r>
            <w:r>
              <w:rPr>
                <w:b/>
              </w:rPr>
              <w:t>name</w:t>
            </w:r>
            <w:r>
              <w:t>="tense"&gt;SimPre&lt;/</w:t>
            </w:r>
            <w:r>
              <w:rPr>
                <w:b/>
              </w:rPr>
              <w:t>f</w:t>
            </w:r>
            <w:r>
              <w:t>&gt;</w:t>
            </w:r>
            <w:r>
              <w:br/>
              <w:t>&lt;/</w:t>
            </w:r>
            <w:r>
              <w:rPr>
                <w:b/>
              </w:rPr>
              <w:t>fs</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maxOccurs="1" minOccurs="1"&gt;</w:t>
            </w:r>
            <w:r>
              <w:br/>
              <w:t>  &lt;textNode/&gt;</w:t>
            </w:r>
            <w:r>
              <w:br/>
              <w:t>  &lt;classRef key="model.featureVal"/&gt;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f</w:t>
            </w:r>
            <w:r>
              <w:br/>
              <w:t>{</w:t>
            </w:r>
            <w:r>
              <w:br/>
              <w:t xml:space="preserve">  </w:t>
            </w:r>
            <w:hyperlink r:id="rId593">
              <w:r>
                <w:rPr>
                  <w:rStyle w:val="Hyperlink"/>
                  <w:u w:val="none"/>
                </w:rPr>
                <w:t>tei_att.global.attributes</w:t>
              </w:r>
            </w:hyperlink>
            <w:r>
              <w:t>,</w:t>
            </w:r>
            <w:r>
              <w:br/>
              <w:t xml:space="preserve">  </w:t>
            </w:r>
            <w:hyperlink r:id="rId594">
              <w:r>
                <w:rPr>
                  <w:rStyle w:val="Hyperlink"/>
                  <w:u w:val="none"/>
                </w:rPr>
                <w:t>tei_att.datcat.attributes</w:t>
              </w:r>
            </w:hyperlink>
            <w:r>
              <w:t>,</w:t>
            </w:r>
            <w:r>
              <w:br/>
              <w:t xml:space="preserve"> attribute name { text },</w:t>
            </w:r>
            <w:r>
              <w:br/>
              <w:t xml:space="preserve"> attribute fVal { text }?,</w:t>
            </w:r>
            <w:r>
              <w:br/>
              <w:t xml:space="preserve"> ( text | </w:t>
            </w:r>
            <w:hyperlink r:id="rId595">
              <w:r>
                <w:rPr>
                  <w:rStyle w:val="Hyperlink"/>
                  <w:u w:val="none"/>
                </w:rPr>
                <w:t>tei_model.featureVal</w:t>
              </w:r>
            </w:hyperlink>
            <w:r>
              <w:t xml:space="preserve"> )</w:t>
            </w:r>
            <w:r>
              <w:br/>
              <w:t>}</w:t>
            </w:r>
          </w:p>
        </w:tc>
      </w:tr>
    </w:tbl>
    <w:p w:rsidR="00A876D0" w:rsidRDefault="00A876D0"/>
    <w:p w:rsidR="00A876D0" w:rsidRDefault="0044192D">
      <w:pPr>
        <w:pStyle w:val="Heading2"/>
      </w:pPr>
      <w:bookmarkStart w:id="89" w:name="TEI.fDecl"/>
      <w:r>
        <w:rPr>
          <w:lang w:val="en"/>
        </w:rPr>
        <w:t>&lt;fDecl&gt;</w:t>
      </w:r>
      <w:bookmarkEnd w:id="8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&lt;fDecl&gt; </w:t>
            </w:r>
            <w:r>
              <w:rPr>
                <w:lang w:val="en"/>
              </w:rPr>
              <w:t>(feature declaration) declares a single fea</w:t>
            </w:r>
            <w:r>
              <w:rPr>
                <w:lang w:val="en"/>
              </w:rPr>
              <w:t>ture, specifying its name, organization, range of allowed values, and optionally its default value. [</w:t>
            </w:r>
            <w:hyperlink r:id="rId596" w:anchor="FD">
              <w:r>
                <w:rPr>
                  <w:rStyle w:val="Hyperlink"/>
                </w:rPr>
                <w:t>18.11. Feature System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w:t>
            </w:r>
            <w:r>
              <w:rPr>
                <w:lang w:val="en"/>
              </w:rPr>
              <w:t>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name</w:t>
                  </w:r>
                </w:p>
              </w:tc>
              <w:tc>
                <w:tcPr>
                  <w:tcW w:w="0" w:type="auto"/>
                </w:tcPr>
                <w:p w:rsidR="00A876D0" w:rsidRDefault="0044192D">
                  <w:pPr>
                    <w:pStyle w:val="Tabletext9"/>
                    <w:jc w:val="left"/>
                  </w:pPr>
                  <w:r>
                    <w:rPr>
                      <w:lang w:val="en"/>
                    </w:rPr>
                    <w:t xml:space="preserve">a single word which follows the rules defining a legal XML name (see </w:t>
                  </w:r>
                  <w:hyperlink r:id="rId597" w:anchor="dt-name">
                    <w:r>
                      <w:rPr>
                        <w:rStyle w:val="Hyperlink"/>
                      </w:rPr>
                      <w:t>http://www.w3.org/TR/REC-xml/#dt-name</w:t>
                    </w:r>
                  </w:hyperlink>
                  <w:r>
                    <w:rPr>
                      <w:lang w:val="en"/>
                    </w:rPr>
                    <w:t xml:space="preserve">), indicating the name of the feature being declared; matches the </w:t>
                  </w:r>
                  <w:r>
                    <w:rPr>
                      <w:i/>
                      <w:lang w:val="en"/>
                    </w:rPr>
                    <w:t>@name</w:t>
                  </w:r>
                  <w:r>
                    <w:rPr>
                      <w:lang w:val="en"/>
                    </w:rPr>
                    <w:t xml:space="preserve"> attribute of </w:t>
                  </w:r>
                  <w:r>
                    <w:fldChar w:fldCharType="begin"/>
                  </w:r>
                  <w:r>
                    <w:instrText>REF TEI.f \h</w:instrText>
                  </w:r>
                  <w:r>
                    <w:fldChar w:fldCharType="separate"/>
                  </w:r>
                  <w:r>
                    <w:rPr>
                      <w:lang w:val="en"/>
                    </w:rPr>
                    <w:t>&lt;f&gt;</w:t>
                  </w:r>
                  <w:r>
                    <w:fldChar w:fldCharType="end"/>
                  </w:r>
                  <w:r>
                    <w:rPr>
                      <w:lang w:val="en"/>
                    </w:rPr>
                    <w:t xml:space="preserve"> elements 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598">
                          <w:r>
                            <w:rPr>
                              <w:rStyle w:val="Hyperlink"/>
                              <w:u w:val="none"/>
                            </w:rPr>
                            <w:t>teidata.name</w:t>
                          </w:r>
                        </w:hyperlink>
                      </w:p>
                    </w:tc>
                  </w:tr>
                </w:tbl>
                <w:p w:rsidR="00A876D0" w:rsidRDefault="00A876D0"/>
              </w:tc>
            </w:tr>
            <w:tr w:rsidR="00A876D0">
              <w:tc>
                <w:tcPr>
                  <w:tcW w:w="0" w:type="auto"/>
                </w:tcPr>
                <w:p w:rsidR="00A876D0" w:rsidRDefault="0044192D">
                  <w:pPr>
                    <w:pStyle w:val="Tabletext9"/>
                    <w:jc w:val="left"/>
                  </w:pPr>
                  <w:r>
                    <w:rPr>
                      <w:b/>
                      <w:lang w:val="en"/>
                    </w:rPr>
                    <w:t>optional</w:t>
                  </w:r>
                </w:p>
              </w:tc>
              <w:tc>
                <w:tcPr>
                  <w:tcW w:w="0" w:type="auto"/>
                </w:tcPr>
                <w:p w:rsidR="00A876D0" w:rsidRDefault="0044192D">
                  <w:pPr>
                    <w:pStyle w:val="Tabletext9"/>
                    <w:jc w:val="left"/>
                  </w:pPr>
                  <w:r>
                    <w:rPr>
                      <w:lang w:val="en"/>
                    </w:rPr>
                    <w:t>indicates whether or not the value of this feature may be present.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599">
                          <w:r>
                            <w:rPr>
                              <w:rStyle w:val="Hyperlink"/>
                              <w:u w:val="none"/>
                            </w:rPr>
                            <w:t>teidata.truthValue</w:t>
                          </w:r>
                        </w:hyperlink>
                      </w:p>
                    </w:tc>
                  </w:tr>
                  <w:tr w:rsidR="00A876D0">
                    <w:tc>
                      <w:tcPr>
                        <w:tcW w:w="0" w:type="auto"/>
                      </w:tcPr>
                      <w:p w:rsidR="00A876D0" w:rsidRDefault="0044192D">
                        <w:pPr>
                          <w:pStyle w:val="Tabletext9"/>
                          <w:jc w:val="left"/>
                        </w:pPr>
                        <w:r>
                          <w:rPr>
                            <w:b/>
                            <w:lang w:val="en"/>
                          </w:rPr>
                          <w:t xml:space="preserve">Default </w:t>
                        </w:r>
                      </w:p>
                    </w:tc>
                    <w:tc>
                      <w:tcPr>
                        <w:tcW w:w="0" w:type="auto"/>
                      </w:tcPr>
                      <w:p w:rsidR="00A876D0" w:rsidRDefault="0044192D">
                        <w:pPr>
                          <w:pStyle w:val="Tabletext9"/>
                          <w:jc w:val="left"/>
                        </w:pPr>
                        <w:r>
                          <w:rPr>
                            <w:lang w:val="en"/>
                          </w:rPr>
                          <w:t>true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If a feature is marked as optional, it is possible for it to be omitted from a feature structure. If an obligatory feature is omitted, then it is understood to have a default value, either explicitly declared, or, if no default is </w:t>
                        </w:r>
                        <w:r>
                          <w:rPr>
                            <w:lang w:val="en"/>
                          </w:rPr>
                          <w:t>supplied, the special value any. If an optional feature is omitted, then it is understood to be missing and any possible value (including the default) is ignored.</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TEI.fsDecl \h</w:instrText>
            </w:r>
            <w:r>
              <w:fldChar w:fldCharType="separate"/>
            </w:r>
            <w:r>
              <w:rPr>
                <w:lang w:val="en"/>
              </w:rPr>
              <w:t>fsDecl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fDecl</w:t>
            </w:r>
            <w:r>
              <w:t> </w:t>
            </w:r>
            <w:r>
              <w:rPr>
                <w:b/>
              </w:rPr>
              <w:t>name</w:t>
            </w:r>
            <w:r>
              <w:t>="INV"&gt;</w:t>
            </w:r>
            <w:r>
              <w:br/>
              <w:t> &lt;</w:t>
            </w:r>
            <w:r>
              <w:rPr>
                <w:b/>
              </w:rPr>
              <w:t>fDescr</w:t>
            </w:r>
            <w:r>
              <w:t>&gt;inverted sentence&lt;/</w:t>
            </w:r>
            <w:r>
              <w:rPr>
                <w:b/>
              </w:rPr>
              <w:t>fDescr</w:t>
            </w:r>
            <w:r>
              <w:t>&gt;</w:t>
            </w:r>
            <w:r>
              <w:br/>
              <w:t> &lt;</w:t>
            </w:r>
            <w:r>
              <w:rPr>
                <w:b/>
              </w:rPr>
              <w:t>vRange</w:t>
            </w:r>
            <w:r>
              <w:t>&gt;</w:t>
            </w:r>
            <w:r>
              <w:br/>
              <w:t>  &lt;</w:t>
            </w:r>
            <w:r>
              <w:rPr>
                <w:b/>
              </w:rPr>
              <w:t>vAlt</w:t>
            </w:r>
            <w:r>
              <w:t>&gt;</w:t>
            </w:r>
            <w:r>
              <w:br/>
              <w:t>   &lt;</w:t>
            </w:r>
            <w:r>
              <w:rPr>
                <w:b/>
              </w:rPr>
              <w:t>binary</w:t>
            </w:r>
            <w:r>
              <w:t> </w:t>
            </w:r>
            <w:r>
              <w:rPr>
                <w:b/>
              </w:rPr>
              <w:t>value</w:t>
            </w:r>
            <w:r>
              <w:t>="true"/&gt;</w:t>
            </w:r>
            <w:r>
              <w:br/>
              <w:t>   &lt;</w:t>
            </w:r>
            <w:r>
              <w:rPr>
                <w:b/>
              </w:rPr>
              <w:t>binary</w:t>
            </w:r>
            <w:r>
              <w:t> </w:t>
            </w:r>
            <w:r>
              <w:rPr>
                <w:b/>
              </w:rPr>
              <w:t>value</w:t>
            </w:r>
            <w:r>
              <w:t>="false"/&gt;</w:t>
            </w:r>
            <w:r>
              <w:br/>
              <w:t>  &lt;/</w:t>
            </w:r>
            <w:r>
              <w:rPr>
                <w:b/>
              </w:rPr>
              <w:t>vAlt</w:t>
            </w:r>
            <w:r>
              <w:t>&gt;</w:t>
            </w:r>
            <w:r>
              <w:br/>
              <w:t> &lt;/</w:t>
            </w:r>
            <w:r>
              <w:rPr>
                <w:b/>
              </w:rPr>
              <w:t>vRange</w:t>
            </w:r>
            <w:r>
              <w:t>&gt;</w:t>
            </w:r>
            <w:r>
              <w:br/>
              <w:t> &lt;</w:t>
            </w:r>
            <w:r>
              <w:rPr>
                <w:b/>
              </w:rPr>
              <w:t>vDefault</w:t>
            </w:r>
            <w:r>
              <w:t>&gt;</w:t>
            </w:r>
            <w:r>
              <w:br/>
              <w:t>  &lt;</w:t>
            </w:r>
            <w:r>
              <w:rPr>
                <w:b/>
              </w:rPr>
              <w:t>binary</w:t>
            </w:r>
            <w:r>
              <w:t> </w:t>
            </w:r>
            <w:r>
              <w:rPr>
                <w:b/>
              </w:rPr>
              <w:t>value</w:t>
            </w:r>
            <w:r>
              <w:t>="false"/&gt;</w:t>
            </w:r>
            <w:r>
              <w:br/>
              <w:t> &lt;/</w:t>
            </w:r>
            <w:r>
              <w:rPr>
                <w:b/>
              </w:rPr>
              <w:t>vDefault</w:t>
            </w:r>
            <w:r>
              <w:t>&gt;</w:t>
            </w:r>
            <w:r>
              <w:br/>
              <w:t>&lt;/</w:t>
            </w:r>
            <w:r>
              <w:rPr>
                <w:b/>
              </w:rPr>
              <w:t>fDecl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&lt;elementRef key="fDescr" minOccurs="0"/&gt;</w:t>
            </w:r>
            <w:r>
              <w:br/>
              <w:t>  &lt;elementRef key="vRange"/&gt;</w:t>
            </w:r>
            <w:r>
              <w:br/>
              <w:t>  &lt;elementRef key="vDefault" minOccurs="0"/&gt;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fDecl</w:t>
            </w:r>
            <w:r>
              <w:br/>
              <w:t>{</w:t>
            </w:r>
            <w:r>
              <w:br/>
              <w:t xml:space="preserve">  </w:t>
            </w:r>
            <w:hyperlink r:id="rId600">
              <w:r>
                <w:rPr>
                  <w:rStyle w:val="Hyperlink"/>
                  <w:u w:val="none"/>
                </w:rPr>
                <w:t>tei_att.global.attributes</w:t>
              </w:r>
            </w:hyperlink>
            <w:r>
              <w:t>,</w:t>
            </w:r>
            <w:r>
              <w:br/>
              <w:t xml:space="preserve"> attribute name { text },</w:t>
            </w:r>
            <w:r>
              <w:br/>
              <w:t xml:space="preserve"> attribute optional { text }?,</w:t>
            </w:r>
            <w:r>
              <w:br/>
              <w:t xml:space="preserve"> ( </w:t>
            </w:r>
            <w:hyperlink r:id="rId601">
              <w:r>
                <w:rPr>
                  <w:rStyle w:val="Hyperlink"/>
                  <w:u w:val="none"/>
                </w:rPr>
                <w:t>tei_fDescr</w:t>
              </w:r>
            </w:hyperlink>
            <w:r>
              <w:t xml:space="preserve">?, </w:t>
            </w:r>
            <w:hyperlink r:id="rId602">
              <w:r>
                <w:rPr>
                  <w:rStyle w:val="Hyperlink"/>
                  <w:u w:val="none"/>
                </w:rPr>
                <w:t>tei_vRange</w:t>
              </w:r>
            </w:hyperlink>
            <w:r>
              <w:t xml:space="preserve">, </w:t>
            </w:r>
            <w:hyperlink r:id="rId603">
              <w:r>
                <w:rPr>
                  <w:rStyle w:val="Hyperlink"/>
                  <w:u w:val="none"/>
                </w:rPr>
                <w:t>tei_vDefault</w:t>
              </w:r>
            </w:hyperlink>
            <w:r>
              <w:t>? )</w:t>
            </w:r>
            <w:r>
              <w:br/>
              <w:t>}</w:t>
            </w:r>
          </w:p>
        </w:tc>
      </w:tr>
    </w:tbl>
    <w:p w:rsidR="00A876D0" w:rsidRDefault="00A876D0"/>
    <w:p w:rsidR="00A876D0" w:rsidRDefault="0044192D">
      <w:pPr>
        <w:pStyle w:val="Heading2"/>
      </w:pPr>
      <w:bookmarkStart w:id="90" w:name="TEI.fDescr"/>
      <w:r>
        <w:rPr>
          <w:lang w:val="en"/>
        </w:rPr>
        <w:t>&lt;</w:t>
      </w:r>
      <w:r>
        <w:rPr>
          <w:lang w:val="en"/>
        </w:rPr>
        <w:t>fDescr&gt;</w:t>
      </w:r>
      <w:bookmarkEnd w:id="9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&lt;fDescr&gt; </w:t>
            </w:r>
            <w:r>
              <w:rPr>
                <w:lang w:val="en"/>
              </w:rPr>
              <w:t>(feature description (in FSD)) describes in prose what is represented by the feature being declared and its values. [</w:t>
            </w:r>
            <w:hyperlink r:id="rId604" w:anchor="FD">
              <w:r>
                <w:rPr>
                  <w:rStyle w:val="Hyperlink"/>
                </w:rPr>
                <w:t>18.11. Feature System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TEI.fDec</w:instrText>
            </w:r>
            <w:r>
              <w:instrText>l \h</w:instrText>
            </w:r>
            <w:r>
              <w:fldChar w:fldCharType="separate"/>
            </w:r>
            <w:r>
              <w:rPr>
                <w:lang w:val="en"/>
              </w:rPr>
              <w:t>fDecl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w:instrText>
            </w:r>
            <w:r>
              <w:instrText>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w:t>
            </w:r>
            <w:r>
              <w:rPr>
                <w:lang w:val="en"/>
              </w:rPr>
              <w:t>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May contain character data, phrase-level elements, and inter-level elements.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fDecl</w:t>
            </w:r>
            <w:r>
              <w:t> </w:t>
            </w:r>
            <w:r>
              <w:rPr>
                <w:b/>
              </w:rPr>
              <w:t>name</w:t>
            </w:r>
            <w:r>
              <w:t>="INV"&gt;</w:t>
            </w:r>
            <w:r>
              <w:br/>
              <w:t> &lt;</w:t>
            </w:r>
            <w:r>
              <w:rPr>
                <w:b/>
              </w:rPr>
              <w:t>fDescr</w:t>
            </w:r>
            <w:r>
              <w:t>&gt;inverted sentence&lt;/</w:t>
            </w:r>
            <w:r>
              <w:rPr>
                <w:b/>
              </w:rPr>
              <w:t>fDescr</w:t>
            </w:r>
            <w:r>
              <w:t>&gt;</w:t>
            </w:r>
            <w:r>
              <w:br/>
              <w:t> &lt;</w:t>
            </w:r>
            <w:r>
              <w:rPr>
                <w:b/>
              </w:rPr>
              <w:t>vRange</w:t>
            </w:r>
            <w:r>
              <w:t>&gt;</w:t>
            </w:r>
            <w:r>
              <w:br/>
              <w:t>  &lt;</w:t>
            </w:r>
            <w:r>
              <w:rPr>
                <w:b/>
              </w:rPr>
              <w:t>vAlt</w:t>
            </w:r>
            <w:r>
              <w:t>&gt;</w:t>
            </w:r>
            <w:r>
              <w:br/>
              <w:t>   &lt;</w:t>
            </w:r>
            <w:r>
              <w:rPr>
                <w:b/>
              </w:rPr>
              <w:t>binary</w:t>
            </w:r>
            <w:r>
              <w:t> </w:t>
            </w:r>
            <w:r>
              <w:rPr>
                <w:b/>
              </w:rPr>
              <w:t>value</w:t>
            </w:r>
            <w:r>
              <w:t>="true"/&gt;</w:t>
            </w:r>
            <w:r>
              <w:br/>
              <w:t>   &lt;</w:t>
            </w:r>
            <w:r>
              <w:rPr>
                <w:b/>
              </w:rPr>
              <w:t>binary</w:t>
            </w:r>
            <w:r>
              <w:t> </w:t>
            </w:r>
            <w:r>
              <w:rPr>
                <w:b/>
              </w:rPr>
              <w:t>value</w:t>
            </w:r>
            <w:r>
              <w:t>="false"/&gt;</w:t>
            </w:r>
            <w:r>
              <w:br/>
              <w:t>  &lt;/</w:t>
            </w:r>
            <w:r>
              <w:rPr>
                <w:b/>
              </w:rPr>
              <w:t>vAlt</w:t>
            </w:r>
            <w:r>
              <w:t>&gt;</w:t>
            </w:r>
            <w:r>
              <w:br/>
              <w:t> &lt;/</w:t>
            </w:r>
            <w:r>
              <w:rPr>
                <w:b/>
              </w:rPr>
              <w:t>vRange</w:t>
            </w:r>
            <w:r>
              <w:t>&gt;</w:t>
            </w:r>
            <w:r>
              <w:br/>
              <w:t> &lt;</w:t>
            </w:r>
            <w:r>
              <w:rPr>
                <w:b/>
              </w:rPr>
              <w:t>vDefault</w:t>
            </w:r>
            <w:r>
              <w:t>&gt;</w:t>
            </w:r>
            <w:r>
              <w:br/>
              <w:t>  &lt;</w:t>
            </w:r>
            <w:r>
              <w:rPr>
                <w:b/>
              </w:rPr>
              <w:t>binary</w:t>
            </w:r>
            <w:r>
              <w:t> </w:t>
            </w:r>
            <w:r>
              <w:rPr>
                <w:b/>
              </w:rPr>
              <w:t>value</w:t>
            </w:r>
            <w:r>
              <w:t>="false"/&gt;</w:t>
            </w:r>
            <w:r>
              <w:br/>
              <w:t> &lt;/</w:t>
            </w:r>
            <w:r>
              <w:rPr>
                <w:b/>
              </w:rPr>
              <w:t>vDefault</w:t>
            </w:r>
            <w:r>
              <w:t>&gt;</w:t>
            </w:r>
            <w:r>
              <w:br/>
              <w:t>&lt;/</w:t>
            </w:r>
            <w:r>
              <w:rPr>
                <w:b/>
              </w:rPr>
              <w:t>fDecl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key="macro.limitedContent"/&gt;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fDescr { </w:t>
            </w:r>
            <w:hyperlink r:id="rId605">
              <w:r>
                <w:rPr>
                  <w:rStyle w:val="Hyperlink"/>
                  <w:u w:val="none"/>
                </w:rPr>
                <w:t>tei_att.global.attributes</w:t>
              </w:r>
            </w:hyperlink>
            <w:r>
              <w:t xml:space="preserve">, </w:t>
            </w:r>
            <w:hyperlink r:id="rId606">
              <w:r>
                <w:rPr>
                  <w:rStyle w:val="Hyperlink"/>
                  <w:u w:val="none"/>
                </w:rPr>
                <w:t>tei_macro.limitedContent</w:t>
              </w:r>
            </w:hyperlink>
            <w:r>
              <w:t xml:space="preserve"> }</w:t>
            </w:r>
          </w:p>
        </w:tc>
      </w:tr>
    </w:tbl>
    <w:p w:rsidR="00A876D0" w:rsidRDefault="00A876D0"/>
    <w:p w:rsidR="00A876D0" w:rsidRDefault="0044192D">
      <w:pPr>
        <w:pStyle w:val="Heading2"/>
      </w:pPr>
      <w:bookmarkStart w:id="91" w:name="TEI.fLib"/>
      <w:r>
        <w:rPr>
          <w:lang w:val="en"/>
        </w:rPr>
        <w:t>&lt;fLib&gt;</w:t>
      </w:r>
      <w:bookmarkEnd w:id="9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&lt;fLib&gt; </w:t>
            </w:r>
            <w:r>
              <w:rPr>
                <w:lang w:val="en"/>
              </w:rPr>
              <w:t xml:space="preserve">(feature library) assembles a library of </w:t>
            </w:r>
            <w:r>
              <w:fldChar w:fldCharType="begin"/>
            </w:r>
            <w:r>
              <w:instrText>REF TEI.f \h</w:instrText>
            </w:r>
            <w:r>
              <w:fldChar w:fldCharType="separate"/>
            </w:r>
            <w:r>
              <w:rPr>
                <w:lang w:val="en"/>
              </w:rPr>
              <w:t>&lt;f&gt;</w:t>
            </w:r>
            <w:r>
              <w:fldChar w:fldCharType="end"/>
            </w:r>
            <w:r>
              <w:rPr>
                <w:lang w:val="en"/>
              </w:rPr>
              <w:t xml:space="preserve"> (feature) elements. [</w:t>
            </w:r>
            <w:hyperlink r:id="rId607" w:anchor="FSFL">
              <w:r>
                <w:rPr>
                  <w:rStyle w:val="Hyperlink"/>
                </w:rPr>
                <w:t>18.4. Feature Libraries and Feature-Value Libraries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w:t>
            </w:r>
            <w:r>
              <w:rPr>
                <w:lang w:val="en"/>
              </w:rPr>
              <w:t>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 xml:space="preserve">REF </w:instrText>
            </w:r>
            <w:r>
              <w:instrText>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w:instrText>
            </w:r>
            <w:r>
              <w:instrText>global.meta \h</w:instrText>
            </w:r>
            <w:r>
              <w:fldChar w:fldCharType="separate"/>
            </w:r>
            <w:r>
              <w:rPr>
                <w:lang w:val="en"/>
              </w:rPr>
              <w:t>model.global.meta</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w:instrText>
            </w:r>
            <w:r>
              <w:instrTex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w:instrText>
            </w:r>
            <w:r>
              <w:instrText>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w:t>
            </w:r>
            <w:r>
              <w:rPr>
                <w:lang w:val="en"/>
              </w:rPr>
              <w:t>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w:instrText>
            </w:r>
            <w:r>
              <w:instrText xml:space="preserv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w:instrText>
            </w:r>
            <w:r>
              <w:instrText>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w:instrText>
            </w:r>
            <w:r>
              <w:instrText>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w:t>
            </w:r>
            <w:r>
              <w:rPr>
                <w:lang w:val="en"/>
              </w:rPr>
              <w:t>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w:instrText>
            </w:r>
            <w:r>
              <w:instrText>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 xml:space="preserve">REF TEI.seg </w:instrText>
            </w:r>
            <w:r>
              <w:instrText>\h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w:instrText>
            </w:r>
            <w:r>
              <w:instrText>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iso-fs: </w:t>
            </w:r>
            <w:r>
              <w:fldChar w:fldCharType="begin"/>
            </w:r>
            <w:r>
              <w:instrText>REF TEI.f \h</w:instrText>
            </w:r>
            <w:r>
              <w:fldChar w:fldCharType="separate"/>
            </w:r>
            <w:r>
              <w:rPr>
                <w:lang w:val="en"/>
              </w:rPr>
              <w:t>f</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global </w:t>
            </w:r>
            <w:r>
              <w:rPr>
                <w:i/>
                <w:lang w:val="en"/>
              </w:rPr>
              <w:t>@n</w:t>
            </w:r>
            <w:r>
              <w:rPr>
                <w:lang w:val="en"/>
              </w:rPr>
              <w:t xml:space="preserve"> attribute may be used to supply an informal name to categorize the library's contents.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fLib</w:t>
            </w:r>
            <w:r>
              <w:t> </w:t>
            </w:r>
            <w:r>
              <w:rPr>
                <w:b/>
              </w:rPr>
              <w:t>n</w:t>
            </w:r>
            <w:r>
              <w:t>="agreement features"&gt;</w:t>
            </w:r>
            <w:r>
              <w:br/>
              <w:t> &lt;</w:t>
            </w:r>
            <w:r>
              <w:rPr>
                <w:b/>
              </w:rPr>
              <w:t>f</w:t>
            </w:r>
            <w:r>
              <w:t> </w:t>
            </w:r>
            <w:r>
              <w:rPr>
                <w:b/>
              </w:rPr>
              <w:t>name</w:t>
            </w:r>
            <w:r>
              <w:t>="perso</w:t>
            </w:r>
            <w:r>
              <w:t>n" </w:t>
            </w:r>
            <w:r>
              <w:rPr>
                <w:b/>
              </w:rPr>
              <w:t>xml:id</w:t>
            </w:r>
            <w:r>
              <w:t>="pers1"&gt;</w:t>
            </w:r>
            <w:r>
              <w:br/>
              <w:t>  &lt;</w:t>
            </w:r>
            <w:r>
              <w:rPr>
                <w:b/>
              </w:rPr>
              <w:t>symbol</w:t>
            </w:r>
            <w:r>
              <w:t> </w:t>
            </w:r>
            <w:r>
              <w:rPr>
                <w:b/>
              </w:rPr>
              <w:t>value</w:t>
            </w:r>
            <w:r>
              <w:t>="first"/&gt;</w:t>
            </w:r>
            <w:r>
              <w:br/>
              <w:t> &lt;/</w:t>
            </w:r>
            <w:r>
              <w:rPr>
                <w:b/>
              </w:rPr>
              <w:t>f</w:t>
            </w:r>
            <w:r>
              <w:t>&gt;</w:t>
            </w:r>
            <w:r>
              <w:br/>
              <w:t> &lt;</w:t>
            </w:r>
            <w:r>
              <w:rPr>
                <w:b/>
              </w:rPr>
              <w:t>f</w:t>
            </w:r>
            <w:r>
              <w:t> </w:t>
            </w:r>
            <w:r>
              <w:rPr>
                <w:b/>
              </w:rPr>
              <w:t>name</w:t>
            </w:r>
            <w:r>
              <w:t>="person" </w:t>
            </w:r>
            <w:r>
              <w:rPr>
                <w:b/>
              </w:rPr>
              <w:t>xml:id</w:t>
            </w:r>
            <w:r>
              <w:t>="pers2"&gt;</w:t>
            </w:r>
            <w:r>
              <w:br/>
              <w:t>  &lt;</w:t>
            </w:r>
            <w:r>
              <w:rPr>
                <w:b/>
              </w:rPr>
              <w:t>symbol</w:t>
            </w:r>
            <w:r>
              <w:t> </w:t>
            </w:r>
            <w:r>
              <w:rPr>
                <w:b/>
              </w:rPr>
              <w:t>value</w:t>
            </w:r>
            <w:r>
              <w:t>="second"/&gt;</w:t>
            </w:r>
            <w:r>
              <w:br/>
              <w:t> &lt;/</w:t>
            </w:r>
            <w:r>
              <w:rPr>
                <w:b/>
              </w:rPr>
              <w:t>f</w:t>
            </w:r>
            <w:r>
              <w:t>&gt;</w:t>
            </w:r>
            <w:r>
              <w:br/>
              <w:t>&lt;!-- ... --&gt;</w:t>
            </w:r>
            <w:r>
              <w:br/>
              <w:t> &lt;</w:t>
            </w:r>
            <w:r>
              <w:rPr>
                <w:b/>
              </w:rPr>
              <w:t>f</w:t>
            </w:r>
            <w:r>
              <w:t> </w:t>
            </w:r>
            <w:r>
              <w:rPr>
                <w:b/>
              </w:rPr>
              <w:t>name</w:t>
            </w:r>
            <w:r>
              <w:t>="number" </w:t>
            </w:r>
            <w:r>
              <w:rPr>
                <w:b/>
              </w:rPr>
              <w:t>xml:id</w:t>
            </w:r>
            <w:r>
              <w:t>="nums"&gt;</w:t>
            </w:r>
            <w:r>
              <w:br/>
              <w:t>  &lt;</w:t>
            </w:r>
            <w:r>
              <w:rPr>
                <w:b/>
              </w:rPr>
              <w:t>symbol</w:t>
            </w:r>
            <w:r>
              <w:t> </w:t>
            </w:r>
            <w:r>
              <w:rPr>
                <w:b/>
              </w:rPr>
              <w:t>value</w:t>
            </w:r>
            <w:r>
              <w:t>="singular"/&gt;</w:t>
            </w:r>
            <w:r>
              <w:br/>
              <w:t> &lt;/</w:t>
            </w:r>
            <w:r>
              <w:rPr>
                <w:b/>
              </w:rPr>
              <w:t>f</w:t>
            </w:r>
            <w:r>
              <w:t>&gt;</w:t>
            </w:r>
            <w:r>
              <w:br/>
              <w:t> &lt;</w:t>
            </w:r>
            <w:r>
              <w:rPr>
                <w:b/>
              </w:rPr>
              <w:t>f</w:t>
            </w:r>
            <w:r>
              <w:t> </w:t>
            </w:r>
            <w:r>
              <w:rPr>
                <w:b/>
              </w:rPr>
              <w:t>name</w:t>
            </w:r>
            <w:r>
              <w:t>="number" </w:t>
            </w:r>
            <w:r>
              <w:rPr>
                <w:b/>
              </w:rPr>
              <w:t>xml:id</w:t>
            </w:r>
            <w:r>
              <w:t>="nump"&gt;</w:t>
            </w:r>
            <w:r>
              <w:br/>
              <w:t>  &lt;</w:t>
            </w:r>
            <w:r>
              <w:rPr>
                <w:b/>
              </w:rPr>
              <w:t>symbol</w:t>
            </w:r>
            <w:r>
              <w:t> </w:t>
            </w:r>
            <w:r>
              <w:rPr>
                <w:b/>
              </w:rPr>
              <w:t>value</w:t>
            </w:r>
            <w:r>
              <w:t>="plural"/&gt;</w:t>
            </w:r>
            <w:r>
              <w:br/>
              <w:t> &lt;/</w:t>
            </w:r>
            <w:r>
              <w:rPr>
                <w:b/>
              </w:rPr>
              <w:t>f</w:t>
            </w:r>
            <w:r>
              <w:t>&gt;</w:t>
            </w:r>
            <w:r>
              <w:br/>
              <w:t>&lt;!-- ... --&gt;</w:t>
            </w:r>
            <w:r>
              <w:br/>
              <w:t>&lt;/</w:t>
            </w:r>
            <w:r>
              <w:rPr>
                <w:b/>
              </w:rPr>
              <w:t>fLib</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&lt;elementRef key="f" maxOccurs="unbounded"</w:t>
            </w:r>
            <w:r>
              <w:br/>
              <w:t>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fLib { </w:t>
            </w:r>
            <w:hyperlink r:id="rId608">
              <w:r>
                <w:rPr>
                  <w:rStyle w:val="Hyperlink"/>
                  <w:u w:val="none"/>
                </w:rPr>
                <w:t>tei_att.global.attributes</w:t>
              </w:r>
            </w:hyperlink>
            <w:r>
              <w:t xml:space="preserve">, </w:t>
            </w:r>
            <w:hyperlink r:id="rId609">
              <w:r>
                <w:rPr>
                  <w:rStyle w:val="Hyperlink"/>
                  <w:u w:val="none"/>
                </w:rPr>
                <w:t>tei_f</w:t>
              </w:r>
            </w:hyperlink>
            <w:r>
              <w:t>+ }</w:t>
            </w:r>
          </w:p>
        </w:tc>
      </w:tr>
    </w:tbl>
    <w:p w:rsidR="00A876D0" w:rsidRDefault="00A876D0"/>
    <w:p w:rsidR="00A876D0" w:rsidRDefault="0044192D">
      <w:pPr>
        <w:pStyle w:val="Heading2"/>
      </w:pPr>
      <w:bookmarkStart w:id="92" w:name="TEI.factuality"/>
      <w:r>
        <w:rPr>
          <w:lang w:val="en"/>
        </w:rPr>
        <w:t>&lt;factuality&gt;</w:t>
      </w:r>
      <w:bookmarkEnd w:id="9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&lt;factuality&gt; </w:t>
            </w:r>
            <w:r>
              <w:rPr>
                <w:lang w:val="en"/>
              </w:rPr>
              <w:t>describes the extent to which the text may be regarded as imaginative or non-imaginative, that is, as describing a fictional or a non-fictional world. [</w:t>
            </w:r>
            <w:hyperlink r:id="rId610" w:anchor="CCAHTD">
              <w:r>
                <w:rPr>
                  <w:rStyle w:val="Hyperlink"/>
                </w:rPr>
                <w:t>15.2.1. The Text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categorizes the factuality of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611">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fiction</w:t>
                        </w:r>
                        <w:r>
                          <w:tab/>
                        </w:r>
                        <w:r>
                          <w:rPr>
                            <w:sz w:val="18"/>
                            <w:lang w:val="en"/>
                          </w:rPr>
                          <w:t>the text is to be regarded as entirely imaginative</w:t>
                        </w:r>
                      </w:p>
                      <w:p w:rsidR="00A876D0" w:rsidRDefault="0044192D">
                        <w:pPr>
                          <w:pStyle w:val="dl"/>
                          <w:ind w:left="567" w:hanging="567"/>
                        </w:pPr>
                        <w:r>
                          <w:rPr>
                            <w:b/>
                            <w:lang w:val="en"/>
                          </w:rPr>
                          <w:t>fact</w:t>
                        </w:r>
                        <w:r>
                          <w:tab/>
                        </w:r>
                        <w:r>
                          <w:rPr>
                            <w:sz w:val="18"/>
                            <w:lang w:val="en"/>
                          </w:rPr>
                          <w:t>the text is to be regarded as entirely informative or factual</w:t>
                        </w:r>
                      </w:p>
                      <w:p w:rsidR="00A876D0" w:rsidRDefault="0044192D">
                        <w:pPr>
                          <w:pStyle w:val="dl"/>
                          <w:ind w:left="567" w:hanging="567"/>
                        </w:pPr>
                        <w:r>
                          <w:rPr>
                            <w:b/>
                            <w:lang w:val="en"/>
                          </w:rPr>
                          <w:t>mixed</w:t>
                        </w:r>
                        <w:r>
                          <w:tab/>
                        </w:r>
                        <w:r>
                          <w:rPr>
                            <w:sz w:val="18"/>
                            <w:lang w:val="en"/>
                          </w:rPr>
                          <w:t>the text contains a mixture of fact and fiction</w:t>
                        </w:r>
                      </w:p>
                      <w:p w:rsidR="00A876D0" w:rsidRDefault="0044192D">
                        <w:pPr>
                          <w:pStyle w:val="dl"/>
                          <w:ind w:left="567" w:hanging="567"/>
                        </w:pPr>
                        <w:r>
                          <w:rPr>
                            <w:b/>
                            <w:lang w:val="en"/>
                          </w:rPr>
                          <w:t>inapplicable</w:t>
                        </w:r>
                        <w:r>
                          <w:tab/>
                        </w:r>
                        <w:r>
                          <w:rPr>
                            <w:sz w:val="18"/>
                            <w:lang w:val="en"/>
                          </w:rPr>
                          <w:t>the fiction/fact disti</w:t>
                        </w:r>
                        <w:r>
                          <w:rPr>
                            <w:sz w:val="18"/>
                            <w:lang w:val="en"/>
                          </w:rPr>
                          <w:t>nction is not regarded as helpful or appropriate to this text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TEI.model.textDescPart \h</w:instrText>
            </w:r>
            <w:r>
              <w:fldChar w:fldCharType="separate"/>
            </w:r>
            <w:r>
              <w:rPr>
                <w:lang w:val="en"/>
              </w:rPr>
              <w:t>model.textDescPart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corpus: </w:t>
            </w:r>
            <w:r>
              <w:fldChar w:fldCharType="begin"/>
            </w:r>
            <w:r>
              <w:instrText>REF TEI.textDesc \h</w:instrText>
            </w:r>
            <w:r>
              <w:fldChar w:fldCharType="separate"/>
            </w:r>
            <w:r>
              <w:rPr>
                <w:lang w:val="en"/>
              </w:rPr>
              <w:t>textDesc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w:instrText>
            </w:r>
            <w:r>
              <w:instrTex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w:instrText>
            </w:r>
            <w:r>
              <w:instrText>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Usually empty, unless some further clarification of the type attribute is needed, in which case it may contain running prose</w:t>
            </w:r>
          </w:p>
          <w:p w:rsidR="00A876D0" w:rsidRDefault="0044192D">
            <w:pPr>
              <w:pStyle w:val="Tabletext9"/>
              <w:jc w:val="left"/>
            </w:pPr>
            <w:r>
              <w:rPr>
                <w:lang w:val="en"/>
              </w:rPr>
              <w:t xml:space="preserve">For many literary texts, a simple binary opposition between </w:t>
            </w:r>
            <w:r>
              <w:t>‘</w:t>
            </w:r>
            <w:r>
              <w:rPr>
                <w:lang w:val="en"/>
              </w:rPr>
              <w:t>fiction</w:t>
            </w:r>
            <w:r>
              <w:t>’</w:t>
            </w:r>
            <w:r>
              <w:rPr>
                <w:lang w:val="en"/>
              </w:rPr>
              <w:t xml:space="preserve"> and </w:t>
            </w:r>
            <w:r>
              <w:t>‘</w:t>
            </w:r>
            <w:r>
              <w:rPr>
                <w:lang w:val="en"/>
              </w:rPr>
              <w:t>fact</w:t>
            </w:r>
            <w:r>
              <w:t>’</w:t>
            </w:r>
            <w:r>
              <w:rPr>
                <w:lang w:val="en"/>
              </w:rPr>
              <w:t xml:space="preserve"> is naïve in</w:t>
            </w:r>
            <w:r>
              <w:rPr>
                <w:lang w:val="en"/>
              </w:rPr>
              <w:t xml:space="preserve"> the extreme; this parameter is not intended for purposes of subtle literary analysis, but as a simple means of characterizing the claimed fictiveness of a given text. No claim is made that works characterized as </w:t>
            </w:r>
            <w:r>
              <w:t>‘</w:t>
            </w:r>
            <w:r>
              <w:rPr>
                <w:lang w:val="en"/>
              </w:rPr>
              <w:t>fact</w:t>
            </w:r>
            <w:r>
              <w:t>’</w:t>
            </w:r>
            <w:r>
              <w:rPr>
                <w:lang w:val="en"/>
              </w:rPr>
              <w:t xml:space="preserve"> are in any sense </w:t>
            </w:r>
            <w:r>
              <w:t>‘</w:t>
            </w:r>
            <w:r>
              <w:rPr>
                <w:lang w:val="en"/>
              </w:rPr>
              <w:t>true</w:t>
            </w:r>
            <w:r>
              <w:t>’</w:t>
            </w:r>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factuality</w:t>
            </w:r>
            <w:r>
              <w:t> </w:t>
            </w:r>
            <w:r>
              <w:rPr>
                <w:b/>
              </w:rPr>
              <w:t>type</w:t>
            </w:r>
            <w:r>
              <w:t>="fiction"/&gt;</w:t>
            </w:r>
          </w:p>
          <w:p w:rsidR="00A876D0" w:rsidRDefault="00A876D0">
            <w:pPr>
              <w:pStyle w:val="Tabletext9"/>
            </w:pP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factuality</w:t>
            </w:r>
            <w:r>
              <w:t> </w:t>
            </w:r>
            <w:r>
              <w:rPr>
                <w:b/>
              </w:rPr>
              <w:t>type</w:t>
            </w:r>
            <w:r>
              <w:t>="mixed"&gt;contains a mixture of gossip and</w:t>
            </w:r>
            <w:r>
              <w:br/>
              <w:t xml:space="preserve"> speculation about real people and events&lt;/</w:t>
            </w:r>
            <w:r>
              <w:rPr>
                <w:b/>
              </w:rPr>
              <w:t>factuality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factuality</w:t>
            </w:r>
            <w:r>
              <w:br/>
              <w:t>{</w:t>
            </w:r>
            <w:r>
              <w:br/>
              <w:t xml:space="preserve">  </w:t>
            </w:r>
            <w:hyperlink r:id="rId612">
              <w:r>
                <w:rPr>
                  <w:rStyle w:val="Hyperlink"/>
                  <w:u w:val="none"/>
                </w:rPr>
                <w:t>tei_att.global.attributes</w:t>
              </w:r>
            </w:hyperlink>
            <w:r>
              <w:t>,</w:t>
            </w:r>
            <w:r>
              <w:br/>
              <w:t xml:space="preserve"> attribute type { "fiction" | "fact" | "mixed" | "inapplicable" }?,</w:t>
            </w:r>
            <w:r>
              <w:br/>
              <w:t xml:space="preserve">  </w:t>
            </w:r>
            <w:hyperlink r:id="rId613">
              <w:r>
                <w:rPr>
                  <w:rStyle w:val="Hyperlink"/>
                  <w:u w:val="none"/>
                </w:rPr>
                <w:t>tei_macro.phraseSeq.limited</w:t>
              </w:r>
            </w:hyperlink>
            <w:r>
              <w:t>}</w:t>
            </w:r>
          </w:p>
        </w:tc>
      </w:tr>
    </w:tbl>
    <w:p w:rsidR="00A876D0" w:rsidRDefault="00A876D0"/>
    <w:p w:rsidR="00A876D0" w:rsidRDefault="0044192D">
      <w:pPr>
        <w:pStyle w:val="Heading2"/>
      </w:pPr>
      <w:bookmarkStart w:id="93" w:name="TEI.fileDesc"/>
      <w:r>
        <w:rPr>
          <w:lang w:val="en"/>
        </w:rPr>
        <w:t>&lt;fileDesc&gt;</w:t>
      </w:r>
      <w:bookmarkEnd w:id="9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&lt;fileDe</w:t>
            </w:r>
            <w:r>
              <w:rPr>
                <w:b/>
                <w:lang w:val="en"/>
              </w:rPr>
              <w:t xml:space="preserve">sc&gt; </w:t>
            </w:r>
            <w:r>
              <w:rPr>
                <w:lang w:val="en"/>
              </w:rPr>
              <w:t>(file description) contains a full bibliographic description of an electronic file. [</w:t>
            </w:r>
            <w:hyperlink r:id="rId614" w:anchor="HD2">
              <w:r>
                <w:rPr>
                  <w:rStyle w:val="Hyperlink"/>
                </w:rPr>
                <w:t>2.2. The File Description</w:t>
              </w:r>
            </w:hyperlink>
            <w:r>
              <w:rPr>
                <w:lang w:val="en"/>
              </w:rPr>
              <w:t xml:space="preserve"> </w:t>
            </w:r>
            <w:hyperlink r:id="rId615" w:anchor="HD11">
              <w:r>
                <w:rPr>
                  <w:rStyle w:val="Hyperlink"/>
                </w:rPr>
                <w:t>2.1.1. The TEI Header and Its Components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TEI.teiHeader \h</w:instrText>
            </w:r>
            <w:r>
              <w:fldChar w:fldCharType="separate"/>
            </w:r>
            <w:r>
              <w:rPr>
                <w:lang w:val="en"/>
              </w:rPr>
              <w:t>teiHeader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TEI.publicationStmt \h</w:instrText>
            </w:r>
            <w:r>
              <w:fldChar w:fldCharType="separate"/>
            </w:r>
            <w:r>
              <w:rPr>
                <w:lang w:val="en"/>
              </w:rPr>
              <w:t>publicationSt</w:t>
            </w:r>
            <w:r>
              <w:rPr>
                <w:lang w:val="en"/>
              </w:rPr>
              <w:t>mt</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major source of information for those seeking to create a catalogue entry or bibliographic citation for an electronic file. As such, it provides a title and statements of responsibility together with details of the publication or distribution of the fi</w:t>
            </w:r>
            <w:r>
              <w:rPr>
                <w:lang w:val="en"/>
              </w:rPr>
              <w:t>le, of any series to which it belongs, and detailed bibliographic notes for matters not addressed elsewhere in the header. It also contains a full bibliographic description for the source or sources from which the electronic text was derived.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fil</w:t>
            </w:r>
            <w:r>
              <w:rPr>
                <w:b/>
              </w:rPr>
              <w:t>eDesc</w:t>
            </w:r>
            <w:r>
              <w:t>&gt;</w:t>
            </w:r>
            <w:r>
              <w:br/>
              <w:t> &lt;</w:t>
            </w:r>
            <w:r>
              <w:rPr>
                <w:b/>
              </w:rPr>
              <w:t>titleStmt</w:t>
            </w:r>
            <w:r>
              <w:t>&gt;</w:t>
            </w:r>
            <w:r>
              <w:br/>
              <w:t>  &lt;</w:t>
            </w:r>
            <w:r>
              <w:rPr>
                <w:b/>
              </w:rPr>
              <w:t>title</w:t>
            </w:r>
            <w:r>
              <w:t>&gt;The shortest possible TEI document&lt;/</w:t>
            </w:r>
            <w:r>
              <w:rPr>
                <w:b/>
              </w:rPr>
              <w:t>title</w:t>
            </w:r>
            <w:r>
              <w:t>&gt;</w:t>
            </w:r>
            <w:r>
              <w:br/>
              <w:t> &lt;/</w:t>
            </w:r>
            <w:r>
              <w:rPr>
                <w:b/>
              </w:rPr>
              <w:t>titleStmt</w:t>
            </w:r>
            <w:r>
              <w:t>&gt;</w:t>
            </w:r>
            <w:r>
              <w:br/>
              <w:t> &lt;</w:t>
            </w:r>
            <w:r>
              <w:rPr>
                <w:b/>
              </w:rPr>
              <w:t>publicationStmt</w:t>
            </w:r>
            <w:r>
              <w:t>&gt;</w:t>
            </w:r>
            <w:r>
              <w:br/>
              <w:t>  &lt;</w:t>
            </w:r>
            <w:r>
              <w:rPr>
                <w:b/>
              </w:rPr>
              <w:t>p</w:t>
            </w:r>
            <w:r>
              <w:t>&gt;Distributed as part of TEI P5&lt;/</w:t>
            </w:r>
            <w:r>
              <w:rPr>
                <w:b/>
              </w:rPr>
              <w:t>p</w:t>
            </w:r>
            <w:r>
              <w:t>&gt;</w:t>
            </w:r>
            <w:r>
              <w:br/>
              <w:t> &lt;/</w:t>
            </w:r>
            <w:r>
              <w:rPr>
                <w:b/>
              </w:rPr>
              <w:t>publicationStmt</w:t>
            </w:r>
            <w:r>
              <w:t>&gt;</w:t>
            </w:r>
            <w:r>
              <w:br/>
              <w:t> &lt;</w:t>
            </w:r>
            <w:r>
              <w:rPr>
                <w:b/>
              </w:rPr>
              <w:t>sourceDesc</w:t>
            </w:r>
            <w:r>
              <w:t>&gt;</w:t>
            </w:r>
            <w:r>
              <w:br/>
              <w:t>  &lt;</w:t>
            </w:r>
            <w:r>
              <w:rPr>
                <w:b/>
              </w:rPr>
              <w:t>p</w:t>
            </w:r>
            <w:r>
              <w:t>&gt;No print source exists: this is an original digital text&lt;/</w:t>
            </w:r>
            <w:r>
              <w:rPr>
                <w:b/>
              </w:rPr>
              <w:t>p</w:t>
            </w:r>
            <w:r>
              <w:t>&gt;</w:t>
            </w:r>
            <w:r>
              <w:br/>
              <w:t> &lt;/</w:t>
            </w:r>
            <w:r>
              <w:rPr>
                <w:b/>
              </w:rPr>
              <w:t>sourceDesc</w:t>
            </w:r>
            <w:r>
              <w:t>&gt;</w:t>
            </w:r>
            <w:r>
              <w:br/>
              <w:t>&lt;/</w:t>
            </w:r>
            <w:r>
              <w:rPr>
                <w:b/>
              </w:rPr>
              <w:t>fileDesc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&lt;sequence&gt;</w:t>
            </w:r>
            <w:r>
              <w:br/>
              <w:t>   &lt;elementRef key="titleStmt"/&gt;</w:t>
            </w:r>
            <w:r>
              <w:br/>
              <w:t>   &lt;elementRef key="editionStmt"</w:t>
            </w:r>
            <w:r>
              <w:br/>
              <w:t>    minOccurs="0"/&gt;</w:t>
            </w:r>
            <w:r>
              <w:br/>
              <w:t>   &lt;elementRef key="extent" minOccurs="0"/&gt;</w:t>
            </w:r>
            <w:r>
              <w:br/>
              <w:t>   &lt;elementRef key="publicationStmt"/&gt;</w:t>
            </w:r>
            <w:r>
              <w:br/>
              <w:t>   &lt;elementRe</w:t>
            </w:r>
            <w:r>
              <w:t>f key="seriesStmt"</w:t>
            </w:r>
            <w:r>
              <w:br/>
              <w:t>    minOccurs="0"/&gt;</w:t>
            </w:r>
            <w:r>
              <w:br/>
              <w:t>   &lt;elementRef key="notesStmt"</w:t>
            </w:r>
            <w:r>
              <w:br/>
              <w:t>    minOccurs="0"/&gt;</w:t>
            </w:r>
            <w:r>
              <w:br/>
              <w:t>  &lt;/sequence&gt;</w:t>
            </w:r>
            <w:r>
              <w:br/>
              <w:t>  &lt;elementRef key="sourceDesc"</w:t>
            </w:r>
            <w:r>
              <w:br/>
              <w:t>   maxOccurs="unbounded" minOccurs="1"/&gt;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fileDesc</w:t>
            </w:r>
            <w:r>
              <w:br/>
              <w:t>{</w:t>
            </w:r>
            <w:r>
              <w:br/>
              <w:t xml:space="preserve">  </w:t>
            </w:r>
            <w:hyperlink r:id="rId616">
              <w:r>
                <w:rPr>
                  <w:rStyle w:val="Hyperlink"/>
                  <w:u w:val="none"/>
                </w:rPr>
                <w:t>tei_att.global.attributes</w:t>
              </w:r>
            </w:hyperlink>
            <w:r>
              <w:t>,</w:t>
            </w:r>
            <w:r>
              <w:br/>
              <w:t xml:space="preserve"> (</w:t>
            </w:r>
            <w:r>
              <w:br/>
              <w:t xml:space="preserve"> (</w:t>
            </w:r>
            <w:r>
              <w:br/>
              <w:t xml:space="preserve">  </w:t>
            </w:r>
            <w:hyperlink r:id="rId617">
              <w:r>
                <w:rPr>
                  <w:rStyle w:val="Hyperlink"/>
                  <w:u w:val="none"/>
                </w:rPr>
                <w:t>tei_titleStmt</w:t>
              </w:r>
            </w:hyperlink>
            <w:r>
              <w:t>,</w:t>
            </w:r>
            <w:r>
              <w:br/>
              <w:t xml:space="preserve">  </w:t>
            </w:r>
            <w:hyperlink r:id="rId618">
              <w:r>
                <w:rPr>
                  <w:rStyle w:val="Hyperlink"/>
                  <w:u w:val="none"/>
                </w:rPr>
                <w:t>tei_editionStmt</w:t>
              </w:r>
            </w:hyperlink>
            <w:r>
              <w:t>?,</w:t>
            </w:r>
            <w:r>
              <w:br/>
              <w:t xml:space="preserve">  </w:t>
            </w:r>
            <w:hyperlink r:id="rId619">
              <w:r>
                <w:rPr>
                  <w:rStyle w:val="Hyperlink"/>
                  <w:u w:val="none"/>
                </w:rPr>
                <w:t>tei_extent</w:t>
              </w:r>
            </w:hyperlink>
            <w:r>
              <w:t>?,</w:t>
            </w:r>
            <w:r>
              <w:br/>
              <w:t xml:space="preserve">  </w:t>
            </w:r>
            <w:hyperlink r:id="rId620">
              <w:r>
                <w:rPr>
                  <w:rStyle w:val="Hyperlink"/>
                  <w:u w:val="none"/>
                </w:rPr>
                <w:t>tei_publicationStmt</w:t>
              </w:r>
            </w:hyperlink>
            <w:r>
              <w:t>,</w:t>
            </w:r>
            <w:r>
              <w:br/>
              <w:t xml:space="preserve">  </w:t>
            </w:r>
            <w:hyperlink r:id="rId621">
              <w:r>
                <w:rPr>
                  <w:rStyle w:val="Hyperlink"/>
                  <w:u w:val="none"/>
                </w:rPr>
                <w:t>tei_seriesStmt</w:t>
              </w:r>
            </w:hyperlink>
            <w:r>
              <w:t>?,</w:t>
            </w:r>
            <w:r>
              <w:br/>
              <w:t xml:space="preserve">  </w:t>
            </w:r>
            <w:hyperlink r:id="rId622">
              <w:r>
                <w:rPr>
                  <w:rStyle w:val="Hyperlink"/>
                  <w:u w:val="none"/>
                </w:rPr>
                <w:t>tei_notesStmt</w:t>
              </w:r>
            </w:hyperlink>
            <w:r>
              <w:t>?</w:t>
            </w:r>
            <w:r>
              <w:br/>
              <w:t xml:space="preserve"> ),</w:t>
            </w:r>
            <w:r>
              <w:br/>
              <w:t xml:space="preserve">  </w:t>
            </w:r>
            <w:hyperlink r:id="rId623">
              <w:r>
                <w:rPr>
                  <w:rStyle w:val="Hyperlink"/>
                  <w:u w:val="none"/>
                </w:rPr>
                <w:t>tei_sourceDesc</w:t>
              </w:r>
            </w:hyperlink>
            <w:r>
              <w:t>+</w:t>
            </w:r>
            <w:r>
              <w:br/>
              <w:t xml:space="preserve"> )</w:t>
            </w:r>
            <w:r>
              <w:br/>
              <w:t>}</w:t>
            </w:r>
          </w:p>
        </w:tc>
      </w:tr>
    </w:tbl>
    <w:p w:rsidR="00A876D0" w:rsidRDefault="00A876D0"/>
    <w:p w:rsidR="00A876D0" w:rsidRDefault="0044192D">
      <w:pPr>
        <w:pStyle w:val="Heading2"/>
      </w:pPr>
      <w:bookmarkStart w:id="94" w:name="TEI.foreign"/>
      <w:r>
        <w:rPr>
          <w:lang w:val="en"/>
        </w:rPr>
        <w:t>&lt;foreign&gt;</w:t>
      </w:r>
      <w:bookmarkEnd w:id="9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&lt;foreign&gt; </w:t>
            </w:r>
            <w:r>
              <w:rPr>
                <w:lang w:val="en"/>
              </w:rPr>
              <w:t>identifies a word or phrase as belon</w:t>
            </w:r>
            <w:r>
              <w:rPr>
                <w:lang w:val="en"/>
              </w:rPr>
              <w:t>ging to some language other than that of the surrounding text. [</w:t>
            </w:r>
            <w:hyperlink r:id="rId624" w:anchor="COHQHF">
              <w:r>
                <w:rPr>
                  <w:rStyle w:val="Hyperlink"/>
                </w:rPr>
                <w:t>3.3.2.1. Foreign Words or Expressions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 xml:space="preserve">REF </w:instrText>
            </w:r>
            <w:r>
              <w:instrText>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TEI.model.emphLike \h</w:instrText>
            </w:r>
            <w:r>
              <w:fldChar w:fldCharType="separate"/>
            </w:r>
            <w:r>
              <w:rPr>
                <w:lang w:val="en"/>
              </w:rPr>
              <w:t>model.emphLike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w:t>
            </w:r>
            <w:r>
              <w:rPr>
                <w:lang w:val="en"/>
              </w:rPr>
              <w:t>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w:instrText>
            </w:r>
            <w:r>
              <w:instrText>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w:t>
            </w:r>
            <w:r>
              <w:rPr>
                <w:lang w:val="en"/>
              </w:rPr>
              <w:t>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w:instrText>
            </w:r>
            <w:r>
              <w:instrText>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 xml:space="preserve">REF TEI.meeting </w:instrText>
            </w:r>
            <w:r>
              <w:instrText>\h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w:instrText>
            </w:r>
            <w:r>
              <w:instrText xml:space="preserve">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w:t>
            </w:r>
            <w:r>
              <w:rPr>
                <w:lang w:val="en"/>
              </w:rPr>
              <w:t>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w:instrText>
            </w:r>
            <w:r>
              <w:instrText>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w:instrText>
            </w:r>
            <w:r>
              <w:instrTex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w:instrText>
            </w:r>
            <w:r>
              <w:instrText>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w:instrText>
            </w:r>
            <w:r>
              <w:instrText>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w:t>
            </w:r>
            <w:r>
              <w:rPr>
                <w:lang w:val="en"/>
              </w:rPr>
              <w:t>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 xml:space="preserve">May </w:t>
            </w:r>
            <w:r>
              <w:rPr>
                <w:b/>
                <w:lang w:val="en"/>
              </w:rPr>
              <w:t>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w:instrText>
            </w:r>
            <w:r>
              <w:instrText>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w:t>
            </w:r>
            <w:r>
              <w:rPr>
                <w:lang w:val="en"/>
              </w:rPr>
              <w:t>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 xml:space="preserve">REF TEI.media </w:instrText>
            </w:r>
            <w:r>
              <w:instrText>\h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w:instrText>
            </w:r>
            <w:r>
              <w:instrText>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w:t>
            </w:r>
            <w:r>
              <w:rPr>
                <w:lang w:val="en"/>
              </w:rPr>
              <w:t>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 xml:space="preserve">REF </w:instrText>
            </w:r>
            <w:r>
              <w:instrText>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w:instrText>
            </w:r>
            <w:r>
              <w:instrText>.alt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w:instrText>
            </w:r>
            <w:r>
              <w:instrText>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w:instrText>
            </w:r>
            <w:r>
              <w:instrText>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global </w:t>
            </w:r>
            <w:r>
              <w:rPr>
                <w:i/>
                <w:lang w:val="en"/>
              </w:rPr>
              <w:t>@xml:lang</w:t>
            </w:r>
            <w:r>
              <w:rPr>
                <w:lang w:val="en"/>
              </w:rPr>
              <w:t xml:space="preserve"> attribute should be supplied for this element to identify the language of the word or phrase marked. As elsewhere, its value should be a language tag </w:t>
            </w:r>
            <w:r>
              <w:rPr>
                <w:lang w:val="en"/>
              </w:rPr>
              <w:t xml:space="preserve">as defined in </w:t>
            </w:r>
            <w:hyperlink r:id="rId625" w:anchor="CHSH">
              <w:r>
                <w:rPr>
                  <w:rStyle w:val="Hyperlink"/>
                </w:rPr>
                <w:t>6.1. Language Identification</w:t>
              </w:r>
            </w:hyperlink>
            <w:r>
              <w:rPr>
                <w:lang w:val="en"/>
              </w:rPr>
              <w:t>.</w:t>
            </w:r>
          </w:p>
          <w:p w:rsidR="00A876D0" w:rsidRDefault="0044192D">
            <w:pPr>
              <w:pStyle w:val="Tabletext9"/>
              <w:jc w:val="left"/>
            </w:pPr>
            <w:r>
              <w:rPr>
                <w:lang w:val="en"/>
              </w:rPr>
              <w:t>This element is intended for use only where no other element is available to mark the phrase or words concerned. The global</w:t>
            </w:r>
            <w:r>
              <w:rPr>
                <w:lang w:val="en"/>
              </w:rPr>
              <w:t xml:space="preserve"> </w:t>
            </w:r>
            <w:r>
              <w:rPr>
                <w:i/>
                <w:lang w:val="en"/>
              </w:rPr>
              <w:t>@xml:lang</w:t>
            </w:r>
            <w:r>
              <w:rPr>
                <w:lang w:val="en"/>
              </w:rPr>
              <w:t xml:space="preserve"> attribute should be used in preference to this element where it is intended to mark the language of the whole of some text element.</w:t>
            </w:r>
          </w:p>
          <w:p w:rsidR="00A876D0" w:rsidRDefault="0044192D">
            <w:pPr>
              <w:pStyle w:val="Tabletext9"/>
              <w:jc w:val="left"/>
            </w:pPr>
            <w:r>
              <w:rPr>
                <w:lang w:val="en"/>
              </w:rPr>
              <w:t xml:space="preserve">The </w:t>
            </w:r>
            <w:r>
              <w:fldChar w:fldCharType="begin"/>
            </w:r>
            <w:r>
              <w:instrText>REF TEI.distinct \h</w:instrText>
            </w:r>
            <w:r>
              <w:fldChar w:fldCharType="separate"/>
            </w:r>
            <w:r>
              <w:rPr>
                <w:lang w:val="en"/>
              </w:rPr>
              <w:t>&lt;distinct&gt;</w:t>
            </w:r>
            <w:r>
              <w:fldChar w:fldCharType="end"/>
            </w:r>
            <w:r>
              <w:rPr>
                <w:lang w:val="en"/>
              </w:rPr>
              <w:t xml:space="preserve"> element may be used to identify phrases belonging to sublanguages or registers not generally regarded as true languages.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This is</w:t>
            </w:r>
            <w:r>
              <w:br/>
              <w:t xml:space="preserve"> heathen Greek to you still? Your &lt;</w:t>
            </w:r>
            <w:r>
              <w:rPr>
                <w:b/>
              </w:rPr>
              <w:t>foreign</w:t>
            </w:r>
            <w:r>
              <w:t> </w:t>
            </w:r>
            <w:r>
              <w:rPr>
                <w:b/>
              </w:rPr>
              <w:t>xml:lang</w:t>
            </w:r>
            <w:r>
              <w:t>="l</w:t>
            </w:r>
            <w:r>
              <w:t>a"&gt;lapis</w:t>
            </w:r>
            <w:r>
              <w:br/>
              <w:t xml:space="preserve"> philosophicus&lt;/</w:t>
            </w:r>
            <w:r>
              <w:rPr>
                <w:b/>
              </w:rPr>
              <w:t>foreign</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foreign { </w:t>
            </w:r>
            <w:hyperlink r:id="rId626">
              <w:r>
                <w:rPr>
                  <w:rStyle w:val="Hyperlink"/>
                  <w:u w:val="none"/>
                </w:rPr>
                <w:t>tei_att.global.attributes</w:t>
              </w:r>
            </w:hyperlink>
            <w:r>
              <w:t xml:space="preserve">, </w:t>
            </w:r>
            <w:hyperlink r:id="rId627">
              <w:r>
                <w:rPr>
                  <w:rStyle w:val="Hyperlink"/>
                  <w:u w:val="none"/>
                </w:rPr>
                <w:t>tei_mac</w:t>
              </w:r>
              <w:r>
                <w:rPr>
                  <w:rStyle w:val="Hyperlink"/>
                  <w:u w:val="none"/>
                </w:rPr>
                <w:t>ro.phraseSeq</w:t>
              </w:r>
            </w:hyperlink>
            <w:r>
              <w:t xml:space="preserve"> }</w:t>
            </w:r>
          </w:p>
        </w:tc>
      </w:tr>
    </w:tbl>
    <w:p w:rsidR="00A876D0" w:rsidRDefault="00A876D0"/>
    <w:p w:rsidR="00A876D0" w:rsidRDefault="0044192D">
      <w:pPr>
        <w:pStyle w:val="Heading2"/>
      </w:pPr>
      <w:bookmarkStart w:id="95" w:name="TEI.form"/>
      <w:r>
        <w:rPr>
          <w:lang w:val="en"/>
        </w:rPr>
        <w:t>&lt;form&gt;</w:t>
      </w:r>
      <w:bookmarkEnd w:id="9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&lt;form&gt; </w:t>
            </w:r>
            <w:r>
              <w:rPr>
                <w:lang w:val="en"/>
              </w:rPr>
              <w:t>(form information group) groups all the information on the written and spoken forms of one headword. [</w:t>
            </w:r>
            <w:hyperlink r:id="rId628" w:anchor="DITPFO">
              <w:r>
                <w:rPr>
                  <w:rStyle w:val="Hyperlink"/>
                </w:rPr>
                <w:t>9.3.1. Information on Written</w:t>
              </w:r>
              <w:r>
                <w:rPr>
                  <w:rStyle w:val="Hyperlink"/>
                </w:rPr>
                <w:t xml:space="preserve">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w:t>
            </w:r>
            <w:r>
              <w:rPr>
                <w:lang w:val="en"/>
              </w:rPr>
              <w:t>cographic</w:t>
            </w:r>
            <w:r>
              <w:fldChar w:fldCharType="end"/>
            </w:r>
            <w:r>
              <w:rPr>
                <w:lang w:val="en"/>
              </w:rPr>
              <w:t xml:space="preserve"> (@expand,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w:t>
            </w:r>
            <w:r>
              <w:rPr>
                <w:lang w:val="en"/>
              </w:rPr>
              <w:t xml:space="preserve">(@datcat, @valueDatcat))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classifies form as simple, compound, etc.</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Derived from</w:t>
                        </w:r>
                      </w:p>
                    </w:tc>
                    <w:tc>
                      <w:tcPr>
                        <w:tcW w:w="0" w:type="auto"/>
                      </w:tcPr>
                      <w:p w:rsidR="00A876D0" w:rsidRDefault="0044192D">
                        <w:pPr>
                          <w:pStyle w:val="Tabletext9"/>
                          <w:jc w:val="left"/>
                        </w:pPr>
                        <w:r>
                          <w:fldChar w:fldCharType="begin"/>
                        </w:r>
                        <w:r>
                          <w:instrText>REF TEI.att.typed \h</w:instrText>
                        </w:r>
                        <w:r>
                          <w:fldChar w:fldCharType="separate"/>
                        </w:r>
                        <w:r>
                          <w:rPr>
                            <w:lang w:val="en"/>
                          </w:rPr>
                          <w:t>att.typed</w:t>
                        </w:r>
                        <w:r>
                          <w:fldChar w:fldCharType="end"/>
                        </w:r>
                      </w:p>
                    </w:tc>
                  </w:tr>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629">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simple</w:t>
                        </w:r>
                        <w:r>
                          <w:tab/>
                        </w:r>
                        <w:r>
                          <w:rPr>
                            <w:sz w:val="18"/>
                            <w:lang w:val="en"/>
                          </w:rPr>
                          <w:t>single free lexical item</w:t>
                        </w:r>
                      </w:p>
                      <w:p w:rsidR="00A876D0" w:rsidRDefault="0044192D">
                        <w:pPr>
                          <w:pStyle w:val="dl"/>
                          <w:ind w:left="567" w:hanging="567"/>
                        </w:pPr>
                        <w:r>
                          <w:rPr>
                            <w:b/>
                            <w:lang w:val="en"/>
                          </w:rPr>
                          <w:t>lemma</w:t>
                        </w:r>
                        <w:r>
                          <w:tab/>
                        </w:r>
                        <w:r>
                          <w:rPr>
                            <w:sz w:val="18"/>
                            <w:lang w:val="en"/>
                          </w:rPr>
                          <w:t>the headword itself</w:t>
                        </w:r>
                      </w:p>
                      <w:p w:rsidR="00A876D0" w:rsidRDefault="0044192D">
                        <w:pPr>
                          <w:pStyle w:val="dl"/>
                          <w:ind w:left="567" w:hanging="567"/>
                        </w:pPr>
                        <w:r>
                          <w:rPr>
                            <w:b/>
                            <w:lang w:val="en"/>
                          </w:rPr>
                          <w:t>variant</w:t>
                        </w:r>
                        <w:r>
                          <w:tab/>
                        </w:r>
                        <w:r>
                          <w:rPr>
                            <w:sz w:val="18"/>
                            <w:lang w:val="en"/>
                          </w:rPr>
                          <w:t>a variant form</w:t>
                        </w:r>
                      </w:p>
                      <w:p w:rsidR="00A876D0" w:rsidRDefault="0044192D">
                        <w:pPr>
                          <w:pStyle w:val="dl"/>
                          <w:ind w:left="567" w:hanging="567"/>
                        </w:pPr>
                        <w:r>
                          <w:rPr>
                            <w:b/>
                            <w:lang w:val="en"/>
                          </w:rPr>
                          <w:t>compound</w:t>
                        </w:r>
                        <w:r>
                          <w:tab/>
                        </w:r>
                        <w:r>
                          <w:rPr>
                            <w:sz w:val="18"/>
                            <w:lang w:val="en"/>
                          </w:rPr>
                          <w:t>word formed from simple lexical items</w:t>
                        </w:r>
                      </w:p>
                      <w:p w:rsidR="00A876D0" w:rsidRDefault="0044192D">
                        <w:pPr>
                          <w:pStyle w:val="dl"/>
                          <w:ind w:left="567" w:hanging="567"/>
                        </w:pPr>
                        <w:r>
                          <w:rPr>
                            <w:b/>
                            <w:lang w:val="en"/>
                          </w:rPr>
                          <w:t>derivative</w:t>
                        </w:r>
                        <w:r>
                          <w:tab/>
                        </w:r>
                        <w:r>
                          <w:rPr>
                            <w:sz w:val="18"/>
                            <w:lang w:val="en"/>
                          </w:rPr>
                          <w:t>word derived from headword</w:t>
                        </w:r>
                      </w:p>
                      <w:p w:rsidR="00A876D0" w:rsidRDefault="0044192D">
                        <w:pPr>
                          <w:pStyle w:val="dl"/>
                          <w:ind w:left="567" w:hanging="567"/>
                        </w:pPr>
                        <w:r>
                          <w:rPr>
                            <w:b/>
                            <w:lang w:val="en"/>
                          </w:rPr>
                          <w:t>inflected</w:t>
                        </w:r>
                        <w:r>
                          <w:tab/>
                        </w:r>
                        <w:r>
                          <w:rPr>
                            <w:sz w:val="18"/>
                            <w:lang w:val="en"/>
                          </w:rPr>
                          <w:t>word in other than usual dictionary form</w:t>
                        </w:r>
                      </w:p>
                      <w:p w:rsidR="00A876D0" w:rsidRDefault="0044192D">
                        <w:pPr>
                          <w:pStyle w:val="dl"/>
                          <w:ind w:left="567" w:hanging="567"/>
                        </w:pPr>
                        <w:r>
                          <w:rPr>
                            <w:b/>
                            <w:lang w:val="en"/>
                          </w:rPr>
                          <w:t>phrase</w:t>
                        </w:r>
                        <w:r>
                          <w:tab/>
                        </w:r>
                        <w:r>
                          <w:rPr>
                            <w:sz w:val="18"/>
                            <w:lang w:val="en"/>
                          </w:rPr>
                          <w:t>multiple-word lexical item</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TEI.model.entryPart.top \h</w:instrText>
            </w:r>
            <w:r>
              <w:fldChar w:fldCharType="separate"/>
            </w:r>
            <w:r>
              <w:rPr>
                <w:lang w:val="en"/>
              </w:rPr>
              <w:t>model.entryPart.top</w:t>
            </w:r>
            <w:r>
              <w:fldChar w:fldCharType="end"/>
            </w:r>
            <w:r>
              <w:rPr>
                <w:lang w:val="en"/>
              </w:rPr>
              <w:t xml:space="preserve"> </w:t>
            </w:r>
            <w:r>
              <w:fldChar w:fldCharType="begin"/>
            </w:r>
            <w:r>
              <w:instrText>REF TEI.model.formPart \h</w:instrText>
            </w:r>
            <w:r>
              <w:fldChar w:fldCharType="separate"/>
            </w:r>
            <w:r>
              <w:rPr>
                <w:lang w:val="en"/>
              </w:rPr>
              <w:t>model.formPart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 xml:space="preserve">REF </w:instrText>
            </w:r>
            <w:r>
              <w:instrText>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w:t>
            </w:r>
            <w:r>
              <w:rPr>
                <w:lang w:val="en"/>
              </w:rPr>
              <w:t>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w:instrText>
            </w:r>
            <w:r>
              <w:instrText>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w:instrText>
            </w:r>
            <w:r>
              <w:instrText>.gap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 xml:space="preserve">REF </w:instrText>
            </w:r>
            <w:r>
              <w:instrText>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 xml:space="preserve">REF TEI.measure </w:instrText>
            </w:r>
            <w:r>
              <w:instrText>\h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w:t>
            </w:r>
            <w:r>
              <w:rPr>
                <w:lang w:val="en"/>
              </w:rPr>
              <w:t>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w:t>
            </w:r>
            <w:r>
              <w:rPr>
                <w:lang w:val="en"/>
              </w:rPr>
              <w:t>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w:instrText>
            </w:r>
            <w:r>
              <w:instrText>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 xml:space="preserve">REF </w:instrText>
            </w:r>
            <w:r>
              <w:instrText>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w:instrText>
            </w:r>
            <w:r>
              <w:instrText>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w:instrText>
            </w:r>
            <w:r>
              <w:instrText>er \h</w:instrText>
            </w:r>
            <w:r>
              <w:fldChar w:fldCharType="separate"/>
            </w:r>
            <w:r>
              <w:rPr>
                <w:lang w:val="en"/>
              </w:rPr>
              <w:t>number</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TEI.pRef \h</w:instrText>
            </w:r>
            <w:r>
              <w:fldChar w:fldCharType="separate"/>
            </w:r>
            <w:r>
              <w:rPr>
                <w:lang w:val="en"/>
              </w:rPr>
              <w:t>p</w:t>
            </w:r>
            <w:r>
              <w:rPr>
                <w:lang w:val="en"/>
              </w:rPr>
              <w:t>Ref</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w:instrText>
            </w:r>
            <w:r>
              <w:instrText>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w:instrText>
            </w:r>
            <w:r>
              <w:instrText>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w:instrText>
            </w:r>
            <w:r>
              <w:instrText>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form</w:t>
            </w:r>
            <w:r>
              <w:t>&gt;</w:t>
            </w:r>
            <w:r>
              <w:br/>
              <w:t> &lt;</w:t>
            </w:r>
            <w:r>
              <w:rPr>
                <w:b/>
              </w:rPr>
              <w:t>orth</w:t>
            </w:r>
            <w:r>
              <w:t>&gt;zaptié&lt;/</w:t>
            </w:r>
            <w:r>
              <w:rPr>
                <w:b/>
              </w:rPr>
              <w:t>orth</w:t>
            </w:r>
            <w:r>
              <w:t>&gt;</w:t>
            </w:r>
            <w:r>
              <w:br/>
              <w:t> &lt;</w:t>
            </w:r>
            <w:r>
              <w:rPr>
                <w:b/>
              </w:rPr>
              <w:t>orth</w:t>
            </w:r>
            <w:r>
              <w:t>&gt;zaptyé&lt;/</w:t>
            </w:r>
            <w:r>
              <w:rPr>
                <w:b/>
              </w:rPr>
              <w:t>orth</w:t>
            </w:r>
            <w:r>
              <w:t>&gt;</w:t>
            </w:r>
            <w:r>
              <w:br/>
              <w:t>&lt;/</w:t>
            </w:r>
            <w:r>
              <w:rPr>
                <w:b/>
              </w:rPr>
              <w:t>form</w:t>
            </w:r>
            <w:r>
              <w:t>&gt;</w:t>
            </w:r>
          </w:p>
          <w:p w:rsidR="00A876D0" w:rsidRDefault="0044192D">
            <w:pPr>
              <w:pStyle w:val="Tabletext9"/>
              <w:jc w:val="left"/>
            </w:pPr>
            <w:r>
              <w:rPr>
                <w:lang w:val="en"/>
              </w:rPr>
              <w:t>(from TLFi)</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r>
            <w:r>
              <w:t>  &lt;textNode/&gt;</w:t>
            </w:r>
            <w:r>
              <w:br/>
              <w:t>  &lt;classRef key="model.gLike"/&gt;</w:t>
            </w:r>
            <w:r>
              <w:br/>
              <w:t>  &lt;classRef key="model.phrase"/&gt;</w:t>
            </w:r>
            <w:r>
              <w:br/>
              <w:t>  &lt;classRef key="model.inter"/&gt;</w:t>
            </w:r>
            <w:r>
              <w:br/>
              <w:t>  &lt;classRef key="model.formPart"/&gt;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form</w:t>
            </w:r>
            <w:r>
              <w:br/>
              <w:t>{</w:t>
            </w:r>
            <w:r>
              <w:br/>
              <w:t xml:space="preserve">  </w:t>
            </w:r>
            <w:hyperlink r:id="rId630">
              <w:r>
                <w:rPr>
                  <w:rStyle w:val="Hyperlink"/>
                  <w:u w:val="none"/>
                </w:rPr>
                <w:t>tei_att.global.attributes</w:t>
              </w:r>
            </w:hyperlink>
            <w:r>
              <w:t>,</w:t>
            </w:r>
            <w:r>
              <w:br/>
              <w:t xml:space="preserve">  </w:t>
            </w:r>
            <w:hyperlink r:id="rId631">
              <w:r>
                <w:rPr>
                  <w:rStyle w:val="Hyperlink"/>
                  <w:u w:val="none"/>
                </w:rPr>
                <w:t>tei_att.typed.attribute.subtype</w:t>
              </w:r>
            </w:hyperlink>
            <w:r>
              <w:t>,</w:t>
            </w:r>
            <w:r>
              <w:br/>
              <w:t xml:space="preserve">  </w:t>
            </w:r>
            <w:hyperlink r:id="rId632">
              <w:r>
                <w:rPr>
                  <w:rStyle w:val="Hyperlink"/>
                  <w:u w:val="none"/>
                </w:rPr>
                <w:t>tei_att.lexicographic.attributes</w:t>
              </w:r>
            </w:hyperlink>
            <w:r>
              <w:t>,</w:t>
            </w:r>
            <w:r>
              <w:br/>
              <w:t xml:space="preserve"> attribute type</w:t>
            </w:r>
            <w:r>
              <w:br/>
              <w:t xml:space="preserve"> {</w:t>
            </w:r>
            <w:r>
              <w:br/>
              <w:t xml:space="preserve"> "simple"</w:t>
            </w:r>
            <w:r>
              <w:br/>
              <w:t xml:space="preserve"> | "lemma"</w:t>
            </w:r>
            <w:r>
              <w:br/>
              <w:t xml:space="preserve"> | "variant"</w:t>
            </w:r>
            <w:r>
              <w:br/>
              <w:t xml:space="preserve"> </w:t>
            </w:r>
            <w:r>
              <w:t>| "compound"</w:t>
            </w:r>
            <w:r>
              <w:br/>
              <w:t xml:space="preserve"> | "derivative"</w:t>
            </w:r>
            <w:r>
              <w:br/>
              <w:t xml:space="preserve"> | "inflected"</w:t>
            </w:r>
            <w:r>
              <w:br/>
              <w:t xml:space="preserve"> | "phrase"</w:t>
            </w:r>
            <w:r>
              <w:br/>
              <w:t xml:space="preserve"> }?,</w:t>
            </w:r>
            <w:r>
              <w:br/>
              <w:t xml:space="preserve"> (</w:t>
            </w:r>
            <w:r>
              <w:br/>
              <w:t xml:space="preserve"> text</w:t>
            </w:r>
            <w:r>
              <w:br/>
              <w:t xml:space="preserve"> | </w:t>
            </w:r>
            <w:hyperlink r:id="rId633">
              <w:r>
                <w:rPr>
                  <w:rStyle w:val="Hyperlink"/>
                  <w:u w:val="none"/>
                </w:rPr>
                <w:t>tei_model.gLike</w:t>
              </w:r>
            </w:hyperlink>
            <w:r>
              <w:t xml:space="preserve"> | </w:t>
            </w:r>
            <w:hyperlink r:id="rId634">
              <w:r>
                <w:rPr>
                  <w:rStyle w:val="Hyperlink"/>
                  <w:u w:val="none"/>
                </w:rPr>
                <w:t>tei_model.phrase</w:t>
              </w:r>
            </w:hyperlink>
            <w:r>
              <w:t xml:space="preserve"> | </w:t>
            </w:r>
            <w:hyperlink r:id="rId635">
              <w:r>
                <w:rPr>
                  <w:rStyle w:val="Hyperlink"/>
                  <w:u w:val="none"/>
                </w:rPr>
                <w:t>tei_model.inter</w:t>
              </w:r>
            </w:hyperlink>
            <w:r>
              <w:t xml:space="preserve"> | </w:t>
            </w:r>
            <w:hyperlink r:id="rId636">
              <w:r>
                <w:rPr>
                  <w:rStyle w:val="Hyperlink"/>
                  <w:u w:val="none"/>
                </w:rPr>
                <w:t>tei_model.formPart</w:t>
              </w:r>
            </w:hyperlink>
            <w:r>
              <w:t xml:space="preserve"> | </w:t>
            </w:r>
            <w:hyperlink r:id="rId637">
              <w:r>
                <w:rPr>
                  <w:rStyle w:val="Hyperlink"/>
                  <w:u w:val="none"/>
                </w:rPr>
                <w:t>tei_model.global</w:t>
              </w:r>
            </w:hyperlink>
            <w:r>
              <w:t xml:space="preserve"> )*</w:t>
            </w:r>
            <w:r>
              <w:br/>
              <w:t>}</w:t>
            </w:r>
          </w:p>
        </w:tc>
      </w:tr>
    </w:tbl>
    <w:p w:rsidR="00A876D0" w:rsidRDefault="00A876D0"/>
    <w:p w:rsidR="00A876D0" w:rsidRDefault="0044192D">
      <w:pPr>
        <w:pStyle w:val="Heading2"/>
      </w:pPr>
      <w:bookmarkStart w:id="96" w:name="TEI.front"/>
      <w:r>
        <w:rPr>
          <w:lang w:val="en"/>
        </w:rPr>
        <w:t>&lt;front&gt;</w:t>
      </w:r>
      <w:bookmarkEnd w:id="9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&lt;front&gt; </w:t>
            </w:r>
            <w:r>
              <w:rPr>
                <w:lang w:val="en"/>
              </w:rPr>
              <w:t>(front matter) contains any prefatory matter (headers, abstracts, title page, prefaces, dedications, etc.) found at the start of</w:t>
            </w:r>
            <w:r>
              <w:rPr>
                <w:lang w:val="en"/>
              </w:rPr>
              <w:t xml:space="preserve"> a document, before the main body. [</w:t>
            </w:r>
            <w:hyperlink r:id="rId638" w:anchor="DSTITL">
              <w:r>
                <w:rPr>
                  <w:rStyle w:val="Hyperlink"/>
                </w:rPr>
                <w:t>4.6. Title Pages</w:t>
              </w:r>
            </w:hyperlink>
            <w:r>
              <w:rPr>
                <w:lang w:val="en"/>
              </w:rPr>
              <w:t xml:space="preserve"> </w:t>
            </w:r>
            <w:hyperlink r:id="rId639" w:anchor="DS">
              <w:r>
                <w:rPr>
                  <w:rStyle w:val="Hyperlink"/>
                </w:rPr>
                <w:t>4. Default Text Structure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w:t>
            </w:r>
            <w:r>
              <w:rPr>
                <w:lang w:val="en"/>
              </w:rPr>
              <w:t>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w:t>
            </w:r>
            <w:r>
              <w:rPr>
                <w:lang w:val="en"/>
              </w:rPr>
              <w:t xml:space="preserve">ecls)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TEI.text \h</w:instrText>
            </w:r>
            <w:r>
              <w:fldChar w:fldCharType="separate"/>
            </w:r>
            <w:r>
              <w:rPr>
                <w:lang w:val="en"/>
              </w:rPr>
              <w:t>text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w:instrText>
            </w:r>
            <w:r>
              <w:instrText>.note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 xml:space="preserve">REF TEI.timeline </w:instrText>
            </w:r>
            <w:r>
              <w:instrText>\h</w:instrText>
            </w:r>
            <w:r>
              <w:fldChar w:fldCharType="separate"/>
            </w:r>
            <w:r>
              <w:rPr>
                <w:lang w:val="en"/>
              </w:rPr>
              <w:t>timeline</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w:instrText>
            </w:r>
            <w:r>
              <w:instrText xml:space="preserv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w:t>
            </w:r>
            <w:r>
              <w:rPr>
                <w:lang w:val="en"/>
              </w:rPr>
              <w: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Because cultural conventions differ as to which elements are grouped as front matter and whic</w:t>
            </w:r>
            <w:r>
              <w:rPr>
                <w:lang w:val="en"/>
              </w:rPr>
              <w:t xml:space="preserve">h as back matter, the content models for the </w:t>
            </w:r>
            <w:r>
              <w:fldChar w:fldCharType="begin"/>
            </w:r>
            <w:r>
              <w:instrText>REF TEI.front \h</w:instrText>
            </w:r>
            <w:r>
              <w:fldChar w:fldCharType="separate"/>
            </w:r>
            <w:r>
              <w:rPr>
                <w:lang w:val="en"/>
              </w:rPr>
              <w:t>&lt;front&gt;</w:t>
            </w:r>
            <w:r>
              <w:fldChar w:fldCharType="end"/>
            </w:r>
            <w:r>
              <w:rPr>
                <w:lang w:val="en"/>
              </w:rPr>
              <w:t xml:space="preserve"> and </w:t>
            </w:r>
            <w:r>
              <w:fldChar w:fldCharType="begin"/>
            </w:r>
            <w:r>
              <w:instrText>REF TEI.back \h</w:instrText>
            </w:r>
            <w:r>
              <w:fldChar w:fldCharType="separate"/>
            </w:r>
            <w:r>
              <w:rPr>
                <w:lang w:val="en"/>
              </w:rPr>
              <w:t>&lt;back&gt;</w:t>
            </w:r>
            <w:r>
              <w:fldChar w:fldCharType="end"/>
            </w:r>
            <w:r>
              <w:rPr>
                <w:lang w:val="en"/>
              </w:rPr>
              <w:t xml:space="preserve"> elements are identical.</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front</w:t>
            </w:r>
            <w:r>
              <w:t>&gt;</w:t>
            </w:r>
            <w:r>
              <w:br/>
              <w:t> &lt;</w:t>
            </w:r>
            <w:r>
              <w:rPr>
                <w:b/>
              </w:rPr>
              <w:t>epigraph</w:t>
            </w:r>
            <w:r>
              <w:t>&gt;</w:t>
            </w:r>
            <w:r>
              <w:br/>
              <w:t>  &lt;</w:t>
            </w:r>
            <w:r>
              <w:rPr>
                <w:b/>
              </w:rPr>
              <w:t>quote</w:t>
            </w:r>
            <w:r>
              <w:t>&gt;Nam Sibyllam quidem Cumis ego ipse oculis meis vidi in ampulla</w:t>
            </w:r>
            <w:r>
              <w:br/>
              <w:t>     pendere, et cum illi pueri dicerent: &lt;</w:t>
            </w:r>
            <w:r>
              <w:rPr>
                <w:b/>
              </w:rPr>
              <w:t>q</w:t>
            </w:r>
            <w:r>
              <w:t> </w:t>
            </w:r>
            <w:r>
              <w:rPr>
                <w:b/>
              </w:rPr>
              <w:t>xml:lang</w:t>
            </w:r>
            <w:r>
              <w:t>="gr"&gt;Σίβυλλα τί</w:t>
            </w:r>
            <w:r>
              <w:br/>
              <w:t>       θέλεις&lt;/</w:t>
            </w:r>
            <w:r>
              <w:rPr>
                <w:b/>
              </w:rPr>
              <w:t>q</w:t>
            </w:r>
            <w:r>
              <w:t>&gt;; respondebat illa: &lt;</w:t>
            </w:r>
            <w:r>
              <w:rPr>
                <w:b/>
              </w:rPr>
              <w:t>q</w:t>
            </w:r>
            <w:r>
              <w:t> </w:t>
            </w:r>
            <w:r>
              <w:rPr>
                <w:b/>
              </w:rPr>
              <w:t>xml:lang</w:t>
            </w:r>
            <w:r>
              <w:t>="gr"&gt;</w:t>
            </w:r>
            <w:r>
              <w:t>ὰ</w:t>
            </w:r>
            <w:r>
              <w:t>ποθανε</w:t>
            </w:r>
            <w:r>
              <w:t>ῖ</w:t>
            </w:r>
            <w:r>
              <w:t>ν θέλω.&lt;/</w:t>
            </w:r>
            <w:r>
              <w:rPr>
                <w:b/>
              </w:rPr>
              <w:t>q</w:t>
            </w:r>
            <w:r>
              <w:t>&gt;</w:t>
            </w:r>
            <w:r>
              <w:br/>
              <w:t>  &lt;/</w:t>
            </w:r>
            <w:r>
              <w:rPr>
                <w:b/>
              </w:rPr>
              <w:t>quote</w:t>
            </w:r>
            <w:r>
              <w:t>&gt;</w:t>
            </w:r>
            <w:r>
              <w:br/>
              <w:t> &lt;/</w:t>
            </w:r>
            <w:r>
              <w:rPr>
                <w:b/>
              </w:rPr>
              <w:t>epigrap</w:t>
            </w:r>
            <w:r>
              <w:rPr>
                <w:b/>
              </w:rPr>
              <w:t>h</w:t>
            </w:r>
            <w:r>
              <w:t>&gt;</w:t>
            </w:r>
            <w:r>
              <w:br/>
              <w:t> &lt;</w:t>
            </w:r>
            <w:r>
              <w:rPr>
                <w:b/>
              </w:rPr>
              <w:t>div</w:t>
            </w:r>
            <w:r>
              <w:t> </w:t>
            </w:r>
            <w:r>
              <w:rPr>
                <w:b/>
              </w:rPr>
              <w:t>type</w:t>
            </w:r>
            <w:r>
              <w:t>="dedication"&gt;</w:t>
            </w:r>
            <w:r>
              <w:br/>
              <w:t>  &lt;</w:t>
            </w:r>
            <w:r>
              <w:rPr>
                <w:b/>
              </w:rPr>
              <w:t>p</w:t>
            </w:r>
            <w:r>
              <w:t>&gt;For Ezra Pound &lt;</w:t>
            </w:r>
            <w:r>
              <w:rPr>
                <w:b/>
              </w:rPr>
              <w:t>q</w:t>
            </w:r>
            <w:r>
              <w:t> </w:t>
            </w:r>
            <w:r>
              <w:rPr>
                <w:b/>
              </w:rPr>
              <w:t>xml:lang</w:t>
            </w:r>
            <w:r>
              <w:t>="it"&gt;il miglior fabbro.&lt;/</w:t>
            </w:r>
            <w:r>
              <w:rPr>
                <w:b/>
              </w:rPr>
              <w:t>q</w:t>
            </w:r>
            <w:r>
              <w:t>&gt;</w:t>
            </w:r>
            <w:r>
              <w:br/>
              <w:t>  &lt;/</w:t>
            </w:r>
            <w:r>
              <w:rPr>
                <w:b/>
              </w:rPr>
              <w:t>p</w:t>
            </w:r>
            <w:r>
              <w:t>&gt;</w:t>
            </w:r>
            <w:r>
              <w:br/>
              <w:t> &lt;/</w:t>
            </w:r>
            <w:r>
              <w:rPr>
                <w:b/>
              </w:rPr>
              <w:t>div</w:t>
            </w:r>
            <w:r>
              <w:t>&gt;</w:t>
            </w:r>
            <w:r>
              <w:br/>
              <w:t>&lt;/</w:t>
            </w:r>
            <w:r>
              <w:rPr>
                <w:b/>
              </w:rPr>
              <w:t>front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front</w:t>
            </w:r>
            <w:r>
              <w:t>&gt;</w:t>
            </w:r>
            <w:r>
              <w:br/>
              <w:t> &lt;</w:t>
            </w:r>
            <w:r>
              <w:rPr>
                <w:b/>
              </w:rPr>
              <w:t>div</w:t>
            </w:r>
            <w:r>
              <w:t> </w:t>
            </w:r>
            <w:r>
              <w:rPr>
                <w:b/>
              </w:rPr>
              <w:t>type</w:t>
            </w:r>
            <w:r>
              <w:t>="dedication"&gt;</w:t>
            </w:r>
            <w:r>
              <w:br/>
              <w:t>  &lt;</w:t>
            </w:r>
            <w:r>
              <w:rPr>
                <w:b/>
              </w:rPr>
              <w:t>p</w:t>
            </w:r>
            <w:r>
              <w:t>&gt;To our three selves&lt;/</w:t>
            </w:r>
            <w:r>
              <w:rPr>
                <w:b/>
              </w:rPr>
              <w:t>p</w:t>
            </w:r>
            <w:r>
              <w:t>&gt;</w:t>
            </w:r>
            <w:r>
              <w:br/>
              <w:t> &lt;/</w:t>
            </w:r>
            <w:r>
              <w:rPr>
                <w:b/>
              </w:rPr>
              <w:t>div</w:t>
            </w:r>
            <w:r>
              <w:t>&gt;</w:t>
            </w:r>
            <w:r>
              <w:br/>
              <w:t> &lt;</w:t>
            </w:r>
            <w:r>
              <w:rPr>
                <w:b/>
              </w:rPr>
              <w:t>div</w:t>
            </w:r>
            <w:r>
              <w:t> </w:t>
            </w:r>
            <w:r>
              <w:rPr>
                <w:b/>
              </w:rPr>
              <w:t>type</w:t>
            </w:r>
            <w:r>
              <w:t>="preface"&gt;</w:t>
            </w:r>
            <w:r>
              <w:br/>
              <w:t>  &lt;</w:t>
            </w:r>
            <w:r>
              <w:rPr>
                <w:b/>
              </w:rPr>
              <w:t>head</w:t>
            </w:r>
            <w:r>
              <w:t>&gt;Author's Note&lt;/</w:t>
            </w:r>
            <w:r>
              <w:rPr>
                <w:b/>
              </w:rPr>
              <w:t>head</w:t>
            </w:r>
            <w:r>
              <w:t>&gt;</w:t>
            </w:r>
            <w:r>
              <w:br/>
              <w:t>  &lt;</w:t>
            </w:r>
            <w:r>
              <w:rPr>
                <w:b/>
              </w:rPr>
              <w:t>p</w:t>
            </w:r>
            <w:r>
              <w:t>&gt;All the characters in this book are purely imaginary, and if the</w:t>
            </w:r>
            <w:r>
              <w:br/>
              <w:t>     author has used names that may suggest a reference to living persons</w:t>
            </w:r>
            <w:r>
              <w:br/>
              <w:t>     she has done so inadvertently. ...&lt;/</w:t>
            </w:r>
            <w:r>
              <w:rPr>
                <w:b/>
              </w:rPr>
              <w:t>p</w:t>
            </w:r>
            <w:r>
              <w:t>&gt;</w:t>
            </w:r>
            <w:r>
              <w:br/>
              <w:t> &lt;/</w:t>
            </w:r>
            <w:r>
              <w:rPr>
                <w:b/>
              </w:rPr>
              <w:t>div</w:t>
            </w:r>
            <w:r>
              <w:t>&gt;</w:t>
            </w:r>
            <w:r>
              <w:br/>
              <w:t>&lt;/</w:t>
            </w:r>
            <w:r>
              <w:rPr>
                <w:b/>
              </w:rPr>
              <w:t>front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front</w:t>
            </w:r>
            <w:r>
              <w:t>&gt;</w:t>
            </w:r>
            <w:r>
              <w:br/>
              <w:t> &lt;</w:t>
            </w:r>
            <w:r>
              <w:rPr>
                <w:b/>
              </w:rPr>
              <w:t>div</w:t>
            </w:r>
            <w:r>
              <w:t> </w:t>
            </w:r>
            <w:r>
              <w:rPr>
                <w:b/>
              </w:rPr>
              <w:t>type</w:t>
            </w:r>
            <w:r>
              <w:t>="abstract"&gt;</w:t>
            </w:r>
            <w:r>
              <w:br/>
              <w:t>  &lt;</w:t>
            </w:r>
            <w:r>
              <w:rPr>
                <w:b/>
              </w:rPr>
              <w:t>div</w:t>
            </w:r>
            <w:r>
              <w:t>&gt;</w:t>
            </w:r>
            <w:r>
              <w:br/>
              <w:t>   &lt;</w:t>
            </w:r>
            <w:r>
              <w:rPr>
                <w:b/>
              </w:rPr>
              <w:t>hea</w:t>
            </w:r>
            <w:r>
              <w:rPr>
                <w:b/>
              </w:rPr>
              <w:t>d</w:t>
            </w:r>
            <w:r>
              <w:t>&gt; BACKGROUND:&lt;/</w:t>
            </w:r>
            <w:r>
              <w:rPr>
                <w:b/>
              </w:rPr>
              <w:t>head</w:t>
            </w:r>
            <w:r>
              <w:t>&gt;</w:t>
            </w:r>
            <w:r>
              <w:br/>
              <w:t>   &lt;</w:t>
            </w:r>
            <w:r>
              <w:rPr>
                <w:b/>
              </w:rPr>
              <w:t>p</w:t>
            </w:r>
            <w:r>
              <w:t>&gt;Food insecurity can put children at greater risk of obesity because</w:t>
            </w:r>
            <w:r>
              <w:br/>
              <w:t>       of altered food choices and nonuniform consumption patterns.&lt;/</w:t>
            </w:r>
            <w:r>
              <w:rPr>
                <w:b/>
              </w:rPr>
              <w:t>p</w:t>
            </w:r>
            <w:r>
              <w:t>&gt;</w:t>
            </w:r>
            <w:r>
              <w:br/>
              <w:t>  &lt;/</w:t>
            </w:r>
            <w:r>
              <w:rPr>
                <w:b/>
              </w:rPr>
              <w:t>div</w:t>
            </w:r>
            <w:r>
              <w:t>&gt;</w:t>
            </w:r>
            <w:r>
              <w:br/>
              <w:t>  &lt;</w:t>
            </w:r>
            <w:r>
              <w:rPr>
                <w:b/>
              </w:rPr>
              <w:t>div</w:t>
            </w:r>
            <w:r>
              <w:t>&gt;</w:t>
            </w:r>
            <w:r>
              <w:br/>
              <w:t>   &lt;</w:t>
            </w:r>
            <w:r>
              <w:rPr>
                <w:b/>
              </w:rPr>
              <w:t>head</w:t>
            </w:r>
            <w:r>
              <w:t>&gt; OBJECTIVE:&lt;/</w:t>
            </w:r>
            <w:r>
              <w:rPr>
                <w:b/>
              </w:rPr>
              <w:t>head</w:t>
            </w:r>
            <w:r>
              <w:t>&gt;</w:t>
            </w:r>
            <w:r>
              <w:br/>
              <w:t>   &lt;</w:t>
            </w:r>
            <w:r>
              <w:rPr>
                <w:b/>
              </w:rPr>
              <w:t>p</w:t>
            </w:r>
            <w:r>
              <w:t>&gt;We examined the association between o</w:t>
            </w:r>
            <w:r>
              <w:t>besity and both child-level</w:t>
            </w:r>
            <w:r>
              <w:br/>
              <w:t>       food insecurity and personal food insecurity in US children.&lt;/</w:t>
            </w:r>
            <w:r>
              <w:rPr>
                <w:b/>
              </w:rPr>
              <w:t>p</w:t>
            </w:r>
            <w:r>
              <w:t>&gt;</w:t>
            </w:r>
            <w:r>
              <w:br/>
              <w:t>  &lt;/</w:t>
            </w:r>
            <w:r>
              <w:rPr>
                <w:b/>
              </w:rPr>
              <w:t>div</w:t>
            </w:r>
            <w:r>
              <w:t>&gt;</w:t>
            </w:r>
            <w:r>
              <w:br/>
              <w:t>  &lt;</w:t>
            </w:r>
            <w:r>
              <w:rPr>
                <w:b/>
              </w:rPr>
              <w:t>div</w:t>
            </w:r>
            <w:r>
              <w:t>&gt;</w:t>
            </w:r>
            <w:r>
              <w:br/>
              <w:t>   &lt;</w:t>
            </w:r>
            <w:r>
              <w:rPr>
                <w:b/>
              </w:rPr>
              <w:t>head</w:t>
            </w:r>
            <w:r>
              <w:t>&gt; DESIGN:&lt;/</w:t>
            </w:r>
            <w:r>
              <w:rPr>
                <w:b/>
              </w:rPr>
              <w:t>head</w:t>
            </w:r>
            <w:r>
              <w:t>&gt;</w:t>
            </w:r>
            <w:r>
              <w:br/>
              <w:t>   &lt;</w:t>
            </w:r>
            <w:r>
              <w:rPr>
                <w:b/>
              </w:rPr>
              <w:t>p</w:t>
            </w:r>
            <w:r>
              <w:t>&gt;Data from 9,701 participants in the National Health and Nutrition</w:t>
            </w:r>
            <w:r>
              <w:br/>
              <w:t>       Examination Survey, 2001-2010, aged</w:t>
            </w:r>
            <w:r>
              <w:t xml:space="preserve"> 2 to 11 years were analyzed.</w:t>
            </w:r>
            <w:r>
              <w:br/>
              <w:t>       Child-level food insecurity was assessed with the US Department of</w:t>
            </w:r>
            <w:r>
              <w:br/>
              <w:t>       Agriculture's Food Security Survey Module based on eight</w:t>
            </w:r>
            <w:r>
              <w:br/>
              <w:t>       child-specific questions. Personal food insecurity was assessed with</w:t>
            </w:r>
            <w:r>
              <w:br/>
              <w:t xml:space="preserve">       five </w:t>
            </w:r>
            <w:r>
              <w:t>additional questions. Obesity was defined, using physical</w:t>
            </w:r>
            <w:r>
              <w:br/>
              <w:t>       measurements, as body mass index (calculated as kg/m2) greater than</w:t>
            </w:r>
            <w:r>
              <w:br/>
              <w:t>       or equal to the age- and sex-specific 95th percentile of the Centers</w:t>
            </w:r>
            <w:r>
              <w:br/>
              <w:t>       for Disease Control and Prevention growt</w:t>
            </w:r>
            <w:r>
              <w:t>h charts. Logistic</w:t>
            </w:r>
            <w:r>
              <w:br/>
              <w:t>       regressions adjusted for sex, race/ethnic group, poverty level, and</w:t>
            </w:r>
            <w:r>
              <w:br/>
              <w:t>       survey year were conducted to describe associations between obesity</w:t>
            </w:r>
            <w:r>
              <w:br/>
              <w:t>       and food insecurity.&lt;/</w:t>
            </w:r>
            <w:r>
              <w:rPr>
                <w:b/>
              </w:rPr>
              <w:t>p</w:t>
            </w:r>
            <w:r>
              <w:t>&gt;</w:t>
            </w:r>
            <w:r>
              <w:br/>
              <w:t>  &lt;/</w:t>
            </w:r>
            <w:r>
              <w:rPr>
                <w:b/>
              </w:rPr>
              <w:t>div</w:t>
            </w:r>
            <w:r>
              <w:t>&gt;</w:t>
            </w:r>
            <w:r>
              <w:br/>
              <w:t>  &lt;</w:t>
            </w:r>
            <w:r>
              <w:rPr>
                <w:b/>
              </w:rPr>
              <w:t>div</w:t>
            </w:r>
            <w:r>
              <w:t>&gt;</w:t>
            </w:r>
            <w:r>
              <w:br/>
              <w:t>   &lt;</w:t>
            </w:r>
            <w:r>
              <w:rPr>
                <w:b/>
              </w:rPr>
              <w:t>head</w:t>
            </w:r>
            <w:r>
              <w:t>&gt; RESULTS:&lt;/</w:t>
            </w:r>
            <w:r>
              <w:rPr>
                <w:b/>
              </w:rPr>
              <w:t>head</w:t>
            </w:r>
            <w:r>
              <w:t>&gt;</w:t>
            </w:r>
            <w:r>
              <w:br/>
              <w:t>   &lt;</w:t>
            </w:r>
            <w:r>
              <w:rPr>
                <w:b/>
              </w:rPr>
              <w:t>p</w:t>
            </w:r>
            <w:r>
              <w:t>&gt;Obesit</w:t>
            </w:r>
            <w:r>
              <w:t>y was significantly associated with personal food insecurity</w:t>
            </w:r>
            <w:r>
              <w:br/>
              <w:t>       for children aged 6 to 11 years (odds ratio=1.81; 95% CI 1.33 to</w:t>
            </w:r>
            <w:r>
              <w:br/>
              <w:t>       2.48), but not in children aged 2 to 5 years (odds ratio=0.88; 95%</w:t>
            </w:r>
            <w:r>
              <w:br/>
              <w:t>       CI 0.51 to 1.51). Child-level food insecur</w:t>
            </w:r>
            <w:r>
              <w:t>ity was not associated</w:t>
            </w:r>
            <w:r>
              <w:br/>
              <w:t>       with obesity among 2- to 5-year-olds or 6- to 11-year-olds.&lt;/</w:t>
            </w:r>
            <w:r>
              <w:rPr>
                <w:b/>
              </w:rPr>
              <w:t>p</w:t>
            </w:r>
            <w:r>
              <w:t>&gt;</w:t>
            </w:r>
            <w:r>
              <w:br/>
              <w:t>  &lt;/</w:t>
            </w:r>
            <w:r>
              <w:rPr>
                <w:b/>
              </w:rPr>
              <w:t>div</w:t>
            </w:r>
            <w:r>
              <w:t>&gt;</w:t>
            </w:r>
            <w:r>
              <w:br/>
              <w:t>  &lt;</w:t>
            </w:r>
            <w:r>
              <w:rPr>
                <w:b/>
              </w:rPr>
              <w:t>div</w:t>
            </w:r>
            <w:r>
              <w:t>&gt;</w:t>
            </w:r>
            <w:r>
              <w:br/>
              <w:t>   &lt;</w:t>
            </w:r>
            <w:r>
              <w:rPr>
                <w:b/>
              </w:rPr>
              <w:t>head</w:t>
            </w:r>
            <w:r>
              <w:t>&gt; CONCLUSIONS:&lt;/</w:t>
            </w:r>
            <w:r>
              <w:rPr>
                <w:b/>
              </w:rPr>
              <w:t>head</w:t>
            </w:r>
            <w:r>
              <w:t>&gt;</w:t>
            </w:r>
            <w:r>
              <w:br/>
              <w:t>   &lt;</w:t>
            </w:r>
            <w:r>
              <w:rPr>
                <w:b/>
              </w:rPr>
              <w:t>p</w:t>
            </w:r>
            <w:r>
              <w:t>&gt;Personal food insecurity is associated with an increased risk of</w:t>
            </w:r>
            <w:r>
              <w:br/>
              <w:t>       obesity only in children aged 6 to 11</w:t>
            </w:r>
            <w:r>
              <w:t xml:space="preserve"> years. Personal</w:t>
            </w:r>
            <w:r>
              <w:br/>
              <w:t>       food-insecurity measures may give different results than aggregate</w:t>
            </w:r>
            <w:r>
              <w:br/>
              <w:t>       food-insecurity measures in children.&lt;/</w:t>
            </w:r>
            <w:r>
              <w:rPr>
                <w:b/>
              </w:rPr>
              <w:t>p</w:t>
            </w:r>
            <w:r>
              <w:t>&gt;</w:t>
            </w:r>
            <w:r>
              <w:br/>
              <w:t>  &lt;/</w:t>
            </w:r>
            <w:r>
              <w:rPr>
                <w:b/>
              </w:rPr>
              <w:t>div</w:t>
            </w:r>
            <w:r>
              <w:t>&gt;</w:t>
            </w:r>
            <w:r>
              <w:br/>
              <w:t> &lt;/</w:t>
            </w:r>
            <w:r>
              <w:rPr>
                <w:b/>
              </w:rPr>
              <w:t>div</w:t>
            </w:r>
            <w:r>
              <w:t>&gt;</w:t>
            </w:r>
            <w:r>
              <w:br/>
              <w:t>&lt;/</w:t>
            </w:r>
            <w:r>
              <w:rPr>
                <w:b/>
              </w:rPr>
              <w:t>front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&lt;alternate maxOccurs="unbounded"</w:t>
            </w:r>
            <w:r>
              <w:br/>
              <w:t>   minOccurs="0"&gt;</w:t>
            </w:r>
            <w:r>
              <w:br/>
            </w:r>
            <w:r>
              <w:t>   &lt;classRef key="model.frontPart"/&gt;</w:t>
            </w:r>
            <w:r>
              <w:br/>
              <w:t>   &lt;classRef key="model.pLike"/&gt;</w:t>
            </w:r>
            <w:r>
              <w:br/>
              <w:t>   &lt;classRef key="model.pLike.front"/&gt;</w:t>
            </w:r>
            <w:r>
              <w:br/>
              <w:t>   &lt;classRef key="model.global"/&gt;</w:t>
            </w:r>
            <w:r>
              <w:br/>
              <w:t>  &lt;/alternate&gt;</w:t>
            </w:r>
            <w:r>
              <w:br/>
              <w:t>  &lt;sequence minOccurs="0"&gt;</w:t>
            </w:r>
            <w:r>
              <w:br/>
              <w:t>   &lt;alternate&gt;</w:t>
            </w:r>
            <w:r>
              <w:br/>
              <w:t>    &lt;sequence&gt;</w:t>
            </w:r>
            <w:r>
              <w:br/>
              <w:t>     &lt;classRef key="model.div1Like"/&gt;</w:t>
            </w:r>
            <w:r>
              <w:br/>
              <w:t>   </w:t>
            </w:r>
            <w:r>
              <w:t>  &lt;alternate maxOccurs="unbounded"</w:t>
            </w:r>
            <w:r>
              <w:br/>
              <w:t>      minOccurs="0"&gt;</w:t>
            </w:r>
            <w:r>
              <w:br/>
              <w:t>      &lt;classRef key="model.div1Like"/&gt;</w:t>
            </w:r>
            <w:r>
              <w:br/>
              <w:t>      &lt;classRef key="model.frontPart"/&gt;</w:t>
            </w:r>
            <w:r>
              <w:br/>
              <w:t>      &lt;classRef key="model.global"/&gt;</w:t>
            </w:r>
            <w:r>
              <w:br/>
              <w:t>     &lt;/alternate&gt;</w:t>
            </w:r>
            <w:r>
              <w:br/>
              <w:t>    &lt;/sequence&gt;</w:t>
            </w:r>
            <w:r>
              <w:br/>
              <w:t>    &lt;sequence&gt;</w:t>
            </w:r>
            <w:r>
              <w:br/>
              <w:t>     &lt;classRef key="model.divLike"/</w:t>
            </w:r>
            <w:r>
              <w:t>&gt;</w:t>
            </w:r>
            <w:r>
              <w:br/>
              <w:t>     &lt;alternate maxOccurs="unbounded"</w:t>
            </w:r>
            <w:r>
              <w:br/>
              <w:t>      minOccurs="0"&gt;</w:t>
            </w:r>
            <w:r>
              <w:br/>
              <w:t>      &lt;classRef key="model.divLike"/&gt;</w:t>
            </w:r>
            <w:r>
              <w:br/>
              <w:t>      &lt;classRef key="model.frontPart"/&gt;</w:t>
            </w:r>
            <w:r>
              <w:br/>
              <w:t>      &lt;classRef key="model.global"/&gt;</w:t>
            </w:r>
            <w:r>
              <w:br/>
              <w:t>     &lt;/alternate&gt;</w:t>
            </w:r>
            <w:r>
              <w:br/>
              <w:t>    &lt;/sequence&gt;</w:t>
            </w:r>
            <w:r>
              <w:br/>
              <w:t>   &lt;/alternate&gt;</w:t>
            </w:r>
            <w:r>
              <w:br/>
              <w:t>   &lt;sequence minOccurs="0"&gt;</w:t>
            </w:r>
            <w:r>
              <w:br/>
              <w:t>  </w:t>
            </w:r>
            <w:r>
              <w:t>  &lt;classRef key="model.divBottom"/&gt;</w:t>
            </w:r>
            <w:r>
              <w:br/>
              <w:t>    &lt;alternate maxOccurs="unbounded"</w:t>
            </w:r>
            <w:r>
              <w:br/>
              <w:t>     minOccurs="0"&gt;</w:t>
            </w:r>
            <w:r>
              <w:br/>
              <w:t>     &lt;classRef key="model.divBottom"/&gt;</w:t>
            </w:r>
            <w:r>
              <w:br/>
              <w:t>     &lt;classRef key="model.global"/&gt;</w:t>
            </w:r>
            <w:r>
              <w:br/>
              <w:t>    &lt;/alternate&gt;</w:t>
            </w:r>
            <w:r>
              <w:br/>
              <w:t>   &lt;/sequence&gt;</w:t>
            </w:r>
            <w:r>
              <w:br/>
              <w:t>  &lt;/sequence&gt;</w:t>
            </w:r>
            <w:r>
              <w:br/>
              <w:t> &lt;/sequence&gt;</w:t>
            </w:r>
            <w:r>
              <w:br/>
              <w:t xml:space="preserve">&lt;/content&gt;  </w:t>
            </w:r>
          </w:p>
        </w:tc>
      </w:tr>
      <w:tr w:rsidR="00A876D0">
        <w:tc>
          <w:tcPr>
            <w:tcW w:w="0" w:type="auto"/>
          </w:tcPr>
          <w:p w:rsidR="00A876D0" w:rsidRDefault="0044192D">
            <w:pPr>
              <w:pStyle w:val="Tabletext9"/>
              <w:jc w:val="left"/>
            </w:pPr>
            <w:r>
              <w:rPr>
                <w:b/>
                <w:lang w:val="en"/>
              </w:rPr>
              <w:t>Schema Declarat</w:t>
            </w:r>
            <w:r>
              <w:rPr>
                <w:b/>
                <w:lang w:val="en"/>
              </w:rPr>
              <w:t>ion</w:t>
            </w:r>
          </w:p>
        </w:tc>
        <w:tc>
          <w:tcPr>
            <w:tcW w:w="0" w:type="auto"/>
          </w:tcPr>
          <w:p w:rsidR="00A876D0" w:rsidRDefault="0044192D">
            <w:pPr>
              <w:pStyle w:val="Special"/>
            </w:pPr>
            <w:r>
              <w:t>element front</w:t>
            </w:r>
            <w:r>
              <w:br/>
              <w:t>{</w:t>
            </w:r>
            <w:r>
              <w:br/>
              <w:t xml:space="preserve">  </w:t>
            </w:r>
            <w:hyperlink r:id="rId640">
              <w:r>
                <w:rPr>
                  <w:rStyle w:val="Hyperlink"/>
                  <w:u w:val="none"/>
                </w:rPr>
                <w:t>tei_att.global.attributes</w:t>
              </w:r>
            </w:hyperlink>
            <w:r>
              <w:t>,</w:t>
            </w:r>
            <w:r>
              <w:br/>
              <w:t xml:space="preserve">  </w:t>
            </w:r>
            <w:hyperlink r:id="rId641">
              <w:r>
                <w:rPr>
                  <w:rStyle w:val="Hyperlink"/>
                  <w:u w:val="none"/>
                </w:rPr>
                <w:t>tei_att.declaring.attributes</w:t>
              </w:r>
            </w:hyperlink>
            <w:r>
              <w:t>,</w:t>
            </w:r>
            <w:r>
              <w:br/>
              <w:t xml:space="preserve"> (</w:t>
            </w:r>
            <w:r>
              <w:br/>
              <w:t xml:space="preserve"> (</w:t>
            </w:r>
            <w:r>
              <w:br/>
              <w:t xml:space="preserve">  </w:t>
            </w:r>
            <w:hyperlink r:id="rId642">
              <w:r>
                <w:rPr>
                  <w:rStyle w:val="Hyperlink"/>
                  <w:u w:val="none"/>
                </w:rPr>
                <w:t>tei_model.frontPart</w:t>
              </w:r>
            </w:hyperlink>
            <w:r>
              <w:t xml:space="preserve"> | </w:t>
            </w:r>
            <w:hyperlink r:id="rId643">
              <w:r>
                <w:rPr>
                  <w:rStyle w:val="Hyperlink"/>
                  <w:u w:val="none"/>
                </w:rPr>
                <w:t>tei_model.pLike</w:t>
              </w:r>
            </w:hyperlink>
            <w:r>
              <w:t xml:space="preserve"> | </w:t>
            </w:r>
            <w:hyperlink r:id="rId644">
              <w:r>
                <w:rPr>
                  <w:rStyle w:val="Hyperlink"/>
                  <w:u w:val="none"/>
                </w:rPr>
                <w:t>tei_model.pLike.front</w:t>
              </w:r>
            </w:hyperlink>
            <w:r>
              <w:t xml:space="preserve"> | </w:t>
            </w:r>
            <w:hyperlink r:id="rId645">
              <w:r>
                <w:rPr>
                  <w:rStyle w:val="Hyperlink"/>
                  <w:u w:val="none"/>
                </w:rPr>
                <w:t>tei_model.global</w:t>
              </w:r>
            </w:hyperlink>
            <w:r>
              <w:t xml:space="preserve"> )*,</w:t>
            </w:r>
            <w:r>
              <w:br/>
              <w:t xml:space="preserve"> (</w:t>
            </w:r>
            <w:r>
              <w:br/>
              <w:t xml:space="preserve"> (</w:t>
            </w:r>
            <w:r>
              <w:br/>
              <w:t xml:space="preserve"> (</w:t>
            </w:r>
            <w:r>
              <w:br/>
              <w:t xml:space="preserve">  </w:t>
            </w:r>
            <w:hyperlink r:id="rId646">
              <w:r>
                <w:rPr>
                  <w:rStyle w:val="Hyperlink"/>
                  <w:u w:val="none"/>
                </w:rPr>
                <w:t>tei_model.div1Like</w:t>
              </w:r>
            </w:hyperlink>
            <w:r>
              <w:t>,</w:t>
            </w:r>
            <w:r>
              <w:br/>
              <w:t xml:space="preserve"> ( </w:t>
            </w:r>
            <w:hyperlink r:id="rId647">
              <w:r>
                <w:rPr>
                  <w:rStyle w:val="Hyperlink"/>
                  <w:u w:val="none"/>
                </w:rPr>
                <w:t>tei_model.div1Like</w:t>
              </w:r>
            </w:hyperlink>
            <w:r>
              <w:t xml:space="preserve"> | </w:t>
            </w:r>
            <w:hyperlink r:id="rId648">
              <w:r>
                <w:rPr>
                  <w:rStyle w:val="Hyperlink"/>
                  <w:u w:val="none"/>
                </w:rPr>
                <w:t>tei_model.frontPart</w:t>
              </w:r>
            </w:hyperlink>
            <w:r>
              <w:t xml:space="preserve"> | </w:t>
            </w:r>
            <w:hyperlink r:id="rId649">
              <w:r>
                <w:rPr>
                  <w:rStyle w:val="Hyperlink"/>
                  <w:u w:val="none"/>
                </w:rPr>
                <w:t>tei_model.global</w:t>
              </w:r>
            </w:hyperlink>
            <w:r>
              <w:t xml:space="preserve"> )*</w:t>
            </w:r>
            <w:r>
              <w:br/>
              <w:t xml:space="preserve"> )</w:t>
            </w:r>
            <w:r>
              <w:br/>
              <w:t xml:space="preserve"> | (</w:t>
            </w:r>
            <w:r>
              <w:br/>
              <w:t xml:space="preserve">  </w:t>
            </w:r>
            <w:hyperlink r:id="rId650">
              <w:r>
                <w:rPr>
                  <w:rStyle w:val="Hyperlink"/>
                  <w:u w:val="none"/>
                </w:rPr>
                <w:t>tei_model.divLike</w:t>
              </w:r>
            </w:hyperlink>
            <w:r>
              <w:t>,</w:t>
            </w:r>
            <w:r>
              <w:br/>
              <w:t xml:space="preserve"> ( </w:t>
            </w:r>
            <w:hyperlink r:id="rId651">
              <w:r>
                <w:rPr>
                  <w:rStyle w:val="Hyperlink"/>
                  <w:u w:val="none"/>
                </w:rPr>
                <w:t>tei_model.divLike</w:t>
              </w:r>
            </w:hyperlink>
            <w:r>
              <w:t xml:space="preserve"> | </w:t>
            </w:r>
            <w:hyperlink r:id="rId652">
              <w:r>
                <w:rPr>
                  <w:rStyle w:val="Hyperlink"/>
                  <w:u w:val="none"/>
                </w:rPr>
                <w:t>tei_model.frontPart</w:t>
              </w:r>
            </w:hyperlink>
            <w:r>
              <w:t xml:space="preserve"> | </w:t>
            </w:r>
            <w:hyperlink r:id="rId653">
              <w:r>
                <w:rPr>
                  <w:rStyle w:val="Hyperlink"/>
                  <w:u w:val="none"/>
                </w:rPr>
                <w:t>tei_model.global</w:t>
              </w:r>
            </w:hyperlink>
            <w:r>
              <w:t xml:space="preserve"> )*</w:t>
            </w:r>
            <w:r>
              <w:br/>
              <w:t xml:space="preserve"> )</w:t>
            </w:r>
            <w:r>
              <w:br/>
              <w:t xml:space="preserve"> ),</w:t>
            </w:r>
            <w:r>
              <w:br/>
              <w:t xml:space="preserve"> ( </w:t>
            </w:r>
            <w:hyperlink r:id="rId654">
              <w:r>
                <w:rPr>
                  <w:rStyle w:val="Hyperlink"/>
                  <w:u w:val="none"/>
                </w:rPr>
                <w:t>tei_model.divBottom</w:t>
              </w:r>
            </w:hyperlink>
            <w:r>
              <w:t xml:space="preserve">, ( </w:t>
            </w:r>
            <w:hyperlink r:id="rId655">
              <w:r>
                <w:rPr>
                  <w:rStyle w:val="Hyperlink"/>
                  <w:u w:val="none"/>
                </w:rPr>
                <w:t>tei_model.divBottom</w:t>
              </w:r>
            </w:hyperlink>
            <w:r>
              <w:t xml:space="preserve"> | </w:t>
            </w:r>
            <w:hyperlink r:id="rId656">
              <w:r>
                <w:rPr>
                  <w:rStyle w:val="Hyperlink"/>
                  <w:u w:val="none"/>
                </w:rPr>
                <w:t>tei_model.global</w:t>
              </w:r>
            </w:hyperlink>
            <w:r>
              <w:t xml:space="preserve"> )* )?</w:t>
            </w:r>
            <w:r>
              <w:br/>
              <w:t xml:space="preserve"> )?</w:t>
            </w:r>
            <w:r>
              <w:br/>
              <w:t xml:space="preserve"> )</w:t>
            </w:r>
            <w:r>
              <w:br/>
              <w:t>}</w:t>
            </w:r>
          </w:p>
        </w:tc>
      </w:tr>
    </w:tbl>
    <w:p w:rsidR="00A876D0" w:rsidRDefault="00A876D0"/>
    <w:p w:rsidR="00A876D0" w:rsidRDefault="0044192D">
      <w:pPr>
        <w:pStyle w:val="Heading2"/>
      </w:pPr>
      <w:bookmarkStart w:id="97" w:name="TEI.fs"/>
      <w:r>
        <w:rPr>
          <w:lang w:val="en"/>
        </w:rPr>
        <w:t>&lt;fs&gt;</w:t>
      </w:r>
      <w:bookmarkEnd w:id="9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&lt;fs&gt; </w:t>
            </w:r>
            <w:r>
              <w:rPr>
                <w:lang w:val="en"/>
              </w:rPr>
              <w:t>(feature structure) represents a feature structure, that is, a collection of feature-value pairs organized as a s</w:t>
            </w:r>
            <w:r>
              <w:rPr>
                <w:lang w:val="en"/>
              </w:rPr>
              <w:t>tructural unit. [</w:t>
            </w:r>
            <w:hyperlink r:id="rId657" w:anchor="FSBI">
              <w:r>
                <w:rPr>
                  <w:rStyle w:val="Hyperlink"/>
                </w:rPr>
                <w:t>18.2. Elementary Feature Structures and the Binary Feature Value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w:t>
            </w:r>
            <w:r>
              <w:rPr>
                <w:lang w:val="en"/>
              </w:rPr>
              <w:t>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w:t>
            </w:r>
            <w:r>
              <w:rPr>
                <w:lang w:val="en"/>
              </w:rPr>
              <w:t xml:space="preserve">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specifies the type of the feature structure.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658">
                          <w:r>
                            <w:rPr>
                              <w:rStyle w:val="Hyperlink"/>
                              <w:u w:val="none"/>
                            </w:rPr>
                            <w:t>teidata.enumerated</w:t>
                          </w:r>
                        </w:hyperlink>
                      </w:p>
                    </w:tc>
                  </w:tr>
                </w:tbl>
                <w:p w:rsidR="00A876D0" w:rsidRDefault="00A876D0"/>
              </w:tc>
            </w:tr>
            <w:tr w:rsidR="00A876D0">
              <w:tc>
                <w:tcPr>
                  <w:tcW w:w="0" w:type="auto"/>
                </w:tcPr>
                <w:p w:rsidR="00A876D0" w:rsidRDefault="0044192D">
                  <w:pPr>
                    <w:pStyle w:val="Tabletext9"/>
                    <w:jc w:val="left"/>
                  </w:pPr>
                  <w:r>
                    <w:rPr>
                      <w:b/>
                      <w:lang w:val="en"/>
                    </w:rPr>
                    <w:t>feats</w:t>
                  </w:r>
                </w:p>
              </w:tc>
              <w:tc>
                <w:tcPr>
                  <w:tcW w:w="0" w:type="auto"/>
                </w:tcPr>
                <w:p w:rsidR="00A876D0" w:rsidRDefault="0044192D">
                  <w:pPr>
                    <w:pStyle w:val="Tabletext9"/>
                    <w:jc w:val="left"/>
                  </w:pPr>
                  <w:r>
                    <w:rPr>
                      <w:lang w:val="en"/>
                    </w:rPr>
                    <w:t>(features) references the feature-value specifications making up this feature structure.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659">
                          <w:r>
                            <w:rPr>
                              <w:rStyle w:val="Hyperlink"/>
                              <w:u w:val="none"/>
                            </w:rPr>
                            <w:t>teidata.pointer</w:t>
                          </w:r>
                        </w:hyperlink>
                        <w:r>
                          <w:rPr>
                            <w:lang w:val="en"/>
                          </w:rPr>
                          <w:t xml:space="preserve"> 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May be used either instead of having features as content, or in addition. In the latter case, the features referenced and contained are </w:t>
                        </w:r>
                        <w:r>
                          <w:rPr>
                            <w:lang w:val="en"/>
                          </w:rPr>
                          <w:t xml:space="preserve">unified. </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TEI.model.featureVal.complex \h</w:instrText>
            </w:r>
            <w:r>
              <w:fldChar w:fldCharType="separate"/>
            </w:r>
            <w:r>
              <w:rPr>
                <w:lang w:val="en"/>
              </w:rPr>
              <w:t>model.featureVal.complex</w:t>
            </w:r>
            <w:r>
              <w:fldChar w:fldCharType="end"/>
            </w:r>
            <w:r>
              <w:rPr>
                <w:lang w:val="en"/>
              </w:rPr>
              <w:t xml:space="preserve"> </w:t>
            </w:r>
            <w:r>
              <w:fldChar w:fldCharType="begin"/>
            </w:r>
            <w:r>
              <w:instrText>REF TEI.model.global.meta \h</w:instrText>
            </w:r>
            <w:r>
              <w:fldChar w:fldCharType="separate"/>
            </w:r>
            <w:r>
              <w:rPr>
                <w:lang w:val="en"/>
              </w:rPr>
              <w:t>model.global.meta</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 xml:space="preserve">REF TEI.citedRange </w:instrText>
            </w:r>
            <w:r>
              <w:instrText>\h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w:instrText>
            </w:r>
            <w:r>
              <w:instrText>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 xml:space="preserve">REF </w:instrText>
            </w:r>
            <w:r>
              <w:instrText>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 xml:space="preserve">REF </w:instrText>
            </w:r>
            <w:r>
              <w:instrText>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 xml:space="preserve">REF </w:instrText>
            </w:r>
            <w:r>
              <w:instrText>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 xml:space="preserve">REF </w:instrText>
            </w:r>
            <w:r>
              <w:instrText>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w:instrText>
            </w:r>
            <w:r>
              <w:instrText>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 xml:space="preserve">REF TEI.distributor </w:instrText>
            </w:r>
            <w:r>
              <w:instrText>\h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w:instrText>
            </w:r>
            <w:r>
              <w:instrText>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w:instrText>
            </w:r>
            <w:r>
              <w:instrText>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w:instrText>
            </w:r>
            <w:r>
              <w:instrText>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w:instrText>
            </w:r>
            <w:r>
              <w:instrText>.docEdition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w:t>
            </w:r>
            <w:r>
              <w:rPr>
                <w:lang w:val="en"/>
              </w:rPr>
              <w:t>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w:t>
            </w:r>
            <w:r>
              <w:rPr>
                <w:lang w:val="en"/>
              </w:rPr>
              <w:t>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iso-fs: </w:t>
            </w:r>
            <w:r>
              <w:fldChar w:fldCharType="begin"/>
            </w:r>
            <w:r>
              <w:instrText>REF TEI.f \h</w:instrText>
            </w:r>
            <w:r>
              <w:fldChar w:fldCharType="separate"/>
            </w:r>
            <w:r>
              <w:rPr>
                <w:lang w:val="en"/>
              </w:rPr>
              <w:t>f</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fs</w:t>
            </w:r>
            <w:r>
              <w:t> </w:t>
            </w:r>
            <w:r>
              <w:rPr>
                <w:b/>
              </w:rPr>
              <w:t>type</w:t>
            </w:r>
            <w:r>
              <w:t>="agreement_structure"&gt;</w:t>
            </w:r>
            <w:r>
              <w:br/>
              <w:t> &lt;</w:t>
            </w:r>
            <w:r>
              <w:rPr>
                <w:b/>
              </w:rPr>
              <w:t>f</w:t>
            </w:r>
            <w:r>
              <w:t> </w:t>
            </w:r>
            <w:r>
              <w:rPr>
                <w:b/>
              </w:rPr>
              <w:t>name</w:t>
            </w:r>
            <w:r>
              <w:t>="person"&gt;</w:t>
            </w:r>
            <w:r>
              <w:br/>
              <w:t>  &lt;</w:t>
            </w:r>
            <w:r>
              <w:rPr>
                <w:b/>
              </w:rPr>
              <w:t>symbol</w:t>
            </w:r>
            <w:r>
              <w:t> </w:t>
            </w:r>
            <w:r>
              <w:rPr>
                <w:b/>
              </w:rPr>
              <w:t>value</w:t>
            </w:r>
            <w:r>
              <w:t>="third"/&gt;</w:t>
            </w:r>
            <w:r>
              <w:br/>
              <w:t> &lt;/</w:t>
            </w:r>
            <w:r>
              <w:rPr>
                <w:b/>
              </w:rPr>
              <w:t>f</w:t>
            </w:r>
            <w:r>
              <w:t>&gt;</w:t>
            </w:r>
            <w:r>
              <w:br/>
              <w:t> &lt;</w:t>
            </w:r>
            <w:r>
              <w:rPr>
                <w:b/>
              </w:rPr>
              <w:t>f</w:t>
            </w:r>
            <w:r>
              <w:t> </w:t>
            </w:r>
            <w:r>
              <w:rPr>
                <w:b/>
              </w:rPr>
              <w:t>name</w:t>
            </w:r>
            <w:r>
              <w:t>="number"&gt;</w:t>
            </w:r>
            <w:r>
              <w:br/>
              <w:t>  &lt;</w:t>
            </w:r>
            <w:r>
              <w:rPr>
                <w:b/>
              </w:rPr>
              <w:t>symbol</w:t>
            </w:r>
            <w:r>
              <w:t> </w:t>
            </w:r>
            <w:r>
              <w:rPr>
                <w:b/>
              </w:rPr>
              <w:t>value</w:t>
            </w:r>
            <w:r>
              <w:t>="singular"/&gt;</w:t>
            </w:r>
            <w:r>
              <w:br/>
              <w:t> &lt;/</w:t>
            </w:r>
            <w:r>
              <w:rPr>
                <w:b/>
              </w:rPr>
              <w:t>f</w:t>
            </w:r>
            <w:r>
              <w:t>&gt;</w:t>
            </w:r>
            <w:r>
              <w:br/>
              <w:t>&lt;/</w:t>
            </w:r>
            <w:r>
              <w:rPr>
                <w:b/>
              </w:rPr>
              <w:t>fs</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&lt;elementRef key="f" maxOccurs="unbounded"</w:t>
            </w:r>
            <w:r>
              <w:br/>
              <w:t>  minOccurs="0"/&gt;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fs</w:t>
            </w:r>
            <w:r>
              <w:br/>
              <w:t>{</w:t>
            </w:r>
            <w:r>
              <w:br/>
              <w:t xml:space="preserve">  </w:t>
            </w:r>
            <w:hyperlink r:id="rId660">
              <w:r>
                <w:rPr>
                  <w:rStyle w:val="Hyperlink"/>
                  <w:u w:val="none"/>
                </w:rPr>
                <w:t>tei_att.global.attributes</w:t>
              </w:r>
            </w:hyperlink>
            <w:r>
              <w:t>,</w:t>
            </w:r>
            <w:r>
              <w:br/>
              <w:t xml:space="preserve">  </w:t>
            </w:r>
            <w:hyperlink r:id="rId661">
              <w:r>
                <w:rPr>
                  <w:rStyle w:val="Hyperlink"/>
                  <w:u w:val="none"/>
                </w:rPr>
                <w:t>tei_att.datcat.attributes</w:t>
              </w:r>
            </w:hyperlink>
            <w:r>
              <w:t>,</w:t>
            </w:r>
            <w:r>
              <w:br/>
              <w:t xml:space="preserve"> attribute type { text }?,</w:t>
            </w:r>
            <w:r>
              <w:br/>
              <w:t xml:space="preserve"> attribute feats { list { + } }?,</w:t>
            </w:r>
            <w:r>
              <w:br/>
              <w:t xml:space="preserve">  </w:t>
            </w:r>
            <w:hyperlink r:id="rId662">
              <w:r>
                <w:rPr>
                  <w:rStyle w:val="Hyperlink"/>
                  <w:u w:val="none"/>
                </w:rPr>
                <w:t>tei_f</w:t>
              </w:r>
            </w:hyperlink>
            <w:r>
              <w:t>*</w:t>
            </w:r>
            <w:r>
              <w:br/>
              <w:t>}</w:t>
            </w:r>
          </w:p>
        </w:tc>
      </w:tr>
    </w:tbl>
    <w:p w:rsidR="00A876D0" w:rsidRDefault="00A876D0"/>
    <w:p w:rsidR="00A876D0" w:rsidRDefault="0044192D">
      <w:pPr>
        <w:pStyle w:val="Heading2"/>
      </w:pPr>
      <w:bookmarkStart w:id="98" w:name="TEI.fsDecl"/>
      <w:r>
        <w:rPr>
          <w:lang w:val="en"/>
        </w:rPr>
        <w:t>&lt;fsDecl&gt;</w:t>
      </w:r>
      <w:bookmarkEnd w:id="9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&lt;fsDecl&gt; </w:t>
            </w:r>
            <w:r>
              <w:rPr>
                <w:lang w:val="en"/>
              </w:rPr>
              <w:t>(feature structure declaration) declares one type of feature structure. [</w:t>
            </w:r>
            <w:hyperlink r:id="rId663" w:anchor="FD">
              <w:r>
                <w:rPr>
                  <w:rStyle w:val="Hyperlink"/>
                </w:rPr>
                <w:t>18.11. Feature System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gives a name for the type of feature structure being declared.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664">
                          <w:r>
                            <w:rPr>
                              <w:rStyle w:val="Hyperlink"/>
                              <w:u w:val="none"/>
                            </w:rPr>
                            <w:t>teidata.enumerated</w:t>
                          </w:r>
                        </w:hyperlink>
                      </w:p>
                    </w:tc>
                  </w:tr>
                </w:tbl>
                <w:p w:rsidR="00A876D0" w:rsidRDefault="00A876D0"/>
              </w:tc>
            </w:tr>
            <w:tr w:rsidR="00A876D0">
              <w:tc>
                <w:tcPr>
                  <w:tcW w:w="0" w:type="auto"/>
                </w:tcPr>
                <w:p w:rsidR="00A876D0" w:rsidRDefault="0044192D">
                  <w:pPr>
                    <w:pStyle w:val="Tabletext9"/>
                    <w:jc w:val="left"/>
                  </w:pPr>
                  <w:r>
                    <w:rPr>
                      <w:b/>
                      <w:lang w:val="en"/>
                    </w:rPr>
                    <w:t>baseTypes</w:t>
                  </w:r>
                </w:p>
              </w:tc>
              <w:tc>
                <w:tcPr>
                  <w:tcW w:w="0" w:type="auto"/>
                </w:tcPr>
                <w:p w:rsidR="00A876D0" w:rsidRDefault="0044192D">
                  <w:pPr>
                    <w:pStyle w:val="Tabletext9"/>
                    <w:jc w:val="left"/>
                  </w:pPr>
                  <w:r>
                    <w:rPr>
                      <w:lang w:val="en"/>
                    </w:rPr>
                    <w:t>gives the name of one or more typed feature structures from which this type inherits feature specifications and constraints; if this type includes a feature specification with the same name as that of any of those specified by this attribute, or if more th</w:t>
                  </w:r>
                  <w:r>
                    <w:rPr>
                      <w:lang w:val="en"/>
                    </w:rPr>
                    <w:t xml:space="preserve">an one specification of the same name is inherited, then the set of possible values is defined by unification. Similarly, the set of constraints applicable is derived by combining those specified explicitly within this element with those implied by the </w:t>
                  </w:r>
                  <w:r>
                    <w:rPr>
                      <w:i/>
                      <w:lang w:val="en"/>
                    </w:rPr>
                    <w:t>@ba</w:t>
                  </w:r>
                  <w:r>
                    <w:rPr>
                      <w:i/>
                      <w:lang w:val="en"/>
                    </w:rPr>
                    <w:t>seTypes</w:t>
                  </w:r>
                  <w:r>
                    <w:rPr>
                      <w:lang w:val="en"/>
                    </w:rPr>
                    <w:t xml:space="preserve"> attribute. When no </w:t>
                  </w:r>
                  <w:r>
                    <w:rPr>
                      <w:i/>
                      <w:lang w:val="en"/>
                    </w:rPr>
                    <w:t>@baseTypes</w:t>
                  </w:r>
                  <w:r>
                    <w:rPr>
                      <w:lang w:val="en"/>
                    </w:rPr>
                    <w:t xml:space="preserve"> attribute is specified, no feature specification or constraint is inherited.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665">
                          <w:r>
                            <w:rPr>
                              <w:rStyle w:val="Hyperlink"/>
                              <w:u w:val="none"/>
                            </w:rPr>
                            <w:t>teidata.name</w:t>
                          </w:r>
                        </w:hyperlink>
                        <w:r>
                          <w:rPr>
                            <w:lang w:val="en"/>
                          </w:rPr>
                          <w:t xml:space="preserve"> 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Inheritance is defi</w:t>
                        </w:r>
                        <w:r>
                          <w:rPr>
                            <w:lang w:val="en"/>
                          </w:rPr>
                          <w:t>ned here as a monotonous relation.</w:t>
                        </w:r>
                      </w:p>
                      <w:p w:rsidR="00A876D0" w:rsidRDefault="0044192D">
                        <w:pPr>
                          <w:pStyle w:val="Tabletext9"/>
                          <w:jc w:val="left"/>
                        </w:pPr>
                        <w:r>
                          <w:rPr>
                            <w:lang w:val="en"/>
                          </w:rPr>
                          <w:t>The process of combining constraints may result in a contradiction, for example if two specifications for the same feature specify disjoint ranges of values, and at least one such specification is mandatory. In such a cas</w:t>
                        </w:r>
                        <w:r>
                          <w:rPr>
                            <w:lang w:val="en"/>
                          </w:rPr>
                          <w:t xml:space="preserve">e, there is no valid representative for the type being defined. </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TEI.fsdDecl \h</w:instrText>
            </w:r>
            <w:r>
              <w:fldChar w:fldCharType="separate"/>
            </w:r>
            <w:r>
              <w:rPr>
                <w:lang w:val="en"/>
              </w:rPr>
              <w:t>fsdDecl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iso-fs: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TEI.fsDescr \h</w:instrText>
            </w:r>
            <w:r>
              <w:fldChar w:fldCharType="separate"/>
            </w:r>
            <w:r>
              <w:rPr>
                <w:lang w:val="en"/>
              </w:rPr>
              <w:t>fsDescr</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fsDecl</w:t>
            </w:r>
            <w:r>
              <w:t> </w:t>
            </w:r>
            <w:r>
              <w:rPr>
                <w:b/>
              </w:rPr>
              <w:t>type</w:t>
            </w:r>
            <w:r>
              <w:t>="SomeName"&gt;</w:t>
            </w:r>
            <w:r>
              <w:br/>
              <w:t> &lt;</w:t>
            </w:r>
            <w:r>
              <w:rPr>
                <w:b/>
              </w:rPr>
              <w:t>fsDescr</w:t>
            </w:r>
            <w:r>
              <w:t>&gt;Describes what this type of fs represents&lt;/</w:t>
            </w:r>
            <w:r>
              <w:rPr>
                <w:b/>
              </w:rPr>
              <w:t>fsDescr</w:t>
            </w:r>
            <w:r>
              <w:t>&gt;</w:t>
            </w:r>
            <w:r>
              <w:br/>
              <w:t> &lt;</w:t>
            </w:r>
            <w:r>
              <w:rPr>
                <w:b/>
              </w:rPr>
              <w:t>fDecl</w:t>
            </w:r>
            <w:r>
              <w:t> </w:t>
            </w:r>
            <w:r>
              <w:rPr>
                <w:b/>
              </w:rPr>
              <w:t>name</w:t>
            </w:r>
            <w:r>
              <w:t>="featureOne"&gt;</w:t>
            </w:r>
            <w:r>
              <w:br/>
              <w:t>&lt;!-- The declaration for featureOne --&gt;</w:t>
            </w:r>
            <w:r>
              <w:br/>
              <w:t>  &lt;</w:t>
            </w:r>
            <w:r>
              <w:rPr>
                <w:b/>
              </w:rPr>
              <w:t>vRange</w:t>
            </w:r>
            <w:r>
              <w:t>&gt;</w:t>
            </w:r>
            <w:r>
              <w:br/>
              <w:t>&lt;!-- the range of possible values for this feature --&gt;</w:t>
            </w:r>
            <w:r>
              <w:br/>
              <w:t>  &lt;/</w:t>
            </w:r>
            <w:r>
              <w:rPr>
                <w:b/>
              </w:rPr>
              <w:t>vRange</w:t>
            </w:r>
            <w:r>
              <w:t>&gt;</w:t>
            </w:r>
            <w:r>
              <w:br/>
              <w:t> &lt;/</w:t>
            </w:r>
            <w:r>
              <w:rPr>
                <w:b/>
              </w:rPr>
              <w:t>fDecl</w:t>
            </w:r>
            <w:r>
              <w:t>&gt;</w:t>
            </w:r>
            <w:r>
              <w:br/>
              <w:t> &lt;</w:t>
            </w:r>
            <w:r>
              <w:rPr>
                <w:b/>
              </w:rPr>
              <w:t>fDecl</w:t>
            </w:r>
            <w:r>
              <w:t> </w:t>
            </w:r>
            <w:r>
              <w:rPr>
                <w:b/>
              </w:rPr>
              <w:t>name</w:t>
            </w:r>
            <w:r>
              <w:t>="featureTwo"&gt;</w:t>
            </w:r>
            <w:r>
              <w:br/>
              <w:t>&lt;!-- The declaration for featureTwo --&gt;</w:t>
            </w:r>
            <w:r>
              <w:br/>
              <w:t>  &lt;</w:t>
            </w:r>
            <w:r>
              <w:rPr>
                <w:b/>
              </w:rPr>
              <w:t>vRange</w:t>
            </w:r>
            <w:r>
              <w:t>&gt;</w:t>
            </w:r>
            <w:r>
              <w:br/>
              <w:t>&lt;!-- the range of possible values for this feature --&gt;</w:t>
            </w:r>
            <w:r>
              <w:br/>
              <w:t>  &lt;/</w:t>
            </w:r>
            <w:r>
              <w:rPr>
                <w:b/>
              </w:rPr>
              <w:t>vRange</w:t>
            </w:r>
            <w:r>
              <w:t>&gt;</w:t>
            </w:r>
            <w:r>
              <w:br/>
              <w:t> &lt;/</w:t>
            </w:r>
            <w:r>
              <w:rPr>
                <w:b/>
              </w:rPr>
              <w:t>fDecl</w:t>
            </w:r>
            <w:r>
              <w:t>&gt;</w:t>
            </w:r>
            <w:r>
              <w:br/>
              <w:t> &lt;</w:t>
            </w:r>
            <w:r>
              <w:rPr>
                <w:b/>
              </w:rPr>
              <w:t>fsConstraints</w:t>
            </w:r>
            <w:r>
              <w:t>&gt;</w:t>
            </w:r>
            <w:r>
              <w:br/>
              <w:t>&lt;!-- Any additional constraints for the feature structure --&gt;</w:t>
            </w:r>
            <w:r>
              <w:br/>
              <w:t> &lt;/</w:t>
            </w:r>
            <w:r>
              <w:rPr>
                <w:b/>
              </w:rPr>
              <w:t>fsConstraints</w:t>
            </w:r>
            <w:r>
              <w:t>&gt;</w:t>
            </w:r>
            <w:r>
              <w:br/>
              <w:t>&lt;/</w:t>
            </w:r>
            <w:r>
              <w:rPr>
                <w:b/>
              </w:rPr>
              <w:t>fsDecl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&lt;elementRef key="fsDescr" minOccurs="0"/&gt;</w:t>
            </w:r>
            <w:r>
              <w:br/>
              <w:t>  &lt;elementRef key="fDecl"</w:t>
            </w:r>
            <w:r>
              <w:br/>
              <w:t>   maxOccurs="unbounded" minOccurs="1"/&gt;</w:t>
            </w:r>
            <w:r>
              <w:br/>
              <w:t>  &lt;elementRef key="fsConstraints"</w:t>
            </w:r>
            <w:r>
              <w:br/>
              <w:t>   minOccurs="0"/&gt;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w:t>
            </w:r>
            <w:r>
              <w:t>lement fsDecl</w:t>
            </w:r>
            <w:r>
              <w:br/>
              <w:t>{</w:t>
            </w:r>
            <w:r>
              <w:br/>
              <w:t xml:space="preserve">  </w:t>
            </w:r>
            <w:hyperlink r:id="rId666">
              <w:r>
                <w:rPr>
                  <w:rStyle w:val="Hyperlink"/>
                  <w:u w:val="none"/>
                </w:rPr>
                <w:t>tei_att.global.attributes</w:t>
              </w:r>
            </w:hyperlink>
            <w:r>
              <w:t>,</w:t>
            </w:r>
            <w:r>
              <w:br/>
              <w:t xml:space="preserve"> attribute type { text },</w:t>
            </w:r>
            <w:r>
              <w:br/>
              <w:t xml:space="preserve"> attribute baseTypes { list { + } }?,</w:t>
            </w:r>
            <w:r>
              <w:br/>
              <w:t xml:space="preserve"> ( </w:t>
            </w:r>
            <w:hyperlink r:id="rId667">
              <w:r>
                <w:rPr>
                  <w:rStyle w:val="Hyperlink"/>
                  <w:u w:val="none"/>
                </w:rPr>
                <w:t>tei_fsDescr</w:t>
              </w:r>
            </w:hyperlink>
            <w:r>
              <w:t xml:space="preserve">?, </w:t>
            </w:r>
            <w:hyperlink r:id="rId668">
              <w:r>
                <w:rPr>
                  <w:rStyle w:val="Hyperlink"/>
                  <w:u w:val="none"/>
                </w:rPr>
                <w:t>tei_fDecl</w:t>
              </w:r>
            </w:hyperlink>
            <w:r>
              <w:t xml:space="preserve">+, </w:t>
            </w:r>
            <w:hyperlink r:id="rId669">
              <w:r>
                <w:rPr>
                  <w:rStyle w:val="Hyperlink"/>
                  <w:u w:val="none"/>
                </w:rPr>
                <w:t>fsConstraints</w:t>
              </w:r>
            </w:hyperlink>
            <w:r>
              <w:t>? )</w:t>
            </w:r>
            <w:r>
              <w:br/>
              <w:t>}</w:t>
            </w:r>
          </w:p>
        </w:tc>
      </w:tr>
    </w:tbl>
    <w:p w:rsidR="00A876D0" w:rsidRDefault="00A876D0"/>
    <w:p w:rsidR="00A876D0" w:rsidRDefault="0044192D">
      <w:pPr>
        <w:pStyle w:val="Heading2"/>
      </w:pPr>
      <w:bookmarkStart w:id="99" w:name="TEI.fsDescr"/>
      <w:r>
        <w:rPr>
          <w:lang w:val="en"/>
        </w:rPr>
        <w:t>&lt;fsDescr&gt;</w:t>
      </w:r>
      <w:bookmarkEnd w:id="9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&lt;fsDescr&gt; </w:t>
            </w:r>
            <w:r>
              <w:rPr>
                <w:lang w:val="en"/>
              </w:rPr>
              <w:t>(feature system description (in FSD)) describes in prose what is represented by the type of feature structure declared in the enclosing fsDecl. [</w:t>
            </w:r>
            <w:hyperlink r:id="rId670" w:anchor="FD">
              <w:r>
                <w:rPr>
                  <w:rStyle w:val="Hyperlink"/>
                </w:rPr>
                <w:t>18.11. Feature System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w:t>
            </w:r>
            <w:r>
              <w:rPr>
                <w:lang w:val="en"/>
              </w:rPr>
              <w:t>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TEI.fsDecl \h</w:instrText>
            </w:r>
            <w:r>
              <w:fldChar w:fldCharType="separate"/>
            </w:r>
            <w:r>
              <w:rPr>
                <w:lang w:val="en"/>
              </w:rPr>
              <w:t>fsDecl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w:t>
            </w:r>
            <w:r>
              <w:rPr>
                <w:lang w:val="en"/>
              </w:rPr>
              <w:t>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TEI.dat</w:instrText>
            </w:r>
            <w:r>
              <w:instrTex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 xml:space="preserve">REF </w:instrText>
            </w:r>
            <w:r>
              <w:instrText>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w:instrText>
            </w:r>
            <w:r>
              <w:instrText>.foreign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w:instrText>
            </w:r>
            <w:r>
              <w:instrText>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w:instrText>
            </w:r>
            <w:r>
              <w:instrText>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May contain character data, phrase-level elements, and inter-level elements.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fsDecl</w:t>
            </w:r>
            <w:r>
              <w:t> </w:t>
            </w:r>
            <w:r>
              <w:rPr>
                <w:b/>
              </w:rPr>
              <w:t>type</w:t>
            </w:r>
            <w:r>
              <w:t>="Agreement"&gt;</w:t>
            </w:r>
            <w:r>
              <w:br/>
              <w:t> &lt;</w:t>
            </w:r>
            <w:r>
              <w:rPr>
                <w:b/>
              </w:rPr>
              <w:t>fsDescr</w:t>
            </w:r>
            <w:r>
              <w:t>&gt;This type of feature stru</w:t>
            </w:r>
            <w:r>
              <w:t>cture encodes the features</w:t>
            </w:r>
            <w:r>
              <w:br/>
              <w:t>   for subject-verb agreement in English&lt;/</w:t>
            </w:r>
            <w:r>
              <w:rPr>
                <w:b/>
              </w:rPr>
              <w:t>fsDescr</w:t>
            </w:r>
            <w:r>
              <w:t>&gt;</w:t>
            </w:r>
            <w:r>
              <w:br/>
              <w:t> &lt;</w:t>
            </w:r>
            <w:r>
              <w:rPr>
                <w:b/>
              </w:rPr>
              <w:t>fDecl</w:t>
            </w:r>
            <w:r>
              <w:t> </w:t>
            </w:r>
            <w:r>
              <w:rPr>
                <w:b/>
              </w:rPr>
              <w:t>name</w:t>
            </w:r>
            <w:r>
              <w:t>="PERS"&gt;</w:t>
            </w:r>
            <w:r>
              <w:br/>
              <w:t>  &lt;</w:t>
            </w:r>
            <w:r>
              <w:rPr>
                <w:b/>
              </w:rPr>
              <w:t>fDescr</w:t>
            </w:r>
            <w:r>
              <w:t>&gt;person (first, second, or third)&lt;/</w:t>
            </w:r>
            <w:r>
              <w:rPr>
                <w:b/>
              </w:rPr>
              <w:t>fDescr</w:t>
            </w:r>
            <w:r>
              <w:t>&gt;</w:t>
            </w:r>
            <w:r>
              <w:br/>
              <w:t>  &lt;</w:t>
            </w:r>
            <w:r>
              <w:rPr>
                <w:b/>
              </w:rPr>
              <w:t>vRange</w:t>
            </w:r>
            <w:r>
              <w:t>&gt;</w:t>
            </w:r>
            <w:r>
              <w:br/>
              <w:t>   &lt;</w:t>
            </w:r>
            <w:r>
              <w:rPr>
                <w:b/>
              </w:rPr>
              <w:t>vAlt</w:t>
            </w:r>
            <w:r>
              <w:t>&gt;</w:t>
            </w:r>
            <w:r>
              <w:br/>
              <w:t>    &lt;</w:t>
            </w:r>
            <w:r>
              <w:rPr>
                <w:b/>
              </w:rPr>
              <w:t>symbol</w:t>
            </w:r>
            <w:r>
              <w:t> </w:t>
            </w:r>
            <w:r>
              <w:rPr>
                <w:b/>
              </w:rPr>
              <w:t>value</w:t>
            </w:r>
            <w:r>
              <w:t>="first"/&gt;</w:t>
            </w:r>
            <w:r>
              <w:br/>
              <w:t>    &lt;</w:t>
            </w:r>
            <w:r>
              <w:rPr>
                <w:b/>
              </w:rPr>
              <w:t>symbol</w:t>
            </w:r>
            <w:r>
              <w:t> </w:t>
            </w:r>
            <w:r>
              <w:rPr>
                <w:b/>
              </w:rPr>
              <w:t>value</w:t>
            </w:r>
            <w:r>
              <w:t>="second"/&gt;</w:t>
            </w:r>
            <w:r>
              <w:br/>
              <w:t>    &lt;</w:t>
            </w:r>
            <w:r>
              <w:rPr>
                <w:b/>
              </w:rPr>
              <w:t>symbol</w:t>
            </w:r>
            <w:r>
              <w:t> </w:t>
            </w:r>
            <w:r>
              <w:rPr>
                <w:b/>
              </w:rPr>
              <w:t>value</w:t>
            </w:r>
            <w:r>
              <w:t>="third"/&gt;</w:t>
            </w:r>
            <w:r>
              <w:br/>
              <w:t>   &lt;/</w:t>
            </w:r>
            <w:r>
              <w:rPr>
                <w:b/>
              </w:rPr>
              <w:t>vAlt</w:t>
            </w:r>
            <w:r>
              <w:t>&gt;</w:t>
            </w:r>
            <w:r>
              <w:br/>
              <w:t>  &lt;/</w:t>
            </w:r>
            <w:r>
              <w:rPr>
                <w:b/>
              </w:rPr>
              <w:t>vRange</w:t>
            </w:r>
            <w:r>
              <w:t>&gt;</w:t>
            </w:r>
            <w:r>
              <w:br/>
              <w:t> &lt;/</w:t>
            </w:r>
            <w:r>
              <w:rPr>
                <w:b/>
              </w:rPr>
              <w:t>fDecl</w:t>
            </w:r>
            <w:r>
              <w:t>&gt;</w:t>
            </w:r>
            <w:r>
              <w:br/>
              <w:t> &lt;</w:t>
            </w:r>
            <w:r>
              <w:rPr>
                <w:b/>
              </w:rPr>
              <w:t>fDecl</w:t>
            </w:r>
            <w:r>
              <w:t> </w:t>
            </w:r>
            <w:r>
              <w:rPr>
                <w:b/>
              </w:rPr>
              <w:t>name</w:t>
            </w:r>
            <w:r>
              <w:t>="NUM"&gt;</w:t>
            </w:r>
            <w:r>
              <w:br/>
              <w:t>  &lt;</w:t>
            </w:r>
            <w:r>
              <w:rPr>
                <w:b/>
              </w:rPr>
              <w:t>fDescr</w:t>
            </w:r>
            <w:r>
              <w:t>&gt;number (singular or plural)&lt;/</w:t>
            </w:r>
            <w:r>
              <w:rPr>
                <w:b/>
              </w:rPr>
              <w:t>fDescr</w:t>
            </w:r>
            <w:r>
              <w:t>&gt;</w:t>
            </w:r>
            <w:r>
              <w:br/>
              <w:t>  &lt;</w:t>
            </w:r>
            <w:r>
              <w:rPr>
                <w:b/>
              </w:rPr>
              <w:t>vRange</w:t>
            </w:r>
            <w:r>
              <w:t>&gt;</w:t>
            </w:r>
            <w:r>
              <w:br/>
              <w:t>   &lt;</w:t>
            </w:r>
            <w:r>
              <w:rPr>
                <w:b/>
              </w:rPr>
              <w:t>vAlt</w:t>
            </w:r>
            <w:r>
              <w:t>&gt;</w:t>
            </w:r>
            <w:r>
              <w:br/>
              <w:t>    &lt;</w:t>
            </w:r>
            <w:r>
              <w:rPr>
                <w:b/>
              </w:rPr>
              <w:t>symbol</w:t>
            </w:r>
            <w:r>
              <w:t> </w:t>
            </w:r>
            <w:r>
              <w:rPr>
                <w:b/>
              </w:rPr>
              <w:t>value</w:t>
            </w:r>
            <w:r>
              <w:t>="singular"/&gt;</w:t>
            </w:r>
            <w:r>
              <w:br/>
              <w:t>    &lt;</w:t>
            </w:r>
            <w:r>
              <w:rPr>
                <w:b/>
              </w:rPr>
              <w:t>symbol</w:t>
            </w:r>
            <w:r>
              <w:t> </w:t>
            </w:r>
            <w:r>
              <w:rPr>
                <w:b/>
              </w:rPr>
              <w:t>value</w:t>
            </w:r>
            <w:r>
              <w:t>="plural"/&gt;</w:t>
            </w:r>
            <w:r>
              <w:br/>
              <w:t>   &lt;/</w:t>
            </w:r>
            <w:r>
              <w:rPr>
                <w:b/>
              </w:rPr>
              <w:t>vAlt</w:t>
            </w:r>
            <w:r>
              <w:t>&gt;</w:t>
            </w:r>
            <w:r>
              <w:br/>
              <w:t>  &lt;/</w:t>
            </w:r>
            <w:r>
              <w:rPr>
                <w:b/>
              </w:rPr>
              <w:t>vRange</w:t>
            </w:r>
            <w:r>
              <w:t>&gt;</w:t>
            </w:r>
            <w:r>
              <w:br/>
              <w:t> &lt;/</w:t>
            </w:r>
            <w:r>
              <w:rPr>
                <w:b/>
              </w:rPr>
              <w:t>fDecl</w:t>
            </w:r>
            <w:r>
              <w:t>&gt;</w:t>
            </w:r>
            <w:r>
              <w:br/>
              <w:t>&lt;/</w:t>
            </w:r>
            <w:r>
              <w:rPr>
                <w:b/>
              </w:rPr>
              <w:t>fsDecl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key="macro.limitedContent"/&gt;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fsDescr { </w:t>
            </w:r>
            <w:hyperlink r:id="rId671">
              <w:r>
                <w:rPr>
                  <w:rStyle w:val="Hyperlink"/>
                  <w:u w:val="none"/>
                </w:rPr>
                <w:t>tei_att.global.attributes</w:t>
              </w:r>
            </w:hyperlink>
            <w:r>
              <w:t xml:space="preserve">, </w:t>
            </w:r>
            <w:hyperlink r:id="rId672">
              <w:r>
                <w:rPr>
                  <w:rStyle w:val="Hyperlink"/>
                  <w:u w:val="none"/>
                </w:rPr>
                <w:t>tei_macro.limitedContent</w:t>
              </w:r>
            </w:hyperlink>
            <w:r>
              <w:t xml:space="preserve"> }</w:t>
            </w:r>
          </w:p>
        </w:tc>
      </w:tr>
    </w:tbl>
    <w:p w:rsidR="00A876D0" w:rsidRDefault="00A876D0"/>
    <w:p w:rsidR="00A876D0" w:rsidRDefault="0044192D">
      <w:pPr>
        <w:pStyle w:val="Heading2"/>
      </w:pPr>
      <w:bookmarkStart w:id="100" w:name="TEI.fsdDecl"/>
      <w:r>
        <w:rPr>
          <w:lang w:val="en"/>
        </w:rPr>
        <w:t>&lt;fsdDecl&gt;</w:t>
      </w:r>
      <w:bookmarkEnd w:id="10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&lt;fsdDecl&gt; </w:t>
            </w:r>
            <w:r>
              <w:rPr>
                <w:lang w:val="en"/>
              </w:rPr>
              <w:t>(</w:t>
            </w:r>
            <w:r>
              <w:rPr>
                <w:lang w:val="en"/>
              </w:rPr>
              <w:t>feature system declaration) provides a feature system declaration comprising one or more feature structure declarations or feature structure declaration links. [</w:t>
            </w:r>
            <w:hyperlink r:id="rId673" w:anchor="FD">
              <w:r>
                <w:rPr>
                  <w:rStyle w:val="Hyperlink"/>
                </w:rPr>
                <w:t>18.11. F</w:t>
              </w:r>
              <w:r>
                <w:rPr>
                  <w:rStyle w:val="Hyperlink"/>
                </w:rPr>
                <w:t>eature System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w:t>
            </w:r>
            <w:r>
              <w:rPr>
                <w:lang w:val="en"/>
              </w:rPr>
              <w:t>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w:t>
            </w:r>
            <w:r>
              <w:rPr>
                <w:lang w:val="en"/>
              </w:rPr>
              <w:t>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w:t>
            </w:r>
            <w:r>
              <w:rPr>
                <w:lang w:val="en"/>
              </w:rPr>
              <w: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r>
              <w:rPr>
                <w:lang w:val="en"/>
              </w:rPr>
              <w:t xml:space="preserve"> </w:t>
            </w:r>
            <w:r>
              <w:fldChar w:fldCharType="begin"/>
            </w:r>
            <w:r>
              <w:instrText>REF TEI.model.resourceLi</w:instrText>
            </w:r>
            <w:r>
              <w:instrText>ke \h</w:instrText>
            </w:r>
            <w:r>
              <w:fldChar w:fldCharType="separate"/>
            </w:r>
            <w:r>
              <w:rPr>
                <w:lang w:val="en"/>
              </w:rPr>
              <w:t>model.resourceLike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TEI.teiCorpus \h</w:instrText>
            </w:r>
            <w:r>
              <w:fldChar w:fldCharType="separate"/>
            </w:r>
            <w:r>
              <w:rPr>
                <w:lang w:val="en"/>
              </w:rPr>
              <w:t>teiCorpus</w:t>
            </w:r>
            <w:r>
              <w:fldChar w:fldCharType="end"/>
            </w:r>
          </w:p>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p>
          <w:p w:rsidR="00A876D0" w:rsidRDefault="0044192D">
            <w:r>
              <w:rPr>
                <w:b/>
              </w:rPr>
              <w:t xml:space="preserve"> textstructure: </w:t>
            </w:r>
            <w:r>
              <w:fldChar w:fldCharType="begin"/>
            </w:r>
            <w:r>
              <w:instrText>REF TEI.TEI \h</w:instrText>
            </w:r>
            <w:r>
              <w:fldChar w:fldCharType="separate"/>
            </w:r>
            <w:r>
              <w:rPr>
                <w:lang w:val="en"/>
              </w:rPr>
              <w:t>TEI</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iso-fs: </w:t>
            </w:r>
            <w:r>
              <w:fldChar w:fldCharType="begin"/>
            </w:r>
            <w:r>
              <w:instrText>REF TEI.fsDecl \h</w:instrText>
            </w:r>
            <w:r>
              <w:fldChar w:fldCharType="separate"/>
            </w:r>
            <w:r>
              <w:rPr>
                <w:lang w:val="en"/>
              </w:rPr>
              <w:t>fsDecl</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fsdDecl</w:t>
            </w:r>
            <w:r>
              <w:t>&gt;</w:t>
            </w:r>
            <w:r>
              <w:br/>
              <w:t> &lt;</w:t>
            </w:r>
            <w:r>
              <w:rPr>
                <w:b/>
              </w:rPr>
              <w:t>fsDecl</w:t>
            </w:r>
            <w:r>
              <w:t> </w:t>
            </w:r>
            <w:r>
              <w:rPr>
                <w:b/>
              </w:rPr>
              <w:t>type</w:t>
            </w:r>
            <w:r>
              <w:t>="GPSG"&gt;</w:t>
            </w:r>
            <w:r>
              <w:br/>
              <w:t>  &lt;</w:t>
            </w:r>
            <w:r>
              <w:rPr>
                <w:b/>
              </w:rPr>
              <w:t>fDecl</w:t>
            </w:r>
            <w:r>
              <w:t> </w:t>
            </w:r>
            <w:r>
              <w:rPr>
                <w:b/>
              </w:rPr>
              <w:t>name</w:t>
            </w:r>
            <w:r>
              <w:t>="GPSG_feat1" </w:t>
            </w:r>
            <w:r>
              <w:rPr>
                <w:b/>
              </w:rPr>
              <w:t>xml:id</w:t>
            </w:r>
            <w:r>
              <w:t>="GPSG-1"&gt;</w:t>
            </w:r>
            <w:r>
              <w:br/>
              <w:t>   &lt;</w:t>
            </w:r>
            <w:r>
              <w:rPr>
                <w:b/>
              </w:rPr>
              <w:t>vRange</w:t>
            </w:r>
            <w:r>
              <w:t>&gt;</w:t>
            </w:r>
            <w:r>
              <w:br/>
              <w:t>    &lt;</w:t>
            </w:r>
            <w:r>
              <w:rPr>
                <w:b/>
              </w:rPr>
              <w:t>vAlt</w:t>
            </w:r>
            <w:r>
              <w:t>&gt;</w:t>
            </w:r>
            <w:r>
              <w:br/>
              <w:t>     &lt;</w:t>
            </w:r>
            <w:r>
              <w:rPr>
                <w:b/>
              </w:rPr>
              <w:t>symbol</w:t>
            </w:r>
            <w:r>
              <w:t> </w:t>
            </w:r>
            <w:r>
              <w:rPr>
                <w:b/>
              </w:rPr>
              <w:t>value</w:t>
            </w:r>
            <w:r>
              <w:t>="red"/&gt;</w:t>
            </w:r>
            <w:r>
              <w:br/>
              <w:t>     &lt;</w:t>
            </w:r>
            <w:r>
              <w:rPr>
                <w:b/>
              </w:rPr>
              <w:t>symbol</w:t>
            </w:r>
            <w:r>
              <w:t> </w:t>
            </w:r>
            <w:r>
              <w:rPr>
                <w:b/>
              </w:rPr>
              <w:t>value</w:t>
            </w:r>
            <w:r>
              <w:t>="blue"/&gt;</w:t>
            </w:r>
            <w:r>
              <w:br/>
              <w:t>     &lt;</w:t>
            </w:r>
            <w:r>
              <w:rPr>
                <w:b/>
              </w:rPr>
              <w:t>symbol</w:t>
            </w:r>
            <w:r>
              <w:t> </w:t>
            </w:r>
            <w:r>
              <w:rPr>
                <w:b/>
              </w:rPr>
              <w:t>value</w:t>
            </w:r>
            <w:r>
              <w:t>="green"/&gt;</w:t>
            </w:r>
            <w:r>
              <w:br/>
              <w:t>    &lt;/</w:t>
            </w:r>
            <w:r>
              <w:rPr>
                <w:b/>
              </w:rPr>
              <w:t>vAlt</w:t>
            </w:r>
            <w:r>
              <w:t>&gt;</w:t>
            </w:r>
            <w:r>
              <w:br/>
              <w:t>   &lt;/</w:t>
            </w:r>
            <w:r>
              <w:rPr>
                <w:b/>
              </w:rPr>
              <w:t>vRange</w:t>
            </w:r>
            <w:r>
              <w:t>&gt;</w:t>
            </w:r>
            <w:r>
              <w:br/>
              <w:t>  &lt;/</w:t>
            </w:r>
            <w:r>
              <w:rPr>
                <w:b/>
              </w:rPr>
              <w:t>fDecl</w:t>
            </w:r>
            <w:r>
              <w:t>&gt;</w:t>
            </w:r>
            <w:r>
              <w:br/>
              <w:t>&lt;!--other feature declarations for GPSG here ... --&gt;</w:t>
            </w:r>
            <w:r>
              <w:br/>
              <w:t> &lt;/</w:t>
            </w:r>
            <w:r>
              <w:rPr>
                <w:b/>
              </w:rPr>
              <w:t>fsDecl</w:t>
            </w:r>
            <w:r>
              <w:t>&gt;</w:t>
            </w:r>
            <w:r>
              <w:br/>
              <w:t> &lt;</w:t>
            </w:r>
            <w:r>
              <w:rPr>
                <w:b/>
              </w:rPr>
              <w:t>fsdLink</w:t>
            </w:r>
            <w:r>
              <w:t> </w:t>
            </w:r>
            <w:r>
              <w:rPr>
                <w:b/>
              </w:rPr>
              <w:t>target</w:t>
            </w:r>
            <w:r>
              <w:t>="http://www.example.com/fsdLib.xml#LX123"</w:t>
            </w:r>
            <w:r>
              <w:br/>
              <w:t>  </w:t>
            </w:r>
            <w:r>
              <w:rPr>
                <w:b/>
              </w:rPr>
              <w:t>type</w:t>
            </w:r>
            <w:r>
              <w:t>="subentry"/&gt;</w:t>
            </w:r>
            <w:r>
              <w:br/>
              <w:t>&lt;/</w:t>
            </w:r>
            <w:r>
              <w:rPr>
                <w:b/>
              </w:rPr>
              <w:t>fsdDecl</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minOccurs="1"&gt;</w:t>
            </w:r>
            <w:r>
              <w:br/>
              <w:t>  &lt;elementRef key="fsDecl"/&gt;</w:t>
            </w:r>
            <w:r>
              <w:br/>
              <w:t>  &lt;elementRef key="fsdLink"/&gt;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fsdDecl { </w:t>
            </w:r>
            <w:hyperlink r:id="rId674">
              <w:r>
                <w:rPr>
                  <w:rStyle w:val="Hyperlink"/>
                  <w:u w:val="none"/>
                </w:rPr>
                <w:t>tei_att.global.attrib</w:t>
              </w:r>
              <w:r>
                <w:rPr>
                  <w:rStyle w:val="Hyperlink"/>
                  <w:u w:val="none"/>
                </w:rPr>
                <w:t>utes</w:t>
              </w:r>
            </w:hyperlink>
            <w:r>
              <w:t xml:space="preserve">, ( </w:t>
            </w:r>
            <w:hyperlink r:id="rId675">
              <w:r>
                <w:rPr>
                  <w:rStyle w:val="Hyperlink"/>
                  <w:u w:val="none"/>
                </w:rPr>
                <w:t>tei_fsDecl</w:t>
              </w:r>
            </w:hyperlink>
            <w:r>
              <w:t xml:space="preserve"> | </w:t>
            </w:r>
            <w:hyperlink r:id="rId676">
              <w:r>
                <w:rPr>
                  <w:rStyle w:val="Hyperlink"/>
                  <w:u w:val="none"/>
                </w:rPr>
                <w:t>fsdLink</w:t>
              </w:r>
            </w:hyperlink>
            <w:r>
              <w:t xml:space="preserve"> )+ }</w:t>
            </w:r>
          </w:p>
        </w:tc>
      </w:tr>
    </w:tbl>
    <w:p w:rsidR="00A876D0" w:rsidRDefault="00A876D0"/>
    <w:p w:rsidR="00A876D0" w:rsidRDefault="0044192D">
      <w:pPr>
        <w:pStyle w:val="Heading2"/>
      </w:pPr>
      <w:bookmarkStart w:id="101" w:name="TEI.funder"/>
      <w:r>
        <w:rPr>
          <w:lang w:val="en"/>
        </w:rPr>
        <w:t>&lt;funder&gt;</w:t>
      </w:r>
      <w:bookmarkEnd w:id="10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&lt;funder&gt; </w:t>
            </w:r>
            <w:r>
              <w:rPr>
                <w:lang w:val="en"/>
              </w:rPr>
              <w:t>(funding body) specifies the name of an individual, institution, or organization responsible for the funding of a project or text. [</w:t>
            </w:r>
            <w:hyperlink r:id="rId677" w:anchor="HD21">
              <w:r>
                <w:rPr>
                  <w:rStyle w:val="Hyperlink"/>
                </w:rPr>
                <w:t>2.2.1. The Title Statement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w:t>
            </w:r>
            <w:r>
              <w:rPr>
                <w:lang w:val="en"/>
              </w:rPr>
              <w:t>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TEI.model.respLike \h</w:instrText>
            </w:r>
            <w:r>
              <w:fldChar w:fldCharType="separate"/>
            </w:r>
            <w:r>
              <w:rPr>
                <w:lang w:val="en"/>
              </w:rPr>
              <w:t>model.respLik</w:t>
            </w:r>
            <w:r>
              <w:rPr>
                <w:lang w:val="en"/>
              </w:rPr>
              <w:t>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A876D0" w:rsidRDefault="0044192D">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w:t>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w:instrText>
            </w:r>
            <w:r>
              <w:instrText>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 xml:space="preserve">REF </w:instrText>
            </w:r>
            <w:r>
              <w:instrText>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w:instrText>
            </w:r>
            <w:r>
              <w:instrText>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Funders provide financial support for a project; they are distinct from sponsors (see element </w:t>
            </w:r>
            <w:r>
              <w:fldChar w:fldCharType="begin"/>
            </w:r>
            <w:r>
              <w:instrText>REF TEI.sponsor \h</w:instrText>
            </w:r>
            <w:r>
              <w:fldChar w:fldCharType="separate"/>
            </w:r>
            <w:r>
              <w:rPr>
                <w:lang w:val="en"/>
              </w:rPr>
              <w:t>&lt;sponsor&gt;</w:t>
            </w:r>
            <w:r>
              <w:fldChar w:fldCharType="end"/>
            </w:r>
            <w:r>
              <w:rPr>
                <w:lang w:val="en"/>
              </w:rPr>
              <w:t>), who provide intellectual support and authority.</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funder</w:t>
            </w:r>
            <w:r>
              <w:t>&gt;The National Endowment for the Humanities, an independent federal agency&lt;/</w:t>
            </w:r>
            <w:r>
              <w:rPr>
                <w:b/>
              </w:rPr>
              <w:t>funder</w:t>
            </w:r>
            <w:r>
              <w:t>&gt;</w:t>
            </w:r>
            <w:r>
              <w:br/>
              <w:t>&lt;</w:t>
            </w:r>
            <w:r>
              <w:rPr>
                <w:b/>
              </w:rPr>
              <w:t>funder</w:t>
            </w:r>
            <w:r>
              <w:t>&gt;Directorate General XIII of the Commission o</w:t>
            </w:r>
            <w:r>
              <w:t>f the European Communities&lt;/</w:t>
            </w:r>
            <w:r>
              <w:rPr>
                <w:b/>
              </w:rPr>
              <w:t>funder</w:t>
            </w:r>
            <w:r>
              <w:t>&gt;</w:t>
            </w:r>
            <w:r>
              <w:br/>
              <w:t>&lt;</w:t>
            </w:r>
            <w:r>
              <w:rPr>
                <w:b/>
              </w:rPr>
              <w:t>funder</w:t>
            </w:r>
            <w:r>
              <w:t>&gt;The Andrew W. Mellon Foundation&lt;/</w:t>
            </w:r>
            <w:r>
              <w:rPr>
                <w:b/>
              </w:rPr>
              <w:t>funder</w:t>
            </w:r>
            <w:r>
              <w:t>&gt;</w:t>
            </w:r>
            <w:r>
              <w:br/>
              <w:t>&lt;</w:t>
            </w:r>
            <w:r>
              <w:rPr>
                <w:b/>
              </w:rPr>
              <w:t>funder</w:t>
            </w:r>
            <w:r>
              <w:t>&gt;The Social Sciences and Humanities Research Council of Canada&lt;/</w:t>
            </w:r>
            <w:r>
              <w:rPr>
                <w:b/>
              </w:rPr>
              <w:t>funder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funder</w:t>
            </w:r>
            <w:r>
              <w:br/>
              <w:t>{</w:t>
            </w:r>
            <w:r>
              <w:br/>
              <w:t xml:space="preserve">  </w:t>
            </w:r>
            <w:hyperlink r:id="rId678">
              <w:r>
                <w:rPr>
                  <w:rStyle w:val="Hyperlink"/>
                  <w:u w:val="none"/>
                </w:rPr>
                <w:t>tei_att.global.attributes</w:t>
              </w:r>
            </w:hyperlink>
            <w:r>
              <w:t>,</w:t>
            </w:r>
            <w:r>
              <w:br/>
              <w:t xml:space="preserve">  </w:t>
            </w:r>
            <w:hyperlink r:id="rId679">
              <w:r>
                <w:rPr>
                  <w:rStyle w:val="Hyperlink"/>
                  <w:u w:val="none"/>
                </w:rPr>
                <w:t>tei_att.canonical.attributes</w:t>
              </w:r>
            </w:hyperlink>
            <w:r>
              <w:t>,</w:t>
            </w:r>
            <w:r>
              <w:br/>
              <w:t xml:space="preserve">  </w:t>
            </w:r>
            <w:hyperlink r:id="rId680">
              <w:r>
                <w:rPr>
                  <w:rStyle w:val="Hyperlink"/>
                  <w:u w:val="none"/>
                </w:rPr>
                <w:t>tei_macro.phraseSeq.limited</w:t>
              </w:r>
            </w:hyperlink>
            <w:r>
              <w:t>}</w:t>
            </w:r>
          </w:p>
        </w:tc>
      </w:tr>
    </w:tbl>
    <w:p w:rsidR="00A876D0" w:rsidRDefault="00A876D0"/>
    <w:p w:rsidR="00A876D0" w:rsidRDefault="0044192D">
      <w:pPr>
        <w:pStyle w:val="Heading2"/>
      </w:pPr>
      <w:bookmarkStart w:id="102" w:name="TEI.fvLib"/>
      <w:r>
        <w:rPr>
          <w:lang w:val="en"/>
        </w:rPr>
        <w:t>&lt;fvLib&gt;</w:t>
      </w:r>
      <w:bookmarkEnd w:id="10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&lt;fvLib&gt; </w:t>
            </w:r>
            <w:r>
              <w:rPr>
                <w:lang w:val="en"/>
              </w:rPr>
              <w:t>(feature-value library) assembles a library of reusable feature value elements (including complete feature structures). [</w:t>
            </w:r>
            <w:hyperlink r:id="rId681" w:anchor="FSFL">
              <w:r>
                <w:rPr>
                  <w:rStyle w:val="Hyperlink"/>
                </w:rPr>
                <w:t>18.4. Feature Libraries and F</w:t>
              </w:r>
              <w:r>
                <w:rPr>
                  <w:rStyle w:val="Hyperlink"/>
                </w:rPr>
                <w:t>eature-Value Libraries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TEI.model.global.meta \h</w:instrText>
            </w:r>
            <w:r>
              <w:fldChar w:fldCharType="separate"/>
            </w:r>
            <w:r>
              <w:rPr>
                <w:lang w:val="en"/>
              </w:rPr>
              <w:t>model.global.meta</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w:instrText>
            </w:r>
            <w:r>
              <w:instrText>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w:t>
            </w:r>
            <w:r>
              <w:rPr>
                <w:lang w:val="en"/>
              </w:rPr>
              <w:t>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w:instrText>
            </w:r>
            <w:r>
              <w:instrText>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w:instrText>
            </w:r>
            <w:r>
              <w:instrText>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w:instrText>
            </w:r>
            <w:r>
              <w:instrText>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w:t>
            </w:r>
            <w:r>
              <w:rPr>
                <w:lang w:val="en"/>
              </w:rPr>
              <w:t>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 xml:space="preserve">REF </w:instrText>
            </w:r>
            <w:r>
              <w:instrText>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w:instrText>
            </w:r>
            <w:r>
              <w:instrText>.name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w:t>
            </w:r>
            <w:r>
              <w:rPr>
                <w:lang w:val="en"/>
              </w:rPr>
              <w:t>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w:t>
            </w:r>
            <w:r>
              <w:rPr>
                <w:lang w:val="en"/>
              </w:rPr>
              <w:t>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w:instrText>
            </w:r>
            <w:r>
              <w:instrText>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w:instrText>
            </w:r>
            <w:r>
              <w:instrText>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w:instrText>
            </w:r>
            <w:r>
              <w:instrText>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 xml:space="preserve">REF TEI.numeric </w:instrText>
            </w:r>
            <w:r>
              <w:instrText>\h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 xml:space="preserve">REF </w:instrText>
            </w:r>
            <w:r>
              <w:instrText>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r w:rsidR="00A876D0">
        <w:tc>
          <w:tcPr>
            <w:tcW w:w="0" w:type="auto"/>
          </w:tcPr>
          <w:p w:rsidR="00A876D0" w:rsidRDefault="0044192D">
            <w:pPr>
              <w:pStyle w:val="Tabletext9"/>
              <w:jc w:val="left"/>
            </w:pPr>
            <w:r>
              <w:rPr>
                <w:b/>
                <w:lang w:val="en"/>
              </w:rPr>
              <w:t>Not</w:t>
            </w:r>
            <w:r>
              <w:rPr>
                <w:b/>
                <w:lang w:val="en"/>
              </w:rPr>
              <w:t>e</w:t>
            </w:r>
          </w:p>
        </w:tc>
        <w:tc>
          <w:tcPr>
            <w:tcW w:w="0" w:type="auto"/>
          </w:tcPr>
          <w:p w:rsidR="00A876D0" w:rsidRDefault="0044192D">
            <w:r>
              <w:rPr>
                <w:lang w:val="en"/>
              </w:rPr>
              <w:t xml:space="preserve">A feature value library may include any number of values of any kind, including multiple occurrences of identical values such as </w:t>
            </w:r>
            <w:r>
              <w:rPr>
                <w:rFonts w:ascii="Courier" w:hAnsi="Courier"/>
                <w:lang w:val="en"/>
              </w:rPr>
              <w:t>&lt;binary value="true"/&gt;</w:t>
            </w:r>
            <w:r>
              <w:rPr>
                <w:lang w:val="en"/>
              </w:rPr>
              <w:t xml:space="preserve"> or </w:t>
            </w:r>
            <w:r>
              <w:rPr>
                <w:rFonts w:ascii="Courier" w:hAnsi="Courier"/>
                <w:lang w:val="en"/>
              </w:rPr>
              <w:t>default</w:t>
            </w:r>
            <w:r>
              <w:rPr>
                <w:lang w:val="en"/>
              </w:rPr>
              <w:t>. The only thing guaranteed unique in a feature value library is the set of labels used to identify the values.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fvLib</w:t>
            </w:r>
            <w:r>
              <w:t> </w:t>
            </w:r>
            <w:r>
              <w:rPr>
                <w:b/>
              </w:rPr>
              <w:t>n</w:t>
            </w:r>
            <w:r>
              <w:t>="symbolic values"&gt;</w:t>
            </w:r>
            <w:r>
              <w:br/>
              <w:t> &lt;</w:t>
            </w:r>
            <w:r>
              <w:rPr>
                <w:b/>
              </w:rPr>
              <w:t>symbol</w:t>
            </w:r>
            <w:r>
              <w:t> </w:t>
            </w:r>
            <w:r>
              <w:rPr>
                <w:b/>
              </w:rPr>
              <w:t>value</w:t>
            </w:r>
            <w:r>
              <w:t>="first" </w:t>
            </w:r>
            <w:r>
              <w:rPr>
                <w:b/>
              </w:rPr>
              <w:t>xml:id</w:t>
            </w:r>
            <w:r>
              <w:t>="sfirst"/&gt;</w:t>
            </w:r>
            <w:r>
              <w:br/>
              <w:t> &lt;</w:t>
            </w:r>
            <w:r>
              <w:rPr>
                <w:b/>
              </w:rPr>
              <w:t>symbol</w:t>
            </w:r>
            <w:r>
              <w:t> </w:t>
            </w:r>
            <w:r>
              <w:rPr>
                <w:b/>
              </w:rPr>
              <w:t>value</w:t>
            </w:r>
            <w:r>
              <w:t>="second" </w:t>
            </w:r>
            <w:r>
              <w:rPr>
                <w:b/>
              </w:rPr>
              <w:t>xml:id</w:t>
            </w:r>
            <w:r>
              <w:t>="ssecond"/&gt;</w:t>
            </w:r>
            <w:r>
              <w:br/>
              <w:t>&lt;!-- ... --&gt;</w:t>
            </w:r>
            <w:r>
              <w:br/>
              <w:t> &lt;</w:t>
            </w:r>
            <w:r>
              <w:rPr>
                <w:b/>
              </w:rPr>
              <w:t>symbol</w:t>
            </w:r>
            <w:r>
              <w:t> </w:t>
            </w:r>
            <w:r>
              <w:rPr>
                <w:b/>
              </w:rPr>
              <w:t>value</w:t>
            </w:r>
            <w:r>
              <w:t>="singular" </w:t>
            </w:r>
            <w:r>
              <w:rPr>
                <w:b/>
              </w:rPr>
              <w:t>xml:id</w:t>
            </w:r>
            <w:r>
              <w:t>="ssing"/&gt;</w:t>
            </w:r>
            <w:r>
              <w:br/>
              <w:t> &lt;</w:t>
            </w:r>
            <w:r>
              <w:rPr>
                <w:b/>
              </w:rPr>
              <w:t>symbol</w:t>
            </w:r>
            <w:r>
              <w:t> </w:t>
            </w:r>
            <w:r>
              <w:rPr>
                <w:b/>
              </w:rPr>
              <w:t>value</w:t>
            </w:r>
            <w:r>
              <w:t>="plural" </w:t>
            </w:r>
            <w:r>
              <w:rPr>
                <w:b/>
              </w:rPr>
              <w:t>xml:id</w:t>
            </w:r>
            <w:r>
              <w:t>="splur"/&gt;</w:t>
            </w:r>
            <w:r>
              <w:br/>
              <w:t>&lt;!-- ... --&gt;</w:t>
            </w:r>
            <w:r>
              <w:br/>
              <w:t>&lt;/</w:t>
            </w:r>
            <w:r>
              <w:rPr>
                <w:b/>
              </w:rPr>
              <w:t>fvLib</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key="model.featureVal"</w:t>
            </w:r>
            <w:r>
              <w:br/>
              <w:t>  maxOccurs="unbounded" minOccurs="0"/&gt;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fvLib { </w:t>
            </w:r>
            <w:hyperlink r:id="rId682">
              <w:r>
                <w:rPr>
                  <w:rStyle w:val="Hyperlink"/>
                  <w:u w:val="none"/>
                </w:rPr>
                <w:t>tei_att.global.attributes</w:t>
              </w:r>
            </w:hyperlink>
            <w:r>
              <w:t xml:space="preserve">, </w:t>
            </w:r>
            <w:hyperlink r:id="rId683">
              <w:r>
                <w:rPr>
                  <w:rStyle w:val="Hyperlink"/>
                  <w:u w:val="none"/>
                </w:rPr>
                <w:t>tei_model.featureVal</w:t>
              </w:r>
            </w:hyperlink>
            <w:r>
              <w:t>* }</w:t>
            </w:r>
          </w:p>
        </w:tc>
      </w:tr>
    </w:tbl>
    <w:p w:rsidR="00A876D0" w:rsidRDefault="00A876D0"/>
    <w:p w:rsidR="00A876D0" w:rsidRDefault="0044192D">
      <w:pPr>
        <w:pStyle w:val="Heading2"/>
      </w:pPr>
      <w:bookmarkStart w:id="103" w:name="TEI.g"/>
      <w:r>
        <w:rPr>
          <w:lang w:val="en"/>
        </w:rPr>
        <w:t>&lt;g&gt;</w:t>
      </w:r>
      <w:bookmarkEnd w:id="10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&lt;g&gt; </w:t>
            </w:r>
            <w:r>
              <w:rPr>
                <w:lang w:val="en"/>
              </w:rPr>
              <w:t>(character or glyph) represents a glyph, or a non-standard character. [</w:t>
            </w:r>
            <w:hyperlink r:id="rId684" w:anchor="WD">
              <w:r>
                <w:rPr>
                  <w:rStyle w:val="Hyperlink"/>
                </w:rPr>
                <w:t>5. Characters, Glyphs, and Writing Modes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gaiji</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w:t>
            </w:r>
            <w:r>
              <w:rPr>
                <w:lang w:val="en"/>
              </w:rPr>
              <w:t>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ref</w:t>
                  </w:r>
                </w:p>
              </w:tc>
              <w:tc>
                <w:tcPr>
                  <w:tcW w:w="0" w:type="auto"/>
                </w:tcPr>
                <w:p w:rsidR="00A876D0" w:rsidRDefault="0044192D">
                  <w:pPr>
                    <w:pStyle w:val="Tabletext9"/>
                    <w:jc w:val="left"/>
                  </w:pPr>
                  <w:r>
                    <w:rPr>
                      <w:lang w:val="en"/>
                    </w:rPr>
                    <w:t>points to a description of the character or glyph intended.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685">
                          <w:r>
                            <w:rPr>
                              <w:rStyle w:val="Hyperlink"/>
                              <w:u w:val="none"/>
                            </w:rPr>
                            <w:t>teidata.pointer</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 xml:space="preserve">REF </w:instrText>
            </w:r>
            <w:r>
              <w:instrText>TEI.model.gLike \h</w:instrText>
            </w:r>
            <w:r>
              <w:fldChar w:fldCharType="separate"/>
            </w:r>
            <w:r>
              <w:rPr>
                <w:lang w:val="en"/>
              </w:rPr>
              <w:t>model.gLike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w:instrText>
            </w:r>
            <w:r>
              <w:instrText xml:space="preserve">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w:t>
            </w:r>
            <w:r>
              <w:rPr>
                <w:lang w:val="en"/>
              </w:rPr>
              <w:t>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w:instrText>
            </w:r>
            <w:r>
              <w:instrTex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w:instrText>
            </w:r>
            <w:r>
              <w:instrText xml:space="preserve">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w:t>
            </w:r>
            <w:r>
              <w:rPr>
                <w:lang w:val="en"/>
              </w:rPr>
              <w:t>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w:instrText>
            </w:r>
            <w:r>
              <w:instrText>.dictScrap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gaiji: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TEI.value \h</w:instrText>
            </w:r>
            <w:r>
              <w:fldChar w:fldCharType="separate"/>
            </w:r>
            <w:r>
              <w:rPr>
                <w:lang w:val="en"/>
              </w:rPr>
              <w:t>value</w:t>
            </w:r>
            <w:r>
              <w:fldChar w:fldCharType="end"/>
            </w:r>
          </w:p>
          <w:p w:rsidR="00A876D0" w:rsidRDefault="0044192D">
            <w:r>
              <w:rPr>
                <w:b/>
              </w:rPr>
              <w:t xml:space="preserve"> header: </w:t>
            </w:r>
            <w:r>
              <w:fldChar w:fldCharType="begin"/>
            </w:r>
            <w:r>
              <w:instrText xml:space="preserve">REF </w:instrText>
            </w:r>
            <w:r>
              <w:instrText>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iso-fs: </w:t>
            </w:r>
            <w:r>
              <w:fldChar w:fldCharType="begin"/>
            </w:r>
            <w:r>
              <w:instrText>REF TEI.string \h</w:instrText>
            </w:r>
            <w:r>
              <w:fldChar w:fldCharType="separate"/>
            </w:r>
            <w:r>
              <w:rPr>
                <w:lang w:val="en"/>
              </w:rPr>
              <w:t>string</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 xml:space="preserve">REF </w:instrText>
            </w:r>
            <w:r>
              <w:instrText>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 xml:space="preserve">REF </w:instrText>
            </w:r>
            <w:r>
              <w:instrText>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Character data only</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name </w:t>
            </w:r>
            <w:r>
              <w:rPr>
                <w:rFonts w:ascii="Courier" w:hAnsi="Courier"/>
                <w:lang w:val="en"/>
              </w:rPr>
              <w:t>g</w:t>
            </w:r>
            <w:r>
              <w:rPr>
                <w:lang w:val="en"/>
              </w:rPr>
              <w:t xml:space="preserve"> is short for gaiji, which is the Japanese term for a non-standardized character or glyph.</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g</w:t>
            </w:r>
            <w:r>
              <w:t> </w:t>
            </w:r>
            <w:r>
              <w:rPr>
                <w:b/>
              </w:rPr>
              <w:t>ref</w:t>
            </w:r>
            <w:r>
              <w:t>="#ctlig"&gt;ct&lt;/</w:t>
            </w:r>
            <w:r>
              <w:rPr>
                <w:b/>
              </w:rPr>
              <w:t>g</w:t>
            </w:r>
            <w:r>
              <w:t>&gt;</w:t>
            </w:r>
          </w:p>
          <w:p w:rsidR="00A876D0" w:rsidRDefault="0044192D">
            <w:pPr>
              <w:pStyle w:val="Tabletext9"/>
              <w:jc w:val="left"/>
            </w:pPr>
            <w:r>
              <w:rPr>
                <w:lang w:val="en"/>
              </w:rPr>
              <w:t xml:space="preserve">This example points to a </w:t>
            </w:r>
            <w:r>
              <w:fldChar w:fldCharType="begin"/>
            </w:r>
            <w:r>
              <w:instrText>REF TEI.glyph \h</w:instrText>
            </w:r>
            <w:r>
              <w:fldChar w:fldCharType="separate"/>
            </w:r>
            <w:r>
              <w:rPr>
                <w:lang w:val="en"/>
              </w:rPr>
              <w:t>&lt;glyph&gt;</w:t>
            </w:r>
            <w:r>
              <w:fldChar w:fldCharType="end"/>
            </w:r>
            <w:r>
              <w:rPr>
                <w:lang w:val="en"/>
              </w:rPr>
              <w:t xml:space="preserve"> element with the identifier </w:t>
            </w:r>
            <w:r>
              <w:rPr>
                <w:rFonts w:ascii="Courier" w:hAnsi="Courier"/>
                <w:lang w:val="en"/>
              </w:rPr>
              <w:t>ctlig</w:t>
            </w:r>
            <w:r>
              <w:rPr>
                <w:lang w:val="en"/>
              </w:rPr>
              <w:t xml:space="preserve"> like the following: </w:t>
            </w:r>
          </w:p>
          <w:p w:rsidR="00A876D0" w:rsidRDefault="0044192D">
            <w:pPr>
              <w:pStyle w:val="Special"/>
            </w:pPr>
            <w:r>
              <w:t>&lt;</w:t>
            </w:r>
            <w:r>
              <w:rPr>
                <w:b/>
              </w:rPr>
              <w:t>glyph</w:t>
            </w:r>
            <w:r>
              <w:t> </w:t>
            </w:r>
            <w:r>
              <w:rPr>
                <w:b/>
              </w:rPr>
              <w:t>xml:id</w:t>
            </w:r>
            <w:r>
              <w:t>="ctlig"&gt;</w:t>
            </w:r>
            <w:r>
              <w:br/>
              <w:t>&lt;!-- here we describe the particular ct-ligature intended --&gt;</w:t>
            </w:r>
            <w:r>
              <w:br/>
              <w:t>&lt;/</w:t>
            </w:r>
            <w:r>
              <w:rPr>
                <w:b/>
              </w:rPr>
              <w:t>glyph</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g</w:t>
            </w:r>
            <w:r>
              <w:t> </w:t>
            </w:r>
            <w:r>
              <w:rPr>
                <w:b/>
              </w:rPr>
              <w:t>ref</w:t>
            </w:r>
            <w:r>
              <w:t>="#per-glyph"&gt;per&lt;/</w:t>
            </w:r>
            <w:r>
              <w:rPr>
                <w:b/>
              </w:rPr>
              <w:t>g</w:t>
            </w:r>
            <w:r>
              <w:t>&gt;</w:t>
            </w:r>
          </w:p>
          <w:p w:rsidR="00A876D0" w:rsidRDefault="0044192D">
            <w:pPr>
              <w:pStyle w:val="Tabletext9"/>
              <w:jc w:val="left"/>
            </w:pPr>
            <w:r>
              <w:rPr>
                <w:lang w:val="en"/>
              </w:rPr>
              <w:t xml:space="preserve">The medieval brevigraph per could similarly be considered as an individual glyph, defined in a </w:t>
            </w:r>
            <w:r>
              <w:fldChar w:fldCharType="begin"/>
            </w:r>
            <w:r>
              <w:instrText>REF TEI.glyph \h</w:instrText>
            </w:r>
            <w:r>
              <w:fldChar w:fldCharType="separate"/>
            </w:r>
            <w:r>
              <w:rPr>
                <w:lang w:val="en"/>
              </w:rPr>
              <w:t>&lt;glyph&gt;</w:t>
            </w:r>
            <w:r>
              <w:fldChar w:fldCharType="end"/>
            </w:r>
            <w:r>
              <w:rPr>
                <w:lang w:val="en"/>
              </w:rPr>
              <w:t xml:space="preserve"> element with the identifier </w:t>
            </w:r>
            <w:r>
              <w:rPr>
                <w:rFonts w:ascii="Courier" w:hAnsi="Courier"/>
                <w:lang w:val="en"/>
              </w:rPr>
              <w:t>per-glyph</w:t>
            </w:r>
            <w:r>
              <w:rPr>
                <w:lang w:val="en"/>
              </w:rPr>
              <w:t xml:space="preserve"> as follows: </w:t>
            </w:r>
          </w:p>
          <w:p w:rsidR="00A876D0" w:rsidRDefault="0044192D">
            <w:pPr>
              <w:pStyle w:val="Special"/>
            </w:pPr>
            <w:r>
              <w:t>&lt;</w:t>
            </w:r>
            <w:r>
              <w:rPr>
                <w:b/>
              </w:rPr>
              <w:t>glyph</w:t>
            </w:r>
            <w:r>
              <w:t> </w:t>
            </w:r>
            <w:r>
              <w:rPr>
                <w:b/>
              </w:rPr>
              <w:t>xml:id</w:t>
            </w:r>
            <w:r>
              <w:t>="per-glyph"&gt;</w:t>
            </w:r>
            <w:r>
              <w:br/>
              <w:t>&lt;!-- ... --&gt;</w:t>
            </w:r>
            <w:r>
              <w:br/>
              <w:t>&lt;/</w:t>
            </w:r>
            <w:r>
              <w:rPr>
                <w:b/>
              </w:rPr>
              <w:t>glyph</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&lt;textNode/&gt;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g</w:t>
            </w:r>
            <w:r>
              <w:br/>
              <w:t>{</w:t>
            </w:r>
            <w:r>
              <w:br/>
              <w:t xml:space="preserve">  </w:t>
            </w:r>
            <w:hyperlink r:id="rId686">
              <w:r>
                <w:rPr>
                  <w:rStyle w:val="Hyperlink"/>
                  <w:u w:val="none"/>
                </w:rPr>
                <w:t>tei_att.global.attributes</w:t>
              </w:r>
            </w:hyperlink>
            <w:r>
              <w:t>,</w:t>
            </w:r>
            <w:r>
              <w:br/>
              <w:t xml:space="preserve">  </w:t>
            </w:r>
            <w:hyperlink r:id="rId687">
              <w:r>
                <w:rPr>
                  <w:rStyle w:val="Hyperlink"/>
                  <w:u w:val="none"/>
                </w:rPr>
                <w:t>tei_att.typed.attributes</w:t>
              </w:r>
            </w:hyperlink>
            <w:r>
              <w:t>,</w:t>
            </w:r>
            <w:r>
              <w:br/>
              <w:t xml:space="preserve"> attrib</w:t>
            </w:r>
            <w:r>
              <w:t>ute ref { text }?,</w:t>
            </w:r>
            <w:r>
              <w:br/>
              <w:t xml:space="preserve"> text</w:t>
            </w:r>
            <w:r>
              <w:br/>
              <w:t>}</w:t>
            </w:r>
          </w:p>
        </w:tc>
      </w:tr>
    </w:tbl>
    <w:p w:rsidR="00A876D0" w:rsidRDefault="00A876D0"/>
    <w:p w:rsidR="00A876D0" w:rsidRDefault="0044192D">
      <w:pPr>
        <w:pStyle w:val="Heading2"/>
      </w:pPr>
      <w:bookmarkStart w:id="104" w:name="TEI.gap"/>
      <w:r>
        <w:rPr>
          <w:lang w:val="en"/>
        </w:rPr>
        <w:t>&lt;gap&gt;</w:t>
      </w:r>
      <w:bookmarkEnd w:id="10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&lt;gap&gt; </w:t>
            </w:r>
            <w:r>
              <w:rPr>
                <w:lang w:val="en"/>
              </w:rPr>
              <w:t>indicates a point where material has been omitted in a transcription, whether for editorial reasons described in the TEI header, as part of sampling practice, or because the material is illegible, invisible, or inau</w:t>
            </w:r>
            <w:r>
              <w:rPr>
                <w:lang w:val="en"/>
              </w:rPr>
              <w:t>dible. [</w:t>
            </w:r>
            <w:hyperlink r:id="rId688" w:anchor="COEDADD">
              <w:r>
                <w:rPr>
                  <w:rStyle w:val="Hyperlink"/>
                </w:rPr>
                <w:t>3.4.3. Additions, Deletions, and Omissions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TEI.att.timed \h</w:instrText>
            </w:r>
            <w:r>
              <w:fldChar w:fldCharType="separate"/>
            </w:r>
            <w:r>
              <w:rPr>
                <w:lang w:val="en"/>
              </w:rPr>
              <w:t>att.timed</w:t>
            </w:r>
            <w:r>
              <w:fldChar w:fldCharType="end"/>
            </w:r>
            <w:r>
              <w:rPr>
                <w:lang w:val="en"/>
              </w:rPr>
              <w:t xml:space="preserve"> (@start, @end) </w:t>
            </w:r>
            <w:r>
              <w:fldChar w:fldCharType="begin"/>
            </w:r>
            <w:r>
              <w:instrText xml:space="preserve">REF </w:instrText>
            </w:r>
            <w:r>
              <w:instrText>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w:t>
            </w:r>
            <w:r>
              <w:rPr>
                <w:lang w:val="en"/>
              </w:rPr>
              <w:t>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reason</w:t>
                  </w:r>
                </w:p>
              </w:tc>
              <w:tc>
                <w:tcPr>
                  <w:tcW w:w="0" w:type="auto"/>
                </w:tcPr>
                <w:p w:rsidR="00A876D0" w:rsidRDefault="0044192D">
                  <w:pPr>
                    <w:pStyle w:val="Tabletext9"/>
                    <w:jc w:val="left"/>
                  </w:pPr>
                  <w:r>
                    <w:rPr>
                      <w:lang w:val="en"/>
                    </w:rPr>
                    <w:t>gives the reason for omission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w:t>
                        </w:r>
                        <w:r>
                          <w:rPr>
                            <w:lang w:val="en"/>
                          </w:rPr>
                          <w:t>occurrences of </w:t>
                        </w:r>
                        <w:hyperlink r:id="rId689">
                          <w:r>
                            <w:rPr>
                              <w:rStyle w:val="Hyperlink"/>
                              <w:u w:val="none"/>
                            </w:rPr>
                            <w:t>teidata.enumerated</w:t>
                          </w:r>
                        </w:hyperlink>
                        <w:r>
                          <w:rPr>
                            <w:lang w:val="en"/>
                          </w:rPr>
                          <w:t xml:space="preserve"> separated by whitespace</w:t>
                        </w:r>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cancelled</w:t>
                        </w:r>
                        <w:r>
                          <w:tab/>
                        </w:r>
                      </w:p>
                      <w:p w:rsidR="00A876D0" w:rsidRDefault="0044192D">
                        <w:pPr>
                          <w:pStyle w:val="dl"/>
                          <w:ind w:left="567" w:hanging="567"/>
                        </w:pPr>
                        <w:r>
                          <w:rPr>
                            <w:b/>
                            <w:lang w:val="en"/>
                          </w:rPr>
                          <w:t>deleted</w:t>
                        </w:r>
                        <w:r>
                          <w:tab/>
                        </w:r>
                      </w:p>
                      <w:p w:rsidR="00A876D0" w:rsidRDefault="0044192D">
                        <w:pPr>
                          <w:pStyle w:val="dl"/>
                          <w:ind w:left="567" w:hanging="567"/>
                        </w:pPr>
                        <w:r>
                          <w:rPr>
                            <w:b/>
                            <w:lang w:val="en"/>
                          </w:rPr>
                          <w:t>editorial</w:t>
                        </w:r>
                        <w:r>
                          <w:tab/>
                        </w:r>
                        <w:r>
                          <w:rPr>
                            <w:sz w:val="18"/>
                            <w:lang w:val="en"/>
                          </w:rPr>
                          <w:t>for features omitted from transcription due to editorial policy</w:t>
                        </w:r>
                      </w:p>
                      <w:p w:rsidR="00A876D0" w:rsidRDefault="0044192D">
                        <w:pPr>
                          <w:pStyle w:val="dl"/>
                          <w:ind w:left="567" w:hanging="567"/>
                        </w:pPr>
                        <w:r>
                          <w:rPr>
                            <w:b/>
                            <w:lang w:val="en"/>
                          </w:rPr>
                          <w:t>illegible</w:t>
                        </w:r>
                        <w:r>
                          <w:tab/>
                        </w:r>
                      </w:p>
                      <w:p w:rsidR="00A876D0" w:rsidRDefault="0044192D">
                        <w:pPr>
                          <w:pStyle w:val="dl"/>
                          <w:ind w:left="567" w:hanging="567"/>
                        </w:pPr>
                        <w:r>
                          <w:rPr>
                            <w:b/>
                            <w:lang w:val="en"/>
                          </w:rPr>
                          <w:t>inaudible</w:t>
                        </w:r>
                        <w:r>
                          <w:tab/>
                        </w:r>
                      </w:p>
                      <w:p w:rsidR="00A876D0" w:rsidRDefault="0044192D">
                        <w:pPr>
                          <w:pStyle w:val="dl"/>
                          <w:ind w:left="567" w:hanging="567"/>
                        </w:pPr>
                        <w:r>
                          <w:rPr>
                            <w:b/>
                            <w:lang w:val="en"/>
                          </w:rPr>
                          <w:t>irrelevant</w:t>
                        </w:r>
                        <w:r>
                          <w:tab/>
                        </w:r>
                      </w:p>
                      <w:p w:rsidR="00A876D0" w:rsidRDefault="0044192D">
                        <w:pPr>
                          <w:pStyle w:val="dl"/>
                          <w:ind w:left="567" w:hanging="567"/>
                        </w:pPr>
                        <w:r>
                          <w:rPr>
                            <w:b/>
                            <w:lang w:val="en"/>
                          </w:rPr>
                          <w:t>sampli</w:t>
                        </w:r>
                        <w:r>
                          <w:rPr>
                            <w:b/>
                            <w:lang w:val="en"/>
                          </w:rPr>
                          <w:t>ng</w:t>
                        </w:r>
                        <w:r>
                          <w:tab/>
                        </w:r>
                      </w:p>
                    </w:tc>
                  </w:tr>
                </w:tbl>
                <w:p w:rsidR="00A876D0" w:rsidRDefault="00A876D0"/>
              </w:tc>
            </w:tr>
            <w:tr w:rsidR="00A876D0">
              <w:tc>
                <w:tcPr>
                  <w:tcW w:w="0" w:type="auto"/>
                </w:tcPr>
                <w:p w:rsidR="00A876D0" w:rsidRDefault="0044192D">
                  <w:pPr>
                    <w:pStyle w:val="Tabletext9"/>
                    <w:jc w:val="left"/>
                  </w:pPr>
                  <w:r>
                    <w:rPr>
                      <w:b/>
                      <w:lang w:val="en"/>
                    </w:rPr>
                    <w:t>agent</w:t>
                  </w:r>
                </w:p>
              </w:tc>
              <w:tc>
                <w:tcPr>
                  <w:tcW w:w="0" w:type="auto"/>
                </w:tcPr>
                <w:p w:rsidR="00A876D0" w:rsidRDefault="0044192D">
                  <w:pPr>
                    <w:pStyle w:val="Tabletext9"/>
                    <w:jc w:val="left"/>
                  </w:pPr>
                  <w:r>
                    <w:rPr>
                      <w:lang w:val="en"/>
                    </w:rPr>
                    <w:t>in the case of text omitted because of damage, categorizes the cause of the damage, if it can be identified.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690">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rubbing</w:t>
                        </w:r>
                        <w:r>
                          <w:tab/>
                        </w:r>
                        <w:r>
                          <w:rPr>
                            <w:sz w:val="18"/>
                            <w:lang w:val="en"/>
                          </w:rPr>
                          <w:t>damage results from rubbing of the leaf edges</w:t>
                        </w:r>
                      </w:p>
                      <w:p w:rsidR="00A876D0" w:rsidRDefault="0044192D">
                        <w:pPr>
                          <w:pStyle w:val="dl"/>
                          <w:ind w:left="567" w:hanging="567"/>
                        </w:pPr>
                        <w:r>
                          <w:rPr>
                            <w:b/>
                            <w:lang w:val="en"/>
                          </w:rPr>
                          <w:t>mildew</w:t>
                        </w:r>
                        <w:r>
                          <w:tab/>
                        </w:r>
                        <w:r>
                          <w:rPr>
                            <w:sz w:val="18"/>
                            <w:lang w:val="en"/>
                          </w:rPr>
                          <w:t>damage results from mildew on the leaf surface</w:t>
                        </w:r>
                      </w:p>
                      <w:p w:rsidR="00A876D0" w:rsidRDefault="0044192D">
                        <w:pPr>
                          <w:pStyle w:val="dl"/>
                          <w:ind w:left="567" w:hanging="567"/>
                        </w:pPr>
                        <w:r>
                          <w:rPr>
                            <w:b/>
                            <w:lang w:val="en"/>
                          </w:rPr>
                          <w:t>smoke</w:t>
                        </w:r>
                        <w:r>
                          <w:tab/>
                        </w:r>
                        <w:r>
                          <w:rPr>
                            <w:sz w:val="18"/>
                            <w:lang w:val="en"/>
                          </w:rPr>
                          <w:t>damage results from smoke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TEI.model.global.edit \h</w:instrText>
            </w:r>
            <w:r>
              <w:fldChar w:fldCharType="separate"/>
            </w:r>
            <w:r>
              <w:rPr>
                <w:lang w:val="en"/>
              </w:rPr>
              <w:t>model.global.edit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w:instrText>
            </w:r>
            <w:r>
              <w:instrText>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w:t>
            </w:r>
            <w:r>
              <w:rPr>
                <w:lang w:val="en"/>
              </w:rPr>
              <w:t>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w:instrText>
            </w:r>
            <w:r>
              <w:instrText>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w:t>
            </w:r>
            <w:r>
              <w:rPr>
                <w:lang w:val="en"/>
              </w:rPr>
              <w:t>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w:instrText>
            </w:r>
            <w:r>
              <w:instrText>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w:t>
            </w:r>
            <w:r>
              <w:rPr>
                <w:lang w:val="en"/>
              </w:rPr>
              <w:t>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w:t>
            </w:r>
            <w:r>
              <w:rPr>
                <w:lang w:val="en"/>
              </w:rPr>
              <w:t>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w:t>
            </w:r>
            <w:r>
              <w:rPr>
                <w:lang w:val="en"/>
              </w:rPr>
              <w:t>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w:instrText>
            </w:r>
            <w:r>
              <w:instrTex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w:instrText>
            </w:r>
            <w:r>
              <w:instrText>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w:instrText>
            </w:r>
            <w:r>
              <w:instrText xml:space="preserve">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w:instrText>
            </w:r>
            <w:r>
              <w:instrText>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TEI.desc \h</w:instrText>
            </w:r>
            <w:r>
              <w:fldChar w:fldCharType="separate"/>
            </w:r>
            <w:r>
              <w:rPr>
                <w:lang w:val="en"/>
              </w:rPr>
              <w:t>desc</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w:t>
            </w:r>
            <w:r>
              <w:fldChar w:fldCharType="begin"/>
            </w:r>
            <w:r>
              <w:instrText>REF TEI.gap \h</w:instrText>
            </w:r>
            <w:r>
              <w:fldChar w:fldCharType="separate"/>
            </w:r>
            <w:r>
              <w:rPr>
                <w:lang w:val="en"/>
              </w:rPr>
              <w:t>&lt;gap&gt;</w:t>
            </w:r>
            <w:r>
              <w:fldChar w:fldCharType="end"/>
            </w:r>
            <w:r>
              <w:rPr>
                <w:lang w:val="en"/>
              </w:rPr>
              <w:t xml:space="preserve">, </w:t>
            </w:r>
            <w:r>
              <w:fldChar w:fldCharType="begin"/>
            </w:r>
            <w:r>
              <w:instrText>REF TEI.unclear \h</w:instrText>
            </w:r>
            <w:r>
              <w:fldChar w:fldCharType="separate"/>
            </w:r>
            <w:r>
              <w:rPr>
                <w:lang w:val="en"/>
              </w:rPr>
              <w:t>&lt;unclear&gt;</w:t>
            </w:r>
            <w:r>
              <w:fldChar w:fldCharType="end"/>
            </w:r>
            <w:r>
              <w:rPr>
                <w:lang w:val="en"/>
              </w:rPr>
              <w:t xml:space="preserve">, and </w:t>
            </w:r>
            <w:r>
              <w:fldChar w:fldCharType="begin"/>
            </w:r>
            <w:r>
              <w:instrText>REF TEI.del \h</w:instrText>
            </w:r>
            <w:r>
              <w:fldChar w:fldCharType="separate"/>
            </w:r>
            <w:r>
              <w:rPr>
                <w:lang w:val="en"/>
              </w:rPr>
              <w:t>&lt;del&gt;</w:t>
            </w:r>
            <w:r>
              <w:fldChar w:fldCharType="end"/>
            </w:r>
            <w:r>
              <w:rPr>
                <w:lang w:val="en"/>
              </w:rPr>
              <w:t xml:space="preserve"> core tag elements may be closely allied in use with the </w:t>
            </w:r>
            <w:r>
              <w:t>&lt;</w:t>
            </w:r>
            <w:r>
              <w:rPr>
                <w:rFonts w:ascii="Courier" w:hAnsi="Courier"/>
                <w:lang w:val="en"/>
              </w:rPr>
              <w:t>damage</w:t>
            </w:r>
            <w:r>
              <w:t>&gt;</w:t>
            </w:r>
            <w:r>
              <w:rPr>
                <w:lang w:val="en"/>
              </w:rPr>
              <w:t xml:space="preserve"> and </w:t>
            </w:r>
            <w:r>
              <w:t>&lt;</w:t>
            </w:r>
            <w:r>
              <w:rPr>
                <w:rFonts w:ascii="Courier" w:hAnsi="Courier"/>
                <w:lang w:val="en"/>
              </w:rPr>
              <w:t>suppl</w:t>
            </w:r>
            <w:r>
              <w:rPr>
                <w:rFonts w:ascii="Courier" w:hAnsi="Courier"/>
                <w:lang w:val="en"/>
              </w:rPr>
              <w:t>ied</w:t>
            </w:r>
            <w:r>
              <w:t>&gt;</w:t>
            </w:r>
            <w:r>
              <w:rPr>
                <w:lang w:val="en"/>
              </w:rPr>
              <w:t xml:space="preserve"> elements, available when using the additional tagset for transcription of primary sources. See section </w:t>
            </w:r>
            <w:hyperlink r:id="rId691" w:anchor="PHCOMB">
              <w:r>
                <w:rPr>
                  <w:rStyle w:val="Hyperlink"/>
                </w:rPr>
                <w:t>11.3.3.2. Use of the gap, del, damage, unclear, and suppl</w:t>
              </w:r>
              <w:r>
                <w:rPr>
                  <w:rStyle w:val="Hyperlink"/>
                </w:rPr>
                <w:t>ied Elements in Combination</w:t>
              </w:r>
            </w:hyperlink>
            <w:r>
              <w:rPr>
                <w:lang w:val="en"/>
              </w:rPr>
              <w:t xml:space="preserve"> for discussion of which element is appropriate for which circumstance.</w:t>
            </w:r>
          </w:p>
          <w:p w:rsidR="00A876D0" w:rsidRDefault="0044192D">
            <w:pPr>
              <w:pStyle w:val="Tabletext9"/>
              <w:jc w:val="left"/>
            </w:pPr>
            <w:r>
              <w:rPr>
                <w:lang w:val="en"/>
              </w:rPr>
              <w:t xml:space="preserve">The </w:t>
            </w:r>
            <w:r>
              <w:fldChar w:fldCharType="begin"/>
            </w:r>
            <w:r>
              <w:instrText>REF TEI.gap \h</w:instrText>
            </w:r>
            <w:r>
              <w:fldChar w:fldCharType="separate"/>
            </w:r>
            <w:r>
              <w:rPr>
                <w:lang w:val="en"/>
              </w:rPr>
              <w:t>&lt;gap&gt;</w:t>
            </w:r>
            <w:r>
              <w:fldChar w:fldCharType="end"/>
            </w:r>
            <w:r>
              <w:rPr>
                <w:lang w:val="en"/>
              </w:rPr>
              <w:t xml:space="preserve"> tag simply signals the editors decision to omit or inability to transcr</w:t>
            </w:r>
            <w:r>
              <w:rPr>
                <w:lang w:val="en"/>
              </w:rPr>
              <w:t xml:space="preserve">ibe a span of text. Other information, such as the interpretation that text was deliberately erased or covered, should be indicated using the relevant tags, such as </w:t>
            </w:r>
            <w:r>
              <w:fldChar w:fldCharType="begin"/>
            </w:r>
            <w:r>
              <w:instrText>REF TEI.del \h</w:instrText>
            </w:r>
            <w:r>
              <w:fldChar w:fldCharType="separate"/>
            </w:r>
            <w:r>
              <w:rPr>
                <w:lang w:val="en"/>
              </w:rPr>
              <w:t>&lt;del&gt;</w:t>
            </w:r>
            <w:r>
              <w:fldChar w:fldCharType="end"/>
            </w:r>
            <w:r>
              <w:rPr>
                <w:lang w:val="en"/>
              </w:rPr>
              <w:t xml:space="preserve"> in the ca</w:t>
            </w:r>
            <w:r>
              <w:rPr>
                <w:lang w:val="en"/>
              </w:rPr>
              <w:t>se of deliberate deletion.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gap</w:t>
            </w:r>
            <w:r>
              <w:t> </w:t>
            </w:r>
            <w:r>
              <w:rPr>
                <w:b/>
              </w:rPr>
              <w:t>quantity</w:t>
            </w:r>
            <w:r>
              <w:t>="4" </w:t>
            </w:r>
            <w:r>
              <w:rPr>
                <w:b/>
              </w:rPr>
              <w:t>reason</w:t>
            </w:r>
            <w:r>
              <w:t>="illegible"</w:t>
            </w:r>
            <w:r>
              <w:br/>
              <w:t> </w:t>
            </w:r>
            <w:r>
              <w:rPr>
                <w:b/>
              </w:rPr>
              <w:t>unit</w:t>
            </w:r>
            <w:r>
              <w:t>="chars"/&gt;</w:t>
            </w:r>
          </w:p>
          <w:p w:rsidR="00A876D0" w:rsidRDefault="00A876D0">
            <w:pPr>
              <w:pStyle w:val="Tabletext9"/>
            </w:pP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gap</w:t>
            </w:r>
            <w:r>
              <w:t> </w:t>
            </w:r>
            <w:r>
              <w:rPr>
                <w:b/>
              </w:rPr>
              <w:t>quantity</w:t>
            </w:r>
            <w:r>
              <w:t>="1" </w:t>
            </w:r>
            <w:r>
              <w:rPr>
                <w:b/>
              </w:rPr>
              <w:t>reason</w:t>
            </w:r>
            <w:r>
              <w:t>="sampling"</w:t>
            </w:r>
            <w:r>
              <w:br/>
              <w:t> </w:t>
            </w:r>
            <w:r>
              <w:rPr>
                <w:b/>
              </w:rPr>
              <w:t>unit</w:t>
            </w:r>
            <w:r>
              <w:t>="essay"/&gt;</w:t>
            </w:r>
          </w:p>
          <w:p w:rsidR="00A876D0" w:rsidRDefault="00A876D0">
            <w:pPr>
              <w:pStyle w:val="Tabletext9"/>
            </w:pP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del</w:t>
            </w:r>
            <w:r>
              <w:t>&gt;</w:t>
            </w:r>
            <w:r>
              <w:br/>
              <w:t> &lt;</w:t>
            </w:r>
            <w:r>
              <w:rPr>
                <w:b/>
              </w:rPr>
              <w:t>gap</w:t>
            </w:r>
            <w:r>
              <w:t> </w:t>
            </w:r>
            <w:r>
              <w:rPr>
                <w:b/>
              </w:rPr>
              <w:t>atLeast</w:t>
            </w:r>
            <w:r>
              <w:t>="4" </w:t>
            </w:r>
            <w:r>
              <w:rPr>
                <w:b/>
              </w:rPr>
              <w:t>atMost</w:t>
            </w:r>
            <w:r>
              <w:t>="8"</w:t>
            </w:r>
            <w:r>
              <w:br/>
              <w:t>  </w:t>
            </w:r>
            <w:r>
              <w:rPr>
                <w:b/>
              </w:rPr>
              <w:t>reason</w:t>
            </w:r>
            <w:r>
              <w:t>="illegible" </w:t>
            </w:r>
            <w:r>
              <w:rPr>
                <w:b/>
              </w:rPr>
              <w:t>unit</w:t>
            </w:r>
            <w:r>
              <w:t>="chars"/&gt;</w:t>
            </w:r>
            <w:r>
              <w:br/>
              <w:t>&lt;/</w:t>
            </w:r>
            <w:r>
              <w:rPr>
                <w:b/>
              </w:rPr>
              <w:t>del</w:t>
            </w:r>
            <w:r>
              <w:t>&gt;</w:t>
            </w:r>
          </w:p>
          <w:p w:rsidR="00A876D0" w:rsidRDefault="00A876D0">
            <w:pPr>
              <w:pStyle w:val="Tabletext9"/>
            </w:pP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gap</w:t>
            </w:r>
            <w:r>
              <w:t> </w:t>
            </w:r>
            <w:r>
              <w:rPr>
                <w:b/>
              </w:rPr>
              <w:t>extent</w:t>
            </w:r>
            <w:r>
              <w:t>="several lines" </w:t>
            </w:r>
            <w:r>
              <w:rPr>
                <w:b/>
              </w:rPr>
              <w:t>reason</w:t>
            </w:r>
            <w:r>
              <w:t>="lost"/&gt;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&lt;classRef key="model.descLike"/&gt;</w:t>
            </w:r>
            <w:r>
              <w:br/>
              <w:t>  &lt;classRef key="model.certLike"/&gt;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gap</w:t>
            </w:r>
            <w:r>
              <w:br/>
              <w:t>{</w:t>
            </w:r>
            <w:r>
              <w:br/>
              <w:t xml:space="preserve">  </w:t>
            </w:r>
            <w:hyperlink r:id="rId692">
              <w:r>
                <w:rPr>
                  <w:rStyle w:val="Hyperlink"/>
                  <w:u w:val="none"/>
                </w:rPr>
                <w:t>tei_att.global.attributes</w:t>
              </w:r>
            </w:hyperlink>
            <w:r>
              <w:t>,</w:t>
            </w:r>
            <w:r>
              <w:br/>
              <w:t xml:space="preserve">  </w:t>
            </w:r>
            <w:hyperlink r:id="rId693">
              <w:r>
                <w:rPr>
                  <w:rStyle w:val="Hyperlink"/>
                  <w:u w:val="none"/>
                </w:rPr>
                <w:t>tei_att.timed.attributes</w:t>
              </w:r>
            </w:hyperlink>
            <w:r>
              <w:t>,</w:t>
            </w:r>
            <w:r>
              <w:br/>
              <w:t xml:space="preserve">  </w:t>
            </w:r>
            <w:hyperlink r:id="rId694">
              <w:r>
                <w:rPr>
                  <w:rStyle w:val="Hyperlink"/>
                  <w:u w:val="none"/>
                </w:rPr>
                <w:t>tei_att.editLike.attributes</w:t>
              </w:r>
            </w:hyperlink>
            <w:r>
              <w:t>,</w:t>
            </w:r>
            <w:r>
              <w:br/>
              <w:t xml:space="preserve">  </w:t>
            </w:r>
            <w:hyperlink r:id="rId695">
              <w:r>
                <w:rPr>
                  <w:rStyle w:val="Hyperlink"/>
                  <w:u w:val="none"/>
                </w:rPr>
                <w:t>tei_att.dimensions</w:t>
              </w:r>
              <w:r>
                <w:rPr>
                  <w:rStyle w:val="Hyperlink"/>
                  <w:u w:val="none"/>
                </w:rPr>
                <w:t>.attributes</w:t>
              </w:r>
            </w:hyperlink>
            <w:r>
              <w:t>,</w:t>
            </w:r>
            <w:r>
              <w:br/>
              <w:t xml:space="preserve"> attribute reason</w:t>
            </w:r>
            <w:r>
              <w:br/>
              <w:t xml:space="preserve"> {</w:t>
            </w:r>
            <w:r>
              <w:br/>
              <w:t xml:space="preserve"> list</w:t>
            </w:r>
            <w:r>
              <w:br/>
              <w:t xml:space="preserve"> {</w:t>
            </w:r>
            <w:r>
              <w:br/>
              <w:t xml:space="preserve"> (</w:t>
            </w:r>
            <w:r>
              <w:br/>
              <w:t xml:space="preserve"> "cancelled"</w:t>
            </w:r>
            <w:r>
              <w:br/>
              <w:t xml:space="preserve"> | "deleted"</w:t>
            </w:r>
            <w:r>
              <w:br/>
              <w:t xml:space="preserve"> | "editorial"</w:t>
            </w:r>
            <w:r>
              <w:br/>
              <w:t xml:space="preserve"> | "illegible"</w:t>
            </w:r>
            <w:r>
              <w:br/>
              <w:t xml:space="preserve"> | "inaudible"</w:t>
            </w:r>
            <w:r>
              <w:br/>
              <w:t xml:space="preserve"> | "irrelevant"</w:t>
            </w:r>
            <w:r>
              <w:br/>
              <w:t xml:space="preserve"> | "sampling"</w:t>
            </w:r>
            <w:r>
              <w:br/>
              <w:t xml:space="preserve"> )+</w:t>
            </w:r>
            <w:r>
              <w:br/>
              <w:t xml:space="preserve"> }</w:t>
            </w:r>
            <w:r>
              <w:br/>
              <w:t xml:space="preserve"> }?,</w:t>
            </w:r>
            <w:r>
              <w:br/>
              <w:t xml:space="preserve"> attribute agent { text }?,</w:t>
            </w:r>
            <w:r>
              <w:br/>
              <w:t xml:space="preserve"> ( </w:t>
            </w:r>
            <w:hyperlink r:id="rId696">
              <w:r>
                <w:rPr>
                  <w:rStyle w:val="Hyperlink"/>
                  <w:u w:val="none"/>
                </w:rPr>
                <w:t>tei_model.descLike</w:t>
              </w:r>
            </w:hyperlink>
            <w:r>
              <w:t xml:space="preserve"> | </w:t>
            </w:r>
            <w:hyperlink r:id="rId697">
              <w:r>
                <w:rPr>
                  <w:rStyle w:val="Hyperlink"/>
                  <w:u w:val="none"/>
                </w:rPr>
                <w:t>tei_model.certLike</w:t>
              </w:r>
            </w:hyperlink>
            <w:r>
              <w:t xml:space="preserve"> )*</w:t>
            </w:r>
            <w:r>
              <w:br/>
              <w:t>}</w:t>
            </w:r>
          </w:p>
        </w:tc>
      </w:tr>
    </w:tbl>
    <w:p w:rsidR="00A876D0" w:rsidRDefault="00A876D0"/>
    <w:p w:rsidR="00A876D0" w:rsidRDefault="0044192D">
      <w:pPr>
        <w:pStyle w:val="Heading2"/>
      </w:pPr>
      <w:bookmarkStart w:id="105" w:name="TEI.gen"/>
      <w:r>
        <w:rPr>
          <w:lang w:val="en"/>
        </w:rPr>
        <w:t>&lt;gen&gt;</w:t>
      </w:r>
      <w:bookmarkEnd w:id="10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&lt;gen&gt; </w:t>
            </w:r>
            <w:r>
              <w:rPr>
                <w:lang w:val="en"/>
              </w:rPr>
              <w:t>(gender) identifies the morphological gender of a lexical item, as given in the dictionary. [</w:t>
            </w:r>
            <w:hyperlink r:id="rId698"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TEI.model.morphLike \h</w:instrText>
            </w:r>
            <w:r>
              <w:fldChar w:fldCharType="separate"/>
            </w:r>
            <w:r>
              <w:rPr>
                <w:lang w:val="en"/>
              </w:rPr>
              <w:t>model.morphLike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w:instrText>
            </w:r>
            <w:r>
              <w:instrText>.cl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w:instrText>
            </w:r>
            <w:r>
              <w:instrTex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w:t>
            </w:r>
            <w:r>
              <w:rPr>
                <w:lang w:val="en"/>
              </w:rPr>
              <w:t>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w:t>
            </w:r>
            <w:r>
              <w:rPr>
                <w:lang w:val="en"/>
              </w:rPr>
              <w:t>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w:t>
            </w:r>
            <w:r>
              <w:rPr>
                <w:lang w:val="en"/>
              </w:rPr>
              <w:t>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w:instrText>
            </w:r>
            <w:r>
              <w:instrText>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w:instrText>
            </w:r>
            <w:r>
              <w:instrText>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w:instrText>
            </w:r>
            <w:r>
              <w:instrText>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w:t>
            </w:r>
            <w:r>
              <w:rPr>
                <w:lang w:val="en"/>
              </w:rPr>
              <w:t>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 xml:space="preserve">REF TEI.timeline </w:instrText>
            </w:r>
            <w:r>
              <w:instrText>\h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May contain character data and phrase-level elements. Typical content will be </w:t>
            </w:r>
            <w:r>
              <w:rPr>
                <w:rStyle w:val="teimentioned"/>
                <w:lang w:val="en"/>
              </w:rPr>
              <w:t>masculine</w:t>
            </w:r>
            <w:r>
              <w:rPr>
                <w:lang w:val="en"/>
              </w:rPr>
              <w:t xml:space="preserve">, </w:t>
            </w:r>
            <w:r>
              <w:rPr>
                <w:rStyle w:val="teimentioned"/>
                <w:lang w:val="en"/>
              </w:rPr>
              <w:t>feminine</w:t>
            </w:r>
            <w:r>
              <w:rPr>
                <w:lang w:val="en"/>
              </w:rPr>
              <w:t xml:space="preserve">, </w:t>
            </w:r>
            <w:r>
              <w:rPr>
                <w:rStyle w:val="teimentioned"/>
                <w:lang w:val="en"/>
              </w:rPr>
              <w:t>neuter</w:t>
            </w:r>
            <w:r>
              <w:rPr>
                <w:lang w:val="en"/>
              </w:rPr>
              <w:t xml:space="preserve"> etc.</w:t>
            </w:r>
          </w:p>
          <w:p w:rsidR="00A876D0" w:rsidRDefault="0044192D">
            <w:pPr>
              <w:pStyle w:val="Tabletext9"/>
              <w:jc w:val="left"/>
            </w:pPr>
            <w:r>
              <w:rPr>
                <w:lang w:val="en"/>
              </w:rPr>
              <w:t>This element is synonymous with &lt;gram type="ge</w:t>
            </w:r>
            <w:r>
              <w:rPr>
                <w:lang w:val="en"/>
              </w:rPr>
              <w:t>nder"&gt;.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&gt;pamplemousse&lt;/</w:t>
            </w:r>
            <w:r>
              <w:rPr>
                <w:b/>
              </w:rPr>
              <w:t>orth</w:t>
            </w:r>
            <w:r>
              <w:t>&gt;</w:t>
            </w:r>
            <w:r>
              <w:br/>
              <w:t> &lt;/</w:t>
            </w:r>
            <w:r>
              <w:rPr>
                <w:b/>
              </w:rPr>
              <w:t>form</w:t>
            </w:r>
            <w:r>
              <w:t>&gt;</w:t>
            </w:r>
            <w:r>
              <w:br/>
              <w:t> &lt;</w:t>
            </w:r>
            <w:r>
              <w:rPr>
                <w:b/>
              </w:rPr>
              <w:t>gramGrp</w:t>
            </w:r>
            <w:r>
              <w:t>&gt;</w:t>
            </w:r>
            <w:r>
              <w:br/>
              <w:t>  &lt;</w:t>
            </w:r>
            <w:r>
              <w:rPr>
                <w:b/>
              </w:rPr>
              <w:t>pos</w:t>
            </w:r>
            <w:r>
              <w:t>&gt;noun&lt;/</w:t>
            </w:r>
            <w:r>
              <w:rPr>
                <w:b/>
              </w:rPr>
              <w:t>pos</w:t>
            </w:r>
            <w:r>
              <w:t>&gt;</w:t>
            </w:r>
            <w:r>
              <w:br/>
              <w:t>  &lt;</w:t>
            </w:r>
            <w:r>
              <w:rPr>
                <w:b/>
              </w:rPr>
              <w:t>gen</w:t>
            </w:r>
            <w:r>
              <w:t>&gt;masculine&lt;/</w:t>
            </w:r>
            <w:r>
              <w:rPr>
                <w:b/>
              </w:rPr>
              <w:t>gen</w:t>
            </w:r>
            <w:r>
              <w:t>&gt;</w:t>
            </w:r>
            <w:r>
              <w:br/>
              <w:t> &lt;/</w:t>
            </w:r>
            <w:r>
              <w:rPr>
                <w:b/>
              </w:rPr>
              <w:t>gramGrp</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gen</w:t>
            </w:r>
            <w:r>
              <w:br/>
              <w:t>{</w:t>
            </w:r>
            <w:r>
              <w:br/>
              <w:t xml:space="preserve">  </w:t>
            </w:r>
            <w:hyperlink r:id="rId699">
              <w:r>
                <w:rPr>
                  <w:rStyle w:val="Hyperlink"/>
                  <w:u w:val="none"/>
                </w:rPr>
                <w:t>tei_att.global.attributes</w:t>
              </w:r>
            </w:hyperlink>
            <w:r>
              <w:t>,</w:t>
            </w:r>
            <w:r>
              <w:br/>
              <w:t xml:space="preserve">  </w:t>
            </w:r>
            <w:hyperlink r:id="rId700">
              <w:r>
                <w:rPr>
                  <w:rStyle w:val="Hyperlink"/>
                  <w:u w:val="none"/>
                </w:rPr>
                <w:t>tei_att.lexicographic.attributes</w:t>
              </w:r>
            </w:hyperlink>
            <w:r>
              <w:t>,</w:t>
            </w:r>
            <w:r>
              <w:br/>
              <w:t xml:space="preserve">  </w:t>
            </w:r>
            <w:hyperlink r:id="rId701">
              <w:r>
                <w:rPr>
                  <w:rStyle w:val="Hyperlink"/>
                  <w:u w:val="none"/>
                </w:rPr>
                <w:t>tei_macro.paraContent</w:t>
              </w:r>
            </w:hyperlink>
            <w:r>
              <w:t>}</w:t>
            </w:r>
          </w:p>
        </w:tc>
      </w:tr>
    </w:tbl>
    <w:p w:rsidR="00A876D0" w:rsidRDefault="00A876D0"/>
    <w:p w:rsidR="00A876D0" w:rsidRDefault="0044192D">
      <w:pPr>
        <w:pStyle w:val="Heading2"/>
      </w:pPr>
      <w:bookmarkStart w:id="106" w:name="TEI.geoDecl"/>
      <w:r>
        <w:rPr>
          <w:lang w:val="en"/>
        </w:rPr>
        <w:t>&lt;geoDecl&gt;</w:t>
      </w:r>
      <w:bookmarkEnd w:id="10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&lt;geoDecl&gt; </w:t>
            </w:r>
            <w:r>
              <w:rPr>
                <w:lang w:val="en"/>
              </w:rPr>
              <w:t>(geographic coordinat</w:t>
            </w:r>
            <w:r>
              <w:rPr>
                <w:lang w:val="en"/>
              </w:rPr>
              <w:t xml:space="preserve">es declaration) documents the notation and the datum used for geographic coordinates expressed as content of the </w:t>
            </w:r>
            <w:r>
              <w:t>&lt;</w:t>
            </w:r>
            <w:r>
              <w:rPr>
                <w:rFonts w:ascii="Courier" w:hAnsi="Courier"/>
                <w:lang w:val="en"/>
              </w:rPr>
              <w:t>geo</w:t>
            </w:r>
            <w:r>
              <w:t>&gt;</w:t>
            </w:r>
            <w:r>
              <w:rPr>
                <w:lang w:val="en"/>
              </w:rPr>
              <w:t xml:space="preserve"> element elsewhere within the document. [</w:t>
            </w:r>
            <w:hyperlink r:id="rId702" w:anchor="HDGDECL">
              <w:r>
                <w:rPr>
                  <w:rStyle w:val="Hyperlink"/>
                </w:rPr>
                <w:t>2.3.8</w:t>
              </w:r>
              <w:r>
                <w:rPr>
                  <w:rStyle w:val="Hyperlink"/>
                </w:rPr>
                <w:t>. The Geographic Coordinates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w:t>
            </w:r>
            <w:r>
              <w:rPr>
                <w:lang w:val="en"/>
              </w:rP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datum</w:t>
                  </w:r>
                </w:p>
              </w:tc>
              <w:tc>
                <w:tcPr>
                  <w:tcW w:w="0" w:type="auto"/>
                </w:tcPr>
                <w:p w:rsidR="00A876D0" w:rsidRDefault="0044192D">
                  <w:pPr>
                    <w:pStyle w:val="Tabletext9"/>
                    <w:jc w:val="left"/>
                  </w:pPr>
                  <w:r>
                    <w:rPr>
                      <w:lang w:val="en"/>
                    </w:rPr>
                    <w:t>supplies a commonly used code name for the datum employed.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703">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WGS84</w:t>
                        </w:r>
                        <w:r>
                          <w:tab/>
                        </w:r>
                        <w:r>
                          <w:rPr>
                            <w:sz w:val="18"/>
                            <w:lang w:val="en"/>
                          </w:rPr>
                          <w:t xml:space="preserve">(World Geodetic System) </w:t>
                        </w:r>
                        <w:r>
                          <w:rPr>
                            <w:sz w:val="18"/>
                            <w:lang w:val="en"/>
                          </w:rPr>
                          <w:t xml:space="preserve">a pair of numbers to be interpreted as latitude followed by longitude according to the World Geodetic System. [Default] </w:t>
                        </w:r>
                      </w:p>
                      <w:p w:rsidR="00A876D0" w:rsidRDefault="0044192D">
                        <w:pPr>
                          <w:pStyle w:val="dl"/>
                          <w:ind w:left="567" w:hanging="567"/>
                        </w:pPr>
                        <w:r>
                          <w:rPr>
                            <w:b/>
                            <w:lang w:val="en"/>
                          </w:rPr>
                          <w:t>MGRS</w:t>
                        </w:r>
                        <w:r>
                          <w:tab/>
                        </w:r>
                        <w:r>
                          <w:rPr>
                            <w:sz w:val="18"/>
                            <w:lang w:val="en"/>
                          </w:rPr>
                          <w:t>(Military Grid Reference System) the values supplied are geospatial entity object codes, based on</w:t>
                        </w:r>
                      </w:p>
                      <w:p w:rsidR="00A876D0" w:rsidRDefault="0044192D">
                        <w:pPr>
                          <w:pStyle w:val="dl"/>
                          <w:ind w:left="567" w:hanging="567"/>
                        </w:pPr>
                        <w:r>
                          <w:rPr>
                            <w:b/>
                            <w:lang w:val="en"/>
                          </w:rPr>
                          <w:t>OSGB36</w:t>
                        </w:r>
                        <w:r>
                          <w:tab/>
                        </w:r>
                        <w:r>
                          <w:rPr>
                            <w:sz w:val="18"/>
                            <w:lang w:val="en"/>
                          </w:rPr>
                          <w:t>(</w:t>
                        </w:r>
                        <w:r>
                          <w:rPr>
                            <w:sz w:val="18"/>
                            <w:lang w:val="en"/>
                          </w:rPr>
                          <w:t>ordnance survey great britain) the value supplied is to be interpreted as a British National Grid Reference.</w:t>
                        </w:r>
                      </w:p>
                      <w:p w:rsidR="00A876D0" w:rsidRDefault="0044192D">
                        <w:pPr>
                          <w:pStyle w:val="dl"/>
                          <w:ind w:left="567" w:hanging="567"/>
                        </w:pPr>
                        <w:r>
                          <w:rPr>
                            <w:b/>
                            <w:lang w:val="en"/>
                          </w:rPr>
                          <w:t>ED50</w:t>
                        </w:r>
                        <w:r>
                          <w:tab/>
                        </w:r>
                        <w:r>
                          <w:rPr>
                            <w:sz w:val="18"/>
                            <w:lang w:val="en"/>
                          </w:rPr>
                          <w:t>(European Datum coordinate system) the value supplied is to be interpreted as latitude followed by longitude according to the European Datum c</w:t>
                        </w:r>
                        <w:r>
                          <w:rPr>
                            <w:sz w:val="18"/>
                            <w:lang w:val="en"/>
                          </w:rPr>
                          <w:t>oordinate system.</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w:instrText>
            </w:r>
            <w:r>
              <w:instrText>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w:t>
            </w:r>
            <w:r>
              <w:rPr>
                <w:lang w:val="en"/>
              </w:rPr>
              <w:t>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 xml:space="preserve">REF TEI.media </w:instrText>
            </w:r>
            <w:r>
              <w:instrText>\h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w:instrText>
            </w:r>
            <w:r>
              <w:instrText>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w:instrText>
            </w:r>
            <w:r>
              <w:instrText>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 xml:space="preserve">REF </w:instrText>
            </w:r>
            <w:r>
              <w:instrText>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w:t>
            </w:r>
            <w:r>
              <w:rPr>
                <w:lang w:val="en"/>
              </w:rPr>
              <w:t>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geoDecl</w:t>
            </w:r>
            <w:r>
              <w:t> </w:t>
            </w:r>
            <w:r>
              <w:rPr>
                <w:b/>
              </w:rPr>
              <w:t>datum</w:t>
            </w:r>
            <w:r>
              <w:t>="OSGB36"/&gt;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geoDecl</w:t>
            </w:r>
            <w:r>
              <w:br/>
              <w:t>{</w:t>
            </w:r>
            <w:r>
              <w:br/>
              <w:t xml:space="preserve">  </w:t>
            </w:r>
            <w:hyperlink r:id="rId704">
              <w:r>
                <w:rPr>
                  <w:rStyle w:val="Hyperlink"/>
                  <w:u w:val="none"/>
                </w:rPr>
                <w:t>tei_att.global.attributes</w:t>
              </w:r>
            </w:hyperlink>
            <w:r>
              <w:t>,</w:t>
            </w:r>
            <w:r>
              <w:br/>
              <w:t xml:space="preserve">  </w:t>
            </w:r>
            <w:hyperlink r:id="rId705">
              <w:r>
                <w:rPr>
                  <w:rStyle w:val="Hyperlink"/>
                  <w:u w:val="none"/>
                </w:rPr>
                <w:t>tei_att.declarable.attributes</w:t>
              </w:r>
            </w:hyperlink>
            <w:r>
              <w:t>,</w:t>
            </w:r>
            <w:r>
              <w:br/>
              <w:t xml:space="preserve"> attribute datum { "WGS84" | "MGRS" | "OSGB36" | "ED50" }?,</w:t>
            </w:r>
            <w:r>
              <w:br/>
              <w:t xml:space="preserve">  </w:t>
            </w:r>
            <w:hyperlink r:id="rId706">
              <w:r>
                <w:rPr>
                  <w:rStyle w:val="Hyperlink"/>
                  <w:u w:val="none"/>
                </w:rPr>
                <w:t>tei_macro.phraseSeq</w:t>
              </w:r>
            </w:hyperlink>
            <w:r>
              <w:t>}</w:t>
            </w:r>
          </w:p>
        </w:tc>
      </w:tr>
    </w:tbl>
    <w:p w:rsidR="00A876D0" w:rsidRDefault="00A876D0"/>
    <w:p w:rsidR="00A876D0" w:rsidRDefault="0044192D">
      <w:pPr>
        <w:pStyle w:val="Heading2"/>
      </w:pPr>
      <w:bookmarkStart w:id="107" w:name="TEI.gloss"/>
      <w:r>
        <w:rPr>
          <w:lang w:val="en"/>
        </w:rPr>
        <w:t>&lt;gloss&gt;</w:t>
      </w:r>
      <w:bookmarkEnd w:id="10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&lt;gloss&gt; </w:t>
            </w:r>
            <w:r>
              <w:rPr>
                <w:lang w:val="en"/>
              </w:rPr>
              <w:t>identifies a phrase or word used to provide a gloss or definition for some othe</w:t>
            </w:r>
            <w:r>
              <w:rPr>
                <w:lang w:val="en"/>
              </w:rPr>
              <w:t>r word or phrase. [</w:t>
            </w:r>
            <w:hyperlink r:id="rId707" w:anchor="COHQU">
              <w:r>
                <w:rPr>
                  <w:rStyle w:val="Hyperlink"/>
                </w:rPr>
                <w:t>3.3.4. Terms, Glosses, Equivalents, and Descriptions</w:t>
              </w:r>
            </w:hyperlink>
            <w:r>
              <w:rPr>
                <w:lang w:val="en"/>
              </w:rPr>
              <w:t xml:space="preserve"> </w:t>
            </w:r>
            <w:hyperlink r:id="rId708" w:anchor="TDcrystalsCEdc">
              <w:r>
                <w:rPr>
                  <w:rStyle w:val="Hyperlink"/>
                </w:rPr>
                <w:t>22.4.1. Description of Components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w:instrText>
            </w:r>
            <w:r>
              <w:instrText>F TEI.att.translatable \h</w:instrText>
            </w:r>
            <w:r>
              <w:fldChar w:fldCharType="separate"/>
            </w:r>
            <w:r>
              <w:rPr>
                <w:lang w:val="en"/>
              </w:rPr>
              <w:t>att.translatable</w:t>
            </w:r>
            <w:r>
              <w:fldChar w:fldCharType="end"/>
            </w:r>
            <w:r>
              <w:rPr>
                <w:lang w:val="en"/>
              </w:rPr>
              <w:t xml:space="preserve"> (@versionDate)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w:instrText>
            </w:r>
            <w:r>
              <w:instrText>tt.pointing \h</w:instrText>
            </w:r>
            <w:r>
              <w:fldChar w:fldCharType="separate"/>
            </w:r>
            <w:r>
              <w:rPr>
                <w:lang w:val="en"/>
              </w:rPr>
              <w:t>att.pointing</w:t>
            </w:r>
            <w:r>
              <w:fldChar w:fldCharType="end"/>
            </w:r>
            <w:r>
              <w:rPr>
                <w:lang w:val="en"/>
              </w:rPr>
              <w:t xml:space="preserve"> (@targetLang, @target, @evaluate) </w:t>
            </w:r>
            <w:r>
              <w:fldChar w:fldCharType="begin"/>
            </w:r>
            <w:r>
              <w:instrText>REF TEI.att.cReferencing \h</w:instrText>
            </w:r>
            <w:r>
              <w:fldChar w:fldCharType="separate"/>
            </w:r>
            <w:r>
              <w:rPr>
                <w:lang w:val="en"/>
              </w:rPr>
              <w:t>att.cReferencing</w:t>
            </w:r>
            <w:r>
              <w:fldChar w:fldCharType="end"/>
            </w:r>
            <w:r>
              <w:rPr>
                <w:lang w:val="en"/>
              </w:rPr>
              <w:t xml:space="preserve"> (@cRef</w:t>
            </w:r>
            <w:r>
              <w:rPr>
                <w:lang w:val="en"/>
              </w:rPr>
              <w:t xml:space="preserv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TEI.model.emphLike \h</w:instrText>
            </w:r>
            <w:r>
              <w:fldChar w:fldCharType="separate"/>
            </w:r>
            <w:r>
              <w:rPr>
                <w:lang w:val="en"/>
              </w:rPr>
              <w:t>model.emphLike</w:t>
            </w:r>
            <w:r>
              <w:fldChar w:fldCharType="end"/>
            </w:r>
            <w:r>
              <w:rPr>
                <w:lang w:val="en"/>
              </w:rPr>
              <w:t xml:space="preserve"> </w:t>
            </w:r>
            <w:r>
              <w:fldChar w:fldCharType="begin"/>
            </w:r>
            <w:r>
              <w:instrText>REF TEI.model.glossLike \h</w:instrText>
            </w:r>
            <w:r>
              <w:fldChar w:fldCharType="separate"/>
            </w:r>
            <w:r>
              <w:rPr>
                <w:lang w:val="en"/>
              </w:rPr>
              <w:t>model.glossLike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w:t>
            </w:r>
            <w:r>
              <w:rPr>
                <w:b/>
              </w:rPr>
              <w:t xml:space="preserve">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 xml:space="preserve">REF </w:instrText>
            </w:r>
            <w:r>
              <w:instrText>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w:instrText>
            </w:r>
            <w:r>
              <w:instrText>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w:t>
            </w:r>
            <w:r>
              <w:rPr>
                <w:lang w:val="en"/>
              </w:rPr>
              <w:t>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w:t>
            </w:r>
            <w:r>
              <w:rPr>
                <w:lang w:val="en"/>
              </w:rPr>
              <w:t>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w:instrText>
            </w:r>
            <w:r>
              <w:instrText>.creation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 xml:space="preserve">REF </w:instrText>
            </w:r>
            <w:r>
              <w:instrText>TEI.taxonomy \h</w:instrText>
            </w:r>
            <w:r>
              <w:fldChar w:fldCharType="separate"/>
            </w:r>
            <w:r>
              <w:rPr>
                <w:lang w:val="en"/>
              </w:rPr>
              <w:t>taxonomy</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w:instrText>
            </w:r>
            <w:r>
              <w:instrText xml:space="preserve">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w:t>
            </w:r>
            <w:r>
              <w:rPr>
                <w:b/>
              </w:rPr>
              <w:t xml:space="preserve">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w:instrText>
            </w:r>
            <w:r>
              <w:instrText>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w:instrText>
            </w:r>
            <w:r>
              <w:instrText>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 xml:space="preserve">REF </w:instrText>
            </w:r>
            <w:r>
              <w:instrText>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w:instrText>
            </w:r>
            <w:r>
              <w:instrText xml:space="preserve">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w:t>
            </w:r>
            <w:r>
              <w:rPr>
                <w:lang w:val="en"/>
              </w:rPr>
              <w:t>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w:instrText>
            </w:r>
            <w:r>
              <w:instrText>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w:instrText>
            </w:r>
            <w:r>
              <w:instrText>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 xml:space="preserve">REF TEI.fvLib </w:instrText>
            </w:r>
            <w:r>
              <w:instrText>\h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w:t>
            </w:r>
            <w:r>
              <w:rPr>
                <w:lang w:val="en"/>
              </w:rPr>
              <w:t>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w:t>
            </w:r>
            <w:r>
              <w:rPr>
                <w:lang w:val="en"/>
              </w:rPr>
              <w:t>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@target</w:t>
            </w:r>
            <w:r>
              <w:rPr>
                <w:lang w:val="en"/>
              </w:rPr>
              <w:t xml:space="preserve"> and </w:t>
            </w:r>
            <w:r>
              <w:rPr>
                <w:i/>
                <w:lang w:val="en"/>
              </w:rPr>
              <w:t>@cRef</w:t>
            </w:r>
            <w:r>
              <w:rPr>
                <w:lang w:val="en"/>
              </w:rPr>
              <w:t xml:space="preserve"> attributes are mutually exclusive.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We may define &lt;</w:t>
            </w:r>
            <w:r>
              <w:rPr>
                <w:b/>
              </w:rPr>
              <w:t>term</w:t>
            </w:r>
            <w:r>
              <w:t> </w:t>
            </w:r>
            <w:r>
              <w:rPr>
                <w:b/>
              </w:rPr>
              <w:t>rend</w:t>
            </w:r>
            <w:r>
              <w:t>="sc" </w:t>
            </w:r>
            <w:r>
              <w:rPr>
                <w:b/>
              </w:rPr>
              <w:t>xml:id</w:t>
            </w:r>
            <w:r>
              <w:t>="tdpv"&gt;discoursal point of view&lt;/</w:t>
            </w:r>
            <w:r>
              <w:rPr>
                <w:b/>
              </w:rPr>
              <w:t>term</w:t>
            </w:r>
            <w:r>
              <w:t xml:space="preserve">&gt; as </w:t>
            </w:r>
            <w:r>
              <w:br/>
              <w:t>&lt;</w:t>
            </w:r>
            <w:r>
              <w:rPr>
                <w:b/>
              </w:rPr>
              <w:t>gloss</w:t>
            </w:r>
            <w:r>
              <w:t> </w:t>
            </w:r>
            <w:r>
              <w:rPr>
                <w:b/>
              </w:rPr>
              <w:t>target</w:t>
            </w:r>
            <w:r>
              <w:t>="#tdpv"&gt;the relationship, expressed</w:t>
            </w:r>
            <w:r>
              <w:br/>
              <w:t xml:space="preserve"> through discourse structure, between the implied author or some other addresser, and the</w:t>
            </w:r>
            <w:r>
              <w:br/>
              <w:t xml:space="preserve"> fiction.&lt;/</w:t>
            </w:r>
            <w:r>
              <w:rPr>
                <w:b/>
              </w:rPr>
              <w:t>gloss</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gloss</w:t>
            </w:r>
            <w:r>
              <w:br/>
              <w:t>{</w:t>
            </w:r>
            <w:r>
              <w:br/>
              <w:t xml:space="preserve">  </w:t>
            </w:r>
            <w:hyperlink r:id="rId709">
              <w:r>
                <w:rPr>
                  <w:rStyle w:val="Hyperlink"/>
                  <w:u w:val="none"/>
                </w:rPr>
                <w:t>tei_att.global.attributes</w:t>
              </w:r>
            </w:hyperlink>
            <w:r>
              <w:t>,</w:t>
            </w:r>
            <w:r>
              <w:br/>
              <w:t xml:space="preserve">  </w:t>
            </w:r>
            <w:hyperlink r:id="rId710">
              <w:r>
                <w:rPr>
                  <w:rStyle w:val="Hyperlink"/>
                  <w:u w:val="none"/>
                </w:rPr>
                <w:t>tei_att.declaring.attributes</w:t>
              </w:r>
            </w:hyperlink>
            <w:r>
              <w:t>,</w:t>
            </w:r>
            <w:r>
              <w:br/>
              <w:t xml:space="preserve">  </w:t>
            </w:r>
            <w:hyperlink r:id="rId711">
              <w:r>
                <w:rPr>
                  <w:rStyle w:val="Hyperlink"/>
                  <w:u w:val="none"/>
                </w:rPr>
                <w:t>tei_att.translatable.attributes</w:t>
              </w:r>
            </w:hyperlink>
            <w:r>
              <w:t>,</w:t>
            </w:r>
            <w:r>
              <w:br/>
              <w:t xml:space="preserve">  </w:t>
            </w:r>
            <w:hyperlink r:id="rId712">
              <w:r>
                <w:rPr>
                  <w:rStyle w:val="Hyperlink"/>
                  <w:u w:val="none"/>
                </w:rPr>
                <w:t>tei_att.typed.attributes</w:t>
              </w:r>
            </w:hyperlink>
            <w:r>
              <w:t>,</w:t>
            </w:r>
            <w:r>
              <w:br/>
              <w:t xml:space="preserve">  </w:t>
            </w:r>
            <w:hyperlink r:id="rId713">
              <w:r>
                <w:rPr>
                  <w:rStyle w:val="Hyperlink"/>
                  <w:u w:val="none"/>
                </w:rPr>
                <w:t>tei_att.pointing.attributes</w:t>
              </w:r>
            </w:hyperlink>
            <w:r>
              <w:t>,</w:t>
            </w:r>
            <w:r>
              <w:br/>
              <w:t xml:space="preserve">  </w:t>
            </w:r>
            <w:hyperlink r:id="rId714">
              <w:r>
                <w:rPr>
                  <w:rStyle w:val="Hyperlink"/>
                  <w:u w:val="none"/>
                </w:rPr>
                <w:t>tei_att.cReferencing.attri</w:t>
              </w:r>
              <w:r>
                <w:rPr>
                  <w:rStyle w:val="Hyperlink"/>
                  <w:u w:val="none"/>
                </w:rPr>
                <w:t>butes</w:t>
              </w:r>
            </w:hyperlink>
            <w:r>
              <w:t>,</w:t>
            </w:r>
            <w:r>
              <w:br/>
              <w:t xml:space="preserve">  </w:t>
            </w:r>
            <w:hyperlink r:id="rId715">
              <w:r>
                <w:rPr>
                  <w:rStyle w:val="Hyperlink"/>
                  <w:u w:val="none"/>
                </w:rPr>
                <w:t>tei_macro.phraseSeq</w:t>
              </w:r>
            </w:hyperlink>
            <w:r>
              <w:t>}</w:t>
            </w:r>
          </w:p>
        </w:tc>
      </w:tr>
    </w:tbl>
    <w:p w:rsidR="00A876D0" w:rsidRDefault="00A876D0"/>
    <w:p w:rsidR="00A876D0" w:rsidRDefault="0044192D">
      <w:pPr>
        <w:pStyle w:val="Heading2"/>
      </w:pPr>
      <w:bookmarkStart w:id="108" w:name="TEI.glyph"/>
      <w:r>
        <w:rPr>
          <w:lang w:val="en"/>
        </w:rPr>
        <w:t>&lt;glyph&gt;</w:t>
      </w:r>
      <w:bookmarkEnd w:id="10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&lt;glyph&gt; </w:t>
            </w:r>
            <w:r>
              <w:rPr>
                <w:lang w:val="en"/>
              </w:rPr>
              <w:t>(character glyph) provides descriptive information about a character glyph. [</w:t>
            </w:r>
            <w:hyperlink r:id="rId716" w:anchor="D25-20">
              <w:r>
                <w:rPr>
                  <w:rStyle w:val="Hyperlink"/>
                </w:rPr>
                <w:t>5.2. Markup Constructs for Representation of Characters and Glyphs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gaiji</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gaiji: </w:t>
            </w:r>
            <w:r>
              <w:fldChar w:fldCharType="begin"/>
            </w:r>
            <w:r>
              <w:instrText>REF TEI.charDecl \h</w:instrText>
            </w:r>
            <w:r>
              <w:fldChar w:fldCharType="separate"/>
            </w:r>
            <w:r>
              <w:rPr>
                <w:lang w:val="en"/>
              </w:rPr>
              <w:t>charDecl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TEI.note \h</w:instrText>
            </w:r>
            <w:r>
              <w:fldChar w:fldCharType="separate"/>
            </w:r>
            <w:r>
              <w:rPr>
                <w:lang w:val="en"/>
              </w:rPr>
              <w:t>note</w:t>
            </w:r>
            <w:r>
              <w:fldChar w:fldCharType="end"/>
            </w:r>
          </w:p>
          <w:p w:rsidR="00A876D0" w:rsidRDefault="0044192D">
            <w:r>
              <w:rPr>
                <w:b/>
              </w:rPr>
              <w:t xml:space="preserve"> gaiji: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TEI.mapping \h</w:instrText>
            </w:r>
            <w:r>
              <w:fldChar w:fldCharType="separate"/>
            </w:r>
            <w:r>
              <w:rPr>
                <w:lang w:val="en"/>
              </w:rPr>
              <w:t>mapping</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glyph</w:t>
            </w:r>
            <w:r>
              <w:t> </w:t>
            </w:r>
            <w:r>
              <w:rPr>
                <w:b/>
              </w:rPr>
              <w:t>xml:id</w:t>
            </w:r>
            <w:r>
              <w:t>="rstroke"&gt;</w:t>
            </w:r>
            <w:r>
              <w:br/>
              <w:t> &lt;</w:t>
            </w:r>
            <w:r>
              <w:rPr>
                <w:b/>
              </w:rPr>
              <w:t>glyphName</w:t>
            </w:r>
            <w:r>
              <w:t>&gt;LATIN SMALL LETTER R WITH A FUNNY STROKE&lt;/</w:t>
            </w:r>
            <w:r>
              <w:rPr>
                <w:b/>
              </w:rPr>
              <w:t>glyphName</w:t>
            </w:r>
            <w:r>
              <w:t>&gt;</w:t>
            </w:r>
            <w:r>
              <w:br/>
              <w:t> &lt;</w:t>
            </w:r>
            <w:r>
              <w:rPr>
                <w:b/>
              </w:rPr>
              <w:t>charProp</w:t>
            </w:r>
            <w:r>
              <w:t>&gt;</w:t>
            </w:r>
            <w:r>
              <w:br/>
              <w:t>  &lt;</w:t>
            </w:r>
            <w:r>
              <w:rPr>
                <w:b/>
              </w:rPr>
              <w:t>localName</w:t>
            </w:r>
            <w:r>
              <w:t>&gt;entity&lt;/</w:t>
            </w:r>
            <w:r>
              <w:rPr>
                <w:b/>
              </w:rPr>
              <w:t>localName</w:t>
            </w:r>
            <w:r>
              <w:t>&gt;</w:t>
            </w:r>
            <w:r>
              <w:br/>
              <w:t>  &lt;</w:t>
            </w:r>
            <w:r>
              <w:rPr>
                <w:b/>
              </w:rPr>
              <w:t>value</w:t>
            </w:r>
            <w:r>
              <w:t>&gt;rstroke&lt;/</w:t>
            </w:r>
            <w:r>
              <w:rPr>
                <w:b/>
              </w:rPr>
              <w:t>value</w:t>
            </w:r>
            <w:r>
              <w:t>&gt;</w:t>
            </w:r>
            <w:r>
              <w:br/>
              <w:t> &lt;/</w:t>
            </w:r>
            <w:r>
              <w:rPr>
                <w:b/>
              </w:rPr>
              <w:t>charProp</w:t>
            </w:r>
            <w:r>
              <w:t>&gt;</w:t>
            </w:r>
            <w:r>
              <w:br/>
              <w:t> &lt;</w:t>
            </w:r>
            <w:r>
              <w:rPr>
                <w:b/>
              </w:rPr>
              <w:t>figure</w:t>
            </w:r>
            <w:r>
              <w:t>&gt;</w:t>
            </w:r>
            <w:r>
              <w:br/>
              <w:t>  &lt;</w:t>
            </w:r>
            <w:r>
              <w:rPr>
                <w:b/>
              </w:rPr>
              <w:t>graphic</w:t>
            </w:r>
            <w:r>
              <w:t> </w:t>
            </w:r>
            <w:r>
              <w:rPr>
                <w:b/>
              </w:rPr>
              <w:t>url</w:t>
            </w:r>
            <w:r>
              <w:t>="glyph-rstroke.png"/&gt;</w:t>
            </w:r>
            <w:r>
              <w:br/>
              <w:t> &lt;/</w:t>
            </w:r>
            <w:r>
              <w:rPr>
                <w:b/>
              </w:rPr>
              <w:t>figure</w:t>
            </w:r>
            <w:r>
              <w:t>&gt;</w:t>
            </w:r>
            <w:r>
              <w:br/>
              <w:t>&lt;/</w:t>
            </w:r>
            <w:r>
              <w:rPr>
                <w:b/>
              </w:rPr>
              <w:t>glyph</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&lt;elementRef key="glyphName" minOccurs="0"/&gt;</w:t>
            </w:r>
            <w:r>
              <w:br/>
              <w:t>  &lt;classRef key="model.descLike"</w:t>
            </w:r>
            <w:r>
              <w:br/>
              <w:t>   maxOccurs="unbounded" minOccurs="0"/&gt;</w:t>
            </w:r>
            <w:r>
              <w:br/>
              <w:t>  &lt;elementRef key="charProp"</w:t>
            </w:r>
            <w:r>
              <w:br/>
              <w:t>   maxOccurs="unbounded</w:t>
            </w:r>
            <w:r>
              <w:t>" minOccurs="0"/&gt;</w:t>
            </w:r>
            <w:r>
              <w:br/>
              <w:t>  &lt;elementRef key="mapping"</w:t>
            </w:r>
            <w:r>
              <w:br/>
              <w:t>   maxOccurs="unbounded" minOccurs="0"/&gt;</w:t>
            </w:r>
            <w:r>
              <w:br/>
              <w:t>  &lt;elementRef key="figure"</w:t>
            </w:r>
            <w:r>
              <w:br/>
              <w:t>   maxOccurs="unbounded" minOccurs="0"/&gt;</w:t>
            </w:r>
            <w:r>
              <w:br/>
              <w:t>  &lt;classRef key="model.graphicLike"</w:t>
            </w:r>
            <w:r>
              <w:br/>
              <w:t>   maxOccurs="unbounded" minOccurs="0"/&gt;</w:t>
            </w:r>
            <w:r>
              <w:br/>
              <w:t>  &lt;classRef key="model.n</w:t>
            </w:r>
            <w:r>
              <w:t>oteLike"</w:t>
            </w:r>
            <w:r>
              <w:br/>
              <w:t>   maxOccurs="unbounded" minOccurs="0"/&gt;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glyph</w:t>
            </w:r>
            <w:r>
              <w:br/>
              <w:t>{</w:t>
            </w:r>
            <w:r>
              <w:br/>
              <w:t xml:space="preserve">  </w:t>
            </w:r>
            <w:hyperlink r:id="rId717">
              <w:r>
                <w:rPr>
                  <w:rStyle w:val="Hyperlink"/>
                  <w:u w:val="none"/>
                </w:rPr>
                <w:t>tei_att.global.attributes</w:t>
              </w:r>
            </w:hyperlink>
            <w:r>
              <w:t>,</w:t>
            </w:r>
            <w:r>
              <w:br/>
              <w:t xml:space="preserve"> (</w:t>
            </w:r>
            <w:r>
              <w:br/>
              <w:t xml:space="preserve">  </w:t>
            </w:r>
            <w:hyperlink r:id="rId718">
              <w:r>
                <w:rPr>
                  <w:rStyle w:val="Hyperlink"/>
                  <w:u w:val="none"/>
                </w:rPr>
                <w:t>tei_glyphName</w:t>
              </w:r>
            </w:hyperlink>
            <w:r>
              <w:t>?,</w:t>
            </w:r>
            <w:r>
              <w:br/>
              <w:t xml:space="preserve">  </w:t>
            </w:r>
            <w:hyperlink r:id="rId719">
              <w:r>
                <w:rPr>
                  <w:rStyle w:val="Hyperlink"/>
                  <w:u w:val="none"/>
                </w:rPr>
                <w:t>tei_model.descLike</w:t>
              </w:r>
            </w:hyperlink>
            <w:r>
              <w:t>*,</w:t>
            </w:r>
            <w:r>
              <w:br/>
              <w:t xml:space="preserve">  </w:t>
            </w:r>
            <w:hyperlink r:id="rId720">
              <w:r>
                <w:rPr>
                  <w:rStyle w:val="Hyperlink"/>
                  <w:u w:val="none"/>
                </w:rPr>
                <w:t>tei_charProp</w:t>
              </w:r>
            </w:hyperlink>
            <w:r>
              <w:t>*,</w:t>
            </w:r>
            <w:r>
              <w:br/>
              <w:t xml:space="preserve">  </w:t>
            </w:r>
            <w:hyperlink r:id="rId721">
              <w:r>
                <w:rPr>
                  <w:rStyle w:val="Hyperlink"/>
                  <w:u w:val="none"/>
                </w:rPr>
                <w:t>tei_mapping</w:t>
              </w:r>
            </w:hyperlink>
            <w:r>
              <w:t>*,</w:t>
            </w:r>
            <w:r>
              <w:br/>
              <w:t xml:space="preserve">  </w:t>
            </w:r>
            <w:hyperlink r:id="rId722">
              <w:r>
                <w:rPr>
                  <w:rStyle w:val="Hyperlink"/>
                  <w:u w:val="none"/>
                </w:rPr>
                <w:t>figure</w:t>
              </w:r>
            </w:hyperlink>
            <w:r>
              <w:t>*,</w:t>
            </w:r>
            <w:r>
              <w:br/>
              <w:t xml:space="preserve">  </w:t>
            </w:r>
            <w:hyperlink r:id="rId723">
              <w:r>
                <w:rPr>
                  <w:rStyle w:val="Hyperlink"/>
                  <w:u w:val="none"/>
                </w:rPr>
                <w:t>tei_model.graphicLi</w:t>
              </w:r>
              <w:r>
                <w:rPr>
                  <w:rStyle w:val="Hyperlink"/>
                  <w:u w:val="none"/>
                </w:rPr>
                <w:t>ke</w:t>
              </w:r>
            </w:hyperlink>
            <w:r>
              <w:t>*,</w:t>
            </w:r>
            <w:r>
              <w:br/>
              <w:t xml:space="preserve">  </w:t>
            </w:r>
            <w:hyperlink r:id="rId724">
              <w:r>
                <w:rPr>
                  <w:rStyle w:val="Hyperlink"/>
                  <w:u w:val="none"/>
                </w:rPr>
                <w:t>tei_model.noteLike</w:t>
              </w:r>
            </w:hyperlink>
            <w:r>
              <w:t>*</w:t>
            </w:r>
            <w:r>
              <w:br/>
              <w:t xml:space="preserve"> )</w:t>
            </w:r>
            <w:r>
              <w:br/>
              <w:t>}</w:t>
            </w:r>
          </w:p>
        </w:tc>
      </w:tr>
    </w:tbl>
    <w:p w:rsidR="00A876D0" w:rsidRDefault="00A876D0"/>
    <w:p w:rsidR="00A876D0" w:rsidRDefault="0044192D">
      <w:pPr>
        <w:pStyle w:val="Heading2"/>
      </w:pPr>
      <w:bookmarkStart w:id="109" w:name="TEI.glyphName"/>
      <w:r>
        <w:rPr>
          <w:lang w:val="en"/>
        </w:rPr>
        <w:t>&lt;glyphName&gt;</w:t>
      </w:r>
      <w:bookmarkEnd w:id="10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&lt;glyphName&gt; </w:t>
            </w:r>
            <w:r>
              <w:rPr>
                <w:lang w:val="en"/>
              </w:rPr>
              <w:t>(character glyph name) contains the name of a glyph, expressed following Unicode conventions for character names. [</w:t>
            </w:r>
            <w:hyperlink r:id="rId725" w:anchor="D25-20">
              <w:r>
                <w:rPr>
                  <w:rStyle w:val="Hyperlink"/>
                </w:rPr>
                <w:t>5.2. Markup Constructs for Representation of Characters and Glyphs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gaiji</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gaiji: </w:t>
            </w:r>
            <w:r>
              <w:fldChar w:fldCharType="begin"/>
            </w:r>
            <w:r>
              <w:instrText>REF TEI.glyph \h</w:instrText>
            </w:r>
            <w:r>
              <w:fldChar w:fldCharType="separate"/>
            </w:r>
            <w:r>
              <w:rPr>
                <w:lang w:val="en"/>
              </w:rPr>
              <w:t>glyph</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Character data only</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For characters of non-ideographic scripts, a name following the conventions for Unicode names should be chosen. For ideographic scripts, an Ideographic Desc</w:t>
            </w:r>
            <w:r>
              <w:rPr>
                <w:lang w:val="en"/>
              </w:rPr>
              <w:t xml:space="preserve">ription Sequence (IDS) as described in Chapter 10.1 of the Unicode Standard is recommended where possible. Projects working in similar fields are recommended to coordinate and publish their list of </w:t>
            </w:r>
            <w:r>
              <w:fldChar w:fldCharType="begin"/>
            </w:r>
            <w:r>
              <w:instrText>REF TEI.glyphName \h</w:instrText>
            </w:r>
            <w:r>
              <w:fldChar w:fldCharType="separate"/>
            </w:r>
            <w:r>
              <w:rPr>
                <w:lang w:val="en"/>
              </w:rPr>
              <w:t>&lt;glyphName&gt;</w:t>
            </w:r>
            <w:r>
              <w:fldChar w:fldCharType="end"/>
            </w:r>
            <w:r>
              <w:rPr>
                <w:lang w:val="en"/>
              </w:rPr>
              <w:t>s to facilitate data exchange.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glyphName</w:t>
            </w:r>
            <w:r>
              <w:t>&gt;CIRCLED IDEOGRAPH 4EBA&lt;/</w:t>
            </w:r>
            <w:r>
              <w:rPr>
                <w:b/>
              </w:rPr>
              <w:t>glyphName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&lt;textNode/&gt;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glyphName { </w:t>
            </w:r>
            <w:hyperlink r:id="rId726">
              <w:r>
                <w:rPr>
                  <w:rStyle w:val="Hyperlink"/>
                  <w:u w:val="none"/>
                </w:rPr>
                <w:t>tei_a</w:t>
              </w:r>
              <w:r>
                <w:rPr>
                  <w:rStyle w:val="Hyperlink"/>
                  <w:u w:val="none"/>
                </w:rPr>
                <w:t>tt.global.attributes</w:t>
              </w:r>
            </w:hyperlink>
            <w:r>
              <w:t>, text }</w:t>
            </w:r>
          </w:p>
        </w:tc>
      </w:tr>
    </w:tbl>
    <w:p w:rsidR="00A876D0" w:rsidRDefault="00A876D0"/>
    <w:p w:rsidR="00A876D0" w:rsidRDefault="0044192D">
      <w:pPr>
        <w:pStyle w:val="Heading2"/>
      </w:pPr>
      <w:bookmarkStart w:id="110" w:name="TEI.gram"/>
      <w:r>
        <w:rPr>
          <w:lang w:val="en"/>
        </w:rPr>
        <w:t>&lt;gram&gt;</w:t>
      </w:r>
      <w:bookmarkEnd w:id="1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&lt;gram&gt; </w:t>
            </w:r>
            <w:r>
              <w:rPr>
                <w:lang w:val="en"/>
              </w:rPr>
              <w:t>(grammatical information) within an entry in a dictionary or a terminological data file, contains grammatical information relating to a term, word, or form. [</w:t>
            </w:r>
            <w:hyperlink r:id="rId727" w:anchor="DITPGR">
              <w:r>
                <w:rPr>
                  <w:rStyle w:val="Hyperlink"/>
                </w:rPr>
                <w:t>9.3.2. Grammatical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 xml:space="preserve">classifies the grammatical information given according </w:t>
                  </w:r>
                  <w:r>
                    <w:rPr>
                      <w:lang w:val="en"/>
                    </w:rPr>
                    <w:t xml:space="preserve">to some convenient typology—in the case of terminological information, preferably the dictionary of data element types specified in </w:t>
                  </w:r>
                  <w:hyperlink r:id="rId728">
                    <w:r>
                      <w:rPr>
                        <w:rStyle w:val="Hyperlink"/>
                      </w:rPr>
                      <w:t>ISO 12620</w:t>
                    </w:r>
                  </w:hyperlink>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729">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pos</w:t>
                        </w:r>
                        <w:r>
                          <w:tab/>
                        </w:r>
                        <w:r>
                          <w:rPr>
                            <w:sz w:val="18"/>
                            <w:lang w:val="en"/>
                          </w:rPr>
                          <w:t>(part of speech) any of the word classes to which a word may be assigned in a given language, based on form, meaning, or a combination of features, e.g. noun, verb, adjective, etc.</w:t>
                        </w:r>
                      </w:p>
                      <w:p w:rsidR="00A876D0" w:rsidRDefault="0044192D">
                        <w:pPr>
                          <w:pStyle w:val="dl"/>
                          <w:ind w:left="567" w:hanging="567"/>
                        </w:pPr>
                        <w:r>
                          <w:rPr>
                            <w:b/>
                            <w:lang w:val="en"/>
                          </w:rPr>
                          <w:t>gen</w:t>
                        </w:r>
                        <w:r>
                          <w:tab/>
                        </w:r>
                        <w:r>
                          <w:rPr>
                            <w:sz w:val="18"/>
                            <w:lang w:val="en"/>
                          </w:rPr>
                          <w:t xml:space="preserve">(gender) </w:t>
                        </w:r>
                        <w:r>
                          <w:rPr>
                            <w:sz w:val="18"/>
                            <w:lang w:val="en"/>
                          </w:rPr>
                          <w:t>formal classification by which nouns and pronouns, and often accompanying modifiers, are grouped and inflected, or changed in form, so as to control certain syntactic relationships</w:t>
                        </w:r>
                      </w:p>
                      <w:p w:rsidR="00A876D0" w:rsidRDefault="0044192D">
                        <w:pPr>
                          <w:pStyle w:val="dl"/>
                          <w:ind w:left="567" w:hanging="567"/>
                        </w:pPr>
                        <w:r>
                          <w:rPr>
                            <w:b/>
                            <w:lang w:val="en"/>
                          </w:rPr>
                          <w:t>num</w:t>
                        </w:r>
                        <w:r>
                          <w:tab/>
                        </w:r>
                        <w:r>
                          <w:rPr>
                            <w:sz w:val="18"/>
                            <w:lang w:val="en"/>
                          </w:rPr>
                          <w:t>(number) grammatical number, e.g. singular, plural, dual, …</w:t>
                        </w:r>
                      </w:p>
                      <w:p w:rsidR="00A876D0" w:rsidRDefault="0044192D">
                        <w:pPr>
                          <w:pStyle w:val="dl"/>
                          <w:ind w:left="567" w:hanging="567"/>
                        </w:pPr>
                        <w:r>
                          <w:rPr>
                            <w:b/>
                            <w:lang w:val="en"/>
                          </w:rPr>
                          <w:t>animate</w:t>
                        </w:r>
                        <w:r>
                          <w:tab/>
                        </w:r>
                        <w:r>
                          <w:rPr>
                            <w:sz w:val="18"/>
                            <w:lang w:val="en"/>
                          </w:rPr>
                          <w:t>ani</w:t>
                        </w:r>
                        <w:r>
                          <w:rPr>
                            <w:sz w:val="18"/>
                            <w:lang w:val="en"/>
                          </w:rPr>
                          <w:t>mate or inanimate</w:t>
                        </w:r>
                      </w:p>
                      <w:p w:rsidR="00A876D0" w:rsidRDefault="0044192D">
                        <w:pPr>
                          <w:pStyle w:val="dl"/>
                          <w:ind w:left="567" w:hanging="567"/>
                        </w:pPr>
                        <w:r>
                          <w:rPr>
                            <w:b/>
                            <w:lang w:val="en"/>
                          </w:rPr>
                          <w:t>proper</w:t>
                        </w:r>
                        <w:r>
                          <w:tab/>
                        </w:r>
                        <w:r>
                          <w:rPr>
                            <w:sz w:val="18"/>
                            <w:lang w:val="en"/>
                          </w:rPr>
                          <w:t>proper noun or common noun</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A much fuller list of values for the </w:t>
                        </w:r>
                        <w:r>
                          <w:rPr>
                            <w:i/>
                            <w:lang w:val="en"/>
                          </w:rPr>
                          <w:t>@type</w:t>
                        </w:r>
                        <w:r>
                          <w:rPr>
                            <w:lang w:val="en"/>
                          </w:rPr>
                          <w:t xml:space="preserve"> attribute may be generated from the data category registry accessible from </w:t>
                        </w:r>
                        <w:hyperlink r:id="rId730">
                          <w:r>
                            <w:rPr>
                              <w:rStyle w:val="Hyperlink"/>
                            </w:rPr>
                            <w:t>http://www.isocat.org</w:t>
                          </w:r>
                        </w:hyperlink>
                        <w:r>
                          <w:rPr>
                            <w:lang w:val="en"/>
                          </w:rPr>
                          <w:t xml:space="preserve"> and maintained by</w:t>
                        </w:r>
                        <w:r>
                          <w:rPr>
                            <w:lang w:val="en"/>
                          </w:rPr>
                          <w:t xml:space="preserve"> ISO technical committee 37.</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TEI.model.morphLike \h</w:instrText>
            </w:r>
            <w:r>
              <w:fldChar w:fldCharType="separate"/>
            </w:r>
            <w:r>
              <w:rPr>
                <w:lang w:val="en"/>
              </w:rPr>
              <w:t>model.morphLike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w:instrText>
            </w:r>
            <w:r>
              <w:instrText xml:space="preserve">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 xml:space="preserve">REF </w:instrText>
            </w:r>
            <w:r>
              <w:instrText>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w:instrText>
            </w:r>
            <w:r>
              <w:instrText>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w:t>
            </w:r>
            <w:r>
              <w:rPr>
                <w:lang w:val="en"/>
              </w:rPr>
              <w:t>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w:t>
            </w:r>
            <w:r>
              <w:rPr>
                <w:lang w:val="en"/>
              </w:rPr>
              <w:t>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w:instrText>
            </w:r>
            <w:r>
              <w:instrText>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w:instrText>
            </w:r>
            <w:r>
              <w:instrText>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w:t>
            </w:r>
            <w:r>
              <w:rPr>
                <w:b/>
              </w:rPr>
              <w:t xml:space="preserve">-fs: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w:t>
            </w:r>
            <w:r>
              <w:rPr>
                <w:b/>
              </w:rPr>
              <w:t xml:space="preserve">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&gt;pamplemousse&lt;/</w:t>
            </w:r>
            <w:r>
              <w:rPr>
                <w:b/>
              </w:rPr>
              <w:t>orth</w:t>
            </w:r>
            <w:r>
              <w:t>&gt;</w:t>
            </w:r>
            <w:r>
              <w:br/>
              <w:t> &lt;/</w:t>
            </w:r>
            <w:r>
              <w:rPr>
                <w:b/>
              </w:rPr>
              <w:t>form</w:t>
            </w:r>
            <w:r>
              <w:t>&gt;</w:t>
            </w:r>
            <w:r>
              <w:br/>
              <w:t> &lt;</w:t>
            </w:r>
            <w:r>
              <w:rPr>
                <w:b/>
              </w:rPr>
              <w:t>gramGrp</w:t>
            </w:r>
            <w:r>
              <w:t>&gt;</w:t>
            </w:r>
            <w:r>
              <w:br/>
              <w:t>  &lt;</w:t>
            </w:r>
            <w:r>
              <w:rPr>
                <w:b/>
              </w:rPr>
              <w:t>gram</w:t>
            </w:r>
            <w:r>
              <w:t> </w:t>
            </w:r>
            <w:r>
              <w:rPr>
                <w:b/>
              </w:rPr>
              <w:t>type</w:t>
            </w:r>
            <w:r>
              <w:t>="pos"&gt;noun&lt;/</w:t>
            </w:r>
            <w:r>
              <w:rPr>
                <w:b/>
              </w:rPr>
              <w:t>gram</w:t>
            </w:r>
            <w:r>
              <w:t>&gt;</w:t>
            </w:r>
            <w:r>
              <w:br/>
              <w:t>  &lt;</w:t>
            </w:r>
            <w:r>
              <w:rPr>
                <w:b/>
              </w:rPr>
              <w:t>gram</w:t>
            </w:r>
            <w:r>
              <w:t> </w:t>
            </w:r>
            <w:r>
              <w:rPr>
                <w:b/>
              </w:rPr>
              <w:t>type</w:t>
            </w:r>
            <w:r>
              <w:t>="gen"&gt;masculine&lt;/</w:t>
            </w:r>
            <w:r>
              <w:rPr>
                <w:b/>
              </w:rPr>
              <w:t>gram</w:t>
            </w:r>
            <w:r>
              <w:t>&gt;</w:t>
            </w:r>
            <w:r>
              <w:br/>
              <w:t> &lt;/</w:t>
            </w:r>
            <w:r>
              <w:rPr>
                <w:b/>
              </w:rPr>
              <w:t>gramGrp</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gram</w:t>
            </w:r>
            <w:r>
              <w:br/>
              <w:t>{</w:t>
            </w:r>
            <w:r>
              <w:br/>
              <w:t xml:space="preserve">  </w:t>
            </w:r>
            <w:hyperlink r:id="rId731">
              <w:r>
                <w:rPr>
                  <w:rStyle w:val="Hyperlink"/>
                  <w:u w:val="none"/>
                </w:rPr>
                <w:t>tei_att.global.attributes</w:t>
              </w:r>
            </w:hyperlink>
            <w:r>
              <w:t>,</w:t>
            </w:r>
            <w:r>
              <w:br/>
              <w:t xml:space="preserve">  </w:t>
            </w:r>
            <w:hyperlink r:id="rId732">
              <w:r>
                <w:rPr>
                  <w:rStyle w:val="Hyperlink"/>
                  <w:u w:val="none"/>
                </w:rPr>
                <w:t>tei_att.lexicographic.attributes</w:t>
              </w:r>
            </w:hyperlink>
            <w:r>
              <w:t>,</w:t>
            </w:r>
            <w:r>
              <w:br/>
              <w:t xml:space="preserve"> attribute type { text }?</w:t>
            </w:r>
            <w:r>
              <w:t>,</w:t>
            </w:r>
            <w:r>
              <w:br/>
              <w:t xml:space="preserve">  </w:t>
            </w:r>
            <w:hyperlink r:id="rId733">
              <w:r>
                <w:rPr>
                  <w:rStyle w:val="Hyperlink"/>
                  <w:u w:val="none"/>
                </w:rPr>
                <w:t>tei_macro.paraContent</w:t>
              </w:r>
            </w:hyperlink>
            <w:r>
              <w:t>}</w:t>
            </w:r>
          </w:p>
        </w:tc>
      </w:tr>
    </w:tbl>
    <w:p w:rsidR="00A876D0" w:rsidRDefault="00A876D0"/>
    <w:p w:rsidR="00A876D0" w:rsidRDefault="0044192D">
      <w:pPr>
        <w:pStyle w:val="Heading2"/>
      </w:pPr>
      <w:bookmarkStart w:id="111" w:name="TEI.gramGrp"/>
      <w:r>
        <w:rPr>
          <w:lang w:val="en"/>
        </w:rPr>
        <w:t>&lt;gramGrp&gt;</w:t>
      </w:r>
      <w:bookmarkEnd w:id="1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&lt;gramGrp&gt; </w:t>
            </w:r>
            <w:r>
              <w:rPr>
                <w:lang w:val="en"/>
              </w:rPr>
              <w:t xml:space="preserve">(grammatical information group) groups morpho-syntactic information about a lexical item, e.g. </w:t>
            </w:r>
            <w:r>
              <w:fldChar w:fldCharType="begin"/>
            </w:r>
            <w:r>
              <w:instrText>REF TEI.pos \h</w:instrText>
            </w:r>
            <w:r>
              <w:fldChar w:fldCharType="separate"/>
            </w:r>
            <w:r>
              <w:rPr>
                <w:lang w:val="en"/>
              </w:rPr>
              <w:t>&lt;pos&gt;</w:t>
            </w:r>
            <w:r>
              <w:fldChar w:fldCharType="end"/>
            </w:r>
            <w:r>
              <w:rPr>
                <w:lang w:val="en"/>
              </w:rPr>
              <w:t xml:space="preserve">, </w:t>
            </w:r>
            <w:r>
              <w:fldChar w:fldCharType="begin"/>
            </w:r>
            <w:r>
              <w:instrText>REF TEI.gen \h</w:instrText>
            </w:r>
            <w:r>
              <w:fldChar w:fldCharType="separate"/>
            </w:r>
            <w:r>
              <w:rPr>
                <w:lang w:val="en"/>
              </w:rPr>
              <w:t>&lt;gen&gt;</w:t>
            </w:r>
            <w:r>
              <w:fldChar w:fldCharType="end"/>
            </w:r>
            <w:r>
              <w:rPr>
                <w:lang w:val="en"/>
              </w:rPr>
              <w:t xml:space="preserve">, </w:t>
            </w:r>
            <w:r>
              <w:fldChar w:fldCharType="begin"/>
            </w:r>
            <w:r>
              <w:instrText>REF TEI.number \h</w:instrText>
            </w:r>
            <w:r>
              <w:fldChar w:fldCharType="separate"/>
            </w:r>
            <w:r>
              <w:rPr>
                <w:lang w:val="en"/>
              </w:rPr>
              <w:t>&lt;number&gt;</w:t>
            </w:r>
            <w:r>
              <w:fldChar w:fldCharType="end"/>
            </w:r>
            <w:r>
              <w:rPr>
                <w:lang w:val="en"/>
              </w:rPr>
              <w:t xml:space="preserve">, </w:t>
            </w:r>
            <w:r>
              <w:fldChar w:fldCharType="begin"/>
            </w:r>
            <w:r>
              <w:instrText>REF TEI.case \h</w:instrText>
            </w:r>
            <w:r>
              <w:fldChar w:fldCharType="separate"/>
            </w:r>
            <w:r>
              <w:rPr>
                <w:lang w:val="en"/>
              </w:rPr>
              <w:t>&lt;case&gt;</w:t>
            </w:r>
            <w:r>
              <w:fldChar w:fldCharType="end"/>
            </w:r>
            <w:r>
              <w:rPr>
                <w:lang w:val="en"/>
              </w:rPr>
              <w:t xml:space="preserve">, or </w:t>
            </w:r>
            <w:r>
              <w:fldChar w:fldCharType="begin"/>
            </w:r>
            <w:r>
              <w:instrText>REF TEI.iType \h</w:instrText>
            </w:r>
            <w:r>
              <w:fldChar w:fldCharType="separate"/>
            </w:r>
            <w:r>
              <w:rPr>
                <w:lang w:val="en"/>
              </w:rPr>
              <w:t>&lt;iType&gt;</w:t>
            </w:r>
            <w:r>
              <w:fldChar w:fldCharType="end"/>
            </w:r>
            <w:r>
              <w:rPr>
                <w:lang w:val="en"/>
              </w:rPr>
              <w:t xml:space="preserve"> (inflectional class). [</w:t>
            </w:r>
            <w:hyperlink r:id="rId734" w:anchor="DITPGR">
              <w:r>
                <w:rPr>
                  <w:rStyle w:val="Hyperlink"/>
                </w:rPr>
                <w:t>9.3.2. Grammatical Information</w:t>
              </w:r>
            </w:hyperlink>
            <w:r>
              <w:rPr>
                <w:lang w:val="en"/>
              </w:rPr>
              <w:t>]</w:t>
            </w:r>
          </w:p>
        </w:tc>
      </w:tr>
      <w:tr w:rsidR="00A876D0">
        <w:tc>
          <w:tcPr>
            <w:tcW w:w="0" w:type="auto"/>
          </w:tcPr>
          <w:p w:rsidR="00A876D0" w:rsidRDefault="0044192D">
            <w:pPr>
              <w:pStyle w:val="Tabletext9"/>
              <w:jc w:val="left"/>
            </w:pPr>
            <w:r>
              <w:rPr>
                <w:b/>
                <w:lang w:val="en"/>
              </w:rPr>
              <w:t>Mo</w:t>
            </w:r>
            <w:r>
              <w:rPr>
                <w:b/>
                <w:lang w:val="en"/>
              </w:rPr>
              <w:t>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TEI.model.entryPart.top \h</w:instrText>
            </w:r>
            <w:r>
              <w:fldChar w:fldCharType="separate"/>
            </w:r>
            <w:r>
              <w:rPr>
                <w:lang w:val="en"/>
              </w:rPr>
              <w:t>model.entryPart.top</w:t>
            </w:r>
            <w:r>
              <w:fldChar w:fldCharType="end"/>
            </w:r>
            <w:r>
              <w:rPr>
                <w:lang w:val="en"/>
              </w:rPr>
              <w:t xml:space="preserve"> </w:t>
            </w:r>
            <w:r>
              <w:fldChar w:fldCharType="begin"/>
            </w:r>
            <w:r>
              <w:instrText>REF TEI.model.lexicalRefinement \h</w:instrText>
            </w:r>
            <w:r>
              <w:fldChar w:fldCharType="separate"/>
            </w:r>
            <w:r>
              <w:rPr>
                <w:lang w:val="en"/>
              </w:rPr>
              <w:t>model.lexicalRefinement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w:t>
            </w:r>
            <w:r>
              <w:rPr>
                <w:lang w:val="en"/>
              </w:rPr>
              <w:t>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w:instrText>
            </w:r>
            <w:r>
              <w:instrText>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w:instrText>
            </w:r>
            <w:r>
              <w:instrText>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w:instrText>
            </w:r>
            <w:r>
              <w:instrText>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w:instrText>
            </w:r>
            <w:r>
              <w:instrText>I.colloc \h</w:instrText>
            </w:r>
            <w:r>
              <w:fldChar w:fldCharType="separate"/>
            </w:r>
            <w:r>
              <w:rPr>
                <w:lang w:val="en"/>
              </w:rPr>
              <w:t>colloc</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w:instrText>
            </w:r>
            <w:r>
              <w:instrText>Grp \h</w:instrText>
            </w:r>
            <w:r>
              <w:fldChar w:fldCharType="separate"/>
            </w:r>
            <w:r>
              <w:rPr>
                <w:lang w:val="en"/>
              </w:rPr>
              <w:t>gramGrp</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w:instrText>
            </w:r>
            <w:r>
              <w:instrText>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 xml:space="preserve">REF TEI.oRef </w:instrText>
            </w:r>
            <w:r>
              <w:instrText>\h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w:t>
            </w:r>
            <w:r>
              <w:rPr>
                <w:lang w:val="en"/>
              </w:rPr>
              <w:t>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w:instrText>
            </w:r>
            <w:r>
              <w:instrText xml:space="preserve">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&gt;luire&lt;/</w:t>
            </w:r>
            <w:r>
              <w:rPr>
                <w:b/>
              </w:rPr>
              <w:t>orth</w:t>
            </w:r>
            <w:r>
              <w:t>&gt;</w:t>
            </w:r>
            <w:r>
              <w:br/>
              <w:t> &lt;/</w:t>
            </w:r>
            <w:r>
              <w:rPr>
                <w:b/>
              </w:rPr>
              <w:t>form</w:t>
            </w:r>
            <w:r>
              <w:t>&gt;</w:t>
            </w:r>
            <w:r>
              <w:br/>
              <w:t> &lt;</w:t>
            </w:r>
            <w:r>
              <w:rPr>
                <w:b/>
              </w:rPr>
              <w:t>gramGrp</w:t>
            </w:r>
            <w:r>
              <w:t>&gt;</w:t>
            </w:r>
            <w:r>
              <w:br/>
              <w:t>  &lt;</w:t>
            </w:r>
            <w:r>
              <w:rPr>
                <w:b/>
              </w:rPr>
              <w:t>pos</w:t>
            </w:r>
            <w:r>
              <w:t>&gt;verb&lt;/</w:t>
            </w:r>
            <w:r>
              <w:rPr>
                <w:b/>
              </w:rPr>
              <w:t>pos</w:t>
            </w:r>
            <w:r>
              <w:t>&gt;</w:t>
            </w:r>
            <w:r>
              <w:br/>
              <w:t>  &lt;</w:t>
            </w:r>
            <w:r>
              <w:rPr>
                <w:b/>
              </w:rPr>
              <w:t>subc</w:t>
            </w:r>
            <w:r>
              <w:t>&gt;intransitive&lt;/</w:t>
            </w:r>
            <w:r>
              <w:rPr>
                <w:b/>
              </w:rPr>
              <w:t>subc</w:t>
            </w:r>
            <w:r>
              <w:t>&gt;</w:t>
            </w:r>
            <w:r>
              <w:br/>
              <w:t> &lt;/</w:t>
            </w:r>
            <w:r>
              <w:rPr>
                <w:b/>
              </w:rPr>
              <w:t>gramGrp</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&lt;classRef key="model.phrase"/&gt;</w:t>
            </w:r>
            <w:r>
              <w:br/>
              <w:t>  &lt;classRef key="model.inter"/&gt;</w:t>
            </w:r>
            <w:r>
              <w:br/>
              <w:t>  &lt;class</w:t>
            </w:r>
            <w:r>
              <w:t>Ref key="model.gramPart"/&gt;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gramGrp</w:t>
            </w:r>
            <w:r>
              <w:br/>
              <w:t>{</w:t>
            </w:r>
            <w:r>
              <w:br/>
              <w:t xml:space="preserve">  </w:t>
            </w:r>
            <w:hyperlink r:id="rId735">
              <w:r>
                <w:rPr>
                  <w:rStyle w:val="Hyperlink"/>
                  <w:u w:val="none"/>
                </w:rPr>
                <w:t>tei_att.global.attributes</w:t>
              </w:r>
            </w:hyperlink>
            <w:r>
              <w:t>,</w:t>
            </w:r>
            <w:r>
              <w:br/>
              <w:t xml:space="preserve">  </w:t>
            </w:r>
            <w:hyperlink r:id="rId736">
              <w:r>
                <w:rPr>
                  <w:rStyle w:val="Hyperlink"/>
                  <w:u w:val="none"/>
                </w:rPr>
                <w:t>tei_att.lexicographic.</w:t>
              </w:r>
              <w:r>
                <w:rPr>
                  <w:rStyle w:val="Hyperlink"/>
                  <w:u w:val="none"/>
                </w:rPr>
                <w:t>attributes</w:t>
              </w:r>
            </w:hyperlink>
            <w:r>
              <w:t>,</w:t>
            </w:r>
            <w:r>
              <w:br/>
              <w:t xml:space="preserve">  </w:t>
            </w:r>
            <w:hyperlink r:id="rId737">
              <w:r>
                <w:rPr>
                  <w:rStyle w:val="Hyperlink"/>
                  <w:u w:val="none"/>
                </w:rPr>
                <w:t>tei_att.typed.attributes</w:t>
              </w:r>
            </w:hyperlink>
            <w:r>
              <w:t>,</w:t>
            </w:r>
            <w:r>
              <w:br/>
              <w:t xml:space="preserve"> (</w:t>
            </w:r>
            <w:r>
              <w:br/>
              <w:t xml:space="preserve"> text</w:t>
            </w:r>
            <w:r>
              <w:br/>
              <w:t xml:space="preserve"> | </w:t>
            </w:r>
            <w:hyperlink r:id="rId738">
              <w:r>
                <w:rPr>
                  <w:rStyle w:val="Hyperlink"/>
                  <w:u w:val="none"/>
                </w:rPr>
                <w:t>tei_model.gLike</w:t>
              </w:r>
            </w:hyperlink>
            <w:r>
              <w:t xml:space="preserve"> | </w:t>
            </w:r>
            <w:hyperlink r:id="rId739">
              <w:r>
                <w:rPr>
                  <w:rStyle w:val="Hyperlink"/>
                  <w:u w:val="none"/>
                </w:rPr>
                <w:t>tei_model.phrase</w:t>
              </w:r>
            </w:hyperlink>
            <w:r>
              <w:t xml:space="preserve"> | </w:t>
            </w:r>
            <w:hyperlink r:id="rId740">
              <w:r>
                <w:rPr>
                  <w:rStyle w:val="Hyperlink"/>
                  <w:u w:val="none"/>
                </w:rPr>
                <w:t>tei_model.inter</w:t>
              </w:r>
            </w:hyperlink>
            <w:r>
              <w:t xml:space="preserve"> | </w:t>
            </w:r>
            <w:hyperlink r:id="rId741">
              <w:r>
                <w:rPr>
                  <w:rStyle w:val="Hyperlink"/>
                  <w:u w:val="none"/>
                </w:rPr>
                <w:t>tei_model.gramPart</w:t>
              </w:r>
            </w:hyperlink>
            <w:r>
              <w:t xml:space="preserve"> | </w:t>
            </w:r>
            <w:hyperlink r:id="rId742">
              <w:r>
                <w:rPr>
                  <w:rStyle w:val="Hyperlink"/>
                  <w:u w:val="none"/>
                </w:rPr>
                <w:t>tei_model.global</w:t>
              </w:r>
            </w:hyperlink>
            <w:r>
              <w:t xml:space="preserve"> )*</w:t>
            </w:r>
            <w:r>
              <w:br/>
              <w:t>}</w:t>
            </w:r>
          </w:p>
        </w:tc>
      </w:tr>
    </w:tbl>
    <w:p w:rsidR="00A876D0" w:rsidRDefault="00A876D0"/>
    <w:p w:rsidR="00A876D0" w:rsidRDefault="0044192D">
      <w:pPr>
        <w:pStyle w:val="Heading2"/>
      </w:pPr>
      <w:bookmarkStart w:id="112" w:name="TEI.graphic"/>
      <w:r>
        <w:rPr>
          <w:lang w:val="en"/>
        </w:rPr>
        <w:t>&lt;graphic&gt;</w:t>
      </w:r>
      <w:bookmarkEnd w:id="1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&lt;graphic&gt; </w:t>
            </w:r>
            <w:r>
              <w:rPr>
                <w:lang w:val="en"/>
              </w:rPr>
              <w:t xml:space="preserve">indicates the location of a graphic or illustration, either forming part of a text, or providing an image </w:t>
            </w:r>
            <w:r>
              <w:rPr>
                <w:lang w:val="en"/>
              </w:rPr>
              <w:t>of it. [</w:t>
            </w:r>
            <w:hyperlink r:id="rId743" w:anchor="COGR">
              <w:r>
                <w:rPr>
                  <w:rStyle w:val="Hyperlink"/>
                </w:rPr>
                <w:t>3.9. Graphics and Other Non-textual Components</w:t>
              </w:r>
            </w:hyperlink>
            <w:r>
              <w:rPr>
                <w:lang w:val="en"/>
              </w:rPr>
              <w:t xml:space="preserve"> </w:t>
            </w:r>
            <w:hyperlink r:id="rId744" w:anchor="PHFAX">
              <w:r>
                <w:rPr>
                  <w:rStyle w:val="Hyperlink"/>
                </w:rPr>
                <w:t>11.1. Digital Facsimil</w:t>
              </w:r>
              <w:r>
                <w:rPr>
                  <w:rStyle w:val="Hyperlink"/>
                </w:rPr>
                <w:t>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TEI.att.media \h</w:instrText>
            </w:r>
            <w:r>
              <w:fldChar w:fldCharType="separate"/>
            </w:r>
            <w:r>
              <w:rPr>
                <w:lang w:val="en"/>
              </w:rPr>
              <w:t>att.media</w:t>
            </w:r>
            <w:r>
              <w:fldChar w:fldCharType="end"/>
            </w:r>
            <w:r>
              <w:rPr>
                <w:lang w:val="en"/>
              </w:rPr>
              <w:t xml:space="preserve"> (@width, @height, @scale)  (</w:t>
            </w:r>
            <w:r>
              <w:fldChar w:fldCharType="begin"/>
            </w:r>
            <w:r>
              <w:instrText>REF TEI.att.internetMedia \h</w:instrText>
            </w:r>
            <w:r>
              <w:fldChar w:fldCharType="separate"/>
            </w:r>
            <w:r>
              <w:rPr>
                <w:lang w:val="en"/>
              </w:rPr>
              <w:t>att.internetMedia</w:t>
            </w:r>
            <w:r>
              <w:fldChar w:fldCharType="end"/>
            </w:r>
            <w:r>
              <w:rPr>
                <w:lang w:val="en"/>
              </w:rPr>
              <w:t xml:space="preserve"> (@mimeType)) </w:t>
            </w:r>
            <w:r>
              <w:fldChar w:fldCharType="begin"/>
            </w:r>
            <w:r>
              <w:instrText>REF TEI.att.resourced \h</w:instrText>
            </w:r>
            <w:r>
              <w:fldChar w:fldCharType="separate"/>
            </w:r>
            <w:r>
              <w:rPr>
                <w:lang w:val="en"/>
              </w:rPr>
              <w:t>att.reso</w:t>
            </w:r>
            <w:r>
              <w:rPr>
                <w:lang w:val="en"/>
              </w:rPr>
              <w:t>urced</w:t>
            </w:r>
            <w:r>
              <w:fldChar w:fldCharType="end"/>
            </w:r>
            <w:r>
              <w:rPr>
                <w:lang w:val="en"/>
              </w:rPr>
              <w:t xml:space="preserve"> (@url) </w:t>
            </w:r>
            <w:r>
              <w:fldChar w:fldCharType="begin"/>
            </w:r>
            <w:r>
              <w:instrText>REF TEI.att.declaring \h</w:instrText>
            </w:r>
            <w:r>
              <w:fldChar w:fldCharType="separate"/>
            </w:r>
            <w:r>
              <w:rPr>
                <w:lang w:val="en"/>
              </w:rPr>
              <w:t>att.declaring</w:t>
            </w:r>
            <w:r>
              <w:fldChar w:fldCharType="end"/>
            </w:r>
            <w:r>
              <w:rPr>
                <w:lang w:val="en"/>
              </w:rPr>
              <w:t xml:space="preserve"> (@decls)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TEI.model.graphicLike \h</w:instrText>
            </w:r>
            <w:r>
              <w:fldChar w:fldCharType="separate"/>
            </w:r>
            <w:r>
              <w:rPr>
                <w:lang w:val="en"/>
              </w:rPr>
              <w:t>model.graphicL</w:t>
            </w:r>
            <w:r>
              <w:rPr>
                <w:lang w:val="en"/>
              </w:rPr>
              <w:t>ike</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w:instrText>
            </w:r>
            <w:r>
              <w:instrText>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 xml:space="preserve">REF TEI.email </w:instrText>
            </w:r>
            <w:r>
              <w:instrText>\h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w:instrText>
            </w:r>
            <w:r>
              <w:instrText>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w:instrText>
            </w:r>
            <w:r>
              <w:instrText>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w:t>
            </w:r>
            <w:r>
              <w:rPr>
                <w:lang w:val="en"/>
              </w:rPr>
              <w:t>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w:instrText>
            </w:r>
            <w:r>
              <w:instrText>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w:t>
            </w:r>
            <w:r>
              <w:rPr>
                <w:b/>
              </w:rPr>
              <w:t xml:space="preserve">core: </w:t>
            </w:r>
            <w:r>
              <w:fldChar w:fldCharType="begin"/>
            </w:r>
            <w:r>
              <w:instrText>REF TEI.desc \h</w:instrText>
            </w:r>
            <w:r>
              <w:fldChar w:fldCharType="separate"/>
            </w:r>
            <w:r>
              <w:rPr>
                <w:lang w:val="en"/>
              </w:rPr>
              <w:t>desc</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w:t>
            </w:r>
            <w:r>
              <w:rPr>
                <w:i/>
                <w:lang w:val="en"/>
              </w:rPr>
              <w:t>@mimeType</w:t>
            </w:r>
            <w:r>
              <w:rPr>
                <w:lang w:val="en"/>
              </w:rPr>
              <w:t xml:space="preserve"> attribute should be used to supply the MIME media type of the image specified by the </w:t>
            </w:r>
            <w:r>
              <w:rPr>
                <w:i/>
                <w:lang w:val="en"/>
              </w:rPr>
              <w:t>@url</w:t>
            </w:r>
            <w:r>
              <w:rPr>
                <w:lang w:val="en"/>
              </w:rPr>
              <w:t xml:space="preserve"> attribute.</w:t>
            </w:r>
          </w:p>
          <w:p w:rsidR="00A876D0" w:rsidRDefault="0044192D">
            <w:pPr>
              <w:pStyle w:val="Tabletext9"/>
              <w:jc w:val="left"/>
            </w:pPr>
            <w:r>
              <w:rPr>
                <w:lang w:val="en"/>
              </w:rPr>
              <w:t xml:space="preserve">Within the body of a text, a </w:t>
            </w:r>
            <w:r>
              <w:fldChar w:fldCharType="begin"/>
            </w:r>
            <w:r>
              <w:instrText>REF TEI.graphic \h</w:instrText>
            </w:r>
            <w:r>
              <w:fldChar w:fldCharType="separate"/>
            </w:r>
            <w:r>
              <w:rPr>
                <w:lang w:val="en"/>
              </w:rPr>
              <w:t>&lt;graphic&gt;</w:t>
            </w:r>
            <w:r>
              <w:fldChar w:fldCharType="end"/>
            </w:r>
            <w:r>
              <w:rPr>
                <w:lang w:val="en"/>
              </w:rPr>
              <w:t xml:space="preserve"> element indicates the presence of a graphic component in the source itself. Within the context of a </w:t>
            </w:r>
            <w:r>
              <w:t>&lt;</w:t>
            </w:r>
            <w:r>
              <w:rPr>
                <w:rFonts w:ascii="Courier" w:hAnsi="Courier"/>
                <w:lang w:val="en"/>
              </w:rPr>
              <w:t>facsimile</w:t>
            </w:r>
            <w:r>
              <w:t>&gt;</w:t>
            </w:r>
            <w:r>
              <w:rPr>
                <w:lang w:val="en"/>
              </w:rPr>
              <w:t xml:space="preserve"> or </w:t>
            </w:r>
            <w:r>
              <w:t>&lt;</w:t>
            </w:r>
            <w:r>
              <w:rPr>
                <w:rFonts w:ascii="Courier" w:hAnsi="Courier"/>
                <w:lang w:val="en"/>
              </w:rPr>
              <w:t>sourceDoc</w:t>
            </w:r>
            <w:r>
              <w:t>&gt;</w:t>
            </w:r>
            <w:r>
              <w:rPr>
                <w:lang w:val="en"/>
              </w:rPr>
              <w:t xml:space="preserve"> element, however, a </w:t>
            </w:r>
            <w:r>
              <w:fldChar w:fldCharType="begin"/>
            </w:r>
            <w:r>
              <w:instrText>REF TEI.graphic \h</w:instrText>
            </w:r>
            <w:r>
              <w:fldChar w:fldCharType="separate"/>
            </w:r>
            <w:r>
              <w:rPr>
                <w:lang w:val="en"/>
              </w:rPr>
              <w:t>&lt;graphic&gt;</w:t>
            </w:r>
            <w:r>
              <w:fldChar w:fldCharType="end"/>
            </w:r>
            <w:r>
              <w:rPr>
                <w:lang w:val="en"/>
              </w:rPr>
              <w:t xml:space="preserve"> element provides an additional digital representation of some part of the source being encoded.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figure</w:t>
            </w:r>
            <w:r>
              <w:t>&gt;</w:t>
            </w:r>
            <w:r>
              <w:br/>
              <w:t> &lt;</w:t>
            </w:r>
            <w:r>
              <w:rPr>
                <w:b/>
              </w:rPr>
              <w:t>graphic</w:t>
            </w:r>
            <w:r>
              <w:t> </w:t>
            </w:r>
            <w:r>
              <w:rPr>
                <w:b/>
              </w:rPr>
              <w:t>url</w:t>
            </w:r>
            <w:r>
              <w:t>="fig1.png"/&gt;</w:t>
            </w:r>
            <w:r>
              <w:br/>
              <w:t> &lt;</w:t>
            </w:r>
            <w:r>
              <w:rPr>
                <w:b/>
              </w:rPr>
              <w:t>head</w:t>
            </w:r>
            <w:r>
              <w:t>&gt;Figure One: The View from the Bridge&lt;/</w:t>
            </w:r>
            <w:r>
              <w:rPr>
                <w:b/>
              </w:rPr>
              <w:t>head</w:t>
            </w:r>
            <w:r>
              <w:t>&gt;</w:t>
            </w:r>
            <w:r>
              <w:br/>
              <w:t> &lt;</w:t>
            </w:r>
            <w:r>
              <w:rPr>
                <w:b/>
              </w:rPr>
              <w:t>fig</w:t>
            </w:r>
            <w:r>
              <w:rPr>
                <w:b/>
              </w:rPr>
              <w:t>Desc</w:t>
            </w:r>
            <w:r>
              <w:t>&gt;A Whistleresque view showing four or five sailing boats in the foreground, and a</w:t>
            </w:r>
            <w:r>
              <w:br/>
              <w:t>   series of buoys strung out between them.&lt;/</w:t>
            </w:r>
            <w:r>
              <w:rPr>
                <w:b/>
              </w:rPr>
              <w:t>figDesc</w:t>
            </w:r>
            <w:r>
              <w:t>&gt;</w:t>
            </w:r>
            <w:r>
              <w:br/>
              <w:t>&lt;/</w:t>
            </w:r>
            <w:r>
              <w:rPr>
                <w:b/>
              </w:rPr>
              <w:t>figure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facsimile</w:t>
            </w:r>
            <w:r>
              <w:t>&gt;</w:t>
            </w:r>
            <w:r>
              <w:br/>
              <w:t> &lt;</w:t>
            </w:r>
            <w:r>
              <w:rPr>
                <w:b/>
              </w:rPr>
              <w:t>surfaceGrp</w:t>
            </w:r>
            <w:r>
              <w:t> </w:t>
            </w:r>
            <w:r>
              <w:rPr>
                <w:b/>
              </w:rPr>
              <w:t>n</w:t>
            </w:r>
            <w:r>
              <w:t>="leaf1"&gt;</w:t>
            </w:r>
            <w:r>
              <w:br/>
              <w:t>  &lt;</w:t>
            </w:r>
            <w:r>
              <w:rPr>
                <w:b/>
              </w:rPr>
              <w:t>surface</w:t>
            </w:r>
            <w:r>
              <w:t>&gt;</w:t>
            </w:r>
            <w:r>
              <w:br/>
              <w:t>   &lt;</w:t>
            </w:r>
            <w:r>
              <w:rPr>
                <w:b/>
              </w:rPr>
              <w:t>graphic</w:t>
            </w:r>
            <w:r>
              <w:t> </w:t>
            </w:r>
            <w:r>
              <w:rPr>
                <w:b/>
              </w:rPr>
              <w:t>url</w:t>
            </w:r>
            <w:r>
              <w:t>="page1.png"/&gt;</w:t>
            </w:r>
            <w:r>
              <w:br/>
              <w:t>  &lt;/</w:t>
            </w:r>
            <w:r>
              <w:rPr>
                <w:b/>
              </w:rPr>
              <w:t>surface</w:t>
            </w:r>
            <w:r>
              <w:t>&gt;</w:t>
            </w:r>
            <w:r>
              <w:br/>
              <w:t>  &lt;</w:t>
            </w:r>
            <w:r>
              <w:rPr>
                <w:b/>
              </w:rPr>
              <w:t>sur</w:t>
            </w:r>
            <w:r>
              <w:rPr>
                <w:b/>
              </w:rPr>
              <w:t>face</w:t>
            </w:r>
            <w:r>
              <w:t>&gt;</w:t>
            </w:r>
            <w:r>
              <w:br/>
              <w:t>   &lt;</w:t>
            </w:r>
            <w:r>
              <w:rPr>
                <w:b/>
              </w:rPr>
              <w:t>graphic</w:t>
            </w:r>
            <w:r>
              <w:t> </w:t>
            </w:r>
            <w:r>
              <w:rPr>
                <w:b/>
              </w:rPr>
              <w:t>url</w:t>
            </w:r>
            <w:r>
              <w:t>="page2-highRes.png"/&gt;</w:t>
            </w:r>
            <w:r>
              <w:br/>
              <w:t>   &lt;</w:t>
            </w:r>
            <w:r>
              <w:rPr>
                <w:b/>
              </w:rPr>
              <w:t>graphic</w:t>
            </w:r>
            <w:r>
              <w:t> </w:t>
            </w:r>
            <w:r>
              <w:rPr>
                <w:b/>
              </w:rPr>
              <w:t>url</w:t>
            </w:r>
            <w:r>
              <w:t>="page2-lowRes.png"/&gt;</w:t>
            </w:r>
            <w:r>
              <w:br/>
              <w:t>  &lt;/</w:t>
            </w:r>
            <w:r>
              <w:rPr>
                <w:b/>
              </w:rPr>
              <w:t>surface</w:t>
            </w:r>
            <w:r>
              <w:t>&gt;</w:t>
            </w:r>
            <w:r>
              <w:br/>
              <w:t> &lt;/</w:t>
            </w:r>
            <w:r>
              <w:rPr>
                <w:b/>
              </w:rPr>
              <w:t>surfaceGrp</w:t>
            </w:r>
            <w:r>
              <w:t>&gt;</w:t>
            </w:r>
            <w:r>
              <w:br/>
              <w:t>&lt;/</w:t>
            </w:r>
            <w:r>
              <w:rPr>
                <w:b/>
              </w:rPr>
              <w:t>facsimile</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key="model.descLike"</w:t>
            </w:r>
            <w:r>
              <w:br/>
              <w:t>  maxOccurs="unbounded" minOccurs="0"/&gt;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graphic</w:t>
            </w:r>
            <w:r>
              <w:br/>
              <w:t>{</w:t>
            </w:r>
            <w:r>
              <w:br/>
              <w:t xml:space="preserve">  </w:t>
            </w:r>
            <w:hyperlink r:id="rId745">
              <w:r>
                <w:rPr>
                  <w:rStyle w:val="Hyperlink"/>
                  <w:u w:val="none"/>
                </w:rPr>
                <w:t>tei_att.global.attributes</w:t>
              </w:r>
            </w:hyperlink>
            <w:r>
              <w:t>,</w:t>
            </w:r>
            <w:r>
              <w:br/>
              <w:t xml:space="preserve">  </w:t>
            </w:r>
            <w:hyperlink r:id="rId746">
              <w:r>
                <w:rPr>
                  <w:rStyle w:val="Hyperlink"/>
                  <w:u w:val="none"/>
                </w:rPr>
                <w:t>tei_att.media.attributes</w:t>
              </w:r>
            </w:hyperlink>
            <w:r>
              <w:t>,</w:t>
            </w:r>
            <w:r>
              <w:br/>
              <w:t xml:space="preserve">  </w:t>
            </w:r>
            <w:hyperlink r:id="rId747">
              <w:r>
                <w:rPr>
                  <w:rStyle w:val="Hyperlink"/>
                  <w:u w:val="none"/>
                </w:rPr>
                <w:t>tei_att.resourced.attributes</w:t>
              </w:r>
            </w:hyperlink>
            <w:r>
              <w:t>,</w:t>
            </w:r>
            <w:r>
              <w:br/>
              <w:t xml:space="preserve">  </w:t>
            </w:r>
            <w:hyperlink r:id="rId748">
              <w:r>
                <w:rPr>
                  <w:rStyle w:val="Hyperlink"/>
                  <w:u w:val="none"/>
                </w:rPr>
                <w:t>tei_att.declaring.attributes</w:t>
              </w:r>
            </w:hyperlink>
            <w:r>
              <w:t>,</w:t>
            </w:r>
            <w:r>
              <w:br/>
              <w:t xml:space="preserve">  </w:t>
            </w:r>
            <w:hyperlink r:id="rId749">
              <w:r>
                <w:rPr>
                  <w:rStyle w:val="Hyperlink"/>
                  <w:u w:val="none"/>
                </w:rPr>
                <w:t>tei_model.descLike</w:t>
              </w:r>
            </w:hyperlink>
            <w:r>
              <w:t>*</w:t>
            </w:r>
            <w:r>
              <w:br/>
              <w:t>}</w:t>
            </w:r>
          </w:p>
        </w:tc>
      </w:tr>
    </w:tbl>
    <w:p w:rsidR="00A876D0" w:rsidRDefault="00A876D0"/>
    <w:p w:rsidR="00A876D0" w:rsidRDefault="0044192D">
      <w:pPr>
        <w:pStyle w:val="Heading2"/>
      </w:pPr>
      <w:bookmarkStart w:id="113" w:name="TEI.group"/>
      <w:r>
        <w:rPr>
          <w:lang w:val="en"/>
        </w:rPr>
        <w:t>&lt;group&gt;</w:t>
      </w:r>
      <w:bookmarkEnd w:id="1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&lt;group&gt; </w:t>
            </w:r>
            <w:r>
              <w:rPr>
                <w:lang w:val="en"/>
              </w:rPr>
              <w:t>contains the body of a composite text, grouping together a sequence of distinct texts (or groups of such texts) which are regarded as a u</w:t>
            </w:r>
            <w:r>
              <w:rPr>
                <w:lang w:val="en"/>
              </w:rPr>
              <w:t>nit for some purpose, for example the collected works of an author, a sequence of prose essays, etc. [</w:t>
            </w:r>
            <w:hyperlink r:id="rId750" w:anchor="DS">
              <w:r>
                <w:rPr>
                  <w:rStyle w:val="Hyperlink"/>
                </w:rPr>
                <w:t>4. Default Text Structure</w:t>
              </w:r>
            </w:hyperlink>
            <w:r>
              <w:rPr>
                <w:lang w:val="en"/>
              </w:rPr>
              <w:t xml:space="preserve"> </w:t>
            </w:r>
            <w:hyperlink r:id="rId751" w:anchor="DSGRP">
              <w:r>
                <w:rPr>
                  <w:rStyle w:val="Hyperlink"/>
                </w:rPr>
                <w:t>4.3.1. Grouped Texts</w:t>
              </w:r>
            </w:hyperlink>
            <w:r>
              <w:rPr>
                <w:lang w:val="en"/>
              </w:rPr>
              <w:t xml:space="preserve"> </w:t>
            </w:r>
            <w:hyperlink r:id="rId752" w:anchor="CCDEF">
              <w:r>
                <w:rPr>
                  <w:rStyle w:val="Hyperlink"/>
                </w:rPr>
                <w:t>15.1. Varieties of Composite Text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 xml:space="preserve">REF </w:instrText>
            </w:r>
            <w:r>
              <w:instrText>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w:instrText>
            </w:r>
            <w:r>
              <w:instrTex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w:t>
            </w:r>
            <w:r>
              <w:rPr>
                <w:lang w:val="en"/>
              </w:rPr>
              <w:t>t.declaring</w:t>
            </w:r>
            <w:r>
              <w:fldChar w:fldCharType="end"/>
            </w:r>
            <w:r>
              <w:rPr>
                <w:lang w:val="en"/>
              </w:rPr>
              <w:t xml:space="preserve"> (@decls)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TEI.group \h</w:instrText>
            </w:r>
            <w:r>
              <w:fldChar w:fldCharType="separate"/>
            </w:r>
            <w:r>
              <w:rPr>
                <w:lang w:val="en"/>
              </w:rPr>
              <w:t>gr</w:t>
            </w:r>
            <w:r>
              <w:rPr>
                <w:lang w:val="en"/>
              </w:rPr>
              <w:t>oup</w:t>
            </w:r>
            <w:r>
              <w:fldChar w:fldCharType="end"/>
            </w:r>
            <w:r>
              <w:rPr>
                <w:lang w:val="en"/>
              </w:rPr>
              <w:t xml:space="preserve"> </w:t>
            </w:r>
            <w:r>
              <w:fldChar w:fldCharType="begin"/>
            </w:r>
            <w:r>
              <w:instrText>REF TEI.text \h</w:instrText>
            </w:r>
            <w:r>
              <w:fldChar w:fldCharType="separate"/>
            </w:r>
            <w:r>
              <w:rPr>
                <w:lang w:val="en"/>
              </w:rPr>
              <w:t>text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w:instrText>
            </w:r>
            <w:r>
              <w:instrText xml:space="preserve">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TEI.meetin</w:instrText>
            </w:r>
            <w:r>
              <w:instrText>g \h</w:instrText>
            </w:r>
            <w:r>
              <w:fldChar w:fldCharType="separate"/>
            </w:r>
            <w:r>
              <w:rPr>
                <w:lang w:val="en"/>
              </w:rPr>
              <w:t>meeting</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w:t>
            </w:r>
            <w:r>
              <w:rPr>
                <w:lang w:val="en"/>
              </w:rPr>
              <w:t>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w:instrText>
            </w:r>
            <w:r>
              <w:instrText>e \h</w:instrText>
            </w:r>
            <w:r>
              <w:fldChar w:fldCharType="separate"/>
            </w:r>
            <w:r>
              <w:rPr>
                <w:lang w:val="en"/>
              </w:rPr>
              <w:t>timeline</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w:instrText>
            </w:r>
            <w:r>
              <w:instrText xml:space="preserve">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text</w:t>
            </w:r>
            <w:r>
              <w:t>&gt;</w:t>
            </w:r>
            <w:r>
              <w:br/>
              <w:t>&lt;!-- Section on Alexander Pope starts --&gt;</w:t>
            </w:r>
            <w:r>
              <w:br/>
              <w:t> &lt;</w:t>
            </w:r>
            <w:r>
              <w:rPr>
                <w:b/>
              </w:rPr>
              <w:t>front</w:t>
            </w:r>
            <w:r>
              <w:t>&gt;</w:t>
            </w:r>
            <w:r>
              <w:br/>
              <w:t>&lt;!-- biographi</w:t>
            </w:r>
            <w:r>
              <w:t>cal notice by editor --&gt;</w:t>
            </w:r>
            <w:r>
              <w:br/>
              <w:t> &lt;/</w:t>
            </w:r>
            <w:r>
              <w:rPr>
                <w:b/>
              </w:rPr>
              <w:t>front</w:t>
            </w:r>
            <w:r>
              <w:t>&gt;</w:t>
            </w:r>
            <w:r>
              <w:br/>
              <w:t> &lt;</w:t>
            </w:r>
            <w:r>
              <w:rPr>
                <w:b/>
              </w:rPr>
              <w:t>group</w:t>
            </w:r>
            <w:r>
              <w:t>&gt;</w:t>
            </w:r>
            <w:r>
              <w:br/>
              <w:t>  &lt;</w:t>
            </w:r>
            <w:r>
              <w:rPr>
                <w:b/>
              </w:rPr>
              <w:t>text</w:t>
            </w:r>
            <w:r>
              <w:t>&gt;</w:t>
            </w:r>
            <w:r>
              <w:br/>
              <w:t>&lt;!-- first poem --&gt;</w:t>
            </w:r>
            <w:r>
              <w:br/>
              <w:t>  &lt;/</w:t>
            </w:r>
            <w:r>
              <w:rPr>
                <w:b/>
              </w:rPr>
              <w:t>text</w:t>
            </w:r>
            <w:r>
              <w:t>&gt;</w:t>
            </w:r>
            <w:r>
              <w:br/>
              <w:t>  &lt;</w:t>
            </w:r>
            <w:r>
              <w:rPr>
                <w:b/>
              </w:rPr>
              <w:t>text</w:t>
            </w:r>
            <w:r>
              <w:t>&gt;</w:t>
            </w:r>
            <w:r>
              <w:br/>
              <w:t>&lt;!-- second poem --&gt;</w:t>
            </w:r>
            <w:r>
              <w:br/>
              <w:t>  &lt;/</w:t>
            </w:r>
            <w:r>
              <w:rPr>
                <w:b/>
              </w:rPr>
              <w:t>text</w:t>
            </w:r>
            <w:r>
              <w:t>&gt;</w:t>
            </w:r>
            <w:r>
              <w:br/>
              <w:t> &lt;/</w:t>
            </w:r>
            <w:r>
              <w:rPr>
                <w:b/>
              </w:rPr>
              <w:t>group</w:t>
            </w:r>
            <w:r>
              <w:t>&gt;</w:t>
            </w:r>
            <w:r>
              <w:br/>
              <w:t>&lt;/</w:t>
            </w:r>
            <w:r>
              <w:rPr>
                <w:b/>
              </w:rPr>
              <w:t>text</w:t>
            </w:r>
            <w:r>
              <w:t>&gt;</w:t>
            </w:r>
            <w:r>
              <w:br/>
              <w:t>&lt;!-- end of Pope section--&gt;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&lt;alternate maxOccurs="unbounded"</w:t>
            </w:r>
            <w:r>
              <w:br/>
              <w:t>   minOccurs="</w:t>
            </w:r>
            <w:r>
              <w:t>0"&gt;</w:t>
            </w:r>
            <w:r>
              <w:br/>
              <w:t>   &lt;classRef key="model.divTop"/&gt;</w:t>
            </w:r>
            <w:r>
              <w:br/>
              <w:t>   &lt;classRef key="model.global"/&gt;</w:t>
            </w:r>
            <w:r>
              <w:br/>
              <w:t>  &lt;/alternate&gt;</w:t>
            </w:r>
            <w:r>
              <w:br/>
              <w:t>  &lt;sequence&gt;</w:t>
            </w:r>
            <w:r>
              <w:br/>
              <w:t>   &lt;alternate&gt;</w:t>
            </w:r>
            <w:r>
              <w:br/>
              <w:t>    &lt;elementRef key="text"/&gt;</w:t>
            </w:r>
            <w:r>
              <w:br/>
              <w:t>    &lt;elementRef key="group"/&gt;</w:t>
            </w:r>
            <w:r>
              <w:br/>
              <w:t>   &lt;/alternate&gt;</w:t>
            </w:r>
            <w:r>
              <w:br/>
              <w:t>   &lt;alternate maxOccurs="unbounded"</w:t>
            </w:r>
            <w:r>
              <w:br/>
              <w:t>    minOccurs="0"&gt;</w:t>
            </w:r>
            <w:r>
              <w:br/>
              <w:t>    &lt;elemen</w:t>
            </w:r>
            <w:r>
              <w:t>tRef key="text"/&gt;</w:t>
            </w:r>
            <w:r>
              <w:br/>
              <w:t>    &lt;elementRef key="group"/&gt;</w:t>
            </w:r>
            <w:r>
              <w:br/>
              <w:t>    &lt;classRef key="model.global"/&gt;</w:t>
            </w:r>
            <w:r>
              <w:br/>
              <w:t>   &lt;/alternate&gt;</w:t>
            </w:r>
            <w:r>
              <w:br/>
              <w:t>  &lt;/sequence&gt;</w:t>
            </w:r>
            <w:r>
              <w:br/>
              <w:t>  &lt;classRef key="model.divBottom"</w:t>
            </w:r>
            <w:r>
              <w:br/>
              <w:t>   maxOccurs="unbounded" minOccurs="0"/&gt;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group</w:t>
            </w:r>
            <w:r>
              <w:br/>
              <w:t>{</w:t>
            </w:r>
            <w:r>
              <w:br/>
              <w:t xml:space="preserve">  </w:t>
            </w:r>
            <w:hyperlink r:id="rId753">
              <w:r>
                <w:rPr>
                  <w:rStyle w:val="Hyperlink"/>
                  <w:u w:val="none"/>
                </w:rPr>
                <w:t>tei_att.global.attributes</w:t>
              </w:r>
            </w:hyperlink>
            <w:r>
              <w:t>,</w:t>
            </w:r>
            <w:r>
              <w:br/>
              <w:t xml:space="preserve">  </w:t>
            </w:r>
            <w:hyperlink r:id="rId754">
              <w:r>
                <w:rPr>
                  <w:rStyle w:val="Hyperlink"/>
                  <w:u w:val="none"/>
                </w:rPr>
                <w:t>tei_att.declaring.attributes</w:t>
              </w:r>
            </w:hyperlink>
            <w:r>
              <w:t>,</w:t>
            </w:r>
            <w:r>
              <w:br/>
              <w:t xml:space="preserve">  </w:t>
            </w:r>
            <w:hyperlink r:id="rId755">
              <w:r>
                <w:rPr>
                  <w:rStyle w:val="Hyperlink"/>
                  <w:u w:val="none"/>
                </w:rPr>
                <w:t>tei_att.typed.attributes</w:t>
              </w:r>
            </w:hyperlink>
            <w:r>
              <w:t>,</w:t>
            </w:r>
            <w:r>
              <w:br/>
              <w:t xml:space="preserve"> (</w:t>
            </w:r>
            <w:r>
              <w:br/>
              <w:t xml:space="preserve"> ( </w:t>
            </w:r>
            <w:hyperlink r:id="rId756">
              <w:r>
                <w:rPr>
                  <w:rStyle w:val="Hyperlink"/>
                  <w:u w:val="none"/>
                </w:rPr>
                <w:t>tei_model.divT</w:t>
              </w:r>
              <w:r>
                <w:rPr>
                  <w:rStyle w:val="Hyperlink"/>
                  <w:u w:val="none"/>
                </w:rPr>
                <w:t>op</w:t>
              </w:r>
            </w:hyperlink>
            <w:r>
              <w:t xml:space="preserve"> | </w:t>
            </w:r>
            <w:hyperlink r:id="rId757">
              <w:r>
                <w:rPr>
                  <w:rStyle w:val="Hyperlink"/>
                  <w:u w:val="none"/>
                </w:rPr>
                <w:t>tei_model.global</w:t>
              </w:r>
            </w:hyperlink>
            <w:r>
              <w:t xml:space="preserve"> )*,</w:t>
            </w:r>
            <w:r>
              <w:br/>
              <w:t xml:space="preserve"> (</w:t>
            </w:r>
            <w:r>
              <w:br/>
              <w:t xml:space="preserve"> ( </w:t>
            </w:r>
            <w:hyperlink r:id="rId758">
              <w:r>
                <w:rPr>
                  <w:rStyle w:val="Hyperlink"/>
                  <w:u w:val="none"/>
                </w:rPr>
                <w:t>tei_text</w:t>
              </w:r>
            </w:hyperlink>
            <w:r>
              <w:t xml:space="preserve"> | </w:t>
            </w:r>
            <w:hyperlink r:id="rId759">
              <w:r>
                <w:rPr>
                  <w:rStyle w:val="Hyperlink"/>
                  <w:u w:val="none"/>
                </w:rPr>
                <w:t>tei_group</w:t>
              </w:r>
            </w:hyperlink>
            <w:r>
              <w:t xml:space="preserve"> ),</w:t>
            </w:r>
            <w:r>
              <w:br/>
              <w:t xml:space="preserve"> ( </w:t>
            </w:r>
            <w:hyperlink r:id="rId760">
              <w:r>
                <w:rPr>
                  <w:rStyle w:val="Hyperlink"/>
                  <w:u w:val="none"/>
                </w:rPr>
                <w:t>tei_text</w:t>
              </w:r>
            </w:hyperlink>
            <w:r>
              <w:t xml:space="preserve"> | </w:t>
            </w:r>
            <w:hyperlink r:id="rId761">
              <w:r>
                <w:rPr>
                  <w:rStyle w:val="Hyperlink"/>
                  <w:u w:val="none"/>
                </w:rPr>
                <w:t>tei_group</w:t>
              </w:r>
            </w:hyperlink>
            <w:r>
              <w:t xml:space="preserve"> | </w:t>
            </w:r>
            <w:hyperlink r:id="rId762">
              <w:r>
                <w:rPr>
                  <w:rStyle w:val="Hyperlink"/>
                  <w:u w:val="none"/>
                </w:rPr>
                <w:t>tei_model.global</w:t>
              </w:r>
            </w:hyperlink>
            <w:r>
              <w:t xml:space="preserve"> )*</w:t>
            </w:r>
            <w:r>
              <w:br/>
              <w:t xml:space="preserve"> ),</w:t>
            </w:r>
            <w:r>
              <w:br/>
              <w:t xml:space="preserve">  </w:t>
            </w:r>
            <w:hyperlink r:id="rId763">
              <w:r>
                <w:rPr>
                  <w:rStyle w:val="Hyperlink"/>
                  <w:u w:val="none"/>
                </w:rPr>
                <w:t>tei_model.divBottom</w:t>
              </w:r>
            </w:hyperlink>
            <w:r>
              <w:t>*</w:t>
            </w:r>
            <w:r>
              <w:br/>
              <w:t xml:space="preserve"> )</w:t>
            </w:r>
            <w:r>
              <w:br/>
              <w:t>}</w:t>
            </w:r>
          </w:p>
        </w:tc>
      </w:tr>
    </w:tbl>
    <w:p w:rsidR="00A876D0" w:rsidRDefault="00A876D0"/>
    <w:p w:rsidR="00A876D0" w:rsidRDefault="0044192D">
      <w:pPr>
        <w:pStyle w:val="Heading2"/>
      </w:pPr>
      <w:bookmarkStart w:id="114" w:name="TEI.head"/>
      <w:r>
        <w:rPr>
          <w:lang w:val="en"/>
        </w:rPr>
        <w:t>&lt;head&gt;</w:t>
      </w:r>
      <w:bookmarkEnd w:id="1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&lt;head&gt; </w:t>
            </w:r>
            <w:r>
              <w:rPr>
                <w:lang w:val="en"/>
              </w:rPr>
              <w:t>(heading) contains any type of heading, for example the title of a section, or the heading of a list, glossary, m</w:t>
            </w:r>
            <w:r>
              <w:rPr>
                <w:lang w:val="en"/>
              </w:rPr>
              <w:t>anuscript description, etc. [</w:t>
            </w:r>
            <w:hyperlink r:id="rId764" w:anchor="DSHD">
              <w:r>
                <w:rPr>
                  <w:rStyle w:val="Hyperlink"/>
                </w:rPr>
                <w:t>4.2.1. Headings and Trailers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w:instrText>
            </w:r>
            <w:r>
              <w:instrText>EI.att.placement \h</w:instrText>
            </w:r>
            <w:r>
              <w:fldChar w:fldCharType="separate"/>
            </w:r>
            <w:r>
              <w:rPr>
                <w:lang w:val="en"/>
              </w:rPr>
              <w:t>att.placement</w:t>
            </w:r>
            <w:r>
              <w:fldChar w:fldCharType="end"/>
            </w:r>
            <w:r>
              <w:rPr>
                <w:lang w:val="en"/>
              </w:rPr>
              <w:t xml:space="preserve"> (@place) </w:t>
            </w:r>
            <w:r>
              <w:fldChar w:fldCharType="begin"/>
            </w:r>
            <w:r>
              <w:instrText>REF TEI.att.written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TEI.model.headL</w:instrText>
            </w:r>
            <w:r>
              <w:instrText>ike \h</w:instrText>
            </w:r>
            <w:r>
              <w:fldChar w:fldCharType="separate"/>
            </w:r>
            <w:r>
              <w:rPr>
                <w:lang w:val="en"/>
              </w:rPr>
              <w:t>model.headLike</w:t>
            </w:r>
            <w:r>
              <w:fldChar w:fldCharType="end"/>
            </w:r>
            <w:r>
              <w:rPr>
                <w:lang w:val="en"/>
              </w:rPr>
              <w:t xml:space="preserve"> </w:t>
            </w:r>
            <w:r>
              <w:fldChar w:fldCharType="begin"/>
            </w:r>
            <w:r>
              <w:instrText>REF TEI.model.pLike.front \h</w:instrText>
            </w:r>
            <w:r>
              <w:fldChar w:fldCharType="separate"/>
            </w:r>
            <w:r>
              <w:rPr>
                <w:lang w:val="en"/>
              </w:rPr>
              <w:t>model.pLike.front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TEI.divGen \h</w:instrText>
            </w:r>
            <w:r>
              <w:fldChar w:fldCharType="separate"/>
            </w:r>
            <w:r>
              <w:rPr>
                <w:lang w:val="en"/>
              </w:rPr>
              <w:t>div</w:t>
            </w:r>
            <w:r>
              <w:rPr>
                <w:lang w:val="en"/>
              </w:rPr>
              <w:t>Gen</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w:t>
            </w:r>
            <w:r>
              <w:rPr>
                <w:b/>
              </w:rPr>
              <w:t xml:space="preserve">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w:instrText>
            </w:r>
            <w:r>
              <w:instrText xml:space="preserve">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 xml:space="preserve">REF </w:instrText>
            </w:r>
            <w:r>
              <w:instrText>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w:t>
            </w:r>
            <w:r>
              <w:rPr>
                <w:lang w:val="en"/>
              </w:rPr>
              <w:t>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w:t>
            </w:r>
            <w:r>
              <w:rPr>
                <w:lang w:val="en"/>
              </w:rPr>
              <w:t>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 xml:space="preserve">REF TEI.graphic </w:instrText>
            </w:r>
            <w:r>
              <w:instrText>\h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w:instrText>
            </w:r>
            <w:r>
              <w:instrText>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w:instrText>
            </w:r>
            <w:r>
              <w:instrText xml:space="preserve">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w:t>
            </w:r>
            <w:r>
              <w:rPr>
                <w:lang w:val="en"/>
              </w:rPr>
              <w:t>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w:instrText>
            </w:r>
            <w:r>
              <w:instrText>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fldChar w:fldCharType="begin"/>
            </w:r>
            <w:r>
              <w:instrText>REF TEI.head \h</w:instrText>
            </w:r>
            <w:r>
              <w:fldChar w:fldCharType="separate"/>
            </w:r>
            <w:r>
              <w:rPr>
                <w:lang w:val="en"/>
              </w:rPr>
              <w:t>&lt;head&gt;</w:t>
            </w:r>
            <w:r>
              <w:fldChar w:fldCharType="end"/>
            </w:r>
            <w:r>
              <w:rPr>
                <w:lang w:val="en"/>
              </w:rPr>
              <w:t xml:space="preserve"> element is used for headings at all levels; software which treats (e.g.) chapter headings, section headings, and list titles differently must determine the proper processing of a </w:t>
            </w:r>
            <w:r>
              <w:fldChar w:fldCharType="begin"/>
            </w:r>
            <w:r>
              <w:instrText>REF TEI.head \h</w:instrText>
            </w:r>
            <w:r>
              <w:fldChar w:fldCharType="separate"/>
            </w:r>
            <w:r>
              <w:rPr>
                <w:lang w:val="en"/>
              </w:rPr>
              <w:t>&lt;head&gt;</w:t>
            </w:r>
            <w:r>
              <w:fldChar w:fldCharType="end"/>
            </w:r>
            <w:r>
              <w:rPr>
                <w:lang w:val="en"/>
              </w:rPr>
              <w:t xml:space="preserve"> element based on its structural position. A </w:t>
            </w:r>
            <w:r>
              <w:fldChar w:fldCharType="begin"/>
            </w:r>
            <w:r>
              <w:instrText>REF TEI.head \h</w:instrText>
            </w:r>
            <w:r>
              <w:fldChar w:fldCharType="separate"/>
            </w:r>
            <w:r>
              <w:rPr>
                <w:lang w:val="en"/>
              </w:rPr>
              <w:t>&lt;head&gt;</w:t>
            </w:r>
            <w:r>
              <w:fldChar w:fldCharType="end"/>
            </w:r>
            <w:r>
              <w:rPr>
                <w:lang w:val="en"/>
              </w:rPr>
              <w:t xml:space="preserve"> occurring as the first element of a list is the title of that list; one occurring as the first element of a </w:t>
            </w:r>
            <w:r>
              <w:t>&lt;</w:t>
            </w:r>
            <w:r>
              <w:rPr>
                <w:rFonts w:ascii="Courier" w:hAnsi="Courier"/>
                <w:lang w:val="en"/>
              </w:rPr>
              <w:t>d</w:t>
            </w:r>
            <w:r>
              <w:rPr>
                <w:rFonts w:ascii="Courier" w:hAnsi="Courier"/>
                <w:lang w:val="en"/>
              </w:rPr>
              <w:t>iv1</w:t>
            </w:r>
            <w:r>
              <w:t>&gt;</w:t>
            </w:r>
            <w:r>
              <w:rPr>
                <w:lang w:val="en"/>
              </w:rPr>
              <w:t xml:space="preserve"> is the title of that chapter or section.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The most common use for the </w:t>
            </w:r>
            <w:r>
              <w:fldChar w:fldCharType="begin"/>
            </w:r>
            <w:r>
              <w:instrText>REF TEI.head \h</w:instrText>
            </w:r>
            <w:r>
              <w:fldChar w:fldCharType="separate"/>
            </w:r>
            <w:r>
              <w:rPr>
                <w:lang w:val="en"/>
              </w:rPr>
              <w:t>&lt;head&gt;</w:t>
            </w:r>
            <w:r>
              <w:fldChar w:fldCharType="end"/>
            </w:r>
            <w:r>
              <w:rPr>
                <w:lang w:val="en"/>
              </w:rPr>
              <w:t xml:space="preserve"> element is to mark the headings of sections. In older writings, the headings or incipits</w:t>
            </w:r>
            <w:r>
              <w:rPr>
                <w:lang w:val="en"/>
              </w:rPr>
              <w:t xml:space="preserve"> may be rather longer than usual in modern works. If a section has an explicit ending as well as a heading, it should be marked as a </w:t>
            </w:r>
            <w:r>
              <w:fldChar w:fldCharType="begin"/>
            </w:r>
            <w:r>
              <w:instrText>REF TEI.trailer \h</w:instrText>
            </w:r>
            <w:r>
              <w:fldChar w:fldCharType="separate"/>
            </w:r>
            <w:r>
              <w:rPr>
                <w:lang w:val="en"/>
              </w:rPr>
              <w:t>&lt;trailer&gt;</w:t>
            </w:r>
            <w:r>
              <w:fldChar w:fldCharType="end"/>
            </w:r>
            <w:r>
              <w:rPr>
                <w:lang w:val="en"/>
              </w:rPr>
              <w:t>, as in this example:</w:t>
            </w:r>
          </w:p>
          <w:p w:rsidR="00A876D0" w:rsidRDefault="0044192D">
            <w:pPr>
              <w:pStyle w:val="Special"/>
            </w:pPr>
            <w:r>
              <w:t>&lt;</w:t>
            </w:r>
            <w:r>
              <w:rPr>
                <w:b/>
              </w:rPr>
              <w:t>div1</w:t>
            </w:r>
            <w:r>
              <w:t> </w:t>
            </w:r>
            <w:r>
              <w:rPr>
                <w:b/>
              </w:rPr>
              <w:t>n</w:t>
            </w:r>
            <w:r>
              <w:t>="I" </w:t>
            </w:r>
            <w:r>
              <w:rPr>
                <w:b/>
              </w:rPr>
              <w:t>type</w:t>
            </w:r>
            <w:r>
              <w:t>="book"&gt;</w:t>
            </w:r>
            <w:r>
              <w:br/>
              <w:t> &lt;</w:t>
            </w:r>
            <w:r>
              <w:rPr>
                <w:b/>
              </w:rPr>
              <w:t>head</w:t>
            </w:r>
            <w:r>
              <w:t>&gt;In the name of Christ here begins the first book of the ecclesiastical history of</w:t>
            </w:r>
            <w:r>
              <w:br/>
              <w:t>   Georgius Florentinus, known as Gregory, Bishop of Tours</w:t>
            </w:r>
            <w:r>
              <w:t>.&lt;/</w:t>
            </w:r>
            <w:r>
              <w:rPr>
                <w:b/>
              </w:rPr>
              <w:t>head</w:t>
            </w:r>
            <w:r>
              <w:t>&gt;</w:t>
            </w:r>
            <w:r>
              <w:br/>
              <w:t> &lt;</w:t>
            </w:r>
            <w:r>
              <w:rPr>
                <w:b/>
              </w:rPr>
              <w:t>div2</w:t>
            </w:r>
            <w:r>
              <w:t> </w:t>
            </w:r>
            <w:r>
              <w:rPr>
                <w:b/>
              </w:rPr>
              <w:t>type</w:t>
            </w:r>
            <w:r>
              <w:t>="section"&gt;</w:t>
            </w:r>
            <w:r>
              <w:br/>
              <w:t>  &lt;</w:t>
            </w:r>
            <w:r>
              <w:rPr>
                <w:b/>
              </w:rPr>
              <w:t>head</w:t>
            </w:r>
            <w:r>
              <w:t>&gt;In the name of Christ here begins Book I of the history.&lt;/</w:t>
            </w:r>
            <w:r>
              <w:rPr>
                <w:b/>
              </w:rPr>
              <w:t>head</w:t>
            </w:r>
            <w:r>
              <w:t>&gt;</w:t>
            </w:r>
            <w:r>
              <w:br/>
              <w:t>  &lt;</w:t>
            </w:r>
            <w:r>
              <w:rPr>
                <w:b/>
              </w:rPr>
              <w:t>p</w:t>
            </w:r>
            <w:r>
              <w:t>&gt;Proposing as I do ...&lt;/</w:t>
            </w:r>
            <w:r>
              <w:rPr>
                <w:b/>
              </w:rPr>
              <w:t>p</w:t>
            </w:r>
            <w:r>
              <w:t>&gt;</w:t>
            </w:r>
            <w:r>
              <w:br/>
              <w:t>  &lt;</w:t>
            </w:r>
            <w:r>
              <w:rPr>
                <w:b/>
              </w:rPr>
              <w:t>p</w:t>
            </w:r>
            <w:r>
              <w:t>&gt;From the Passion of our Lord until the death of Saint Martin four hundred and twelve</w:t>
            </w:r>
            <w:r>
              <w:br/>
              <w:t>     years passed.&lt;/</w:t>
            </w:r>
            <w:r>
              <w:rPr>
                <w:b/>
              </w:rPr>
              <w:t>p</w:t>
            </w:r>
            <w:r>
              <w:t>&gt;</w:t>
            </w:r>
            <w:r>
              <w:br/>
              <w:t>  &lt;</w:t>
            </w:r>
            <w:r>
              <w:rPr>
                <w:b/>
              </w:rPr>
              <w:t>trail</w:t>
            </w:r>
            <w:r>
              <w:rPr>
                <w:b/>
              </w:rPr>
              <w:t>er</w:t>
            </w:r>
            <w:r>
              <w:t>&gt;Here ends the first Book, which covers five thousand, five hundred and ninety-six</w:t>
            </w:r>
            <w:r>
              <w:br/>
              <w:t>     years from the beginning of the world down to the death of Saint Martin.&lt;/</w:t>
            </w:r>
            <w:r>
              <w:rPr>
                <w:b/>
              </w:rPr>
              <w:t>trailer</w:t>
            </w:r>
            <w:r>
              <w:t>&gt;</w:t>
            </w:r>
            <w:r>
              <w:br/>
              <w:t> &lt;/</w:t>
            </w:r>
            <w:r>
              <w:rPr>
                <w:b/>
              </w:rPr>
              <w:t>div2</w:t>
            </w:r>
            <w:r>
              <w:t>&gt;</w:t>
            </w:r>
            <w:r>
              <w:br/>
              <w:t>&lt;/</w:t>
            </w:r>
            <w:r>
              <w:rPr>
                <w:b/>
              </w:rPr>
              <w:t>div1</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When headings are not inline with the running text (see e.g. </w:t>
            </w:r>
            <w:hyperlink r:id="rId765">
              <w:r>
                <w:rPr>
                  <w:rStyle w:val="Hyperlink"/>
                </w:rPr>
                <w:t>the heading "Secunda conclusio"</w:t>
              </w:r>
            </w:hyperlink>
            <w:r>
              <w:rPr>
                <w:lang w:val="en"/>
              </w:rPr>
              <w:t>) they might however be encoded as if. The actual placement in the source docu</w:t>
            </w:r>
            <w:r>
              <w:rPr>
                <w:lang w:val="en"/>
              </w:rPr>
              <w:t xml:space="preserve">ment can be captured with the </w:t>
            </w:r>
            <w:r>
              <w:rPr>
                <w:i/>
                <w:lang w:val="en"/>
              </w:rPr>
              <w:t>@place</w:t>
            </w:r>
            <w:r>
              <w:rPr>
                <w:lang w:val="en"/>
              </w:rPr>
              <w:t xml:space="preserve"> attribute.</w:t>
            </w:r>
          </w:p>
          <w:p w:rsidR="00A876D0" w:rsidRDefault="0044192D">
            <w:pPr>
              <w:pStyle w:val="Special"/>
            </w:pPr>
            <w:r>
              <w:t>&lt;</w:t>
            </w:r>
            <w:r>
              <w:rPr>
                <w:b/>
              </w:rPr>
              <w:t>div</w:t>
            </w:r>
            <w:r>
              <w:t> </w:t>
            </w:r>
            <w:r>
              <w:rPr>
                <w:b/>
              </w:rPr>
              <w:t>type</w:t>
            </w:r>
            <w:r>
              <w:t>="subsection"&gt;</w:t>
            </w:r>
            <w:r>
              <w:br/>
              <w:t> &lt;</w:t>
            </w:r>
            <w:r>
              <w:rPr>
                <w:b/>
              </w:rPr>
              <w:t>head</w:t>
            </w:r>
            <w:r>
              <w:t> </w:t>
            </w:r>
            <w:r>
              <w:rPr>
                <w:b/>
              </w:rPr>
              <w:t>place</w:t>
            </w:r>
            <w:r>
              <w:t>="margin"&gt;Secunda conclusio&lt;/</w:t>
            </w:r>
            <w:r>
              <w:rPr>
                <w:b/>
              </w:rPr>
              <w:t>head</w:t>
            </w:r>
            <w:r>
              <w:t>&gt;</w:t>
            </w:r>
            <w:r>
              <w:br/>
              <w:t> &lt;</w:t>
            </w:r>
            <w:r>
              <w:rPr>
                <w:b/>
              </w:rPr>
              <w:t>p</w:t>
            </w:r>
            <w:r>
              <w:t>&gt;</w:t>
            </w:r>
            <w:r>
              <w:br/>
              <w:t>  &lt;</w:t>
            </w:r>
            <w:r>
              <w:rPr>
                <w:b/>
              </w:rPr>
              <w:t>lb</w:t>
            </w:r>
            <w:r>
              <w:t> </w:t>
            </w:r>
            <w:r>
              <w:rPr>
                <w:b/>
              </w:rPr>
              <w:t>n</w:t>
            </w:r>
            <w:r>
              <w:t>="1251"/&gt;</w:t>
            </w:r>
            <w:r>
              <w:br/>
              <w:t>  &lt;</w:t>
            </w:r>
            <w:r>
              <w:rPr>
                <w:b/>
              </w:rPr>
              <w:t>hi</w:t>
            </w:r>
            <w:r>
              <w:t> </w:t>
            </w:r>
            <w:r>
              <w:rPr>
                <w:b/>
              </w:rPr>
              <w:t>rend</w:t>
            </w:r>
            <w:r>
              <w:t>="large"&gt;Potencia: habitus: et actus: recipiunt speciem ab obiectis&lt;</w:t>
            </w:r>
            <w:r>
              <w:rPr>
                <w:b/>
              </w:rPr>
              <w:t>supplied</w:t>
            </w:r>
            <w:r>
              <w:t>&gt;.&lt;/</w:t>
            </w:r>
            <w:r>
              <w:rPr>
                <w:b/>
              </w:rPr>
              <w:t>supplied</w:t>
            </w:r>
            <w:r>
              <w:t>&gt;</w:t>
            </w:r>
            <w:r>
              <w:br/>
              <w:t>  &lt;/</w:t>
            </w:r>
            <w:r>
              <w:rPr>
                <w:b/>
              </w:rPr>
              <w:t>hi</w:t>
            </w:r>
            <w:r>
              <w:t>&gt;</w:t>
            </w:r>
            <w:r>
              <w:br/>
              <w:t>  &lt;</w:t>
            </w:r>
            <w:r>
              <w:rPr>
                <w:b/>
              </w:rPr>
              <w:t>lb</w:t>
            </w:r>
            <w:r>
              <w:t> </w:t>
            </w:r>
            <w:r>
              <w:rPr>
                <w:b/>
              </w:rPr>
              <w:t>n</w:t>
            </w:r>
            <w:r>
              <w:t>="1252"/&gt;Probatur sic. Omne importans necessariam habitudinem ad proprium</w:t>
            </w:r>
            <w:r>
              <w:br/>
              <w:t>   [...]</w:t>
            </w:r>
            <w:r>
              <w:br/>
              <w:t> &lt;/</w:t>
            </w:r>
            <w:r>
              <w:rPr>
                <w:b/>
              </w:rPr>
              <w:t>p</w:t>
            </w:r>
            <w:r>
              <w:t>&gt;</w:t>
            </w:r>
            <w:r>
              <w:br/>
              <w:t>&lt;/</w:t>
            </w:r>
            <w:r>
              <w:rPr>
                <w:b/>
              </w:rPr>
              <w:t>div</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The </w:t>
            </w:r>
            <w:r>
              <w:fldChar w:fldCharType="begin"/>
            </w:r>
            <w:r>
              <w:instrText>REF TEI.head \h</w:instrText>
            </w:r>
            <w:r>
              <w:fldChar w:fldCharType="separate"/>
            </w:r>
            <w:r>
              <w:rPr>
                <w:lang w:val="en"/>
              </w:rPr>
              <w:t>&lt;head&gt;</w:t>
            </w:r>
            <w:r>
              <w:fldChar w:fldCharType="end"/>
            </w:r>
            <w:r>
              <w:rPr>
                <w:lang w:val="en"/>
              </w:rPr>
              <w:t xml:space="preserve"> element is also used to mark headings of other units, such as lists:</w:t>
            </w:r>
          </w:p>
          <w:p w:rsidR="00A876D0" w:rsidRDefault="0044192D">
            <w:pPr>
              <w:pStyle w:val="Special"/>
            </w:pPr>
            <w:r>
              <w:t>With a few exceptions, connectives are equally</w:t>
            </w:r>
            <w:r>
              <w:br/>
              <w:t xml:space="preserve"> useful in all kinds of discourse: description, narration, exposition, argument.</w:t>
            </w:r>
            <w:r>
              <w:t xml:space="preserve"> &lt;</w:t>
            </w:r>
            <w:r>
              <w:rPr>
                <w:b/>
              </w:rPr>
              <w:t>list</w:t>
            </w:r>
            <w:r>
              <w:t> </w:t>
            </w:r>
            <w:r>
              <w:rPr>
                <w:b/>
              </w:rPr>
              <w:t>rend</w:t>
            </w:r>
            <w:r>
              <w:t>="bulleted"&gt;</w:t>
            </w:r>
            <w:r>
              <w:br/>
              <w:t> &lt;</w:t>
            </w:r>
            <w:r>
              <w:rPr>
                <w:b/>
              </w:rPr>
              <w:t>head</w:t>
            </w:r>
            <w:r>
              <w:t>&gt;Connectives&lt;/</w:t>
            </w:r>
            <w:r>
              <w:rPr>
                <w:b/>
              </w:rPr>
              <w:t>head</w:t>
            </w:r>
            <w:r>
              <w:t>&gt;</w:t>
            </w:r>
            <w:r>
              <w:br/>
              <w:t> &lt;</w:t>
            </w:r>
            <w:r>
              <w:rPr>
                <w:b/>
              </w:rPr>
              <w:t>item</w:t>
            </w:r>
            <w:r>
              <w:t>&gt;above&lt;/</w:t>
            </w:r>
            <w:r>
              <w:rPr>
                <w:b/>
              </w:rPr>
              <w:t>item</w:t>
            </w:r>
            <w:r>
              <w:t>&gt;</w:t>
            </w:r>
            <w:r>
              <w:br/>
              <w:t> &lt;</w:t>
            </w:r>
            <w:r>
              <w:rPr>
                <w:b/>
              </w:rPr>
              <w:t>item</w:t>
            </w:r>
            <w:r>
              <w:t>&gt;accordingly&lt;/</w:t>
            </w:r>
            <w:r>
              <w:rPr>
                <w:b/>
              </w:rPr>
              <w:t>item</w:t>
            </w:r>
            <w:r>
              <w:t>&gt;</w:t>
            </w:r>
            <w:r>
              <w:br/>
              <w:t> &lt;</w:t>
            </w:r>
            <w:r>
              <w:rPr>
                <w:b/>
              </w:rPr>
              <w:t>item</w:t>
            </w:r>
            <w:r>
              <w:t>&gt;across from&lt;/</w:t>
            </w:r>
            <w:r>
              <w:rPr>
                <w:b/>
              </w:rPr>
              <w:t>item</w:t>
            </w:r>
            <w:r>
              <w:t>&gt;</w:t>
            </w:r>
            <w:r>
              <w:br/>
              <w:t> &lt;</w:t>
            </w:r>
            <w:r>
              <w:rPr>
                <w:b/>
              </w:rPr>
              <w:t>item</w:t>
            </w:r>
            <w:r>
              <w:t>&gt;adjacent to&lt;/</w:t>
            </w:r>
            <w:r>
              <w:rPr>
                <w:b/>
              </w:rPr>
              <w:t>item</w:t>
            </w:r>
            <w:r>
              <w:t>&gt;</w:t>
            </w:r>
            <w:r>
              <w:br/>
              <w:t> &lt;</w:t>
            </w:r>
            <w:r>
              <w:rPr>
                <w:b/>
              </w:rPr>
              <w:t>item</w:t>
            </w:r>
            <w:r>
              <w:t>&gt;again&lt;/</w:t>
            </w:r>
            <w:r>
              <w:rPr>
                <w:b/>
              </w:rPr>
              <w:t>item</w:t>
            </w:r>
            <w:r>
              <w:t>&gt;</w:t>
            </w:r>
            <w:r>
              <w:br/>
              <w:t> &lt;</w:t>
            </w:r>
            <w:r>
              <w:rPr>
                <w:b/>
              </w:rPr>
              <w:t>item</w:t>
            </w:r>
            <w:r>
              <w:t>&gt;</w:t>
            </w:r>
            <w:r>
              <w:br/>
              <w:t>&lt;!-- ... --&gt;</w:t>
            </w:r>
            <w:r>
              <w:br/>
              <w:t> &lt;/</w:t>
            </w:r>
            <w:r>
              <w:rPr>
                <w:b/>
              </w:rPr>
              <w:t>item</w:t>
            </w:r>
            <w:r>
              <w:t>&gt;</w:t>
            </w:r>
            <w:r>
              <w:br/>
              <w:t>&lt;/</w:t>
            </w:r>
            <w:r>
              <w:rPr>
                <w:b/>
              </w:rPr>
              <w:t>list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w:t>
            </w:r>
            <w:r>
              <w:t>bounded"</w:t>
            </w:r>
            <w:r>
              <w:br/>
              <w:t>  minOccurs="0"&gt;</w:t>
            </w:r>
            <w:r>
              <w:br/>
              <w:t>  &lt;textNode/&gt;</w:t>
            </w:r>
            <w:r>
              <w:br/>
              <w:t>  &lt;elementRef key="lg"/&gt;</w:t>
            </w:r>
            <w:r>
              <w:br/>
              <w:t>  &lt;classRef key="model.gLike"/&gt;</w:t>
            </w:r>
            <w:r>
              <w:br/>
              <w:t>  &lt;classRef key="model.phrase"/&gt;</w:t>
            </w:r>
            <w:r>
              <w:br/>
              <w:t>  &lt;classRef key="model.inter"/&gt;</w:t>
            </w:r>
            <w:r>
              <w:br/>
              <w:t>  &lt;classRef key="model.lLike"/&gt;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w:t>
            </w:r>
            <w:r>
              <w:rPr>
                <w:b/>
                <w:lang w:val="en"/>
              </w:rPr>
              <w:t>chema Declaration</w:t>
            </w:r>
          </w:p>
        </w:tc>
        <w:tc>
          <w:tcPr>
            <w:tcW w:w="0" w:type="auto"/>
          </w:tcPr>
          <w:p w:rsidR="00A876D0" w:rsidRDefault="0044192D">
            <w:pPr>
              <w:pStyle w:val="Special"/>
            </w:pPr>
            <w:r>
              <w:t>element head</w:t>
            </w:r>
            <w:r>
              <w:br/>
              <w:t>{</w:t>
            </w:r>
            <w:r>
              <w:br/>
              <w:t xml:space="preserve">  </w:t>
            </w:r>
            <w:hyperlink r:id="rId766">
              <w:r>
                <w:rPr>
                  <w:rStyle w:val="Hyperlink"/>
                  <w:u w:val="none"/>
                </w:rPr>
                <w:t>tei_att.global.attributes</w:t>
              </w:r>
            </w:hyperlink>
            <w:r>
              <w:t>,</w:t>
            </w:r>
            <w:r>
              <w:br/>
              <w:t xml:space="preserve">  </w:t>
            </w:r>
            <w:hyperlink r:id="rId767">
              <w:r>
                <w:rPr>
                  <w:rStyle w:val="Hyperlink"/>
                  <w:u w:val="none"/>
                </w:rPr>
                <w:t>tei_att.typed.attributes</w:t>
              </w:r>
            </w:hyperlink>
            <w:r>
              <w:t>,</w:t>
            </w:r>
            <w:r>
              <w:br/>
              <w:t xml:space="preserve">  </w:t>
            </w:r>
            <w:hyperlink r:id="rId768">
              <w:r>
                <w:rPr>
                  <w:rStyle w:val="Hyperlink"/>
                  <w:u w:val="none"/>
                </w:rPr>
                <w:t>tei_att.placement.attributes</w:t>
              </w:r>
            </w:hyperlink>
            <w:r>
              <w:t>,</w:t>
            </w:r>
            <w:r>
              <w:br/>
              <w:t xml:space="preserve">  </w:t>
            </w:r>
            <w:hyperlink r:id="rId769">
              <w:r>
                <w:rPr>
                  <w:rStyle w:val="Hyperlink"/>
                  <w:u w:val="none"/>
                </w:rPr>
                <w:t>tei_att.written.attributes</w:t>
              </w:r>
            </w:hyperlink>
            <w:r>
              <w:t>,</w:t>
            </w:r>
            <w:r>
              <w:br/>
              <w:t xml:space="preserve"> (</w:t>
            </w:r>
            <w:r>
              <w:br/>
              <w:t xml:space="preserve"> text</w:t>
            </w:r>
            <w:r>
              <w:br/>
              <w:t xml:space="preserve"> | </w:t>
            </w:r>
            <w:hyperlink r:id="rId770">
              <w:r>
                <w:rPr>
                  <w:rStyle w:val="Hyperlink"/>
                  <w:u w:val="none"/>
                </w:rPr>
                <w:t>tei_lg</w:t>
              </w:r>
            </w:hyperlink>
            <w:r>
              <w:t xml:space="preserve"> | </w:t>
            </w:r>
            <w:hyperlink r:id="rId771">
              <w:r>
                <w:rPr>
                  <w:rStyle w:val="Hyperlink"/>
                  <w:u w:val="none"/>
                </w:rPr>
                <w:t>tei_model.gLike</w:t>
              </w:r>
            </w:hyperlink>
            <w:r>
              <w:t xml:space="preserve"> | </w:t>
            </w:r>
            <w:hyperlink r:id="rId772">
              <w:r>
                <w:rPr>
                  <w:rStyle w:val="Hyperlink"/>
                  <w:u w:val="none"/>
                </w:rPr>
                <w:t>tei_model.phrase</w:t>
              </w:r>
            </w:hyperlink>
            <w:r>
              <w:t xml:space="preserve"> | </w:t>
            </w:r>
            <w:hyperlink r:id="rId773">
              <w:r>
                <w:rPr>
                  <w:rStyle w:val="Hyperlink"/>
                  <w:u w:val="none"/>
                </w:rPr>
                <w:t>tei_model.</w:t>
              </w:r>
              <w:r>
                <w:rPr>
                  <w:rStyle w:val="Hyperlink"/>
                  <w:u w:val="none"/>
                </w:rPr>
                <w:t>inter</w:t>
              </w:r>
            </w:hyperlink>
            <w:r>
              <w:t xml:space="preserve"> | </w:t>
            </w:r>
            <w:hyperlink r:id="rId774">
              <w:r>
                <w:rPr>
                  <w:rStyle w:val="Hyperlink"/>
                  <w:u w:val="none"/>
                </w:rPr>
                <w:t>tei_model.lLike</w:t>
              </w:r>
            </w:hyperlink>
            <w:r>
              <w:t xml:space="preserve"> | </w:t>
            </w:r>
            <w:hyperlink r:id="rId775">
              <w:r>
                <w:rPr>
                  <w:rStyle w:val="Hyperlink"/>
                  <w:u w:val="none"/>
                </w:rPr>
                <w:t>tei_model.global</w:t>
              </w:r>
            </w:hyperlink>
            <w:r>
              <w:t xml:space="preserve"> )*</w:t>
            </w:r>
            <w:r>
              <w:br/>
              <w:t>}</w:t>
            </w:r>
          </w:p>
        </w:tc>
      </w:tr>
    </w:tbl>
    <w:p w:rsidR="00A876D0" w:rsidRDefault="00A876D0"/>
    <w:p w:rsidR="00A876D0" w:rsidRDefault="0044192D">
      <w:pPr>
        <w:pStyle w:val="Heading2"/>
      </w:pPr>
      <w:bookmarkStart w:id="115" w:name="TEI.headItem"/>
      <w:r>
        <w:rPr>
          <w:lang w:val="en"/>
        </w:rPr>
        <w:t>&lt;headItem&gt;</w:t>
      </w:r>
      <w:bookmarkEnd w:id="1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&lt;headItem&gt; </w:t>
            </w:r>
            <w:r>
              <w:rPr>
                <w:lang w:val="en"/>
              </w:rPr>
              <w:t>(heading for list items) contains the heading for the item or gloss column in a glossary list or similar</w:t>
            </w:r>
            <w:r>
              <w:rPr>
                <w:lang w:val="en"/>
              </w:rPr>
              <w:t xml:space="preserve"> structured list. [</w:t>
            </w:r>
            <w:hyperlink r:id="rId776" w:anchor="COLI">
              <w:r>
                <w:rPr>
                  <w:rStyle w:val="Hyperlink"/>
                </w:rPr>
                <w:t>3.7. Lists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TEI.list \h</w:instrText>
            </w:r>
            <w:r>
              <w:fldChar w:fldCharType="separate"/>
            </w:r>
            <w:r>
              <w:rPr>
                <w:lang w:val="en"/>
              </w:rPr>
              <w:t>list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w:t>
            </w:r>
            <w:r>
              <w:rPr>
                <w:b/>
              </w:rPr>
              <w:t xml:space="preserve">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w:instrText>
            </w:r>
            <w:r>
              <w:instrText>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w:t>
            </w:r>
            <w:r>
              <w:rPr>
                <w:lang w:val="en"/>
              </w:rPr>
              <w:t>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w:t>
            </w:r>
            <w:r>
              <w:rPr>
                <w:lang w:val="en"/>
              </w:rPr>
              <w:t>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fldChar w:fldCharType="begin"/>
            </w:r>
            <w:r>
              <w:instrText>REF TEI.headItem \h</w:instrText>
            </w:r>
            <w:r>
              <w:fldChar w:fldCharType="separate"/>
            </w:r>
            <w:r>
              <w:rPr>
                <w:lang w:val="en"/>
              </w:rPr>
              <w:t>&lt;headItem&gt;</w:t>
            </w:r>
            <w:r>
              <w:fldChar w:fldCharType="end"/>
            </w:r>
            <w:r>
              <w:rPr>
                <w:lang w:val="en"/>
              </w:rPr>
              <w:t xml:space="preserve"> element may appear only if each item in the list is preceded by a </w:t>
            </w:r>
            <w:r>
              <w:fldChar w:fldCharType="begin"/>
            </w:r>
            <w:r>
              <w:instrText>REF TEI.label \h</w:instrText>
            </w:r>
            <w:r>
              <w:fldChar w:fldCharType="separate"/>
            </w:r>
            <w:r>
              <w:rPr>
                <w:lang w:val="en"/>
              </w:rPr>
              <w:t>&lt;label&gt;</w:t>
            </w:r>
            <w:r>
              <w:fldChar w:fldCharType="end"/>
            </w:r>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The simple, straightforward statement of an</w:t>
            </w:r>
            <w:r>
              <w:br/>
              <w:t xml:space="preserve"> idea is preferable to the use of a worn-out expression. &lt;</w:t>
            </w:r>
            <w:r>
              <w:rPr>
                <w:b/>
              </w:rPr>
              <w:t>list</w:t>
            </w:r>
            <w:r>
              <w:t> </w:t>
            </w:r>
            <w:r>
              <w:rPr>
                <w:b/>
              </w:rPr>
              <w:t>type</w:t>
            </w:r>
            <w:r>
              <w:t>="gloss"&gt;</w:t>
            </w:r>
            <w:r>
              <w:br/>
              <w:t> &lt;</w:t>
            </w:r>
            <w:r>
              <w:rPr>
                <w:b/>
              </w:rPr>
              <w:t>headLabel</w:t>
            </w:r>
            <w:r>
              <w:t> </w:t>
            </w:r>
            <w:r>
              <w:rPr>
                <w:b/>
              </w:rPr>
              <w:t>rend</w:t>
            </w:r>
            <w:r>
              <w:t>="smallcaps"&gt;TRITE&lt;/</w:t>
            </w:r>
            <w:r>
              <w:rPr>
                <w:b/>
              </w:rPr>
              <w:t>headLabel</w:t>
            </w:r>
            <w:r>
              <w:t>&gt;</w:t>
            </w:r>
            <w:r>
              <w:br/>
              <w:t> &lt;</w:t>
            </w:r>
            <w:r>
              <w:rPr>
                <w:b/>
              </w:rPr>
              <w:t>headItem</w:t>
            </w:r>
            <w:r>
              <w:t> </w:t>
            </w:r>
            <w:r>
              <w:rPr>
                <w:b/>
              </w:rPr>
              <w:t>rend</w:t>
            </w:r>
            <w:r>
              <w:t>="smallcaps"&gt;SIMPLE, STRAIGHTFORWARD&lt;/</w:t>
            </w:r>
            <w:r>
              <w:rPr>
                <w:b/>
              </w:rPr>
              <w:t>headItem</w:t>
            </w:r>
            <w:r>
              <w:t>&gt;</w:t>
            </w:r>
            <w:r>
              <w:br/>
              <w:t> &lt;</w:t>
            </w:r>
            <w:r>
              <w:rPr>
                <w:b/>
              </w:rPr>
              <w:t>label</w:t>
            </w:r>
            <w:r>
              <w:t>&gt;</w:t>
            </w:r>
            <w:r>
              <w:t>bury the hatchet&lt;/</w:t>
            </w:r>
            <w:r>
              <w:rPr>
                <w:b/>
              </w:rPr>
              <w:t>label</w:t>
            </w:r>
            <w:r>
              <w:t>&gt;</w:t>
            </w:r>
            <w:r>
              <w:br/>
              <w:t> &lt;</w:t>
            </w:r>
            <w:r>
              <w:rPr>
                <w:b/>
              </w:rPr>
              <w:t>item</w:t>
            </w:r>
            <w:r>
              <w:t>&gt;stop fighting, make peace&lt;/</w:t>
            </w:r>
            <w:r>
              <w:rPr>
                <w:b/>
              </w:rPr>
              <w:t>item</w:t>
            </w:r>
            <w:r>
              <w:t>&gt;</w:t>
            </w:r>
            <w:r>
              <w:br/>
              <w:t> &lt;</w:t>
            </w:r>
            <w:r>
              <w:rPr>
                <w:b/>
              </w:rPr>
              <w:t>label</w:t>
            </w:r>
            <w:r>
              <w:t>&gt;at loose ends&lt;/</w:t>
            </w:r>
            <w:r>
              <w:rPr>
                <w:b/>
              </w:rPr>
              <w:t>label</w:t>
            </w:r>
            <w:r>
              <w:t>&gt;</w:t>
            </w:r>
            <w:r>
              <w:br/>
              <w:t> &lt;</w:t>
            </w:r>
            <w:r>
              <w:rPr>
                <w:b/>
              </w:rPr>
              <w:t>item</w:t>
            </w:r>
            <w:r>
              <w:t>&gt;disorganized&lt;/</w:t>
            </w:r>
            <w:r>
              <w:rPr>
                <w:b/>
              </w:rPr>
              <w:t>item</w:t>
            </w:r>
            <w:r>
              <w:t>&gt;</w:t>
            </w:r>
            <w:r>
              <w:br/>
              <w:t> &lt;</w:t>
            </w:r>
            <w:r>
              <w:rPr>
                <w:b/>
              </w:rPr>
              <w:t>label</w:t>
            </w:r>
            <w:r>
              <w:t>&gt;on speaking terms&lt;/</w:t>
            </w:r>
            <w:r>
              <w:rPr>
                <w:b/>
              </w:rPr>
              <w:t>label</w:t>
            </w:r>
            <w:r>
              <w:t>&gt;</w:t>
            </w:r>
            <w:r>
              <w:br/>
              <w:t> &lt;</w:t>
            </w:r>
            <w:r>
              <w:rPr>
                <w:b/>
              </w:rPr>
              <w:t>item</w:t>
            </w:r>
            <w:r>
              <w:t>&gt;friendly&lt;/</w:t>
            </w:r>
            <w:r>
              <w:rPr>
                <w:b/>
              </w:rPr>
              <w:t>item</w:t>
            </w:r>
            <w:r>
              <w:t>&gt;</w:t>
            </w:r>
            <w:r>
              <w:br/>
              <w:t> &lt;</w:t>
            </w:r>
            <w:r>
              <w:rPr>
                <w:b/>
              </w:rPr>
              <w:t>label</w:t>
            </w:r>
            <w:r>
              <w:t>&gt;fair and square&lt;/</w:t>
            </w:r>
            <w:r>
              <w:rPr>
                <w:b/>
              </w:rPr>
              <w:t>label</w:t>
            </w:r>
            <w:r>
              <w:t>&gt;</w:t>
            </w:r>
            <w:r>
              <w:br/>
              <w:t> &lt;</w:t>
            </w:r>
            <w:r>
              <w:rPr>
                <w:b/>
              </w:rPr>
              <w:t>item</w:t>
            </w:r>
            <w:r>
              <w:t>&gt;completely honest&lt;/</w:t>
            </w:r>
            <w:r>
              <w:rPr>
                <w:b/>
              </w:rPr>
              <w:t>item</w:t>
            </w:r>
            <w:r>
              <w:t>&gt;</w:t>
            </w:r>
            <w:r>
              <w:br/>
              <w:t> &lt;</w:t>
            </w:r>
            <w:r>
              <w:rPr>
                <w:b/>
              </w:rPr>
              <w:t>label</w:t>
            </w:r>
            <w:r>
              <w:t>&gt;at death's door&lt;/</w:t>
            </w:r>
            <w:r>
              <w:rPr>
                <w:b/>
              </w:rPr>
              <w:t>label</w:t>
            </w:r>
            <w:r>
              <w:t>&gt;</w:t>
            </w:r>
            <w:r>
              <w:br/>
              <w:t> &lt;</w:t>
            </w:r>
            <w:r>
              <w:rPr>
                <w:b/>
              </w:rPr>
              <w:t>item</w:t>
            </w:r>
            <w:r>
              <w:t>&gt;near death&lt;/</w:t>
            </w:r>
            <w:r>
              <w:rPr>
                <w:b/>
              </w:rPr>
              <w:t>item</w:t>
            </w:r>
            <w:r>
              <w:t>&gt;</w:t>
            </w:r>
            <w:r>
              <w:br/>
              <w:t>&lt;/</w:t>
            </w:r>
            <w:r>
              <w:rPr>
                <w:b/>
              </w:rPr>
              <w:t>list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headItem { </w:t>
            </w:r>
            <w:hyperlink r:id="rId777">
              <w:r>
                <w:rPr>
                  <w:rStyle w:val="Hyperlink"/>
                  <w:u w:val="none"/>
                </w:rPr>
                <w:t>tei_att.global.attributes</w:t>
              </w:r>
            </w:hyperlink>
            <w:r>
              <w:t xml:space="preserve">, </w:t>
            </w:r>
            <w:hyperlink r:id="rId778">
              <w:r>
                <w:rPr>
                  <w:rStyle w:val="Hyperlink"/>
                  <w:u w:val="none"/>
                </w:rPr>
                <w:t>tei_macro.phraseSeq</w:t>
              </w:r>
            </w:hyperlink>
            <w:r>
              <w:t xml:space="preserve"> }</w:t>
            </w:r>
          </w:p>
        </w:tc>
      </w:tr>
    </w:tbl>
    <w:p w:rsidR="00A876D0" w:rsidRDefault="00A876D0"/>
    <w:p w:rsidR="00A876D0" w:rsidRDefault="0044192D">
      <w:pPr>
        <w:pStyle w:val="Heading2"/>
      </w:pPr>
      <w:bookmarkStart w:id="116" w:name="TEI.headLabel"/>
      <w:r>
        <w:rPr>
          <w:lang w:val="en"/>
        </w:rPr>
        <w:t>&lt;headLabel&gt;</w:t>
      </w:r>
      <w:bookmarkEnd w:id="1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&lt;headLabel&gt; </w:t>
            </w:r>
            <w:r>
              <w:rPr>
                <w:lang w:val="en"/>
              </w:rPr>
              <w:t>(heading for list labels) contains the heading for the label or term column in a glossary list or similar structured list. [</w:t>
            </w:r>
            <w:hyperlink r:id="rId779" w:anchor="COLI">
              <w:r>
                <w:rPr>
                  <w:rStyle w:val="Hyperlink"/>
                </w:rPr>
                <w:t>3.7. Lists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w:t>
            </w:r>
            <w:r>
              <w:rPr>
                <w:lang w:val="en"/>
              </w:rPr>
              <w:t>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w:instrText>
            </w:r>
            <w:r>
              <w:instrTex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TEI.list \h</w:instrText>
            </w:r>
            <w:r>
              <w:fldChar w:fldCharType="separate"/>
            </w:r>
            <w:r>
              <w:rPr>
                <w:lang w:val="en"/>
              </w:rPr>
              <w:t>list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 xml:space="preserve">REF </w:instrText>
            </w:r>
            <w:r>
              <w:instrText>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w:t>
            </w:r>
            <w:r>
              <w:rPr>
                <w:lang w:val="en"/>
              </w:rPr>
              <w:t>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w:instrText>
            </w:r>
            <w:r>
              <w:instrText xml:space="preserve">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w:t>
            </w:r>
            <w:r>
              <w:rPr>
                <w:lang w:val="en"/>
              </w:rPr>
              <w:t>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w:instrText>
            </w:r>
            <w:r>
              <w:instrText>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 xml:space="preserve">REF TEI.hi </w:instrText>
            </w:r>
            <w:r>
              <w:instrText>\h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w:t>
            </w:r>
            <w:r>
              <w:rPr>
                <w:lang w:val="en"/>
              </w:rPr>
              <w:t>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w:t>
            </w:r>
            <w:r>
              <w:rPr>
                <w:lang w:val="en"/>
              </w:rPr>
              <w:t>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w:instrText>
            </w:r>
            <w:r>
              <w:instrText>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w:instrText>
            </w:r>
            <w:r>
              <w:instrText>.link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fldChar w:fldCharType="begin"/>
            </w:r>
            <w:r>
              <w:instrText>REF TEI.headLabel \h</w:instrText>
            </w:r>
            <w:r>
              <w:fldChar w:fldCharType="separate"/>
            </w:r>
            <w:r>
              <w:rPr>
                <w:lang w:val="en"/>
              </w:rPr>
              <w:t>&lt;headLabel&gt;</w:t>
            </w:r>
            <w:r>
              <w:fldChar w:fldCharType="end"/>
            </w:r>
            <w:r>
              <w:rPr>
                <w:lang w:val="en"/>
              </w:rPr>
              <w:t xml:space="preserve"> element may appear only if each item in the list is preceded by a </w:t>
            </w:r>
            <w:r>
              <w:fldChar w:fldCharType="begin"/>
            </w:r>
            <w:r>
              <w:instrText>REF TEI.label \h</w:instrText>
            </w:r>
            <w:r>
              <w:fldChar w:fldCharType="separate"/>
            </w:r>
            <w:r>
              <w:rPr>
                <w:lang w:val="en"/>
              </w:rPr>
              <w:t>&lt;label&gt;</w:t>
            </w:r>
            <w:r>
              <w:fldChar w:fldCharType="end"/>
            </w:r>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The simple, straightforward statement of an</w:t>
            </w:r>
            <w:r>
              <w:br/>
              <w:t xml:space="preserve"> idea is preferable to th</w:t>
            </w:r>
            <w:r>
              <w:t>e use of a worn-out expression. &lt;</w:t>
            </w:r>
            <w:r>
              <w:rPr>
                <w:b/>
              </w:rPr>
              <w:t>list</w:t>
            </w:r>
            <w:r>
              <w:t> </w:t>
            </w:r>
            <w:r>
              <w:rPr>
                <w:b/>
              </w:rPr>
              <w:t>type</w:t>
            </w:r>
            <w:r>
              <w:t>="gloss"&gt;</w:t>
            </w:r>
            <w:r>
              <w:br/>
              <w:t> &lt;</w:t>
            </w:r>
            <w:r>
              <w:rPr>
                <w:b/>
              </w:rPr>
              <w:t>headLabel</w:t>
            </w:r>
            <w:r>
              <w:t> </w:t>
            </w:r>
            <w:r>
              <w:rPr>
                <w:b/>
              </w:rPr>
              <w:t>rend</w:t>
            </w:r>
            <w:r>
              <w:t>="smallcaps"&gt;TRITE&lt;/</w:t>
            </w:r>
            <w:r>
              <w:rPr>
                <w:b/>
              </w:rPr>
              <w:t>headLabel</w:t>
            </w:r>
            <w:r>
              <w:t>&gt;</w:t>
            </w:r>
            <w:r>
              <w:br/>
              <w:t> &lt;</w:t>
            </w:r>
            <w:r>
              <w:rPr>
                <w:b/>
              </w:rPr>
              <w:t>headItem</w:t>
            </w:r>
            <w:r>
              <w:t> </w:t>
            </w:r>
            <w:r>
              <w:rPr>
                <w:b/>
              </w:rPr>
              <w:t>rend</w:t>
            </w:r>
            <w:r>
              <w:t>="smallcaps"&gt;SIMPLE, STRAIGHTFORWARD&lt;/</w:t>
            </w:r>
            <w:r>
              <w:rPr>
                <w:b/>
              </w:rPr>
              <w:t>headItem</w:t>
            </w:r>
            <w:r>
              <w:t>&gt;</w:t>
            </w:r>
            <w:r>
              <w:br/>
              <w:t> &lt;</w:t>
            </w:r>
            <w:r>
              <w:rPr>
                <w:b/>
              </w:rPr>
              <w:t>label</w:t>
            </w:r>
            <w:r>
              <w:t>&gt;bury the hatchet&lt;/</w:t>
            </w:r>
            <w:r>
              <w:rPr>
                <w:b/>
              </w:rPr>
              <w:t>label</w:t>
            </w:r>
            <w:r>
              <w:t>&gt;</w:t>
            </w:r>
            <w:r>
              <w:br/>
              <w:t> &lt;</w:t>
            </w:r>
            <w:r>
              <w:rPr>
                <w:b/>
              </w:rPr>
              <w:t>item</w:t>
            </w:r>
            <w:r>
              <w:t>&gt;stop fighting, make peace&lt;/</w:t>
            </w:r>
            <w:r>
              <w:rPr>
                <w:b/>
              </w:rPr>
              <w:t>item</w:t>
            </w:r>
            <w:r>
              <w:t>&gt;</w:t>
            </w:r>
            <w:r>
              <w:br/>
              <w:t> &lt;</w:t>
            </w:r>
            <w:r>
              <w:rPr>
                <w:b/>
              </w:rPr>
              <w:t>label</w:t>
            </w:r>
            <w:r>
              <w:t>&gt;at loose ends</w:t>
            </w:r>
            <w:r>
              <w:t>&lt;/</w:t>
            </w:r>
            <w:r>
              <w:rPr>
                <w:b/>
              </w:rPr>
              <w:t>label</w:t>
            </w:r>
            <w:r>
              <w:t>&gt;</w:t>
            </w:r>
            <w:r>
              <w:br/>
              <w:t> &lt;</w:t>
            </w:r>
            <w:r>
              <w:rPr>
                <w:b/>
              </w:rPr>
              <w:t>item</w:t>
            </w:r>
            <w:r>
              <w:t>&gt;disorganized&lt;/</w:t>
            </w:r>
            <w:r>
              <w:rPr>
                <w:b/>
              </w:rPr>
              <w:t>item</w:t>
            </w:r>
            <w:r>
              <w:t>&gt;</w:t>
            </w:r>
            <w:r>
              <w:br/>
              <w:t> &lt;</w:t>
            </w:r>
            <w:r>
              <w:rPr>
                <w:b/>
              </w:rPr>
              <w:t>label</w:t>
            </w:r>
            <w:r>
              <w:t>&gt;on speaking terms&lt;/</w:t>
            </w:r>
            <w:r>
              <w:rPr>
                <w:b/>
              </w:rPr>
              <w:t>label</w:t>
            </w:r>
            <w:r>
              <w:t>&gt;</w:t>
            </w:r>
            <w:r>
              <w:br/>
              <w:t> &lt;</w:t>
            </w:r>
            <w:r>
              <w:rPr>
                <w:b/>
              </w:rPr>
              <w:t>item</w:t>
            </w:r>
            <w:r>
              <w:t>&gt;friendly&lt;/</w:t>
            </w:r>
            <w:r>
              <w:rPr>
                <w:b/>
              </w:rPr>
              <w:t>item</w:t>
            </w:r>
            <w:r>
              <w:t>&gt;</w:t>
            </w:r>
            <w:r>
              <w:br/>
              <w:t> &lt;</w:t>
            </w:r>
            <w:r>
              <w:rPr>
                <w:b/>
              </w:rPr>
              <w:t>label</w:t>
            </w:r>
            <w:r>
              <w:t>&gt;fair and square&lt;/</w:t>
            </w:r>
            <w:r>
              <w:rPr>
                <w:b/>
              </w:rPr>
              <w:t>label</w:t>
            </w:r>
            <w:r>
              <w:t>&gt;</w:t>
            </w:r>
            <w:r>
              <w:br/>
              <w:t> &lt;</w:t>
            </w:r>
            <w:r>
              <w:rPr>
                <w:b/>
              </w:rPr>
              <w:t>item</w:t>
            </w:r>
            <w:r>
              <w:t>&gt;completely honest&lt;/</w:t>
            </w:r>
            <w:r>
              <w:rPr>
                <w:b/>
              </w:rPr>
              <w:t>item</w:t>
            </w:r>
            <w:r>
              <w:t>&gt;</w:t>
            </w:r>
            <w:r>
              <w:br/>
              <w:t> &lt;</w:t>
            </w:r>
            <w:r>
              <w:rPr>
                <w:b/>
              </w:rPr>
              <w:t>label</w:t>
            </w:r>
            <w:r>
              <w:t>&gt;at death's door&lt;/</w:t>
            </w:r>
            <w:r>
              <w:rPr>
                <w:b/>
              </w:rPr>
              <w:t>label</w:t>
            </w:r>
            <w:r>
              <w:t>&gt;</w:t>
            </w:r>
            <w:r>
              <w:br/>
              <w:t> &lt;</w:t>
            </w:r>
            <w:r>
              <w:rPr>
                <w:b/>
              </w:rPr>
              <w:t>item</w:t>
            </w:r>
            <w:r>
              <w:t>&gt;near death&lt;/</w:t>
            </w:r>
            <w:r>
              <w:rPr>
                <w:b/>
              </w:rPr>
              <w:t>item</w:t>
            </w:r>
            <w:r>
              <w:t>&gt;</w:t>
            </w:r>
            <w:r>
              <w:br/>
              <w:t>&lt;/</w:t>
            </w:r>
            <w:r>
              <w:rPr>
                <w:b/>
              </w:rPr>
              <w:t>list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headLabel { </w:t>
            </w:r>
            <w:hyperlink r:id="rId780">
              <w:r>
                <w:rPr>
                  <w:rStyle w:val="Hyperlink"/>
                  <w:u w:val="none"/>
                </w:rPr>
                <w:t>tei_att.global.attributes</w:t>
              </w:r>
            </w:hyperlink>
            <w:r>
              <w:t xml:space="preserve">, </w:t>
            </w:r>
            <w:hyperlink r:id="rId781">
              <w:r>
                <w:rPr>
                  <w:rStyle w:val="Hyperlink"/>
                  <w:u w:val="none"/>
                </w:rPr>
                <w:t>tei_macro.phraseSeq</w:t>
              </w:r>
            </w:hyperlink>
            <w:r>
              <w:t xml:space="preserve"> }</w:t>
            </w:r>
          </w:p>
        </w:tc>
      </w:tr>
    </w:tbl>
    <w:p w:rsidR="00A876D0" w:rsidRDefault="00A876D0"/>
    <w:p w:rsidR="00A876D0" w:rsidRDefault="0044192D">
      <w:pPr>
        <w:pStyle w:val="Heading2"/>
      </w:pPr>
      <w:bookmarkStart w:id="117" w:name="TEI.hi"/>
      <w:r>
        <w:rPr>
          <w:lang w:val="en"/>
        </w:rPr>
        <w:t>&lt;hi&gt;</w:t>
      </w:r>
      <w:bookmarkEnd w:id="1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&lt;hi&gt; </w:t>
            </w:r>
            <w:r>
              <w:rPr>
                <w:lang w:val="en"/>
              </w:rPr>
              <w:t>(highlighted) marks a word o</w:t>
            </w:r>
            <w:r>
              <w:rPr>
                <w:lang w:val="en"/>
              </w:rPr>
              <w:t>r phrase as graphically distinct from the surrounding text, for reasons concerning which no claim is made. [</w:t>
            </w:r>
            <w:hyperlink r:id="rId782" w:anchor="COHQHE">
              <w:r>
                <w:rPr>
                  <w:rStyle w:val="Hyperlink"/>
                </w:rPr>
                <w:t>3.3.2.2. Emphatic Words and Phrases</w:t>
              </w:r>
            </w:hyperlink>
            <w:r>
              <w:rPr>
                <w:lang w:val="en"/>
              </w:rPr>
              <w:t xml:space="preserve"> </w:t>
            </w:r>
            <w:hyperlink r:id="rId783" w:anchor="COHQH">
              <w:r>
                <w:rPr>
                  <w:rStyle w:val="Hyperlink"/>
                </w:rPr>
                <w:t>3.3.2. Emphasis, Foreign Words, and Unusual Language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TEI.model.hiLike \h</w:instrText>
            </w:r>
            <w:r>
              <w:fldChar w:fldCharType="separate"/>
            </w:r>
            <w:r>
              <w:rPr>
                <w:lang w:val="en"/>
              </w:rPr>
              <w:t>model.hiLike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w:t>
            </w:r>
            <w:r>
              <w:rPr>
                <w:lang w:val="en"/>
              </w:rPr>
              <w:t>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w:instrText>
            </w:r>
            <w:r>
              <w:instrText>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w:instrText>
            </w:r>
            <w:r>
              <w:instrText xml:space="preserve">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w:instrText>
            </w:r>
            <w:r>
              <w:instrText>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w:instrText>
            </w:r>
            <w:r>
              <w:instrText>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w:instrText>
            </w:r>
            <w:r>
              <w:instrText>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w:instrText>
            </w:r>
            <w:r>
              <w:instrText>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 xml:space="preserve">REF TEI.classCode </w:instrText>
            </w:r>
            <w:r>
              <w:instrText>\h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 xml:space="preserve">REF TEI.geoDecl </w:instrText>
            </w:r>
            <w:r>
              <w:instrText>\h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w:instrText>
            </w:r>
            <w:r>
              <w:instrText>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w:instrText>
            </w:r>
            <w:r>
              <w:instrText>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w:instrText>
            </w:r>
            <w:r>
              <w:instrTex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w:instrText>
            </w:r>
            <w:r>
              <w:instrText>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w:instrText>
            </w:r>
            <w:r>
              <w:instrText>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w:instrText>
            </w:r>
            <w:r>
              <w:instrText xml:space="preserve">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w:t>
            </w:r>
            <w:r>
              <w:rPr>
                <w:lang w:val="en"/>
              </w:rPr>
              <w:t>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w:t>
            </w:r>
            <w:r>
              <w:rPr>
                <w:lang w:val="en"/>
              </w:rPr>
              <w:t>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hi</w:t>
            </w:r>
            <w:r>
              <w:t> </w:t>
            </w:r>
            <w:r>
              <w:rPr>
                <w:b/>
              </w:rPr>
              <w:t>rend</w:t>
            </w:r>
            <w:r>
              <w:t>="gothic"&gt;And this Indenture further witnesseth&lt;/</w:t>
            </w:r>
            <w:r>
              <w:rPr>
                <w:b/>
              </w:rPr>
              <w:t>hi</w:t>
            </w:r>
            <w:r>
              <w:t>&gt;</w:t>
            </w:r>
            <w:r>
              <w:br/>
              <w:t xml:space="preserve"> that the said &lt;</w:t>
            </w:r>
            <w:r>
              <w:rPr>
                <w:b/>
              </w:rPr>
              <w:t>hi</w:t>
            </w:r>
            <w:r>
              <w:t> </w:t>
            </w:r>
            <w:r>
              <w:rPr>
                <w:b/>
              </w:rPr>
              <w:t>rend</w:t>
            </w:r>
            <w:r>
              <w:t>="italic"&gt;Walter Shandy&lt;/</w:t>
            </w:r>
            <w:r>
              <w:rPr>
                <w:b/>
              </w:rPr>
              <w:t>hi</w:t>
            </w:r>
            <w:r>
              <w:t>&gt;, merchant,</w:t>
            </w:r>
            <w:r>
              <w:br/>
              <w:t xml:space="preserve"> in consideration of the said intended</w:t>
            </w:r>
            <w:r>
              <w:t xml:space="preserve"> marriage ...</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hi</w:t>
            </w:r>
            <w:r>
              <w:br/>
              <w:t>{</w:t>
            </w:r>
            <w:r>
              <w:br/>
              <w:t xml:space="preserve">  </w:t>
            </w:r>
            <w:hyperlink r:id="rId784">
              <w:r>
                <w:rPr>
                  <w:rStyle w:val="Hyperlink"/>
                  <w:u w:val="none"/>
                </w:rPr>
                <w:t>tei_att.global.attributes</w:t>
              </w:r>
            </w:hyperlink>
            <w:r>
              <w:t>,</w:t>
            </w:r>
            <w:r>
              <w:br/>
              <w:t xml:space="preserve">  </w:t>
            </w:r>
            <w:hyperlink r:id="rId785">
              <w:r>
                <w:rPr>
                  <w:rStyle w:val="Hyperlink"/>
                  <w:u w:val="none"/>
                </w:rPr>
                <w:t>tei_att.written.attributes</w:t>
              </w:r>
            </w:hyperlink>
            <w:r>
              <w:t>,</w:t>
            </w:r>
            <w:r>
              <w:br/>
            </w:r>
            <w:r>
              <w:t xml:space="preserve">  </w:t>
            </w:r>
            <w:hyperlink r:id="rId786">
              <w:r>
                <w:rPr>
                  <w:rStyle w:val="Hyperlink"/>
                  <w:u w:val="none"/>
                </w:rPr>
                <w:t>tei_macro.paraContent</w:t>
              </w:r>
            </w:hyperlink>
            <w:r>
              <w:t>}</w:t>
            </w:r>
          </w:p>
        </w:tc>
      </w:tr>
    </w:tbl>
    <w:p w:rsidR="00A876D0" w:rsidRDefault="00A876D0"/>
    <w:p w:rsidR="00A876D0" w:rsidRDefault="0044192D">
      <w:pPr>
        <w:pStyle w:val="Heading2"/>
      </w:pPr>
      <w:bookmarkStart w:id="118" w:name="TEI.hom"/>
      <w:r>
        <w:rPr>
          <w:lang w:val="en"/>
        </w:rPr>
        <w:t>&lt;hom&gt;</w:t>
      </w:r>
      <w:bookmarkEnd w:id="1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&lt;hom&gt; </w:t>
            </w:r>
            <w:r>
              <w:rPr>
                <w:lang w:val="en"/>
              </w:rPr>
              <w:t>(homograph) groups information relating to one homograph within an entry. [</w:t>
            </w:r>
            <w:hyperlink r:id="rId787" w:anchor="DIEN">
              <w:r>
                <w:rPr>
                  <w:rStyle w:val="Hyperlink"/>
                </w:rPr>
                <w:t xml:space="preserve">9.2. The </w:t>
              </w:r>
              <w:r>
                <w:rPr>
                  <w:rStyle w:val="Hyperlink"/>
                </w:rPr>
                <w:t>Structure of Dictionary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A876D0" w:rsidRDefault="0044192D">
            <w:r>
              <w:rPr>
                <w:b/>
              </w:rPr>
              <w:t xml:space="preserve"> dictionaries: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w:instrText>
            </w:r>
            <w:r>
              <w:instrTex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w:instrText>
            </w:r>
            <w:r>
              <w:instrTex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w:t>
            </w:r>
            <w:r>
              <w:rPr>
                <w:lang w:val="en"/>
              </w:rPr>
              <w:t>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w:instrText>
            </w:r>
            <w:r>
              <w:instrText>eline \h</w:instrText>
            </w:r>
            <w:r>
              <w:fldChar w:fldCharType="separate"/>
            </w:r>
            <w:r>
              <w:rPr>
                <w:lang w:val="en"/>
              </w:rPr>
              <w:t>timeline</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&gt;bray&lt;/</w:t>
            </w:r>
            <w:r>
              <w:rPr>
                <w:b/>
              </w:rPr>
              <w:t>orth</w:t>
            </w:r>
            <w:r>
              <w:t>&gt;</w:t>
            </w:r>
            <w:r>
              <w:br/>
              <w:t>  &lt;</w:t>
            </w:r>
            <w:r>
              <w:rPr>
                <w:b/>
              </w:rPr>
              <w:t>pron</w:t>
            </w:r>
            <w:r>
              <w:t>&gt;breI&lt;/</w:t>
            </w:r>
            <w:r>
              <w:rPr>
                <w:b/>
              </w:rPr>
              <w:t>pron</w:t>
            </w:r>
            <w:r>
              <w:t>&gt;</w:t>
            </w:r>
            <w:r>
              <w:br/>
              <w:t> &lt;/</w:t>
            </w:r>
            <w:r>
              <w:rPr>
                <w:b/>
              </w:rPr>
              <w:t>form</w:t>
            </w:r>
            <w:r>
              <w:t>&gt;</w:t>
            </w:r>
            <w:r>
              <w:br/>
              <w:t> &lt;</w:t>
            </w:r>
            <w:r>
              <w:rPr>
                <w:b/>
              </w:rPr>
              <w:t>hom</w:t>
            </w:r>
            <w:r>
              <w:t>&gt;</w:t>
            </w:r>
            <w:r>
              <w:br/>
              <w:t>  &lt;</w:t>
            </w:r>
            <w:r>
              <w:rPr>
                <w:b/>
              </w:rPr>
              <w:t>gramGrp</w:t>
            </w:r>
            <w:r>
              <w:t>&gt;</w:t>
            </w:r>
            <w:r>
              <w:br/>
              <w:t>   &lt;</w:t>
            </w:r>
            <w:r>
              <w:rPr>
                <w:b/>
              </w:rPr>
              <w:t>pos</w:t>
            </w:r>
            <w:r>
              <w:t>&gt;n&lt;/</w:t>
            </w:r>
            <w:r>
              <w:rPr>
                <w:b/>
              </w:rPr>
              <w:t>pos</w:t>
            </w:r>
            <w:r>
              <w:t>&gt;</w:t>
            </w:r>
            <w:r>
              <w:br/>
              <w:t>  &lt;/</w:t>
            </w:r>
            <w:r>
              <w:rPr>
                <w:b/>
              </w:rPr>
              <w:t>gramGrp</w:t>
            </w:r>
            <w:r>
              <w:t>&gt;</w:t>
            </w:r>
            <w:r>
              <w:br/>
              <w:t>  &lt;</w:t>
            </w:r>
            <w:r>
              <w:rPr>
                <w:b/>
              </w:rPr>
              <w:t>def</w:t>
            </w:r>
            <w:r>
              <w:t>&gt;cry of an ass; sound of a trumpet.&lt;/</w:t>
            </w:r>
            <w:r>
              <w:rPr>
                <w:b/>
              </w:rPr>
              <w:t>def</w:t>
            </w:r>
            <w:r>
              <w:t>&gt;</w:t>
            </w:r>
            <w:r>
              <w:br/>
            </w:r>
            <w:r>
              <w:t> &lt;/</w:t>
            </w:r>
            <w:r>
              <w:rPr>
                <w:b/>
              </w:rPr>
              <w:t>hom</w:t>
            </w:r>
            <w:r>
              <w:t>&gt;</w:t>
            </w:r>
            <w:r>
              <w:br/>
              <w:t> &lt;</w:t>
            </w:r>
            <w:r>
              <w:rPr>
                <w:b/>
              </w:rPr>
              <w:t>hom</w:t>
            </w:r>
            <w:r>
              <w:t>&gt;</w:t>
            </w:r>
            <w:r>
              <w:br/>
              <w:t>  &lt;</w:t>
            </w:r>
            <w:r>
              <w:rPr>
                <w:b/>
              </w:rPr>
              <w:t>gramGrp</w:t>
            </w:r>
            <w:r>
              <w:t>&gt;</w:t>
            </w:r>
            <w:r>
              <w:br/>
              <w:t>   &lt;</w:t>
            </w:r>
            <w:r>
              <w:rPr>
                <w:b/>
              </w:rPr>
              <w:t>pos</w:t>
            </w:r>
            <w:r>
              <w:t>&gt;vt&lt;/</w:t>
            </w:r>
            <w:r>
              <w:rPr>
                <w:b/>
              </w:rPr>
              <w:t>pos</w:t>
            </w:r>
            <w:r>
              <w:t>&gt;</w:t>
            </w:r>
            <w:r>
              <w:br/>
              <w:t>   &lt;</w:t>
            </w:r>
            <w:r>
              <w:rPr>
                <w:b/>
              </w:rPr>
              <w:t>subc</w:t>
            </w:r>
            <w:r>
              <w:t>&gt;VP2A&lt;/</w:t>
            </w:r>
            <w:r>
              <w:rPr>
                <w:b/>
              </w:rPr>
              <w:t>subc</w:t>
            </w:r>
            <w:r>
              <w:t>&gt;</w:t>
            </w:r>
            <w:r>
              <w:br/>
              <w:t>  &lt;/</w:t>
            </w:r>
            <w:r>
              <w:rPr>
                <w:b/>
              </w:rPr>
              <w:t>gramGrp</w:t>
            </w:r>
            <w:r>
              <w:t>&gt;</w:t>
            </w:r>
            <w:r>
              <w:br/>
              <w:t>  &lt;</w:t>
            </w:r>
            <w:r>
              <w:rPr>
                <w:b/>
              </w:rPr>
              <w:t>def</w:t>
            </w:r>
            <w:r>
              <w:t>&gt;make a cry or sound of this kind.&lt;/</w:t>
            </w:r>
            <w:r>
              <w:rPr>
                <w:b/>
              </w:rPr>
              <w:t>def</w:t>
            </w:r>
            <w:r>
              <w:t>&gt;</w:t>
            </w:r>
            <w:r>
              <w:br/>
              <w:t> &lt;/</w:t>
            </w:r>
            <w:r>
              <w:rPr>
                <w:b/>
              </w:rPr>
              <w:t>hom</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&lt;elementRef key="sense"/&gt;</w:t>
            </w:r>
            <w:r>
              <w:br/>
              <w:t>  &lt;classRe</w:t>
            </w:r>
            <w:r>
              <w:t>f key="model.entryPart.top"/&gt;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hom</w:t>
            </w:r>
            <w:r>
              <w:br/>
              <w:t>{</w:t>
            </w:r>
            <w:r>
              <w:br/>
              <w:t xml:space="preserve">  </w:t>
            </w:r>
            <w:hyperlink r:id="rId788">
              <w:r>
                <w:rPr>
                  <w:rStyle w:val="Hyperlink"/>
                  <w:u w:val="none"/>
                </w:rPr>
                <w:t>tei_att.global.attributes</w:t>
              </w:r>
            </w:hyperlink>
            <w:r>
              <w:t>,</w:t>
            </w:r>
            <w:r>
              <w:br/>
              <w:t xml:space="preserve">  </w:t>
            </w:r>
            <w:hyperlink r:id="rId789">
              <w:r>
                <w:rPr>
                  <w:rStyle w:val="Hyperlink"/>
                  <w:u w:val="none"/>
                </w:rPr>
                <w:t>tei_att.lexicographic.a</w:t>
              </w:r>
              <w:r>
                <w:rPr>
                  <w:rStyle w:val="Hyperlink"/>
                  <w:u w:val="none"/>
                </w:rPr>
                <w:t>ttributes</w:t>
              </w:r>
            </w:hyperlink>
            <w:r>
              <w:t>,</w:t>
            </w:r>
            <w:r>
              <w:br/>
              <w:t xml:space="preserve"> ( </w:t>
            </w:r>
            <w:hyperlink r:id="rId790">
              <w:r>
                <w:rPr>
                  <w:rStyle w:val="Hyperlink"/>
                  <w:u w:val="none"/>
                </w:rPr>
                <w:t>tei_sense</w:t>
              </w:r>
            </w:hyperlink>
            <w:r>
              <w:t xml:space="preserve"> | </w:t>
            </w:r>
            <w:hyperlink r:id="rId791">
              <w:r>
                <w:rPr>
                  <w:rStyle w:val="Hyperlink"/>
                  <w:u w:val="none"/>
                </w:rPr>
                <w:t>tei_model.entryPart.top</w:t>
              </w:r>
            </w:hyperlink>
            <w:r>
              <w:t xml:space="preserve"> | </w:t>
            </w:r>
            <w:hyperlink r:id="rId792">
              <w:r>
                <w:rPr>
                  <w:rStyle w:val="Hyperlink"/>
                  <w:u w:val="none"/>
                </w:rPr>
                <w:t>tei_model.global</w:t>
              </w:r>
            </w:hyperlink>
            <w:r>
              <w:t xml:space="preserve"> )*</w:t>
            </w:r>
            <w:r>
              <w:br/>
              <w:t>}</w:t>
            </w:r>
          </w:p>
        </w:tc>
      </w:tr>
    </w:tbl>
    <w:p w:rsidR="00A876D0" w:rsidRDefault="00A876D0"/>
    <w:p w:rsidR="00A876D0" w:rsidRDefault="0044192D">
      <w:pPr>
        <w:pStyle w:val="Heading2"/>
      </w:pPr>
      <w:bookmarkStart w:id="119" w:name="TEI.hyph"/>
      <w:r>
        <w:rPr>
          <w:lang w:val="en"/>
        </w:rPr>
        <w:t>&lt;hyph&gt;</w:t>
      </w:r>
      <w:bookmarkEnd w:id="11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&lt;hyph&gt; </w:t>
            </w:r>
            <w:r>
              <w:rPr>
                <w:lang w:val="en"/>
              </w:rPr>
              <w:t xml:space="preserve">(hyphenation) </w:t>
            </w:r>
            <w:r>
              <w:rPr>
                <w:lang w:val="en"/>
              </w:rPr>
              <w:t>contains a hyphenated form of a dictionary headword, or hyphenation information in some other form. [</w:t>
            </w:r>
            <w:hyperlink r:id="rId793"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w:t>
            </w:r>
            <w:r>
              <w:rPr>
                <w:lang w:val="en"/>
              </w:rPr>
              <w:t>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TEI.att.notated \h</w:instrText>
            </w:r>
            <w:r>
              <w:fldChar w:fldCharType="separate"/>
            </w:r>
            <w:r>
              <w:rPr>
                <w:lang w:val="en"/>
              </w:rPr>
              <w:t>att.notated</w:t>
            </w:r>
            <w:r>
              <w:fldChar w:fldCharType="end"/>
            </w:r>
            <w:r>
              <w:rPr>
                <w:lang w:val="en"/>
              </w:rPr>
              <w:t xml:space="preserve"> (@notation)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TEI.model.formPart \h</w:instrText>
            </w:r>
            <w:r>
              <w:fldChar w:fldCharType="separate"/>
            </w:r>
            <w:r>
              <w:rPr>
                <w:lang w:val="en"/>
              </w:rPr>
              <w:t>model.formPart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w:instrText>
            </w:r>
            <w:r>
              <w:instrText>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w:instrText>
            </w:r>
            <w:r>
              <w:instrText xml:space="preserv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w:instrText>
            </w:r>
            <w:r>
              <w:instrText>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w:instrText>
            </w:r>
            <w:r>
              <w:instrText>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 xml:space="preserve">REF </w:instrText>
            </w:r>
            <w:r>
              <w:instrText>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w:t>
            </w:r>
            <w:r>
              <w:rPr>
                <w:b/>
                <w:lang w:val="en"/>
              </w:rPr>
              <w:t>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&gt;competitor&lt;/</w:t>
            </w:r>
            <w:r>
              <w:rPr>
                <w:b/>
              </w:rPr>
              <w:t>orth</w:t>
            </w:r>
            <w:r>
              <w:t>&gt;</w:t>
            </w:r>
            <w:r>
              <w:br/>
              <w:t>  &lt;</w:t>
            </w:r>
            <w:r>
              <w:rPr>
                <w:b/>
              </w:rPr>
              <w:t>hyph</w:t>
            </w:r>
            <w:r>
              <w:t>&gt;com|peti|tor&lt;/</w:t>
            </w:r>
            <w:r>
              <w:rPr>
                <w:b/>
              </w:rPr>
              <w:t>hyph</w:t>
            </w:r>
            <w:r>
              <w:t>&gt;</w:t>
            </w:r>
            <w:r>
              <w:br/>
              <w:t>  &lt;</w:t>
            </w:r>
            <w:r>
              <w:rPr>
                <w:b/>
              </w:rPr>
              <w:t>pron</w:t>
            </w:r>
            <w:r>
              <w:t>&gt;k@m"petit@(r)&lt;/</w:t>
            </w:r>
            <w:r>
              <w:rPr>
                <w:b/>
              </w:rPr>
              <w:t>pron</w:t>
            </w:r>
            <w:r>
              <w:t>&gt;</w:t>
            </w:r>
            <w:r>
              <w:br/>
              <w:t> &lt;/</w:t>
            </w:r>
            <w:r>
              <w:rPr>
                <w:b/>
              </w:rPr>
              <w:t>form</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hyph</w:t>
            </w:r>
            <w:r>
              <w:br/>
              <w:t>{</w:t>
            </w:r>
            <w:r>
              <w:br/>
              <w:t xml:space="preserve">  </w:t>
            </w:r>
            <w:hyperlink r:id="rId794">
              <w:r>
                <w:rPr>
                  <w:rStyle w:val="Hyperlink"/>
                  <w:u w:val="none"/>
                </w:rPr>
                <w:t>tei_att.global.attributes</w:t>
              </w:r>
            </w:hyperlink>
            <w:r>
              <w:t>,</w:t>
            </w:r>
            <w:r>
              <w:br/>
              <w:t xml:space="preserve">  </w:t>
            </w:r>
            <w:hyperlink r:id="rId795">
              <w:r>
                <w:rPr>
                  <w:rStyle w:val="Hyperlink"/>
                  <w:u w:val="none"/>
                </w:rPr>
                <w:t>tei_att.lexicographic.attributes</w:t>
              </w:r>
            </w:hyperlink>
            <w:r>
              <w:t>,</w:t>
            </w:r>
            <w:r>
              <w:br/>
              <w:t xml:space="preserve">  </w:t>
            </w:r>
            <w:hyperlink r:id="rId796">
              <w:r>
                <w:rPr>
                  <w:rStyle w:val="Hyperlink"/>
                  <w:u w:val="none"/>
                </w:rPr>
                <w:t>tei_att.notated.attributes</w:t>
              </w:r>
            </w:hyperlink>
            <w:r>
              <w:t>,</w:t>
            </w:r>
            <w:r>
              <w:br/>
              <w:t xml:space="preserve">  </w:t>
            </w:r>
            <w:hyperlink r:id="rId797">
              <w:r>
                <w:rPr>
                  <w:rStyle w:val="Hyperlink"/>
                  <w:u w:val="none"/>
                </w:rPr>
                <w:t>tei_macro.p</w:t>
              </w:r>
              <w:r>
                <w:rPr>
                  <w:rStyle w:val="Hyperlink"/>
                  <w:u w:val="none"/>
                </w:rPr>
                <w:t>araContent</w:t>
              </w:r>
            </w:hyperlink>
            <w:r>
              <w:t>}</w:t>
            </w:r>
          </w:p>
        </w:tc>
      </w:tr>
    </w:tbl>
    <w:p w:rsidR="00A876D0" w:rsidRDefault="00A876D0"/>
    <w:p w:rsidR="00A876D0" w:rsidRDefault="0044192D">
      <w:pPr>
        <w:pStyle w:val="Heading2"/>
      </w:pPr>
      <w:bookmarkStart w:id="120" w:name="TEI.hyphenation"/>
      <w:r>
        <w:rPr>
          <w:lang w:val="en"/>
        </w:rPr>
        <w:t>&lt;hyphenation&gt;</w:t>
      </w:r>
      <w:bookmarkEnd w:id="1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&lt;hyphenation&gt; </w:t>
            </w:r>
            <w:r>
              <w:rPr>
                <w:lang w:val="en"/>
              </w:rPr>
              <w:t>summarizes the way in which hyphenation in a source text has been treated in an encoded version of it. [</w:t>
            </w:r>
            <w:hyperlink r:id="rId798" w:anchor="HD53">
              <w:r>
                <w:rPr>
                  <w:rStyle w:val="Hyperlink"/>
                </w:rPr>
                <w:t>2.3.3. The Editori</w:t>
              </w:r>
              <w:r>
                <w:rPr>
                  <w:rStyle w:val="Hyperlink"/>
                </w:rPr>
                <w:t>al Practices Declaration</w:t>
              </w:r>
            </w:hyperlink>
            <w:r>
              <w:rPr>
                <w:lang w:val="en"/>
              </w:rPr>
              <w:t xml:space="preserve"> </w:t>
            </w:r>
            <w:hyperlink r:id="rId799"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w:t>
            </w:r>
            <w:r>
              <w:rPr>
                <w:lang w:val="en"/>
              </w:rP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eol</w:t>
                  </w:r>
                </w:p>
              </w:tc>
              <w:tc>
                <w:tcPr>
                  <w:tcW w:w="0" w:type="auto"/>
                </w:tcPr>
                <w:p w:rsidR="00A876D0" w:rsidRDefault="0044192D">
                  <w:pPr>
                    <w:pStyle w:val="Tabletext9"/>
                    <w:jc w:val="left"/>
                  </w:pPr>
                  <w:r>
                    <w:rPr>
                      <w:lang w:val="en"/>
                    </w:rPr>
                    <w:t>(end-of-line) indicates whether or not end-of-line hyphenation has been retained in a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00">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all</w:t>
                        </w:r>
                        <w:r>
                          <w:tab/>
                        </w:r>
                        <w:r>
                          <w:rPr>
                            <w:sz w:val="18"/>
                            <w:lang w:val="en"/>
                          </w:rPr>
                          <w:t>all end-of-line hyphenation has been retained, even though the lineation of the original may not have been.</w:t>
                        </w:r>
                      </w:p>
                      <w:p w:rsidR="00A876D0" w:rsidRDefault="0044192D">
                        <w:pPr>
                          <w:pStyle w:val="dl"/>
                          <w:ind w:left="567" w:hanging="567"/>
                        </w:pPr>
                        <w:r>
                          <w:rPr>
                            <w:b/>
                            <w:lang w:val="en"/>
                          </w:rPr>
                          <w:t>some</w:t>
                        </w:r>
                        <w:r>
                          <w:tab/>
                        </w:r>
                        <w:r>
                          <w:rPr>
                            <w:sz w:val="18"/>
                            <w:lang w:val="en"/>
                          </w:rPr>
                          <w:t xml:space="preserve">end-of-line hyphenation has been retained in some cases. [Default] </w:t>
                        </w:r>
                      </w:p>
                      <w:p w:rsidR="00A876D0" w:rsidRDefault="0044192D">
                        <w:pPr>
                          <w:pStyle w:val="dl"/>
                          <w:ind w:left="567" w:hanging="567"/>
                        </w:pPr>
                        <w:r>
                          <w:rPr>
                            <w:b/>
                            <w:lang w:val="en"/>
                          </w:rPr>
                          <w:t>hard</w:t>
                        </w:r>
                        <w:r>
                          <w:tab/>
                        </w:r>
                        <w:r>
                          <w:rPr>
                            <w:sz w:val="18"/>
                            <w:lang w:val="en"/>
                          </w:rPr>
                          <w:t>all soft end-of-line hyphenation has been removed: any remaining end-of-line hyphenation should be retained.</w:t>
                        </w:r>
                      </w:p>
                      <w:p w:rsidR="00A876D0" w:rsidRDefault="0044192D">
                        <w:pPr>
                          <w:pStyle w:val="dl"/>
                          <w:ind w:left="567" w:hanging="567"/>
                        </w:pPr>
                        <w:r>
                          <w:rPr>
                            <w:b/>
                            <w:lang w:val="en"/>
                          </w:rPr>
                          <w:t>none</w:t>
                        </w:r>
                        <w:r>
                          <w:tab/>
                        </w:r>
                        <w:r>
                          <w:rPr>
                            <w:sz w:val="18"/>
                            <w:lang w:val="en"/>
                          </w:rPr>
                          <w:t>all end-of-line hyphenation has been removed: any remaining hyphenation occurred within the line.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 xml:space="preserve">REF </w:instrText>
            </w:r>
            <w:r>
              <w:instrText>TEI.model.editorialDeclPart \h</w:instrText>
            </w:r>
            <w:r>
              <w:fldChar w:fldCharType="separate"/>
            </w:r>
            <w:r>
              <w:rPr>
                <w:lang w:val="en"/>
              </w:rPr>
              <w:t>model.editorialDeclPart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TEI.editorialDecl \h</w:instrText>
            </w:r>
            <w:r>
              <w:fldChar w:fldCharType="separate"/>
            </w:r>
            <w:r>
              <w:rPr>
                <w:lang w:val="en"/>
              </w:rPr>
              <w:t>editorialDecl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hyphenation</w:t>
            </w:r>
            <w:r>
              <w:t> </w:t>
            </w:r>
            <w:r>
              <w:rPr>
                <w:b/>
              </w:rPr>
              <w:t>eol</w:t>
            </w:r>
            <w:r>
              <w:t>="some"&gt;</w:t>
            </w:r>
            <w:r>
              <w:br/>
              <w:t> &lt;</w:t>
            </w:r>
            <w:r>
              <w:rPr>
                <w:b/>
              </w:rPr>
              <w:t>p</w:t>
            </w:r>
            <w:r>
              <w:t>&gt;End-of-line hyphenation si</w:t>
            </w:r>
            <w:r>
              <w:t>lently removed where appropriate&lt;/</w:t>
            </w:r>
            <w:r>
              <w:rPr>
                <w:b/>
              </w:rPr>
              <w:t>p</w:t>
            </w:r>
            <w:r>
              <w:t>&gt;</w:t>
            </w:r>
            <w:r>
              <w:br/>
              <w:t>&lt;/</w:t>
            </w:r>
            <w:r>
              <w:rPr>
                <w:b/>
              </w:rPr>
              <w:t>hyphenation</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key="model.pLike"</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hyphenation</w:t>
            </w:r>
            <w:r>
              <w:br/>
              <w:t>{</w:t>
            </w:r>
            <w:r>
              <w:br/>
              <w:t xml:space="preserve">  </w:t>
            </w:r>
            <w:hyperlink r:id="rId801">
              <w:r>
                <w:rPr>
                  <w:rStyle w:val="Hyperlink"/>
                  <w:u w:val="none"/>
                </w:rPr>
                <w:t>tei_att.global.attributes</w:t>
              </w:r>
            </w:hyperlink>
            <w:r>
              <w:t>,</w:t>
            </w:r>
            <w:r>
              <w:br/>
              <w:t xml:space="preserve">  </w:t>
            </w:r>
            <w:hyperlink r:id="rId802">
              <w:r>
                <w:rPr>
                  <w:rStyle w:val="Hyperlink"/>
                  <w:u w:val="none"/>
                </w:rPr>
                <w:t>tei_att.declarable.attributes</w:t>
              </w:r>
            </w:hyperlink>
            <w:r>
              <w:t>,</w:t>
            </w:r>
            <w:r>
              <w:br/>
              <w:t xml:space="preserve"> attribute eol { "all" | "some" | "hard" | "none" }?,</w:t>
            </w:r>
            <w:r>
              <w:br/>
              <w:t xml:space="preserve">  </w:t>
            </w:r>
            <w:hyperlink r:id="rId803">
              <w:r>
                <w:rPr>
                  <w:rStyle w:val="Hyperlink"/>
                  <w:u w:val="none"/>
                </w:rPr>
                <w:t>tei_model.pLike</w:t>
              </w:r>
            </w:hyperlink>
            <w:r>
              <w:t>+</w:t>
            </w:r>
            <w:r>
              <w:br/>
              <w:t>}</w:t>
            </w:r>
          </w:p>
        </w:tc>
      </w:tr>
    </w:tbl>
    <w:p w:rsidR="00A876D0" w:rsidRDefault="00A876D0"/>
    <w:p w:rsidR="00A876D0" w:rsidRDefault="0044192D">
      <w:pPr>
        <w:pStyle w:val="Heading2"/>
      </w:pPr>
      <w:bookmarkStart w:id="121" w:name="TEI.iType"/>
      <w:r>
        <w:rPr>
          <w:lang w:val="en"/>
        </w:rPr>
        <w:t>&lt;iType&gt;</w:t>
      </w:r>
      <w:bookmarkEnd w:id="1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&lt;iType&gt; </w:t>
            </w:r>
            <w:r>
              <w:rPr>
                <w:lang w:val="en"/>
              </w:rPr>
              <w:t xml:space="preserve">(inflectional class) </w:t>
            </w:r>
            <w:r>
              <w:rPr>
                <w:lang w:val="en"/>
              </w:rPr>
              <w:t>indicates the inflectional class associated with a lexical item. [</w:t>
            </w:r>
            <w:hyperlink r:id="rId804"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 xml:space="preserve">REF </w:instrText>
            </w:r>
            <w:r>
              <w:instrText>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w:instrText>
            </w:r>
            <w:r>
              <w:instrTex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indicates the type of ind</w:t>
                  </w:r>
                  <w:r>
                    <w:rPr>
                      <w:lang w:val="en"/>
                    </w:rPr>
                    <w:t xml:space="preserve">icator used to specify the inflection class, when it is necessary to distinguish between the usual abbreviated indications (e.g. </w:t>
                  </w:r>
                  <w:r>
                    <w:rPr>
                      <w:rStyle w:val="teimentioned"/>
                      <w:lang w:val="en"/>
                    </w:rPr>
                    <w:t>inv</w:t>
                  </w:r>
                  <w:r>
                    <w:rPr>
                      <w:lang w:val="en"/>
                    </w:rPr>
                    <w:t>) and other kinds of indicators, such as special codes referring to conjugation patterns, etc.</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05">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abbrev</w:t>
                        </w:r>
                        <w:r>
                          <w:tab/>
                        </w:r>
                        <w:r>
                          <w:rPr>
                            <w:sz w:val="18"/>
                            <w:lang w:val="en"/>
                          </w:rPr>
                          <w:t>abbreviated indicator</w:t>
                        </w:r>
                      </w:p>
                      <w:p w:rsidR="00A876D0" w:rsidRDefault="0044192D">
                        <w:pPr>
                          <w:pStyle w:val="dl"/>
                          <w:ind w:left="567" w:hanging="567"/>
                        </w:pPr>
                        <w:r>
                          <w:rPr>
                            <w:b/>
                            <w:lang w:val="en"/>
                          </w:rPr>
                          <w:t>verbTable</w:t>
                        </w:r>
                        <w:r>
                          <w:tab/>
                        </w:r>
                        <w:r>
                          <w:rPr>
                            <w:sz w:val="18"/>
                            <w:lang w:val="en"/>
                          </w:rPr>
                          <w:t>coded reference to a table of verbs</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element is synonymous with &lt;gram type='inflectional type'&gt;.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 xml:space="preserve">REF </w:instrText>
            </w:r>
            <w:r>
              <w:instrText>TEI.model.morphLike \h</w:instrText>
            </w:r>
            <w:r>
              <w:fldChar w:fldCharType="separate"/>
            </w:r>
            <w:r>
              <w:rPr>
                <w:lang w:val="en"/>
              </w:rPr>
              <w:t>model.morphLike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w:instrText>
            </w:r>
            <w:r>
              <w:instrText>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p>
        </w:tc>
      </w:tr>
      <w:tr w:rsidR="00A876D0">
        <w:tc>
          <w:tcPr>
            <w:tcW w:w="0" w:type="auto"/>
          </w:tcPr>
          <w:p w:rsidR="00A876D0" w:rsidRDefault="0044192D">
            <w:pPr>
              <w:pStyle w:val="Tabletext9"/>
              <w:jc w:val="left"/>
            </w:pPr>
            <w:r>
              <w:rPr>
                <w:b/>
                <w:lang w:val="en"/>
              </w:rPr>
              <w:t>Ma</w:t>
            </w:r>
            <w:r>
              <w:rPr>
                <w:b/>
                <w:lang w:val="en"/>
              </w:rPr>
              <w:t>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 xml:space="preserve">REF TEI.pc </w:instrText>
            </w:r>
            <w:r>
              <w:instrText>\h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w:instrText>
            </w:r>
            <w:r>
              <w:instrText>.milestone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w:t>
            </w:r>
            <w:r>
              <w:rPr>
                <w:lang w:val="en"/>
              </w:rPr>
              <w:t>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w:instrText>
            </w:r>
            <w:r>
              <w:instrText>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w:t>
            </w:r>
            <w:r>
              <w:rPr>
                <w:lang w:val="en"/>
              </w:rPr>
              <w:t>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w:t>
            </w:r>
            <w:r>
              <w:rPr>
                <w:lang w:val="en"/>
              </w:rPr>
              <w:t>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May contain character data and phrase-level elements. Typical content will be </w:t>
            </w:r>
            <w:r>
              <w:rPr>
                <w:rStyle w:val="teimentioned"/>
                <w:lang w:val="en"/>
              </w:rPr>
              <w:t>invariant</w:t>
            </w:r>
            <w:r>
              <w:rPr>
                <w:lang w:val="en"/>
              </w:rPr>
              <w:t xml:space="preserve">, </w:t>
            </w:r>
            <w:r>
              <w:rPr>
                <w:rStyle w:val="teimentioned"/>
                <w:lang w:val="en"/>
              </w:rPr>
              <w:t>n 3</w:t>
            </w:r>
            <w:r>
              <w:rPr>
                <w:lang w:val="en"/>
              </w:rPr>
              <w:t xml:space="preserve"> etc.</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form</w:t>
            </w:r>
            <w:r>
              <w:t>&gt;</w:t>
            </w:r>
            <w:r>
              <w:br/>
              <w:t> &lt;</w:t>
            </w:r>
            <w:r>
              <w:rPr>
                <w:b/>
              </w:rPr>
              <w:t>orth</w:t>
            </w:r>
            <w:r>
              <w:t>&gt;horrifier&lt;/</w:t>
            </w:r>
            <w:r>
              <w:rPr>
                <w:b/>
              </w:rPr>
              <w:t>orth</w:t>
            </w:r>
            <w:r>
              <w:t>&gt;</w:t>
            </w:r>
            <w:r>
              <w:br/>
              <w:t> &lt;</w:t>
            </w:r>
            <w:r>
              <w:rPr>
                <w:b/>
              </w:rPr>
              <w:t>pron</w:t>
            </w:r>
            <w:r>
              <w:t>&gt;ORifje&lt;/</w:t>
            </w:r>
            <w:r>
              <w:rPr>
                <w:b/>
              </w:rPr>
              <w:t>pron</w:t>
            </w:r>
            <w:r>
              <w:t>&gt;</w:t>
            </w:r>
            <w:r>
              <w:br/>
              <w:t> &lt;</w:t>
            </w:r>
            <w:r>
              <w:rPr>
                <w:b/>
              </w:rPr>
              <w:t>iType</w:t>
            </w:r>
            <w:r>
              <w:t> </w:t>
            </w:r>
            <w:r>
              <w:rPr>
                <w:b/>
              </w:rPr>
              <w:t>type</w:t>
            </w:r>
            <w:r>
              <w:t>="vbtable"&gt;7&lt;/</w:t>
            </w:r>
            <w:r>
              <w:rPr>
                <w:b/>
              </w:rPr>
              <w:t>iType</w:t>
            </w:r>
            <w:r>
              <w:t>&gt;</w:t>
            </w:r>
            <w:r>
              <w:br/>
              <w:t>&lt;/</w:t>
            </w:r>
            <w:r>
              <w:rPr>
                <w:b/>
              </w:rPr>
              <w:t>form</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iType</w:t>
            </w:r>
            <w:r>
              <w:br/>
              <w:t>{</w:t>
            </w:r>
            <w:r>
              <w:br/>
              <w:t xml:space="preserve">  </w:t>
            </w:r>
            <w:hyperlink r:id="rId806">
              <w:r>
                <w:rPr>
                  <w:rStyle w:val="Hyperlink"/>
                  <w:u w:val="none"/>
                </w:rPr>
                <w:t>tei_att.global.attributes</w:t>
              </w:r>
            </w:hyperlink>
            <w:r>
              <w:t>,</w:t>
            </w:r>
            <w:r>
              <w:br/>
              <w:t xml:space="preserve">  </w:t>
            </w:r>
            <w:hyperlink r:id="rId807">
              <w:r>
                <w:rPr>
                  <w:rStyle w:val="Hyperlink"/>
                  <w:u w:val="none"/>
                </w:rPr>
                <w:t>tei_att.lexicographic.attributes</w:t>
              </w:r>
            </w:hyperlink>
            <w:r>
              <w:t>,</w:t>
            </w:r>
            <w:r>
              <w:br/>
            </w:r>
            <w:r>
              <w:t xml:space="preserve"> attribute type { text }?,</w:t>
            </w:r>
            <w:r>
              <w:br/>
              <w:t xml:space="preserve">  </w:t>
            </w:r>
            <w:hyperlink r:id="rId808">
              <w:r>
                <w:rPr>
                  <w:rStyle w:val="Hyperlink"/>
                  <w:u w:val="none"/>
                </w:rPr>
                <w:t>tei_macro.paraContent</w:t>
              </w:r>
            </w:hyperlink>
            <w:r>
              <w:t>}</w:t>
            </w:r>
          </w:p>
        </w:tc>
      </w:tr>
    </w:tbl>
    <w:p w:rsidR="00A876D0" w:rsidRDefault="00A876D0"/>
    <w:p w:rsidR="00A876D0" w:rsidRDefault="0044192D">
      <w:pPr>
        <w:pStyle w:val="Heading2"/>
      </w:pPr>
      <w:bookmarkStart w:id="122" w:name="TEI.idno"/>
      <w:r>
        <w:rPr>
          <w:lang w:val="en"/>
        </w:rPr>
        <w:t>&lt;idno&gt;</w:t>
      </w:r>
      <w:bookmarkEnd w:id="1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&lt;idno&gt; </w:t>
            </w:r>
            <w:r>
              <w:rPr>
                <w:lang w:val="en"/>
              </w:rPr>
              <w:t>(identifier) supplies any form of identifier used to identify some object, such as a bibliographic item, a person, a title, an organization, etc</w:t>
            </w:r>
            <w:r>
              <w:rPr>
                <w:lang w:val="en"/>
              </w:rPr>
              <w:t>. in a standardized way. [</w:t>
            </w:r>
            <w:hyperlink r:id="rId809" w:anchor="HD24">
              <w:r>
                <w:rPr>
                  <w:rStyle w:val="Hyperlink"/>
                </w:rPr>
                <w:t>2.2.4. Publication, Distribution, Licensing, etc.</w:t>
              </w:r>
            </w:hyperlink>
            <w:r>
              <w:rPr>
                <w:lang w:val="en"/>
              </w:rPr>
              <w:t xml:space="preserve"> </w:t>
            </w:r>
            <w:hyperlink r:id="rId810" w:anchor="HD26">
              <w:r>
                <w:rPr>
                  <w:rStyle w:val="Hyperlink"/>
                </w:rPr>
                <w:t>2.</w:t>
              </w:r>
              <w:r>
                <w:rPr>
                  <w:rStyle w:val="Hyperlink"/>
                </w:rPr>
                <w:t>2.5. The Series Statement</w:t>
              </w:r>
            </w:hyperlink>
            <w:r>
              <w:rPr>
                <w:lang w:val="en"/>
              </w:rPr>
              <w:t xml:space="preserve"> </w:t>
            </w:r>
            <w:hyperlink r:id="rId811" w:anchor="COBICOI">
              <w:r>
                <w:rPr>
                  <w:rStyle w:val="Hyperlink"/>
                </w:rPr>
                <w:t>3.11.2.4. Imprint, Size of a Document, and Reprint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 xml:space="preserve">REF </w:instrText>
            </w:r>
            <w:r>
              <w:instrText>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w:t>
            </w:r>
            <w:r>
              <w:rPr>
                <w:lang w:val="en"/>
              </w:rPr>
              <w:t xml:space="preserve"> @notAfter, @from, @to))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categorizes the identifier, for example as an ISBN, Social Security number, etc.</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Derived from</w:t>
                        </w:r>
                      </w:p>
                    </w:tc>
                    <w:tc>
                      <w:tcPr>
                        <w:tcW w:w="0" w:type="auto"/>
                      </w:tcPr>
                      <w:p w:rsidR="00A876D0" w:rsidRDefault="0044192D">
                        <w:pPr>
                          <w:pStyle w:val="Tabletext9"/>
                          <w:jc w:val="left"/>
                        </w:pPr>
                        <w:r>
                          <w:fldChar w:fldCharType="begin"/>
                        </w:r>
                        <w:r>
                          <w:instrText>REF TEI.att.type</w:instrText>
                        </w:r>
                        <w:r>
                          <w:instrText>d \h</w:instrText>
                        </w:r>
                        <w:r>
                          <w:fldChar w:fldCharType="separate"/>
                        </w:r>
                        <w:r>
                          <w:rPr>
                            <w:lang w:val="en"/>
                          </w:rPr>
                          <w:t>att.typed</w:t>
                        </w:r>
                        <w:r>
                          <w:fldChar w:fldCharType="end"/>
                        </w:r>
                      </w:p>
                    </w:tc>
                  </w:tr>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12">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ISBN</w:t>
                        </w:r>
                        <w:r>
                          <w:tab/>
                        </w:r>
                        <w:r>
                          <w:rPr>
                            <w:sz w:val="18"/>
                            <w:lang w:val="en"/>
                          </w:rPr>
                          <w:t xml:space="preserve">International Standard Book Number: a 13- or (if assigned prior to 2007) 10-digit identifying number assigned by the publishing industry to a published book or similar item, registered with the </w:t>
                        </w:r>
                        <w:hyperlink r:id="rId813">
                          <w:r>
                            <w:rPr>
                              <w:rStyle w:val="Hyperlink"/>
                            </w:rPr>
                            <w:t>Internat</w:t>
                          </w:r>
                          <w:r>
                            <w:rPr>
                              <w:rStyle w:val="Hyperlink"/>
                            </w:rPr>
                            <w:t>ional ISBN Agency.</w:t>
                          </w:r>
                        </w:hyperlink>
                      </w:p>
                      <w:p w:rsidR="00A876D0" w:rsidRDefault="0044192D">
                        <w:pPr>
                          <w:pStyle w:val="dl"/>
                          <w:ind w:left="567" w:hanging="567"/>
                        </w:pPr>
                        <w:r>
                          <w:rPr>
                            <w:b/>
                            <w:lang w:val="en"/>
                          </w:rPr>
                          <w:t>ISSN</w:t>
                        </w:r>
                        <w:r>
                          <w:tab/>
                        </w:r>
                        <w:r>
                          <w:rPr>
                            <w:sz w:val="18"/>
                            <w:lang w:val="en"/>
                          </w:rPr>
                          <w:t>International Standard Serial Number: an eight-digit number to uniquely identify a serial publication.</w:t>
                        </w:r>
                      </w:p>
                      <w:p w:rsidR="00A876D0" w:rsidRDefault="0044192D">
                        <w:pPr>
                          <w:pStyle w:val="dl"/>
                          <w:ind w:left="567" w:hanging="567"/>
                        </w:pPr>
                        <w:r>
                          <w:rPr>
                            <w:b/>
                            <w:lang w:val="en"/>
                          </w:rPr>
                          <w:t>DOI</w:t>
                        </w:r>
                        <w:r>
                          <w:tab/>
                        </w:r>
                        <w:r>
                          <w:rPr>
                            <w:sz w:val="18"/>
                            <w:lang w:val="en"/>
                          </w:rPr>
                          <w:t>Digital Object Identifier: a unique string of letters and numbers assigned to an electronic document.</w:t>
                        </w:r>
                      </w:p>
                      <w:p w:rsidR="00A876D0" w:rsidRDefault="0044192D">
                        <w:pPr>
                          <w:pStyle w:val="dl"/>
                          <w:ind w:left="567" w:hanging="567"/>
                        </w:pPr>
                        <w:r>
                          <w:rPr>
                            <w:b/>
                            <w:lang w:val="en"/>
                          </w:rPr>
                          <w:t>URI</w:t>
                        </w:r>
                        <w:r>
                          <w:tab/>
                        </w:r>
                        <w:r>
                          <w:rPr>
                            <w:sz w:val="18"/>
                            <w:lang w:val="en"/>
                          </w:rPr>
                          <w:t>Uniform Resource Id</w:t>
                        </w:r>
                        <w:r>
                          <w:rPr>
                            <w:sz w:val="18"/>
                            <w:lang w:val="en"/>
                          </w:rPr>
                          <w:t>entifier: a string of characters to uniquely identify a resource which usually contains indication of the means of accessing that resource, the name of its host, and its filepath.</w:t>
                        </w:r>
                      </w:p>
                      <w:p w:rsidR="00A876D0" w:rsidRDefault="0044192D">
                        <w:pPr>
                          <w:pStyle w:val="dl"/>
                          <w:ind w:left="567" w:hanging="567"/>
                        </w:pPr>
                        <w:r>
                          <w:rPr>
                            <w:b/>
                            <w:lang w:val="en"/>
                          </w:rPr>
                          <w:t>VIAF</w:t>
                        </w:r>
                        <w:r>
                          <w:tab/>
                        </w:r>
                        <w:r>
                          <w:rPr>
                            <w:sz w:val="18"/>
                            <w:lang w:val="en"/>
                          </w:rPr>
                          <w:t>A data number in the Virtual Internet Authority File assigned to link d</w:t>
                        </w:r>
                        <w:r>
                          <w:rPr>
                            <w:sz w:val="18"/>
                            <w:lang w:val="en"/>
                          </w:rPr>
                          <w:t>ifferent names in catalogs around the world for the same entity.</w:t>
                        </w:r>
                      </w:p>
                      <w:p w:rsidR="00A876D0" w:rsidRDefault="0044192D">
                        <w:pPr>
                          <w:pStyle w:val="dl"/>
                          <w:ind w:left="567" w:hanging="567"/>
                        </w:pPr>
                        <w:r>
                          <w:rPr>
                            <w:b/>
                            <w:lang w:val="en"/>
                          </w:rPr>
                          <w:t>ESTC</w:t>
                        </w:r>
                        <w:r>
                          <w:tab/>
                        </w:r>
                        <w:r>
                          <w:rPr>
                            <w:sz w:val="18"/>
                            <w:lang w:val="en"/>
                          </w:rPr>
                          <w:t>English Short-Title Catalogue number: an identifying number assigned to a document in English printed in the British Isles or North America before 1801.</w:t>
                        </w:r>
                      </w:p>
                      <w:p w:rsidR="00A876D0" w:rsidRDefault="0044192D">
                        <w:pPr>
                          <w:pStyle w:val="dl"/>
                          <w:ind w:left="567" w:hanging="567"/>
                        </w:pPr>
                        <w:r>
                          <w:rPr>
                            <w:b/>
                            <w:lang w:val="en"/>
                          </w:rPr>
                          <w:t>OCLC</w:t>
                        </w:r>
                        <w:r>
                          <w:tab/>
                        </w:r>
                        <w:r>
                          <w:rPr>
                            <w:sz w:val="18"/>
                            <w:lang w:val="en"/>
                          </w:rPr>
                          <w:t xml:space="preserve">OCLC control number (record </w:t>
                        </w:r>
                        <w:r>
                          <w:rPr>
                            <w:sz w:val="18"/>
                            <w:lang w:val="en"/>
                          </w:rPr>
                          <w:t>number) for the union catalog record in WorldCat, a union catalog for member libraries in the Online Computer Library Center global cooperative.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TEI.model.publicationStmtPart.detail \h</w:instrText>
            </w:r>
            <w:r>
              <w:fldChar w:fldCharType="separate"/>
            </w:r>
            <w:r>
              <w:rPr>
                <w:lang w:val="en"/>
              </w:rPr>
              <w:t>model.publicationStmtPart.detail</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w:t>
            </w:r>
            <w:r>
              <w:rPr>
                <w:b/>
              </w:rPr>
              <w:t xml:space="preserve">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w:t>
            </w:r>
            <w:r>
              <w:rPr>
                <w:lang w:val="en"/>
              </w:rPr>
              <w:t>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w:t>
            </w:r>
            <w:r>
              <w:rPr>
                <w:lang w:val="en"/>
              </w:rPr>
              <w:t>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w:instrText>
            </w:r>
            <w:r>
              <w:instrText>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w:t>
            </w:r>
            <w:r>
              <w:rPr>
                <w:lang w:val="en"/>
              </w:rPr>
              <w:t>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w:instrText>
            </w:r>
            <w:r>
              <w:instrText>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w:t>
            </w:r>
            <w:r>
              <w:rPr>
                <w:lang w:val="en"/>
              </w:rPr>
              <w:t>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TEI.renditi</w:instrText>
            </w:r>
            <w:r>
              <w:instrText>on \h</w:instrText>
            </w:r>
            <w:r>
              <w:fldChar w:fldCharType="separate"/>
            </w:r>
            <w:r>
              <w:rPr>
                <w:lang w:val="en"/>
              </w:rPr>
              <w:t>rendition</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w:t>
            </w:r>
            <w:r>
              <w:rPr>
                <w:b/>
              </w:rPr>
              <w:t xml:space="preserve">-fs: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fldChar w:fldCharType="begin"/>
            </w:r>
            <w:r>
              <w:instrText>REF TEI.idno \h</w:instrText>
            </w:r>
            <w:r>
              <w:fldChar w:fldCharType="separate"/>
            </w:r>
            <w:r>
              <w:rPr>
                <w:lang w:val="en"/>
              </w:rPr>
              <w:t>&lt;idno&gt;</w:t>
            </w:r>
            <w:r>
              <w:fldChar w:fldCharType="end"/>
            </w:r>
            <w:r>
              <w:rPr>
                <w:lang w:val="en"/>
              </w:rPr>
              <w:t xml:space="preserve"> should be used for labels which identify an object or concept in a formal cataloguing system such as a database or an RDF store, or in a distributed system such as the Worl</w:t>
            </w:r>
            <w:r>
              <w:rPr>
                <w:lang w:val="en"/>
              </w:rPr>
              <w:t xml:space="preserve">d Wide Web. Some suggested values for </w:t>
            </w:r>
            <w:r>
              <w:rPr>
                <w:i/>
                <w:lang w:val="en"/>
              </w:rPr>
              <w:t>@type</w:t>
            </w:r>
            <w:r>
              <w:rPr>
                <w:lang w:val="en"/>
              </w:rPr>
              <w:t xml:space="preserve"> on </w:t>
            </w:r>
            <w:r>
              <w:fldChar w:fldCharType="begin"/>
            </w:r>
            <w:r>
              <w:instrText>REF TEI.idno \h</w:instrText>
            </w:r>
            <w:r>
              <w:fldChar w:fldCharType="separate"/>
            </w:r>
            <w:r>
              <w:rPr>
                <w:lang w:val="en"/>
              </w:rPr>
              <w:t>&lt;idno&gt;</w:t>
            </w:r>
            <w:r>
              <w:fldChar w:fldCharType="end"/>
            </w:r>
            <w:r>
              <w:rPr>
                <w:lang w:val="en"/>
              </w:rPr>
              <w:t xml:space="preserve"> are ISBN, ISSN, DOI, and URI.</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idno</w:t>
            </w:r>
            <w:r>
              <w:t> </w:t>
            </w:r>
            <w:r>
              <w:rPr>
                <w:b/>
              </w:rPr>
              <w:t>type</w:t>
            </w:r>
            <w:r>
              <w:t>="ISBN"&gt;978-1-906964-22-1&lt;/</w:t>
            </w:r>
            <w:r>
              <w:rPr>
                <w:b/>
              </w:rPr>
              <w:t>idno</w:t>
            </w:r>
            <w:r>
              <w:t>&gt;</w:t>
            </w:r>
            <w:r>
              <w:br/>
              <w:t>&lt;</w:t>
            </w:r>
            <w:r>
              <w:rPr>
                <w:b/>
              </w:rPr>
              <w:t>idno</w:t>
            </w:r>
            <w:r>
              <w:t> </w:t>
            </w:r>
            <w:r>
              <w:rPr>
                <w:b/>
              </w:rPr>
              <w:t>type</w:t>
            </w:r>
            <w:r>
              <w:t>="ISSN"&gt;0143-3385&lt;/</w:t>
            </w:r>
            <w:r>
              <w:rPr>
                <w:b/>
              </w:rPr>
              <w:t>idno</w:t>
            </w:r>
            <w:r>
              <w:t>&gt;</w:t>
            </w:r>
            <w:r>
              <w:br/>
              <w:t>&lt;</w:t>
            </w:r>
            <w:r>
              <w:rPr>
                <w:b/>
              </w:rPr>
              <w:t>idno</w:t>
            </w:r>
            <w:r>
              <w:t> </w:t>
            </w:r>
            <w:r>
              <w:rPr>
                <w:b/>
              </w:rPr>
              <w:t>t</w:t>
            </w:r>
            <w:r>
              <w:rPr>
                <w:b/>
              </w:rPr>
              <w:t>ype</w:t>
            </w:r>
            <w:r>
              <w:t>="DOI"&gt;10.1000/123&lt;/</w:t>
            </w:r>
            <w:r>
              <w:rPr>
                <w:b/>
              </w:rPr>
              <w:t>idno</w:t>
            </w:r>
            <w:r>
              <w:t>&gt;</w:t>
            </w:r>
            <w:r>
              <w:br/>
              <w:t>&lt;</w:t>
            </w:r>
            <w:r>
              <w:rPr>
                <w:b/>
              </w:rPr>
              <w:t>idno</w:t>
            </w:r>
            <w:r>
              <w:t> </w:t>
            </w:r>
            <w:r>
              <w:rPr>
                <w:b/>
              </w:rPr>
              <w:t>type</w:t>
            </w:r>
            <w:r>
              <w:t>="URI"&gt;http://www.worldcat.org/oclc/185922478&lt;/</w:t>
            </w:r>
            <w:r>
              <w:rPr>
                <w:b/>
              </w:rPr>
              <w:t>idno</w:t>
            </w:r>
            <w:r>
              <w:t>&gt;</w:t>
            </w:r>
            <w:r>
              <w:br/>
              <w:t>&lt;</w:t>
            </w:r>
            <w:r>
              <w:rPr>
                <w:b/>
              </w:rPr>
              <w:t>idno</w:t>
            </w:r>
            <w:r>
              <w:t> </w:t>
            </w:r>
            <w:r>
              <w:rPr>
                <w:b/>
              </w:rPr>
              <w:t>type</w:t>
            </w:r>
            <w:r>
              <w:t>="URI"&gt;http://authority.nzetc.org/463/&lt;/</w:t>
            </w:r>
            <w:r>
              <w:rPr>
                <w:b/>
              </w:rPr>
              <w:t>idno</w:t>
            </w:r>
            <w:r>
              <w:t>&gt;</w:t>
            </w:r>
            <w:r>
              <w:br/>
              <w:t>&lt;</w:t>
            </w:r>
            <w:r>
              <w:rPr>
                <w:b/>
              </w:rPr>
              <w:t>idno</w:t>
            </w:r>
            <w:r>
              <w:t> </w:t>
            </w:r>
            <w:r>
              <w:rPr>
                <w:b/>
              </w:rPr>
              <w:t>type</w:t>
            </w:r>
            <w:r>
              <w:t>="LT"&gt;Thomason Tract E.537(17)&lt;/</w:t>
            </w:r>
            <w:r>
              <w:rPr>
                <w:b/>
              </w:rPr>
              <w:t>idno</w:t>
            </w:r>
            <w:r>
              <w:t>&gt;</w:t>
            </w:r>
            <w:r>
              <w:br/>
              <w:t>&lt;</w:t>
            </w:r>
            <w:r>
              <w:rPr>
                <w:b/>
              </w:rPr>
              <w:t>idno</w:t>
            </w:r>
            <w:r>
              <w:t> </w:t>
            </w:r>
            <w:r>
              <w:rPr>
                <w:b/>
              </w:rPr>
              <w:t>type</w:t>
            </w:r>
            <w:r>
              <w:t>="Wing"&gt;C695&lt;/</w:t>
            </w:r>
            <w:r>
              <w:rPr>
                <w:b/>
              </w:rPr>
              <w:t>idno</w:t>
            </w:r>
            <w:r>
              <w:t>&gt;</w:t>
            </w:r>
            <w:r>
              <w:br/>
              <w:t>&lt;</w:t>
            </w:r>
            <w:r>
              <w:rPr>
                <w:b/>
              </w:rPr>
              <w:t>idno</w:t>
            </w:r>
            <w:r>
              <w:t> </w:t>
            </w:r>
            <w:r>
              <w:rPr>
                <w:b/>
              </w:rPr>
              <w:t>type</w:t>
            </w:r>
            <w:r>
              <w:t>="oldCat"&gt;</w:t>
            </w:r>
            <w:r>
              <w:br/>
              <w:t> &lt;</w:t>
            </w:r>
            <w:r>
              <w:rPr>
                <w:b/>
              </w:rPr>
              <w:t>g</w:t>
            </w:r>
            <w:r>
              <w:t> </w:t>
            </w:r>
            <w:r>
              <w:rPr>
                <w:b/>
              </w:rPr>
              <w:t>ref</w:t>
            </w:r>
            <w:r>
              <w:t>="</w:t>
            </w:r>
            <w:r>
              <w:t>#sym"/&gt;345</w:t>
            </w:r>
            <w:r>
              <w:br/>
              <w:t>&lt;/</w:t>
            </w:r>
            <w:r>
              <w:rPr>
                <w:b/>
              </w:rPr>
              <w:t>idno</w:t>
            </w:r>
            <w:r>
              <w:t>&gt;</w:t>
            </w:r>
          </w:p>
          <w:p w:rsidR="00A876D0" w:rsidRDefault="0044192D">
            <w:pPr>
              <w:pStyle w:val="Tabletext9"/>
              <w:jc w:val="left"/>
            </w:pPr>
            <w:r>
              <w:rPr>
                <w:lang w:val="en"/>
              </w:rPr>
              <w:t xml:space="preserve">In the last case, the identifier includes a non-Unicode character which is defined elsewhere by means of a </w:t>
            </w:r>
            <w:r>
              <w:fldChar w:fldCharType="begin"/>
            </w:r>
            <w:r>
              <w:instrText>REF TEI.glyph \h</w:instrText>
            </w:r>
            <w:r>
              <w:fldChar w:fldCharType="separate"/>
            </w:r>
            <w:r>
              <w:rPr>
                <w:lang w:val="en"/>
              </w:rPr>
              <w:t>&lt;glyph&gt;</w:t>
            </w:r>
            <w:r>
              <w:fldChar w:fldCharType="end"/>
            </w:r>
            <w:r>
              <w:rPr>
                <w:lang w:val="en"/>
              </w:rPr>
              <w:t xml:space="preserve"> or </w:t>
            </w:r>
            <w:r>
              <w:fldChar w:fldCharType="begin"/>
            </w:r>
            <w:r>
              <w:instrText>REF TEI.char \h</w:instrText>
            </w:r>
            <w:r>
              <w:fldChar w:fldCharType="separate"/>
            </w:r>
            <w:r>
              <w:rPr>
                <w:lang w:val="en"/>
              </w:rPr>
              <w:t>&lt;char&gt;</w:t>
            </w:r>
            <w:r>
              <w:fldChar w:fldCharType="end"/>
            </w:r>
            <w:r>
              <w:rPr>
                <w:lang w:val="en"/>
              </w:rPr>
              <w:t xml:space="preserve"> element referenced here as </w:t>
            </w:r>
            <w:r>
              <w:rPr>
                <w:rFonts w:ascii="Courier" w:hAnsi="Courier"/>
                <w:lang w:val="en"/>
              </w:rPr>
              <w:t>#sym</w:t>
            </w:r>
            <w:r>
              <w:rPr>
                <w:lang w:val="en"/>
              </w:rPr>
              <w: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&lt;elementRef key="idno"/&gt;</w:t>
            </w:r>
            <w:r>
              <w:br/>
              <w:t> &lt;/alternate&gt;</w:t>
            </w:r>
            <w:r>
              <w:br/>
            </w:r>
            <w: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idno</w:t>
            </w:r>
            <w:r>
              <w:br/>
              <w:t>{</w:t>
            </w:r>
            <w:r>
              <w:br/>
              <w:t xml:space="preserve">  </w:t>
            </w:r>
            <w:hyperlink r:id="rId814">
              <w:r>
                <w:rPr>
                  <w:rStyle w:val="Hyperlink"/>
                  <w:u w:val="none"/>
                </w:rPr>
                <w:t>tei_att.global.attributes</w:t>
              </w:r>
            </w:hyperlink>
            <w:r>
              <w:t>,</w:t>
            </w:r>
            <w:r>
              <w:br/>
              <w:t xml:space="preserve">  </w:t>
            </w:r>
            <w:hyperlink r:id="rId815">
              <w:r>
                <w:rPr>
                  <w:rStyle w:val="Hyperlink"/>
                  <w:u w:val="none"/>
                </w:rPr>
                <w:t>tei_att.sortable.attributes</w:t>
              </w:r>
            </w:hyperlink>
            <w:r>
              <w:t>,</w:t>
            </w:r>
            <w:r>
              <w:br/>
              <w:t xml:space="preserve">  </w:t>
            </w:r>
            <w:hyperlink r:id="rId816">
              <w:r>
                <w:rPr>
                  <w:rStyle w:val="Hyperlink"/>
                  <w:u w:val="none"/>
                </w:rPr>
                <w:t>tei_att.datable.attributes</w:t>
              </w:r>
            </w:hyperlink>
            <w:r>
              <w:t>,</w:t>
            </w:r>
            <w:r>
              <w:br/>
              <w:t xml:space="preserve">  </w:t>
            </w:r>
            <w:hyperlink r:id="rId817">
              <w:r>
                <w:rPr>
                  <w:rStyle w:val="Hyperlink"/>
                  <w:u w:val="none"/>
                </w:rPr>
                <w:t>tei_att.typed.attribute.subtype</w:t>
              </w:r>
            </w:hyperlink>
            <w:r>
              <w:t>,</w:t>
            </w:r>
            <w:r>
              <w:br/>
              <w:t xml:space="preserve"> attribute type</w:t>
            </w:r>
            <w:r>
              <w:br/>
              <w:t xml:space="preserve"> {</w:t>
            </w:r>
            <w:r>
              <w:br/>
              <w:t xml:space="preserve"> "ISBN" | "ISSN" | "DOI" | "URI" | "VIAF" | "ESTC" | "OCLC"</w:t>
            </w:r>
            <w:r>
              <w:br/>
              <w:t xml:space="preserve"> }?,</w:t>
            </w:r>
            <w:r>
              <w:br/>
              <w:t xml:space="preserve"> ( text | </w:t>
            </w:r>
            <w:hyperlink r:id="rId818">
              <w:r>
                <w:rPr>
                  <w:rStyle w:val="Hyperlink"/>
                  <w:u w:val="none"/>
                </w:rPr>
                <w:t>tei_model.gLike</w:t>
              </w:r>
            </w:hyperlink>
            <w:r>
              <w:t xml:space="preserve"> | </w:t>
            </w:r>
            <w:hyperlink r:id="rId819">
              <w:r>
                <w:rPr>
                  <w:rStyle w:val="Hyperlink"/>
                  <w:u w:val="none"/>
                </w:rPr>
                <w:t>tei_idno</w:t>
              </w:r>
            </w:hyperlink>
            <w:r>
              <w:t xml:space="preserve"> )*</w:t>
            </w:r>
            <w:r>
              <w:br/>
              <w:t>}</w:t>
            </w:r>
          </w:p>
        </w:tc>
      </w:tr>
    </w:tbl>
    <w:p w:rsidR="00A876D0" w:rsidRDefault="00A876D0"/>
    <w:p w:rsidR="00A876D0" w:rsidRDefault="0044192D">
      <w:pPr>
        <w:pStyle w:val="Heading2"/>
      </w:pPr>
      <w:bookmarkStart w:id="123" w:name="TEI.imprimatur"/>
      <w:r>
        <w:rPr>
          <w:lang w:val="en"/>
        </w:rPr>
        <w:t>&lt;imprimatur&gt;</w:t>
      </w:r>
      <w:bookmarkEnd w:id="1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&lt;imprimatur&gt; </w:t>
            </w:r>
            <w:r>
              <w:rPr>
                <w:lang w:val="en"/>
              </w:rPr>
              <w:t>contains a formal statement authorizing the publication of a work, sometimes required to appear on a title page or its verso. [</w:t>
            </w:r>
            <w:hyperlink r:id="rId820" w:anchor="DSTITL">
              <w:r>
                <w:rPr>
                  <w:rStyle w:val="Hyperlink"/>
                </w:rPr>
                <w:t>4.6.</w:t>
              </w:r>
              <w:r>
                <w:rPr>
                  <w:rStyle w:val="Hyperlink"/>
                </w:rPr>
                <w:t xml:space="preserve">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w:instrText>
            </w:r>
            <w:r>
              <w:instrText>titlepagePart \h</w:instrText>
            </w:r>
            <w:r>
              <w:fldChar w:fldCharType="separate"/>
            </w:r>
            <w:r>
              <w:rPr>
                <w:lang w:val="en"/>
              </w:rPr>
              <w:t>model.titlepagePart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TEI.titlePage \h</w:instrText>
            </w:r>
            <w:r>
              <w:fldChar w:fldCharType="separate"/>
            </w:r>
            <w:r>
              <w:rPr>
                <w:lang w:val="en"/>
              </w:rPr>
              <w:t>titlePage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w:t>
            </w:r>
            <w:r>
              <w:rPr>
                <w:b/>
              </w:rPr>
              <w:t xml:space="preserve">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w:instrText>
            </w:r>
            <w:r>
              <w:instrText>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w:instrText>
            </w:r>
            <w:r>
              <w:instrText xml:space="preserve">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w:instrText>
            </w:r>
            <w:r>
              <w:instrText xml:space="preserve">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w:instrText>
            </w:r>
            <w:r>
              <w:instrTex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 xml:space="preserve">REF </w:instrText>
            </w:r>
            <w:r>
              <w:instrText>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w:t>
            </w:r>
            <w:r>
              <w:rPr>
                <w:lang w:val="en"/>
              </w:rPr>
              <w:t>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imprimatur</w:t>
            </w:r>
            <w:r>
              <w:t>&gt;Licensed and entred acording to Order.&lt;/</w:t>
            </w:r>
            <w:r>
              <w:rPr>
                <w:b/>
              </w:rPr>
              <w:t>imprimatur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w:t>
            </w:r>
            <w:r>
              <w:t xml:space="preserve">ment imprimatur { </w:t>
            </w:r>
            <w:hyperlink r:id="rId821">
              <w:r>
                <w:rPr>
                  <w:rStyle w:val="Hyperlink"/>
                  <w:u w:val="none"/>
                </w:rPr>
                <w:t>tei_att.global.attributes</w:t>
              </w:r>
            </w:hyperlink>
            <w:r>
              <w:t xml:space="preserve">, </w:t>
            </w:r>
            <w:hyperlink r:id="rId822">
              <w:r>
                <w:rPr>
                  <w:rStyle w:val="Hyperlink"/>
                  <w:u w:val="none"/>
                </w:rPr>
                <w:t>tei_macro.paraContent</w:t>
              </w:r>
            </w:hyperlink>
            <w:r>
              <w:t xml:space="preserve"> }</w:t>
            </w:r>
          </w:p>
        </w:tc>
      </w:tr>
    </w:tbl>
    <w:p w:rsidR="00A876D0" w:rsidRDefault="00A876D0"/>
    <w:p w:rsidR="00A876D0" w:rsidRDefault="0044192D">
      <w:pPr>
        <w:pStyle w:val="Heading2"/>
      </w:pPr>
      <w:bookmarkStart w:id="124" w:name="TEI.imprint"/>
      <w:r>
        <w:rPr>
          <w:lang w:val="en"/>
        </w:rPr>
        <w:t>&lt;imprint&gt;</w:t>
      </w:r>
      <w:bookmarkEnd w:id="1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&lt;imprint&gt; </w:t>
            </w:r>
            <w:r>
              <w:rPr>
                <w:lang w:val="en"/>
              </w:rPr>
              <w:t>groups information relating to the publication or distribution of a bibliographic item. [</w:t>
            </w:r>
            <w:hyperlink r:id="rId823" w:anchor="COBICOI">
              <w:r>
                <w:rPr>
                  <w:rStyle w:val="Hyperlink"/>
                </w:rPr>
                <w:t>3.11.2.4. Imprint, Size of a Document, and Reprint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w:t>
            </w:r>
            <w:r>
              <w:rPr>
                <w:lang w:val="en"/>
              </w:rPr>
              <w:t>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TEI.monogr \h</w:instrText>
            </w:r>
            <w:r>
              <w:fldChar w:fldCharType="separate"/>
            </w:r>
            <w:r>
              <w:rPr>
                <w:lang w:val="en"/>
              </w:rPr>
              <w:t>monogr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w:instrText>
            </w:r>
            <w:r>
              <w:instrText>EF TEI.cb \h</w:instrText>
            </w:r>
            <w:r>
              <w:fldChar w:fldCharType="separate"/>
            </w:r>
            <w:r>
              <w:rPr>
                <w:lang w:val="en"/>
              </w:rPr>
              <w:t>cb</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 xml:space="preserve">REF </w:instrText>
            </w:r>
            <w:r>
              <w:instrText>TEI.time \h</w:instrText>
            </w:r>
            <w:r>
              <w:fldChar w:fldCharType="separate"/>
            </w:r>
            <w:r>
              <w:rPr>
                <w:lang w:val="en"/>
              </w:rPr>
              <w:t>time</w:t>
            </w:r>
            <w:r>
              <w:fldChar w:fldCharType="end"/>
            </w:r>
          </w:p>
          <w:p w:rsidR="00A876D0" w:rsidRDefault="0044192D">
            <w:r>
              <w:rPr>
                <w:b/>
              </w:rPr>
              <w:t xml:space="preserve"> header: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w:instrText>
            </w:r>
            <w:r>
              <w:instrText>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imprint</w:t>
            </w:r>
            <w:r>
              <w:t>&gt;</w:t>
            </w:r>
            <w:r>
              <w:br/>
              <w:t> &lt;</w:t>
            </w:r>
            <w:r>
              <w:rPr>
                <w:b/>
              </w:rPr>
              <w:t>pubPlace</w:t>
            </w:r>
            <w:r>
              <w:t>&gt;Oxford&lt;/</w:t>
            </w:r>
            <w:r>
              <w:rPr>
                <w:b/>
              </w:rPr>
              <w:t>pubPlace</w:t>
            </w:r>
            <w:r>
              <w:t>&gt;</w:t>
            </w:r>
            <w:r>
              <w:br/>
              <w:t> &lt;</w:t>
            </w:r>
            <w:r>
              <w:rPr>
                <w:b/>
              </w:rPr>
              <w:t>publisher</w:t>
            </w:r>
            <w:r>
              <w:t>&gt;Clarendon Press&lt;/</w:t>
            </w:r>
            <w:r>
              <w:rPr>
                <w:b/>
              </w:rPr>
              <w:t>publisher</w:t>
            </w:r>
            <w:r>
              <w:t>&gt;</w:t>
            </w:r>
            <w:r>
              <w:br/>
              <w:t> &lt;</w:t>
            </w:r>
            <w:r>
              <w:rPr>
                <w:b/>
              </w:rPr>
              <w:t>date</w:t>
            </w:r>
            <w:r>
              <w:t>&gt;1987&lt;/</w:t>
            </w:r>
            <w:r>
              <w:rPr>
                <w:b/>
              </w:rPr>
              <w:t>date</w:t>
            </w:r>
            <w:r>
              <w:t>&gt;</w:t>
            </w:r>
            <w:r>
              <w:br/>
              <w:t>&lt;/</w:t>
            </w:r>
            <w:r>
              <w:rPr>
                <w:b/>
              </w:rPr>
              <w:t>imprint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&lt;alternate maxOccurs="unbounded"</w:t>
            </w:r>
            <w:r>
              <w:br/>
              <w:t>  </w:t>
            </w:r>
            <w:r>
              <w:t> minOccurs="0"&gt;</w:t>
            </w:r>
            <w:r>
              <w:br/>
              <w:t>   &lt;elementRef key="classCode"/&gt;</w:t>
            </w:r>
            <w:r>
              <w:br/>
              <w:t>   &lt;elementRef key="catRef"/&gt;</w:t>
            </w:r>
            <w:r>
              <w:br/>
              <w:t>  &lt;/alternate&gt;</w:t>
            </w:r>
            <w:r>
              <w:br/>
              <w:t>  &lt;sequence maxOccurs="unbounded"</w:t>
            </w:r>
            <w:r>
              <w:br/>
              <w:t>   minOccurs="1"&gt;</w:t>
            </w:r>
            <w:r>
              <w:br/>
              <w:t>   &lt;alternate&gt;</w:t>
            </w:r>
            <w:r>
              <w:br/>
              <w:t>    &lt;classRef key="model.imprintPart"/&gt;</w:t>
            </w:r>
            <w:r>
              <w:br/>
              <w:t>    &lt;classRef key="model.dateLike"/&gt;</w:t>
            </w:r>
            <w:r>
              <w:br/>
              <w:t>   &lt;/alternate&gt;</w:t>
            </w:r>
            <w:r>
              <w:br/>
              <w:t>  </w:t>
            </w:r>
            <w:r>
              <w:t> &lt;elementRef key="respStmt"</w:t>
            </w:r>
            <w:r>
              <w:br/>
              <w:t>    maxOccurs="unbounded" minOccurs="0"/&gt;</w:t>
            </w:r>
            <w:r>
              <w:br/>
              <w:t>   &lt;classRef key="model.global"</w:t>
            </w:r>
            <w:r>
              <w:br/>
              <w:t>    maxOccurs="unbounded" minOccurs="0"/&gt;</w:t>
            </w:r>
            <w:r>
              <w:br/>
              <w:t>  &lt;/sequence&gt;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imprint</w:t>
            </w:r>
            <w:r>
              <w:br/>
              <w:t>{</w:t>
            </w:r>
            <w:r>
              <w:br/>
              <w:t xml:space="preserve">  </w:t>
            </w:r>
            <w:hyperlink r:id="rId824">
              <w:r>
                <w:rPr>
                  <w:rStyle w:val="Hyperlink"/>
                  <w:u w:val="none"/>
                </w:rPr>
                <w:t>tei_att.global.attributes</w:t>
              </w:r>
            </w:hyperlink>
            <w:r>
              <w:t>,</w:t>
            </w:r>
            <w:r>
              <w:br/>
              <w:t xml:space="preserve"> (</w:t>
            </w:r>
            <w:r>
              <w:br/>
              <w:t xml:space="preserve"> ( </w:t>
            </w:r>
            <w:hyperlink r:id="rId825">
              <w:r>
                <w:rPr>
                  <w:rStyle w:val="Hyperlink"/>
                  <w:u w:val="none"/>
                </w:rPr>
                <w:t>tei_classCode</w:t>
              </w:r>
            </w:hyperlink>
            <w:r>
              <w:t xml:space="preserve"> | </w:t>
            </w:r>
            <w:hyperlink r:id="rId826">
              <w:r>
                <w:rPr>
                  <w:rStyle w:val="Hyperlink"/>
                  <w:u w:val="none"/>
                </w:rPr>
                <w:t>tei_catRef</w:t>
              </w:r>
            </w:hyperlink>
            <w:r>
              <w:t xml:space="preserve"> )*,</w:t>
            </w:r>
            <w:r>
              <w:br/>
              <w:t xml:space="preserve"> (</w:t>
            </w:r>
            <w:r>
              <w:br/>
              <w:t xml:space="preserve"> ( </w:t>
            </w:r>
            <w:hyperlink r:id="rId827">
              <w:r>
                <w:rPr>
                  <w:rStyle w:val="Hyperlink"/>
                  <w:u w:val="none"/>
                </w:rPr>
                <w:t>tei_model.imprintPart</w:t>
              </w:r>
            </w:hyperlink>
            <w:r>
              <w:t xml:space="preserve"> | </w:t>
            </w:r>
            <w:hyperlink r:id="rId828">
              <w:r>
                <w:rPr>
                  <w:rStyle w:val="Hyperlink"/>
                  <w:u w:val="none"/>
                </w:rPr>
                <w:t>tei_mo</w:t>
              </w:r>
              <w:r>
                <w:rPr>
                  <w:rStyle w:val="Hyperlink"/>
                  <w:u w:val="none"/>
                </w:rPr>
                <w:t>del.dateLike</w:t>
              </w:r>
            </w:hyperlink>
            <w:r>
              <w:t xml:space="preserve"> ),</w:t>
            </w:r>
            <w:r>
              <w:br/>
              <w:t xml:space="preserve">  </w:t>
            </w:r>
            <w:hyperlink r:id="rId829">
              <w:r>
                <w:rPr>
                  <w:rStyle w:val="Hyperlink"/>
                  <w:u w:val="none"/>
                </w:rPr>
                <w:t>tei_respStmt</w:t>
              </w:r>
            </w:hyperlink>
            <w:r>
              <w:t>*,</w:t>
            </w:r>
            <w:r>
              <w:br/>
              <w:t xml:space="preserve">  </w:t>
            </w:r>
            <w:hyperlink r:id="rId830">
              <w:r>
                <w:rPr>
                  <w:rStyle w:val="Hyperlink"/>
                  <w:u w:val="none"/>
                </w:rPr>
                <w:t>tei_model.global</w:t>
              </w:r>
            </w:hyperlink>
            <w:r>
              <w:t>*</w:t>
            </w:r>
            <w:r>
              <w:br/>
              <w:t xml:space="preserve"> )+</w:t>
            </w:r>
            <w:r>
              <w:br/>
              <w:t xml:space="preserve"> )</w:t>
            </w:r>
            <w:r>
              <w:br/>
              <w:t>}</w:t>
            </w:r>
          </w:p>
        </w:tc>
      </w:tr>
    </w:tbl>
    <w:p w:rsidR="00A876D0" w:rsidRDefault="00A876D0"/>
    <w:p w:rsidR="00A876D0" w:rsidRDefault="0044192D">
      <w:pPr>
        <w:pStyle w:val="Heading2"/>
      </w:pPr>
      <w:bookmarkStart w:id="125" w:name="TEI.index"/>
      <w:r>
        <w:rPr>
          <w:lang w:val="en"/>
        </w:rPr>
        <w:t>&lt;index&gt;</w:t>
      </w:r>
      <w:bookmarkEnd w:id="1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&lt;index&gt; </w:t>
            </w:r>
            <w:r>
              <w:rPr>
                <w:lang w:val="en"/>
              </w:rPr>
              <w:t>(index entry) marks a location to be indexed for whatever purpose. [</w:t>
            </w:r>
            <w:hyperlink r:id="rId831" w:anchor="CONOIX">
              <w:r>
                <w:rPr>
                  <w:rStyle w:val="Hyperlink"/>
                </w:rPr>
                <w:t>3.8.2. Index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w:t>
            </w:r>
            <w:r>
              <w:rPr>
                <w:lang w:val="en"/>
              </w:rPr>
              <w:t>,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TEI.att.spanning \h</w:instrText>
            </w:r>
            <w:r>
              <w:fldChar w:fldCharType="separate"/>
            </w:r>
            <w:r>
              <w:rPr>
                <w:lang w:val="en"/>
              </w:rPr>
              <w:t>att.spanning</w:t>
            </w:r>
            <w:r>
              <w:fldChar w:fldCharType="end"/>
            </w:r>
            <w:r>
              <w:rPr>
                <w:lang w:val="en"/>
              </w:rPr>
              <w:t xml:space="preserve"> (@spanTo)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indexName</w:t>
                  </w:r>
                </w:p>
              </w:tc>
              <w:tc>
                <w:tcPr>
                  <w:tcW w:w="0" w:type="auto"/>
                </w:tcPr>
                <w:p w:rsidR="00A876D0" w:rsidRDefault="0044192D">
                  <w:pPr>
                    <w:pStyle w:val="Tabletext9"/>
                    <w:jc w:val="left"/>
                  </w:pPr>
                  <w:r>
                    <w:rPr>
                      <w:lang w:val="en"/>
                    </w:rPr>
                    <w:t>a single word which follows the rules defining a legal XML name (</w:t>
                  </w:r>
                  <w:r>
                    <w:rPr>
                      <w:lang w:val="en"/>
                    </w:rPr>
                    <w:t xml:space="preserve">see </w:t>
                  </w:r>
                  <w:hyperlink r:id="rId832" w:anchor="dt-name">
                    <w:r>
                      <w:rPr>
                        <w:rStyle w:val="Hyperlink"/>
                      </w:rPr>
                      <w:t>http://www.w3.org/TR/REC-xml/#dt-name</w:t>
                    </w:r>
                  </w:hyperlink>
                  <w:r>
                    <w:rPr>
                      <w:lang w:val="en"/>
                    </w:rPr>
                    <w:t>), supplying a name to specify which index (of several) the index entry belongs to.</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33">
                          <w:r>
                            <w:rPr>
                              <w:rStyle w:val="Hyperlink"/>
                              <w:u w:val="none"/>
                            </w:rPr>
                            <w:t>teidata.name</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attribute makes it possible to create multiple indexes for a text.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TEI.model.global.meta \h</w:instrText>
            </w:r>
            <w:r>
              <w:fldChar w:fldCharType="separate"/>
            </w:r>
            <w:r>
              <w:rPr>
                <w:lang w:val="en"/>
              </w:rPr>
              <w:t>model.global.meta</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w:instrText>
            </w:r>
            <w:r>
              <w:instrText>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w:t>
            </w:r>
            <w:r>
              <w:rPr>
                <w:lang w:val="en"/>
              </w:rPr>
              <w: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w:instrText>
            </w:r>
            <w:r>
              <w:instrText>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 xml:space="preserve">REF </w:instrText>
            </w:r>
            <w:r>
              <w:instrText>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w:instrText>
            </w:r>
            <w:r>
              <w:instrText xml:space="preserve">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 xml:space="preserve">REF </w:instrText>
            </w:r>
            <w:r>
              <w:instrText>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 xml:space="preserve">REF </w:instrText>
            </w:r>
            <w:r>
              <w:instrText>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w:instrText>
            </w:r>
            <w:r>
              <w:instrText>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 xml:space="preserve">REF TEI.distributor </w:instrText>
            </w:r>
            <w:r>
              <w:instrText>\h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w:t>
            </w:r>
            <w:r>
              <w:rPr>
                <w:lang w:val="en"/>
              </w:rPr>
              <w:t>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w:instrText>
            </w:r>
            <w:r>
              <w:instrText>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TEI.term \h</w:instrText>
            </w:r>
            <w:r>
              <w:fldChar w:fldCharType="separate"/>
            </w:r>
            <w:r>
              <w:rPr>
                <w:lang w:val="en"/>
              </w:rPr>
              <w:t>term</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David's other principal backer, Josiah ha-Kohen</w:t>
            </w:r>
            <w:r>
              <w:br/>
              <w:t>&lt;</w:t>
            </w:r>
            <w:r>
              <w:rPr>
                <w:b/>
              </w:rPr>
              <w:t>index</w:t>
            </w:r>
            <w:r>
              <w:t> </w:t>
            </w:r>
            <w:r>
              <w:rPr>
                <w:b/>
              </w:rPr>
              <w:t>indexName</w:t>
            </w:r>
            <w:r>
              <w:t>="NAMES"&gt;</w:t>
            </w:r>
            <w:r>
              <w:br/>
              <w:t> &lt;</w:t>
            </w:r>
            <w:r>
              <w:rPr>
                <w:b/>
              </w:rPr>
              <w:t>term</w:t>
            </w:r>
            <w:r>
              <w:t>&gt;Josiah ha-Kohen b. Azarya&lt;/</w:t>
            </w:r>
            <w:r>
              <w:rPr>
                <w:b/>
              </w:rPr>
              <w:t>term</w:t>
            </w:r>
            <w:r>
              <w:t>&gt;</w:t>
            </w:r>
            <w:r>
              <w:br/>
              <w:t>&lt;/</w:t>
            </w:r>
            <w:r>
              <w:rPr>
                <w:b/>
              </w:rPr>
              <w:t>index</w:t>
            </w:r>
            <w:r>
              <w:t>&gt; b. Azarya, son of one of the last gaons of Sura &lt;</w:t>
            </w:r>
            <w:r>
              <w:rPr>
                <w:b/>
              </w:rPr>
              <w:t>index</w:t>
            </w:r>
            <w:r>
              <w:t> </w:t>
            </w:r>
            <w:r>
              <w:rPr>
                <w:b/>
              </w:rPr>
              <w:t>indexName</w:t>
            </w:r>
            <w:r>
              <w:t>="PLACES"&gt;</w:t>
            </w:r>
            <w:r>
              <w:br/>
              <w:t> &lt;</w:t>
            </w:r>
            <w:r>
              <w:rPr>
                <w:b/>
              </w:rPr>
              <w:t>term</w:t>
            </w:r>
            <w:r>
              <w:t>&gt;Sura&lt;/</w:t>
            </w:r>
            <w:r>
              <w:rPr>
                <w:b/>
              </w:rPr>
              <w:t>term</w:t>
            </w:r>
            <w:r>
              <w:t>&gt;</w:t>
            </w:r>
            <w:r>
              <w:br/>
              <w:t>&lt;/</w:t>
            </w:r>
            <w:r>
              <w:rPr>
                <w:b/>
              </w:rPr>
              <w:t>index</w:t>
            </w:r>
            <w:r>
              <w:t>&gt; was David's own first cousin.</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 maxOccurs="unbounded"</w:t>
            </w:r>
            <w:r>
              <w:br/>
              <w:t>  minOccurs="0"&gt;</w:t>
            </w:r>
            <w:r>
              <w:br/>
              <w:t>  &lt;elementRef key="term"/&gt;</w:t>
            </w:r>
            <w:r>
              <w:br/>
              <w:t>  &lt;elementRef key="index" minOccurs="0"/&gt;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index</w:t>
            </w:r>
            <w:r>
              <w:br/>
              <w:t>{</w:t>
            </w:r>
            <w:r>
              <w:br/>
              <w:t xml:space="preserve">  </w:t>
            </w:r>
            <w:hyperlink r:id="rId834">
              <w:r>
                <w:rPr>
                  <w:rStyle w:val="Hyperlink"/>
                  <w:u w:val="none"/>
                </w:rPr>
                <w:t>tei_att.global.attributes</w:t>
              </w:r>
            </w:hyperlink>
            <w:r>
              <w:t>,</w:t>
            </w:r>
            <w:r>
              <w:br/>
              <w:t xml:space="preserve">  </w:t>
            </w:r>
            <w:hyperlink r:id="rId835">
              <w:r>
                <w:rPr>
                  <w:rStyle w:val="Hyperlink"/>
                  <w:u w:val="none"/>
                </w:rPr>
                <w:t>tei_att.spanning.attributes</w:t>
              </w:r>
            </w:hyperlink>
            <w:r>
              <w:t>,</w:t>
            </w:r>
            <w:r>
              <w:br/>
              <w:t xml:space="preserve"> attribute indexName { text }?,</w:t>
            </w:r>
            <w:r>
              <w:br/>
              <w:t xml:space="preserve"> ( </w:t>
            </w:r>
            <w:hyperlink r:id="rId836">
              <w:r>
                <w:rPr>
                  <w:rStyle w:val="Hyperlink"/>
                  <w:u w:val="none"/>
                </w:rPr>
                <w:t>tei_term</w:t>
              </w:r>
            </w:hyperlink>
            <w:r>
              <w:t xml:space="preserve">, </w:t>
            </w:r>
            <w:hyperlink r:id="rId837">
              <w:r>
                <w:rPr>
                  <w:rStyle w:val="Hyperlink"/>
                  <w:u w:val="none"/>
                </w:rPr>
                <w:t>tei_index</w:t>
              </w:r>
            </w:hyperlink>
            <w:r>
              <w:t>? )*</w:t>
            </w:r>
            <w:r>
              <w:br/>
              <w:t>}</w:t>
            </w:r>
          </w:p>
        </w:tc>
      </w:tr>
    </w:tbl>
    <w:p w:rsidR="00A876D0" w:rsidRDefault="00A876D0"/>
    <w:p w:rsidR="00A876D0" w:rsidRDefault="0044192D">
      <w:pPr>
        <w:pStyle w:val="Heading2"/>
      </w:pPr>
      <w:bookmarkStart w:id="126" w:name="TEI.interaction"/>
      <w:r>
        <w:rPr>
          <w:lang w:val="en"/>
        </w:rPr>
        <w:t>&lt;interaction&gt;</w:t>
      </w:r>
      <w:bookmarkEnd w:id="1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&lt;interaction&gt; </w:t>
            </w:r>
            <w:r>
              <w:rPr>
                <w:lang w:val="en"/>
              </w:rPr>
              <w:t>describes the extent, cardinality and nature of any interaction among those producing and experiencing the text, for example in the form of response or interjection, commentary, etc. [</w:t>
            </w:r>
            <w:hyperlink r:id="rId838" w:anchor="CCAHTD">
              <w:r>
                <w:rPr>
                  <w:rStyle w:val="Hyperlink"/>
                </w:rPr>
                <w:t>15.2.1. The Text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w:t>
            </w:r>
            <w:r>
              <w:rPr>
                <w:lang w:val="en"/>
              </w:rPr>
              <w:t>(@xml:id,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specifies the degree of interaction between active and passive participants 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39">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none</w:t>
                        </w:r>
                        <w:r>
                          <w:tab/>
                        </w:r>
                        <w:r>
                          <w:rPr>
                            <w:sz w:val="18"/>
                            <w:lang w:val="en"/>
                          </w:rPr>
                          <w:t>no interaction of any kind, e.g. a monologue</w:t>
                        </w:r>
                      </w:p>
                      <w:p w:rsidR="00A876D0" w:rsidRDefault="0044192D">
                        <w:pPr>
                          <w:pStyle w:val="dl"/>
                          <w:ind w:left="567" w:hanging="567"/>
                        </w:pPr>
                        <w:r>
                          <w:rPr>
                            <w:b/>
                            <w:lang w:val="en"/>
                          </w:rPr>
                          <w:t>partial</w:t>
                        </w:r>
                        <w:r>
                          <w:tab/>
                        </w:r>
                        <w:r>
                          <w:rPr>
                            <w:sz w:val="18"/>
                            <w:lang w:val="en"/>
                          </w:rPr>
                          <w:t>some degree of interaction, e.g. a monologue with set responses</w:t>
                        </w:r>
                      </w:p>
                      <w:p w:rsidR="00A876D0" w:rsidRDefault="0044192D">
                        <w:pPr>
                          <w:pStyle w:val="dl"/>
                          <w:ind w:left="567" w:hanging="567"/>
                        </w:pPr>
                        <w:r>
                          <w:rPr>
                            <w:b/>
                            <w:lang w:val="en"/>
                          </w:rPr>
                          <w:t>complete</w:t>
                        </w:r>
                        <w:r>
                          <w:tab/>
                        </w:r>
                        <w:r>
                          <w:rPr>
                            <w:sz w:val="18"/>
                            <w:lang w:val="en"/>
                          </w:rPr>
                          <w:t>complete interaction, e.g. a face to face conversation</w:t>
                        </w:r>
                      </w:p>
                      <w:p w:rsidR="00A876D0" w:rsidRDefault="0044192D">
                        <w:pPr>
                          <w:pStyle w:val="dl"/>
                          <w:ind w:left="567" w:hanging="567"/>
                        </w:pPr>
                        <w:r>
                          <w:rPr>
                            <w:b/>
                            <w:lang w:val="en"/>
                          </w:rPr>
                          <w:t>inapplicable</w:t>
                        </w:r>
                        <w:r>
                          <w:tab/>
                        </w:r>
                        <w:r>
                          <w:rPr>
                            <w:sz w:val="18"/>
                            <w:lang w:val="en"/>
                          </w:rPr>
                          <w:t>this parameter i</w:t>
                        </w:r>
                        <w:r>
                          <w:rPr>
                            <w:sz w:val="18"/>
                            <w:lang w:val="en"/>
                          </w:rPr>
                          <w:t>s inappropriate or inapplicable in this case</w:t>
                        </w:r>
                      </w:p>
                    </w:tc>
                  </w:tr>
                </w:tbl>
                <w:p w:rsidR="00A876D0" w:rsidRDefault="00A876D0"/>
              </w:tc>
            </w:tr>
            <w:tr w:rsidR="00A876D0">
              <w:tc>
                <w:tcPr>
                  <w:tcW w:w="0" w:type="auto"/>
                </w:tcPr>
                <w:p w:rsidR="00A876D0" w:rsidRDefault="0044192D">
                  <w:pPr>
                    <w:pStyle w:val="Tabletext9"/>
                    <w:jc w:val="left"/>
                  </w:pPr>
                  <w:r>
                    <w:rPr>
                      <w:b/>
                      <w:lang w:val="en"/>
                    </w:rPr>
                    <w:t>active</w:t>
                  </w:r>
                </w:p>
              </w:tc>
              <w:tc>
                <w:tcPr>
                  <w:tcW w:w="0" w:type="auto"/>
                </w:tcPr>
                <w:p w:rsidR="00A876D0" w:rsidRDefault="0044192D">
                  <w:pPr>
                    <w:pStyle w:val="Tabletext9"/>
                    <w:jc w:val="left"/>
                  </w:pPr>
                  <w:r>
                    <w:rPr>
                      <w:lang w:val="en"/>
                    </w:rPr>
                    <w:t>specifies the number of active participants (or addressors) producing parts of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40">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singular</w:t>
                        </w:r>
                        <w:r>
                          <w:tab/>
                        </w:r>
                        <w:r>
                          <w:rPr>
                            <w:sz w:val="18"/>
                            <w:lang w:val="en"/>
                          </w:rPr>
                          <w:t>a single addressor</w:t>
                        </w:r>
                      </w:p>
                      <w:p w:rsidR="00A876D0" w:rsidRDefault="0044192D">
                        <w:pPr>
                          <w:pStyle w:val="dl"/>
                          <w:ind w:left="567" w:hanging="567"/>
                        </w:pPr>
                        <w:r>
                          <w:rPr>
                            <w:b/>
                            <w:lang w:val="en"/>
                          </w:rPr>
                          <w:t>plural</w:t>
                        </w:r>
                        <w:r>
                          <w:tab/>
                        </w:r>
                        <w:r>
                          <w:rPr>
                            <w:sz w:val="18"/>
                            <w:lang w:val="en"/>
                          </w:rPr>
                          <w:t>many addressors</w:t>
                        </w:r>
                      </w:p>
                      <w:p w:rsidR="00A876D0" w:rsidRDefault="0044192D">
                        <w:pPr>
                          <w:pStyle w:val="dl"/>
                          <w:ind w:left="567" w:hanging="567"/>
                        </w:pPr>
                        <w:r>
                          <w:rPr>
                            <w:b/>
                            <w:lang w:val="en"/>
                          </w:rPr>
                          <w:t>corporate</w:t>
                        </w:r>
                        <w:r>
                          <w:tab/>
                        </w:r>
                        <w:r>
                          <w:rPr>
                            <w:sz w:val="18"/>
                            <w:lang w:val="en"/>
                          </w:rPr>
                          <w:t>a corporate addressor</w:t>
                        </w:r>
                      </w:p>
                      <w:p w:rsidR="00A876D0" w:rsidRDefault="0044192D">
                        <w:pPr>
                          <w:pStyle w:val="dl"/>
                          <w:ind w:left="567" w:hanging="567"/>
                        </w:pPr>
                        <w:r>
                          <w:rPr>
                            <w:b/>
                            <w:lang w:val="en"/>
                          </w:rPr>
                          <w:t>unknown</w:t>
                        </w:r>
                        <w:r>
                          <w:tab/>
                        </w:r>
                        <w:r>
                          <w:rPr>
                            <w:sz w:val="18"/>
                            <w:lang w:val="en"/>
                          </w:rPr>
                          <w:t>number of addressors unknown or unspecifiable</w:t>
                        </w:r>
                      </w:p>
                    </w:tc>
                  </w:tr>
                </w:tbl>
                <w:p w:rsidR="00A876D0" w:rsidRDefault="00A876D0"/>
              </w:tc>
            </w:tr>
            <w:tr w:rsidR="00A876D0">
              <w:tc>
                <w:tcPr>
                  <w:tcW w:w="0" w:type="auto"/>
                </w:tcPr>
                <w:p w:rsidR="00A876D0" w:rsidRDefault="0044192D">
                  <w:pPr>
                    <w:pStyle w:val="Tabletext9"/>
                    <w:jc w:val="left"/>
                  </w:pPr>
                  <w:r>
                    <w:rPr>
                      <w:b/>
                      <w:lang w:val="en"/>
                    </w:rPr>
                    <w:t>passive</w:t>
                  </w:r>
                </w:p>
              </w:tc>
              <w:tc>
                <w:tcPr>
                  <w:tcW w:w="0" w:type="auto"/>
                </w:tcPr>
                <w:p w:rsidR="00A876D0" w:rsidRDefault="0044192D">
                  <w:pPr>
                    <w:pStyle w:val="Tabletext9"/>
                    <w:jc w:val="left"/>
                  </w:pPr>
                  <w:r>
                    <w:rPr>
                      <w:lang w:val="en"/>
                    </w:rPr>
                    <w:t>specifies the number of passive participants (or addressees</w:t>
                  </w:r>
                  <w:r>
                    <w:rPr>
                      <w:lang w:val="en"/>
                    </w:rPr>
                    <w:t>) to whom a text is directed or in whose presence it is created or performed.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41">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self</w:t>
                        </w:r>
                        <w:r>
                          <w:tab/>
                        </w:r>
                        <w:r>
                          <w:rPr>
                            <w:sz w:val="18"/>
                            <w:lang w:val="en"/>
                          </w:rPr>
                          <w:t>text is addressed to the originator e.g. a diary</w:t>
                        </w:r>
                      </w:p>
                      <w:p w:rsidR="00A876D0" w:rsidRDefault="0044192D">
                        <w:pPr>
                          <w:pStyle w:val="dl"/>
                          <w:ind w:left="567" w:hanging="567"/>
                        </w:pPr>
                        <w:r>
                          <w:rPr>
                            <w:b/>
                            <w:lang w:val="en"/>
                          </w:rPr>
                          <w:t>single</w:t>
                        </w:r>
                        <w:r>
                          <w:tab/>
                        </w:r>
                        <w:r>
                          <w:rPr>
                            <w:sz w:val="18"/>
                            <w:lang w:val="en"/>
                          </w:rPr>
                          <w:t>text is addressed to one other person e.g. a personal letter</w:t>
                        </w:r>
                      </w:p>
                      <w:p w:rsidR="00A876D0" w:rsidRDefault="0044192D">
                        <w:pPr>
                          <w:pStyle w:val="dl"/>
                          <w:ind w:left="567" w:hanging="567"/>
                        </w:pPr>
                        <w:r>
                          <w:rPr>
                            <w:b/>
                            <w:lang w:val="en"/>
                          </w:rPr>
                          <w:t>many</w:t>
                        </w:r>
                        <w:r>
                          <w:tab/>
                        </w:r>
                        <w:r>
                          <w:rPr>
                            <w:sz w:val="18"/>
                            <w:lang w:val="en"/>
                          </w:rPr>
                          <w:t>text is addressed to a countable number of others e.g. a conversation in which all participants are identified</w:t>
                        </w:r>
                      </w:p>
                      <w:p w:rsidR="00A876D0" w:rsidRDefault="0044192D">
                        <w:pPr>
                          <w:pStyle w:val="dl"/>
                          <w:ind w:left="567" w:hanging="567"/>
                        </w:pPr>
                        <w:r>
                          <w:rPr>
                            <w:b/>
                            <w:lang w:val="en"/>
                          </w:rPr>
                          <w:t>group</w:t>
                        </w:r>
                        <w:r>
                          <w:tab/>
                        </w:r>
                        <w:r>
                          <w:rPr>
                            <w:sz w:val="18"/>
                            <w:lang w:val="en"/>
                          </w:rPr>
                          <w:t>text is addressed to an undefined but fixed number of participants e.g. a</w:t>
                        </w:r>
                        <w:r>
                          <w:rPr>
                            <w:sz w:val="18"/>
                            <w:lang w:val="en"/>
                          </w:rPr>
                          <w:t xml:space="preserve"> lecture</w:t>
                        </w:r>
                      </w:p>
                      <w:p w:rsidR="00A876D0" w:rsidRDefault="0044192D">
                        <w:pPr>
                          <w:pStyle w:val="dl"/>
                          <w:ind w:left="567" w:hanging="567"/>
                        </w:pPr>
                        <w:r>
                          <w:rPr>
                            <w:b/>
                            <w:lang w:val="en"/>
                          </w:rPr>
                          <w:t>world</w:t>
                        </w:r>
                        <w:r>
                          <w:tab/>
                        </w:r>
                        <w:r>
                          <w:rPr>
                            <w:sz w:val="18"/>
                            <w:lang w:val="en"/>
                          </w:rPr>
                          <w:t>text is addressed to an undefined and indeterminately large number e.g. a published book</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TEI.model.textDescPart \h</w:instrText>
            </w:r>
            <w:r>
              <w:fldChar w:fldCharType="separate"/>
            </w:r>
            <w:r>
              <w:rPr>
                <w:lang w:val="en"/>
              </w:rPr>
              <w:t>model.textDescPart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corpus: </w:t>
            </w:r>
            <w:r>
              <w:fldChar w:fldCharType="begin"/>
            </w:r>
            <w:r>
              <w:instrText>REF TEI.textDesc \h</w:instrText>
            </w:r>
            <w:r>
              <w:fldChar w:fldCharType="separate"/>
            </w:r>
            <w:r>
              <w:rPr>
                <w:lang w:val="en"/>
              </w:rPr>
              <w:t>textDesc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w:t>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w:instrText>
            </w:r>
            <w:r>
              <w:instrText>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 xml:space="preserve">REF </w:instrText>
            </w:r>
            <w:r>
              <w:instrText>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w:instrText>
            </w:r>
            <w:r>
              <w:instrText>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interaction</w:t>
            </w:r>
            <w:r>
              <w:t> </w:t>
            </w:r>
            <w:r>
              <w:rPr>
                <w:b/>
              </w:rPr>
              <w:t>active</w:t>
            </w:r>
            <w:r>
              <w:t>="plural" </w:t>
            </w:r>
            <w:r>
              <w:rPr>
                <w:b/>
              </w:rPr>
              <w:t>passive</w:t>
            </w:r>
            <w:r>
              <w:t>="many"</w:t>
            </w:r>
            <w:r>
              <w:br/>
              <w:t> </w:t>
            </w:r>
            <w:r>
              <w:rPr>
                <w:b/>
              </w:rPr>
              <w:t>type</w:t>
            </w:r>
            <w:r>
              <w:t>="complete"/&gt;</w:t>
            </w:r>
          </w:p>
          <w:p w:rsidR="00A876D0" w:rsidRDefault="00A876D0">
            <w:pPr>
              <w:pStyle w:val="Tabletext9"/>
            </w:pP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interaction</w:t>
            </w:r>
            <w:r>
              <w:t> </w:t>
            </w:r>
            <w:r>
              <w:rPr>
                <w:b/>
              </w:rPr>
              <w:t>active</w:t>
            </w:r>
            <w:r>
              <w:t>="singular"</w:t>
            </w:r>
            <w:r>
              <w:br/>
              <w:t> </w:t>
            </w:r>
            <w:r>
              <w:rPr>
                <w:b/>
              </w:rPr>
              <w:t>passive</w:t>
            </w:r>
            <w:r>
              <w:t>="group" </w:t>
            </w:r>
            <w:r>
              <w:rPr>
                <w:b/>
              </w:rPr>
              <w:t>type</w:t>
            </w:r>
            <w:r>
              <w:t>="none"/&gt;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interaction</w:t>
            </w:r>
            <w:r>
              <w:br/>
              <w:t>{</w:t>
            </w:r>
            <w:r>
              <w:br/>
              <w:t xml:space="preserve">  </w:t>
            </w:r>
            <w:hyperlink r:id="rId842">
              <w:r>
                <w:rPr>
                  <w:rStyle w:val="Hyperlink"/>
                  <w:u w:val="none"/>
                </w:rPr>
                <w:t>tei_att.global.attributes</w:t>
              </w:r>
            </w:hyperlink>
            <w:r>
              <w:t>,</w:t>
            </w:r>
            <w:r>
              <w:br/>
            </w:r>
            <w:r>
              <w:t xml:space="preserve"> attribute type { "none" | "partial" | "complete" | "inapplicable" }?,</w:t>
            </w:r>
            <w:r>
              <w:br/>
              <w:t xml:space="preserve"> attribute active { "singular" | "plural" | "corporate" | "unknown" }?,</w:t>
            </w:r>
            <w:r>
              <w:br/>
              <w:t xml:space="preserve"> attribute passive { "self" | "single" | "many" | "group" | "world" }?,</w:t>
            </w:r>
            <w:r>
              <w:br/>
              <w:t xml:space="preserve">  </w:t>
            </w:r>
            <w:hyperlink r:id="rId843">
              <w:r>
                <w:rPr>
                  <w:rStyle w:val="Hyperlink"/>
                  <w:u w:val="none"/>
                </w:rPr>
                <w:t>tei_macro.phraseSeq.limited</w:t>
              </w:r>
            </w:hyperlink>
            <w:r>
              <w:t>}</w:t>
            </w:r>
          </w:p>
        </w:tc>
      </w:tr>
    </w:tbl>
    <w:p w:rsidR="00A876D0" w:rsidRDefault="00A876D0"/>
    <w:p w:rsidR="00A876D0" w:rsidRDefault="0044192D">
      <w:pPr>
        <w:pStyle w:val="Heading2"/>
      </w:pPr>
      <w:bookmarkStart w:id="127" w:name="TEI.interpretation"/>
      <w:r>
        <w:rPr>
          <w:lang w:val="en"/>
        </w:rPr>
        <w:t>&lt;interpretation&gt;</w:t>
      </w:r>
      <w:bookmarkEnd w:id="1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&lt;interpretation&gt; </w:t>
            </w:r>
            <w:r>
              <w:rPr>
                <w:lang w:val="en"/>
              </w:rPr>
              <w:t>describes the scope of any analytic or interpretive information added to the text in addition to the transcription. [</w:t>
            </w:r>
            <w:hyperlink r:id="rId844" w:anchor="HD53">
              <w:r>
                <w:rPr>
                  <w:rStyle w:val="Hyperlink"/>
                </w:rPr>
                <w:t>2.3.3. The Editorial Practices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w:t>
            </w:r>
            <w:r>
              <w:rPr>
                <w:lang w:val="en"/>
              </w:rPr>
              <w:t xml:space="preserv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TEI.model.editorialDeclPart \h</w:instrText>
            </w:r>
            <w:r>
              <w:fldChar w:fldCharType="separate"/>
            </w:r>
            <w:r>
              <w:rPr>
                <w:lang w:val="en"/>
              </w:rPr>
              <w:t>model.editorialDeclPart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TEI.editorialDecl \h</w:instrText>
            </w:r>
            <w:r>
              <w:fldChar w:fldCharType="separate"/>
            </w:r>
            <w:r>
              <w:rPr>
                <w:lang w:val="en"/>
              </w:rPr>
              <w:t>editorialDecl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interpretation</w:t>
            </w:r>
            <w:r>
              <w:t>&gt;</w:t>
            </w:r>
            <w:r>
              <w:br/>
              <w:t> &lt;</w:t>
            </w:r>
            <w:r>
              <w:rPr>
                <w:b/>
              </w:rPr>
              <w:t>p</w:t>
            </w:r>
            <w:r>
              <w:t>&gt;The part of speech analysis applied throughout section 4 was added by hand and has</w:t>
            </w:r>
            <w:r>
              <w:t xml:space="preserve"> not</w:t>
            </w:r>
            <w:r>
              <w:br/>
              <w:t>   been checked&lt;/</w:t>
            </w:r>
            <w:r>
              <w:rPr>
                <w:b/>
              </w:rPr>
              <w:t>p</w:t>
            </w:r>
            <w:r>
              <w:t>&gt;</w:t>
            </w:r>
            <w:r>
              <w:br/>
              <w:t>&lt;/</w:t>
            </w:r>
            <w:r>
              <w:rPr>
                <w:b/>
              </w:rPr>
              <w:t>interpretation</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key="model.pLike"</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interpretation</w:t>
            </w:r>
            <w:r>
              <w:br/>
              <w:t>{</w:t>
            </w:r>
            <w:r>
              <w:br/>
              <w:t xml:space="preserve">  </w:t>
            </w:r>
            <w:hyperlink r:id="rId845">
              <w:r>
                <w:rPr>
                  <w:rStyle w:val="Hyperlink"/>
                  <w:u w:val="none"/>
                </w:rPr>
                <w:t>tei_att.global.attributes</w:t>
              </w:r>
            </w:hyperlink>
            <w:r>
              <w:t>,</w:t>
            </w:r>
            <w:r>
              <w:br/>
              <w:t xml:space="preserve">  </w:t>
            </w:r>
            <w:hyperlink r:id="rId846">
              <w:r>
                <w:rPr>
                  <w:rStyle w:val="Hyperlink"/>
                  <w:u w:val="none"/>
                </w:rPr>
                <w:t>tei_att.declarable.attributes</w:t>
              </w:r>
            </w:hyperlink>
            <w:r>
              <w:t>,</w:t>
            </w:r>
            <w:r>
              <w:br/>
              <w:t xml:space="preserve">  </w:t>
            </w:r>
            <w:hyperlink r:id="rId847">
              <w:r>
                <w:rPr>
                  <w:rStyle w:val="Hyperlink"/>
                  <w:u w:val="none"/>
                </w:rPr>
                <w:t>tei_model.pLike</w:t>
              </w:r>
            </w:hyperlink>
            <w:r>
              <w:t>+</w:t>
            </w:r>
            <w:r>
              <w:br/>
              <w:t>}</w:t>
            </w:r>
          </w:p>
        </w:tc>
      </w:tr>
    </w:tbl>
    <w:p w:rsidR="00A876D0" w:rsidRDefault="00A876D0"/>
    <w:p w:rsidR="00A876D0" w:rsidRDefault="0044192D">
      <w:pPr>
        <w:pStyle w:val="Heading2"/>
      </w:pPr>
      <w:bookmarkStart w:id="128" w:name="TEI.item"/>
      <w:r>
        <w:rPr>
          <w:lang w:val="en"/>
        </w:rPr>
        <w:t>&lt;item&gt;</w:t>
      </w:r>
      <w:bookmarkEnd w:id="1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&lt;item&gt; </w:t>
            </w:r>
            <w:r>
              <w:rPr>
                <w:lang w:val="en"/>
              </w:rPr>
              <w:t>contains one component of a list. [</w:t>
            </w:r>
            <w:hyperlink r:id="rId848" w:anchor="COLI">
              <w:r>
                <w:rPr>
                  <w:rStyle w:val="Hyperlink"/>
                </w:rPr>
                <w:t>3.7. Lists</w:t>
              </w:r>
            </w:hyperlink>
            <w:r>
              <w:rPr>
                <w:lang w:val="en"/>
              </w:rPr>
              <w:t xml:space="preserve"> </w:t>
            </w:r>
            <w:hyperlink r:id="rId849" w:anchor="HD6">
              <w:r>
                <w:rPr>
                  <w:rStyle w:val="Hyperlink"/>
                </w:rPr>
                <w:t>2.6. The Revision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 \h</w:instrText>
            </w:r>
            <w:r>
              <w:fldChar w:fldCharType="separate"/>
            </w:r>
            <w:r>
              <w:rPr>
                <w:lang w:val="en"/>
              </w:rPr>
              <w:t>att.sortable</w:t>
            </w:r>
            <w:r>
              <w:fldChar w:fldCharType="end"/>
            </w:r>
            <w:r>
              <w:rPr>
                <w:lang w:val="en"/>
              </w:rPr>
              <w:t xml:space="preserve"> (@sortKey)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TEI.list \h</w:instrText>
            </w:r>
            <w:r>
              <w:fldChar w:fldCharType="separate"/>
            </w:r>
            <w:r>
              <w:rPr>
                <w:lang w:val="en"/>
              </w:rPr>
              <w:t>list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 xml:space="preserve">REF TEI.fLib </w:instrText>
            </w:r>
            <w:r>
              <w:instrText>\h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w:t>
            </w:r>
            <w:r>
              <w:rPr>
                <w:lang w:val="en"/>
              </w:rPr>
              <w:t>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May contain simple prose or a sequence of chunks.</w:t>
            </w:r>
          </w:p>
          <w:p w:rsidR="00A876D0" w:rsidRDefault="0044192D">
            <w:pPr>
              <w:pStyle w:val="Tabletext9"/>
              <w:jc w:val="left"/>
            </w:pPr>
            <w:r>
              <w:rPr>
                <w:lang w:val="en"/>
              </w:rPr>
              <w:t>Whatever string of characters is used to label a list item in the copy text may be used as the value of the globa</w:t>
            </w:r>
            <w:r>
              <w:rPr>
                <w:lang w:val="en"/>
              </w:rPr>
              <w:t xml:space="preserve">l </w:t>
            </w:r>
            <w:r>
              <w:rPr>
                <w:i/>
                <w:lang w:val="en"/>
              </w:rPr>
              <w:t>@n</w:t>
            </w:r>
            <w:r>
              <w:rPr>
                <w:lang w:val="en"/>
              </w:rPr>
              <w:t xml:space="preserve"> attribute, but it is not required that numbering be recorded explicitly. In ordered lists, the </w:t>
            </w:r>
            <w:r>
              <w:rPr>
                <w:i/>
                <w:lang w:val="en"/>
              </w:rPr>
              <w:t>@n</w:t>
            </w:r>
            <w:r>
              <w:rPr>
                <w:lang w:val="en"/>
              </w:rPr>
              <w:t xml:space="preserve"> attribute on the </w:t>
            </w:r>
            <w:r>
              <w:fldChar w:fldCharType="begin"/>
            </w:r>
            <w:r>
              <w:instrText>REF TEI.item \h</w:instrText>
            </w:r>
            <w:r>
              <w:fldChar w:fldCharType="separate"/>
            </w:r>
            <w:r>
              <w:rPr>
                <w:lang w:val="en"/>
              </w:rPr>
              <w:t>&lt;item&gt;</w:t>
            </w:r>
            <w:r>
              <w:fldChar w:fldCharType="end"/>
            </w:r>
            <w:r>
              <w:rPr>
                <w:lang w:val="en"/>
              </w:rPr>
              <w:t xml:space="preserve"> element is by definition synonymous with the use of the </w:t>
            </w:r>
            <w:r>
              <w:fldChar w:fldCharType="begin"/>
            </w:r>
            <w:r>
              <w:instrText>REF TEI.label \h</w:instrText>
            </w:r>
            <w:r>
              <w:fldChar w:fldCharType="separate"/>
            </w:r>
            <w:r>
              <w:rPr>
                <w:lang w:val="en"/>
              </w:rPr>
              <w:t>&lt;label&gt;</w:t>
            </w:r>
            <w:r>
              <w:fldChar w:fldCharType="end"/>
            </w:r>
            <w:r>
              <w:rPr>
                <w:lang w:val="en"/>
              </w:rPr>
              <w:t xml:space="preserve"> element to record the enumerator of the list item. In</w:t>
            </w:r>
            <w:r>
              <w:rPr>
                <w:lang w:val="en"/>
              </w:rPr>
              <w:t xml:space="preserve"> glossary lists, however, the term being defined should be given with the </w:t>
            </w:r>
            <w:r>
              <w:fldChar w:fldCharType="begin"/>
            </w:r>
            <w:r>
              <w:instrText>REF TEI.label \h</w:instrText>
            </w:r>
            <w:r>
              <w:fldChar w:fldCharType="separate"/>
            </w:r>
            <w:r>
              <w:rPr>
                <w:lang w:val="en"/>
              </w:rPr>
              <w:t>&lt;label&gt;</w:t>
            </w:r>
            <w:r>
              <w:fldChar w:fldCharType="end"/>
            </w:r>
            <w:r>
              <w:rPr>
                <w:lang w:val="en"/>
              </w:rPr>
              <w:t xml:space="preserve"> element, not </w:t>
            </w:r>
            <w:r>
              <w:rPr>
                <w:i/>
                <w:lang w:val="en"/>
              </w:rPr>
              <w:t>@n</w:t>
            </w:r>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list</w:t>
            </w:r>
            <w:r>
              <w:t> </w:t>
            </w:r>
            <w:r>
              <w:rPr>
                <w:b/>
              </w:rPr>
              <w:t>rend</w:t>
            </w:r>
            <w:r>
              <w:t>="numbered"&gt;</w:t>
            </w:r>
            <w:r>
              <w:br/>
              <w:t> &lt;</w:t>
            </w:r>
            <w:r>
              <w:rPr>
                <w:b/>
              </w:rPr>
              <w:t>head</w:t>
            </w:r>
            <w:r>
              <w:t>&gt;Here begin the chapter headings of Book</w:t>
            </w:r>
            <w:r>
              <w:t xml:space="preserve"> IV&lt;/</w:t>
            </w:r>
            <w:r>
              <w:rPr>
                <w:b/>
              </w:rPr>
              <w:t>head</w:t>
            </w:r>
            <w:r>
              <w:t>&gt;</w:t>
            </w:r>
            <w:r>
              <w:br/>
              <w:t> &lt;</w:t>
            </w:r>
            <w:r>
              <w:rPr>
                <w:b/>
              </w:rPr>
              <w:t>item</w:t>
            </w:r>
            <w:r>
              <w:t> </w:t>
            </w:r>
            <w:r>
              <w:rPr>
                <w:b/>
              </w:rPr>
              <w:t>n</w:t>
            </w:r>
            <w:r>
              <w:t>="4.1"&gt;The death of Queen Clotild.&lt;/</w:t>
            </w:r>
            <w:r>
              <w:rPr>
                <w:b/>
              </w:rPr>
              <w:t>item</w:t>
            </w:r>
            <w:r>
              <w:t>&gt;</w:t>
            </w:r>
            <w:r>
              <w:br/>
              <w:t> &lt;</w:t>
            </w:r>
            <w:r>
              <w:rPr>
                <w:b/>
              </w:rPr>
              <w:t>item</w:t>
            </w:r>
            <w:r>
              <w:t> </w:t>
            </w:r>
            <w:r>
              <w:rPr>
                <w:b/>
              </w:rPr>
              <w:t>n</w:t>
            </w:r>
            <w:r>
              <w:t>="4.2"&gt;How King Lothar wanted to appropriate one third of the Church revenues.&lt;/</w:t>
            </w:r>
            <w:r>
              <w:rPr>
                <w:b/>
              </w:rPr>
              <w:t>item</w:t>
            </w:r>
            <w:r>
              <w:t>&gt;</w:t>
            </w:r>
            <w:r>
              <w:br/>
              <w:t> &lt;</w:t>
            </w:r>
            <w:r>
              <w:rPr>
                <w:b/>
              </w:rPr>
              <w:t>item</w:t>
            </w:r>
            <w:r>
              <w:t> </w:t>
            </w:r>
            <w:r>
              <w:rPr>
                <w:b/>
              </w:rPr>
              <w:t>n</w:t>
            </w:r>
            <w:r>
              <w:t>="4.3"&gt;The wives and children of Lothar.&lt;/</w:t>
            </w:r>
            <w:r>
              <w:rPr>
                <w:b/>
              </w:rPr>
              <w:t>item</w:t>
            </w:r>
            <w:r>
              <w:t>&gt;</w:t>
            </w:r>
            <w:r>
              <w:br/>
              <w:t> &lt;</w:t>
            </w:r>
            <w:r>
              <w:rPr>
                <w:b/>
              </w:rPr>
              <w:t>item</w:t>
            </w:r>
            <w:r>
              <w:t> </w:t>
            </w:r>
            <w:r>
              <w:rPr>
                <w:b/>
              </w:rPr>
              <w:t>n</w:t>
            </w:r>
            <w:r>
              <w:t>="4.4"&gt;The Counts of the Bretons.&lt;/</w:t>
            </w:r>
            <w:r>
              <w:rPr>
                <w:b/>
              </w:rPr>
              <w:t>it</w:t>
            </w:r>
            <w:r>
              <w:rPr>
                <w:b/>
              </w:rPr>
              <w:t>em</w:t>
            </w:r>
            <w:r>
              <w:t>&gt;</w:t>
            </w:r>
            <w:r>
              <w:br/>
              <w:t> &lt;</w:t>
            </w:r>
            <w:r>
              <w:rPr>
                <w:b/>
              </w:rPr>
              <w:t>item</w:t>
            </w:r>
            <w:r>
              <w:t> </w:t>
            </w:r>
            <w:r>
              <w:rPr>
                <w:b/>
              </w:rPr>
              <w:t>n</w:t>
            </w:r>
            <w:r>
              <w:t>="4.5"&gt;Saint Gall the Bishop.&lt;/</w:t>
            </w:r>
            <w:r>
              <w:rPr>
                <w:b/>
              </w:rPr>
              <w:t>item</w:t>
            </w:r>
            <w:r>
              <w:t>&gt;</w:t>
            </w:r>
            <w:r>
              <w:br/>
              <w:t> &lt;</w:t>
            </w:r>
            <w:r>
              <w:rPr>
                <w:b/>
              </w:rPr>
              <w:t>item</w:t>
            </w:r>
            <w:r>
              <w:t> </w:t>
            </w:r>
            <w:r>
              <w:rPr>
                <w:b/>
              </w:rPr>
              <w:t>n</w:t>
            </w:r>
            <w:r>
              <w:t>="4.6"&gt;The priest Cato.&lt;/</w:t>
            </w:r>
            <w:r>
              <w:rPr>
                <w:b/>
              </w:rPr>
              <w:t>item</w:t>
            </w:r>
            <w:r>
              <w:t>&gt;</w:t>
            </w:r>
            <w:r>
              <w:br/>
              <w:t> &lt;</w:t>
            </w:r>
            <w:r>
              <w:rPr>
                <w:b/>
              </w:rPr>
              <w:t>item</w:t>
            </w:r>
            <w:r>
              <w:t>&gt; ...&lt;/</w:t>
            </w:r>
            <w:r>
              <w:rPr>
                <w:b/>
              </w:rPr>
              <w:t>item</w:t>
            </w:r>
            <w:r>
              <w:t>&gt;</w:t>
            </w:r>
            <w:r>
              <w:br/>
              <w:t>&lt;/</w:t>
            </w:r>
            <w:r>
              <w:rPr>
                <w:b/>
              </w:rPr>
              <w:t>list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key="macro.specialPara"/&gt;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item</w:t>
            </w:r>
            <w:r>
              <w:br/>
              <w:t>{</w:t>
            </w:r>
            <w:r>
              <w:br/>
              <w:t xml:space="preserve">  </w:t>
            </w:r>
            <w:hyperlink r:id="rId850">
              <w:r>
                <w:rPr>
                  <w:rStyle w:val="Hyperlink"/>
                  <w:u w:val="none"/>
                </w:rPr>
                <w:t>tei_att.global.attributes</w:t>
              </w:r>
            </w:hyperlink>
            <w:r>
              <w:t>,</w:t>
            </w:r>
            <w:r>
              <w:br/>
              <w:t xml:space="preserve">  </w:t>
            </w:r>
            <w:hyperlink r:id="rId851">
              <w:r>
                <w:rPr>
                  <w:rStyle w:val="Hyperlink"/>
                  <w:u w:val="none"/>
                </w:rPr>
                <w:t>tei_att.sortable.attributes</w:t>
              </w:r>
            </w:hyperlink>
            <w:r>
              <w:t>,</w:t>
            </w:r>
            <w:r>
              <w:br/>
              <w:t xml:space="preserve">  </w:t>
            </w:r>
            <w:hyperlink r:id="rId852">
              <w:r>
                <w:rPr>
                  <w:rStyle w:val="Hyperlink"/>
                  <w:u w:val="none"/>
                </w:rPr>
                <w:t>tei_macro.specialPara</w:t>
              </w:r>
            </w:hyperlink>
            <w:r>
              <w:t>}</w:t>
            </w:r>
          </w:p>
        </w:tc>
      </w:tr>
    </w:tbl>
    <w:p w:rsidR="00A876D0" w:rsidRDefault="00A876D0"/>
    <w:p w:rsidR="00A876D0" w:rsidRDefault="0044192D">
      <w:pPr>
        <w:pStyle w:val="Heading2"/>
      </w:pPr>
      <w:bookmarkStart w:id="129" w:name="TEI.join"/>
      <w:r>
        <w:rPr>
          <w:lang w:val="en"/>
        </w:rPr>
        <w:t>&lt;join&gt;</w:t>
      </w:r>
      <w:bookmarkEnd w:id="1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&lt;join&gt; </w:t>
            </w:r>
            <w:r>
              <w:rPr>
                <w:lang w:val="en"/>
              </w:rPr>
              <w:t>identifies a possibly fragmented segment of text, by pointing at the possibly discontiguous elements which compose it. [</w:t>
            </w:r>
            <w:hyperlink r:id="rId853" w:anchor="SAAG">
              <w:r>
                <w:rPr>
                  <w:rStyle w:val="Hyperlink"/>
                </w:rPr>
                <w:t>16.7. Aggregation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w:t>
            </w:r>
            <w:r>
              <w:rPr>
                <w:lang w:val="en"/>
              </w:rPr>
              <w:t>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result</w:t>
                  </w:r>
                </w:p>
              </w:tc>
              <w:tc>
                <w:tcPr>
                  <w:tcW w:w="0" w:type="auto"/>
                </w:tcPr>
                <w:p w:rsidR="00A876D0" w:rsidRDefault="0044192D">
                  <w:pPr>
                    <w:pStyle w:val="Tabletext9"/>
                    <w:jc w:val="left"/>
                  </w:pPr>
                  <w:r>
                    <w:rPr>
                      <w:lang w:val="en"/>
                    </w:rPr>
                    <w:t>specifies the name of an element which this aggregation may be understood to represent.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54">
                          <w:r>
                            <w:rPr>
                              <w:rStyle w:val="Hyperlink"/>
                              <w:u w:val="none"/>
                            </w:rPr>
                            <w:t>teidata.name</w:t>
                          </w:r>
                        </w:hyperlink>
                      </w:p>
                    </w:tc>
                  </w:tr>
                </w:tbl>
                <w:p w:rsidR="00A876D0" w:rsidRDefault="00A876D0"/>
              </w:tc>
            </w:tr>
            <w:tr w:rsidR="00A876D0">
              <w:tc>
                <w:tcPr>
                  <w:tcW w:w="0" w:type="auto"/>
                </w:tcPr>
                <w:p w:rsidR="00A876D0" w:rsidRDefault="0044192D">
                  <w:pPr>
                    <w:pStyle w:val="Tabletext9"/>
                    <w:jc w:val="left"/>
                  </w:pPr>
                  <w:r>
                    <w:rPr>
                      <w:b/>
                      <w:lang w:val="en"/>
                    </w:rPr>
                    <w:t>scope</w:t>
                  </w:r>
                </w:p>
              </w:tc>
              <w:tc>
                <w:tcPr>
                  <w:tcW w:w="0" w:type="auto"/>
                </w:tcPr>
                <w:p w:rsidR="00A876D0" w:rsidRDefault="0044192D">
                  <w:pPr>
                    <w:pStyle w:val="Tabletext9"/>
                    <w:jc w:val="left"/>
                  </w:pPr>
                  <w:r>
                    <w:rPr>
                      <w:lang w:val="en"/>
                    </w:rPr>
                    <w:t>indicates whether the targets to be joined include the entire element indicated (the entire subtree including its root), or just the children of the target (the branches of the subtree).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Recommended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55">
                          <w:r>
                            <w:rPr>
                              <w:rStyle w:val="Hyperlink"/>
                              <w:u w:val="none"/>
                            </w:rPr>
                            <w:t>teid</w:t>
                          </w:r>
                          <w:r>
                            <w:rPr>
                              <w:rStyle w:val="Hyperlink"/>
                              <w:u w:val="none"/>
                            </w:rPr>
                            <w:t>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root</w:t>
                        </w:r>
                        <w:r>
                          <w:tab/>
                        </w:r>
                        <w:r>
                          <w:rPr>
                            <w:sz w:val="18"/>
                            <w:lang w:val="en"/>
                          </w:rPr>
                          <w:t xml:space="preserve">the rooted subtrees indicated by the </w:t>
                        </w:r>
                        <w:r>
                          <w:rPr>
                            <w:i/>
                            <w:lang w:val="en"/>
                          </w:rPr>
                          <w:t>@target</w:t>
                        </w:r>
                        <w:r>
                          <w:rPr>
                            <w:sz w:val="18"/>
                            <w:lang w:val="en"/>
                          </w:rPr>
                          <w:t xml:space="preserve"> attribute are joined, each subtree become a child of the virtual element created by the join [Default] </w:t>
                        </w:r>
                      </w:p>
                      <w:p w:rsidR="00A876D0" w:rsidRDefault="0044192D">
                        <w:pPr>
                          <w:pStyle w:val="dl"/>
                          <w:ind w:left="567" w:hanging="567"/>
                        </w:pPr>
                        <w:r>
                          <w:rPr>
                            <w:b/>
                            <w:lang w:val="en"/>
                          </w:rPr>
                          <w:t>branches</w:t>
                        </w:r>
                        <w:r>
                          <w:tab/>
                        </w:r>
                        <w:r>
                          <w:rPr>
                            <w:sz w:val="18"/>
                            <w:lang w:val="en"/>
                          </w:rPr>
                          <w:t xml:space="preserve">the children of the subtrees indicated by the </w:t>
                        </w:r>
                        <w:r>
                          <w:rPr>
                            <w:i/>
                            <w:lang w:val="en"/>
                          </w:rPr>
                          <w:t>@target</w:t>
                        </w:r>
                        <w:r>
                          <w:rPr>
                            <w:sz w:val="18"/>
                            <w:lang w:val="en"/>
                          </w:rPr>
                          <w:t xml:space="preserve"> attribute become the children of the virtual element (i.e. the roots of the subtrees are discarded)</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TEI.model.global.meta \h</w:instrText>
            </w:r>
            <w:r>
              <w:fldChar w:fldCharType="separate"/>
            </w:r>
            <w:r>
              <w:rPr>
                <w:lang w:val="en"/>
              </w:rPr>
              <w:t>model.global.meta</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w:t>
            </w:r>
            <w:r>
              <w:rPr>
                <w:b/>
              </w:rPr>
              <w:t xml:space="preserve">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w:t>
            </w:r>
            <w:r>
              <w:rPr>
                <w:lang w:val="en"/>
              </w:rPr>
              <w:t>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w:instrText>
            </w:r>
            <w:r>
              <w:instrText>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w:t>
            </w:r>
            <w:r>
              <w:rPr>
                <w:lang w:val="en"/>
              </w:rPr>
              <w:t>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w:instrText>
            </w:r>
            <w:r>
              <w:instrText>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w:instrText>
            </w:r>
            <w:r>
              <w:instrText>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w:instrText>
            </w:r>
            <w:r>
              <w:instrText>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w:instrText>
            </w:r>
            <w:r>
              <w:instrText>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w:instrText>
            </w:r>
            <w:r>
              <w:instrText>.principal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w:t>
            </w:r>
            <w:r>
              <w:rPr>
                <w:lang w:val="en"/>
              </w:rPr>
              <w:t>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w:instrText>
            </w:r>
            <w:r>
              <w:instrText>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TEI.desc \h</w:instrText>
            </w:r>
            <w:r>
              <w:fldChar w:fldCharType="separate"/>
            </w:r>
            <w:r>
              <w:rPr>
                <w:lang w:val="en"/>
              </w:rPr>
              <w:t>desc</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The following example is discussed in section</w:t>
            </w:r>
            <w:r>
              <w:rPr>
                <w:lang w:val="en"/>
              </w:rPr>
              <w:t xml:space="preserve"> </w:t>
            </w:r>
            <w:hyperlink r:id="rId856">
              <w:r>
                <w:rPr>
                  <w:rStyle w:val="Hyperlink"/>
                  <w:u w:val="none"/>
                </w:rPr>
                <w:t>#SAAG</w:t>
              </w:r>
            </w:hyperlink>
            <w:r>
              <w:rPr>
                <w:lang w:val="en"/>
              </w:rPr>
              <w:t>:</w:t>
            </w:r>
          </w:p>
          <w:p w:rsidR="00A876D0" w:rsidRDefault="0044192D">
            <w:pPr>
              <w:pStyle w:val="Special"/>
            </w:pPr>
            <w:r>
              <w:t>&lt;</w:t>
            </w:r>
            <w:r>
              <w:rPr>
                <w:b/>
              </w:rPr>
              <w:t>sp</w:t>
            </w:r>
            <w:r>
              <w:t>&gt;</w:t>
            </w:r>
            <w:r>
              <w:br/>
              <w:t> &lt;</w:t>
            </w:r>
            <w:r>
              <w:rPr>
                <w:b/>
              </w:rPr>
              <w:t>speaker</w:t>
            </w:r>
            <w:r>
              <w:t>&gt;Hughie&lt;/</w:t>
            </w:r>
            <w:r>
              <w:rPr>
                <w:b/>
              </w:rPr>
              <w:t>speaker</w:t>
            </w:r>
            <w:r>
              <w:t>&gt;</w:t>
            </w:r>
            <w:r>
              <w:br/>
              <w:t> &lt;</w:t>
            </w:r>
            <w:r>
              <w:rPr>
                <w:b/>
              </w:rPr>
              <w:t>p</w:t>
            </w:r>
            <w:r>
              <w:t>&gt;How does it go? &lt;</w:t>
            </w:r>
            <w:r>
              <w:rPr>
                <w:b/>
              </w:rPr>
              <w:t>q</w:t>
            </w:r>
            <w:r>
              <w:t>&gt;</w:t>
            </w:r>
            <w:r>
              <w:br/>
              <w:t>   &lt;</w:t>
            </w:r>
            <w:r>
              <w:rPr>
                <w:b/>
              </w:rPr>
              <w:t>l</w:t>
            </w:r>
            <w:r>
              <w:t> </w:t>
            </w:r>
            <w:r>
              <w:rPr>
                <w:b/>
              </w:rPr>
              <w:t>xml:id</w:t>
            </w:r>
            <w:r>
              <w:t>="frog_x1"&gt;da-da-da&lt;/</w:t>
            </w:r>
            <w:r>
              <w:rPr>
                <w:b/>
              </w:rPr>
              <w:t>l</w:t>
            </w:r>
            <w:r>
              <w:t>&gt;</w:t>
            </w:r>
            <w:r>
              <w:br/>
              <w:t>   &lt;</w:t>
            </w:r>
            <w:r>
              <w:rPr>
                <w:b/>
              </w:rPr>
              <w:t>l</w:t>
            </w:r>
            <w:r>
              <w:t> </w:t>
            </w:r>
            <w:r>
              <w:rPr>
                <w:b/>
              </w:rPr>
              <w:t>xml:id</w:t>
            </w:r>
            <w:r>
              <w:t>="frog_l2"&gt;gets a new frog&lt;/</w:t>
            </w:r>
            <w:r>
              <w:rPr>
                <w:b/>
              </w:rPr>
              <w:t>l</w:t>
            </w:r>
            <w:r>
              <w:t>&gt;</w:t>
            </w:r>
            <w:r>
              <w:br/>
              <w:t>   &lt;</w:t>
            </w:r>
            <w:r>
              <w:rPr>
                <w:b/>
              </w:rPr>
              <w:t>l</w:t>
            </w:r>
            <w:r>
              <w:t>&gt;...&lt;/</w:t>
            </w:r>
            <w:r>
              <w:rPr>
                <w:b/>
              </w:rPr>
              <w:t>l</w:t>
            </w:r>
            <w:r>
              <w:t>&gt;</w:t>
            </w:r>
            <w:r>
              <w:br/>
              <w:t>  &lt;/</w:t>
            </w:r>
            <w:r>
              <w:rPr>
                <w:b/>
              </w:rPr>
              <w:t>q</w:t>
            </w:r>
            <w:r>
              <w:t>&gt;</w:t>
            </w:r>
            <w:r>
              <w:br/>
              <w:t> &lt;/</w:t>
            </w:r>
            <w:r>
              <w:rPr>
                <w:b/>
              </w:rPr>
              <w:t>p</w:t>
            </w:r>
            <w:r>
              <w:t>&gt;</w:t>
            </w:r>
            <w:r>
              <w:br/>
              <w:t>&lt;/</w:t>
            </w:r>
            <w:r>
              <w:rPr>
                <w:b/>
              </w:rPr>
              <w:t>sp</w:t>
            </w:r>
            <w:r>
              <w:t>&gt;</w:t>
            </w:r>
            <w:r>
              <w:br/>
              <w:t>&lt;</w:t>
            </w:r>
            <w:r>
              <w:rPr>
                <w:b/>
              </w:rPr>
              <w:t>sp</w:t>
            </w:r>
            <w:r>
              <w:t>&gt;</w:t>
            </w:r>
            <w:r>
              <w:br/>
              <w:t> &lt;</w:t>
            </w:r>
            <w:r>
              <w:rPr>
                <w:b/>
              </w:rPr>
              <w:t>speaker</w:t>
            </w:r>
            <w:r>
              <w:t>&gt;Louie&lt;/</w:t>
            </w:r>
            <w:r>
              <w:rPr>
                <w:b/>
              </w:rPr>
              <w:t>speaker</w:t>
            </w:r>
            <w:r>
              <w:t>&gt;</w:t>
            </w:r>
            <w:r>
              <w:br/>
              <w:t> &lt;</w:t>
            </w:r>
            <w:r>
              <w:rPr>
                <w:b/>
              </w:rPr>
              <w:t>p</w:t>
            </w:r>
            <w:r>
              <w:t>&gt;</w:t>
            </w:r>
            <w:r>
              <w:br/>
              <w:t>  &lt;</w:t>
            </w:r>
            <w:r>
              <w:rPr>
                <w:b/>
              </w:rPr>
              <w:t>q</w:t>
            </w:r>
            <w:r>
              <w:t>&gt;</w:t>
            </w:r>
            <w:r>
              <w:br/>
              <w:t>   &lt;</w:t>
            </w:r>
            <w:r>
              <w:rPr>
                <w:b/>
              </w:rPr>
              <w:t>l</w:t>
            </w:r>
            <w:r>
              <w:t> </w:t>
            </w:r>
            <w:r>
              <w:rPr>
                <w:b/>
              </w:rPr>
              <w:t>xml:id</w:t>
            </w:r>
            <w:r>
              <w:t>="frog_l1"&gt;When the old pond&lt;/</w:t>
            </w:r>
            <w:r>
              <w:rPr>
                <w:b/>
              </w:rPr>
              <w:t>l</w:t>
            </w:r>
            <w:r>
              <w:t>&gt;</w:t>
            </w:r>
            <w:r>
              <w:br/>
              <w:t>   &lt;</w:t>
            </w:r>
            <w:r>
              <w:rPr>
                <w:b/>
              </w:rPr>
              <w:t>l</w:t>
            </w:r>
            <w:r>
              <w:t>&gt;...&lt;/</w:t>
            </w:r>
            <w:r>
              <w:rPr>
                <w:b/>
              </w:rPr>
              <w:t>l</w:t>
            </w:r>
            <w:r>
              <w:t>&gt;</w:t>
            </w:r>
            <w:r>
              <w:br/>
              <w:t>  &lt;/</w:t>
            </w:r>
            <w:r>
              <w:rPr>
                <w:b/>
              </w:rPr>
              <w:t>q</w:t>
            </w:r>
            <w:r>
              <w:t>&gt;</w:t>
            </w:r>
            <w:r>
              <w:br/>
              <w:t> &lt;/</w:t>
            </w:r>
            <w:r>
              <w:rPr>
                <w:b/>
              </w:rPr>
              <w:t>p</w:t>
            </w:r>
            <w:r>
              <w:t>&gt;</w:t>
            </w:r>
            <w:r>
              <w:br/>
              <w:t>&lt;/</w:t>
            </w:r>
            <w:r>
              <w:rPr>
                <w:b/>
              </w:rPr>
              <w:t>sp</w:t>
            </w:r>
            <w:r>
              <w:t>&gt;</w:t>
            </w:r>
            <w:r>
              <w:br/>
              <w:t>&lt;</w:t>
            </w:r>
            <w:r>
              <w:rPr>
                <w:b/>
              </w:rPr>
              <w:t>sp</w:t>
            </w:r>
            <w:r>
              <w:t>&gt;</w:t>
            </w:r>
            <w:r>
              <w:br/>
              <w:t> &lt;</w:t>
            </w:r>
            <w:r>
              <w:rPr>
                <w:b/>
              </w:rPr>
              <w:t>speaker</w:t>
            </w:r>
            <w:r>
              <w:t>&gt;Dewey&lt;/</w:t>
            </w:r>
            <w:r>
              <w:rPr>
                <w:b/>
              </w:rPr>
              <w:t>speaker</w:t>
            </w:r>
            <w:r>
              <w:t>&gt;</w:t>
            </w:r>
            <w:r>
              <w:br/>
              <w:t> &lt;</w:t>
            </w:r>
            <w:r>
              <w:rPr>
                <w:b/>
              </w:rPr>
              <w:t>p</w:t>
            </w:r>
            <w:r>
              <w:t>&gt;</w:t>
            </w:r>
            <w:r>
              <w:br/>
              <w:t>  &lt;</w:t>
            </w:r>
            <w:r>
              <w:rPr>
                <w:b/>
              </w:rPr>
              <w:t>q</w:t>
            </w:r>
            <w:r>
              <w:t>&gt;... &lt;</w:t>
            </w:r>
            <w:r>
              <w:rPr>
                <w:b/>
              </w:rPr>
              <w:t>l</w:t>
            </w:r>
            <w:r>
              <w:t> </w:t>
            </w:r>
            <w:r>
              <w:rPr>
                <w:b/>
              </w:rPr>
              <w:t>xml:id</w:t>
            </w:r>
            <w:r>
              <w:t>="frog_l3"&gt;It's a new pond.&lt;/</w:t>
            </w:r>
            <w:r>
              <w:rPr>
                <w:b/>
              </w:rPr>
              <w:t>l</w:t>
            </w:r>
            <w:r>
              <w:t>&gt;</w:t>
            </w:r>
            <w:r>
              <w:br/>
              <w:t>  &lt;/</w:t>
            </w:r>
            <w:r>
              <w:rPr>
                <w:b/>
              </w:rPr>
              <w:t>q</w:t>
            </w:r>
            <w:r>
              <w:t>&gt;</w:t>
            </w:r>
            <w:r>
              <w:br/>
              <w:t> &lt;/</w:t>
            </w:r>
            <w:r>
              <w:rPr>
                <w:b/>
              </w:rPr>
              <w:t>p</w:t>
            </w:r>
            <w:r>
              <w:t>&gt;</w:t>
            </w:r>
            <w:r>
              <w:br/>
              <w:t> &lt;</w:t>
            </w:r>
            <w:r>
              <w:rPr>
                <w:b/>
              </w:rPr>
              <w:t>join</w:t>
            </w:r>
            <w:r>
              <w:t> </w:t>
            </w:r>
            <w:r>
              <w:rPr>
                <w:b/>
              </w:rPr>
              <w:t>result</w:t>
            </w:r>
            <w:r>
              <w:t>="lg" </w:t>
            </w:r>
            <w:r>
              <w:rPr>
                <w:b/>
              </w:rPr>
              <w:t>scope</w:t>
            </w:r>
            <w:r>
              <w:t>="root"</w:t>
            </w:r>
            <w:r>
              <w:br/>
              <w:t>  </w:t>
            </w:r>
            <w:r>
              <w:rPr>
                <w:b/>
              </w:rPr>
              <w:t>target</w:t>
            </w:r>
            <w:r>
              <w:t>="#frog_l1 #frog_l2 #frog_l3"/&gt;</w:t>
            </w:r>
            <w:r>
              <w:br/>
              <w:t>&lt;/</w:t>
            </w:r>
            <w:r>
              <w:rPr>
                <w:b/>
              </w:rPr>
              <w:t>sp</w:t>
            </w:r>
            <w:r>
              <w:t>&gt;</w:t>
            </w:r>
          </w:p>
          <w:p w:rsidR="00A876D0" w:rsidRDefault="0044192D">
            <w:pPr>
              <w:pStyle w:val="Tabletext9"/>
              <w:jc w:val="left"/>
            </w:pPr>
            <w:r>
              <w:rPr>
                <w:lang w:val="en"/>
              </w:rPr>
              <w:t xml:space="preserve">The </w:t>
            </w:r>
            <w:r>
              <w:fldChar w:fldCharType="begin"/>
            </w:r>
            <w:r>
              <w:instrText>REF TEI.j</w:instrText>
            </w:r>
            <w:r>
              <w:instrText>oin \h</w:instrText>
            </w:r>
            <w:r>
              <w:fldChar w:fldCharType="separate"/>
            </w:r>
            <w:r>
              <w:rPr>
                <w:lang w:val="en"/>
              </w:rPr>
              <w:t>&lt;join&gt;</w:t>
            </w:r>
            <w:r>
              <w:fldChar w:fldCharType="end"/>
            </w:r>
            <w:r>
              <w:rPr>
                <w:lang w:val="en"/>
              </w:rPr>
              <w:t xml:space="preserve"> element here identifies a linegroup (</w:t>
            </w:r>
            <w:r>
              <w:fldChar w:fldCharType="begin"/>
            </w:r>
            <w:r>
              <w:instrText>REF TEI.lg \h</w:instrText>
            </w:r>
            <w:r>
              <w:fldChar w:fldCharType="separate"/>
            </w:r>
            <w:r>
              <w:rPr>
                <w:lang w:val="en"/>
              </w:rPr>
              <w:t>&lt;lg&gt;</w:t>
            </w:r>
            <w:r>
              <w:fldChar w:fldCharType="end"/>
            </w:r>
            <w:r>
              <w:rPr>
                <w:lang w:val="en"/>
              </w:rPr>
              <w:t xml:space="preserve">) comprising the three lines indicated by the </w:t>
            </w:r>
            <w:r>
              <w:rPr>
                <w:i/>
                <w:lang w:val="en"/>
              </w:rPr>
              <w:t>@target</w:t>
            </w:r>
            <w:r>
              <w:rPr>
                <w:lang w:val="en"/>
              </w:rPr>
              <w:t xml:space="preserve"> attribute. The value root for the </w:t>
            </w:r>
            <w:r>
              <w:rPr>
                <w:i/>
                <w:lang w:val="en"/>
              </w:rPr>
              <w:t>@scope</w:t>
            </w:r>
            <w:r>
              <w:rPr>
                <w:lang w:val="en"/>
              </w:rPr>
              <w:t xml:space="preserve"> attribute indicates that the resulting virtual element contains the three </w:t>
            </w:r>
            <w:r>
              <w:fldChar w:fldCharType="begin"/>
            </w:r>
            <w:r>
              <w:instrText>REF TEI.l \h</w:instrText>
            </w:r>
            <w:r>
              <w:fldChar w:fldCharType="separate"/>
            </w:r>
            <w:r>
              <w:rPr>
                <w:lang w:val="en"/>
              </w:rPr>
              <w:t>&lt;l&gt;</w:t>
            </w:r>
            <w:r>
              <w:fldChar w:fldCharType="end"/>
            </w:r>
            <w:r>
              <w:rPr>
                <w:lang w:val="en"/>
              </w:rPr>
              <w:t xml:space="preserve"> elements linked to at #frog_l1 #frog_l2 #frog_l3, rather than the</w:t>
            </w:r>
            <w:r>
              <w:rPr>
                <w:lang w:val="en"/>
              </w:rPr>
              <w:t>ir character data content.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In this example, the attribute </w:t>
            </w:r>
            <w:r>
              <w:rPr>
                <w:i/>
                <w:lang w:val="en"/>
              </w:rPr>
              <w:t>@scope</w:t>
            </w:r>
            <w:r>
              <w:rPr>
                <w:lang w:val="en"/>
              </w:rPr>
              <w:t xml:space="preserve"> is specified with the value of branches to indicate that the virtual list being constructed is to be made by taking the lists indicated by the </w:t>
            </w:r>
            <w:r>
              <w:rPr>
                <w:i/>
                <w:lang w:val="en"/>
              </w:rPr>
              <w:t>@target</w:t>
            </w:r>
            <w:r>
              <w:rPr>
                <w:lang w:val="en"/>
              </w:rPr>
              <w:t xml:space="preserve"> attribute of the </w:t>
            </w:r>
            <w:r>
              <w:fldChar w:fldCharType="begin"/>
            </w:r>
            <w:r>
              <w:instrText>REF TEI.join \</w:instrText>
            </w:r>
            <w:r>
              <w:instrText>h</w:instrText>
            </w:r>
            <w:r>
              <w:fldChar w:fldCharType="separate"/>
            </w:r>
            <w:r>
              <w:rPr>
                <w:lang w:val="en"/>
              </w:rPr>
              <w:t>&lt;join&gt;</w:t>
            </w:r>
            <w:r>
              <w:fldChar w:fldCharType="end"/>
            </w:r>
            <w:r>
              <w:rPr>
                <w:lang w:val="en"/>
              </w:rPr>
              <w:t xml:space="preserve"> element, discarding the </w:t>
            </w:r>
            <w:r>
              <w:fldChar w:fldCharType="begin"/>
            </w:r>
            <w:r>
              <w:instrText>REF TEI.list \h</w:instrText>
            </w:r>
            <w:r>
              <w:fldChar w:fldCharType="separate"/>
            </w:r>
            <w:r>
              <w:rPr>
                <w:lang w:val="en"/>
              </w:rPr>
              <w:t>&lt;list&gt;</w:t>
            </w:r>
            <w:r>
              <w:fldChar w:fldCharType="end"/>
            </w:r>
            <w:r>
              <w:rPr>
                <w:lang w:val="en"/>
              </w:rPr>
              <w:t xml:space="preserve"> tags which enclose them, and combining the items contained within the lists in</w:t>
            </w:r>
            <w:r>
              <w:rPr>
                <w:lang w:val="en"/>
              </w:rPr>
              <w:t>to a single virtual list:</w:t>
            </w:r>
          </w:p>
          <w:p w:rsidR="00A876D0" w:rsidRDefault="0044192D">
            <w:pPr>
              <w:pStyle w:val="Special"/>
            </w:pPr>
            <w:r>
              <w:t>&lt;</w:t>
            </w:r>
            <w:r>
              <w:rPr>
                <w:b/>
              </w:rPr>
              <w:t>p</w:t>
            </w:r>
            <w:r>
              <w:t>&gt;Southern dialect (my own variety, at least) has only &lt;</w:t>
            </w:r>
            <w:r>
              <w:rPr>
                <w:b/>
              </w:rPr>
              <w:t>list</w:t>
            </w:r>
            <w:r>
              <w:t> </w:t>
            </w:r>
            <w:r>
              <w:rPr>
                <w:b/>
              </w:rPr>
              <w:t>xml:id</w:t>
            </w:r>
            <w:r>
              <w:t>="LP1"&gt;</w:t>
            </w:r>
            <w:r>
              <w:br/>
              <w:t>  &lt;</w:t>
            </w:r>
            <w:r>
              <w:rPr>
                <w:b/>
              </w:rPr>
              <w:t>item</w:t>
            </w:r>
            <w:r>
              <w:t>&gt;</w:t>
            </w:r>
            <w:r>
              <w:br/>
              <w:t>   &lt;</w:t>
            </w:r>
            <w:r>
              <w:rPr>
                <w:b/>
              </w:rPr>
              <w:t>s</w:t>
            </w:r>
            <w:r>
              <w:t>&gt;I done gone&lt;/</w:t>
            </w:r>
            <w:r>
              <w:rPr>
                <w:b/>
              </w:rPr>
              <w:t>s</w:t>
            </w:r>
            <w:r>
              <w:t>&gt;</w:t>
            </w:r>
            <w:r>
              <w:br/>
              <w:t>  &lt;/</w:t>
            </w:r>
            <w:r>
              <w:rPr>
                <w:b/>
              </w:rPr>
              <w:t>item</w:t>
            </w:r>
            <w:r>
              <w:t>&gt;</w:t>
            </w:r>
            <w:r>
              <w:br/>
              <w:t>  &lt;</w:t>
            </w:r>
            <w:r>
              <w:rPr>
                <w:b/>
              </w:rPr>
              <w:t>item</w:t>
            </w:r>
            <w:r>
              <w:t>&gt;</w:t>
            </w:r>
            <w:r>
              <w:br/>
              <w:t>   &lt;</w:t>
            </w:r>
            <w:r>
              <w:rPr>
                <w:b/>
              </w:rPr>
              <w:t>s</w:t>
            </w:r>
            <w:r>
              <w:t>&gt;I done went&lt;/</w:t>
            </w:r>
            <w:r>
              <w:rPr>
                <w:b/>
              </w:rPr>
              <w:t>s</w:t>
            </w:r>
            <w:r>
              <w:t>&gt;</w:t>
            </w:r>
            <w:r>
              <w:br/>
              <w:t>  &lt;/</w:t>
            </w:r>
            <w:r>
              <w:rPr>
                <w:b/>
              </w:rPr>
              <w:t>item</w:t>
            </w:r>
            <w:r>
              <w:t>&gt;</w:t>
            </w:r>
            <w:r>
              <w:br/>
              <w:t> &lt;/</w:t>
            </w:r>
            <w:r>
              <w:rPr>
                <w:b/>
              </w:rPr>
              <w:t>list</w:t>
            </w:r>
            <w:r>
              <w:t>&gt; whereas Negro Non-Standard basilect has both these and &lt;</w:t>
            </w:r>
            <w:r>
              <w:rPr>
                <w:b/>
              </w:rPr>
              <w:t>list</w:t>
            </w:r>
            <w:r>
              <w:t> </w:t>
            </w:r>
            <w:r>
              <w:rPr>
                <w:b/>
              </w:rPr>
              <w:t>xm</w:t>
            </w:r>
            <w:r>
              <w:rPr>
                <w:b/>
              </w:rPr>
              <w:t>l:id</w:t>
            </w:r>
            <w:r>
              <w:t>="LP2"&gt;</w:t>
            </w:r>
            <w:r>
              <w:br/>
              <w:t>  &lt;</w:t>
            </w:r>
            <w:r>
              <w:rPr>
                <w:b/>
              </w:rPr>
              <w:t>item</w:t>
            </w:r>
            <w:r>
              <w:t>&gt;</w:t>
            </w:r>
            <w:r>
              <w:br/>
              <w:t>   &lt;</w:t>
            </w:r>
            <w:r>
              <w:rPr>
                <w:b/>
              </w:rPr>
              <w:t>s</w:t>
            </w:r>
            <w:r>
              <w:t>&gt;I done go&lt;/</w:t>
            </w:r>
            <w:r>
              <w:rPr>
                <w:b/>
              </w:rPr>
              <w:t>s</w:t>
            </w:r>
            <w:r>
              <w:t>&gt;</w:t>
            </w:r>
            <w:r>
              <w:br/>
              <w:t>  &lt;/</w:t>
            </w:r>
            <w:r>
              <w:rPr>
                <w:b/>
              </w:rPr>
              <w:t>item</w:t>
            </w:r>
            <w:r>
              <w:t>&gt;</w:t>
            </w:r>
            <w:r>
              <w:br/>
              <w:t> &lt;/</w:t>
            </w:r>
            <w:r>
              <w:rPr>
                <w:b/>
              </w:rPr>
              <w:t>list</w:t>
            </w:r>
            <w:r>
              <w:t>&gt;.&lt;/</w:t>
            </w:r>
            <w:r>
              <w:rPr>
                <w:b/>
              </w:rPr>
              <w:t>p</w:t>
            </w:r>
            <w:r>
              <w:t>&gt;</w:t>
            </w:r>
            <w:r>
              <w:br/>
              <w:t>&lt;</w:t>
            </w:r>
            <w:r>
              <w:rPr>
                <w:b/>
              </w:rPr>
              <w:t>p</w:t>
            </w:r>
            <w:r>
              <w:t>&gt;White Southern dialect also has &lt;</w:t>
            </w:r>
            <w:r>
              <w:rPr>
                <w:b/>
              </w:rPr>
              <w:t>list</w:t>
            </w:r>
            <w:r>
              <w:t> </w:t>
            </w:r>
            <w:r>
              <w:rPr>
                <w:b/>
              </w:rPr>
              <w:t>xml:id</w:t>
            </w:r>
            <w:r>
              <w:t>="LP3"&gt;</w:t>
            </w:r>
            <w:r>
              <w:br/>
              <w:t>  &lt;</w:t>
            </w:r>
            <w:r>
              <w:rPr>
                <w:b/>
              </w:rPr>
              <w:t>item</w:t>
            </w:r>
            <w:r>
              <w:t>&gt;</w:t>
            </w:r>
            <w:r>
              <w:br/>
              <w:t>   &lt;</w:t>
            </w:r>
            <w:r>
              <w:rPr>
                <w:b/>
              </w:rPr>
              <w:t>s</w:t>
            </w:r>
            <w:r>
              <w:t>&gt;I've done gone&lt;/</w:t>
            </w:r>
            <w:r>
              <w:rPr>
                <w:b/>
              </w:rPr>
              <w:t>s</w:t>
            </w:r>
            <w:r>
              <w:t>&gt;</w:t>
            </w:r>
            <w:r>
              <w:br/>
              <w:t>  &lt;/</w:t>
            </w:r>
            <w:r>
              <w:rPr>
                <w:b/>
              </w:rPr>
              <w:t>item</w:t>
            </w:r>
            <w:r>
              <w:t>&gt;</w:t>
            </w:r>
            <w:r>
              <w:br/>
              <w:t>  &lt;</w:t>
            </w:r>
            <w:r>
              <w:rPr>
                <w:b/>
              </w:rPr>
              <w:t>item</w:t>
            </w:r>
            <w:r>
              <w:t>&gt;</w:t>
            </w:r>
            <w:r>
              <w:br/>
              <w:t>   &lt;</w:t>
            </w:r>
            <w:r>
              <w:rPr>
                <w:b/>
              </w:rPr>
              <w:t>s</w:t>
            </w:r>
            <w:r>
              <w:t>&gt;I've done went&lt;/</w:t>
            </w:r>
            <w:r>
              <w:rPr>
                <w:b/>
              </w:rPr>
              <w:t>s</w:t>
            </w:r>
            <w:r>
              <w:t>&gt;</w:t>
            </w:r>
            <w:r>
              <w:br/>
              <w:t>  &lt;/</w:t>
            </w:r>
            <w:r>
              <w:rPr>
                <w:b/>
              </w:rPr>
              <w:t>item</w:t>
            </w:r>
            <w:r>
              <w:t>&gt;</w:t>
            </w:r>
            <w:r>
              <w:br/>
              <w:t> &lt;/</w:t>
            </w:r>
            <w:r>
              <w:rPr>
                <w:b/>
              </w:rPr>
              <w:t>list</w:t>
            </w:r>
            <w:r>
              <w:t>&gt; which, when they occur in Negro dialect, should probably be considered as borrowings from other varieties of English.&lt;/</w:t>
            </w:r>
            <w:r>
              <w:rPr>
                <w:b/>
              </w:rPr>
              <w:t>p</w:t>
            </w:r>
            <w:r>
              <w:t>&gt;</w:t>
            </w:r>
            <w:r>
              <w:br/>
              <w:t>&lt;</w:t>
            </w:r>
            <w:r>
              <w:rPr>
                <w:b/>
              </w:rPr>
              <w:t>join</w:t>
            </w:r>
            <w:r>
              <w:t> </w:t>
            </w:r>
            <w:r>
              <w:rPr>
                <w:b/>
              </w:rPr>
              <w:t>result</w:t>
            </w:r>
            <w:r>
              <w:t>="list" </w:t>
            </w:r>
            <w:r>
              <w:rPr>
                <w:b/>
              </w:rPr>
              <w:t>scope</w:t>
            </w:r>
            <w:r>
              <w:t>="branches"</w:t>
            </w:r>
            <w:r>
              <w:br/>
              <w:t> </w:t>
            </w:r>
            <w:r>
              <w:rPr>
                <w:b/>
              </w:rPr>
              <w:t>target</w:t>
            </w:r>
            <w:r>
              <w:t>="#LP1 #LP2 #LP3" </w:t>
            </w:r>
            <w:r>
              <w:rPr>
                <w:b/>
              </w:rPr>
              <w:t>xml:id</w:t>
            </w:r>
            <w:r>
              <w:t>="LST1"&gt;</w:t>
            </w:r>
            <w:r>
              <w:br/>
              <w:t> &lt;</w:t>
            </w:r>
            <w:r>
              <w:rPr>
                <w:b/>
              </w:rPr>
              <w:t>desc</w:t>
            </w:r>
            <w:r>
              <w:t>&gt;Sample sentences in Southern speech&lt;/</w:t>
            </w:r>
            <w:r>
              <w:rPr>
                <w:b/>
              </w:rPr>
              <w:t>desc</w:t>
            </w:r>
            <w:r>
              <w:t>&gt;</w:t>
            </w:r>
            <w:r>
              <w:br/>
              <w:t>&lt;/</w:t>
            </w:r>
            <w:r>
              <w:rPr>
                <w:b/>
              </w:rPr>
              <w:t>joi</w:t>
            </w:r>
            <w:r>
              <w:rPr>
                <w:b/>
              </w:rPr>
              <w:t>n</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&lt;s:assert test="contains(@target,' ')"&gt;You must supply at least two values for @target on &lt;s:name/&gt; &lt;/s:assert&gt;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&lt;classRef key="model.descLike"/&gt;</w:t>
            </w:r>
            <w:r>
              <w:br/>
            </w:r>
            <w:r>
              <w:t>  &lt;classRef key="model.certLike"/&gt;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join</w:t>
            </w:r>
            <w:r>
              <w:br/>
              <w:t>{</w:t>
            </w:r>
            <w:r>
              <w:br/>
              <w:t xml:space="preserve">  </w:t>
            </w:r>
            <w:hyperlink r:id="rId857">
              <w:r>
                <w:rPr>
                  <w:rStyle w:val="Hyperlink"/>
                  <w:u w:val="none"/>
                </w:rPr>
                <w:t>tei_att.global.attributes</w:t>
              </w:r>
            </w:hyperlink>
            <w:r>
              <w:t>,</w:t>
            </w:r>
            <w:r>
              <w:br/>
              <w:t xml:space="preserve">  </w:t>
            </w:r>
            <w:hyperlink r:id="rId858">
              <w:r>
                <w:rPr>
                  <w:rStyle w:val="Hyperlink"/>
                  <w:u w:val="none"/>
                </w:rPr>
                <w:t>tei_att.pointing.attributes</w:t>
              </w:r>
            </w:hyperlink>
            <w:r>
              <w:t>,</w:t>
            </w:r>
            <w:r>
              <w:br/>
              <w:t xml:space="preserve">  </w:t>
            </w:r>
            <w:hyperlink r:id="rId859">
              <w:r>
                <w:rPr>
                  <w:rStyle w:val="Hyperlink"/>
                  <w:u w:val="none"/>
                </w:rPr>
                <w:t>tei_att.typed.attributes</w:t>
              </w:r>
            </w:hyperlink>
            <w:r>
              <w:t>,</w:t>
            </w:r>
            <w:r>
              <w:br/>
              <w:t xml:space="preserve"> attribute result { text }?,</w:t>
            </w:r>
            <w:r>
              <w:br/>
              <w:t xml:space="preserve"> attribute scope { "root" | "branches" }?,</w:t>
            </w:r>
            <w:r>
              <w:br/>
              <w:t xml:space="preserve"> ( </w:t>
            </w:r>
            <w:hyperlink r:id="rId860">
              <w:r>
                <w:rPr>
                  <w:rStyle w:val="Hyperlink"/>
                  <w:u w:val="none"/>
                </w:rPr>
                <w:t>tei_model.descLike</w:t>
              </w:r>
            </w:hyperlink>
            <w:r>
              <w:t xml:space="preserve"> | </w:t>
            </w:r>
            <w:hyperlink r:id="rId861">
              <w:r>
                <w:rPr>
                  <w:rStyle w:val="Hyperlink"/>
                  <w:u w:val="none"/>
                </w:rPr>
                <w:t>tei_model.certLike</w:t>
              </w:r>
            </w:hyperlink>
            <w:r>
              <w:t xml:space="preserve"> )*</w:t>
            </w:r>
            <w:r>
              <w:br/>
              <w:t>}</w:t>
            </w:r>
          </w:p>
        </w:tc>
      </w:tr>
    </w:tbl>
    <w:p w:rsidR="00A876D0" w:rsidRDefault="00A876D0"/>
    <w:p w:rsidR="00A876D0" w:rsidRDefault="0044192D">
      <w:pPr>
        <w:pStyle w:val="Heading2"/>
      </w:pPr>
      <w:bookmarkStart w:id="130" w:name="TEI.joinGrp"/>
      <w:r>
        <w:rPr>
          <w:lang w:val="en"/>
        </w:rPr>
        <w:t>&lt;joinGrp&gt;</w:t>
      </w:r>
      <w:bookmarkEnd w:id="1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&lt;</w:t>
            </w:r>
            <w:r>
              <w:rPr>
                <w:b/>
                <w:lang w:val="en"/>
              </w:rPr>
              <w:t xml:space="preserve">joinGrp&gt; </w:t>
            </w:r>
            <w:r>
              <w:rPr>
                <w:lang w:val="en"/>
              </w:rPr>
              <w:t xml:space="preserve">(join group) groups a collection of </w:t>
            </w:r>
            <w:r>
              <w:fldChar w:fldCharType="begin"/>
            </w:r>
            <w:r>
              <w:instrText>REF TEI.join \h</w:instrText>
            </w:r>
            <w:r>
              <w:fldChar w:fldCharType="separate"/>
            </w:r>
            <w:r>
              <w:rPr>
                <w:lang w:val="en"/>
              </w:rPr>
              <w:t>&lt;join&gt;</w:t>
            </w:r>
            <w:r>
              <w:fldChar w:fldCharType="end"/>
            </w:r>
            <w:r>
              <w:rPr>
                <w:lang w:val="en"/>
              </w:rPr>
              <w:t xml:space="preserve"> elements and possibly pointers. [</w:t>
            </w:r>
            <w:hyperlink r:id="rId862" w:anchor="SAAG">
              <w:r>
                <w:rPr>
                  <w:rStyle w:val="Hyperlink"/>
                </w:rPr>
                <w:t>16.7</w:t>
              </w:r>
              <w:r>
                <w:rPr>
                  <w:rStyle w:val="Hyperlink"/>
                </w:rPr>
                <w:t>. Aggregation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TEI.att.pointing.group \h</w:instrText>
            </w:r>
            <w:r>
              <w:fldChar w:fldCharType="separate"/>
            </w:r>
            <w:r>
              <w:rPr>
                <w:lang w:val="en"/>
              </w:rPr>
              <w:t>att.poi</w:t>
            </w:r>
            <w:r>
              <w:rPr>
                <w:lang w:val="en"/>
              </w:rPr>
              <w:t>nting.group</w:t>
            </w:r>
            <w:r>
              <w:fldChar w:fldCharType="end"/>
            </w:r>
            <w:r>
              <w:rPr>
                <w:lang w:val="en"/>
              </w:rPr>
              <w:t xml:space="preserve"> (@domains, @targFunc)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w:instrText>
            </w:r>
            <w:r>
              <w:instrText>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result</w:t>
                  </w:r>
                </w:p>
              </w:tc>
              <w:tc>
                <w:tcPr>
                  <w:tcW w:w="0" w:type="auto"/>
                </w:tcPr>
                <w:p w:rsidR="00A876D0" w:rsidRDefault="0044192D">
                  <w:pPr>
                    <w:pStyle w:val="Tabletext9"/>
                    <w:jc w:val="left"/>
                  </w:pPr>
                  <w:r>
                    <w:rPr>
                      <w:lang w:val="en"/>
                    </w:rPr>
                    <w:t xml:space="preserve">supplies the default value for the </w:t>
                  </w:r>
                  <w:r>
                    <w:rPr>
                      <w:i/>
                      <w:lang w:val="en"/>
                    </w:rPr>
                    <w:t>@result</w:t>
                  </w:r>
                  <w:r>
                    <w:rPr>
                      <w:lang w:val="en"/>
                    </w:rPr>
                    <w:t xml:space="preserve"> on each </w:t>
                  </w:r>
                  <w:r>
                    <w:fldChar w:fldCharType="begin"/>
                  </w:r>
                  <w:r>
                    <w:instrText>REF TEI.join \h</w:instrText>
                  </w:r>
                  <w:r>
                    <w:fldChar w:fldCharType="separate"/>
                  </w:r>
                  <w:r>
                    <w:rPr>
                      <w:lang w:val="en"/>
                    </w:rPr>
                    <w:t>&lt;join&gt;</w:t>
                  </w:r>
                  <w:r>
                    <w:fldChar w:fldCharType="end"/>
                  </w:r>
                  <w:r>
                    <w:rPr>
                      <w:lang w:val="en"/>
                    </w:rPr>
                    <w:t xml:space="preserve"> included within the group.</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63">
                          <w:r>
                            <w:rPr>
                              <w:rStyle w:val="Hyperlink"/>
                              <w:u w:val="none"/>
                            </w:rPr>
                            <w:t>teidata.name</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TEI.model.global.meta \h</w:instrText>
            </w:r>
            <w:r>
              <w:fldChar w:fldCharType="separate"/>
            </w:r>
            <w:r>
              <w:rPr>
                <w:lang w:val="en"/>
              </w:rPr>
              <w:t>model.global.meta</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w:instrText>
            </w:r>
            <w:r>
              <w:instrText>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w:instrText>
            </w:r>
            <w:r>
              <w:instrText>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w:instrText>
            </w:r>
            <w:r>
              <w:instrText xml:space="preserve">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w:t>
            </w:r>
            <w:r>
              <w:rPr>
                <w:lang w:val="en"/>
              </w:rPr>
              <w:t>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w:instrText>
            </w:r>
            <w:r>
              <w:instrText>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w:instrText>
            </w:r>
            <w:r>
              <w:instrText xml:space="preserve">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w:t>
            </w:r>
            <w:r>
              <w:rPr>
                <w:lang w:val="en"/>
              </w:rPr>
              <w:t>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w:t>
            </w:r>
            <w:r>
              <w:rPr>
                <w:lang w:val="en"/>
              </w:rPr>
              <w:t>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w:t>
            </w:r>
            <w:r>
              <w:rPr>
                <w:lang w:val="en"/>
              </w:rPr>
              <w:t>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w:instrText>
            </w:r>
            <w:r>
              <w:instrText>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w:t>
            </w:r>
            <w:r>
              <w:rPr>
                <w:lang w:val="en"/>
              </w:rPr>
              <w:t>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w:instrText>
            </w:r>
            <w:r>
              <w:instrText>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TEI.ptr \h</w:instrText>
            </w:r>
            <w:r>
              <w:fldChar w:fldCharType="separate"/>
            </w:r>
            <w:r>
              <w:rPr>
                <w:lang w:val="en"/>
              </w:rPr>
              <w:t>ptr</w:t>
            </w:r>
            <w:r>
              <w:fldChar w:fldCharType="end"/>
            </w:r>
          </w:p>
          <w:p w:rsidR="00A876D0" w:rsidRDefault="0044192D">
            <w:r>
              <w:rPr>
                <w:b/>
              </w:rPr>
              <w:t xml:space="preserve"> linking: </w:t>
            </w:r>
            <w:r>
              <w:fldChar w:fldCharType="begin"/>
            </w:r>
            <w:r>
              <w:instrText>REF TEI.join \h</w:instrText>
            </w:r>
            <w:r>
              <w:fldChar w:fldCharType="separate"/>
            </w:r>
            <w:r>
              <w:rPr>
                <w:lang w:val="en"/>
              </w:rPr>
              <w:t>join</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Any number of </w:t>
            </w:r>
            <w:r>
              <w:fldChar w:fldCharType="begin"/>
            </w:r>
            <w:r>
              <w:instrText>RE</w:instrText>
            </w:r>
            <w:r>
              <w:instrText>F TEI.join \h</w:instrText>
            </w:r>
            <w:r>
              <w:fldChar w:fldCharType="separate"/>
            </w:r>
            <w:r>
              <w:rPr>
                <w:lang w:val="en"/>
              </w:rPr>
              <w:t>&lt;join&gt;</w:t>
            </w:r>
            <w:r>
              <w:fldChar w:fldCharType="end"/>
            </w:r>
            <w:r>
              <w:rPr>
                <w:lang w:val="en"/>
              </w:rPr>
              <w:t xml:space="preserve"> or </w:t>
            </w:r>
            <w:r>
              <w:fldChar w:fldCharType="begin"/>
            </w:r>
            <w:r>
              <w:instrText>REF TEI.ptr \h</w:instrText>
            </w:r>
            <w:r>
              <w:fldChar w:fldCharType="separate"/>
            </w:r>
            <w:r>
              <w:rPr>
                <w:lang w:val="en"/>
              </w:rPr>
              <w:t>&lt;ptr&gt;</w:t>
            </w:r>
            <w:r>
              <w:fldChar w:fldCharType="end"/>
            </w:r>
            <w:r>
              <w:rPr>
                <w:lang w:val="en"/>
              </w:rPr>
              <w:t xml:space="preserve"> elements.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joinGrp</w:t>
            </w:r>
            <w:r>
              <w:t> </w:t>
            </w:r>
            <w:r>
              <w:rPr>
                <w:b/>
              </w:rPr>
              <w:t>domains</w:t>
            </w:r>
            <w:r>
              <w:t>="#zuitxt1 #zuitxt2 #zuitxt3"</w:t>
            </w:r>
            <w:r>
              <w:br/>
              <w:t> </w:t>
            </w:r>
            <w:r>
              <w:rPr>
                <w:b/>
              </w:rPr>
              <w:t>result</w:t>
            </w:r>
            <w:r>
              <w:t>="q"&gt;</w:t>
            </w:r>
            <w:r>
              <w:br/>
              <w:t> &lt;</w:t>
            </w:r>
            <w:r>
              <w:rPr>
                <w:b/>
              </w:rPr>
              <w:t>join</w:t>
            </w:r>
            <w:r>
              <w:t> </w:t>
            </w:r>
            <w:r>
              <w:rPr>
                <w:b/>
              </w:rPr>
              <w:t>targ</w:t>
            </w:r>
            <w:r>
              <w:rPr>
                <w:b/>
              </w:rPr>
              <w:t>et</w:t>
            </w:r>
            <w:r>
              <w:t>="#zuiq1 #zuiq2 #zuiq6"/&gt;</w:t>
            </w:r>
            <w:r>
              <w:br/>
              <w:t> &lt;</w:t>
            </w:r>
            <w:r>
              <w:rPr>
                <w:b/>
              </w:rPr>
              <w:t>join</w:t>
            </w:r>
            <w:r>
              <w:t> </w:t>
            </w:r>
            <w:r>
              <w:rPr>
                <w:b/>
              </w:rPr>
              <w:t>target</w:t>
            </w:r>
            <w:r>
              <w:t>="#zuiq3 #zuiq4 #zuiq5"/&gt;</w:t>
            </w:r>
            <w:r>
              <w:br/>
              <w:t>&lt;/</w:t>
            </w:r>
            <w:r>
              <w:rPr>
                <w:b/>
              </w:rPr>
              <w:t>joinGrp</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&lt;classRef key="model.glossLike"</w:t>
            </w:r>
            <w:r>
              <w:br/>
              <w:t>   maxOccurs="unbounded" minOccurs="0"/&gt;</w:t>
            </w:r>
            <w:r>
              <w:br/>
              <w:t>  &lt;alternate maxOccurs="unbounded"</w:t>
            </w:r>
            <w:r>
              <w:br/>
              <w:t>   minOccurs="1"&gt;</w:t>
            </w:r>
            <w:r>
              <w:br/>
            </w:r>
            <w:r>
              <w:t>   &lt;elementRef key="join"/&gt;</w:t>
            </w:r>
            <w:r>
              <w:br/>
              <w:t>   &lt;elementRef key="ptr"/&gt;</w:t>
            </w:r>
            <w:r>
              <w:br/>
              <w:t>  &lt;/alternate&gt;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joinGrp</w:t>
            </w:r>
            <w:r>
              <w:br/>
              <w:t>{</w:t>
            </w:r>
            <w:r>
              <w:br/>
              <w:t xml:space="preserve">  </w:t>
            </w:r>
            <w:hyperlink r:id="rId864">
              <w:r>
                <w:rPr>
                  <w:rStyle w:val="Hyperlink"/>
                  <w:u w:val="none"/>
                </w:rPr>
                <w:t>tei_att.global.attributes</w:t>
              </w:r>
            </w:hyperlink>
            <w:r>
              <w:t>,</w:t>
            </w:r>
            <w:r>
              <w:br/>
              <w:t xml:space="preserve">  </w:t>
            </w:r>
            <w:hyperlink r:id="rId865">
              <w:r>
                <w:rPr>
                  <w:rStyle w:val="Hyperlink"/>
                  <w:u w:val="none"/>
                </w:rPr>
                <w:t>tei_att.poin</w:t>
              </w:r>
              <w:r>
                <w:rPr>
                  <w:rStyle w:val="Hyperlink"/>
                  <w:u w:val="none"/>
                </w:rPr>
                <w:t>ting.group.attributes</w:t>
              </w:r>
            </w:hyperlink>
            <w:r>
              <w:t>,</w:t>
            </w:r>
            <w:r>
              <w:br/>
              <w:t xml:space="preserve"> attribute result { text }?,</w:t>
            </w:r>
            <w:r>
              <w:br/>
              <w:t xml:space="preserve"> ( </w:t>
            </w:r>
            <w:hyperlink r:id="rId866">
              <w:r>
                <w:rPr>
                  <w:rStyle w:val="Hyperlink"/>
                  <w:u w:val="none"/>
                </w:rPr>
                <w:t>tei_model.glossLike</w:t>
              </w:r>
            </w:hyperlink>
            <w:r>
              <w:t xml:space="preserve">*, ( </w:t>
            </w:r>
            <w:hyperlink r:id="rId867">
              <w:r>
                <w:rPr>
                  <w:rStyle w:val="Hyperlink"/>
                  <w:u w:val="none"/>
                </w:rPr>
                <w:t>tei_join</w:t>
              </w:r>
            </w:hyperlink>
            <w:r>
              <w:t xml:space="preserve"> | </w:t>
            </w:r>
            <w:hyperlink r:id="rId868">
              <w:r>
                <w:rPr>
                  <w:rStyle w:val="Hyperlink"/>
                  <w:u w:val="none"/>
                </w:rPr>
                <w:t>tei_ptr</w:t>
              </w:r>
            </w:hyperlink>
            <w:r>
              <w:t xml:space="preserve"> )+ )</w:t>
            </w:r>
            <w:r>
              <w:br/>
              <w:t>}</w:t>
            </w:r>
          </w:p>
        </w:tc>
      </w:tr>
    </w:tbl>
    <w:p w:rsidR="00A876D0" w:rsidRDefault="00A876D0"/>
    <w:p w:rsidR="00A876D0" w:rsidRDefault="0044192D">
      <w:pPr>
        <w:pStyle w:val="Heading2"/>
      </w:pPr>
      <w:bookmarkStart w:id="131" w:name="TEI.keywords"/>
      <w:r>
        <w:rPr>
          <w:lang w:val="en"/>
        </w:rPr>
        <w:t>&lt;keywords&gt;</w:t>
      </w:r>
      <w:bookmarkEnd w:id="1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&lt;keywords&gt; </w:t>
            </w:r>
            <w:r>
              <w:rPr>
                <w:lang w:val="en"/>
              </w:rPr>
              <w:t>contains a list of keywords or phrases identifying the topic or nature of a text. [</w:t>
            </w:r>
            <w:hyperlink r:id="rId869" w:anchor="HD43">
              <w:r>
                <w:rPr>
                  <w:rStyle w:val="Hyperlink"/>
                </w:rPr>
                <w:t>2.4.3. The Text Classification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 xml:space="preserve">REF </w:instrText>
            </w:r>
            <w:r>
              <w:instrText>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w:instrText>
            </w:r>
            <w:r>
              <w:instrTex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scheme</w:t>
                  </w:r>
                </w:p>
              </w:tc>
              <w:tc>
                <w:tcPr>
                  <w:tcW w:w="0" w:type="auto"/>
                </w:tcPr>
                <w:p w:rsidR="00A876D0" w:rsidRDefault="0044192D">
                  <w:pPr>
                    <w:pStyle w:val="Tabletext9"/>
                    <w:jc w:val="left"/>
                  </w:pPr>
                  <w:r>
                    <w:rPr>
                      <w:lang w:val="en"/>
                    </w:rPr>
                    <w:t>identifies the controlled vocabulary within which the set of keywords concerned is d</w:t>
                  </w:r>
                  <w:r>
                    <w:rPr>
                      <w:lang w:val="en"/>
                    </w:rPr>
                    <w:t xml:space="preserve">efined, for example by a </w:t>
                  </w:r>
                  <w:r>
                    <w:fldChar w:fldCharType="begin"/>
                  </w:r>
                  <w:r>
                    <w:instrText>REF TEI.taxonomy \h</w:instrText>
                  </w:r>
                  <w:r>
                    <w:fldChar w:fldCharType="separate"/>
                  </w:r>
                  <w:r>
                    <w:rPr>
                      <w:lang w:val="en"/>
                    </w:rPr>
                    <w:t>&lt;taxonomy&gt;</w:t>
                  </w:r>
                  <w:r>
                    <w:fldChar w:fldCharType="end"/>
                  </w:r>
                  <w:r>
                    <w:rPr>
                      <w:lang w:val="en"/>
                    </w:rPr>
                    <w:t xml:space="preserve"> element, or by some other resource.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870">
                          <w:r>
                            <w:rPr>
                              <w:rStyle w:val="Hyperlink"/>
                              <w:u w:val="none"/>
                            </w:rPr>
                            <w:t>teidata.pointer</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w:t>
            </w:r>
            <w:r>
              <w:rPr>
                <w:b/>
              </w:rPr>
              <w:t xml:space="preserve">header: </w:t>
            </w:r>
            <w:r>
              <w:fldChar w:fldCharType="begin"/>
            </w:r>
            <w:r>
              <w:instrText>REF TEI.textClass \h</w:instrText>
            </w:r>
            <w:r>
              <w:fldChar w:fldCharType="separate"/>
            </w:r>
            <w:r>
              <w:rPr>
                <w:lang w:val="en"/>
              </w:rPr>
              <w:t>textClass</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TEI.term \h</w:instrText>
            </w:r>
            <w:r>
              <w:fldChar w:fldCharType="separate"/>
            </w:r>
            <w:r>
              <w:rPr>
                <w:lang w:val="en"/>
              </w:rPr>
              <w:t>term</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Each individual keyword (including compound subject headings) should be supplied as a </w:t>
            </w:r>
            <w:r>
              <w:fldChar w:fldCharType="begin"/>
            </w:r>
            <w:r>
              <w:instrText>REF TEI.term \h</w:instrText>
            </w:r>
            <w:r>
              <w:fldChar w:fldCharType="separate"/>
            </w:r>
            <w:r>
              <w:rPr>
                <w:lang w:val="en"/>
              </w:rPr>
              <w:t>&lt;term&gt;</w:t>
            </w:r>
            <w:r>
              <w:fldChar w:fldCharType="end"/>
            </w:r>
            <w:r>
              <w:rPr>
                <w:lang w:val="en"/>
              </w:rPr>
              <w:t xml:space="preserve"> element directly within the </w:t>
            </w:r>
            <w:r>
              <w:fldChar w:fldCharType="begin"/>
            </w:r>
            <w:r>
              <w:instrText>REF TEI.keywords \</w:instrText>
            </w:r>
            <w:r>
              <w:instrText>h</w:instrText>
            </w:r>
            <w:r>
              <w:fldChar w:fldCharType="separate"/>
            </w:r>
            <w:r>
              <w:rPr>
                <w:lang w:val="en"/>
              </w:rPr>
              <w:t>&lt;keywords&gt;</w:t>
            </w:r>
            <w:r>
              <w:fldChar w:fldCharType="end"/>
            </w:r>
            <w:r>
              <w:rPr>
                <w:lang w:val="en"/>
              </w:rPr>
              <w:t xml:space="preserve"> element. An alternative usage, in which each </w:t>
            </w:r>
            <w:r>
              <w:fldChar w:fldCharType="begin"/>
            </w:r>
            <w:r>
              <w:instrText>REF TEI.term \h</w:instrText>
            </w:r>
            <w:r>
              <w:fldChar w:fldCharType="separate"/>
            </w:r>
            <w:r>
              <w:rPr>
                <w:lang w:val="en"/>
              </w:rPr>
              <w:t>&lt;term&gt;</w:t>
            </w:r>
            <w:r>
              <w:fldChar w:fldCharType="end"/>
            </w:r>
            <w:r>
              <w:rPr>
                <w:lang w:val="en"/>
              </w:rPr>
              <w:t xml:space="preserve"> appears within a </w:t>
            </w:r>
            <w:r>
              <w:fldChar w:fldCharType="begin"/>
            </w:r>
            <w:r>
              <w:instrText>REF TEI.item \h</w:instrText>
            </w:r>
            <w:r>
              <w:fldChar w:fldCharType="separate"/>
            </w:r>
            <w:r>
              <w:rPr>
                <w:lang w:val="en"/>
              </w:rPr>
              <w:t>&lt;item&gt;</w:t>
            </w:r>
            <w:r>
              <w:fldChar w:fldCharType="end"/>
            </w:r>
            <w:r>
              <w:rPr>
                <w:lang w:val="en"/>
              </w:rPr>
              <w:t xml:space="preserve"> inside a </w:t>
            </w:r>
            <w:r>
              <w:fldChar w:fldCharType="begin"/>
            </w:r>
            <w:r>
              <w:instrText>REF TEI.list \h</w:instrText>
            </w:r>
            <w:r>
              <w:fldChar w:fldCharType="separate"/>
            </w:r>
            <w:r>
              <w:rPr>
                <w:lang w:val="en"/>
              </w:rPr>
              <w:t>&lt;list&gt;</w:t>
            </w:r>
            <w:r>
              <w:fldChar w:fldCharType="end"/>
            </w:r>
            <w:r>
              <w:rPr>
                <w:lang w:val="en"/>
              </w:rPr>
              <w:t xml:space="preserve"> is permitted for backwards compatibility, but is deprecated.</w:t>
            </w:r>
          </w:p>
          <w:p w:rsidR="00A876D0" w:rsidRDefault="0044192D">
            <w:pPr>
              <w:pStyle w:val="Tabletext9"/>
              <w:jc w:val="left"/>
            </w:pPr>
            <w:r>
              <w:rPr>
                <w:lang w:val="en"/>
              </w:rPr>
              <w:t>If no control list exists for the keywords used</w:t>
            </w:r>
            <w:r>
              <w:rPr>
                <w:lang w:val="en"/>
              </w:rPr>
              <w:t xml:space="preserve">, then no value should be supplied for the </w:t>
            </w:r>
            <w:r>
              <w:rPr>
                <w:i/>
                <w:lang w:val="en"/>
              </w:rPr>
              <w:t>@scheme</w:t>
            </w:r>
            <w:r>
              <w:rPr>
                <w:lang w:val="en"/>
              </w:rPr>
              <w:t xml:space="preserve"> attribute.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keywords</w:t>
            </w:r>
            <w:r>
              <w:t> </w:t>
            </w:r>
            <w:r>
              <w:rPr>
                <w:b/>
              </w:rPr>
              <w:t>scheme</w:t>
            </w:r>
            <w:r>
              <w:t>="http://classificationweb.net"&gt;</w:t>
            </w:r>
            <w:r>
              <w:br/>
              <w:t> &lt;</w:t>
            </w:r>
            <w:r>
              <w:rPr>
                <w:b/>
              </w:rPr>
              <w:t>term</w:t>
            </w:r>
            <w:r>
              <w:t>&gt;Babbage, Charles&lt;/</w:t>
            </w:r>
            <w:r>
              <w:rPr>
                <w:b/>
              </w:rPr>
              <w:t>term</w:t>
            </w:r>
            <w:r>
              <w:t>&gt;</w:t>
            </w:r>
            <w:r>
              <w:br/>
              <w:t> &lt;</w:t>
            </w:r>
            <w:r>
              <w:rPr>
                <w:b/>
              </w:rPr>
              <w:t>term</w:t>
            </w:r>
            <w:r>
              <w:t>&gt;Mathematicians - Great Britain - Biography&lt;/</w:t>
            </w:r>
            <w:r>
              <w:rPr>
                <w:b/>
              </w:rPr>
              <w:t>term</w:t>
            </w:r>
            <w:r>
              <w:t>&gt;</w:t>
            </w:r>
            <w:r>
              <w:br/>
              <w:t>&lt;/</w:t>
            </w:r>
            <w:r>
              <w:rPr>
                <w:b/>
              </w:rPr>
              <w:t>keywords</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keywords</w:t>
            </w:r>
            <w:r>
              <w:t>&gt;</w:t>
            </w:r>
            <w:r>
              <w:br/>
              <w:t> &lt;</w:t>
            </w:r>
            <w:r>
              <w:rPr>
                <w:b/>
              </w:rPr>
              <w:t>term</w:t>
            </w:r>
            <w:r>
              <w:t>&gt;Fermented beverages&lt;/</w:t>
            </w:r>
            <w:r>
              <w:rPr>
                <w:b/>
              </w:rPr>
              <w:t>term</w:t>
            </w:r>
            <w:r>
              <w:t>&gt;</w:t>
            </w:r>
            <w:r>
              <w:br/>
              <w:t> &lt;</w:t>
            </w:r>
            <w:r>
              <w:rPr>
                <w:b/>
              </w:rPr>
              <w:t>term</w:t>
            </w:r>
            <w:r>
              <w:t>&gt;Central Andes&lt;/</w:t>
            </w:r>
            <w:r>
              <w:rPr>
                <w:b/>
              </w:rPr>
              <w:t>term</w:t>
            </w:r>
            <w:r>
              <w:t>&gt;</w:t>
            </w:r>
            <w:r>
              <w:br/>
              <w:t> &lt;</w:t>
            </w:r>
            <w:r>
              <w:rPr>
                <w:b/>
              </w:rPr>
              <w:t>term</w:t>
            </w:r>
            <w:r>
              <w:t>&gt;Schinus molle&lt;/</w:t>
            </w:r>
            <w:r>
              <w:rPr>
                <w:b/>
              </w:rPr>
              <w:t>term</w:t>
            </w:r>
            <w:r>
              <w:t>&gt;</w:t>
            </w:r>
            <w:r>
              <w:br/>
              <w:t> &lt;</w:t>
            </w:r>
            <w:r>
              <w:rPr>
                <w:b/>
              </w:rPr>
              <w:t>term</w:t>
            </w:r>
            <w:r>
              <w:t>&gt;Molle beer&lt;/</w:t>
            </w:r>
            <w:r>
              <w:rPr>
                <w:b/>
              </w:rPr>
              <w:t>term</w:t>
            </w:r>
            <w:r>
              <w:t>&gt;</w:t>
            </w:r>
            <w:r>
              <w:br/>
              <w:t> &lt;</w:t>
            </w:r>
            <w:r>
              <w:rPr>
                <w:b/>
              </w:rPr>
              <w:t>term</w:t>
            </w:r>
            <w:r>
              <w:t>&gt;Indigenous peoples&lt;/</w:t>
            </w:r>
            <w:r>
              <w:rPr>
                <w:b/>
              </w:rPr>
              <w:t>term</w:t>
            </w:r>
            <w:r>
              <w:t>&gt;</w:t>
            </w:r>
            <w:r>
              <w:br/>
              <w:t> &lt;</w:t>
            </w:r>
            <w:r>
              <w:rPr>
                <w:b/>
              </w:rPr>
              <w:t>term</w:t>
            </w:r>
            <w:r>
              <w:t>&gt;Ethnography&lt;/</w:t>
            </w:r>
            <w:r>
              <w:rPr>
                <w:b/>
              </w:rPr>
              <w:t>term</w:t>
            </w:r>
            <w:r>
              <w:t>&gt;</w:t>
            </w:r>
            <w:r>
              <w:br/>
              <w:t> &lt;</w:t>
            </w:r>
            <w:r>
              <w:rPr>
                <w:b/>
              </w:rPr>
              <w:t>term</w:t>
            </w:r>
            <w:r>
              <w:t>&gt;Archaeology&lt;/</w:t>
            </w:r>
            <w:r>
              <w:rPr>
                <w:b/>
              </w:rPr>
              <w:t>term</w:t>
            </w:r>
            <w:r>
              <w:t>&gt;</w:t>
            </w:r>
            <w:r>
              <w:br/>
              <w:t>&lt;/</w:t>
            </w:r>
            <w:r>
              <w:rPr>
                <w:b/>
              </w:rPr>
              <w:t>keywords</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r>
            <w:r>
              <w:t>  &lt;elementRef key="term"</w:t>
            </w:r>
            <w:r>
              <w:br/>
              <w:t>   maxOccurs="unbounded" minOccurs="1"/&gt;</w:t>
            </w:r>
            <w:r>
              <w:br/>
              <w:t>  &lt;elementRef key="list"/&gt;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keywords</w:t>
            </w:r>
            <w:r>
              <w:br/>
              <w:t>{</w:t>
            </w:r>
            <w:r>
              <w:br/>
              <w:t xml:space="preserve">  </w:t>
            </w:r>
            <w:hyperlink r:id="rId871">
              <w:r>
                <w:rPr>
                  <w:rStyle w:val="Hyperlink"/>
                  <w:u w:val="none"/>
                </w:rPr>
                <w:t>tei_att.global.attributes</w:t>
              </w:r>
            </w:hyperlink>
            <w:r>
              <w:t>,</w:t>
            </w:r>
            <w:r>
              <w:br/>
              <w:t xml:space="preserve"> attribute scheme { text }?,</w:t>
            </w:r>
            <w:r>
              <w:br/>
              <w:t xml:space="preserve"> (</w:t>
            </w:r>
            <w:r>
              <w:t xml:space="preserve"> </w:t>
            </w:r>
            <w:hyperlink r:id="rId872">
              <w:r>
                <w:rPr>
                  <w:rStyle w:val="Hyperlink"/>
                  <w:u w:val="none"/>
                </w:rPr>
                <w:t>tei_term</w:t>
              </w:r>
            </w:hyperlink>
            <w:r>
              <w:t xml:space="preserve">+ | </w:t>
            </w:r>
            <w:hyperlink r:id="rId873">
              <w:r>
                <w:rPr>
                  <w:rStyle w:val="Hyperlink"/>
                  <w:u w:val="none"/>
                </w:rPr>
                <w:t>tei_list</w:t>
              </w:r>
            </w:hyperlink>
            <w:r>
              <w:t xml:space="preserve"> )</w:t>
            </w:r>
            <w:r>
              <w:br/>
              <w:t>}</w:t>
            </w:r>
          </w:p>
        </w:tc>
      </w:tr>
    </w:tbl>
    <w:p w:rsidR="00A876D0" w:rsidRDefault="00A876D0"/>
    <w:p w:rsidR="00A876D0" w:rsidRDefault="0044192D">
      <w:pPr>
        <w:pStyle w:val="Heading2"/>
      </w:pPr>
      <w:bookmarkStart w:id="132" w:name="TEI.l"/>
      <w:r>
        <w:rPr>
          <w:lang w:val="en"/>
        </w:rPr>
        <w:t>&lt;l&gt;</w:t>
      </w:r>
      <w:bookmarkEnd w:id="1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&lt;l&gt; </w:t>
            </w:r>
            <w:r>
              <w:rPr>
                <w:lang w:val="en"/>
              </w:rPr>
              <w:t>(verse line) contains a single, possibly incomplete, line of verse. [</w:t>
            </w:r>
            <w:hyperlink r:id="rId874" w:anchor="COVE">
              <w:r>
                <w:rPr>
                  <w:rStyle w:val="Hyperlink"/>
                </w:rPr>
                <w:t>3.12.1. Core Tags for Verse</w:t>
              </w:r>
            </w:hyperlink>
            <w:r>
              <w:rPr>
                <w:lang w:val="en"/>
              </w:rPr>
              <w:t xml:space="preserve"> </w:t>
            </w:r>
            <w:hyperlink r:id="rId875" w:anchor="CODV">
              <w:r>
                <w:rPr>
                  <w:rStyle w:val="Hyperlink"/>
                </w:rPr>
                <w:t>3.12. Passages of Verse or Drama</w:t>
              </w:r>
            </w:hyperlink>
            <w:r>
              <w:rPr>
                <w:lang w:val="en"/>
              </w:rPr>
              <w:t xml:space="preserve"> </w:t>
            </w:r>
            <w:hyperlink r:id="rId876" w:anchor="DRPAL">
              <w:r>
                <w:rPr>
                  <w:rStyle w:val="Hyperlink"/>
                </w:rPr>
                <w:t>7.2.5. Speech Co</w:t>
              </w:r>
              <w:r>
                <w:rPr>
                  <w:rStyle w:val="Hyperlink"/>
                </w:rPr>
                <w:t>ntents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TEI.att.fragmentable \h</w:instrText>
            </w:r>
            <w:r>
              <w:fldChar w:fldCharType="separate"/>
            </w:r>
            <w:r>
              <w:rPr>
                <w:lang w:val="en"/>
              </w:rPr>
              <w:t>att.fragmentable</w:t>
            </w:r>
            <w:r>
              <w:fldChar w:fldCharType="end"/>
            </w:r>
            <w:r>
              <w:rPr>
                <w:lang w:val="en"/>
              </w:rPr>
              <w:t xml:space="preserve"> (@pa</w:t>
            </w:r>
            <w:r>
              <w:rPr>
                <w:lang w:val="en"/>
              </w:rPr>
              <w:t xml:space="preserve">rt)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TEI.model.lLike \h</w:instrText>
            </w:r>
            <w:r>
              <w:fldChar w:fldCharType="separate"/>
            </w:r>
            <w:r>
              <w:rPr>
                <w:lang w:val="en"/>
              </w:rPr>
              <w:t>model.lLike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w:t>
            </w:r>
            <w:r>
              <w:rPr>
                <w:lang w:val="en"/>
              </w:rPr>
              <w:t>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w:instrText>
            </w:r>
            <w:r>
              <w:instrText>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w:instrText>
            </w:r>
            <w:r>
              <w:instrText>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 xml:space="preserve">REF TEI.phr </w:instrText>
            </w:r>
            <w:r>
              <w:instrText>\h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w:instrText>
            </w:r>
            <w:r>
              <w:instrText>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w:t>
            </w:r>
            <w:r>
              <w:rPr>
                <w:lang w:val="en"/>
              </w:rPr>
              <w:t>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w:t>
            </w:r>
            <w:r>
              <w:rPr>
                <w:lang w:val="en"/>
              </w:rPr>
              <w:t>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w:instrText>
            </w:r>
            <w:r>
              <w:instrText>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w:t>
            </w:r>
            <w:r>
              <w:t> </w:t>
            </w:r>
            <w:r>
              <w:rPr>
                <w:b/>
              </w:rPr>
              <w:t>met</w:t>
            </w:r>
            <w:r>
              <w:t>="x/x/x/x/x/" </w:t>
            </w:r>
            <w:r>
              <w:rPr>
                <w:b/>
              </w:rPr>
              <w:t>real</w:t>
            </w:r>
            <w:r>
              <w:t>="/xx/x/x/x/"&gt;Shall I compare thee to a summer's day?&lt;</w:t>
            </w:r>
            <w:r>
              <w:t>/</w:t>
            </w:r>
            <w:r>
              <w:rPr>
                <w:b/>
              </w:rPr>
              <w:t>l</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test="ancestor::tei:l[not(.//tei:note//tei:l[. = current()])]"&gt; Abstract model violation: Lines may not contain lines or lg elements. &lt;/s:report&gt;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w:t>
            </w:r>
            <w:r>
              <w:t>Node/&gt;</w:t>
            </w:r>
            <w:r>
              <w:br/>
              <w:t>  &lt;classRef key="model.gLike"/&gt;</w:t>
            </w:r>
            <w:r>
              <w:br/>
              <w:t>  &lt;classRef key="model.phrase"/&gt;</w:t>
            </w:r>
            <w:r>
              <w:br/>
              <w:t>  &lt;classRef key="model.inter"/&gt;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w:t>
            </w:r>
            <w:r>
              <w:br/>
              <w:t>{</w:t>
            </w:r>
            <w:r>
              <w:br/>
              <w:t xml:space="preserve">  </w:t>
            </w:r>
            <w:hyperlink r:id="rId877">
              <w:r>
                <w:rPr>
                  <w:rStyle w:val="Hyperlink"/>
                  <w:u w:val="none"/>
                </w:rPr>
                <w:t>tei_att.global.attribute</w:t>
              </w:r>
              <w:r>
                <w:rPr>
                  <w:rStyle w:val="Hyperlink"/>
                  <w:u w:val="none"/>
                </w:rPr>
                <w:t>s</w:t>
              </w:r>
            </w:hyperlink>
            <w:r>
              <w:t>,</w:t>
            </w:r>
            <w:r>
              <w:br/>
              <w:t xml:space="preserve">  </w:t>
            </w:r>
            <w:hyperlink r:id="rId878">
              <w:r>
                <w:rPr>
                  <w:rStyle w:val="Hyperlink"/>
                  <w:u w:val="none"/>
                </w:rPr>
                <w:t>tei_att.fragmentable.attributes</w:t>
              </w:r>
            </w:hyperlink>
            <w:r>
              <w:t>,</w:t>
            </w:r>
            <w:r>
              <w:br/>
              <w:t xml:space="preserve"> (</w:t>
            </w:r>
            <w:r>
              <w:br/>
              <w:t xml:space="preserve"> text</w:t>
            </w:r>
            <w:r>
              <w:br/>
              <w:t xml:space="preserve"> | </w:t>
            </w:r>
            <w:hyperlink r:id="rId879">
              <w:r>
                <w:rPr>
                  <w:rStyle w:val="Hyperlink"/>
                  <w:u w:val="none"/>
                </w:rPr>
                <w:t>tei_model.gLike</w:t>
              </w:r>
            </w:hyperlink>
            <w:r>
              <w:t xml:space="preserve"> | </w:t>
            </w:r>
            <w:hyperlink r:id="rId880">
              <w:r>
                <w:rPr>
                  <w:rStyle w:val="Hyperlink"/>
                  <w:u w:val="none"/>
                </w:rPr>
                <w:t>tei_model.phrase</w:t>
              </w:r>
            </w:hyperlink>
            <w:r>
              <w:t xml:space="preserve"> | </w:t>
            </w:r>
            <w:hyperlink r:id="rId881">
              <w:r>
                <w:rPr>
                  <w:rStyle w:val="Hyperlink"/>
                  <w:u w:val="none"/>
                </w:rPr>
                <w:t>tei_model.i</w:t>
              </w:r>
              <w:r>
                <w:rPr>
                  <w:rStyle w:val="Hyperlink"/>
                  <w:u w:val="none"/>
                </w:rPr>
                <w:t>nter</w:t>
              </w:r>
            </w:hyperlink>
            <w:r>
              <w:t xml:space="preserve"> | </w:t>
            </w:r>
            <w:hyperlink r:id="rId882">
              <w:r>
                <w:rPr>
                  <w:rStyle w:val="Hyperlink"/>
                  <w:u w:val="none"/>
                </w:rPr>
                <w:t>tei_model.global</w:t>
              </w:r>
            </w:hyperlink>
            <w:r>
              <w:t xml:space="preserve"> )*</w:t>
            </w:r>
            <w:r>
              <w:br/>
              <w:t>}</w:t>
            </w:r>
          </w:p>
        </w:tc>
      </w:tr>
    </w:tbl>
    <w:p w:rsidR="00A876D0" w:rsidRDefault="00A876D0"/>
    <w:p w:rsidR="00A876D0" w:rsidRDefault="0044192D">
      <w:pPr>
        <w:pStyle w:val="Heading2"/>
      </w:pPr>
      <w:bookmarkStart w:id="133" w:name="TEI.label"/>
      <w:r>
        <w:rPr>
          <w:lang w:val="en"/>
        </w:rPr>
        <w:t>&lt;label&gt;</w:t>
      </w:r>
      <w:bookmarkEnd w:id="1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&lt;label&gt; </w:t>
            </w:r>
            <w:r>
              <w:rPr>
                <w:lang w:val="en"/>
              </w:rPr>
              <w:t>contains any label or heading used to identify part of a text, typically but not exclusively in a list or glossary. [</w:t>
            </w:r>
            <w:hyperlink r:id="rId883" w:anchor="COLI">
              <w:r>
                <w:rPr>
                  <w:rStyle w:val="Hyperlink"/>
                </w:rPr>
                <w:t>3.7. Lists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TEI.att.placement \h</w:instrText>
            </w:r>
            <w:r>
              <w:fldChar w:fldCharType="separate"/>
            </w:r>
            <w:r>
              <w:rPr>
                <w:lang w:val="en"/>
              </w:rPr>
              <w:t>att.placement</w:t>
            </w:r>
            <w:r>
              <w:fldChar w:fldCharType="end"/>
            </w:r>
            <w:r>
              <w:rPr>
                <w:lang w:val="en"/>
              </w:rPr>
              <w:t xml:space="preserve"> (@place) </w:t>
            </w:r>
            <w:r>
              <w:fldChar w:fldCharType="begin"/>
            </w:r>
            <w:r>
              <w:instrText>REF TEI.att.written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TEI.model.labelLike \h</w:instrText>
            </w:r>
            <w:r>
              <w:fldChar w:fldCharType="separate"/>
            </w:r>
            <w:r>
              <w:rPr>
                <w:lang w:val="en"/>
              </w:rPr>
              <w:t>model.labelLike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w:instrText>
            </w:r>
            <w:r>
              <w:instrText xml:space="preserv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w:instrText>
            </w:r>
            <w:r>
              <w:instrText>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 xml:space="preserve">REF TEI.hyph </w:instrText>
            </w:r>
            <w:r>
              <w:instrText>\h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w:instrText>
            </w:r>
            <w:r>
              <w:instrText>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w:instrText>
            </w:r>
            <w:r>
              <w:instrText>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w:t>
            </w:r>
            <w:r>
              <w:rPr>
                <w:lang w:val="en"/>
              </w:rPr>
              <w:t>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w:t>
            </w:r>
            <w:r>
              <w:rPr>
                <w:lang w:val="en"/>
              </w:rPr>
              <w:t>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Labels are commonly used for the headwords in glossary lists; note the use of the global </w:t>
            </w:r>
            <w:r>
              <w:rPr>
                <w:i/>
                <w:lang w:val="en"/>
              </w:rPr>
              <w:t>@xml:lang</w:t>
            </w:r>
            <w:r>
              <w:rPr>
                <w:lang w:val="en"/>
              </w:rPr>
              <w:t xml:space="preserve"> attribute to set the default language of the glossary list to Middle English, and identify the glosses and headings as modern English or Latin:</w:t>
            </w:r>
          </w:p>
          <w:p w:rsidR="00A876D0" w:rsidRDefault="0044192D">
            <w:pPr>
              <w:pStyle w:val="Special"/>
            </w:pPr>
            <w:r>
              <w:t>&lt;</w:t>
            </w:r>
            <w:r>
              <w:rPr>
                <w:b/>
              </w:rPr>
              <w:t>list</w:t>
            </w:r>
            <w:r>
              <w:t> </w:t>
            </w:r>
            <w:r>
              <w:rPr>
                <w:b/>
              </w:rPr>
              <w:t>type</w:t>
            </w:r>
            <w:r>
              <w:t>="gloss" </w:t>
            </w:r>
            <w:r>
              <w:rPr>
                <w:b/>
              </w:rPr>
              <w:t>xml:lang</w:t>
            </w:r>
            <w:r>
              <w:t>="enm"&gt;</w:t>
            </w:r>
            <w:r>
              <w:br/>
              <w:t> &lt;</w:t>
            </w:r>
            <w:r>
              <w:rPr>
                <w:b/>
              </w:rPr>
              <w:t>head</w:t>
            </w:r>
            <w:r>
              <w:t> </w:t>
            </w:r>
            <w:r>
              <w:rPr>
                <w:b/>
              </w:rPr>
              <w:t>xml:lang</w:t>
            </w:r>
            <w:r>
              <w:t>="en"&gt;Vocabulary&lt;/</w:t>
            </w:r>
            <w:r>
              <w:rPr>
                <w:b/>
              </w:rPr>
              <w:t>head</w:t>
            </w:r>
            <w:r>
              <w:t>&gt;</w:t>
            </w:r>
            <w:r>
              <w:br/>
              <w:t> &lt;</w:t>
            </w:r>
            <w:r>
              <w:rPr>
                <w:b/>
              </w:rPr>
              <w:t>headLabel</w:t>
            </w:r>
            <w:r>
              <w:t> </w:t>
            </w:r>
            <w:r>
              <w:rPr>
                <w:b/>
              </w:rPr>
              <w:t>xml:lang</w:t>
            </w:r>
            <w:r>
              <w:t>="en"&gt;Middle English&lt;/</w:t>
            </w:r>
            <w:r>
              <w:rPr>
                <w:b/>
              </w:rPr>
              <w:t>headLabel</w:t>
            </w:r>
            <w:r>
              <w:t>&gt;</w:t>
            </w:r>
            <w:r>
              <w:br/>
              <w:t> &lt;</w:t>
            </w:r>
            <w:r>
              <w:rPr>
                <w:b/>
              </w:rPr>
              <w:t>headItem</w:t>
            </w:r>
            <w:r>
              <w:t> </w:t>
            </w:r>
            <w:r>
              <w:rPr>
                <w:b/>
              </w:rPr>
              <w:t>xml:lang</w:t>
            </w:r>
            <w:r>
              <w:t>="en"&gt;New English&lt;/</w:t>
            </w:r>
            <w:r>
              <w:rPr>
                <w:b/>
              </w:rPr>
              <w:t>headItem</w:t>
            </w:r>
            <w:r>
              <w:t>&gt;</w:t>
            </w:r>
            <w:r>
              <w:br/>
              <w:t> &lt;</w:t>
            </w:r>
            <w:r>
              <w:rPr>
                <w:b/>
              </w:rPr>
              <w:t>label</w:t>
            </w:r>
            <w:r>
              <w:t>&gt;nu&lt;/</w:t>
            </w:r>
            <w:r>
              <w:rPr>
                <w:b/>
              </w:rPr>
              <w:t>label</w:t>
            </w:r>
            <w:r>
              <w:t>&gt;</w:t>
            </w:r>
            <w:r>
              <w:br/>
              <w:t> &lt;</w:t>
            </w:r>
            <w:r>
              <w:rPr>
                <w:b/>
              </w:rPr>
              <w:t>item</w:t>
            </w:r>
            <w:r>
              <w:t> </w:t>
            </w:r>
            <w:r>
              <w:rPr>
                <w:b/>
              </w:rPr>
              <w:t>xml:lang</w:t>
            </w:r>
            <w:r>
              <w:t>="en"&gt;now&lt;/</w:t>
            </w:r>
            <w:r>
              <w:rPr>
                <w:b/>
              </w:rPr>
              <w:t>item</w:t>
            </w:r>
            <w:r>
              <w:t>&gt;</w:t>
            </w:r>
            <w:r>
              <w:br/>
              <w:t> &lt;</w:t>
            </w:r>
            <w:r>
              <w:rPr>
                <w:b/>
              </w:rPr>
              <w:t>label</w:t>
            </w:r>
            <w:r>
              <w:t>&gt;lhude&lt;/</w:t>
            </w:r>
            <w:r>
              <w:rPr>
                <w:b/>
              </w:rPr>
              <w:t>label</w:t>
            </w:r>
            <w:r>
              <w:t>&gt;</w:t>
            </w:r>
            <w:r>
              <w:br/>
              <w:t> &lt;</w:t>
            </w:r>
            <w:r>
              <w:rPr>
                <w:b/>
              </w:rPr>
              <w:t>item</w:t>
            </w:r>
            <w:r>
              <w:t> </w:t>
            </w:r>
            <w:r>
              <w:rPr>
                <w:b/>
              </w:rPr>
              <w:t>xml:lang</w:t>
            </w:r>
            <w:r>
              <w:t>="en"&gt;loudly&lt;/</w:t>
            </w:r>
            <w:r>
              <w:rPr>
                <w:b/>
              </w:rPr>
              <w:t>item</w:t>
            </w:r>
            <w:r>
              <w:t>&gt;</w:t>
            </w:r>
            <w:r>
              <w:br/>
              <w:t> &lt;</w:t>
            </w:r>
            <w:r>
              <w:rPr>
                <w:b/>
              </w:rPr>
              <w:t>label</w:t>
            </w:r>
            <w:r>
              <w:t>&gt;bloweth&lt;/</w:t>
            </w:r>
            <w:r>
              <w:rPr>
                <w:b/>
              </w:rPr>
              <w:t>label</w:t>
            </w:r>
            <w:r>
              <w:t>&gt;</w:t>
            </w:r>
            <w:r>
              <w:br/>
              <w:t> &lt;</w:t>
            </w:r>
            <w:r>
              <w:rPr>
                <w:b/>
              </w:rPr>
              <w:t>item</w:t>
            </w:r>
            <w:r>
              <w:t> </w:t>
            </w:r>
            <w:r>
              <w:rPr>
                <w:b/>
              </w:rPr>
              <w:t>xml:lang</w:t>
            </w:r>
            <w:r>
              <w:t>="en"&gt;blooms&lt;/</w:t>
            </w:r>
            <w:r>
              <w:rPr>
                <w:b/>
              </w:rPr>
              <w:t>item</w:t>
            </w:r>
            <w:r>
              <w:t>&gt;</w:t>
            </w:r>
            <w:r>
              <w:br/>
              <w:t> &lt;</w:t>
            </w:r>
            <w:r>
              <w:rPr>
                <w:b/>
              </w:rPr>
              <w:t>label</w:t>
            </w:r>
            <w:r>
              <w:t>&gt;med&lt;/</w:t>
            </w:r>
            <w:r>
              <w:rPr>
                <w:b/>
              </w:rPr>
              <w:t>label</w:t>
            </w:r>
            <w:r>
              <w:t>&gt;</w:t>
            </w:r>
            <w:r>
              <w:br/>
              <w:t> &lt;</w:t>
            </w:r>
            <w:r>
              <w:rPr>
                <w:b/>
              </w:rPr>
              <w:t>item</w:t>
            </w:r>
            <w:r>
              <w:t> </w:t>
            </w:r>
            <w:r>
              <w:rPr>
                <w:b/>
              </w:rPr>
              <w:t>xml:lang</w:t>
            </w:r>
            <w:r>
              <w:t>="en"&gt;meadow&lt;/</w:t>
            </w:r>
            <w:r>
              <w:rPr>
                <w:b/>
              </w:rPr>
              <w:t>item</w:t>
            </w:r>
            <w:r>
              <w:t>&gt;</w:t>
            </w:r>
            <w:r>
              <w:br/>
              <w:t> &lt;</w:t>
            </w:r>
            <w:r>
              <w:rPr>
                <w:b/>
              </w:rPr>
              <w:t>label</w:t>
            </w:r>
            <w:r>
              <w:t>&gt;wude&lt;/</w:t>
            </w:r>
            <w:r>
              <w:rPr>
                <w:b/>
              </w:rPr>
              <w:t>label</w:t>
            </w:r>
            <w:r>
              <w:t>&gt;</w:t>
            </w:r>
            <w:r>
              <w:br/>
              <w:t> &lt;</w:t>
            </w:r>
            <w:r>
              <w:rPr>
                <w:b/>
              </w:rPr>
              <w:t>item</w:t>
            </w:r>
            <w:r>
              <w:t> </w:t>
            </w:r>
            <w:r>
              <w:rPr>
                <w:b/>
              </w:rPr>
              <w:t>xml:lang</w:t>
            </w:r>
            <w:r>
              <w:t>="en"&gt;wood&lt;/</w:t>
            </w:r>
            <w:r>
              <w:rPr>
                <w:b/>
              </w:rPr>
              <w:t>item</w:t>
            </w:r>
            <w:r>
              <w:t>&gt;</w:t>
            </w:r>
            <w:r>
              <w:br/>
              <w:t> &lt;</w:t>
            </w:r>
            <w:r>
              <w:rPr>
                <w:b/>
              </w:rPr>
              <w:t>label</w:t>
            </w:r>
            <w:r>
              <w:t>&gt;awe&lt;/</w:t>
            </w:r>
            <w:r>
              <w:rPr>
                <w:b/>
              </w:rPr>
              <w:t>label</w:t>
            </w:r>
            <w:r>
              <w:t>&gt;</w:t>
            </w:r>
            <w:r>
              <w:br/>
              <w:t> &lt;</w:t>
            </w:r>
            <w:r>
              <w:rPr>
                <w:b/>
              </w:rPr>
              <w:t>item</w:t>
            </w:r>
            <w:r>
              <w:t> </w:t>
            </w:r>
            <w:r>
              <w:rPr>
                <w:b/>
              </w:rPr>
              <w:t>xml:lang</w:t>
            </w:r>
            <w:r>
              <w:t>="en"&gt;ewe&lt;/</w:t>
            </w:r>
            <w:r>
              <w:rPr>
                <w:b/>
              </w:rPr>
              <w:t>item</w:t>
            </w:r>
            <w:r>
              <w:t>&gt;</w:t>
            </w:r>
            <w:r>
              <w:br/>
              <w:t> &lt;</w:t>
            </w:r>
            <w:r>
              <w:rPr>
                <w:b/>
              </w:rPr>
              <w:t>label</w:t>
            </w:r>
            <w:r>
              <w:t>&gt;</w:t>
            </w:r>
            <w:r>
              <w:t>lhouth&lt;/</w:t>
            </w:r>
            <w:r>
              <w:rPr>
                <w:b/>
              </w:rPr>
              <w:t>label</w:t>
            </w:r>
            <w:r>
              <w:t>&gt;</w:t>
            </w:r>
            <w:r>
              <w:br/>
              <w:t> &lt;</w:t>
            </w:r>
            <w:r>
              <w:rPr>
                <w:b/>
              </w:rPr>
              <w:t>item</w:t>
            </w:r>
            <w:r>
              <w:t> </w:t>
            </w:r>
            <w:r>
              <w:rPr>
                <w:b/>
              </w:rPr>
              <w:t>xml:lang</w:t>
            </w:r>
            <w:r>
              <w:t>="en"&gt;lows&lt;/</w:t>
            </w:r>
            <w:r>
              <w:rPr>
                <w:b/>
              </w:rPr>
              <w:t>item</w:t>
            </w:r>
            <w:r>
              <w:t>&gt;</w:t>
            </w:r>
            <w:r>
              <w:br/>
              <w:t> &lt;</w:t>
            </w:r>
            <w:r>
              <w:rPr>
                <w:b/>
              </w:rPr>
              <w:t>label</w:t>
            </w:r>
            <w:r>
              <w:t>&gt;sterteth&lt;/</w:t>
            </w:r>
            <w:r>
              <w:rPr>
                <w:b/>
              </w:rPr>
              <w:t>label</w:t>
            </w:r>
            <w:r>
              <w:t>&gt;</w:t>
            </w:r>
            <w:r>
              <w:br/>
              <w:t> &lt;</w:t>
            </w:r>
            <w:r>
              <w:rPr>
                <w:b/>
              </w:rPr>
              <w:t>item</w:t>
            </w:r>
            <w:r>
              <w:t> </w:t>
            </w:r>
            <w:r>
              <w:rPr>
                <w:b/>
              </w:rPr>
              <w:t>xml:lang</w:t>
            </w:r>
            <w:r>
              <w:t>="en"&gt;bounds, frisks (cf. &lt;</w:t>
            </w:r>
            <w:r>
              <w:rPr>
                <w:b/>
              </w:rPr>
              <w:t>cit</w:t>
            </w:r>
            <w:r>
              <w:t>&gt;</w:t>
            </w:r>
            <w:r>
              <w:br/>
              <w:t>   &lt;</w:t>
            </w:r>
            <w:r>
              <w:rPr>
                <w:b/>
              </w:rPr>
              <w:t>ref</w:t>
            </w:r>
            <w:r>
              <w:t>&gt;Chaucer, K.T.644&lt;/</w:t>
            </w:r>
            <w:r>
              <w:rPr>
                <w:b/>
              </w:rPr>
              <w:t>ref</w:t>
            </w:r>
            <w:r>
              <w:t>&gt;</w:t>
            </w:r>
            <w:r>
              <w:br/>
              <w:t>   &lt;</w:t>
            </w:r>
            <w:r>
              <w:rPr>
                <w:b/>
              </w:rPr>
              <w:t>quote</w:t>
            </w:r>
            <w:r>
              <w:t>&gt;a courser, &lt;</w:t>
            </w:r>
            <w:r>
              <w:rPr>
                <w:b/>
              </w:rPr>
              <w:t>term</w:t>
            </w:r>
            <w:r>
              <w:t>&gt;sterting&lt;/</w:t>
            </w:r>
            <w:r>
              <w:rPr>
                <w:b/>
              </w:rPr>
              <w:t>term</w:t>
            </w:r>
            <w:r>
              <w:t>&gt;as the fyr&lt;/</w:t>
            </w:r>
            <w:r>
              <w:rPr>
                <w:b/>
              </w:rPr>
              <w:t>quote</w:t>
            </w:r>
            <w:r>
              <w:t>&gt;</w:t>
            </w:r>
            <w:r>
              <w:br/>
              <w:t>  &lt;/</w:t>
            </w:r>
            <w:r>
              <w:rPr>
                <w:b/>
              </w:rPr>
              <w:t>cit</w:t>
            </w:r>
            <w:r>
              <w:t>&gt;</w:t>
            </w:r>
            <w:r>
              <w:br/>
              <w:t> &lt;/</w:t>
            </w:r>
            <w:r>
              <w:rPr>
                <w:b/>
              </w:rPr>
              <w:t>item</w:t>
            </w:r>
            <w:r>
              <w:t>&gt;</w:t>
            </w:r>
            <w:r>
              <w:br/>
              <w:t> &lt;</w:t>
            </w:r>
            <w:r>
              <w:rPr>
                <w:b/>
              </w:rPr>
              <w:t>label</w:t>
            </w:r>
            <w:r>
              <w:t>&gt;verteth&lt;/</w:t>
            </w:r>
            <w:r>
              <w:rPr>
                <w:b/>
              </w:rPr>
              <w:t>label</w:t>
            </w:r>
            <w:r>
              <w:t>&gt;</w:t>
            </w:r>
            <w:r>
              <w:br/>
              <w:t> &lt;</w:t>
            </w:r>
            <w:r>
              <w:rPr>
                <w:b/>
              </w:rPr>
              <w:t>item</w:t>
            </w:r>
            <w:r>
              <w:t> </w:t>
            </w:r>
            <w:r>
              <w:rPr>
                <w:b/>
              </w:rPr>
              <w:t>xml:lang</w:t>
            </w:r>
            <w:r>
              <w:t>="la"&gt;pedit&lt;/</w:t>
            </w:r>
            <w:r>
              <w:rPr>
                <w:b/>
              </w:rPr>
              <w:t>item</w:t>
            </w:r>
            <w:r>
              <w:t>&gt;</w:t>
            </w:r>
            <w:r>
              <w:br/>
              <w:t> &lt;</w:t>
            </w:r>
            <w:r>
              <w:rPr>
                <w:b/>
              </w:rPr>
              <w:t>label</w:t>
            </w:r>
            <w:r>
              <w:t>&gt;murie&lt;/</w:t>
            </w:r>
            <w:r>
              <w:rPr>
                <w:b/>
              </w:rPr>
              <w:t>label</w:t>
            </w:r>
            <w:r>
              <w:t>&gt;</w:t>
            </w:r>
            <w:r>
              <w:br/>
              <w:t> &lt;</w:t>
            </w:r>
            <w:r>
              <w:rPr>
                <w:b/>
              </w:rPr>
              <w:t>item</w:t>
            </w:r>
            <w:r>
              <w:t> </w:t>
            </w:r>
            <w:r>
              <w:rPr>
                <w:b/>
              </w:rPr>
              <w:t>xml:lang</w:t>
            </w:r>
            <w:r>
              <w:t>="en"&gt;merrily&lt;/</w:t>
            </w:r>
            <w:r>
              <w:rPr>
                <w:b/>
              </w:rPr>
              <w:t>item</w:t>
            </w:r>
            <w:r>
              <w:t>&gt;</w:t>
            </w:r>
            <w:r>
              <w:br/>
              <w:t> &lt;</w:t>
            </w:r>
            <w:r>
              <w:rPr>
                <w:b/>
              </w:rPr>
              <w:t>label</w:t>
            </w:r>
            <w:r>
              <w:t>&gt;swik&lt;/</w:t>
            </w:r>
            <w:r>
              <w:rPr>
                <w:b/>
              </w:rPr>
              <w:t>label</w:t>
            </w:r>
            <w:r>
              <w:t>&gt;</w:t>
            </w:r>
            <w:r>
              <w:br/>
              <w:t> &lt;</w:t>
            </w:r>
            <w:r>
              <w:rPr>
                <w:b/>
              </w:rPr>
              <w:t>item</w:t>
            </w:r>
            <w:r>
              <w:t> </w:t>
            </w:r>
            <w:r>
              <w:rPr>
                <w:b/>
              </w:rPr>
              <w:t>xml:lang</w:t>
            </w:r>
            <w:r>
              <w:t>="en"&gt;cease&lt;/</w:t>
            </w:r>
            <w:r>
              <w:rPr>
                <w:b/>
              </w:rPr>
              <w:t>item</w:t>
            </w:r>
            <w:r>
              <w:t>&gt;</w:t>
            </w:r>
            <w:r>
              <w:br/>
              <w:t> &lt;</w:t>
            </w:r>
            <w:r>
              <w:rPr>
                <w:b/>
              </w:rPr>
              <w:t>label</w:t>
            </w:r>
            <w:r>
              <w:t>&gt;naver&lt;/</w:t>
            </w:r>
            <w:r>
              <w:rPr>
                <w:b/>
              </w:rPr>
              <w:t>label</w:t>
            </w:r>
            <w:r>
              <w:t>&gt;</w:t>
            </w:r>
            <w:r>
              <w:br/>
              <w:t> &lt;</w:t>
            </w:r>
            <w:r>
              <w:rPr>
                <w:b/>
              </w:rPr>
              <w:t>item</w:t>
            </w:r>
            <w:r>
              <w:t> </w:t>
            </w:r>
            <w:r>
              <w:rPr>
                <w:b/>
              </w:rPr>
              <w:t>xml:lang</w:t>
            </w:r>
            <w:r>
              <w:t>="en"&gt;never&lt;/</w:t>
            </w:r>
            <w:r>
              <w:rPr>
                <w:b/>
              </w:rPr>
              <w:t>item</w:t>
            </w:r>
            <w:r>
              <w:t>&gt;</w:t>
            </w:r>
            <w:r>
              <w:br/>
              <w:t>&lt;/</w:t>
            </w:r>
            <w:r>
              <w:rPr>
                <w:b/>
              </w:rPr>
              <w:t>list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Labels may also be used to record explicitly the numbers or letters which mark list items in ordered lists, as in this extract from Gibbon's </w:t>
            </w:r>
            <w:r>
              <w:rPr>
                <w:i/>
              </w:rPr>
              <w:t>Autobiography</w:t>
            </w:r>
            <w:r>
              <w:rPr>
                <w:lang w:val="en"/>
              </w:rPr>
              <w:t xml:space="preserve">. In this usage the </w:t>
            </w:r>
            <w:r>
              <w:fldChar w:fldCharType="begin"/>
            </w:r>
            <w:r>
              <w:instrText>REF TEI.label \h</w:instrText>
            </w:r>
            <w:r>
              <w:fldChar w:fldCharType="separate"/>
            </w:r>
            <w:r>
              <w:rPr>
                <w:lang w:val="en"/>
              </w:rPr>
              <w:t>&lt;label&gt;</w:t>
            </w:r>
            <w:r>
              <w:fldChar w:fldCharType="end"/>
            </w:r>
            <w:r>
              <w:rPr>
                <w:lang w:val="en"/>
              </w:rPr>
              <w:t xml:space="preserve"> element is synonymous with the </w:t>
            </w:r>
            <w:r>
              <w:rPr>
                <w:i/>
                <w:lang w:val="en"/>
              </w:rPr>
              <w:t>@n</w:t>
            </w:r>
            <w:r>
              <w:rPr>
                <w:lang w:val="en"/>
              </w:rPr>
              <w:t xml:space="preserve"> attribute on the </w:t>
            </w:r>
            <w:r>
              <w:fldChar w:fldCharType="begin"/>
            </w:r>
            <w:r>
              <w:instrText>REF TEI.item \h</w:instrText>
            </w:r>
            <w:r>
              <w:fldChar w:fldCharType="separate"/>
            </w:r>
            <w:r>
              <w:rPr>
                <w:lang w:val="en"/>
              </w:rPr>
              <w:t>&lt;item&gt;</w:t>
            </w:r>
            <w:r>
              <w:fldChar w:fldCharType="end"/>
            </w:r>
            <w:r>
              <w:rPr>
                <w:lang w:val="en"/>
              </w:rPr>
              <w:t xml:space="preserve"> element:</w:t>
            </w:r>
          </w:p>
          <w:p w:rsidR="00A876D0" w:rsidRDefault="0044192D">
            <w:pPr>
              <w:pStyle w:val="Special"/>
            </w:pPr>
            <w:r>
              <w:t>I will add two facts, which have seldom occurred</w:t>
            </w:r>
            <w:r>
              <w:br/>
              <w:t xml:space="preserve"> in the composition of six, or at least of five quartos. &lt;</w:t>
            </w:r>
            <w:r>
              <w:rPr>
                <w:b/>
              </w:rPr>
              <w:t>list</w:t>
            </w:r>
            <w:r>
              <w:t> </w:t>
            </w:r>
            <w:r>
              <w:rPr>
                <w:b/>
              </w:rPr>
              <w:t>rend</w:t>
            </w:r>
            <w:r>
              <w:t>="runon" </w:t>
            </w:r>
            <w:r>
              <w:rPr>
                <w:b/>
              </w:rPr>
              <w:t>type</w:t>
            </w:r>
            <w:r>
              <w:t>="ordered"&gt;</w:t>
            </w:r>
            <w:r>
              <w:br/>
              <w:t> &lt;</w:t>
            </w:r>
            <w:r>
              <w:rPr>
                <w:b/>
              </w:rPr>
              <w:t>label</w:t>
            </w:r>
            <w:r>
              <w:t>&gt;(1)&lt;/</w:t>
            </w:r>
            <w:r>
              <w:rPr>
                <w:b/>
              </w:rPr>
              <w:t>label</w:t>
            </w:r>
            <w:r>
              <w:t>&gt;</w:t>
            </w:r>
            <w:r>
              <w:br/>
              <w:t> &lt;</w:t>
            </w:r>
            <w:r>
              <w:rPr>
                <w:b/>
              </w:rPr>
              <w:t>item</w:t>
            </w:r>
            <w:r>
              <w:t>&gt;My first rough manuscript, without any intermediate copy, has been sent to the press.&lt;/</w:t>
            </w:r>
            <w:r>
              <w:rPr>
                <w:b/>
              </w:rPr>
              <w:t>item</w:t>
            </w:r>
            <w:r>
              <w:t>&gt;</w:t>
            </w:r>
            <w:r>
              <w:br/>
              <w:t> &lt;</w:t>
            </w:r>
            <w:r>
              <w:rPr>
                <w:b/>
              </w:rPr>
              <w:t>label</w:t>
            </w:r>
            <w:r>
              <w:t>&gt;(2) &lt;/</w:t>
            </w:r>
            <w:r>
              <w:rPr>
                <w:b/>
              </w:rPr>
              <w:t>label</w:t>
            </w:r>
            <w:r>
              <w:t>&gt;</w:t>
            </w:r>
            <w:r>
              <w:br/>
              <w:t> &lt;</w:t>
            </w:r>
            <w:r>
              <w:rPr>
                <w:b/>
              </w:rPr>
              <w:t>item</w:t>
            </w:r>
            <w:r>
              <w:t>&gt;Not a sheet has been seen by any human eyes, excepting those of the author</w:t>
            </w:r>
            <w:r>
              <w:t xml:space="preserve"> and the</w:t>
            </w:r>
            <w:r>
              <w:br/>
              <w:t>   printer: the faults and the merits are exclusively my own.&lt;/</w:t>
            </w:r>
            <w:r>
              <w:rPr>
                <w:b/>
              </w:rPr>
              <w:t>item</w:t>
            </w:r>
            <w:r>
              <w:t>&gt;</w:t>
            </w:r>
            <w:r>
              <w:br/>
              <w:t>&lt;/</w:t>
            </w:r>
            <w:r>
              <w:rPr>
                <w:b/>
              </w:rPr>
              <w:t>list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Labels may also be used for other structured list items, as in this extract from the journal of Edward Gibbon:</w:t>
            </w:r>
          </w:p>
          <w:p w:rsidR="00A876D0" w:rsidRDefault="0044192D">
            <w:pPr>
              <w:pStyle w:val="Special"/>
            </w:pPr>
            <w:r>
              <w:t>&lt;</w:t>
            </w:r>
            <w:r>
              <w:rPr>
                <w:b/>
              </w:rPr>
              <w:t>list</w:t>
            </w:r>
            <w:r>
              <w:t> </w:t>
            </w:r>
            <w:r>
              <w:rPr>
                <w:b/>
              </w:rPr>
              <w:t>type</w:t>
            </w:r>
            <w:r>
              <w:t>="gloss"&gt;</w:t>
            </w:r>
            <w:r>
              <w:br/>
              <w:t> &lt;</w:t>
            </w:r>
            <w:r>
              <w:rPr>
                <w:b/>
              </w:rPr>
              <w:t>label</w:t>
            </w:r>
            <w:r>
              <w:t>&gt;March 1757.&lt;/</w:t>
            </w:r>
            <w:r>
              <w:rPr>
                <w:b/>
              </w:rPr>
              <w:t>label</w:t>
            </w:r>
            <w:r>
              <w:t>&gt;</w:t>
            </w:r>
            <w:r>
              <w:br/>
              <w:t> &lt;</w:t>
            </w:r>
            <w:r>
              <w:rPr>
                <w:b/>
              </w:rPr>
              <w:t>item</w:t>
            </w:r>
            <w:r>
              <w:t>&gt;I wrote some critical observations upon Plautus.&lt;/</w:t>
            </w:r>
            <w:r>
              <w:rPr>
                <w:b/>
              </w:rPr>
              <w:t>item</w:t>
            </w:r>
            <w:r>
              <w:t>&gt;</w:t>
            </w:r>
            <w:r>
              <w:br/>
              <w:t> &lt;</w:t>
            </w:r>
            <w:r>
              <w:rPr>
                <w:b/>
              </w:rPr>
              <w:t>label</w:t>
            </w:r>
            <w:r>
              <w:t>&gt;March 8th.&lt;/</w:t>
            </w:r>
            <w:r>
              <w:rPr>
                <w:b/>
              </w:rPr>
              <w:t>label</w:t>
            </w:r>
            <w:r>
              <w:t>&gt;</w:t>
            </w:r>
            <w:r>
              <w:br/>
              <w:t> &lt;</w:t>
            </w:r>
            <w:r>
              <w:rPr>
                <w:b/>
              </w:rPr>
              <w:t>item</w:t>
            </w:r>
            <w:r>
              <w:t>&gt;I wrote a long dissertation upon some lines of Virgil.&lt;/</w:t>
            </w:r>
            <w:r>
              <w:rPr>
                <w:b/>
              </w:rPr>
              <w:t>item</w:t>
            </w:r>
            <w:r>
              <w:t>&gt;</w:t>
            </w:r>
            <w:r>
              <w:br/>
              <w:t> &lt;</w:t>
            </w:r>
            <w:r>
              <w:rPr>
                <w:b/>
              </w:rPr>
              <w:t>label</w:t>
            </w:r>
            <w:r>
              <w:t>&gt;June.&lt;/</w:t>
            </w:r>
            <w:r>
              <w:rPr>
                <w:b/>
              </w:rPr>
              <w:t>label</w:t>
            </w:r>
            <w:r>
              <w:t>&gt;</w:t>
            </w:r>
            <w:r>
              <w:br/>
              <w:t> &lt;</w:t>
            </w:r>
            <w:r>
              <w:rPr>
                <w:b/>
              </w:rPr>
              <w:t>item</w:t>
            </w:r>
            <w:r>
              <w:t>&gt;I saw Mademoiselle Curchod — &lt;</w:t>
            </w:r>
            <w:r>
              <w:rPr>
                <w:b/>
              </w:rPr>
              <w:t>quote</w:t>
            </w:r>
            <w:r>
              <w:t> </w:t>
            </w:r>
            <w:r>
              <w:rPr>
                <w:b/>
              </w:rPr>
              <w:t>xml:lang</w:t>
            </w:r>
            <w:r>
              <w:t>="la"&gt;Omnia vincit amor, e</w:t>
            </w:r>
            <w:r>
              <w:t>t nos cedamus</w:t>
            </w:r>
            <w:r>
              <w:br/>
              <w:t>     amori.&lt;/</w:t>
            </w:r>
            <w:r>
              <w:rPr>
                <w:b/>
              </w:rPr>
              <w:t>quote</w:t>
            </w:r>
            <w:r>
              <w:t>&gt;</w:t>
            </w:r>
            <w:r>
              <w:br/>
              <w:t> &lt;/</w:t>
            </w:r>
            <w:r>
              <w:rPr>
                <w:b/>
              </w:rPr>
              <w:t>item</w:t>
            </w:r>
            <w:r>
              <w:t>&gt;</w:t>
            </w:r>
            <w:r>
              <w:br/>
              <w:t> &lt;</w:t>
            </w:r>
            <w:r>
              <w:rPr>
                <w:b/>
              </w:rPr>
              <w:t>label</w:t>
            </w:r>
            <w:r>
              <w:t>&gt;August.&lt;/</w:t>
            </w:r>
            <w:r>
              <w:rPr>
                <w:b/>
              </w:rPr>
              <w:t>label</w:t>
            </w:r>
            <w:r>
              <w:t>&gt;</w:t>
            </w:r>
            <w:r>
              <w:br/>
              <w:t> &lt;</w:t>
            </w:r>
            <w:r>
              <w:rPr>
                <w:b/>
              </w:rPr>
              <w:t>item</w:t>
            </w:r>
            <w:r>
              <w:t>&gt;I went to Crassy, and staid two days.&lt;/</w:t>
            </w:r>
            <w:r>
              <w:rPr>
                <w:b/>
              </w:rPr>
              <w:t>item</w:t>
            </w:r>
            <w:r>
              <w:t>&gt;</w:t>
            </w:r>
            <w:r>
              <w:br/>
              <w:t>&lt;/</w:t>
            </w:r>
            <w:r>
              <w:rPr>
                <w:b/>
              </w:rPr>
              <w:t>list</w:t>
            </w:r>
            <w:r>
              <w:t>&gt;</w:t>
            </w:r>
          </w:p>
          <w:p w:rsidR="00A876D0" w:rsidRDefault="0044192D">
            <w:pPr>
              <w:pStyle w:val="Tabletext9"/>
              <w:jc w:val="left"/>
            </w:pPr>
            <w:r>
              <w:rPr>
                <w:lang w:val="en"/>
              </w:rPr>
              <w:t xml:space="preserve">Note that the </w:t>
            </w:r>
            <w:r>
              <w:fldChar w:fldCharType="begin"/>
            </w:r>
            <w:r>
              <w:instrText>REF TEI.label \h</w:instrText>
            </w:r>
            <w:r>
              <w:fldChar w:fldCharType="separate"/>
            </w:r>
            <w:r>
              <w:rPr>
                <w:lang w:val="en"/>
              </w:rPr>
              <w:t>&lt;label&gt;</w:t>
            </w:r>
            <w:r>
              <w:fldChar w:fldCharType="end"/>
            </w:r>
            <w:r>
              <w:rPr>
                <w:lang w:val="en"/>
              </w:rPr>
              <w:t xml:space="preserve"> might also appear within th</w:t>
            </w:r>
            <w:r>
              <w:rPr>
                <w:lang w:val="en"/>
              </w:rPr>
              <w:t xml:space="preserve">e </w:t>
            </w:r>
            <w:r>
              <w:fldChar w:fldCharType="begin"/>
            </w:r>
            <w:r>
              <w:instrText>REF TEI.item \h</w:instrText>
            </w:r>
            <w:r>
              <w:fldChar w:fldCharType="separate"/>
            </w:r>
            <w:r>
              <w:rPr>
                <w:lang w:val="en"/>
              </w:rPr>
              <w:t>&lt;item&gt;</w:t>
            </w:r>
            <w:r>
              <w:fldChar w:fldCharType="end"/>
            </w:r>
            <w:r>
              <w:rPr>
                <w:lang w:val="en"/>
              </w:rPr>
              <w:t xml:space="preserve"> rather than as its sibling. Though syntactically valid, this usage is not recommended TEI practice.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Labels may also be used to represent a label or heading attac</w:t>
            </w:r>
            <w:r>
              <w:rPr>
                <w:lang w:val="en"/>
              </w:rPr>
              <w:t xml:space="preserve">hed to a paragraph or sequence of paragraphs not treated as a structural division, or to a group of verse lines. Note that, in this case, the </w:t>
            </w:r>
            <w:r>
              <w:fldChar w:fldCharType="begin"/>
            </w:r>
            <w:r>
              <w:instrText>REF TEI.label \h</w:instrText>
            </w:r>
            <w:r>
              <w:fldChar w:fldCharType="separate"/>
            </w:r>
            <w:r>
              <w:rPr>
                <w:lang w:val="en"/>
              </w:rPr>
              <w:t>&lt;label&gt;</w:t>
            </w:r>
            <w:r>
              <w:fldChar w:fldCharType="end"/>
            </w:r>
            <w:r>
              <w:rPr>
                <w:lang w:val="en"/>
              </w:rPr>
              <w:t xml:space="preserve"> element appears </w:t>
            </w:r>
            <w:r>
              <w:rPr>
                <w:i/>
                <w:lang w:val="en"/>
              </w:rPr>
              <w:t>within</w:t>
            </w:r>
            <w:r>
              <w:rPr>
                <w:lang w:val="en"/>
              </w:rPr>
              <w:t xml:space="preserve"> the </w:t>
            </w:r>
            <w:r>
              <w:fldChar w:fldCharType="begin"/>
            </w:r>
            <w:r>
              <w:instrText>REF TEI.p \h</w:instrText>
            </w:r>
            <w:r>
              <w:fldChar w:fldCharType="separate"/>
            </w:r>
            <w:r>
              <w:rPr>
                <w:lang w:val="en"/>
              </w:rPr>
              <w:t>&lt;p&gt;</w:t>
            </w:r>
            <w:r>
              <w:fldChar w:fldCharType="end"/>
            </w:r>
            <w:r>
              <w:rPr>
                <w:lang w:val="en"/>
              </w:rPr>
              <w:t xml:space="preserve"> or </w:t>
            </w:r>
            <w:r>
              <w:fldChar w:fldCharType="begin"/>
            </w:r>
            <w:r>
              <w:instrText>REF TEI.lg \h</w:instrText>
            </w:r>
            <w:r>
              <w:fldChar w:fldCharType="separate"/>
            </w:r>
            <w:r>
              <w:rPr>
                <w:lang w:val="en"/>
              </w:rPr>
              <w:t>&lt;lg&gt;</w:t>
            </w:r>
            <w:r>
              <w:fldChar w:fldCharType="end"/>
            </w:r>
            <w:r>
              <w:rPr>
                <w:lang w:val="en"/>
              </w:rPr>
              <w:t xml:space="preserve"> element, rather than as a preceding sibling of it.</w:t>
            </w:r>
          </w:p>
          <w:p w:rsidR="00A876D0" w:rsidRDefault="0044192D">
            <w:pPr>
              <w:pStyle w:val="Special"/>
            </w:pPr>
            <w:r>
              <w:t>&lt;</w:t>
            </w:r>
            <w:r>
              <w:rPr>
                <w:b/>
              </w:rPr>
              <w:t>p</w:t>
            </w:r>
            <w:r>
              <w:t>&gt;[...]</w:t>
            </w:r>
            <w:r>
              <w:br/>
              <w:t>&lt;</w:t>
            </w:r>
            <w:r>
              <w:rPr>
                <w:b/>
              </w:rPr>
              <w:t>lb</w:t>
            </w:r>
            <w:r>
              <w:t>/&gt;&amp;amp; n’entrer en mauuais &amp;amp; mal</w:t>
            </w:r>
            <w:r>
              <w:t>-heu-</w:t>
            </w:r>
            <w:r>
              <w:br/>
              <w:t>&lt;</w:t>
            </w:r>
            <w:r>
              <w:rPr>
                <w:b/>
              </w:rPr>
              <w:t>lb</w:t>
            </w:r>
            <w:r>
              <w:t>/&gt;ré meſnage. Or des que le conſente-</w:t>
            </w:r>
            <w:r>
              <w:br/>
              <w:t>&lt;</w:t>
            </w:r>
            <w:r>
              <w:rPr>
                <w:b/>
              </w:rPr>
              <w:t>lb</w:t>
            </w:r>
            <w:r>
              <w:t>/&gt;ment des parties y eſt le mariage eſt</w:t>
            </w:r>
            <w:r>
              <w:br/>
              <w:t>&lt;</w:t>
            </w:r>
            <w:r>
              <w:rPr>
                <w:b/>
              </w:rPr>
              <w:t>lb</w:t>
            </w:r>
            <w:r>
              <w:t>/&gt; arreſté, quoy que de faict il ne ſoit</w:t>
            </w:r>
            <w:r>
              <w:br/>
              <w:t>&lt;</w:t>
            </w:r>
            <w:r>
              <w:rPr>
                <w:b/>
              </w:rPr>
              <w:t>label</w:t>
            </w:r>
            <w:r>
              <w:t> </w:t>
            </w:r>
            <w:r>
              <w:rPr>
                <w:b/>
              </w:rPr>
              <w:t>place</w:t>
            </w:r>
            <w:r>
              <w:t>="margin"&gt;Puiſſance maritale</w:t>
            </w:r>
            <w:r>
              <w:br/>
              <w:t>   entre les Romains.&lt;/</w:t>
            </w:r>
            <w:r>
              <w:rPr>
                <w:b/>
              </w:rPr>
              <w:t>label</w:t>
            </w:r>
            <w:r>
              <w:t>&gt;</w:t>
            </w:r>
            <w:r>
              <w:br/>
              <w:t> &lt;</w:t>
            </w:r>
            <w:r>
              <w:rPr>
                <w:b/>
              </w:rPr>
              <w:t>lb</w:t>
            </w:r>
            <w:r>
              <w:t>/&gt; conſommé. Depuis la conſomma-</w:t>
            </w:r>
            <w:r>
              <w:br/>
              <w:t>&lt;</w:t>
            </w:r>
            <w:r>
              <w:rPr>
                <w:b/>
              </w:rPr>
              <w:t>lb</w:t>
            </w:r>
            <w:r>
              <w:t>/&gt;tion du mariage la femme eſt ſoubs</w:t>
            </w:r>
            <w:r>
              <w:br/>
              <w:t>&lt;</w:t>
            </w:r>
            <w:r>
              <w:rPr>
                <w:b/>
              </w:rPr>
              <w:t>lb</w:t>
            </w:r>
            <w:r>
              <w:t>/&gt; la puiſſance du mary, s’il n’eſt eſcla-</w:t>
            </w:r>
            <w:r>
              <w:br/>
              <w:t>&lt;</w:t>
            </w:r>
            <w:r>
              <w:rPr>
                <w:b/>
              </w:rPr>
              <w:t>lb</w:t>
            </w:r>
            <w:r>
              <w:t>/&gt;ue ou enfant de famille : car en ce</w:t>
            </w:r>
            <w:r>
              <w:br/>
              <w:t>&lt;</w:t>
            </w:r>
            <w:r>
              <w:rPr>
                <w:b/>
              </w:rPr>
              <w:t>lb</w:t>
            </w:r>
            <w:r>
              <w:t>/&gt; cas, la femme, qui a eſpouſé vn en-</w:t>
            </w:r>
            <w:r>
              <w:br/>
              <w:t>&lt;</w:t>
            </w:r>
            <w:r>
              <w:rPr>
                <w:b/>
              </w:rPr>
              <w:t>lb</w:t>
            </w:r>
            <w:r>
              <w:t>/&gt;fant de famille, eſt ſous la puiſſance</w:t>
            </w:r>
            <w:r>
              <w:br/>
              <w:t xml:space="preserve"> [...]&lt;/</w:t>
            </w:r>
            <w:r>
              <w:rPr>
                <w:b/>
              </w:rPr>
              <w:t>p</w:t>
            </w:r>
            <w:r>
              <w:t>&gt;</w:t>
            </w:r>
          </w:p>
          <w:p w:rsidR="00A876D0" w:rsidRDefault="0044192D">
            <w:pPr>
              <w:pStyle w:val="Tabletext9"/>
              <w:jc w:val="left"/>
            </w:pPr>
            <w:r>
              <w:rPr>
                <w:lang w:val="en"/>
              </w:rPr>
              <w:t>In this example the text of the lab</w:t>
            </w:r>
            <w:r>
              <w:rPr>
                <w:lang w:val="en"/>
              </w:rPr>
              <w:t xml:space="preserve">el appears in the right hand margin of the original source, next to the paragraph it describes, but approximately in the middle of it. If so desired the </w:t>
            </w:r>
            <w:r>
              <w:rPr>
                <w:i/>
                <w:lang w:val="en"/>
              </w:rPr>
              <w:t>@type</w:t>
            </w:r>
            <w:r>
              <w:rPr>
                <w:lang w:val="en"/>
              </w:rPr>
              <w:t xml:space="preserve"> attribute may be used to distinguish different categories of label.</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w:t>
            </w:r>
            <w:r>
              <w:t>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label</w:t>
            </w:r>
            <w:r>
              <w:br/>
              <w:t>{</w:t>
            </w:r>
            <w:r>
              <w:br/>
              <w:t xml:space="preserve">  </w:t>
            </w:r>
            <w:hyperlink r:id="rId884">
              <w:r>
                <w:rPr>
                  <w:rStyle w:val="Hyperlink"/>
                  <w:u w:val="none"/>
                </w:rPr>
                <w:t>tei_att.global.attributes</w:t>
              </w:r>
            </w:hyperlink>
            <w:r>
              <w:t>,</w:t>
            </w:r>
            <w:r>
              <w:br/>
              <w:t xml:space="preserve">  </w:t>
            </w:r>
            <w:hyperlink r:id="rId885">
              <w:r>
                <w:rPr>
                  <w:rStyle w:val="Hyperlink"/>
                  <w:u w:val="none"/>
                </w:rPr>
                <w:t>tei_att.typed.attributes</w:t>
              </w:r>
            </w:hyperlink>
            <w:r>
              <w:t>,</w:t>
            </w:r>
            <w:r>
              <w:br/>
              <w:t xml:space="preserve">  </w:t>
            </w:r>
            <w:hyperlink r:id="rId886">
              <w:r>
                <w:rPr>
                  <w:rStyle w:val="Hyperlink"/>
                  <w:u w:val="none"/>
                </w:rPr>
                <w:t>tei_att</w:t>
              </w:r>
              <w:r>
                <w:rPr>
                  <w:rStyle w:val="Hyperlink"/>
                  <w:u w:val="none"/>
                </w:rPr>
                <w:t>.placement.attributes</w:t>
              </w:r>
            </w:hyperlink>
            <w:r>
              <w:t>,</w:t>
            </w:r>
            <w:r>
              <w:br/>
              <w:t xml:space="preserve">  </w:t>
            </w:r>
            <w:hyperlink r:id="rId887">
              <w:r>
                <w:rPr>
                  <w:rStyle w:val="Hyperlink"/>
                  <w:u w:val="none"/>
                </w:rPr>
                <w:t>tei_att.written.attributes</w:t>
              </w:r>
            </w:hyperlink>
            <w:r>
              <w:t>,</w:t>
            </w:r>
            <w:r>
              <w:br/>
              <w:t xml:space="preserve">  </w:t>
            </w:r>
            <w:hyperlink r:id="rId888">
              <w:r>
                <w:rPr>
                  <w:rStyle w:val="Hyperlink"/>
                  <w:u w:val="none"/>
                </w:rPr>
                <w:t>tei_macro.phraseSeq</w:t>
              </w:r>
            </w:hyperlink>
            <w:r>
              <w:t>}</w:t>
            </w:r>
          </w:p>
        </w:tc>
      </w:tr>
    </w:tbl>
    <w:p w:rsidR="00A876D0" w:rsidRDefault="00A876D0"/>
    <w:p w:rsidR="00A876D0" w:rsidRDefault="0044192D">
      <w:pPr>
        <w:pStyle w:val="Heading2"/>
      </w:pPr>
      <w:bookmarkStart w:id="134" w:name="TEI.lang"/>
      <w:r>
        <w:rPr>
          <w:lang w:val="en"/>
        </w:rPr>
        <w:t>&lt;lang&gt;</w:t>
      </w:r>
      <w:bookmarkEnd w:id="1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&lt;lang&gt; </w:t>
            </w:r>
            <w:r>
              <w:rPr>
                <w:lang w:val="en"/>
              </w:rPr>
              <w:t xml:space="preserve">(language name) </w:t>
            </w:r>
            <w:r>
              <w:rPr>
                <w:lang w:val="en"/>
              </w:rPr>
              <w:t>contains the name of a language mentioned in etymological or other linguistic discussion. [</w:t>
            </w:r>
            <w:hyperlink r:id="rId889" w:anchor="DITPET">
              <w:r>
                <w:rPr>
                  <w:rStyle w:val="Hyperlink"/>
                </w:rPr>
                <w:t>9.3.4. Etymological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w:t>
            </w:r>
            <w:r>
              <w:rPr>
                <w:lang w:val="en"/>
              </w:rPr>
              <w: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@mergedIn, @opt)  (</w:t>
            </w:r>
            <w:r>
              <w:fldChar w:fldCharType="begin"/>
            </w:r>
            <w:r>
              <w:instrText>R</w:instrText>
            </w:r>
            <w:r>
              <w:instrText>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TEI.model.nameLike \h</w:instrText>
            </w:r>
            <w:r>
              <w:fldChar w:fldCharType="separate"/>
            </w:r>
            <w:r>
              <w:rPr>
                <w:lang w:val="en"/>
              </w:rPr>
              <w:t>model.nameLike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w:instrText>
            </w:r>
            <w:r>
              <w:instrText xml:space="preserve">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w:t>
            </w:r>
            <w:r>
              <w:rPr>
                <w:lang w:val="en"/>
              </w:rPr>
              <w:t>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w:instrText>
            </w:r>
            <w:r>
              <w:instrText>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 xml:space="preserve">REF </w:instrText>
            </w:r>
            <w:r>
              <w:instrText>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w:t>
            </w:r>
            <w:r>
              <w:rPr>
                <w:lang w:val="en"/>
              </w:rPr>
              <w:t>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 xml:space="preserve">REF </w:instrText>
            </w:r>
            <w:r>
              <w:instrText>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w:t>
            </w:r>
            <w:r>
              <w:rPr>
                <w:lang w:val="en"/>
              </w:rPr>
              <w:t>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w:instrText>
            </w:r>
            <w:r>
              <w:instrText>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w:t>
            </w:r>
            <w:r>
              <w:rPr>
                <w:lang w:val="en"/>
              </w:rPr>
              <w:t>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 xml:space="preserve">REF TEI.fLib </w:instrText>
            </w:r>
            <w:r>
              <w:instrText>\h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w:t>
            </w:r>
            <w:r>
              <w:rPr>
                <w:lang w:val="en"/>
              </w:rPr>
              <w:t>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w:t>
            </w:r>
            <w:r>
              <w:rPr>
                <w:lang w:val="en"/>
              </w:rPr>
              <w:t>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May contain character data mixed with phrase-level elements.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&gt;publish&lt;/</w:t>
            </w:r>
            <w:r>
              <w:rPr>
                <w:b/>
              </w:rPr>
              <w:t>orth</w:t>
            </w:r>
            <w:r>
              <w:t>&gt; ... &lt;/</w:t>
            </w:r>
            <w:r>
              <w:rPr>
                <w:b/>
              </w:rPr>
              <w:t>form</w:t>
            </w:r>
            <w:r>
              <w:t>&gt;</w:t>
            </w:r>
            <w:r>
              <w:br/>
              <w:t> &lt;</w:t>
            </w:r>
            <w:r>
              <w:rPr>
                <w:b/>
              </w:rPr>
              <w:t>etym</w:t>
            </w:r>
            <w:r>
              <w:t>&gt;</w:t>
            </w:r>
            <w:r>
              <w:br/>
              <w:t>  &lt;</w:t>
            </w:r>
            <w:r>
              <w:rPr>
                <w:b/>
              </w:rPr>
              <w:t>lang</w:t>
            </w:r>
            <w:r>
              <w:t>&gt;ME.&lt;/</w:t>
            </w:r>
            <w:r>
              <w:rPr>
                <w:b/>
              </w:rPr>
              <w:t>lang</w:t>
            </w:r>
            <w:r>
              <w:t>&gt;</w:t>
            </w:r>
            <w:r>
              <w:br/>
              <w:t>  &lt;</w:t>
            </w:r>
            <w:r>
              <w:rPr>
                <w:b/>
              </w:rPr>
              <w:t>mentioned</w:t>
            </w:r>
            <w:r>
              <w:t>&gt;publisshen&lt;/</w:t>
            </w:r>
            <w:r>
              <w:rPr>
                <w:b/>
              </w:rPr>
              <w:t>mentioned</w:t>
            </w:r>
            <w:r>
              <w:t>&gt;,</w:t>
            </w:r>
            <w:r>
              <w:br/>
              <w:t> &lt;</w:t>
            </w:r>
            <w:r>
              <w:rPr>
                <w:b/>
              </w:rPr>
              <w:t>lang</w:t>
            </w:r>
            <w:r>
              <w:t>&gt;F.&lt;/</w:t>
            </w:r>
            <w:r>
              <w:rPr>
                <w:b/>
              </w:rPr>
              <w:t>lang</w:t>
            </w:r>
            <w:r>
              <w:t>&gt;</w:t>
            </w:r>
            <w:r>
              <w:br/>
              <w:t>  &lt;</w:t>
            </w:r>
            <w:r>
              <w:rPr>
                <w:b/>
              </w:rPr>
              <w:t>mentioned</w:t>
            </w:r>
            <w:r>
              <w:t>&gt;publier&lt;/</w:t>
            </w:r>
            <w:r>
              <w:rPr>
                <w:b/>
              </w:rPr>
              <w:t>mentioned</w:t>
            </w:r>
            <w:r>
              <w:t>&gt;, &lt;</w:t>
            </w:r>
            <w:r>
              <w:rPr>
                <w:b/>
              </w:rPr>
              <w:t>lang</w:t>
            </w:r>
            <w:r>
              <w:t>&gt;L.&lt;/</w:t>
            </w:r>
            <w:r>
              <w:rPr>
                <w:b/>
              </w:rPr>
              <w:t>lang</w:t>
            </w:r>
            <w:r>
              <w:t>&gt;</w:t>
            </w:r>
            <w:r>
              <w:br/>
              <w:t>  &lt;</w:t>
            </w:r>
            <w:r>
              <w:rPr>
                <w:b/>
              </w:rPr>
              <w:t>mentioned</w:t>
            </w:r>
            <w:r>
              <w:t>&gt;publicare,</w:t>
            </w:r>
            <w:r>
              <w:br/>
              <w:t>     publicatum&lt;/</w:t>
            </w:r>
            <w:r>
              <w:rPr>
                <w:b/>
              </w:rPr>
              <w:t>mentioned</w:t>
            </w:r>
            <w:r>
              <w:t>&gt;. &lt;</w:t>
            </w:r>
            <w:r>
              <w:rPr>
                <w:b/>
              </w:rPr>
              <w:t>xr</w:t>
            </w:r>
            <w:r>
              <w:t>&gt;See &lt;</w:t>
            </w:r>
            <w:r>
              <w:rPr>
                <w:b/>
              </w:rPr>
              <w:t>ref</w:t>
            </w:r>
            <w:r>
              <w:t>&gt;public&lt;/</w:t>
            </w:r>
            <w:r>
              <w:rPr>
                <w:b/>
              </w:rPr>
              <w:t>ref</w:t>
            </w:r>
            <w:r>
              <w:t>&gt;; cf. &lt;</w:t>
            </w:r>
            <w:r>
              <w:rPr>
                <w:b/>
              </w:rPr>
              <w:t>ref</w:t>
            </w:r>
            <w:r>
              <w:t>&gt;2d -ish&lt;/</w:t>
            </w:r>
            <w:r>
              <w:rPr>
                <w:b/>
              </w:rPr>
              <w:t>ref</w:t>
            </w:r>
            <w:r>
              <w:t>&gt;.&lt;/</w:t>
            </w:r>
            <w:r>
              <w:rPr>
                <w:b/>
              </w:rPr>
              <w:t>xr</w:t>
            </w:r>
            <w:r>
              <w:t>&gt;</w:t>
            </w:r>
            <w:r>
              <w:br/>
              <w:t> &lt;/</w:t>
            </w:r>
            <w:r>
              <w:rPr>
                <w:b/>
              </w:rPr>
              <w:t>etym</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lang</w:t>
            </w:r>
            <w:r>
              <w:br/>
              <w:t>{</w:t>
            </w:r>
            <w:r>
              <w:br/>
              <w:t xml:space="preserve">  </w:t>
            </w:r>
            <w:hyperlink r:id="rId890">
              <w:r>
                <w:rPr>
                  <w:rStyle w:val="Hyperlink"/>
                  <w:u w:val="none"/>
                </w:rPr>
                <w:t>tei_att.global.attributes</w:t>
              </w:r>
            </w:hyperlink>
            <w:r>
              <w:t>,</w:t>
            </w:r>
            <w:r>
              <w:br/>
              <w:t xml:space="preserve">  </w:t>
            </w:r>
            <w:hyperlink r:id="rId891">
              <w:r>
                <w:rPr>
                  <w:rStyle w:val="Hyperlink"/>
                  <w:u w:val="none"/>
                </w:rPr>
                <w:t>tei_att.lexicographic.attributes</w:t>
              </w:r>
            </w:hyperlink>
            <w:r>
              <w:t>,</w:t>
            </w:r>
            <w:r>
              <w:br/>
              <w:t xml:space="preserve">  </w:t>
            </w:r>
            <w:hyperlink r:id="rId892">
              <w:r>
                <w:rPr>
                  <w:rStyle w:val="Hyperlink"/>
                  <w:u w:val="none"/>
                </w:rPr>
                <w:t>tei_macro.paraContent</w:t>
              </w:r>
            </w:hyperlink>
            <w:r>
              <w:t>}</w:t>
            </w:r>
          </w:p>
        </w:tc>
      </w:tr>
    </w:tbl>
    <w:p w:rsidR="00A876D0" w:rsidRDefault="00A876D0"/>
    <w:p w:rsidR="00A876D0" w:rsidRDefault="0044192D">
      <w:pPr>
        <w:pStyle w:val="Heading2"/>
      </w:pPr>
      <w:bookmarkStart w:id="135" w:name="TEI.langUsage"/>
      <w:r>
        <w:rPr>
          <w:lang w:val="en"/>
        </w:rPr>
        <w:t>&lt;langUsage&gt;</w:t>
      </w:r>
      <w:bookmarkEnd w:id="13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&lt;langUsage&gt; </w:t>
            </w:r>
            <w:r>
              <w:rPr>
                <w:lang w:val="en"/>
              </w:rPr>
              <w:t>(language usage) describes the languages, sublanguages, registers, dialects, etc. represented within a text. [</w:t>
            </w:r>
            <w:hyperlink r:id="rId893" w:anchor="HD41">
              <w:r>
                <w:rPr>
                  <w:rStyle w:val="Hyperlink"/>
                </w:rPr>
                <w:t>2.4.2. Language Usage</w:t>
              </w:r>
            </w:hyperlink>
            <w:r>
              <w:rPr>
                <w:lang w:val="en"/>
              </w:rPr>
              <w:t xml:space="preserve"> </w:t>
            </w:r>
            <w:hyperlink r:id="rId894" w:anchor="HD4">
              <w:r>
                <w:rPr>
                  <w:rStyle w:val="Hyperlink"/>
                </w:rPr>
                <w:t>2.4. The Profile Description</w:t>
              </w:r>
            </w:hyperlink>
            <w:r>
              <w:rPr>
                <w:lang w:val="en"/>
              </w:rPr>
              <w:t xml:space="preserve"> </w:t>
            </w:r>
            <w:hyperlink r:id="rId895" w:anchor="CCAS2">
              <w:r>
                <w:rPr>
                  <w:rStyle w:val="Hyperlink"/>
                </w:rPr>
                <w:t>15.3.2. Declar</w:t>
              </w:r>
              <w:r>
                <w:rPr>
                  <w:rStyle w:val="Hyperlink"/>
                </w:rPr>
                <w:t>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w:t>
            </w:r>
            <w:r>
              <w:rPr>
                <w:lang w:val="en"/>
              </w:rPr>
              <w:t>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w:t>
            </w:r>
            <w:r>
              <w:rPr>
                <w:lang w:val="en"/>
              </w:rPr>
              <w:t xml:space="preserve">(@default)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TEI.model.profileDescPart \h</w:instrText>
            </w:r>
            <w:r>
              <w:fldChar w:fldCharType="separate"/>
            </w:r>
            <w:r>
              <w:rPr>
                <w:lang w:val="en"/>
              </w:rPr>
              <w:t>model.profileDescPart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TEI.profileDesc \h</w:instrText>
            </w:r>
            <w:r>
              <w:fldChar w:fldCharType="separate"/>
            </w:r>
            <w:r>
              <w:rPr>
                <w:lang w:val="en"/>
              </w:rPr>
              <w:t>profileDesc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header: </w:t>
            </w:r>
            <w:r>
              <w:fldChar w:fldCharType="begin"/>
            </w:r>
            <w:r>
              <w:instrText>REF TEI.language \h</w:instrText>
            </w:r>
            <w:r>
              <w:fldChar w:fldCharType="separate"/>
            </w:r>
            <w:r>
              <w:rPr>
                <w:lang w:val="en"/>
              </w:rPr>
              <w:t>language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langUsage</w:t>
            </w:r>
            <w:r>
              <w:t>&gt;</w:t>
            </w:r>
            <w:r>
              <w:br/>
              <w:t> &lt;</w:t>
            </w:r>
            <w:r>
              <w:rPr>
                <w:b/>
              </w:rPr>
              <w:t>language</w:t>
            </w:r>
            <w:r>
              <w:t> </w:t>
            </w:r>
            <w:r>
              <w:rPr>
                <w:b/>
              </w:rPr>
              <w:t>ident</w:t>
            </w:r>
            <w:r>
              <w:t>="fr-CA" </w:t>
            </w:r>
            <w:r>
              <w:rPr>
                <w:b/>
              </w:rPr>
              <w:t>usage</w:t>
            </w:r>
            <w:r>
              <w:t>="60"&gt;Québecois&lt;/</w:t>
            </w:r>
            <w:r>
              <w:rPr>
                <w:b/>
              </w:rPr>
              <w:t>language</w:t>
            </w:r>
            <w:r>
              <w:t>&gt;</w:t>
            </w:r>
            <w:r>
              <w:br/>
              <w:t> &lt;</w:t>
            </w:r>
            <w:r>
              <w:rPr>
                <w:b/>
              </w:rPr>
              <w:t>language</w:t>
            </w:r>
            <w:r>
              <w:t> </w:t>
            </w:r>
            <w:r>
              <w:rPr>
                <w:b/>
              </w:rPr>
              <w:t>ident</w:t>
            </w:r>
            <w:r>
              <w:t>="en-CA" </w:t>
            </w:r>
            <w:r>
              <w:rPr>
                <w:b/>
              </w:rPr>
              <w:t>usage</w:t>
            </w:r>
            <w:r>
              <w:t>="20"&gt;Canadian business English&lt;/</w:t>
            </w:r>
            <w:r>
              <w:rPr>
                <w:b/>
              </w:rPr>
              <w:t>language</w:t>
            </w:r>
            <w:r>
              <w:t>&gt;</w:t>
            </w:r>
            <w:r>
              <w:br/>
              <w:t> &lt;</w:t>
            </w:r>
            <w:r>
              <w:rPr>
                <w:b/>
              </w:rPr>
              <w:t>language</w:t>
            </w:r>
            <w:r>
              <w:t> </w:t>
            </w:r>
            <w:r>
              <w:rPr>
                <w:b/>
              </w:rPr>
              <w:t>ident</w:t>
            </w:r>
            <w:r>
              <w:t>="en-GB" </w:t>
            </w:r>
            <w:r>
              <w:rPr>
                <w:b/>
              </w:rPr>
              <w:t>usage</w:t>
            </w:r>
            <w:r>
              <w:t>="20"&gt;British English&lt;/</w:t>
            </w:r>
            <w:r>
              <w:rPr>
                <w:b/>
              </w:rPr>
              <w:t>language</w:t>
            </w:r>
            <w:r>
              <w:t>&gt;</w:t>
            </w:r>
            <w:r>
              <w:br/>
              <w:t>&lt;/</w:t>
            </w:r>
            <w:r>
              <w:rPr>
                <w:b/>
              </w:rPr>
              <w:t>langUsage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r>
            <w:r>
              <w:t>  &lt;classRef key="model.pLike"</w:t>
            </w:r>
            <w:r>
              <w:br/>
              <w:t>   maxOccurs="unbounded" minOccurs="1"/&gt;</w:t>
            </w:r>
            <w:r>
              <w:br/>
              <w:t>  &lt;elementRef key="language"</w:t>
            </w:r>
            <w:r>
              <w:br/>
              <w:t>   maxOccurs="unbounded" minOccurs="1"/&gt;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langUsage</w:t>
            </w:r>
            <w:r>
              <w:br/>
              <w:t>{</w:t>
            </w:r>
            <w:r>
              <w:br/>
              <w:t xml:space="preserve">  </w:t>
            </w:r>
            <w:hyperlink r:id="rId896">
              <w:r>
                <w:rPr>
                  <w:rStyle w:val="Hyperlink"/>
                  <w:u w:val="none"/>
                </w:rPr>
                <w:t>tei_att.glob</w:t>
              </w:r>
              <w:r>
                <w:rPr>
                  <w:rStyle w:val="Hyperlink"/>
                  <w:u w:val="none"/>
                </w:rPr>
                <w:t>al.attributes</w:t>
              </w:r>
            </w:hyperlink>
            <w:r>
              <w:t>,</w:t>
            </w:r>
            <w:r>
              <w:br/>
              <w:t xml:space="preserve">  </w:t>
            </w:r>
            <w:hyperlink r:id="rId897">
              <w:r>
                <w:rPr>
                  <w:rStyle w:val="Hyperlink"/>
                  <w:u w:val="none"/>
                </w:rPr>
                <w:t>tei_att.declarable.attributes</w:t>
              </w:r>
            </w:hyperlink>
            <w:r>
              <w:t>,</w:t>
            </w:r>
            <w:r>
              <w:br/>
              <w:t xml:space="preserve"> ( </w:t>
            </w:r>
            <w:hyperlink r:id="rId898">
              <w:r>
                <w:rPr>
                  <w:rStyle w:val="Hyperlink"/>
                  <w:u w:val="none"/>
                </w:rPr>
                <w:t>tei_model.pLike</w:t>
              </w:r>
            </w:hyperlink>
            <w:r>
              <w:t xml:space="preserve">+ | </w:t>
            </w:r>
            <w:hyperlink r:id="rId899">
              <w:r>
                <w:rPr>
                  <w:rStyle w:val="Hyperlink"/>
                  <w:u w:val="none"/>
                </w:rPr>
                <w:t>tei_language</w:t>
              </w:r>
            </w:hyperlink>
            <w:r>
              <w:t>+ )</w:t>
            </w:r>
            <w:r>
              <w:br/>
              <w:t>}</w:t>
            </w:r>
          </w:p>
        </w:tc>
      </w:tr>
    </w:tbl>
    <w:p w:rsidR="00A876D0" w:rsidRDefault="00A876D0"/>
    <w:p w:rsidR="00A876D0" w:rsidRDefault="0044192D">
      <w:pPr>
        <w:pStyle w:val="Heading2"/>
      </w:pPr>
      <w:bookmarkStart w:id="136" w:name="TEI.language"/>
      <w:r>
        <w:rPr>
          <w:lang w:val="en"/>
        </w:rPr>
        <w:t>&lt;language&gt;</w:t>
      </w:r>
      <w:bookmarkEnd w:id="13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&lt;language&gt; </w:t>
            </w:r>
            <w:r>
              <w:rPr>
                <w:lang w:val="en"/>
              </w:rPr>
              <w:t>characterizes a single lang</w:t>
            </w:r>
            <w:r>
              <w:rPr>
                <w:lang w:val="en"/>
              </w:rPr>
              <w:t>uage or sublanguage used within a text. [</w:t>
            </w:r>
            <w:hyperlink r:id="rId900" w:anchor="HD41">
              <w:r>
                <w:rPr>
                  <w:rStyle w:val="Hyperlink"/>
                </w:rPr>
                <w:t>2.4.2. Language Usage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w:instrText>
            </w:r>
            <w:r>
              <w:instrTex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ident</w:t>
                  </w:r>
                </w:p>
              </w:tc>
              <w:tc>
                <w:tcPr>
                  <w:tcW w:w="0" w:type="auto"/>
                </w:tcPr>
                <w:p w:rsidR="00A876D0" w:rsidRDefault="0044192D">
                  <w:pPr>
                    <w:pStyle w:val="Tabletext9"/>
                    <w:jc w:val="left"/>
                  </w:pPr>
                  <w:r>
                    <w:rPr>
                      <w:lang w:val="en"/>
                    </w:rPr>
                    <w:t xml:space="preserve">(identifier) Supplies a language code constructed as defined in </w:t>
                  </w:r>
                  <w:hyperlink r:id="rId901">
                    <w:r>
                      <w:rPr>
                        <w:rStyle w:val="Hyperlink"/>
                      </w:rPr>
                      <w:t>BCP 47</w:t>
                    </w:r>
                  </w:hyperlink>
                  <w:r>
                    <w:rPr>
                      <w:lang w:val="en"/>
                    </w:rPr>
                    <w:t xml:space="preserve"> whi</w:t>
                  </w:r>
                  <w:r>
                    <w:rPr>
                      <w:lang w:val="en"/>
                    </w:rPr>
                    <w:t xml:space="preserve">ch is used to identify the language documented by this element, and which is referenced by the global </w:t>
                  </w:r>
                  <w:r>
                    <w:rPr>
                      <w:i/>
                      <w:lang w:val="en"/>
                    </w:rPr>
                    <w:t>@xml:lang</w:t>
                  </w:r>
                  <w:r>
                    <w:rPr>
                      <w:lang w:val="en"/>
                    </w:rPr>
                    <w:t xml:space="preserv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902">
                          <w:r>
                            <w:rPr>
                              <w:rStyle w:val="Hyperlink"/>
                              <w:u w:val="none"/>
                            </w:rPr>
                            <w:t>teidata.language</w:t>
                          </w:r>
                        </w:hyperlink>
                      </w:p>
                    </w:tc>
                  </w:tr>
                </w:tbl>
                <w:p w:rsidR="00A876D0" w:rsidRDefault="00A876D0"/>
              </w:tc>
            </w:tr>
            <w:tr w:rsidR="00A876D0">
              <w:tc>
                <w:tcPr>
                  <w:tcW w:w="0" w:type="auto"/>
                </w:tcPr>
                <w:p w:rsidR="00A876D0" w:rsidRDefault="0044192D">
                  <w:pPr>
                    <w:pStyle w:val="Tabletext9"/>
                    <w:jc w:val="left"/>
                  </w:pPr>
                  <w:r>
                    <w:rPr>
                      <w:b/>
                      <w:lang w:val="en"/>
                    </w:rPr>
                    <w:t>usage</w:t>
                  </w:r>
                </w:p>
              </w:tc>
              <w:tc>
                <w:tcPr>
                  <w:tcW w:w="0" w:type="auto"/>
                </w:tcPr>
                <w:p w:rsidR="00A876D0" w:rsidRDefault="0044192D">
                  <w:pPr>
                    <w:pStyle w:val="Tabletext9"/>
                    <w:jc w:val="left"/>
                  </w:pPr>
                  <w:r>
                    <w:rPr>
                      <w:lang w:val="en"/>
                    </w:rPr>
                    <w:t>specifies the approximate percentage (by volume) of the text which uses this language.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903"/>
                      </w:p>
                      <w:p w:rsidR="00A876D0" w:rsidRDefault="00A876D0">
                        <w:pPr>
                          <w:pStyle w:val="Tabletext9"/>
                        </w:pP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TEI.langUsage \h</w:instrText>
            </w:r>
            <w:r>
              <w:fldChar w:fldCharType="separate"/>
            </w:r>
            <w:r>
              <w:rPr>
                <w:lang w:val="en"/>
              </w:rPr>
              <w:t>langUsage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w:t>
            </w:r>
            <w:r>
              <w:rPr>
                <w:lang w:val="en"/>
              </w:rPr>
              <w:t>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w:t>
            </w:r>
            <w:r>
              <w:rPr>
                <w:lang w:val="en"/>
              </w:rPr>
              <w:t>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w:instrText>
            </w:r>
            <w:r>
              <w:instrText xml:space="preserve">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w:instrText>
            </w:r>
            <w:r>
              <w:instrText>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 xml:space="preserve">REF </w:instrText>
            </w:r>
            <w:r>
              <w:instrText>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Particularly for sublanguages, an informal prose characterization sho</w:t>
            </w:r>
            <w:r>
              <w:rPr>
                <w:lang w:val="en"/>
              </w:rPr>
              <w:t>uld be supplied as content for the element.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langUsage</w:t>
            </w:r>
            <w:r>
              <w:t>&gt;</w:t>
            </w:r>
            <w:r>
              <w:br/>
              <w:t> &lt;</w:t>
            </w:r>
            <w:r>
              <w:rPr>
                <w:b/>
              </w:rPr>
              <w:t>language</w:t>
            </w:r>
            <w:r>
              <w:t> </w:t>
            </w:r>
            <w:r>
              <w:rPr>
                <w:b/>
              </w:rPr>
              <w:t>ident</w:t>
            </w:r>
            <w:r>
              <w:t>="en-US" </w:t>
            </w:r>
            <w:r>
              <w:rPr>
                <w:b/>
              </w:rPr>
              <w:t>usage</w:t>
            </w:r>
            <w:r>
              <w:t>="75"&gt;modern American English&lt;/</w:t>
            </w:r>
            <w:r>
              <w:rPr>
                <w:b/>
              </w:rPr>
              <w:t>language</w:t>
            </w:r>
            <w:r>
              <w:t>&gt;</w:t>
            </w:r>
            <w:r>
              <w:br/>
              <w:t> &lt;</w:t>
            </w:r>
            <w:r>
              <w:rPr>
                <w:b/>
              </w:rPr>
              <w:t>language</w:t>
            </w:r>
            <w:r>
              <w:t> </w:t>
            </w:r>
            <w:r>
              <w:rPr>
                <w:b/>
              </w:rPr>
              <w:t>ident</w:t>
            </w:r>
            <w:r>
              <w:t>="i-az-Arab" </w:t>
            </w:r>
            <w:r>
              <w:rPr>
                <w:b/>
              </w:rPr>
              <w:t>usage</w:t>
            </w:r>
            <w:r>
              <w:t>="20"&gt;Azerbaijani in Arabic script&lt;/</w:t>
            </w:r>
            <w:r>
              <w:rPr>
                <w:b/>
              </w:rPr>
              <w:t>language</w:t>
            </w:r>
            <w:r>
              <w:t>&gt;</w:t>
            </w:r>
            <w:r>
              <w:br/>
              <w:t> &lt;</w:t>
            </w:r>
            <w:r>
              <w:rPr>
                <w:b/>
              </w:rPr>
              <w:t>language</w:t>
            </w:r>
            <w:r>
              <w:t> </w:t>
            </w:r>
            <w:r>
              <w:rPr>
                <w:b/>
              </w:rPr>
              <w:t>ident</w:t>
            </w:r>
            <w:r>
              <w:t>="x-lap" </w:t>
            </w:r>
            <w:r>
              <w:rPr>
                <w:b/>
              </w:rPr>
              <w:t>usage</w:t>
            </w:r>
            <w:r>
              <w:t>="05"&gt;Pig Latin&lt;/</w:t>
            </w:r>
            <w:r>
              <w:rPr>
                <w:b/>
              </w:rPr>
              <w:t>language</w:t>
            </w:r>
            <w:r>
              <w:t>&gt;</w:t>
            </w:r>
            <w:r>
              <w:br/>
              <w:t>&lt;/</w:t>
            </w:r>
            <w:r>
              <w:rPr>
                <w:b/>
              </w:rPr>
              <w:t>langUsage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language</w:t>
            </w:r>
            <w:r>
              <w:br/>
              <w:t>{</w:t>
            </w:r>
            <w:r>
              <w:br/>
              <w:t xml:space="preserve">  </w:t>
            </w:r>
            <w:hyperlink r:id="rId904">
              <w:r>
                <w:rPr>
                  <w:rStyle w:val="Hyperlink"/>
                  <w:u w:val="none"/>
                </w:rPr>
                <w:t>tei_att.global.attributes</w:t>
              </w:r>
            </w:hyperlink>
            <w:r>
              <w:t>,</w:t>
            </w:r>
            <w:r>
              <w:br/>
              <w:t xml:space="preserve"> attribute ident { text },</w:t>
            </w:r>
            <w:r>
              <w:br/>
            </w:r>
            <w:r>
              <w:t xml:space="preserve"> attribute usage { text }?,</w:t>
            </w:r>
            <w:r>
              <w:br/>
              <w:t xml:space="preserve">  </w:t>
            </w:r>
            <w:hyperlink r:id="rId905">
              <w:r>
                <w:rPr>
                  <w:rStyle w:val="Hyperlink"/>
                  <w:u w:val="none"/>
                </w:rPr>
                <w:t>tei_macro.phraseSeq.limited</w:t>
              </w:r>
            </w:hyperlink>
            <w:r>
              <w:t>}</w:t>
            </w:r>
          </w:p>
        </w:tc>
      </w:tr>
    </w:tbl>
    <w:p w:rsidR="00A876D0" w:rsidRDefault="00A876D0"/>
    <w:p w:rsidR="00A876D0" w:rsidRDefault="0044192D">
      <w:pPr>
        <w:pStyle w:val="Heading2"/>
      </w:pPr>
      <w:bookmarkStart w:id="137" w:name="TEI.lb"/>
      <w:r>
        <w:rPr>
          <w:lang w:val="en"/>
        </w:rPr>
        <w:t>&lt;lb&gt;</w:t>
      </w:r>
      <w:bookmarkEnd w:id="1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&lt;lb&gt; </w:t>
            </w:r>
            <w:r>
              <w:rPr>
                <w:lang w:val="en"/>
              </w:rPr>
              <w:t>(line beginning) marks the beginning of a new (typographic) line in some edition or version of a text. [</w:t>
            </w:r>
            <w:hyperlink r:id="rId906" w:anchor="CORS5">
              <w:r>
                <w:rPr>
                  <w:rStyle w:val="Hyperlink"/>
                </w:rPr>
                <w:t>3.10.3. Milestone Elements</w:t>
              </w:r>
            </w:hyperlink>
            <w:r>
              <w:rPr>
                <w:lang w:val="en"/>
              </w:rPr>
              <w:t xml:space="preserve"> </w:t>
            </w:r>
            <w:hyperlink r:id="rId907" w:anchor="DRPAL">
              <w:r>
                <w:rPr>
                  <w:rStyle w:val="Hyperlink"/>
                </w:rPr>
                <w:t>7.2.5. Speech Contents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 xml:space="preserve">REF TEI.att.global </w:instrText>
            </w:r>
            <w:r>
              <w:instrText>\h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w:instrText>
            </w:r>
            <w:r>
              <w:instrText>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w:t>
            </w:r>
            <w:r>
              <w:rPr>
                <w:lang w:val="en"/>
              </w:rPr>
              <w:t xml:space="preserve">subtype) </w:t>
            </w:r>
            <w:r>
              <w:fldChar w:fldCharType="begin"/>
            </w:r>
            <w:r>
              <w:instrText>REF TEI.att.edition \h</w:instrText>
            </w:r>
            <w:r>
              <w:fldChar w:fldCharType="separate"/>
            </w:r>
            <w:r>
              <w:rPr>
                <w:lang w:val="en"/>
              </w:rPr>
              <w:t>att.edition</w:t>
            </w:r>
            <w:r>
              <w:fldChar w:fldCharType="end"/>
            </w:r>
            <w:r>
              <w:rPr>
                <w:lang w:val="en"/>
              </w:rPr>
              <w:t xml:space="preserve"> (@ed, @edRef) </w:t>
            </w:r>
            <w:r>
              <w:fldChar w:fldCharType="begin"/>
            </w:r>
            <w:r>
              <w:instrText>REF TEI.att.spanning \h</w:instrText>
            </w:r>
            <w:r>
              <w:fldChar w:fldCharType="separate"/>
            </w:r>
            <w:r>
              <w:rPr>
                <w:lang w:val="en"/>
              </w:rPr>
              <w:t>att.spanning</w:t>
            </w:r>
            <w:r>
              <w:fldChar w:fldCharType="end"/>
            </w:r>
            <w:r>
              <w:rPr>
                <w:lang w:val="en"/>
              </w:rPr>
              <w:t xml:space="preserve"> (@spanTo) </w:t>
            </w:r>
            <w:r>
              <w:fldChar w:fldCharType="begin"/>
            </w:r>
            <w:r>
              <w:instrText>REF TEI.att.</w:instrText>
            </w:r>
            <w:r>
              <w:instrText>breaking \h</w:instrText>
            </w:r>
            <w:r>
              <w:fldChar w:fldCharType="separate"/>
            </w:r>
            <w:r>
              <w:rPr>
                <w:lang w:val="en"/>
              </w:rPr>
              <w:t>att.breaking</w:t>
            </w:r>
            <w:r>
              <w:fldChar w:fldCharType="end"/>
            </w:r>
            <w:r>
              <w:rPr>
                <w:lang w:val="en"/>
              </w:rPr>
              <w:t xml:space="preserve"> (@break)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TEI.model.milestoneLike \h</w:instrText>
            </w:r>
            <w:r>
              <w:fldChar w:fldCharType="separate"/>
            </w:r>
            <w:r>
              <w:rPr>
                <w:lang w:val="en"/>
              </w:rPr>
              <w:t>model.milestoneLike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w:instrText>
            </w:r>
            <w:r>
              <w:instrText>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 xml:space="preserve">REF </w:instrText>
            </w:r>
            <w:r>
              <w:instrText>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 xml:space="preserve">REF </w:instrText>
            </w:r>
            <w:r>
              <w:instrText>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 xml:space="preserve">REF </w:instrText>
            </w:r>
            <w:r>
              <w:instrText>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w:t>
            </w:r>
            <w:r>
              <w:rPr>
                <w:lang w:val="en"/>
              </w:rPr>
              <w:t>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w:instrText>
            </w:r>
            <w:r>
              <w:instrText>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w:instrText>
            </w:r>
            <w:r>
              <w:instrText>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w:t>
            </w:r>
            <w:r>
              <w:rPr>
                <w:lang w:val="en"/>
              </w:rPr>
              <w:t>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w:instrText>
            </w:r>
            <w:r>
              <w:instrText>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w:instrText>
            </w:r>
            <w:r>
              <w:instrText>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w:instrText>
            </w:r>
            <w:r>
              <w:instrText>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w:t>
            </w:r>
            <w:r>
              <w:rPr>
                <w:lang w:val="en"/>
              </w:rPr>
              <w:t>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w:instrText>
            </w:r>
            <w:r>
              <w:instrText>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By convention, </w:t>
            </w:r>
            <w:r>
              <w:fldChar w:fldCharType="begin"/>
            </w:r>
            <w:r>
              <w:instrText>REF TEI.lb \h</w:instrText>
            </w:r>
            <w:r>
              <w:fldChar w:fldCharType="separate"/>
            </w:r>
            <w:r>
              <w:rPr>
                <w:lang w:val="en"/>
              </w:rPr>
              <w:t>&lt;lb&gt;</w:t>
            </w:r>
            <w:r>
              <w:fldChar w:fldCharType="end"/>
            </w:r>
            <w:r>
              <w:rPr>
                <w:lang w:val="en"/>
              </w:rPr>
              <w:t xml:space="preserve"> elements should appear at the point in the text where a new line starts. The </w:t>
            </w:r>
            <w:r>
              <w:rPr>
                <w:i/>
                <w:lang w:val="en"/>
              </w:rPr>
              <w:t>@n</w:t>
            </w:r>
            <w:r>
              <w:rPr>
                <w:lang w:val="en"/>
              </w:rPr>
              <w:t xml:space="preserve"> attribute, if used, indicates the number or other value associated with the text between this point and the next </w:t>
            </w:r>
            <w:r>
              <w:fldChar w:fldCharType="begin"/>
            </w:r>
            <w:r>
              <w:instrText>REF T</w:instrText>
            </w:r>
            <w:r>
              <w:instrText>EI.lb \h</w:instrText>
            </w:r>
            <w:r>
              <w:fldChar w:fldCharType="separate"/>
            </w:r>
            <w:r>
              <w:rPr>
                <w:lang w:val="en"/>
              </w:rPr>
              <w:t>&lt;lb&gt;</w:t>
            </w:r>
            <w:r>
              <w:fldChar w:fldCharType="end"/>
            </w:r>
            <w:r>
              <w:rPr>
                <w:lang w:val="en"/>
              </w:rPr>
              <w:t xml:space="preserve"> element, typically the sequence number of the line within the page, or other appropriate unit. This element is intended to be used for marking actual line breaks on a manuscript or p</w:t>
            </w:r>
            <w:r>
              <w:rPr>
                <w:lang w:val="en"/>
              </w:rPr>
              <w:t xml:space="preserve">rinted page, at the point where they occur; it should not be used to tag structural units such as lines of verse (for which the </w:t>
            </w:r>
            <w:r>
              <w:fldChar w:fldCharType="begin"/>
            </w:r>
            <w:r>
              <w:instrText>REF TEI.l \h</w:instrText>
            </w:r>
            <w:r>
              <w:fldChar w:fldCharType="separate"/>
            </w:r>
            <w:r>
              <w:rPr>
                <w:lang w:val="en"/>
              </w:rPr>
              <w:t>&lt;l&gt;</w:t>
            </w:r>
            <w:r>
              <w:fldChar w:fldCharType="end"/>
            </w:r>
            <w:r>
              <w:rPr>
                <w:lang w:val="en"/>
              </w:rPr>
              <w:t xml:space="preserve"> element is available) except in circumstances where structural units cannot otherwise be marked.</w:t>
            </w:r>
          </w:p>
          <w:p w:rsidR="00A876D0" w:rsidRDefault="0044192D">
            <w:pPr>
              <w:pStyle w:val="Tabletext9"/>
              <w:jc w:val="left"/>
            </w:pPr>
            <w:r>
              <w:rPr>
                <w:lang w:val="en"/>
              </w:rPr>
              <w:t xml:space="preserve">The </w:t>
            </w:r>
            <w:r>
              <w:rPr>
                <w:i/>
                <w:lang w:val="en"/>
              </w:rPr>
              <w:t>@type</w:t>
            </w:r>
            <w:r>
              <w:rPr>
                <w:lang w:val="en"/>
              </w:rPr>
              <w:t xml:space="preserve"> attribute may be used to characterize the line break in any respect. The more specialized attributes </w:t>
            </w:r>
            <w:r>
              <w:rPr>
                <w:i/>
                <w:lang w:val="en"/>
              </w:rPr>
              <w:t>@break</w:t>
            </w:r>
            <w:r>
              <w:rPr>
                <w:lang w:val="en"/>
              </w:rPr>
              <w:t xml:space="preserve">, </w:t>
            </w:r>
            <w:r>
              <w:rPr>
                <w:i/>
                <w:lang w:val="en"/>
              </w:rPr>
              <w:t>@ed</w:t>
            </w:r>
            <w:r>
              <w:rPr>
                <w:lang w:val="en"/>
              </w:rPr>
              <w:t xml:space="preserve">, or </w:t>
            </w:r>
            <w:r>
              <w:rPr>
                <w:i/>
                <w:lang w:val="en"/>
              </w:rPr>
              <w:t>@edRef</w:t>
            </w:r>
            <w:r>
              <w:rPr>
                <w:lang w:val="en"/>
              </w:rPr>
              <w:t xml:space="preserve"> should be preferred when</w:t>
            </w:r>
            <w:r>
              <w:rPr>
                <w:lang w:val="en"/>
              </w:rPr>
              <w:t xml:space="preserve"> the intent is to indicate whether or not the line break is word-breaking, or to note the source from which it derives.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This example shows typographical line breaks within metrical lines, where they occur at different places in different editions:</w:t>
            </w:r>
          </w:p>
          <w:p w:rsidR="00A876D0" w:rsidRDefault="0044192D">
            <w:pPr>
              <w:pStyle w:val="Special"/>
            </w:pPr>
            <w:r>
              <w:t>&lt;</w:t>
            </w:r>
            <w:r>
              <w:rPr>
                <w:b/>
              </w:rPr>
              <w:t>l</w:t>
            </w:r>
            <w:r>
              <w:t>&gt;Of Mans First Disobedience,&lt;</w:t>
            </w:r>
            <w:r>
              <w:rPr>
                <w:b/>
              </w:rPr>
              <w:t>lb</w:t>
            </w:r>
            <w:r>
              <w:t> </w:t>
            </w:r>
            <w:r>
              <w:rPr>
                <w:b/>
              </w:rPr>
              <w:t>ed</w:t>
            </w:r>
            <w:r>
              <w:t>="1674"/&gt; and&lt;</w:t>
            </w:r>
            <w:r>
              <w:rPr>
                <w:b/>
              </w:rPr>
              <w:t>lb</w:t>
            </w:r>
            <w:r>
              <w:t> </w:t>
            </w:r>
            <w:r>
              <w:rPr>
                <w:b/>
              </w:rPr>
              <w:t>ed</w:t>
            </w:r>
            <w:r>
              <w:t>="1667"/&gt; the Fruit&lt;/</w:t>
            </w:r>
            <w:r>
              <w:rPr>
                <w:b/>
              </w:rPr>
              <w:t>l</w:t>
            </w:r>
            <w:r>
              <w:t>&gt;</w:t>
            </w:r>
            <w:r>
              <w:br/>
              <w:t>&lt;</w:t>
            </w:r>
            <w:r>
              <w:rPr>
                <w:b/>
              </w:rPr>
              <w:t>l</w:t>
            </w:r>
            <w:r>
              <w:t>&gt;Of that Forbidden Tree, whose&lt;</w:t>
            </w:r>
            <w:r>
              <w:rPr>
                <w:b/>
              </w:rPr>
              <w:t>lb</w:t>
            </w:r>
            <w:r>
              <w:t> </w:t>
            </w:r>
            <w:r>
              <w:rPr>
                <w:b/>
              </w:rPr>
              <w:t>ed</w:t>
            </w:r>
            <w:r>
              <w:t>="1667 1674"/&gt; mortal tast&lt;/</w:t>
            </w:r>
            <w:r>
              <w:rPr>
                <w:b/>
              </w:rPr>
              <w:t>l</w:t>
            </w:r>
            <w:r>
              <w:t>&gt;</w:t>
            </w:r>
            <w:r>
              <w:br/>
              <w:t>&lt;</w:t>
            </w:r>
            <w:r>
              <w:rPr>
                <w:b/>
              </w:rPr>
              <w:t>l</w:t>
            </w:r>
            <w:r>
              <w:t>&gt;Brought Death into the World,&lt;</w:t>
            </w:r>
            <w:r>
              <w:rPr>
                <w:b/>
              </w:rPr>
              <w:t>lb</w:t>
            </w:r>
            <w:r>
              <w:t> </w:t>
            </w:r>
            <w:r>
              <w:rPr>
                <w:b/>
              </w:rPr>
              <w:t>ed</w:t>
            </w:r>
            <w:r>
              <w:t>="1667"/&gt; and all&lt;</w:t>
            </w:r>
            <w:r>
              <w:rPr>
                <w:b/>
              </w:rPr>
              <w:t>lb</w:t>
            </w:r>
            <w:r>
              <w:t> </w:t>
            </w:r>
            <w:r>
              <w:rPr>
                <w:b/>
              </w:rPr>
              <w:t>ed</w:t>
            </w:r>
            <w:r>
              <w:t>="1674"/&gt; our woe,&lt;/</w:t>
            </w:r>
            <w:r>
              <w:rPr>
                <w:b/>
              </w:rPr>
              <w:t>l</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This example e</w:t>
            </w:r>
            <w:r>
              <w:rPr>
                <w:lang w:val="en"/>
              </w:rPr>
              <w:t xml:space="preserve">ncodes typographical line breaks as a means of preserving the visual appearance of a title page. The </w:t>
            </w:r>
            <w:r>
              <w:rPr>
                <w:i/>
                <w:lang w:val="en"/>
              </w:rPr>
              <w:t>@break</w:t>
            </w:r>
            <w:r>
              <w:rPr>
                <w:lang w:val="en"/>
              </w:rPr>
              <w:t xml:space="preserve"> attribute is used to show that the line break does not (as elsewhere) mark the start of a new word.</w:t>
            </w:r>
          </w:p>
          <w:p w:rsidR="00A876D0" w:rsidRDefault="0044192D">
            <w:pPr>
              <w:pStyle w:val="Special"/>
            </w:pPr>
            <w:r>
              <w:t>&lt;</w:t>
            </w:r>
            <w:r>
              <w:rPr>
                <w:b/>
              </w:rPr>
              <w:t>titlePart</w:t>
            </w:r>
            <w:r>
              <w:t>&gt;</w:t>
            </w:r>
            <w:r>
              <w:br/>
              <w:t> &lt;</w:t>
            </w:r>
            <w:r>
              <w:rPr>
                <w:b/>
              </w:rPr>
              <w:t>lb</w:t>
            </w:r>
            <w:r>
              <w:t>/&gt;With Additions, ne-&lt;</w:t>
            </w:r>
            <w:r>
              <w:rPr>
                <w:b/>
              </w:rPr>
              <w:t>lb</w:t>
            </w:r>
            <w:r>
              <w:t> </w:t>
            </w:r>
            <w:r>
              <w:rPr>
                <w:b/>
              </w:rPr>
              <w:t>break</w:t>
            </w:r>
            <w:r>
              <w:t>="</w:t>
            </w:r>
            <w:r>
              <w:t>no"/&gt;ver before Printed.</w:t>
            </w:r>
            <w:r>
              <w:br/>
              <w:t>&lt;/</w:t>
            </w:r>
            <w:r>
              <w:rPr>
                <w:b/>
              </w:rPr>
              <w:t>titlePart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lb</w:t>
            </w:r>
            <w:r>
              <w:br/>
              <w:t>{</w:t>
            </w:r>
            <w:r>
              <w:br/>
              <w:t xml:space="preserve">  </w:t>
            </w:r>
            <w:hyperlink r:id="rId908">
              <w:r>
                <w:rPr>
                  <w:rStyle w:val="Hyperlink"/>
                  <w:u w:val="none"/>
                </w:rPr>
                <w:t>tei_att.global.attributes</w:t>
              </w:r>
            </w:hyperlink>
            <w:r>
              <w:t>,</w:t>
            </w:r>
            <w:r>
              <w:br/>
              <w:t xml:space="preserve">  </w:t>
            </w:r>
            <w:hyperlink r:id="rId909">
              <w:r>
                <w:rPr>
                  <w:rStyle w:val="Hyperlink"/>
                  <w:u w:val="none"/>
                </w:rPr>
                <w:t>tei_att.typed.attributes</w:t>
              </w:r>
            </w:hyperlink>
            <w:r>
              <w:t>,</w:t>
            </w:r>
            <w:r>
              <w:br/>
              <w:t xml:space="preserve">  </w:t>
            </w:r>
            <w:hyperlink r:id="rId910">
              <w:r>
                <w:rPr>
                  <w:rStyle w:val="Hyperlink"/>
                  <w:u w:val="none"/>
                </w:rPr>
                <w:t>tei_att.edition.attributes</w:t>
              </w:r>
            </w:hyperlink>
            <w:r>
              <w:t>,</w:t>
            </w:r>
            <w:r>
              <w:br/>
              <w:t xml:space="preserve">  </w:t>
            </w:r>
            <w:hyperlink r:id="rId911">
              <w:r>
                <w:rPr>
                  <w:rStyle w:val="Hyperlink"/>
                  <w:u w:val="none"/>
                </w:rPr>
                <w:t>tei_att.spanning.attributes</w:t>
              </w:r>
            </w:hyperlink>
            <w:r>
              <w:t>,</w:t>
            </w:r>
            <w:r>
              <w:br/>
              <w:t xml:space="preserve">  </w:t>
            </w:r>
            <w:hyperlink r:id="rId912">
              <w:r>
                <w:rPr>
                  <w:rStyle w:val="Hyperlink"/>
                  <w:u w:val="none"/>
                </w:rPr>
                <w:t>tei_att.breaking.attributes</w:t>
              </w:r>
            </w:hyperlink>
            <w:r>
              <w:t>,</w:t>
            </w:r>
            <w:r>
              <w:br/>
              <w:t xml:space="preserve"> empty</w:t>
            </w:r>
            <w:r>
              <w:br/>
              <w:t>}</w:t>
            </w:r>
          </w:p>
        </w:tc>
      </w:tr>
    </w:tbl>
    <w:p w:rsidR="00A876D0" w:rsidRDefault="00A876D0"/>
    <w:p w:rsidR="00A876D0" w:rsidRDefault="0044192D">
      <w:pPr>
        <w:pStyle w:val="Heading2"/>
      </w:pPr>
      <w:bookmarkStart w:id="138" w:name="TEI.lbl"/>
      <w:r>
        <w:rPr>
          <w:lang w:val="en"/>
        </w:rPr>
        <w:t>&lt;lbl&gt;</w:t>
      </w:r>
      <w:bookmarkEnd w:id="13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&lt;lbl&gt; </w:t>
            </w:r>
            <w:r>
              <w:rPr>
                <w:lang w:val="en"/>
              </w:rPr>
              <w:t xml:space="preserve">(label) </w:t>
            </w:r>
            <w:r>
              <w:rPr>
                <w:lang w:val="en"/>
              </w:rPr>
              <w:t>contains a label for a form, example, translation, or other piece of information, e.g. abbreviation for, contraction of, literally, approximately, synonyms:, etc. [</w:t>
            </w:r>
            <w:hyperlink r:id="rId913" w:anchor="DITPFO">
              <w:r>
                <w:rPr>
                  <w:rStyle w:val="Hyperlink"/>
                </w:rPr>
                <w:t>9</w:t>
              </w:r>
              <w:r>
                <w:rPr>
                  <w:rStyle w:val="Hyperlink"/>
                </w:rPr>
                <w:t>.3.1. Information on Written and Spoken Forms</w:t>
              </w:r>
            </w:hyperlink>
            <w:r>
              <w:rPr>
                <w:lang w:val="en"/>
              </w:rPr>
              <w:t xml:space="preserve"> </w:t>
            </w:r>
            <w:hyperlink r:id="rId914" w:anchor="DITPTR">
              <w:r>
                <w:rPr>
                  <w:rStyle w:val="Hyperlink"/>
                </w:rPr>
                <w:t>9.3.3.2. Translation Equivalents</w:t>
              </w:r>
            </w:hyperlink>
            <w:r>
              <w:rPr>
                <w:lang w:val="en"/>
              </w:rPr>
              <w:t xml:space="preserve"> </w:t>
            </w:r>
            <w:hyperlink r:id="rId915" w:anchor="DITPXR">
              <w:r>
                <w:rPr>
                  <w:rStyle w:val="Hyperlink"/>
                </w:rPr>
                <w:t>9.3.5.3. Cross-References to Other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w:instrText>
            </w:r>
            <w:r>
              <w:instrTex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w:instrText>
            </w:r>
            <w:r>
              <w:instrTex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w:t>
            </w:r>
            <w:r>
              <w:rPr>
                <w:lang w:val="en"/>
              </w:rPr>
              <w:t xml:space="preserve">rce))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classifies the label using any convenient 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916">
                          <w:r>
                            <w:rPr>
                              <w:rStyle w:val="Hyperlink"/>
                              <w:u w:val="none"/>
                            </w:rPr>
                            <w:t>teidata.enumerated</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TEI.model.lexicalRefinement \h</w:instrText>
            </w:r>
            <w:r>
              <w:fldChar w:fldCharType="separate"/>
            </w:r>
            <w:r>
              <w:rPr>
                <w:lang w:val="en"/>
              </w:rPr>
              <w:t>model.lexicalRefinement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w:instrText>
            </w:r>
            <w:r>
              <w:instrTex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w:instrText>
            </w:r>
            <w:r>
              <w:instrText>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TEI.xr \h</w:instrText>
            </w:r>
            <w:r>
              <w:fldChar w:fldCharType="separate"/>
            </w:r>
            <w:r>
              <w:rPr>
                <w:lang w:val="en"/>
              </w:rPr>
              <w:t>xr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w:t>
            </w:r>
            <w:r>
              <w:rPr>
                <w:lang w:val="en"/>
              </w:rPr>
              <w:t>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w:instrText>
            </w:r>
            <w:r>
              <w:instrText>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w:t>
            </w:r>
            <w:r>
              <w:rPr>
                <w:lang w:val="en"/>
              </w:rPr>
              <w:t>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w:instrText>
            </w:r>
            <w:r>
              <w:instrText>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 xml:space="preserve">REF TEI.hi </w:instrText>
            </w:r>
            <w:r>
              <w:instrText>\h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w:instrText>
            </w:r>
            <w:r>
              <w:instrText xml:space="preserve">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w:instrText>
            </w:r>
            <w:r>
              <w:instrText xml:space="preserve">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w:instrText>
            </w:r>
            <w:r>
              <w:instrText>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w:instrText>
            </w:r>
            <w:r>
              <w:instrTex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w:instrText>
            </w:r>
            <w:r>
              <w:instrText>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Labels specifically relating to usage should be tagged with the special-purpose </w:t>
            </w:r>
            <w:r>
              <w:fldChar w:fldCharType="begin"/>
            </w:r>
            <w:r>
              <w:instrText>REF TEI.usg \h</w:instrText>
            </w:r>
            <w:r>
              <w:fldChar w:fldCharType="separate"/>
            </w:r>
            <w:r>
              <w:rPr>
                <w:lang w:val="en"/>
              </w:rPr>
              <w:t>&lt;usg&gt;</w:t>
            </w:r>
            <w:r>
              <w:fldChar w:fldCharType="end"/>
            </w:r>
            <w:r>
              <w:rPr>
                <w:lang w:val="en"/>
              </w:rPr>
              <w:t xml:space="preserve"> element rather than with the generic</w:t>
            </w:r>
            <w:r>
              <w:fldChar w:fldCharType="begin"/>
            </w:r>
            <w:r>
              <w:instrText>REF TEI.lbl \h</w:instrText>
            </w:r>
            <w:r>
              <w:fldChar w:fldCharType="separate"/>
            </w:r>
            <w:r>
              <w:rPr>
                <w:lang w:val="en"/>
              </w:rPr>
              <w:t>&lt;lbl&gt;</w:t>
            </w:r>
            <w:r>
              <w:fldChar w:fldCharType="end"/>
            </w:r>
            <w:r>
              <w:rPr>
                <w:lang w:val="en"/>
              </w:rPr>
              <w:t xml:space="preserve"> element.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 </w:t>
            </w:r>
            <w:r>
              <w:rPr>
                <w:b/>
              </w:rPr>
              <w:t>type</w:t>
            </w:r>
            <w:r>
              <w:t>="abbrev"&gt;</w:t>
            </w:r>
            <w:r>
              <w:br/>
              <w:t>  &lt;</w:t>
            </w:r>
            <w:r>
              <w:rPr>
                <w:b/>
              </w:rPr>
              <w:t>orth</w:t>
            </w:r>
            <w:r>
              <w:t>&gt;MTBF&lt;/</w:t>
            </w:r>
            <w:r>
              <w:rPr>
                <w:b/>
              </w:rPr>
              <w:t>orth</w:t>
            </w:r>
            <w:r>
              <w:t>&gt;</w:t>
            </w:r>
            <w:r>
              <w:br/>
              <w:t> &lt;/</w:t>
            </w:r>
            <w:r>
              <w:rPr>
                <w:b/>
              </w:rPr>
              <w:t>form</w:t>
            </w:r>
            <w:r>
              <w:t>&gt;</w:t>
            </w:r>
            <w:r>
              <w:br/>
              <w:t> &lt;</w:t>
            </w:r>
            <w:r>
              <w:rPr>
                <w:b/>
              </w:rPr>
              <w:t>form</w:t>
            </w:r>
            <w:r>
              <w:t> </w:t>
            </w:r>
            <w:r>
              <w:rPr>
                <w:b/>
              </w:rPr>
              <w:t>type</w:t>
            </w:r>
            <w:r>
              <w:t>="full"&gt;</w:t>
            </w:r>
            <w:r>
              <w:br/>
              <w:t>  &lt;</w:t>
            </w:r>
            <w:r>
              <w:rPr>
                <w:b/>
              </w:rPr>
              <w:t>lbl</w:t>
            </w:r>
            <w:r>
              <w:t>&gt;abbrev. for&lt;/</w:t>
            </w:r>
            <w:r>
              <w:rPr>
                <w:b/>
              </w:rPr>
              <w:t>lbl</w:t>
            </w:r>
            <w:r>
              <w:t>&gt;</w:t>
            </w:r>
            <w:r>
              <w:br/>
              <w:t>  &lt;</w:t>
            </w:r>
            <w:r>
              <w:rPr>
                <w:b/>
              </w:rPr>
              <w:t>orth</w:t>
            </w:r>
            <w:r>
              <w:t>&gt;mean time between failures&lt;/</w:t>
            </w:r>
            <w:r>
              <w:rPr>
                <w:b/>
              </w:rPr>
              <w:t>orth</w:t>
            </w:r>
            <w:r>
              <w:t>&gt;</w:t>
            </w:r>
            <w:r>
              <w:br/>
              <w:t> &lt;/</w:t>
            </w:r>
            <w:r>
              <w:rPr>
                <w:b/>
              </w:rPr>
              <w:t>form</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lbl</w:t>
            </w:r>
            <w:r>
              <w:br/>
              <w:t>{</w:t>
            </w:r>
            <w:r>
              <w:br/>
              <w:t xml:space="preserve">  </w:t>
            </w:r>
            <w:hyperlink r:id="rId917">
              <w:r>
                <w:rPr>
                  <w:rStyle w:val="Hyperlink"/>
                  <w:u w:val="none"/>
                </w:rPr>
                <w:t>tei_att.global.attributes</w:t>
              </w:r>
            </w:hyperlink>
            <w:r>
              <w:t>,</w:t>
            </w:r>
            <w:r>
              <w:br/>
              <w:t xml:space="preserve">  </w:t>
            </w:r>
            <w:hyperlink r:id="rId918">
              <w:r>
                <w:rPr>
                  <w:rStyle w:val="Hyperlink"/>
                  <w:u w:val="none"/>
                </w:rPr>
                <w:t>tei_att.lexicographic.attributes</w:t>
              </w:r>
            </w:hyperlink>
            <w:r>
              <w:t>,</w:t>
            </w:r>
            <w:r>
              <w:br/>
              <w:t xml:space="preserve"> attribute type { text }?,</w:t>
            </w:r>
            <w:r>
              <w:br/>
              <w:t xml:space="preserve">  </w:t>
            </w:r>
            <w:hyperlink r:id="rId919">
              <w:r>
                <w:rPr>
                  <w:rStyle w:val="Hyperlink"/>
                  <w:u w:val="none"/>
                </w:rPr>
                <w:t>tei_macro.paraContent</w:t>
              </w:r>
            </w:hyperlink>
            <w:r>
              <w:t>}</w:t>
            </w:r>
          </w:p>
        </w:tc>
      </w:tr>
    </w:tbl>
    <w:p w:rsidR="00A876D0" w:rsidRDefault="00A876D0"/>
    <w:p w:rsidR="00A876D0" w:rsidRDefault="0044192D">
      <w:pPr>
        <w:pStyle w:val="Heading2"/>
      </w:pPr>
      <w:bookmarkStart w:id="139" w:name="TEI.lg"/>
      <w:r>
        <w:rPr>
          <w:lang w:val="en"/>
        </w:rPr>
        <w:t>&lt;lg&gt;</w:t>
      </w:r>
      <w:bookmarkEnd w:id="13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&lt;lg&gt; </w:t>
            </w:r>
            <w:r>
              <w:rPr>
                <w:lang w:val="en"/>
              </w:rPr>
              <w:t>(line group) contains one or more verse lines functioning as a formal unit, e.g. a stanza, refrain, verse paragraph, etc. [</w:t>
            </w:r>
            <w:hyperlink r:id="rId920" w:anchor="COVE">
              <w:r>
                <w:rPr>
                  <w:rStyle w:val="Hyperlink"/>
                </w:rPr>
                <w:t>3.12.1. Core Tags for Verse</w:t>
              </w:r>
            </w:hyperlink>
            <w:r>
              <w:rPr>
                <w:lang w:val="en"/>
              </w:rPr>
              <w:t xml:space="preserve"> </w:t>
            </w:r>
            <w:hyperlink r:id="rId921" w:anchor="CODV">
              <w:r>
                <w:rPr>
                  <w:rStyle w:val="Hyperlink"/>
                </w:rPr>
                <w:t>3.12. Passages of Verse or Drama</w:t>
              </w:r>
            </w:hyperlink>
            <w:r>
              <w:rPr>
                <w:lang w:val="en"/>
              </w:rPr>
              <w:t xml:space="preserve"> </w:t>
            </w:r>
            <w:hyperlink r:id="rId922" w:anchor="DRPAL">
              <w:r>
                <w:rPr>
                  <w:rStyle w:val="Hyperlink"/>
                </w:rPr>
                <w:t>7.2.5. Speech Contents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TEI.att.divLike \h</w:instrText>
            </w:r>
            <w:r>
              <w:fldChar w:fldCharType="separate"/>
            </w:r>
            <w:r>
              <w:rPr>
                <w:lang w:val="en"/>
              </w:rPr>
              <w:t>att.divLike</w:t>
            </w:r>
            <w:r>
              <w:fldChar w:fldCharType="end"/>
            </w:r>
            <w:r>
              <w:rPr>
                <w:lang w:val="en"/>
              </w:rPr>
              <w:t xml:space="preserve"> (@org, @sample)  (</w:t>
            </w:r>
            <w:r>
              <w:fldChar w:fldCharType="begin"/>
            </w:r>
            <w:r>
              <w:instrText>R</w:instrText>
            </w:r>
            <w:r>
              <w:instrText>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TEI.att.d</w:instrText>
            </w:r>
            <w:r>
              <w:instrText>eclaring \h</w:instrText>
            </w:r>
            <w:r>
              <w:fldChar w:fldCharType="separate"/>
            </w:r>
            <w:r>
              <w:rPr>
                <w:lang w:val="en"/>
              </w:rPr>
              <w:t>att.declaring</w:t>
            </w:r>
            <w:r>
              <w:fldChar w:fldCharType="end"/>
            </w:r>
            <w:r>
              <w:rPr>
                <w:lang w:val="en"/>
              </w:rPr>
              <w:t xml:space="preserve"> (@decls)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REF TEI.model.divPart \h</w:instrText>
            </w:r>
            <w:r>
              <w:fldChar w:fldCharType="separate"/>
            </w:r>
            <w:r>
              <w:rPr>
                <w:lang w:val="en"/>
              </w:rPr>
              <w:t>model.divPart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w:instrText>
            </w:r>
            <w:r>
              <w:instrText>def \h</w:instrText>
            </w:r>
            <w:r>
              <w:fldChar w:fldCharType="separate"/>
            </w:r>
            <w:r>
              <w:rPr>
                <w:lang w:val="en"/>
              </w:rPr>
              <w:t>def</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TEI.desc \h</w:instrText>
            </w:r>
            <w:r>
              <w:fldChar w:fldCharType="separate"/>
            </w:r>
            <w:r>
              <w:rPr>
                <w:lang w:val="en"/>
              </w:rPr>
              <w:t>des</w:t>
            </w:r>
            <w:r>
              <w:rPr>
                <w:lang w:val="en"/>
              </w:rPr>
              <w:t>c</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contains verse lines or nested line groups only, possibly prefixed by a heading.</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lg</w:t>
            </w:r>
            <w:r>
              <w:t> </w:t>
            </w:r>
            <w:r>
              <w:rPr>
                <w:b/>
              </w:rPr>
              <w:t>type</w:t>
            </w:r>
            <w:r>
              <w:t>="free"&gt;</w:t>
            </w:r>
            <w:r>
              <w:br/>
              <w:t> &lt;</w:t>
            </w:r>
            <w:r>
              <w:rPr>
                <w:b/>
              </w:rPr>
              <w:t>l</w:t>
            </w:r>
            <w:r>
              <w:t>&gt;Let me be my own fool&lt;/</w:t>
            </w:r>
            <w:r>
              <w:rPr>
                <w:b/>
              </w:rPr>
              <w:t>l</w:t>
            </w:r>
            <w:r>
              <w:t>&gt;</w:t>
            </w:r>
            <w:r>
              <w:br/>
              <w:t> &lt;</w:t>
            </w:r>
            <w:r>
              <w:rPr>
                <w:b/>
              </w:rPr>
              <w:t>l</w:t>
            </w:r>
            <w:r>
              <w:t>&gt;of my own making, the sum of it&lt;/</w:t>
            </w:r>
            <w:r>
              <w:rPr>
                <w:b/>
              </w:rPr>
              <w:t>l</w:t>
            </w:r>
            <w:r>
              <w:t>&gt;</w:t>
            </w:r>
            <w:r>
              <w:br/>
              <w:t>&lt;/</w:t>
            </w:r>
            <w:r>
              <w:rPr>
                <w:b/>
              </w:rPr>
              <w:t>lg</w:t>
            </w:r>
            <w:r>
              <w:t>&gt;</w:t>
            </w:r>
            <w:r>
              <w:br/>
              <w:t>&lt;</w:t>
            </w:r>
            <w:r>
              <w:rPr>
                <w:b/>
              </w:rPr>
              <w:t>lg</w:t>
            </w:r>
            <w:r>
              <w:t> </w:t>
            </w:r>
            <w:r>
              <w:rPr>
                <w:b/>
              </w:rPr>
              <w:t>type</w:t>
            </w:r>
            <w:r>
              <w:t>="free"&gt;</w:t>
            </w:r>
            <w:r>
              <w:br/>
              <w:t> &lt;</w:t>
            </w:r>
            <w:r>
              <w:rPr>
                <w:b/>
              </w:rPr>
              <w:t>l</w:t>
            </w:r>
            <w:r>
              <w:t>&gt;is equivocal.&lt;/</w:t>
            </w:r>
            <w:r>
              <w:rPr>
                <w:b/>
              </w:rPr>
              <w:t>l</w:t>
            </w:r>
            <w:r>
              <w:t>&gt;</w:t>
            </w:r>
            <w:r>
              <w:br/>
              <w:t> &lt;</w:t>
            </w:r>
            <w:r>
              <w:rPr>
                <w:b/>
              </w:rPr>
              <w:t>l</w:t>
            </w:r>
            <w:r>
              <w:t>&gt;One says of the drunken farmer</w:t>
            </w:r>
            <w:r>
              <w:t>:&lt;/</w:t>
            </w:r>
            <w:r>
              <w:rPr>
                <w:b/>
              </w:rPr>
              <w:t>l</w:t>
            </w:r>
            <w:r>
              <w:t>&gt;</w:t>
            </w:r>
            <w:r>
              <w:br/>
              <w:t>&lt;/</w:t>
            </w:r>
            <w:r>
              <w:rPr>
                <w:b/>
              </w:rPr>
              <w:t>lg</w:t>
            </w:r>
            <w:r>
              <w:t>&gt;</w:t>
            </w:r>
            <w:r>
              <w:br/>
              <w:t>&lt;</w:t>
            </w:r>
            <w:r>
              <w:rPr>
                <w:b/>
              </w:rPr>
              <w:t>lg</w:t>
            </w:r>
            <w:r>
              <w:t> </w:t>
            </w:r>
            <w:r>
              <w:rPr>
                <w:b/>
              </w:rPr>
              <w:t>type</w:t>
            </w:r>
            <w:r>
              <w:t>="free"&gt;</w:t>
            </w:r>
            <w:r>
              <w:br/>
              <w:t> &lt;</w:t>
            </w:r>
            <w:r>
              <w:rPr>
                <w:b/>
              </w:rPr>
              <w:t>l</w:t>
            </w:r>
            <w:r>
              <w:t>&gt;leave him lay off it. And this is&lt;/</w:t>
            </w:r>
            <w:r>
              <w:rPr>
                <w:b/>
              </w:rPr>
              <w:t>l</w:t>
            </w:r>
            <w:r>
              <w:t>&gt;</w:t>
            </w:r>
            <w:r>
              <w:br/>
              <w:t> &lt;</w:t>
            </w:r>
            <w:r>
              <w:rPr>
                <w:b/>
              </w:rPr>
              <w:t>l</w:t>
            </w:r>
            <w:r>
              <w:t>&gt;the explanation.&lt;/</w:t>
            </w:r>
            <w:r>
              <w:rPr>
                <w:b/>
              </w:rPr>
              <w:t>l</w:t>
            </w:r>
            <w:r>
              <w:t>&gt;</w:t>
            </w:r>
            <w:r>
              <w:br/>
              <w:t>&lt;/</w:t>
            </w:r>
            <w:r>
              <w:rPr>
                <w:b/>
              </w:rPr>
              <w:t>lg</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&lt;sch:assert test="count(descendant::tei:lg|descendant::tei:l|descendant::tei:gap) &gt;   0"&gt;An lg element  must contain at least one child l, lg</w:t>
            </w:r>
            <w:r>
              <w:rPr>
                <w:lang w:val="en"/>
              </w:rPr>
              <w:t xml:space="preserve"> or gap element.&lt;/sch:assert&gt;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test="ancestor::tei:l[not(.//tei:note//tei:lg[. = current()])]"&gt; Abstract model violation: Lines may not contain line groups. &lt;/s:report&gt;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&lt;alternate maxOccurs="unbo</w:t>
            </w:r>
            <w:r>
              <w:t>unded"</w:t>
            </w:r>
            <w:r>
              <w:br/>
              <w:t>   minOccurs="0"&gt;</w:t>
            </w:r>
            <w:r>
              <w:br/>
              <w:t>   &lt;classRef key="model.divTop"/&gt;</w:t>
            </w:r>
            <w:r>
              <w:br/>
              <w:t>   &lt;classRef key="model.global"/&gt;</w:t>
            </w:r>
            <w:r>
              <w:br/>
              <w:t>  &lt;/alternate&gt;</w:t>
            </w:r>
            <w:r>
              <w:br/>
              <w:t>  &lt;alternate&gt;</w:t>
            </w:r>
            <w:r>
              <w:br/>
              <w:t>   &lt;classRef key="model.lLike"/&gt;</w:t>
            </w:r>
            <w:r>
              <w:br/>
              <w:t>   &lt;classRef key="model.stageLike"/&gt;</w:t>
            </w:r>
            <w:r>
              <w:br/>
              <w:t>   &lt;classRef key="model.labelLike"/&gt;</w:t>
            </w:r>
            <w:r>
              <w:br/>
              <w:t>   &lt;elementRef key="lg"/&gt;</w:t>
            </w:r>
            <w:r>
              <w:br/>
              <w:t> </w:t>
            </w:r>
            <w:r>
              <w:t> &lt;/alternate&gt;</w:t>
            </w:r>
            <w:r>
              <w:br/>
              <w:t>  &lt;alternate maxOccurs="unbounded"</w:t>
            </w:r>
            <w:r>
              <w:br/>
              <w:t>   minOccurs="0"&gt;</w:t>
            </w:r>
            <w:r>
              <w:br/>
              <w:t>   &lt;classRef key="model.lLike"/&gt;</w:t>
            </w:r>
            <w:r>
              <w:br/>
              <w:t>   &lt;classRef key="model.stageLike"/&gt;</w:t>
            </w:r>
            <w:r>
              <w:br/>
              <w:t>   &lt;classRef key="model.labelLike"/&gt;</w:t>
            </w:r>
            <w:r>
              <w:br/>
              <w:t>   &lt;classRef key="model.global"/&gt;</w:t>
            </w:r>
            <w:r>
              <w:br/>
              <w:t>   &lt;elementRef key="lg"/&gt;</w:t>
            </w:r>
            <w:r>
              <w:br/>
              <w:t>  &lt;/alternate&gt;</w:t>
            </w:r>
            <w:r>
              <w:br/>
              <w:t>  &lt;sequ</w:t>
            </w:r>
            <w:r>
              <w:t>ence maxOccurs="unbounded"</w:t>
            </w:r>
            <w:r>
              <w:br/>
              <w:t>   minOccurs="0"&gt;</w:t>
            </w:r>
            <w:r>
              <w:br/>
              <w:t>   &lt;classRef key="model.divBottom"/&gt;</w:t>
            </w:r>
            <w:r>
              <w:br/>
              <w:t>   &lt;classRef key="model.global"</w:t>
            </w:r>
            <w:r>
              <w:br/>
              <w:t>    maxOccurs="unbounded" minOccurs="0"/&gt;</w:t>
            </w:r>
            <w:r>
              <w:br/>
              <w:t>  &lt;/sequence&gt;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lg</w:t>
            </w:r>
            <w:r>
              <w:br/>
              <w:t>{</w:t>
            </w:r>
            <w:r>
              <w:br/>
              <w:t xml:space="preserve">  </w:t>
            </w:r>
            <w:hyperlink r:id="rId923">
              <w:r>
                <w:rPr>
                  <w:rStyle w:val="Hyperlink"/>
                  <w:u w:val="none"/>
                </w:rPr>
                <w:t>tei_att.global.attributes</w:t>
              </w:r>
            </w:hyperlink>
            <w:r>
              <w:t>,</w:t>
            </w:r>
            <w:r>
              <w:br/>
              <w:t xml:space="preserve">  </w:t>
            </w:r>
            <w:hyperlink r:id="rId924">
              <w:r>
                <w:rPr>
                  <w:rStyle w:val="Hyperlink"/>
                  <w:u w:val="none"/>
                </w:rPr>
                <w:t>tei_att.divLike.attributes</w:t>
              </w:r>
            </w:hyperlink>
            <w:r>
              <w:t>,</w:t>
            </w:r>
            <w:r>
              <w:br/>
              <w:t xml:space="preserve">  </w:t>
            </w:r>
            <w:hyperlink r:id="rId925">
              <w:r>
                <w:rPr>
                  <w:rStyle w:val="Hyperlink"/>
                  <w:u w:val="none"/>
                </w:rPr>
                <w:t>tei_att.typed.attributes</w:t>
              </w:r>
            </w:hyperlink>
            <w:r>
              <w:t>,</w:t>
            </w:r>
            <w:r>
              <w:br/>
              <w:t xml:space="preserve">  </w:t>
            </w:r>
            <w:hyperlink r:id="rId926">
              <w:r>
                <w:rPr>
                  <w:rStyle w:val="Hyperlink"/>
                  <w:u w:val="none"/>
                </w:rPr>
                <w:t>tei_att.declaring.attributes</w:t>
              </w:r>
            </w:hyperlink>
            <w:r>
              <w:t>,</w:t>
            </w:r>
            <w:r>
              <w:br/>
              <w:t xml:space="preserve"> (</w:t>
            </w:r>
            <w:r>
              <w:br/>
              <w:t xml:space="preserve"> ( </w:t>
            </w:r>
            <w:hyperlink r:id="rId927">
              <w:r>
                <w:rPr>
                  <w:rStyle w:val="Hyperlink"/>
                  <w:u w:val="none"/>
                </w:rPr>
                <w:t>tei_model.divTop</w:t>
              </w:r>
            </w:hyperlink>
            <w:r>
              <w:t xml:space="preserve"> | </w:t>
            </w:r>
            <w:hyperlink r:id="rId928">
              <w:r>
                <w:rPr>
                  <w:rStyle w:val="Hyperlink"/>
                  <w:u w:val="none"/>
                </w:rPr>
                <w:t>tei_model.global</w:t>
              </w:r>
            </w:hyperlink>
            <w:r>
              <w:t xml:space="preserve"> )*,</w:t>
            </w:r>
            <w:r>
              <w:br/>
              <w:t xml:space="preserve"> ( </w:t>
            </w:r>
            <w:hyperlink r:id="rId929">
              <w:r>
                <w:rPr>
                  <w:rStyle w:val="Hyperlink"/>
                  <w:u w:val="none"/>
                </w:rPr>
                <w:t>tei_model.lLike</w:t>
              </w:r>
            </w:hyperlink>
            <w:r>
              <w:t xml:space="preserve"> | </w:t>
            </w:r>
            <w:hyperlink r:id="rId930">
              <w:r>
                <w:rPr>
                  <w:rStyle w:val="Hyperlink"/>
                  <w:u w:val="none"/>
                </w:rPr>
                <w:t>tei_model.stageLike</w:t>
              </w:r>
            </w:hyperlink>
            <w:r>
              <w:t xml:space="preserve"> | </w:t>
            </w:r>
            <w:hyperlink r:id="rId931">
              <w:r>
                <w:rPr>
                  <w:rStyle w:val="Hyperlink"/>
                  <w:u w:val="none"/>
                </w:rPr>
                <w:t>tei_model.labelLike</w:t>
              </w:r>
            </w:hyperlink>
            <w:r>
              <w:t xml:space="preserve"> | </w:t>
            </w:r>
            <w:hyperlink r:id="rId932">
              <w:r>
                <w:rPr>
                  <w:rStyle w:val="Hyperlink"/>
                  <w:u w:val="none"/>
                </w:rPr>
                <w:t>tei_lg</w:t>
              </w:r>
            </w:hyperlink>
            <w:r>
              <w:t xml:space="preserve"> ),</w:t>
            </w:r>
            <w:r>
              <w:br/>
              <w:t xml:space="preserve"> (</w:t>
            </w:r>
            <w:r>
              <w:br/>
              <w:t xml:space="preserve">  </w:t>
            </w:r>
            <w:hyperlink r:id="rId933">
              <w:r>
                <w:rPr>
                  <w:rStyle w:val="Hyperlink"/>
                  <w:u w:val="none"/>
                </w:rPr>
                <w:t>tei_model.lLike</w:t>
              </w:r>
            </w:hyperlink>
            <w:r>
              <w:t xml:space="preserve"> | </w:t>
            </w:r>
            <w:hyperlink r:id="rId934">
              <w:r>
                <w:rPr>
                  <w:rStyle w:val="Hyperlink"/>
                  <w:u w:val="none"/>
                </w:rPr>
                <w:t>tei_model.stageLike</w:t>
              </w:r>
            </w:hyperlink>
            <w:r>
              <w:t xml:space="preserve"> | </w:t>
            </w:r>
            <w:hyperlink r:id="rId935">
              <w:r>
                <w:rPr>
                  <w:rStyle w:val="Hyperlink"/>
                  <w:u w:val="none"/>
                </w:rPr>
                <w:t>tei_</w:t>
              </w:r>
              <w:r>
                <w:rPr>
                  <w:rStyle w:val="Hyperlink"/>
                  <w:u w:val="none"/>
                </w:rPr>
                <w:t>model.labelLike</w:t>
              </w:r>
            </w:hyperlink>
            <w:r>
              <w:t xml:space="preserve"> | </w:t>
            </w:r>
            <w:hyperlink r:id="rId936">
              <w:r>
                <w:rPr>
                  <w:rStyle w:val="Hyperlink"/>
                  <w:u w:val="none"/>
                </w:rPr>
                <w:t>tei_model.global</w:t>
              </w:r>
            </w:hyperlink>
            <w:r>
              <w:t xml:space="preserve"> | </w:t>
            </w:r>
            <w:hyperlink r:id="rId937">
              <w:r>
                <w:rPr>
                  <w:rStyle w:val="Hyperlink"/>
                  <w:u w:val="none"/>
                </w:rPr>
                <w:t>tei_lg</w:t>
              </w:r>
            </w:hyperlink>
            <w:r>
              <w:t xml:space="preserve"> )*,</w:t>
            </w:r>
            <w:r>
              <w:br/>
              <w:t xml:space="preserve"> ( </w:t>
            </w:r>
            <w:hyperlink r:id="rId938">
              <w:r>
                <w:rPr>
                  <w:rStyle w:val="Hyperlink"/>
                  <w:u w:val="none"/>
                </w:rPr>
                <w:t>tei_model.divBottom</w:t>
              </w:r>
            </w:hyperlink>
            <w:r>
              <w:t xml:space="preserve">, </w:t>
            </w:r>
            <w:hyperlink r:id="rId939">
              <w:r>
                <w:rPr>
                  <w:rStyle w:val="Hyperlink"/>
                  <w:u w:val="none"/>
                </w:rPr>
                <w:t>tei_model.global</w:t>
              </w:r>
            </w:hyperlink>
            <w:r>
              <w:t>* )*</w:t>
            </w:r>
            <w:r>
              <w:br/>
              <w:t xml:space="preserve"> )</w:t>
            </w:r>
            <w:r>
              <w:br/>
              <w:t>}</w:t>
            </w:r>
          </w:p>
        </w:tc>
      </w:tr>
    </w:tbl>
    <w:p w:rsidR="00A876D0" w:rsidRDefault="00A876D0"/>
    <w:p w:rsidR="00A876D0" w:rsidRDefault="0044192D">
      <w:pPr>
        <w:pStyle w:val="Heading2"/>
      </w:pPr>
      <w:bookmarkStart w:id="140" w:name="TEI.licence"/>
      <w:r>
        <w:rPr>
          <w:lang w:val="en"/>
        </w:rPr>
        <w:t>&lt;licence&gt;</w:t>
      </w:r>
      <w:bookmarkEnd w:id="14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&lt;licence&gt; </w:t>
            </w:r>
            <w:r>
              <w:rPr>
                <w:lang w:val="en"/>
              </w:rPr>
              <w:t>contains information about a licence or other legal agreement applicable to the text. [</w:t>
            </w:r>
            <w:hyperlink r:id="rId940" w:anchor="HD24">
              <w:r>
                <w:rPr>
                  <w:rStyle w:val="Hyperlink"/>
                </w:rPr>
                <w:t>2.2.4. Publication, Distribution, Licensing, etc.</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w:t>
            </w:r>
            <w:r>
              <w:rPr>
                <w:lang w:val="en"/>
              </w:rPr>
              <w:t>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w:t>
            </w:r>
            <w:r>
              <w:rPr>
                <w:lang w:val="en"/>
              </w:rPr>
              <w:t>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w:instrText>
            </w:r>
            <w:r>
              <w:instrTex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@target, @eval</w:t>
            </w:r>
            <w:r>
              <w:rPr>
                <w:lang w:val="en"/>
              </w:rPr>
              <w:t xml:space="preserve">uate)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w:t>
            </w:r>
            <w:r>
              <w:rPr>
                <w:lang w:val="en"/>
              </w:rPr>
              <w:t xml:space="preserve">notBefore, @notAfter, @from, @to))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TEI.model.availabilityPart \h</w:instrText>
            </w:r>
            <w:r>
              <w:fldChar w:fldCharType="separate"/>
            </w:r>
            <w:r>
              <w:rPr>
                <w:lang w:val="en"/>
              </w:rPr>
              <w:t>model.availabilityPart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TEI.availability \h</w:instrText>
            </w:r>
            <w:r>
              <w:fldChar w:fldCharType="separate"/>
            </w:r>
            <w:r>
              <w:rPr>
                <w:lang w:val="en"/>
              </w:rPr>
              <w:t>availability</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w:instrText>
            </w:r>
            <w:r>
              <w:instrText>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w:instrText>
            </w:r>
            <w:r>
              <w:instrText>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A </w:t>
            </w:r>
            <w:r>
              <w:fldChar w:fldCharType="begin"/>
            </w:r>
            <w:r>
              <w:instrText>REF TEI.licence \h</w:instrText>
            </w:r>
            <w:r>
              <w:fldChar w:fldCharType="separate"/>
            </w:r>
            <w:r>
              <w:rPr>
                <w:lang w:val="en"/>
              </w:rPr>
              <w:t>&lt;licence&gt;</w:t>
            </w:r>
            <w:r>
              <w:fldChar w:fldCharType="end"/>
            </w:r>
            <w:r>
              <w:rPr>
                <w:lang w:val="en"/>
              </w:rPr>
              <w:t xml:space="preserve"> element should be supplied for each licence agreement applicable to the text in question. The </w:t>
            </w:r>
            <w:r>
              <w:rPr>
                <w:i/>
                <w:lang w:val="en"/>
              </w:rPr>
              <w:t>@target</w:t>
            </w:r>
            <w:r>
              <w:rPr>
                <w:lang w:val="en"/>
              </w:rPr>
              <w:t xml:space="preserve"> attribute may be used to reference a full version of the licence. The </w:t>
            </w:r>
            <w:r>
              <w:rPr>
                <w:i/>
                <w:lang w:val="en"/>
              </w:rPr>
              <w:t>@when</w:t>
            </w:r>
            <w:r>
              <w:rPr>
                <w:lang w:val="en"/>
              </w:rPr>
              <w:t xml:space="preserve">, </w:t>
            </w:r>
            <w:r>
              <w:rPr>
                <w:i/>
                <w:lang w:val="en"/>
              </w:rPr>
              <w:t>@notBefore</w:t>
            </w:r>
            <w:r>
              <w:rPr>
                <w:lang w:val="en"/>
              </w:rPr>
              <w:t xml:space="preserve">, </w:t>
            </w:r>
            <w:r>
              <w:rPr>
                <w:i/>
                <w:lang w:val="en"/>
              </w:rPr>
              <w:t>@notAfter</w:t>
            </w:r>
            <w:r>
              <w:rPr>
                <w:lang w:val="en"/>
              </w:rPr>
              <w:t xml:space="preserve">, </w:t>
            </w:r>
            <w:r>
              <w:rPr>
                <w:i/>
                <w:lang w:val="en"/>
              </w:rPr>
              <w:t>@from</w:t>
            </w:r>
            <w:r>
              <w:rPr>
                <w:lang w:val="en"/>
              </w:rPr>
              <w:t xml:space="preserve"> or </w:t>
            </w:r>
            <w:r>
              <w:rPr>
                <w:i/>
                <w:lang w:val="en"/>
              </w:rPr>
              <w:t>@to</w:t>
            </w:r>
            <w:r>
              <w:rPr>
                <w:lang w:val="en"/>
              </w:rPr>
              <w:t xml:space="preserve"> attributes may be used in combination to</w:t>
            </w:r>
            <w:r>
              <w:rPr>
                <w:lang w:val="en"/>
              </w:rPr>
              <w:t xml:space="preserve"> indicate the date or dates of applicability of the licence.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licence</w:t>
            </w:r>
            <w:r>
              <w:t> </w:t>
            </w:r>
            <w:r>
              <w:rPr>
                <w:b/>
              </w:rPr>
              <w:t>target</w:t>
            </w:r>
            <w:r>
              <w:t>="http://www.nzetc.org/tm/scholarly/tei-NZETC-Help.html#licensing"&gt; Licence: Creative Commons Attribution-Share Alike 3.0 New Zealand Licence</w:t>
            </w:r>
            <w:r>
              <w:br/>
              <w:t>&lt;/</w:t>
            </w:r>
            <w:r>
              <w:rPr>
                <w:b/>
              </w:rPr>
              <w:t>licence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availability</w:t>
            </w:r>
            <w:r>
              <w:t>&gt;</w:t>
            </w:r>
            <w:r>
              <w:br/>
              <w:t> &lt;</w:t>
            </w:r>
            <w:r>
              <w:rPr>
                <w:b/>
              </w:rPr>
              <w:t>licence</w:t>
            </w:r>
            <w:r>
              <w:t> </w:t>
            </w:r>
            <w:r>
              <w:rPr>
                <w:b/>
              </w:rPr>
              <w:t>notBefore</w:t>
            </w:r>
            <w:r>
              <w:t>="2013-01-01"</w:t>
            </w:r>
            <w:r>
              <w:br/>
              <w:t>  </w:t>
            </w:r>
            <w:r>
              <w:rPr>
                <w:b/>
              </w:rPr>
              <w:t>target</w:t>
            </w:r>
            <w:r>
              <w:t>="http://creativecommons.org/licenses/by/3.0/"&gt;</w:t>
            </w:r>
            <w:r>
              <w:br/>
              <w:t>  &lt;</w:t>
            </w:r>
            <w:r>
              <w:rPr>
                <w:b/>
              </w:rPr>
              <w:t>p</w:t>
            </w:r>
            <w:r>
              <w:t>&gt;The Creative Commons Attribution 3.0 Unported (CC BY 3.0) Licence</w:t>
            </w:r>
            <w:r>
              <w:br/>
              <w:t>     applies to this document.&lt;/</w:t>
            </w:r>
            <w:r>
              <w:rPr>
                <w:b/>
              </w:rPr>
              <w:t>p</w:t>
            </w:r>
            <w:r>
              <w:t>&gt;</w:t>
            </w:r>
            <w:r>
              <w:br/>
              <w:t>  &lt;</w:t>
            </w:r>
            <w:r>
              <w:rPr>
                <w:b/>
              </w:rPr>
              <w:t>p</w:t>
            </w:r>
            <w:r>
              <w:t>&gt;The licence was added on January 1, 2013.&lt;</w:t>
            </w:r>
            <w:r>
              <w:t>/</w:t>
            </w:r>
            <w:r>
              <w:rPr>
                <w:b/>
              </w:rPr>
              <w:t>p</w:t>
            </w:r>
            <w:r>
              <w:t>&gt;</w:t>
            </w:r>
            <w:r>
              <w:br/>
              <w:t> &lt;/</w:t>
            </w:r>
            <w:r>
              <w:rPr>
                <w:b/>
              </w:rPr>
              <w:t>licence</w:t>
            </w:r>
            <w:r>
              <w:t>&gt;</w:t>
            </w:r>
            <w:r>
              <w:br/>
              <w:t>&lt;/</w:t>
            </w:r>
            <w:r>
              <w:rPr>
                <w:b/>
              </w:rPr>
              <w:t>availability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key="macro.specialPara"/&gt;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licence</w:t>
            </w:r>
            <w:r>
              <w:br/>
              <w:t>{</w:t>
            </w:r>
            <w:r>
              <w:br/>
              <w:t xml:space="preserve">  </w:t>
            </w:r>
            <w:hyperlink r:id="rId941">
              <w:r>
                <w:rPr>
                  <w:rStyle w:val="Hyperlink"/>
                  <w:u w:val="none"/>
                </w:rPr>
                <w:t>tei_att.global.attributes</w:t>
              </w:r>
            </w:hyperlink>
            <w:r>
              <w:t>,</w:t>
            </w:r>
            <w:r>
              <w:br/>
              <w:t xml:space="preserve">  </w:t>
            </w:r>
            <w:hyperlink r:id="rId942">
              <w:r>
                <w:rPr>
                  <w:rStyle w:val="Hyperlink"/>
                  <w:u w:val="none"/>
                </w:rPr>
                <w:t>tei_att</w:t>
              </w:r>
              <w:r>
                <w:rPr>
                  <w:rStyle w:val="Hyperlink"/>
                  <w:u w:val="none"/>
                </w:rPr>
                <w:t>.pointing.attributes</w:t>
              </w:r>
            </w:hyperlink>
            <w:r>
              <w:t>,</w:t>
            </w:r>
            <w:r>
              <w:br/>
              <w:t xml:space="preserve">  </w:t>
            </w:r>
            <w:hyperlink r:id="rId943">
              <w:r>
                <w:rPr>
                  <w:rStyle w:val="Hyperlink"/>
                  <w:u w:val="none"/>
                </w:rPr>
                <w:t>tei_att.datable.attributes</w:t>
              </w:r>
            </w:hyperlink>
            <w:r>
              <w:t>,</w:t>
            </w:r>
            <w:r>
              <w:br/>
              <w:t xml:space="preserve">  </w:t>
            </w:r>
            <w:hyperlink r:id="rId944">
              <w:r>
                <w:rPr>
                  <w:rStyle w:val="Hyperlink"/>
                  <w:u w:val="none"/>
                </w:rPr>
                <w:t>tei_macro.specialPara</w:t>
              </w:r>
            </w:hyperlink>
            <w:r>
              <w:t>}</w:t>
            </w:r>
          </w:p>
        </w:tc>
      </w:tr>
    </w:tbl>
    <w:p w:rsidR="00A876D0" w:rsidRDefault="00A876D0"/>
    <w:p w:rsidR="00A876D0" w:rsidRDefault="0044192D">
      <w:pPr>
        <w:pStyle w:val="Heading2"/>
      </w:pPr>
      <w:bookmarkStart w:id="141" w:name="TEI.link"/>
      <w:r>
        <w:rPr>
          <w:lang w:val="en"/>
        </w:rPr>
        <w:t>&lt;link&gt;</w:t>
      </w:r>
      <w:bookmarkEnd w:id="14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&lt;link&gt; </w:t>
            </w:r>
            <w:r>
              <w:rPr>
                <w:lang w:val="en"/>
              </w:rPr>
              <w:t>defines an association or hypertextual link among elements or passages, of som</w:t>
            </w:r>
            <w:r>
              <w:rPr>
                <w:lang w:val="en"/>
              </w:rPr>
              <w:t>e type not more precisely specifiable by other elements. [</w:t>
            </w:r>
            <w:hyperlink r:id="rId945" w:anchor="SAPT">
              <w:r>
                <w:rPr>
                  <w:rStyle w:val="Hyperlink"/>
                </w:rPr>
                <w:t>16.1. Links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w:t>
            </w:r>
            <w:r>
              <w:rPr>
                <w:lang w:val="en"/>
              </w:rPr>
              <w:t xml:space="preserve">arget, @evaluate)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TEI.model.global.meta \h</w:instrText>
            </w:r>
            <w:r>
              <w:fldChar w:fldCharType="separate"/>
            </w:r>
            <w:r>
              <w:rPr>
                <w:lang w:val="en"/>
              </w:rPr>
              <w:t>model.global.meta</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w:instrText>
            </w:r>
            <w:r>
              <w:instrText>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w:instrText>
            </w:r>
            <w:r>
              <w:instrText xml:space="preserve">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 xml:space="preserve">REF TEI.expan </w:instrText>
            </w:r>
            <w:r>
              <w:instrText>\h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 xml:space="preserve">REF </w:instrText>
            </w:r>
            <w:r>
              <w:instrText>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w:instrText>
            </w:r>
            <w:r>
              <w:instrText xml:space="preserve">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w:t>
            </w:r>
            <w:r>
              <w:rPr>
                <w:lang w:val="en"/>
              </w:rPr>
              <w:t>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w:instrText>
            </w:r>
            <w:r>
              <w:instrText xml:space="preserve">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w:t>
            </w:r>
            <w:r>
              <w:rPr>
                <w:lang w:val="en"/>
              </w:rPr>
              <w:t>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w:instrText>
            </w:r>
            <w:r>
              <w:instrText>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w:t>
            </w:r>
            <w:r>
              <w:rPr>
                <w:lang w:val="en"/>
              </w:rPr>
              <w:t>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w:instrText>
            </w:r>
            <w:r>
              <w:instrTex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w:instrText>
            </w:r>
            <w:r>
              <w:instrText>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This element should only be used to encode associations not otherwise provided for by more specific elements.</w:t>
            </w:r>
          </w:p>
          <w:p w:rsidR="00A876D0" w:rsidRDefault="0044192D">
            <w:pPr>
              <w:pStyle w:val="Tabletext9"/>
              <w:jc w:val="left"/>
            </w:pPr>
            <w:r>
              <w:rPr>
                <w:lang w:val="en"/>
              </w:rPr>
              <w:t>The location of this element within a document has no significance, unless it is i</w:t>
            </w:r>
            <w:r>
              <w:rPr>
                <w:lang w:val="en"/>
              </w:rPr>
              <w:t xml:space="preserve">ncluded within a </w:t>
            </w:r>
            <w:r>
              <w:fldChar w:fldCharType="begin"/>
            </w:r>
            <w:r>
              <w:instrText>REF TEI.linkGrp \h</w:instrText>
            </w:r>
            <w:r>
              <w:fldChar w:fldCharType="separate"/>
            </w:r>
            <w:r>
              <w:rPr>
                <w:lang w:val="en"/>
              </w:rPr>
              <w:t>&lt;linkGrp&gt;</w:t>
            </w:r>
            <w:r>
              <w:fldChar w:fldCharType="end"/>
            </w:r>
            <w:r>
              <w:rPr>
                <w:lang w:val="en"/>
              </w:rPr>
              <w:t xml:space="preserve">, in which case it may inherit the value of the </w:t>
            </w:r>
            <w:r>
              <w:rPr>
                <w:i/>
                <w:lang w:val="en"/>
              </w:rPr>
              <w:t>@type</w:t>
            </w:r>
            <w:r>
              <w:rPr>
                <w:lang w:val="en"/>
              </w:rPr>
              <w:t xml:space="preserve"> attribute from the value given on the </w:t>
            </w:r>
            <w:r>
              <w:fldChar w:fldCharType="begin"/>
            </w:r>
            <w:r>
              <w:instrText>REF TEI.linkGrp \h</w:instrText>
            </w:r>
            <w:r>
              <w:fldChar w:fldCharType="separate"/>
            </w:r>
            <w:r>
              <w:rPr>
                <w:lang w:val="en"/>
              </w:rPr>
              <w:t>&lt;linkGrp&gt;</w:t>
            </w:r>
            <w:r>
              <w:fldChar w:fldCharType="end"/>
            </w:r>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w:t>
            </w:r>
            <w:r>
              <w:t> </w:t>
            </w:r>
            <w:r>
              <w:rPr>
                <w:b/>
              </w:rPr>
              <w:t>n</w:t>
            </w:r>
            <w:r>
              <w:t>="1"&gt;The state Supreme Court has refused to release &lt;</w:t>
            </w:r>
            <w:r>
              <w:rPr>
                <w:b/>
              </w:rPr>
              <w:t>rs</w:t>
            </w:r>
            <w:r>
              <w:t> </w:t>
            </w:r>
            <w:r>
              <w:rPr>
                <w:b/>
              </w:rPr>
              <w:t>xml:id</w:t>
            </w:r>
            <w:r>
              <w:t>="R1"&gt;</w:t>
            </w:r>
            <w:r>
              <w:br/>
              <w:t>  &lt;</w:t>
            </w:r>
            <w:r>
              <w:rPr>
                <w:b/>
              </w:rPr>
              <w:t>rs</w:t>
            </w:r>
            <w:r>
              <w:t> </w:t>
            </w:r>
            <w:r>
              <w:rPr>
                <w:b/>
              </w:rPr>
              <w:t>xml:id</w:t>
            </w:r>
            <w:r>
              <w:t>="R2"&gt;Rahway State Prison&lt;/</w:t>
            </w:r>
            <w:r>
              <w:rPr>
                <w:b/>
              </w:rPr>
              <w:t>rs</w:t>
            </w:r>
            <w:r>
              <w:t>&gt; inmate&lt;/</w:t>
            </w:r>
            <w:r>
              <w:rPr>
                <w:b/>
              </w:rPr>
              <w:t>rs</w:t>
            </w:r>
            <w:r>
              <w:t>&gt;</w:t>
            </w:r>
            <w:r>
              <w:br/>
              <w:t> &lt;</w:t>
            </w:r>
            <w:r>
              <w:rPr>
                <w:b/>
              </w:rPr>
              <w:t>rs</w:t>
            </w:r>
            <w:r>
              <w:t> </w:t>
            </w:r>
            <w:r>
              <w:rPr>
                <w:b/>
              </w:rPr>
              <w:t>xml:id</w:t>
            </w:r>
            <w:r>
              <w:t>="R3"&gt;James Scott&lt;/</w:t>
            </w:r>
            <w:r>
              <w:rPr>
                <w:b/>
              </w:rPr>
              <w:t>rs</w:t>
            </w:r>
            <w:r>
              <w:t>&gt; on bail.&lt;/</w:t>
            </w:r>
            <w:r>
              <w:rPr>
                <w:b/>
              </w:rPr>
              <w:t>s</w:t>
            </w:r>
            <w:r>
              <w:t>&gt;</w:t>
            </w:r>
            <w:r>
              <w:br/>
              <w:t>&lt;</w:t>
            </w:r>
            <w:r>
              <w:rPr>
                <w:b/>
              </w:rPr>
              <w:t>s</w:t>
            </w:r>
            <w:r>
              <w:t> </w:t>
            </w:r>
            <w:r>
              <w:rPr>
                <w:b/>
              </w:rPr>
              <w:t>n</w:t>
            </w:r>
            <w:r>
              <w:t>="2"</w:t>
            </w:r>
            <w:r>
              <w:t>&gt;</w:t>
            </w:r>
            <w:r>
              <w:br/>
              <w:t> &lt;</w:t>
            </w:r>
            <w:r>
              <w:rPr>
                <w:b/>
              </w:rPr>
              <w:t>rs</w:t>
            </w:r>
            <w:r>
              <w:t> </w:t>
            </w:r>
            <w:r>
              <w:rPr>
                <w:b/>
              </w:rPr>
              <w:t>xml:id</w:t>
            </w:r>
            <w:r>
              <w:t>="R4"&gt;The fighter&lt;/</w:t>
            </w:r>
            <w:r>
              <w:rPr>
                <w:b/>
              </w:rPr>
              <w:t>rs</w:t>
            </w:r>
            <w:r>
              <w:t>&gt; is serving 30-40 years</w:t>
            </w:r>
            <w:r>
              <w:br/>
              <w:t xml:space="preserve"> for a 1975 armed robbery conviction in &lt;</w:t>
            </w:r>
            <w:r>
              <w:rPr>
                <w:b/>
              </w:rPr>
              <w:t>rs</w:t>
            </w:r>
            <w:r>
              <w:t> </w:t>
            </w:r>
            <w:r>
              <w:rPr>
                <w:b/>
              </w:rPr>
              <w:t>xml:id</w:t>
            </w:r>
            <w:r>
              <w:t>="R5"&gt;the penitentiary&lt;/</w:t>
            </w:r>
            <w:r>
              <w:rPr>
                <w:b/>
              </w:rPr>
              <w:t>rs</w:t>
            </w:r>
            <w:r>
              <w:t>&gt;.</w:t>
            </w:r>
            <w:r>
              <w:br/>
              <w:t>&lt;/</w:t>
            </w:r>
            <w:r>
              <w:rPr>
                <w:b/>
              </w:rPr>
              <w:t>s</w:t>
            </w:r>
            <w:r>
              <w:t>&gt;</w:t>
            </w:r>
            <w:r>
              <w:br/>
              <w:t>&lt;!-- ... --&gt;</w:t>
            </w:r>
            <w:r>
              <w:br/>
              <w:t>&lt;</w:t>
            </w:r>
            <w:r>
              <w:rPr>
                <w:b/>
              </w:rPr>
              <w:t>linkGrp</w:t>
            </w:r>
            <w:r>
              <w:t> </w:t>
            </w:r>
            <w:r>
              <w:rPr>
                <w:b/>
              </w:rPr>
              <w:t>type</w:t>
            </w:r>
            <w:r>
              <w:t>="periphrasis"&gt;</w:t>
            </w:r>
            <w:r>
              <w:br/>
              <w:t> &lt;</w:t>
            </w:r>
            <w:r>
              <w:rPr>
                <w:b/>
              </w:rPr>
              <w:t>link</w:t>
            </w:r>
            <w:r>
              <w:t> </w:t>
            </w:r>
            <w:r>
              <w:rPr>
                <w:b/>
              </w:rPr>
              <w:t>target</w:t>
            </w:r>
            <w:r>
              <w:t>="#R1 #R3 #R4"/&gt;</w:t>
            </w:r>
            <w:r>
              <w:br/>
              <w:t> &lt;</w:t>
            </w:r>
            <w:r>
              <w:rPr>
                <w:b/>
              </w:rPr>
              <w:t>link</w:t>
            </w:r>
            <w:r>
              <w:t> </w:t>
            </w:r>
            <w:r>
              <w:rPr>
                <w:b/>
              </w:rPr>
              <w:t>target</w:t>
            </w:r>
            <w:r>
              <w:t>="#R2 #R5"/&gt;</w:t>
            </w:r>
            <w:r>
              <w:br/>
              <w:t>&lt;/</w:t>
            </w:r>
            <w:r>
              <w:rPr>
                <w:b/>
              </w:rPr>
              <w:t>linkGrp</w:t>
            </w:r>
            <w:r>
              <w:t>&gt;</w:t>
            </w:r>
          </w:p>
        </w:tc>
      </w:tr>
      <w:tr w:rsidR="00A876D0">
        <w:tc>
          <w:tcPr>
            <w:tcW w:w="0" w:type="auto"/>
          </w:tcPr>
          <w:p w:rsidR="00A876D0" w:rsidRDefault="0044192D">
            <w:pPr>
              <w:pStyle w:val="Tabletext9"/>
              <w:jc w:val="left"/>
            </w:pPr>
            <w:r>
              <w:rPr>
                <w:b/>
                <w:lang w:val="en"/>
              </w:rPr>
              <w:t>Sch</w:t>
            </w:r>
            <w:r>
              <w:rPr>
                <w:b/>
                <w:lang w:val="en"/>
              </w:rPr>
              <w:t>ematron</w:t>
            </w:r>
          </w:p>
        </w:tc>
        <w:tc>
          <w:tcPr>
            <w:tcW w:w="0" w:type="auto"/>
          </w:tcPr>
          <w:p w:rsidR="00A876D0" w:rsidRDefault="0044192D">
            <w:r>
              <w:rPr>
                <w:lang w:val="en"/>
              </w:rPr>
              <w:t xml:space="preserve"> &lt;sch:assert test="contains(normalize-space(@target),' ')"&gt;You must supply at least two values for @target or on &lt;sch:name/&gt; &lt;/sch:assert&gt;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link</w:t>
            </w:r>
            <w:r>
              <w:br/>
              <w:t>{</w:t>
            </w:r>
            <w:r>
              <w:br/>
              <w:t xml:space="preserve">  </w:t>
            </w:r>
            <w:hyperlink r:id="rId946">
              <w:r>
                <w:rPr>
                  <w:rStyle w:val="Hyperlink"/>
                  <w:u w:val="none"/>
                </w:rPr>
                <w:t>tei_att.global.attributes</w:t>
              </w:r>
            </w:hyperlink>
            <w:r>
              <w:t>,</w:t>
            </w:r>
            <w:r>
              <w:br/>
              <w:t xml:space="preserve">  </w:t>
            </w:r>
            <w:hyperlink r:id="rId947">
              <w:r>
                <w:rPr>
                  <w:rStyle w:val="Hyperlink"/>
                  <w:u w:val="none"/>
                </w:rPr>
                <w:t>tei_att.pointing.attributes</w:t>
              </w:r>
            </w:hyperlink>
            <w:r>
              <w:t>,</w:t>
            </w:r>
            <w:r>
              <w:br/>
              <w:t xml:space="preserve">  </w:t>
            </w:r>
            <w:hyperlink r:id="rId948">
              <w:r>
                <w:rPr>
                  <w:rStyle w:val="Hyperlink"/>
                  <w:u w:val="none"/>
                </w:rPr>
                <w:t>tei_att.typed.attributes</w:t>
              </w:r>
            </w:hyperlink>
            <w:r>
              <w:t>,</w:t>
            </w:r>
            <w:r>
              <w:br/>
              <w:t xml:space="preserve"> empty</w:t>
            </w:r>
            <w:r>
              <w:br/>
              <w:t>}</w:t>
            </w:r>
          </w:p>
        </w:tc>
      </w:tr>
    </w:tbl>
    <w:p w:rsidR="00A876D0" w:rsidRDefault="00A876D0"/>
    <w:p w:rsidR="00A876D0" w:rsidRDefault="0044192D">
      <w:pPr>
        <w:pStyle w:val="Heading2"/>
      </w:pPr>
      <w:bookmarkStart w:id="142" w:name="TEI.linkGrp"/>
      <w:r>
        <w:rPr>
          <w:lang w:val="en"/>
        </w:rPr>
        <w:t>&lt;linkGrp&gt;</w:t>
      </w:r>
      <w:bookmarkEnd w:id="14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&lt;linkGrp&gt; </w:t>
            </w:r>
            <w:r>
              <w:rPr>
                <w:lang w:val="en"/>
              </w:rPr>
              <w:t xml:space="preserve">(link group) </w:t>
            </w:r>
            <w:r>
              <w:rPr>
                <w:lang w:val="en"/>
              </w:rPr>
              <w:t>defines a collection of associations or hypertextual links. [</w:t>
            </w:r>
            <w:hyperlink r:id="rId949" w:anchor="SAPT">
              <w:r>
                <w:rPr>
                  <w:rStyle w:val="Hyperlink"/>
                </w:rPr>
                <w:t>16.1. Links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TEI.att.pointing.group \h</w:instrText>
            </w:r>
            <w:r>
              <w:fldChar w:fldCharType="separate"/>
            </w:r>
            <w:r>
              <w:rPr>
                <w:lang w:val="en"/>
              </w:rPr>
              <w:t>att.pointing.group</w:t>
            </w:r>
            <w:r>
              <w:fldChar w:fldCharType="end"/>
            </w:r>
            <w:r>
              <w:rPr>
                <w:lang w:val="en"/>
              </w:rPr>
              <w:t xml:space="preserve"> (@domains, @targFunc)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TEI.model.global.meta \h</w:instrText>
            </w:r>
            <w:r>
              <w:fldChar w:fldCharType="separate"/>
            </w:r>
            <w:r>
              <w:rPr>
                <w:lang w:val="en"/>
              </w:rPr>
              <w:t>model.global.meta</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w:instrText>
            </w:r>
            <w:r>
              <w:instrText>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w:t>
            </w:r>
            <w:r>
              <w:rPr>
                <w:lang w:val="en"/>
              </w:rPr>
              <w:t>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w:instrText>
            </w:r>
            <w:r>
              <w:instrText>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w:t>
            </w:r>
            <w:r>
              <w:rPr>
                <w:lang w:val="en"/>
              </w:rPr>
              <w:t>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w:t>
            </w:r>
            <w:r>
              <w:rPr>
                <w:lang w:val="en"/>
              </w:rPr>
              <w:t>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w:instrText>
            </w:r>
            <w:r>
              <w:instrTex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w:instrText>
            </w:r>
            <w:r>
              <w:instrText>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w:instrText>
            </w:r>
            <w:r>
              <w:instrText xml:space="preserve">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w:instrText>
            </w:r>
            <w:r>
              <w:instrText>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TEI.ptr \h</w:instrText>
            </w:r>
            <w:r>
              <w:fldChar w:fldCharType="separate"/>
            </w:r>
            <w:r>
              <w:rPr>
                <w:lang w:val="en"/>
              </w:rPr>
              <w:t>ptr</w:t>
            </w:r>
            <w:r>
              <w:fldChar w:fldCharType="end"/>
            </w:r>
          </w:p>
          <w:p w:rsidR="00A876D0" w:rsidRDefault="0044192D">
            <w:r>
              <w:rPr>
                <w:b/>
              </w:rPr>
              <w:t xml:space="preserve"> linking: </w:t>
            </w:r>
            <w:r>
              <w:fldChar w:fldCharType="begin"/>
            </w:r>
            <w:r>
              <w:instrText>REF TEI.link \h</w:instrText>
            </w:r>
            <w:r>
              <w:fldChar w:fldCharType="separate"/>
            </w:r>
            <w:r>
              <w:rPr>
                <w:lang w:val="en"/>
              </w:rPr>
              <w:t>link</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May contain one or more </w:t>
            </w:r>
            <w:r>
              <w:fldChar w:fldCharType="begin"/>
            </w:r>
            <w:r>
              <w:instrText>REF TEI.link \h</w:instrText>
            </w:r>
            <w:r>
              <w:fldChar w:fldCharType="separate"/>
            </w:r>
            <w:r>
              <w:rPr>
                <w:lang w:val="en"/>
              </w:rPr>
              <w:t>&lt;link&gt;</w:t>
            </w:r>
            <w:r>
              <w:fldChar w:fldCharType="end"/>
            </w:r>
            <w:r>
              <w:rPr>
                <w:lang w:val="en"/>
              </w:rPr>
              <w:t xml:space="preserve"> or </w:t>
            </w:r>
            <w:r>
              <w:fldChar w:fldCharType="begin"/>
            </w:r>
            <w:r>
              <w:instrText>REF TEI.ptr \h</w:instrText>
            </w:r>
            <w:r>
              <w:fldChar w:fldCharType="separate"/>
            </w:r>
            <w:r>
              <w:rPr>
                <w:lang w:val="en"/>
              </w:rPr>
              <w:t>&lt;ptr&gt;</w:t>
            </w:r>
            <w:r>
              <w:fldChar w:fldCharType="end"/>
            </w:r>
            <w:r>
              <w:rPr>
                <w:lang w:val="en"/>
              </w:rPr>
              <w:t xml:space="preserve"> elements.</w:t>
            </w:r>
          </w:p>
          <w:p w:rsidR="00A876D0" w:rsidRDefault="0044192D">
            <w:pPr>
              <w:pStyle w:val="Tabletext9"/>
              <w:jc w:val="left"/>
            </w:pPr>
            <w:r>
              <w:rPr>
                <w:lang w:val="en"/>
              </w:rPr>
              <w:t xml:space="preserve">A web or link group is an administrative convenience, which should be used to collect a set of links </w:t>
            </w:r>
            <w:r>
              <w:rPr>
                <w:lang w:val="en"/>
              </w:rPr>
              <w:t xml:space="preserve">together for any purpose, not simply to supply a default value for the </w:t>
            </w:r>
            <w:r>
              <w:rPr>
                <w:i/>
                <w:lang w:val="en"/>
              </w:rPr>
              <w:t>@type</w:t>
            </w:r>
            <w:r>
              <w:rPr>
                <w:lang w:val="en"/>
              </w:rPr>
              <w:t xml:space="preserve"> attribute.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linkGrp</w:t>
            </w:r>
            <w:r>
              <w:t> </w:t>
            </w:r>
            <w:r>
              <w:rPr>
                <w:b/>
              </w:rPr>
              <w:t>type</w:t>
            </w:r>
            <w:r>
              <w:t>="translation"&gt;</w:t>
            </w:r>
            <w:r>
              <w:br/>
              <w:t> &lt;</w:t>
            </w:r>
            <w:r>
              <w:rPr>
                <w:b/>
              </w:rPr>
              <w:t>link</w:t>
            </w:r>
            <w:r>
              <w:t> </w:t>
            </w:r>
            <w:r>
              <w:rPr>
                <w:b/>
              </w:rPr>
              <w:t>target</w:t>
            </w:r>
            <w:r>
              <w:t>="#CCS1 #SW1"/&gt;</w:t>
            </w:r>
            <w:r>
              <w:br/>
              <w:t> &lt;</w:t>
            </w:r>
            <w:r>
              <w:rPr>
                <w:b/>
              </w:rPr>
              <w:t>link</w:t>
            </w:r>
            <w:r>
              <w:t> </w:t>
            </w:r>
            <w:r>
              <w:rPr>
                <w:b/>
              </w:rPr>
              <w:t>target</w:t>
            </w:r>
            <w:r>
              <w:t>="#CCS2 #SW2"/&gt;</w:t>
            </w:r>
            <w:r>
              <w:br/>
              <w:t> &lt;</w:t>
            </w:r>
            <w:r>
              <w:rPr>
                <w:b/>
              </w:rPr>
              <w:t>link</w:t>
            </w:r>
            <w:r>
              <w:t> </w:t>
            </w:r>
            <w:r>
              <w:rPr>
                <w:b/>
              </w:rPr>
              <w:t>target</w:t>
            </w:r>
            <w:r>
              <w:t>="#CCS #SW"/&gt;</w:t>
            </w:r>
            <w:r>
              <w:br/>
              <w:t>&lt;/</w:t>
            </w:r>
            <w:r>
              <w:rPr>
                <w:b/>
              </w:rPr>
              <w:t>linkGrp</w:t>
            </w:r>
            <w:r>
              <w:t>&gt;</w:t>
            </w:r>
            <w:r>
              <w:br/>
              <w:t>&lt;</w:t>
            </w:r>
            <w:r>
              <w:rPr>
                <w:b/>
              </w:rPr>
              <w:t>div</w:t>
            </w:r>
            <w:r>
              <w:t> </w:t>
            </w:r>
            <w:r>
              <w:rPr>
                <w:b/>
              </w:rPr>
              <w:t>type</w:t>
            </w:r>
            <w:r>
              <w:t>="volume" </w:t>
            </w:r>
            <w:r>
              <w:rPr>
                <w:b/>
              </w:rPr>
              <w:t>xml:id</w:t>
            </w:r>
            <w:r>
              <w:t>="CCS"</w:t>
            </w:r>
            <w:r>
              <w:br/>
              <w:t> </w:t>
            </w:r>
            <w:r>
              <w:rPr>
                <w:b/>
              </w:rPr>
              <w:t>x</w:t>
            </w:r>
            <w:r>
              <w:rPr>
                <w:b/>
              </w:rPr>
              <w:t>ml:lang</w:t>
            </w:r>
            <w:r>
              <w:t>="fr"&gt;</w:t>
            </w:r>
            <w:r>
              <w:br/>
              <w:t> &lt;</w:t>
            </w:r>
            <w:r>
              <w:rPr>
                <w:b/>
              </w:rPr>
              <w:t>p</w:t>
            </w:r>
            <w:r>
              <w:t>&gt;</w:t>
            </w:r>
            <w:r>
              <w:br/>
              <w:t>  &lt;</w:t>
            </w:r>
            <w:r>
              <w:rPr>
                <w:b/>
              </w:rPr>
              <w:t>s</w:t>
            </w:r>
            <w:r>
              <w:t> </w:t>
            </w:r>
            <w:r>
              <w:rPr>
                <w:b/>
              </w:rPr>
              <w:t>xml:id</w:t>
            </w:r>
            <w:r>
              <w:t>="CCS1"&gt;Longtemps, je me suis couché de bonne heure.&lt;/</w:t>
            </w:r>
            <w:r>
              <w:rPr>
                <w:b/>
              </w:rPr>
              <w:t>s</w:t>
            </w:r>
            <w:r>
              <w:t>&gt;</w:t>
            </w:r>
            <w:r>
              <w:br/>
              <w:t>  &lt;</w:t>
            </w:r>
            <w:r>
              <w:rPr>
                <w:b/>
              </w:rPr>
              <w:t>s</w:t>
            </w:r>
            <w:r>
              <w:t> </w:t>
            </w:r>
            <w:r>
              <w:rPr>
                <w:b/>
              </w:rPr>
              <w:t>xml:id</w:t>
            </w:r>
            <w:r>
              <w:t>="CCS2"&gt;Parfois, à peine ma bougie éteinte, mes yeux se fermaient si vite que je n'avais pas le temps de me dire : "Je m'endors."&lt;/</w:t>
            </w:r>
            <w:r>
              <w:rPr>
                <w:b/>
              </w:rPr>
              <w:t>s</w:t>
            </w:r>
            <w:r>
              <w:t>&gt;</w:t>
            </w:r>
            <w:r>
              <w:br/>
              <w:t> &lt;/</w:t>
            </w:r>
            <w:r>
              <w:rPr>
                <w:b/>
              </w:rPr>
              <w:t>p</w:t>
            </w:r>
            <w:r>
              <w:t>&gt;</w:t>
            </w:r>
            <w:r>
              <w:br/>
              <w:t>&lt;!-- ... --&gt;</w:t>
            </w:r>
            <w:r>
              <w:br/>
              <w:t>&lt;/</w:t>
            </w:r>
            <w:r>
              <w:rPr>
                <w:b/>
              </w:rPr>
              <w:t>div</w:t>
            </w:r>
            <w:r>
              <w:t>&gt;</w:t>
            </w:r>
            <w:r>
              <w:br/>
              <w:t>&lt;</w:t>
            </w:r>
            <w:r>
              <w:rPr>
                <w:b/>
              </w:rPr>
              <w:t>div</w:t>
            </w:r>
            <w:r>
              <w:t> </w:t>
            </w:r>
            <w:r>
              <w:rPr>
                <w:b/>
              </w:rPr>
              <w:t>type</w:t>
            </w:r>
            <w:r>
              <w:t>="volume" </w:t>
            </w:r>
            <w:r>
              <w:rPr>
                <w:b/>
              </w:rPr>
              <w:t>xml:id</w:t>
            </w:r>
            <w:r>
              <w:t>="SW" </w:t>
            </w:r>
            <w:r>
              <w:rPr>
                <w:b/>
              </w:rPr>
              <w:t>xml:lang</w:t>
            </w:r>
            <w:r>
              <w:t>="en"&gt;</w:t>
            </w:r>
            <w:r>
              <w:br/>
              <w:t> &lt;</w:t>
            </w:r>
            <w:r>
              <w:rPr>
                <w:b/>
              </w:rPr>
              <w:t>p</w:t>
            </w:r>
            <w:r>
              <w:t>&gt;</w:t>
            </w:r>
            <w:r>
              <w:br/>
              <w:t>  &lt;</w:t>
            </w:r>
            <w:r>
              <w:rPr>
                <w:b/>
              </w:rPr>
              <w:t>s</w:t>
            </w:r>
            <w:r>
              <w:t> </w:t>
            </w:r>
            <w:r>
              <w:rPr>
                <w:b/>
              </w:rPr>
              <w:t>xml:id</w:t>
            </w:r>
            <w:r>
              <w:t>="SW1"&gt;For a long time I used to go to bed early.&lt;/</w:t>
            </w:r>
            <w:r>
              <w:rPr>
                <w:b/>
              </w:rPr>
              <w:t>s</w:t>
            </w:r>
            <w:r>
              <w:t>&gt;</w:t>
            </w:r>
            <w:r>
              <w:br/>
              <w:t>  &lt;</w:t>
            </w:r>
            <w:r>
              <w:rPr>
                <w:b/>
              </w:rPr>
              <w:t>s</w:t>
            </w:r>
            <w:r>
              <w:t> </w:t>
            </w:r>
            <w:r>
              <w:rPr>
                <w:b/>
              </w:rPr>
              <w:t>xml:id</w:t>
            </w:r>
            <w:r>
              <w:t>="SW2"&gt;Sometimes, when I had put out my candle, my eyes would close so quickly that I had not even time to say "I'm going to sl</w:t>
            </w:r>
            <w:r>
              <w:t>eep."&lt;/</w:t>
            </w:r>
            <w:r>
              <w:rPr>
                <w:b/>
              </w:rPr>
              <w:t>s</w:t>
            </w:r>
            <w:r>
              <w:t>&gt;</w:t>
            </w:r>
            <w:r>
              <w:br/>
              <w:t> &lt;/</w:t>
            </w:r>
            <w:r>
              <w:rPr>
                <w:b/>
              </w:rPr>
              <w:t>p</w:t>
            </w:r>
            <w:r>
              <w:t>&gt;</w:t>
            </w:r>
            <w:r>
              <w:br/>
              <w:t>&lt;!-- ... --&gt;</w:t>
            </w:r>
            <w:r>
              <w:br/>
              <w:t>&lt;/</w:t>
            </w:r>
            <w:r>
              <w:rPr>
                <w:b/>
              </w:rPr>
              <w:t>div</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minOccurs="1"&gt;</w:t>
            </w:r>
            <w:r>
              <w:br/>
              <w:t>  &lt;elementRef key="link"/&gt;</w:t>
            </w:r>
            <w:r>
              <w:br/>
              <w:t>  &lt;elementRef key="ptr"/&gt;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linkGrp</w:t>
            </w:r>
            <w:r>
              <w:br/>
              <w:t>{</w:t>
            </w:r>
            <w:r>
              <w:br/>
              <w:t xml:space="preserve">  </w:t>
            </w:r>
            <w:hyperlink r:id="rId950">
              <w:r>
                <w:rPr>
                  <w:rStyle w:val="Hyperlink"/>
                  <w:u w:val="none"/>
                </w:rPr>
                <w:t>tei_att.global.attributes</w:t>
              </w:r>
            </w:hyperlink>
            <w:r>
              <w:t>,</w:t>
            </w:r>
            <w:r>
              <w:br/>
              <w:t xml:space="preserve">  </w:t>
            </w:r>
            <w:hyperlink r:id="rId951">
              <w:r>
                <w:rPr>
                  <w:rStyle w:val="Hyperlink"/>
                  <w:u w:val="none"/>
                </w:rPr>
                <w:t>tei_att.pointing.group.attributes</w:t>
              </w:r>
            </w:hyperlink>
            <w:r>
              <w:t>,</w:t>
            </w:r>
            <w:r>
              <w:br/>
              <w:t xml:space="preserve"> ( </w:t>
            </w:r>
            <w:hyperlink r:id="rId952">
              <w:r>
                <w:rPr>
                  <w:rStyle w:val="Hyperlink"/>
                  <w:u w:val="none"/>
                </w:rPr>
                <w:t>tei_link</w:t>
              </w:r>
            </w:hyperlink>
            <w:r>
              <w:t xml:space="preserve"> | </w:t>
            </w:r>
            <w:hyperlink r:id="rId953">
              <w:r>
                <w:rPr>
                  <w:rStyle w:val="Hyperlink"/>
                  <w:u w:val="none"/>
                </w:rPr>
                <w:t>tei_ptr</w:t>
              </w:r>
            </w:hyperlink>
            <w:r>
              <w:t xml:space="preserve"> )+</w:t>
            </w:r>
            <w:r>
              <w:br/>
              <w:t>}</w:t>
            </w:r>
          </w:p>
        </w:tc>
      </w:tr>
    </w:tbl>
    <w:p w:rsidR="00A876D0" w:rsidRDefault="00A876D0"/>
    <w:p w:rsidR="00A876D0" w:rsidRDefault="0044192D">
      <w:pPr>
        <w:pStyle w:val="Heading2"/>
      </w:pPr>
      <w:bookmarkStart w:id="143" w:name="TEI.list"/>
      <w:r>
        <w:rPr>
          <w:lang w:val="en"/>
        </w:rPr>
        <w:t>&lt;list&gt;</w:t>
      </w:r>
      <w:bookmarkEnd w:id="14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&lt;list&gt; </w:t>
            </w:r>
            <w:r>
              <w:rPr>
                <w:lang w:val="en"/>
              </w:rPr>
              <w:t>contains any sequence of items</w:t>
            </w:r>
            <w:r>
              <w:rPr>
                <w:lang w:val="en"/>
              </w:rPr>
              <w:t xml:space="preserve"> organized as a list. [</w:t>
            </w:r>
            <w:hyperlink r:id="rId954" w:anchor="COLI">
              <w:r>
                <w:rPr>
                  <w:rStyle w:val="Hyperlink"/>
                </w:rPr>
                <w:t>3.7. Lists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w:t>
            </w:r>
            <w:r>
              <w:rPr>
                <w:lang w:val="en"/>
              </w:rPr>
              <w:t>@style,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w:t>
            </w:r>
            <w:r>
              <w:rPr>
                <w:lang w:val="en"/>
              </w:rPr>
              <w:t>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w:instrText>
            </w:r>
            <w:r>
              <w:instrText xml:space="preserve">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describes the nature of the items in the list.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Derived from</w:t>
                        </w:r>
                      </w:p>
                    </w:tc>
                    <w:tc>
                      <w:tcPr>
                        <w:tcW w:w="0" w:type="auto"/>
                      </w:tcPr>
                      <w:p w:rsidR="00A876D0" w:rsidRDefault="0044192D">
                        <w:pPr>
                          <w:pStyle w:val="Tabletext9"/>
                          <w:jc w:val="left"/>
                        </w:pPr>
                        <w:r>
                          <w:fldChar w:fldCharType="begin"/>
                        </w:r>
                        <w:r>
                          <w:instrText>REF TEI.att.typed \h</w:instrText>
                        </w:r>
                        <w:r>
                          <w:fldChar w:fldCharType="separate"/>
                        </w:r>
                        <w:r>
                          <w:rPr>
                            <w:lang w:val="en"/>
                          </w:rPr>
                          <w:t>att.typed</w:t>
                        </w:r>
                        <w:r>
                          <w:fldChar w:fldCharType="end"/>
                        </w:r>
                      </w:p>
                    </w:tc>
                  </w:tr>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955">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gloss</w:t>
                        </w:r>
                        <w:r>
                          <w:tab/>
                        </w:r>
                        <w:r>
                          <w:rPr>
                            <w:sz w:val="18"/>
                            <w:lang w:val="en"/>
                          </w:rPr>
                          <w:t xml:space="preserve">each list item glosses some term or concept, which is given by a </w:t>
                        </w:r>
                        <w:r>
                          <w:fldChar w:fldCharType="begin"/>
                        </w:r>
                        <w:r>
                          <w:instrText>REF TEI.label \h</w:instrText>
                        </w:r>
                        <w:r>
                          <w:fldChar w:fldCharType="separate"/>
                        </w:r>
                        <w:r>
                          <w:rPr>
                            <w:sz w:val="18"/>
                            <w:lang w:val="en"/>
                          </w:rPr>
                          <w:t>&lt;label&gt;</w:t>
                        </w:r>
                        <w:r>
                          <w:fldChar w:fldCharType="end"/>
                        </w:r>
                        <w:r>
                          <w:rPr>
                            <w:sz w:val="18"/>
                            <w:lang w:val="en"/>
                          </w:rPr>
                          <w:t xml:space="preserve"> element preceding the list item.</w:t>
                        </w:r>
                      </w:p>
                      <w:p w:rsidR="00A876D0" w:rsidRDefault="0044192D">
                        <w:pPr>
                          <w:pStyle w:val="dl"/>
                          <w:ind w:left="567" w:hanging="567"/>
                        </w:pPr>
                        <w:r>
                          <w:rPr>
                            <w:b/>
                            <w:lang w:val="en"/>
                          </w:rPr>
                          <w:t>index</w:t>
                        </w:r>
                        <w:r>
                          <w:tab/>
                        </w:r>
                        <w:r>
                          <w:rPr>
                            <w:sz w:val="18"/>
                            <w:lang w:val="en"/>
                          </w:rPr>
                          <w:t>each list item is an entry in an index such as the alphabetical topical index at the back of a print volume.</w:t>
                        </w:r>
                      </w:p>
                      <w:p w:rsidR="00A876D0" w:rsidRDefault="0044192D">
                        <w:pPr>
                          <w:pStyle w:val="dl"/>
                          <w:ind w:left="567" w:hanging="567"/>
                        </w:pPr>
                        <w:r>
                          <w:rPr>
                            <w:b/>
                            <w:lang w:val="en"/>
                          </w:rPr>
                          <w:t>instructions</w:t>
                        </w:r>
                        <w:r>
                          <w:tab/>
                        </w:r>
                        <w:r>
                          <w:rPr>
                            <w:sz w:val="18"/>
                            <w:lang w:val="en"/>
                          </w:rPr>
                          <w:t>each list item is a step in a sequence of instructions, as in a recipe.</w:t>
                        </w:r>
                      </w:p>
                      <w:p w:rsidR="00A876D0" w:rsidRDefault="0044192D">
                        <w:pPr>
                          <w:pStyle w:val="dl"/>
                          <w:ind w:left="567" w:hanging="567"/>
                        </w:pPr>
                        <w:r>
                          <w:rPr>
                            <w:b/>
                            <w:lang w:val="en"/>
                          </w:rPr>
                          <w:t>litany</w:t>
                        </w:r>
                        <w:r>
                          <w:tab/>
                        </w:r>
                        <w:r>
                          <w:rPr>
                            <w:sz w:val="18"/>
                            <w:lang w:val="en"/>
                          </w:rPr>
                          <w:t>each list item is one of a sequence of petitions, supplications or invocations, typically in a religious ritual.</w:t>
                        </w:r>
                      </w:p>
                      <w:p w:rsidR="00A876D0" w:rsidRDefault="0044192D">
                        <w:pPr>
                          <w:pStyle w:val="dl"/>
                          <w:ind w:left="567" w:hanging="567"/>
                        </w:pPr>
                        <w:r>
                          <w:rPr>
                            <w:b/>
                            <w:lang w:val="en"/>
                          </w:rPr>
                          <w:t>syllogism</w:t>
                        </w:r>
                        <w:r>
                          <w:tab/>
                        </w:r>
                        <w:r>
                          <w:rPr>
                            <w:sz w:val="18"/>
                            <w:lang w:val="en"/>
                          </w:rPr>
                          <w:t>each list item is part of an argument consisting of tw</w:t>
                        </w:r>
                        <w:r>
                          <w:rPr>
                            <w:sz w:val="18"/>
                            <w:lang w:val="en"/>
                          </w:rPr>
                          <w:t>o or more propositions and a final conclusion derived from them.</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Previous versions of these Guidelines recommended the use of </w:t>
                        </w:r>
                        <w:r>
                          <w:rPr>
                            <w:i/>
                            <w:lang w:val="en"/>
                          </w:rPr>
                          <w:t>@type</w:t>
                        </w:r>
                        <w:r>
                          <w:rPr>
                            <w:lang w:val="en"/>
                          </w:rPr>
                          <w:t xml:space="preserve"> on </w:t>
                        </w:r>
                        <w:r>
                          <w:fldChar w:fldCharType="begin"/>
                        </w:r>
                        <w:r>
                          <w:instrText>REF TEI.list \h</w:instrText>
                        </w:r>
                        <w:r>
                          <w:fldChar w:fldCharType="separate"/>
                        </w:r>
                        <w:r>
                          <w:rPr>
                            <w:lang w:val="en"/>
                          </w:rPr>
                          <w:t>&lt;list&gt;</w:t>
                        </w:r>
                        <w:r>
                          <w:fldChar w:fldCharType="end"/>
                        </w:r>
                        <w:r>
                          <w:rPr>
                            <w:lang w:val="en"/>
                          </w:rPr>
                          <w:t xml:space="preserve"> to encode the rendering or app</w:t>
                        </w:r>
                        <w:r>
                          <w:rPr>
                            <w:lang w:val="en"/>
                          </w:rPr>
                          <w:t xml:space="preserve">earance of a list (whether it was bulleted, numbered, etc.). The current recommendation is to use the </w:t>
                        </w:r>
                        <w:r>
                          <w:rPr>
                            <w:i/>
                            <w:lang w:val="en"/>
                          </w:rPr>
                          <w:t>@rend</w:t>
                        </w:r>
                        <w:r>
                          <w:rPr>
                            <w:lang w:val="en"/>
                          </w:rPr>
                          <w:t xml:space="preserve"> or </w:t>
                        </w:r>
                        <w:r>
                          <w:rPr>
                            <w:i/>
                            <w:lang w:val="en"/>
                          </w:rPr>
                          <w:t>@style</w:t>
                        </w:r>
                        <w:r>
                          <w:rPr>
                            <w:lang w:val="en"/>
                          </w:rPr>
                          <w:t xml:space="preserve"> attributes for these aspects of a list, while using </w:t>
                        </w:r>
                        <w:r>
                          <w:rPr>
                            <w:i/>
                            <w:lang w:val="en"/>
                          </w:rPr>
                          <w:t>@type</w:t>
                        </w:r>
                        <w:r>
                          <w:rPr>
                            <w:lang w:val="en"/>
                          </w:rPr>
                          <w:t xml:space="preserve"> for the more appropriate task of characterizing the nature of the content of a l</w:t>
                        </w:r>
                        <w:r>
                          <w:rPr>
                            <w:lang w:val="en"/>
                          </w:rPr>
                          <w:t>ist.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formal syntax of the element declarations allows </w:t>
                        </w:r>
                        <w:r>
                          <w:fldChar w:fldCharType="begin"/>
                        </w:r>
                        <w:r>
                          <w:instrText>REF TEI.label \h</w:instrText>
                        </w:r>
                        <w:r>
                          <w:fldChar w:fldCharType="separate"/>
                        </w:r>
                        <w:r>
                          <w:rPr>
                            <w:lang w:val="en"/>
                          </w:rPr>
                          <w:t>&lt;label&gt;</w:t>
                        </w:r>
                        <w:r>
                          <w:fldChar w:fldCharType="end"/>
                        </w:r>
                        <w:r>
                          <w:rPr>
                            <w:lang w:val="en"/>
                          </w:rPr>
                          <w:t xml:space="preserve"> tags to be omitted from lists tagged &lt;list type="gloss"&gt;; this is however a semantic error.</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TEI.model.listLike \h</w:instrText>
            </w:r>
            <w:r>
              <w:fldChar w:fldCharType="separate"/>
            </w:r>
            <w:r>
              <w:rPr>
                <w:lang w:val="en"/>
              </w:rPr>
              <w:t>model.listLike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w:instrText>
            </w:r>
            <w:r>
              <w:instrText>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w:t>
            </w:r>
            <w:r>
              <w:rPr>
                <w:lang w:val="en"/>
              </w:rPr>
              <w:t>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TEI.li</w:instrText>
            </w:r>
            <w:r>
              <w:instrText>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 xml:space="preserve">REF TEI.seg </w:instrText>
            </w:r>
            <w:r>
              <w:instrText>\h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w:t>
            </w:r>
            <w:r>
              <w:rPr>
                <w:lang w:val="en"/>
              </w:rPr>
              <w:t>adLabel</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TEI.labe</w:instrText>
            </w:r>
            <w:r>
              <w:instrText>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 xml:space="preserve">REF </w:instrText>
            </w:r>
            <w:r>
              <w:instrText>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A876D0" w:rsidRDefault="0044192D">
            <w:r>
              <w:rPr>
                <w:b/>
              </w:rPr>
              <w:t xml:space="preserve"> iso</w:t>
            </w:r>
            <w:r>
              <w:rPr>
                <w:b/>
              </w:rPr>
              <w:t xml:space="preserve">-fs: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w:t>
            </w:r>
            <w:r>
              <w:rPr>
                <w:b/>
              </w:rPr>
              <w:t xml:space="preserve">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b/>
              </w:rPr>
              <w:t xml:space="preserve"> textstruc</w:t>
            </w:r>
            <w:r>
              <w:rPr>
                <w:b/>
              </w:rPr>
              <w:t xml:space="preserve">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May contain an optional heading followed by a series of items, or a series of label and item pair</w:t>
            </w:r>
            <w:r>
              <w:rPr>
                <w:lang w:val="en"/>
              </w:rPr>
              <w:t>s, the latter being optionally preceded by one or two specialized headings.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list</w:t>
            </w:r>
            <w:r>
              <w:t> </w:t>
            </w:r>
            <w:r>
              <w:rPr>
                <w:b/>
              </w:rPr>
              <w:t>rend</w:t>
            </w:r>
            <w:r>
              <w:t>="numbered"&gt;</w:t>
            </w:r>
            <w:r>
              <w:br/>
              <w:t> &lt;</w:t>
            </w:r>
            <w:r>
              <w:rPr>
                <w:b/>
              </w:rPr>
              <w:t>item</w:t>
            </w:r>
            <w:r>
              <w:t>&gt;a butcher&lt;/</w:t>
            </w:r>
            <w:r>
              <w:rPr>
                <w:b/>
              </w:rPr>
              <w:t>item</w:t>
            </w:r>
            <w:r>
              <w:t>&gt;</w:t>
            </w:r>
            <w:r>
              <w:br/>
              <w:t> &lt;</w:t>
            </w:r>
            <w:r>
              <w:rPr>
                <w:b/>
              </w:rPr>
              <w:t>item</w:t>
            </w:r>
            <w:r>
              <w:t>&gt;a baker&lt;/</w:t>
            </w:r>
            <w:r>
              <w:rPr>
                <w:b/>
              </w:rPr>
              <w:t>item</w:t>
            </w:r>
            <w:r>
              <w:t>&gt;</w:t>
            </w:r>
            <w:r>
              <w:br/>
              <w:t> &lt;</w:t>
            </w:r>
            <w:r>
              <w:rPr>
                <w:b/>
              </w:rPr>
              <w:t>item</w:t>
            </w:r>
            <w:r>
              <w:t>&gt;a candlestick maker, with</w:t>
            </w:r>
            <w:r>
              <w:br/>
              <w:t> &lt;</w:t>
            </w:r>
            <w:r>
              <w:rPr>
                <w:b/>
              </w:rPr>
              <w:t>list</w:t>
            </w:r>
            <w:r>
              <w:t> </w:t>
            </w:r>
            <w:r>
              <w:rPr>
                <w:b/>
              </w:rPr>
              <w:t>rend</w:t>
            </w:r>
            <w:r>
              <w:t>="bulleted"&gt;</w:t>
            </w:r>
            <w:r>
              <w:br/>
              <w:t>   &lt;</w:t>
            </w:r>
            <w:r>
              <w:rPr>
                <w:b/>
              </w:rPr>
              <w:t>item</w:t>
            </w:r>
            <w:r>
              <w:t>&gt;rings on his fingers&lt;/</w:t>
            </w:r>
            <w:r>
              <w:rPr>
                <w:b/>
              </w:rPr>
              <w:t>item</w:t>
            </w:r>
            <w:r>
              <w:t>&gt;</w:t>
            </w:r>
            <w:r>
              <w:br/>
              <w:t>   &lt;</w:t>
            </w:r>
            <w:r>
              <w:rPr>
                <w:b/>
              </w:rPr>
              <w:t>item</w:t>
            </w:r>
            <w:r>
              <w:t>&gt;bells on his toes&lt;/</w:t>
            </w:r>
            <w:r>
              <w:rPr>
                <w:b/>
              </w:rPr>
              <w:t>item</w:t>
            </w:r>
            <w:r>
              <w:t>&gt;</w:t>
            </w:r>
            <w:r>
              <w:br/>
              <w:t>  &lt;/</w:t>
            </w:r>
            <w:r>
              <w:rPr>
                <w:b/>
              </w:rPr>
              <w:t>list</w:t>
            </w:r>
            <w:r>
              <w:t>&gt;</w:t>
            </w:r>
            <w:r>
              <w:br/>
              <w:t> &lt;/</w:t>
            </w:r>
            <w:r>
              <w:rPr>
                <w:b/>
              </w:rPr>
              <w:t>item</w:t>
            </w:r>
            <w:r>
              <w:t>&gt;</w:t>
            </w:r>
            <w:r>
              <w:br/>
              <w:t>&lt;/</w:t>
            </w:r>
            <w:r>
              <w:rPr>
                <w:b/>
              </w:rPr>
              <w:t>list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list</w:t>
            </w:r>
            <w:r>
              <w:t> </w:t>
            </w:r>
            <w:r>
              <w:rPr>
                <w:b/>
              </w:rPr>
              <w:t>rend</w:t>
            </w:r>
            <w:r>
              <w:t>="bulleted" </w:t>
            </w:r>
            <w:r>
              <w:rPr>
                <w:b/>
              </w:rPr>
              <w:t>type</w:t>
            </w:r>
            <w:r>
              <w:t>="syllogism"&gt;</w:t>
            </w:r>
            <w:r>
              <w:br/>
              <w:t> &lt;</w:t>
            </w:r>
            <w:r>
              <w:rPr>
                <w:b/>
              </w:rPr>
              <w:t>item</w:t>
            </w:r>
            <w:r>
              <w:t>&gt;All Cretans are liars.&lt;/</w:t>
            </w:r>
            <w:r>
              <w:rPr>
                <w:b/>
              </w:rPr>
              <w:t>item</w:t>
            </w:r>
            <w:r>
              <w:t>&gt;</w:t>
            </w:r>
            <w:r>
              <w:br/>
              <w:t> &lt;</w:t>
            </w:r>
            <w:r>
              <w:rPr>
                <w:b/>
              </w:rPr>
              <w:t>item</w:t>
            </w:r>
            <w:r>
              <w:t>&gt;Epimenides is a Cretan.&lt;/</w:t>
            </w:r>
            <w:r>
              <w:rPr>
                <w:b/>
              </w:rPr>
              <w:t>item</w:t>
            </w:r>
            <w:r>
              <w:t>&gt;</w:t>
            </w:r>
            <w:r>
              <w:br/>
              <w:t> &lt;</w:t>
            </w:r>
            <w:r>
              <w:rPr>
                <w:b/>
              </w:rPr>
              <w:t>item</w:t>
            </w:r>
            <w:r>
              <w:t>&gt;ERGO Epimenides is a liar.&lt;/</w:t>
            </w:r>
            <w:r>
              <w:rPr>
                <w:b/>
              </w:rPr>
              <w:t>item</w:t>
            </w:r>
            <w:r>
              <w:t>&gt;</w:t>
            </w:r>
            <w:r>
              <w:br/>
              <w:t>&lt;/</w:t>
            </w:r>
            <w:r>
              <w:rPr>
                <w:b/>
              </w:rPr>
              <w:t>list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list</w:t>
            </w:r>
            <w:r>
              <w:t> </w:t>
            </w:r>
            <w:r>
              <w:rPr>
                <w:b/>
              </w:rPr>
              <w:t>rend</w:t>
            </w:r>
            <w:r>
              <w:t>="simple" </w:t>
            </w:r>
            <w:r>
              <w:rPr>
                <w:b/>
              </w:rPr>
              <w:t>type</w:t>
            </w:r>
            <w:r>
              <w:t>="litany"&gt;</w:t>
            </w:r>
            <w:r>
              <w:br/>
              <w:t> &lt;</w:t>
            </w:r>
            <w:r>
              <w:rPr>
                <w:b/>
              </w:rPr>
              <w:t>item</w:t>
            </w:r>
            <w:r>
              <w:t>&gt;God save us from drought.&lt;/</w:t>
            </w:r>
            <w:r>
              <w:rPr>
                <w:b/>
              </w:rPr>
              <w:t>item</w:t>
            </w:r>
            <w:r>
              <w:t>&gt;</w:t>
            </w:r>
            <w:r>
              <w:br/>
              <w:t> &lt;</w:t>
            </w:r>
            <w:r>
              <w:rPr>
                <w:b/>
              </w:rPr>
              <w:t>item</w:t>
            </w:r>
            <w:r>
              <w:t>&gt;God save us from pestilence.&lt;/</w:t>
            </w:r>
            <w:r>
              <w:rPr>
                <w:b/>
              </w:rPr>
              <w:t>item</w:t>
            </w:r>
            <w:r>
              <w:t>&gt;</w:t>
            </w:r>
            <w:r>
              <w:br/>
              <w:t> &lt;</w:t>
            </w:r>
            <w:r>
              <w:rPr>
                <w:b/>
              </w:rPr>
              <w:t>item</w:t>
            </w:r>
            <w:r>
              <w:t>&gt;God save us from wickedness in high places.&lt;/</w:t>
            </w:r>
            <w:r>
              <w:rPr>
                <w:b/>
              </w:rPr>
              <w:t>item</w:t>
            </w:r>
            <w:r>
              <w:t>&gt;</w:t>
            </w:r>
            <w:r>
              <w:br/>
              <w:t> &lt;</w:t>
            </w:r>
            <w:r>
              <w:rPr>
                <w:b/>
              </w:rPr>
              <w:t>item</w:t>
            </w:r>
            <w:r>
              <w:t>&gt;Praise be to God.&lt;/</w:t>
            </w:r>
            <w:r>
              <w:rPr>
                <w:b/>
              </w:rPr>
              <w:t>item</w:t>
            </w:r>
            <w:r>
              <w:t>&gt;</w:t>
            </w:r>
            <w:r>
              <w:br/>
              <w:t>&lt;/</w:t>
            </w:r>
            <w:r>
              <w:rPr>
                <w:b/>
              </w:rPr>
              <w:t>list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The following example treats the short numbered clauses of Anglo-Saxon legal codes as lists of items. The text is from an ordinance of King Athelstan (924–939):</w:t>
            </w:r>
          </w:p>
          <w:p w:rsidR="00A876D0" w:rsidRDefault="0044192D">
            <w:pPr>
              <w:pStyle w:val="Special"/>
            </w:pPr>
            <w:r>
              <w:t>&lt;</w:t>
            </w:r>
            <w:r>
              <w:rPr>
                <w:b/>
              </w:rPr>
              <w:t>div1</w:t>
            </w:r>
            <w:r>
              <w:t> </w:t>
            </w:r>
            <w:r>
              <w:rPr>
                <w:b/>
              </w:rPr>
              <w:t>type</w:t>
            </w:r>
            <w:r>
              <w:t>="section"&gt;</w:t>
            </w:r>
            <w:r>
              <w:br/>
              <w:t> &lt;</w:t>
            </w:r>
            <w:r>
              <w:rPr>
                <w:b/>
              </w:rPr>
              <w:t>head</w:t>
            </w:r>
            <w:r>
              <w:t>&gt;Athelstan's Ordinance&lt;/</w:t>
            </w:r>
            <w:r>
              <w:rPr>
                <w:b/>
              </w:rPr>
              <w:t>head</w:t>
            </w:r>
            <w:r>
              <w:t>&gt;</w:t>
            </w:r>
            <w:r>
              <w:br/>
              <w:t> &lt;</w:t>
            </w:r>
            <w:r>
              <w:rPr>
                <w:b/>
              </w:rPr>
              <w:t>list</w:t>
            </w:r>
            <w:r>
              <w:t> </w:t>
            </w:r>
            <w:r>
              <w:rPr>
                <w:b/>
              </w:rPr>
              <w:t>rend</w:t>
            </w:r>
            <w:r>
              <w:t>="numbered"&gt;</w:t>
            </w:r>
            <w:r>
              <w:br/>
              <w:t>  &lt;</w:t>
            </w:r>
            <w:r>
              <w:rPr>
                <w:b/>
              </w:rPr>
              <w:t>item</w:t>
            </w:r>
            <w:r>
              <w:t> </w:t>
            </w:r>
            <w:r>
              <w:rPr>
                <w:b/>
              </w:rPr>
              <w:t>n</w:t>
            </w:r>
            <w:r>
              <w:t>="1"</w:t>
            </w:r>
            <w:r>
              <w:t>&gt;Concerning thieves. First, that no thief is to be spared who is caught with</w:t>
            </w:r>
            <w:r>
              <w:br/>
              <w:t>     the stolen goods, [if he is] over twelve years and [if the value of the goods is] over</w:t>
            </w:r>
            <w:r>
              <w:br/>
              <w:t>     eightpence.</w:t>
            </w:r>
            <w:r>
              <w:br/>
              <w:t>  &lt;</w:t>
            </w:r>
            <w:r>
              <w:rPr>
                <w:b/>
              </w:rPr>
              <w:t>list</w:t>
            </w:r>
            <w:r>
              <w:t> </w:t>
            </w:r>
            <w:r>
              <w:rPr>
                <w:b/>
              </w:rPr>
              <w:t>rend</w:t>
            </w:r>
            <w:r>
              <w:t>="numbered"&gt;</w:t>
            </w:r>
            <w:r>
              <w:br/>
              <w:t>    &lt;</w:t>
            </w:r>
            <w:r>
              <w:rPr>
                <w:b/>
              </w:rPr>
              <w:t>item</w:t>
            </w:r>
            <w:r>
              <w:t> </w:t>
            </w:r>
            <w:r>
              <w:rPr>
                <w:b/>
              </w:rPr>
              <w:t>n</w:t>
            </w:r>
            <w:r>
              <w:t>="1.1"&gt;And if anyone does spare on</w:t>
            </w:r>
            <w:r>
              <w:t>e, he is to pay for the thief with his</w:t>
            </w:r>
            <w:r>
              <w:br/>
              <w:t>         wergild — and the thief is to be no nearer a settlement on that account — or to</w:t>
            </w:r>
            <w:r>
              <w:br/>
              <w:t>         clear himself by an oath of that amount.&lt;/</w:t>
            </w:r>
            <w:r>
              <w:rPr>
                <w:b/>
              </w:rPr>
              <w:t>item</w:t>
            </w:r>
            <w:r>
              <w:t>&gt;</w:t>
            </w:r>
            <w:r>
              <w:br/>
              <w:t>    &lt;</w:t>
            </w:r>
            <w:r>
              <w:rPr>
                <w:b/>
              </w:rPr>
              <w:t>item</w:t>
            </w:r>
            <w:r>
              <w:t> </w:t>
            </w:r>
            <w:r>
              <w:rPr>
                <w:b/>
              </w:rPr>
              <w:t>n</w:t>
            </w:r>
            <w:r>
              <w:t xml:space="preserve">="1.2"&gt;If, however, he [the thief] wishes to defend himself </w:t>
            </w:r>
            <w:r>
              <w:t>or to escape, he is</w:t>
            </w:r>
            <w:r>
              <w:br/>
              <w:t>         not to be spared [whether younger or older than twelve].&lt;/</w:t>
            </w:r>
            <w:r>
              <w:rPr>
                <w:b/>
              </w:rPr>
              <w:t>item</w:t>
            </w:r>
            <w:r>
              <w:t>&gt;</w:t>
            </w:r>
            <w:r>
              <w:br/>
              <w:t>    &lt;</w:t>
            </w:r>
            <w:r>
              <w:rPr>
                <w:b/>
              </w:rPr>
              <w:t>item</w:t>
            </w:r>
            <w:r>
              <w:t> </w:t>
            </w:r>
            <w:r>
              <w:rPr>
                <w:b/>
              </w:rPr>
              <w:t>n</w:t>
            </w:r>
            <w:r>
              <w:t>="1.3"&gt;If a thief is put into prison, he is to be in prison 40 days, and he may</w:t>
            </w:r>
            <w:r>
              <w:br/>
              <w:t>         then be redeemed with 120 shillings; and the kindred are to sta</w:t>
            </w:r>
            <w:r>
              <w:t>nd surety for him</w:t>
            </w:r>
            <w:r>
              <w:br/>
              <w:t>         that he will desist for ever.&lt;/</w:t>
            </w:r>
            <w:r>
              <w:rPr>
                <w:b/>
              </w:rPr>
              <w:t>item</w:t>
            </w:r>
            <w:r>
              <w:t>&gt;</w:t>
            </w:r>
            <w:r>
              <w:br/>
              <w:t>    &lt;</w:t>
            </w:r>
            <w:r>
              <w:rPr>
                <w:b/>
              </w:rPr>
              <w:t>item</w:t>
            </w:r>
            <w:r>
              <w:t> </w:t>
            </w:r>
            <w:r>
              <w:rPr>
                <w:b/>
              </w:rPr>
              <w:t>n</w:t>
            </w:r>
            <w:r>
              <w:t>="1.4"&gt;And if he steals after that, they are to pay for him with his wergild,</w:t>
            </w:r>
            <w:r>
              <w:br/>
              <w:t>         or to bring him back there.&lt;/</w:t>
            </w:r>
            <w:r>
              <w:rPr>
                <w:b/>
              </w:rPr>
              <w:t>item</w:t>
            </w:r>
            <w:r>
              <w:t>&gt;</w:t>
            </w:r>
            <w:r>
              <w:br/>
              <w:t>    &lt;</w:t>
            </w:r>
            <w:r>
              <w:rPr>
                <w:b/>
              </w:rPr>
              <w:t>item</w:t>
            </w:r>
            <w:r>
              <w:t> </w:t>
            </w:r>
            <w:r>
              <w:rPr>
                <w:b/>
              </w:rPr>
              <w:t>n</w:t>
            </w:r>
            <w:r>
              <w:t xml:space="preserve">="1.5"&gt;And if he steals after that, they are to </w:t>
            </w:r>
            <w:r>
              <w:t>pay for him with his wergild,</w:t>
            </w:r>
            <w:r>
              <w:br/>
              <w:t>         whether to the king or to him to whom it rightly belongs; and everyone of those who</w:t>
            </w:r>
            <w:r>
              <w:br/>
              <w:t>         supported him is to pay 120 shillings to the king as a fine.&lt;/</w:t>
            </w:r>
            <w:r>
              <w:rPr>
                <w:b/>
              </w:rPr>
              <w:t>item</w:t>
            </w:r>
            <w:r>
              <w:t>&gt;</w:t>
            </w:r>
            <w:r>
              <w:br/>
              <w:t>   &lt;/</w:t>
            </w:r>
            <w:r>
              <w:rPr>
                <w:b/>
              </w:rPr>
              <w:t>list</w:t>
            </w:r>
            <w:r>
              <w:t>&gt;</w:t>
            </w:r>
            <w:r>
              <w:br/>
              <w:t>  &lt;/</w:t>
            </w:r>
            <w:r>
              <w:rPr>
                <w:b/>
              </w:rPr>
              <w:t>item</w:t>
            </w:r>
            <w:r>
              <w:t>&gt;</w:t>
            </w:r>
            <w:r>
              <w:br/>
              <w:t>  &lt;</w:t>
            </w:r>
            <w:r>
              <w:rPr>
                <w:b/>
              </w:rPr>
              <w:t>item</w:t>
            </w:r>
            <w:r>
              <w:t> </w:t>
            </w:r>
            <w:r>
              <w:rPr>
                <w:b/>
              </w:rPr>
              <w:t>n</w:t>
            </w:r>
            <w:r>
              <w:t>="2"&gt;Concerning lordless m</w:t>
            </w:r>
            <w:r>
              <w:t>en. And we pronounced about these lordless men, from whom</w:t>
            </w:r>
            <w:r>
              <w:br/>
              <w:t>     no justice can be obtained, that one should order their kindred to fetch back such a</w:t>
            </w:r>
            <w:r>
              <w:br/>
              <w:t>     person to justice and to find him a lord in public meeting.</w:t>
            </w:r>
            <w:r>
              <w:br/>
              <w:t>  &lt;</w:t>
            </w:r>
            <w:r>
              <w:rPr>
                <w:b/>
              </w:rPr>
              <w:t>list</w:t>
            </w:r>
            <w:r>
              <w:t> </w:t>
            </w:r>
            <w:r>
              <w:rPr>
                <w:b/>
              </w:rPr>
              <w:t>rend</w:t>
            </w:r>
            <w:r>
              <w:t>="numbered"&gt;</w:t>
            </w:r>
            <w:r>
              <w:br/>
              <w:t>    &lt;</w:t>
            </w:r>
            <w:r>
              <w:rPr>
                <w:b/>
              </w:rPr>
              <w:t>item</w:t>
            </w:r>
            <w:r>
              <w:t> </w:t>
            </w:r>
            <w:r>
              <w:rPr>
                <w:b/>
              </w:rPr>
              <w:t>n</w:t>
            </w:r>
            <w:r>
              <w:t>="2.1"&gt;</w:t>
            </w:r>
            <w:r>
              <w:t>And if they then will not, or cannot, produce him on that appointed day,</w:t>
            </w:r>
            <w:r>
              <w:br/>
              <w:t>         he is then to be a fugitive afterwards, and he who encounters him is to strike him</w:t>
            </w:r>
            <w:r>
              <w:br/>
              <w:t>         down as a thief.&lt;/</w:t>
            </w:r>
            <w:r>
              <w:rPr>
                <w:b/>
              </w:rPr>
              <w:t>item</w:t>
            </w:r>
            <w:r>
              <w:t>&gt;</w:t>
            </w:r>
            <w:r>
              <w:br/>
              <w:t>    &lt;</w:t>
            </w:r>
            <w:r>
              <w:rPr>
                <w:b/>
              </w:rPr>
              <w:t>item</w:t>
            </w:r>
            <w:r>
              <w:t> </w:t>
            </w:r>
            <w:r>
              <w:rPr>
                <w:b/>
              </w:rPr>
              <w:t>n</w:t>
            </w:r>
            <w:r>
              <w:t>="2.2"&gt;And he who harbours him after that, is t</w:t>
            </w:r>
            <w:r>
              <w:t>o pay for him with his wergild</w:t>
            </w:r>
            <w:r>
              <w:br/>
              <w:t>         or to clear himself by an oath of that amount.&lt;/</w:t>
            </w:r>
            <w:r>
              <w:rPr>
                <w:b/>
              </w:rPr>
              <w:t>item</w:t>
            </w:r>
            <w:r>
              <w:t>&gt;</w:t>
            </w:r>
            <w:r>
              <w:br/>
              <w:t>   &lt;/</w:t>
            </w:r>
            <w:r>
              <w:rPr>
                <w:b/>
              </w:rPr>
              <w:t>list</w:t>
            </w:r>
            <w:r>
              <w:t>&gt;</w:t>
            </w:r>
            <w:r>
              <w:br/>
              <w:t>  &lt;/</w:t>
            </w:r>
            <w:r>
              <w:rPr>
                <w:b/>
              </w:rPr>
              <w:t>item</w:t>
            </w:r>
            <w:r>
              <w:t>&gt;</w:t>
            </w:r>
            <w:r>
              <w:br/>
              <w:t>  &lt;</w:t>
            </w:r>
            <w:r>
              <w:rPr>
                <w:b/>
              </w:rPr>
              <w:t>item</w:t>
            </w:r>
            <w:r>
              <w:t> </w:t>
            </w:r>
            <w:r>
              <w:rPr>
                <w:b/>
              </w:rPr>
              <w:t>n</w:t>
            </w:r>
            <w:r>
              <w:t>="3"&gt;Concerning the refusal of justice. The lord who refuses justice and upholds</w:t>
            </w:r>
            <w:r>
              <w:br/>
            </w:r>
            <w:r>
              <w:t>     his guilty man, so that the king is appealed to, is to repay the value of the goods and</w:t>
            </w:r>
            <w:r>
              <w:br/>
              <w:t>     120 shillings to the king; and he who appeals to the king before he demands justice as</w:t>
            </w:r>
            <w:r>
              <w:br/>
              <w:t>     often as he ought, is to pay the same fine as the other would have</w:t>
            </w:r>
            <w:r>
              <w:t xml:space="preserve"> done, if he had</w:t>
            </w:r>
            <w:r>
              <w:br/>
              <w:t>     refused him justice.</w:t>
            </w:r>
            <w:r>
              <w:br/>
              <w:t>  &lt;</w:t>
            </w:r>
            <w:r>
              <w:rPr>
                <w:b/>
              </w:rPr>
              <w:t>list</w:t>
            </w:r>
            <w:r>
              <w:t> </w:t>
            </w:r>
            <w:r>
              <w:rPr>
                <w:b/>
              </w:rPr>
              <w:t>rend</w:t>
            </w:r>
            <w:r>
              <w:t>="numbered"&gt;</w:t>
            </w:r>
            <w:r>
              <w:br/>
              <w:t>    &lt;</w:t>
            </w:r>
            <w:r>
              <w:rPr>
                <w:b/>
              </w:rPr>
              <w:t>item</w:t>
            </w:r>
            <w:r>
              <w:t> </w:t>
            </w:r>
            <w:r>
              <w:rPr>
                <w:b/>
              </w:rPr>
              <w:t>n</w:t>
            </w:r>
            <w:r>
              <w:t>="3.1"&gt;And the lord who is an accessory to a theft by his slave, and it becomes</w:t>
            </w:r>
            <w:r>
              <w:br/>
              <w:t>         known about him, is to forfeit the slave and be liable to his wergild on the first</w:t>
            </w:r>
            <w:r>
              <w:br/>
              <w:t>     </w:t>
            </w:r>
            <w:r>
              <w:t>    occasionp if he does it more often, he is to be liable to pay all that he owns.&lt;/</w:t>
            </w:r>
            <w:r>
              <w:rPr>
                <w:b/>
              </w:rPr>
              <w:t>item</w:t>
            </w:r>
            <w:r>
              <w:t>&gt;</w:t>
            </w:r>
            <w:r>
              <w:br/>
              <w:t>    &lt;</w:t>
            </w:r>
            <w:r>
              <w:rPr>
                <w:b/>
              </w:rPr>
              <w:t>item</w:t>
            </w:r>
            <w:r>
              <w:t> </w:t>
            </w:r>
            <w:r>
              <w:rPr>
                <w:b/>
              </w:rPr>
              <w:t>n</w:t>
            </w:r>
            <w:r>
              <w:t>="3.2"&gt;And likewise any of the king's treasurers or of our reeves, who has been</w:t>
            </w:r>
            <w:r>
              <w:br/>
              <w:t>         an accessory of thieves who have committed theft, is to liable to</w:t>
            </w:r>
            <w:r>
              <w:t xml:space="preserve"> the same.&lt;/</w:t>
            </w:r>
            <w:r>
              <w:rPr>
                <w:b/>
              </w:rPr>
              <w:t>item</w:t>
            </w:r>
            <w:r>
              <w:t>&gt;</w:t>
            </w:r>
            <w:r>
              <w:br/>
              <w:t>   &lt;/</w:t>
            </w:r>
            <w:r>
              <w:rPr>
                <w:b/>
              </w:rPr>
              <w:t>list</w:t>
            </w:r>
            <w:r>
              <w:t>&gt;</w:t>
            </w:r>
            <w:r>
              <w:br/>
              <w:t>  &lt;/</w:t>
            </w:r>
            <w:r>
              <w:rPr>
                <w:b/>
              </w:rPr>
              <w:t>item</w:t>
            </w:r>
            <w:r>
              <w:t>&gt;</w:t>
            </w:r>
            <w:r>
              <w:br/>
              <w:t>  &lt;</w:t>
            </w:r>
            <w:r>
              <w:rPr>
                <w:b/>
              </w:rPr>
              <w:t>item</w:t>
            </w:r>
            <w:r>
              <w:t> </w:t>
            </w:r>
            <w:r>
              <w:rPr>
                <w:b/>
              </w:rPr>
              <w:t>n</w:t>
            </w:r>
            <w:r>
              <w:t>="4"&gt;Concerning treachery to a lord. And we have pronounced concerning treachery to</w:t>
            </w:r>
            <w:r>
              <w:br/>
              <w:t>     a lord, that he [who is accused] is to forfeit his life if he cannot deny it or is</w:t>
            </w:r>
            <w:r>
              <w:br/>
              <w:t>     afterwards convicted at the thr</w:t>
            </w:r>
            <w:r>
              <w:t>ee-fold ordeal.&lt;/</w:t>
            </w:r>
            <w:r>
              <w:rPr>
                <w:b/>
              </w:rPr>
              <w:t>item</w:t>
            </w:r>
            <w:r>
              <w:t>&gt;</w:t>
            </w:r>
            <w:r>
              <w:br/>
              <w:t> &lt;/</w:t>
            </w:r>
            <w:r>
              <w:rPr>
                <w:b/>
              </w:rPr>
              <w:t>list</w:t>
            </w:r>
            <w:r>
              <w:t>&gt;</w:t>
            </w:r>
            <w:r>
              <w:br/>
              <w:t>&lt;/</w:t>
            </w:r>
            <w:r>
              <w:rPr>
                <w:b/>
              </w:rPr>
              <w:t>div1</w:t>
            </w:r>
            <w:r>
              <w:t>&gt;</w:t>
            </w:r>
          </w:p>
          <w:p w:rsidR="00A876D0" w:rsidRDefault="0044192D">
            <w:pPr>
              <w:pStyle w:val="Tabletext9"/>
              <w:jc w:val="left"/>
            </w:pPr>
            <w:r>
              <w:rPr>
                <w:lang w:val="en"/>
              </w:rPr>
              <w:t>Note that nested lists have been used so the tagging mirrors the structure indicated by the two-level numbering of the clauses. The clauses could have been treated as a one-level list with irregular numbering, if des</w:t>
            </w:r>
            <w:r>
              <w:rPr>
                <w:lang w:val="en"/>
              </w:rPr>
              <w:t>ired.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w:t>
            </w:r>
            <w:r>
              <w:t>&gt;These decrees, most blessed Pope Hadrian, we propounded in the public council ... and they</w:t>
            </w:r>
            <w:r>
              <w:br/>
              <w:t xml:space="preserve"> confirmed them in our hand in your stead with the sign of the Holy Cross, and afterwards</w:t>
            </w:r>
            <w:r>
              <w:br/>
              <w:t xml:space="preserve"> inscribed with a careful pen on the paper of this page, </w:t>
            </w:r>
            <w:r>
              <w:t>affixing thus the sign of the Holy</w:t>
            </w:r>
            <w:r>
              <w:br/>
              <w:t xml:space="preserve"> Cross.</w:t>
            </w:r>
            <w:r>
              <w:br/>
              <w:t>&lt;</w:t>
            </w:r>
            <w:r>
              <w:rPr>
                <w:b/>
              </w:rPr>
              <w:t>list</w:t>
            </w:r>
            <w:r>
              <w:t> </w:t>
            </w:r>
            <w:r>
              <w:rPr>
                <w:b/>
              </w:rPr>
              <w:t>rend</w:t>
            </w:r>
            <w:r>
              <w:t>="simple"&gt;</w:t>
            </w:r>
            <w:r>
              <w:br/>
              <w:t>  &lt;</w:t>
            </w:r>
            <w:r>
              <w:rPr>
                <w:b/>
              </w:rPr>
              <w:t>item</w:t>
            </w:r>
            <w:r>
              <w:t>&gt;I, Eanbald, by the grace of God archbishop of the holy church of York, have</w:t>
            </w:r>
            <w:r>
              <w:br/>
              <w:t>     subscribed to the pious and catholic validity of this document with the sign of the Holy</w:t>
            </w:r>
            <w:r>
              <w:br/>
              <w:t>     Cross.&lt;/</w:t>
            </w:r>
            <w:r>
              <w:rPr>
                <w:b/>
              </w:rPr>
              <w:t>i</w:t>
            </w:r>
            <w:r>
              <w:rPr>
                <w:b/>
              </w:rPr>
              <w:t>tem</w:t>
            </w:r>
            <w:r>
              <w:t>&gt;</w:t>
            </w:r>
            <w:r>
              <w:br/>
              <w:t>  &lt;</w:t>
            </w:r>
            <w:r>
              <w:rPr>
                <w:b/>
              </w:rPr>
              <w:t>item</w:t>
            </w:r>
            <w:r>
              <w:t>&gt;I, Ælfwold, king of the people across the Humber, consenting have subscribed with</w:t>
            </w:r>
            <w:r>
              <w:br/>
              <w:t>     the sign of the Holy Cross.&lt;/</w:t>
            </w:r>
            <w:r>
              <w:rPr>
                <w:b/>
              </w:rPr>
              <w:t>item</w:t>
            </w:r>
            <w:r>
              <w:t>&gt;</w:t>
            </w:r>
            <w:r>
              <w:br/>
              <w:t>  &lt;</w:t>
            </w:r>
            <w:r>
              <w:rPr>
                <w:b/>
              </w:rPr>
              <w:t>item</w:t>
            </w:r>
            <w:r>
              <w:t>&gt;I, Tilberht, prelate of the church of Hexham, rejoicing have subscribed with the</w:t>
            </w:r>
            <w:r>
              <w:br/>
              <w:t>     sign of the Holy Cross.&lt;/</w:t>
            </w:r>
            <w:r>
              <w:rPr>
                <w:b/>
              </w:rPr>
              <w:t>it</w:t>
            </w:r>
            <w:r>
              <w:rPr>
                <w:b/>
              </w:rPr>
              <w:t>em</w:t>
            </w:r>
            <w:r>
              <w:t>&gt;</w:t>
            </w:r>
            <w:r>
              <w:br/>
              <w:t>  &lt;</w:t>
            </w:r>
            <w:r>
              <w:rPr>
                <w:b/>
              </w:rPr>
              <w:t>item</w:t>
            </w:r>
            <w:r>
              <w:t>&gt;I, Higbald, bishop of the church of Lindisfarne, obeying have subscribed with the</w:t>
            </w:r>
            <w:r>
              <w:br/>
              <w:t>     sign of the Holy Cross.&lt;/</w:t>
            </w:r>
            <w:r>
              <w:rPr>
                <w:b/>
              </w:rPr>
              <w:t>item</w:t>
            </w:r>
            <w:r>
              <w:t>&gt;</w:t>
            </w:r>
            <w:r>
              <w:br/>
              <w:t>  &lt;</w:t>
            </w:r>
            <w:r>
              <w:rPr>
                <w:b/>
              </w:rPr>
              <w:t>item</w:t>
            </w:r>
            <w:r>
              <w:t>&gt;I, Ethelbert, bishop of Candida Casa, suppliant, have subscribed with thef sign of</w:t>
            </w:r>
            <w:r>
              <w:br/>
              <w:t>     the Holy Cross.&lt;/</w:t>
            </w:r>
            <w:r>
              <w:rPr>
                <w:b/>
              </w:rPr>
              <w:t>item</w:t>
            </w:r>
            <w:r>
              <w:t>&gt;</w:t>
            </w:r>
            <w:r>
              <w:br/>
              <w:t>  &lt;</w:t>
            </w:r>
            <w:r>
              <w:rPr>
                <w:b/>
              </w:rPr>
              <w:t>item</w:t>
            </w:r>
            <w:r>
              <w:t>&gt;I, Ealdwulf, bishop of the church of Mayo, have subscribed with devout will.&lt;/</w:t>
            </w:r>
            <w:r>
              <w:rPr>
                <w:b/>
              </w:rPr>
              <w:t>item</w:t>
            </w:r>
            <w:r>
              <w:t>&gt;</w:t>
            </w:r>
            <w:r>
              <w:br/>
              <w:t>  &lt;</w:t>
            </w:r>
            <w:r>
              <w:rPr>
                <w:b/>
              </w:rPr>
              <w:t>item</w:t>
            </w:r>
            <w:r>
              <w:t>&gt;I, Æthelwine, bishop, have subscribed through delegates.&lt;/</w:t>
            </w:r>
            <w:r>
              <w:rPr>
                <w:b/>
              </w:rPr>
              <w:t>item</w:t>
            </w:r>
            <w:r>
              <w:t>&gt;</w:t>
            </w:r>
            <w:r>
              <w:br/>
              <w:t>  &lt;</w:t>
            </w:r>
            <w:r>
              <w:rPr>
                <w:b/>
              </w:rPr>
              <w:t>item</w:t>
            </w:r>
            <w:r>
              <w:t>&gt;I, Sicga, patrician, have subscribed with serene mind with the sign of the Holy</w:t>
            </w:r>
            <w:r>
              <w:br/>
              <w:t>     Cross.</w:t>
            </w:r>
            <w:r>
              <w:t>&lt;/</w:t>
            </w:r>
            <w:r>
              <w:rPr>
                <w:b/>
              </w:rPr>
              <w:t>item</w:t>
            </w:r>
            <w:r>
              <w:t>&gt;</w:t>
            </w:r>
            <w:r>
              <w:br/>
              <w:t> &lt;/</w:t>
            </w:r>
            <w:r>
              <w:rPr>
                <w:b/>
              </w:rPr>
              <w:t>list</w:t>
            </w:r>
            <w:r>
              <w:t>&gt;</w:t>
            </w:r>
            <w:r>
              <w:br/>
              <w:t>&lt;/</w:t>
            </w:r>
            <w:r>
              <w:rPr>
                <w:b/>
              </w:rPr>
              <w:t>p</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&lt;sch:rule context="tei:list[@type='gloss']"&gt; &lt;sch:assert test="tei:label"&gt;The content of a "gloss" list should include a sequence of one or more pairs of a label element followed by an item element&lt;/sch:assert&gt; &lt;/sch:rule</w:t>
            </w:r>
            <w:r>
              <w:rPr>
                <w:lang w:val="en"/>
              </w:rP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&lt;alternate maxOccurs="unbounded"</w:t>
            </w:r>
            <w:r>
              <w:br/>
              <w:t>   minOccurs="0"&gt;</w:t>
            </w:r>
            <w:r>
              <w:br/>
              <w:t>   &lt;classRef key="model.divTop"/&gt;</w:t>
            </w:r>
            <w:r>
              <w:br/>
              <w:t>   &lt;classRef key="model.global"/&gt;</w:t>
            </w:r>
            <w:r>
              <w:br/>
              <w:t>  &lt;/alternate&gt;</w:t>
            </w:r>
            <w:r>
              <w:br/>
              <w:t>  &lt;alternate&gt;</w:t>
            </w:r>
            <w:r>
              <w:br/>
              <w:t>   &lt;sequence maxOccurs="unbounded"</w:t>
            </w:r>
            <w:r>
              <w:br/>
              <w:t>    minOccurs="1"&gt;</w:t>
            </w:r>
            <w:r>
              <w:br/>
              <w:t>    &lt;elementR</w:t>
            </w:r>
            <w:r>
              <w:t>ef key="item"/&gt;</w:t>
            </w:r>
            <w:r>
              <w:br/>
              <w:t>    &lt;classRef key="model.global"</w:t>
            </w:r>
            <w:r>
              <w:br/>
              <w:t>     maxOccurs="unbounded" minOccurs="0"/&gt;</w:t>
            </w:r>
            <w:r>
              <w:br/>
              <w:t>   &lt;/sequence&gt;</w:t>
            </w:r>
            <w:r>
              <w:br/>
              <w:t>   &lt;sequence&gt;</w:t>
            </w:r>
            <w:r>
              <w:br/>
              <w:t>    &lt;elementRef key="headLabel"</w:t>
            </w:r>
            <w:r>
              <w:br/>
              <w:t>     minOccurs="0"/&gt;</w:t>
            </w:r>
            <w:r>
              <w:br/>
              <w:t>    &lt;elementRef key="headItem"</w:t>
            </w:r>
            <w:r>
              <w:br/>
              <w:t>     minOccurs="0"/&gt;</w:t>
            </w:r>
            <w:r>
              <w:br/>
              <w:t>    &lt;sequence maxOccurs="unbou</w:t>
            </w:r>
            <w:r>
              <w:t>nded"</w:t>
            </w:r>
            <w:r>
              <w:br/>
              <w:t>     minOccurs="1"&gt;</w:t>
            </w:r>
            <w:r>
              <w:br/>
              <w:t>     &lt;elementRef key="label"/&gt;</w:t>
            </w:r>
            <w:r>
              <w:br/>
              <w:t>     &lt;classRef key="model.global"</w:t>
            </w:r>
            <w:r>
              <w:br/>
              <w:t>      maxOccurs="unbounded" minOccurs="0"/&gt;</w:t>
            </w:r>
            <w:r>
              <w:br/>
              <w:t>     &lt;elementRef key="item"/&gt;</w:t>
            </w:r>
            <w:r>
              <w:br/>
              <w:t>     &lt;classRef key="model.global"</w:t>
            </w:r>
            <w:r>
              <w:br/>
              <w:t>      maxOccurs="unbounded" minOccurs="0"/&gt;</w:t>
            </w:r>
            <w:r>
              <w:br/>
              <w:t>    &lt;/sequenc</w:t>
            </w:r>
            <w:r>
              <w:t>e&gt;</w:t>
            </w:r>
            <w:r>
              <w:br/>
              <w:t>   &lt;/sequence&gt;</w:t>
            </w:r>
            <w:r>
              <w:br/>
              <w:t>  &lt;/alternate&gt;</w:t>
            </w:r>
            <w:r>
              <w:br/>
              <w:t>  &lt;sequence maxOccurs="unbounded"</w:t>
            </w:r>
            <w:r>
              <w:br/>
              <w:t>   minOccurs="0"&gt;</w:t>
            </w:r>
            <w:r>
              <w:br/>
              <w:t>   &lt;classRef key="model.divBottom"/&gt;</w:t>
            </w:r>
            <w:r>
              <w:br/>
              <w:t>   &lt;classRef key="model.global"</w:t>
            </w:r>
            <w:r>
              <w:br/>
              <w:t>    maxOccurs="unbounded" minOccurs="0"/&gt;</w:t>
            </w:r>
            <w:r>
              <w:br/>
              <w:t>  &lt;/sequence&gt;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list</w:t>
            </w:r>
            <w:r>
              <w:br/>
              <w:t>{</w:t>
            </w:r>
            <w:r>
              <w:br/>
              <w:t xml:space="preserve">  </w:t>
            </w:r>
            <w:hyperlink r:id="rId956">
              <w:r>
                <w:rPr>
                  <w:rStyle w:val="Hyperlink"/>
                  <w:u w:val="none"/>
                </w:rPr>
                <w:t>tei_att.global.attributes</w:t>
              </w:r>
            </w:hyperlink>
            <w:r>
              <w:t>,</w:t>
            </w:r>
            <w:r>
              <w:br/>
              <w:t xml:space="preserve">  </w:t>
            </w:r>
            <w:hyperlink r:id="rId957">
              <w:r>
                <w:rPr>
                  <w:rStyle w:val="Hyperlink"/>
                  <w:u w:val="none"/>
                </w:rPr>
                <w:t>tei_att.sortable.attributes</w:t>
              </w:r>
            </w:hyperlink>
            <w:r>
              <w:t>,</w:t>
            </w:r>
            <w:r>
              <w:br/>
              <w:t xml:space="preserve">  </w:t>
            </w:r>
            <w:hyperlink r:id="rId958">
              <w:r>
                <w:rPr>
                  <w:rStyle w:val="Hyperlink"/>
                  <w:u w:val="none"/>
                </w:rPr>
                <w:t>tei_att.typed.attribute.subtype</w:t>
              </w:r>
            </w:hyperlink>
            <w:r>
              <w:t>,</w:t>
            </w:r>
            <w:r>
              <w:br/>
              <w:t xml:space="preserve"> attribute type</w:t>
            </w:r>
            <w:r>
              <w:br/>
              <w:t xml:space="preserve"> {</w:t>
            </w:r>
            <w:r>
              <w:br/>
            </w:r>
            <w:r>
              <w:t xml:space="preserve"> "gloss" | "index" | "instructions" | "litany" | "syllogism"</w:t>
            </w:r>
            <w:r>
              <w:br/>
              <w:t xml:space="preserve"> }?,</w:t>
            </w:r>
            <w:r>
              <w:br/>
              <w:t xml:space="preserve"> (</w:t>
            </w:r>
            <w:r>
              <w:br/>
              <w:t xml:space="preserve"> ( </w:t>
            </w:r>
            <w:hyperlink r:id="rId959">
              <w:r>
                <w:rPr>
                  <w:rStyle w:val="Hyperlink"/>
                  <w:u w:val="none"/>
                </w:rPr>
                <w:t>tei_model.divTop</w:t>
              </w:r>
            </w:hyperlink>
            <w:r>
              <w:t xml:space="preserve"> | </w:t>
            </w:r>
            <w:hyperlink r:id="rId960">
              <w:r>
                <w:rPr>
                  <w:rStyle w:val="Hyperlink"/>
                  <w:u w:val="none"/>
                </w:rPr>
                <w:t>tei_model.global</w:t>
              </w:r>
            </w:hyperlink>
            <w:r>
              <w:t xml:space="preserve"> )*,</w:t>
            </w:r>
            <w:r>
              <w:br/>
              <w:t xml:space="preserve"> (</w:t>
            </w:r>
            <w:r>
              <w:br/>
              <w:t xml:space="preserve"> ( </w:t>
            </w:r>
            <w:hyperlink r:id="rId961">
              <w:r>
                <w:rPr>
                  <w:rStyle w:val="Hyperlink"/>
                  <w:u w:val="none"/>
                </w:rPr>
                <w:t>tei_item</w:t>
              </w:r>
            </w:hyperlink>
            <w:r>
              <w:t xml:space="preserve">, </w:t>
            </w:r>
            <w:hyperlink r:id="rId962">
              <w:r>
                <w:rPr>
                  <w:rStyle w:val="Hyperlink"/>
                  <w:u w:val="none"/>
                </w:rPr>
                <w:t>tei_model.global</w:t>
              </w:r>
            </w:hyperlink>
            <w:r>
              <w:t>* )+</w:t>
            </w:r>
            <w:r>
              <w:br/>
              <w:t xml:space="preserve"> | (</w:t>
            </w:r>
            <w:r>
              <w:br/>
              <w:t xml:space="preserve">  </w:t>
            </w:r>
            <w:hyperlink r:id="rId963">
              <w:r>
                <w:rPr>
                  <w:rStyle w:val="Hyperlink"/>
                  <w:u w:val="none"/>
                </w:rPr>
                <w:t>tei_headLabel</w:t>
              </w:r>
            </w:hyperlink>
            <w:r>
              <w:t>?,</w:t>
            </w:r>
            <w:r>
              <w:br/>
              <w:t xml:space="preserve">  </w:t>
            </w:r>
            <w:hyperlink r:id="rId964">
              <w:r>
                <w:rPr>
                  <w:rStyle w:val="Hyperlink"/>
                  <w:u w:val="none"/>
                </w:rPr>
                <w:t>tei_headItem</w:t>
              </w:r>
            </w:hyperlink>
            <w:r>
              <w:t>?,</w:t>
            </w:r>
            <w:r>
              <w:br/>
              <w:t xml:space="preserve"> ( </w:t>
            </w:r>
            <w:hyperlink r:id="rId965">
              <w:r>
                <w:rPr>
                  <w:rStyle w:val="Hyperlink"/>
                  <w:u w:val="none"/>
                </w:rPr>
                <w:t>tei_label</w:t>
              </w:r>
            </w:hyperlink>
            <w:r>
              <w:t xml:space="preserve">, </w:t>
            </w:r>
            <w:hyperlink r:id="rId966">
              <w:r>
                <w:rPr>
                  <w:rStyle w:val="Hyperlink"/>
                  <w:u w:val="none"/>
                </w:rPr>
                <w:t>tei_model.global</w:t>
              </w:r>
            </w:hyperlink>
            <w:r>
              <w:t xml:space="preserve">*, </w:t>
            </w:r>
            <w:hyperlink r:id="rId967">
              <w:r>
                <w:rPr>
                  <w:rStyle w:val="Hyperlink"/>
                  <w:u w:val="none"/>
                </w:rPr>
                <w:t>tei_item</w:t>
              </w:r>
            </w:hyperlink>
            <w:r>
              <w:t xml:space="preserve">, </w:t>
            </w:r>
            <w:hyperlink r:id="rId968">
              <w:r>
                <w:rPr>
                  <w:rStyle w:val="Hyperlink"/>
                  <w:u w:val="none"/>
                </w:rPr>
                <w:t>tei_model.global</w:t>
              </w:r>
            </w:hyperlink>
            <w:r>
              <w:t>* )+</w:t>
            </w:r>
            <w:r>
              <w:br/>
              <w:t xml:space="preserve"> )</w:t>
            </w:r>
            <w:r>
              <w:br/>
              <w:t xml:space="preserve"> ),</w:t>
            </w:r>
            <w:r>
              <w:br/>
              <w:t xml:space="preserve"> ( </w:t>
            </w:r>
            <w:hyperlink r:id="rId969">
              <w:r>
                <w:rPr>
                  <w:rStyle w:val="Hyperlink"/>
                  <w:u w:val="none"/>
                </w:rPr>
                <w:t>tei_model.divBottom</w:t>
              </w:r>
            </w:hyperlink>
            <w:r>
              <w:t xml:space="preserve">, </w:t>
            </w:r>
            <w:hyperlink r:id="rId970">
              <w:r>
                <w:rPr>
                  <w:rStyle w:val="Hyperlink"/>
                  <w:u w:val="none"/>
                </w:rPr>
                <w:t>tei_model.global</w:t>
              </w:r>
            </w:hyperlink>
            <w:r>
              <w:t>* )*</w:t>
            </w:r>
            <w:r>
              <w:br/>
              <w:t xml:space="preserve"> )</w:t>
            </w:r>
            <w:r>
              <w:br/>
              <w:t>}</w:t>
            </w:r>
          </w:p>
        </w:tc>
      </w:tr>
    </w:tbl>
    <w:p w:rsidR="00A876D0" w:rsidRDefault="00A876D0"/>
    <w:p w:rsidR="00A876D0" w:rsidRDefault="0044192D">
      <w:pPr>
        <w:pStyle w:val="Heading2"/>
      </w:pPr>
      <w:bookmarkStart w:id="144" w:name="TEI.listBibl"/>
      <w:r>
        <w:rPr>
          <w:lang w:val="en"/>
        </w:rPr>
        <w:t>&lt;listBibl&gt;</w:t>
      </w:r>
      <w:bookmarkEnd w:id="14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&lt;lis</w:t>
            </w:r>
            <w:r>
              <w:rPr>
                <w:b/>
                <w:lang w:val="en"/>
              </w:rPr>
              <w:t xml:space="preserve">tBibl&gt; </w:t>
            </w:r>
            <w:r>
              <w:rPr>
                <w:lang w:val="en"/>
              </w:rPr>
              <w:t>(citation list) contains a list of bibliographic citations of any kind. [</w:t>
            </w:r>
            <w:hyperlink r:id="rId971" w:anchor="COBITY">
              <w:r>
                <w:rPr>
                  <w:rStyle w:val="Hyperlink"/>
                </w:rPr>
                <w:t>3.11.1. Methods of Encoding Bibliographic References and Lists of References</w:t>
              </w:r>
            </w:hyperlink>
            <w:r>
              <w:rPr>
                <w:lang w:val="en"/>
              </w:rPr>
              <w:t xml:space="preserve"> </w:t>
            </w:r>
            <w:hyperlink r:id="rId972" w:anchor="HD3">
              <w:r>
                <w:rPr>
                  <w:rStyle w:val="Hyperlink"/>
                </w:rPr>
                <w:t>2.2.7. The Source Description</w:t>
              </w:r>
            </w:hyperlink>
            <w:r>
              <w:rPr>
                <w:lang w:val="en"/>
              </w:rPr>
              <w:t xml:space="preserve"> </w:t>
            </w:r>
            <w:hyperlink r:id="rId973"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w:t>
            </w:r>
            <w:r>
              <w:rPr>
                <w:lang w:val="en"/>
              </w:rPr>
              <w: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w:t>
            </w:r>
            <w:r>
              <w:rPr>
                <w:lang w:val="en"/>
              </w:rPr>
              <w: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TEI.model.biblLike \h</w:instrText>
            </w:r>
            <w:r>
              <w:fldChar w:fldCharType="separate"/>
            </w:r>
            <w:r>
              <w:rPr>
                <w:lang w:val="en"/>
              </w:rPr>
              <w:t>model.biblLike</w:t>
            </w:r>
            <w:r>
              <w:fldChar w:fldCharType="end"/>
            </w:r>
            <w:r>
              <w:rPr>
                <w:lang w:val="en"/>
              </w:rPr>
              <w:t xml:space="preserve"> </w:t>
            </w:r>
            <w:r>
              <w:fldChar w:fldCharType="begin"/>
            </w:r>
            <w:r>
              <w:instrText>REF TEI.model.frontPart \h</w:instrText>
            </w:r>
            <w:r>
              <w:fldChar w:fldCharType="separate"/>
            </w:r>
            <w:r>
              <w:rPr>
                <w:lang w:val="en"/>
              </w:rPr>
              <w:t>model.frontPart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w:instrText>
            </w:r>
            <w:r>
              <w:instrText>.entryFree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w:instrText>
            </w:r>
            <w:r>
              <w:instrText xml:space="preserve">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 xml:space="preserve">REF </w:instrText>
            </w:r>
            <w:r>
              <w:instrText>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w:instrText>
            </w:r>
            <w:r>
              <w:instrText>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w:t>
            </w:r>
            <w:r>
              <w:rPr>
                <w:lang w:val="en"/>
              </w:rPr>
              <w:t>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TEI.taxonomy \h</w:instrText>
            </w:r>
            <w:r>
              <w:fldChar w:fldCharType="separate"/>
            </w:r>
            <w:r>
              <w:rPr>
                <w:lang w:val="en"/>
              </w:rPr>
              <w:t>taxonomy</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 xml:space="preserve">REF </w:instrText>
            </w:r>
            <w:r>
              <w:instrText>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TEI.milestone \h</w:instrText>
            </w:r>
            <w:r>
              <w:fldChar w:fldCharType="separate"/>
            </w:r>
            <w:r>
              <w:rPr>
                <w:lang w:val="en"/>
              </w:rPr>
              <w:t>mile</w:t>
            </w:r>
            <w:r>
              <w:rPr>
                <w:lang w:val="en"/>
              </w:rPr>
              <w:t>stone</w:t>
            </w:r>
            <w:r>
              <w:fldChar w:fldCharType="end"/>
            </w:r>
            <w:r>
              <w:rPr>
                <w:lang w:val="en"/>
              </w:rPr>
              <w:t xml:space="preserve"> </w:t>
            </w:r>
            <w:r>
              <w:fldChar w:fldCharType="begin"/>
            </w:r>
            <w:r>
              <w:instrText>REF TEI.pb \h</w:instrText>
            </w:r>
            <w:r>
              <w:fldChar w:fldCharType="separate"/>
            </w:r>
            <w:r>
              <w:rPr>
                <w:lang w:val="en"/>
              </w:rPr>
              <w:t>pb</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p>
          <w:p w:rsidR="00A876D0" w:rsidRDefault="0044192D">
            <w:r>
              <w:rPr>
                <w:b/>
              </w:rPr>
              <w:t xml:space="preserve"> l</w:t>
            </w:r>
            <w:r>
              <w:rPr>
                <w:b/>
              </w:rPr>
              <w:t xml:space="preserve">inking: </w:t>
            </w:r>
            <w:r>
              <w:fldChar w:fldCharType="begin"/>
            </w:r>
            <w:r>
              <w:instrText>REF TEI.anchor \h</w:instrText>
            </w:r>
            <w:r>
              <w:fldChar w:fldCharType="separate"/>
            </w:r>
            <w:r>
              <w:rPr>
                <w:lang w:val="en"/>
              </w:rPr>
              <w:t>anchor</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listBibl</w:t>
            </w:r>
            <w:r>
              <w:t>&gt;</w:t>
            </w:r>
            <w:r>
              <w:br/>
              <w:t> &lt;</w:t>
            </w:r>
            <w:r>
              <w:rPr>
                <w:b/>
              </w:rPr>
              <w:t>head</w:t>
            </w:r>
            <w:r>
              <w:t>&gt;Works consulted&lt;/</w:t>
            </w:r>
            <w:r>
              <w:rPr>
                <w:b/>
              </w:rPr>
              <w:t>head</w:t>
            </w:r>
            <w:r>
              <w:t>&gt;</w:t>
            </w:r>
            <w:r>
              <w:br/>
              <w:t> &lt;</w:t>
            </w:r>
            <w:r>
              <w:rPr>
                <w:b/>
              </w:rPr>
              <w:t>bibl</w:t>
            </w:r>
            <w:r>
              <w:t>&gt;Blain, Clements and Grundy: Feminist Companion to</w:t>
            </w:r>
            <w:r>
              <w:br/>
              <w:t>   Literature in English (Yale, 1990)</w:t>
            </w:r>
            <w:r>
              <w:br/>
              <w:t> &lt;/</w:t>
            </w:r>
            <w:r>
              <w:rPr>
                <w:b/>
              </w:rPr>
              <w:t>bibl</w:t>
            </w:r>
            <w:r>
              <w:t>&gt;</w:t>
            </w:r>
            <w:r>
              <w:br/>
              <w:t> &lt;</w:t>
            </w:r>
            <w:r>
              <w:rPr>
                <w:b/>
              </w:rPr>
              <w:t>biblStruct</w:t>
            </w:r>
            <w:r>
              <w:t>&gt;</w:t>
            </w:r>
            <w:r>
              <w:br/>
              <w:t>  &lt;</w:t>
            </w:r>
            <w:r>
              <w:rPr>
                <w:b/>
              </w:rPr>
              <w:t>analytic</w:t>
            </w:r>
            <w:r>
              <w:t>&gt;</w:t>
            </w:r>
            <w:r>
              <w:br/>
              <w:t>   &lt;</w:t>
            </w:r>
            <w:r>
              <w:rPr>
                <w:b/>
              </w:rPr>
              <w:t>title</w:t>
            </w:r>
            <w:r>
              <w:t>&gt;The Interesting story of the Children in the Wood&lt;/</w:t>
            </w:r>
            <w:r>
              <w:rPr>
                <w:b/>
              </w:rPr>
              <w:t>title</w:t>
            </w:r>
            <w:r>
              <w:t>&gt;</w:t>
            </w:r>
            <w:r>
              <w:br/>
              <w:t>  &lt;/</w:t>
            </w:r>
            <w:r>
              <w:rPr>
                <w:b/>
              </w:rPr>
              <w:t>analytic</w:t>
            </w:r>
            <w:r>
              <w:t>&gt;</w:t>
            </w:r>
            <w:r>
              <w:br/>
              <w:t>  &lt;</w:t>
            </w:r>
            <w:r>
              <w:rPr>
                <w:b/>
              </w:rPr>
              <w:t>monogr</w:t>
            </w:r>
            <w:r>
              <w:t>&gt;</w:t>
            </w:r>
            <w:r>
              <w:br/>
              <w:t>   &lt;</w:t>
            </w:r>
            <w:r>
              <w:rPr>
                <w:b/>
              </w:rPr>
              <w:t>title</w:t>
            </w:r>
            <w:r>
              <w:t>&gt;The Penny Histories&lt;/</w:t>
            </w:r>
            <w:r>
              <w:rPr>
                <w:b/>
              </w:rPr>
              <w:t>title</w:t>
            </w:r>
            <w:r>
              <w:t>&gt;</w:t>
            </w:r>
            <w:r>
              <w:br/>
              <w:t>   &lt;</w:t>
            </w:r>
            <w:r>
              <w:rPr>
                <w:b/>
              </w:rPr>
              <w:t>author</w:t>
            </w:r>
            <w:r>
              <w:t>&gt;Victor E Neuberg&lt;/</w:t>
            </w:r>
            <w:r>
              <w:rPr>
                <w:b/>
              </w:rPr>
              <w:t>author</w:t>
            </w:r>
            <w:r>
              <w:t>&gt;</w:t>
            </w:r>
            <w:r>
              <w:br/>
              <w:t>   &lt;</w:t>
            </w:r>
            <w:r>
              <w:rPr>
                <w:b/>
              </w:rPr>
              <w:t>imprint</w:t>
            </w:r>
            <w:r>
              <w:t>&gt;</w:t>
            </w:r>
            <w:r>
              <w:br/>
              <w:t>    &lt;</w:t>
            </w:r>
            <w:r>
              <w:rPr>
                <w:b/>
              </w:rPr>
              <w:t>publisher</w:t>
            </w:r>
            <w:r>
              <w:t>&gt;OUP&lt;/</w:t>
            </w:r>
            <w:r>
              <w:rPr>
                <w:b/>
              </w:rPr>
              <w:t>publisher</w:t>
            </w:r>
            <w:r>
              <w:t>&gt;</w:t>
            </w:r>
            <w:r>
              <w:br/>
              <w:t>    &lt;</w:t>
            </w:r>
            <w:r>
              <w:rPr>
                <w:b/>
              </w:rPr>
              <w:t>date</w:t>
            </w:r>
            <w:r>
              <w:t>&gt;1968&lt;/</w:t>
            </w:r>
            <w:r>
              <w:rPr>
                <w:b/>
              </w:rPr>
              <w:t>dat</w:t>
            </w:r>
            <w:r>
              <w:rPr>
                <w:b/>
              </w:rPr>
              <w:t>e</w:t>
            </w:r>
            <w:r>
              <w:t>&gt;</w:t>
            </w:r>
            <w:r>
              <w:br/>
              <w:t>   &lt;/</w:t>
            </w:r>
            <w:r>
              <w:rPr>
                <w:b/>
              </w:rPr>
              <w:t>imprint</w:t>
            </w:r>
            <w:r>
              <w:t>&gt;</w:t>
            </w:r>
            <w:r>
              <w:br/>
              <w:t>  &lt;/</w:t>
            </w:r>
            <w:r>
              <w:rPr>
                <w:b/>
              </w:rPr>
              <w:t>monogr</w:t>
            </w:r>
            <w:r>
              <w:t>&gt;</w:t>
            </w:r>
            <w:r>
              <w:br/>
              <w:t> &lt;/</w:t>
            </w:r>
            <w:r>
              <w:rPr>
                <w:b/>
              </w:rPr>
              <w:t>biblStruct</w:t>
            </w:r>
            <w:r>
              <w:t>&gt;</w:t>
            </w:r>
            <w:r>
              <w:br/>
              <w:t>&lt;/</w:t>
            </w:r>
            <w:r>
              <w:rPr>
                <w:b/>
              </w:rPr>
              <w:t>listBibl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&lt;classRef key="model.headLike"</w:t>
            </w:r>
            <w:r>
              <w:br/>
              <w:t>   maxOccurs="unbounded" minOccurs="0"/&gt;</w:t>
            </w:r>
            <w:r>
              <w:br/>
              <w:t>  &lt;alternate maxOccurs="unbounded"</w:t>
            </w:r>
            <w:r>
              <w:br/>
              <w:t>   minOccurs="1"&gt;</w:t>
            </w:r>
            <w:r>
              <w:br/>
              <w:t>   &lt;classRef key="model.biblLike"/&gt;</w:t>
            </w:r>
            <w:r>
              <w:br/>
            </w:r>
            <w:r>
              <w:t>   &lt;classRef key="model.milestoneLike"/&gt;</w:t>
            </w:r>
            <w:r>
              <w:br/>
              <w:t>  &lt;/alternate&gt;</w:t>
            </w:r>
            <w:r>
              <w:br/>
              <w:t>  &lt;alternate maxOccurs="unbounded"</w:t>
            </w:r>
            <w:r>
              <w:br/>
              <w:t>   minOccurs="0"&gt;</w:t>
            </w:r>
            <w:r>
              <w:br/>
              <w:t>   &lt;elementRef key="relation"/&gt;</w:t>
            </w:r>
            <w:r>
              <w:br/>
              <w:t>   &lt;elementRef key="listRelation"/&gt;</w:t>
            </w:r>
            <w:r>
              <w:br/>
              <w:t>  &lt;/alternate&gt;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listBibl</w:t>
            </w:r>
            <w:r>
              <w:br/>
              <w:t>{</w:t>
            </w:r>
            <w:r>
              <w:br/>
              <w:t xml:space="preserve">  </w:t>
            </w:r>
            <w:hyperlink r:id="rId974">
              <w:r>
                <w:rPr>
                  <w:rStyle w:val="Hyperlink"/>
                  <w:u w:val="none"/>
                </w:rPr>
                <w:t>tei_att.global.attributes</w:t>
              </w:r>
            </w:hyperlink>
            <w:r>
              <w:t>,</w:t>
            </w:r>
            <w:r>
              <w:br/>
              <w:t xml:space="preserve">  </w:t>
            </w:r>
            <w:hyperlink r:id="rId975">
              <w:r>
                <w:rPr>
                  <w:rStyle w:val="Hyperlink"/>
                  <w:u w:val="none"/>
                </w:rPr>
                <w:t>tei_att.sortable.attributes</w:t>
              </w:r>
            </w:hyperlink>
            <w:r>
              <w:t>,</w:t>
            </w:r>
            <w:r>
              <w:br/>
              <w:t xml:space="preserve">  </w:t>
            </w:r>
            <w:hyperlink r:id="rId976">
              <w:r>
                <w:rPr>
                  <w:rStyle w:val="Hyperlink"/>
                  <w:u w:val="none"/>
                </w:rPr>
                <w:t>tei_att.declarable.attributes</w:t>
              </w:r>
            </w:hyperlink>
            <w:r>
              <w:t>,</w:t>
            </w:r>
            <w:r>
              <w:br/>
              <w:t xml:space="preserve">  </w:t>
            </w:r>
            <w:hyperlink r:id="rId977">
              <w:r>
                <w:rPr>
                  <w:rStyle w:val="Hyperlink"/>
                  <w:u w:val="none"/>
                </w:rPr>
                <w:t>tei_att.ty</w:t>
              </w:r>
              <w:r>
                <w:rPr>
                  <w:rStyle w:val="Hyperlink"/>
                  <w:u w:val="none"/>
                </w:rPr>
                <w:t>ped.attributes</w:t>
              </w:r>
            </w:hyperlink>
            <w:r>
              <w:t>,</w:t>
            </w:r>
            <w:r>
              <w:br/>
              <w:t xml:space="preserve"> (</w:t>
            </w:r>
            <w:r>
              <w:br/>
              <w:t xml:space="preserve">  </w:t>
            </w:r>
            <w:hyperlink r:id="rId978">
              <w:r>
                <w:rPr>
                  <w:rStyle w:val="Hyperlink"/>
                  <w:u w:val="none"/>
                </w:rPr>
                <w:t>tei_model.headLike</w:t>
              </w:r>
            </w:hyperlink>
            <w:r>
              <w:t>*,</w:t>
            </w:r>
            <w:r>
              <w:br/>
              <w:t xml:space="preserve"> ( </w:t>
            </w:r>
            <w:hyperlink r:id="rId979">
              <w:r>
                <w:rPr>
                  <w:rStyle w:val="Hyperlink"/>
                  <w:u w:val="none"/>
                </w:rPr>
                <w:t>tei_model.biblLike</w:t>
              </w:r>
            </w:hyperlink>
            <w:r>
              <w:t xml:space="preserve"> | </w:t>
            </w:r>
            <w:hyperlink r:id="rId980">
              <w:r>
                <w:rPr>
                  <w:rStyle w:val="Hyperlink"/>
                  <w:u w:val="none"/>
                </w:rPr>
                <w:t>tei_model.milestoneLike</w:t>
              </w:r>
            </w:hyperlink>
            <w:r>
              <w:t xml:space="preserve"> )+,</w:t>
            </w:r>
            <w:r>
              <w:br/>
              <w:t xml:space="preserve"> ( </w:t>
            </w:r>
            <w:hyperlink r:id="rId981">
              <w:r>
                <w:rPr>
                  <w:rStyle w:val="Hyperlink"/>
                  <w:u w:val="none"/>
                </w:rPr>
                <w:t>relation</w:t>
              </w:r>
            </w:hyperlink>
            <w:r>
              <w:t xml:space="preserve"> | </w:t>
            </w:r>
            <w:hyperlink r:id="rId982">
              <w:r>
                <w:rPr>
                  <w:rStyle w:val="Hyperlink"/>
                  <w:u w:val="none"/>
                </w:rPr>
                <w:t>listRelation</w:t>
              </w:r>
            </w:hyperlink>
            <w:r>
              <w:t xml:space="preserve"> )*</w:t>
            </w:r>
            <w:r>
              <w:br/>
              <w:t xml:space="preserve"> )</w:t>
            </w:r>
            <w:r>
              <w:br/>
              <w:t>}</w:t>
            </w:r>
          </w:p>
        </w:tc>
      </w:tr>
    </w:tbl>
    <w:p w:rsidR="00A876D0" w:rsidRDefault="00A876D0"/>
    <w:p w:rsidR="00A876D0" w:rsidRDefault="0044192D">
      <w:pPr>
        <w:pStyle w:val="Heading2"/>
      </w:pPr>
      <w:bookmarkStart w:id="145" w:name="TEI.listChange"/>
      <w:r>
        <w:rPr>
          <w:lang w:val="en"/>
        </w:rPr>
        <w:t>&lt;listChange&gt;</w:t>
      </w:r>
      <w:bookmarkEnd w:id="14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&lt;listChange&gt; </w:t>
            </w:r>
            <w:r>
              <w:rPr>
                <w:lang w:val="en"/>
              </w:rPr>
              <w:t>groups a number of change descriptions associated with either the creation of a source text or the revision of an encoded text. [</w:t>
            </w:r>
            <w:hyperlink r:id="rId983" w:anchor="HD6">
              <w:r>
                <w:rPr>
                  <w:rStyle w:val="Hyperlink"/>
                </w:rPr>
                <w:t>2.6. The Revision Description</w:t>
              </w:r>
            </w:hyperlink>
            <w:r>
              <w:rPr>
                <w:lang w:val="en"/>
              </w:rPr>
              <w:t xml:space="preserve"> </w:t>
            </w:r>
            <w:hyperlink r:id="rId984" w:anchor="PH-changes">
              <w:r>
                <w:rPr>
                  <w:rStyle w:val="Hyperlink"/>
                </w:rPr>
                <w:t>11.7. Identifying Changes and Revisions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w:t>
            </w:r>
            <w:r>
              <w:rPr>
                <w:lang w:val="en"/>
              </w:rPr>
              <w:t>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ordered</w:t>
                  </w:r>
                </w:p>
              </w:tc>
              <w:tc>
                <w:tcPr>
                  <w:tcW w:w="0" w:type="auto"/>
                </w:tcPr>
                <w:p w:rsidR="00A876D0" w:rsidRDefault="0044192D">
                  <w:pPr>
                    <w:pStyle w:val="Tabletext9"/>
                    <w:jc w:val="left"/>
                  </w:pPr>
                  <w:r>
                    <w:rPr>
                      <w:lang w:val="en"/>
                    </w:rPr>
                    <w:t xml:space="preserve">indicates whether the ordering of its child </w:t>
                  </w:r>
                  <w:r>
                    <w:fldChar w:fldCharType="begin"/>
                  </w:r>
                  <w:r>
                    <w:instrText>REF TEI.change \h</w:instrText>
                  </w:r>
                  <w:r>
                    <w:fldChar w:fldCharType="separate"/>
                  </w:r>
                  <w:r>
                    <w:rPr>
                      <w:lang w:val="en"/>
                    </w:rPr>
                    <w:t>&lt;change&gt;</w:t>
                  </w:r>
                  <w:r>
                    <w:fldChar w:fldCharType="end"/>
                  </w:r>
                  <w:r>
                    <w:rPr>
                      <w:lang w:val="en"/>
                    </w:rPr>
                    <w:t xml:space="preserve"> elements is to be considered significant or not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985">
                          <w:r>
                            <w:rPr>
                              <w:rStyle w:val="Hyperlink"/>
                              <w:u w:val="none"/>
                            </w:rPr>
                            <w:t>teidata.truthValue</w:t>
                          </w:r>
                        </w:hyperlink>
                      </w:p>
                    </w:tc>
                  </w:tr>
                  <w:tr w:rsidR="00A876D0">
                    <w:tc>
                      <w:tcPr>
                        <w:tcW w:w="0" w:type="auto"/>
                      </w:tcPr>
                      <w:p w:rsidR="00A876D0" w:rsidRDefault="0044192D">
                        <w:pPr>
                          <w:pStyle w:val="Tabletext9"/>
                          <w:jc w:val="left"/>
                        </w:pPr>
                        <w:r>
                          <w:rPr>
                            <w:b/>
                            <w:lang w:val="en"/>
                          </w:rPr>
                          <w:t xml:space="preserve">Default </w:t>
                        </w:r>
                      </w:p>
                    </w:tc>
                    <w:tc>
                      <w:tcPr>
                        <w:tcW w:w="0" w:type="auto"/>
                      </w:tcPr>
                      <w:p w:rsidR="00A876D0" w:rsidRDefault="0044192D">
                        <w:pPr>
                          <w:pStyle w:val="Tabletext9"/>
                          <w:jc w:val="left"/>
                        </w:pPr>
                        <w:r>
                          <w:rPr>
                            <w:lang w:val="en"/>
                          </w:rPr>
                          <w:t>true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When this element appears </w:t>
            </w:r>
            <w:r>
              <w:rPr>
                <w:lang w:val="en"/>
              </w:rPr>
              <w:t xml:space="preserve">within the </w:t>
            </w:r>
            <w:r>
              <w:fldChar w:fldCharType="begin"/>
            </w:r>
            <w:r>
              <w:instrText>REF TEI.creation \h</w:instrText>
            </w:r>
            <w:r>
              <w:fldChar w:fldCharType="separate"/>
            </w:r>
            <w:r>
              <w:rPr>
                <w:lang w:val="en"/>
              </w:rPr>
              <w:t>&lt;creation&gt;</w:t>
            </w:r>
            <w:r>
              <w:fldChar w:fldCharType="end"/>
            </w:r>
            <w:r>
              <w:rPr>
                <w:lang w:val="en"/>
              </w:rPr>
              <w:t xml:space="preserve"> element it documents the set of revision campaigns or stages identified during the evolution of the original text. When it appears within the </w:t>
            </w:r>
            <w:r>
              <w:fldChar w:fldCharType="begin"/>
            </w:r>
            <w:r>
              <w:instrText>REF TE</w:instrText>
            </w:r>
            <w:r>
              <w:instrText>I.revisionDesc \h</w:instrText>
            </w:r>
            <w:r>
              <w:fldChar w:fldCharType="separate"/>
            </w:r>
            <w:r>
              <w:rPr>
                <w:lang w:val="en"/>
              </w:rPr>
              <w:t>&lt;revisionDesc&gt;</w:t>
            </w:r>
            <w:r>
              <w:fldChar w:fldCharType="end"/>
            </w:r>
            <w:r>
              <w:rPr>
                <w:lang w:val="en"/>
              </w:rPr>
              <w:t xml:space="preserve"> element, it documents only changes made during the evolution of the encoded representation of that text.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revisionDesc</w:t>
            </w:r>
            <w:r>
              <w:t>&gt;</w:t>
            </w:r>
            <w:r>
              <w:br/>
              <w:t> &lt;</w:t>
            </w:r>
            <w:r>
              <w:rPr>
                <w:b/>
              </w:rPr>
              <w:t>listChange</w:t>
            </w:r>
            <w:r>
              <w:t>&gt;</w:t>
            </w:r>
            <w:r>
              <w:br/>
              <w:t>  &lt;</w:t>
            </w:r>
            <w:r>
              <w:rPr>
                <w:b/>
              </w:rPr>
              <w:t>change</w:t>
            </w:r>
            <w:r>
              <w:t> </w:t>
            </w:r>
            <w:r>
              <w:rPr>
                <w:b/>
              </w:rPr>
              <w:t>when</w:t>
            </w:r>
            <w:r>
              <w:t>="1991-11-11" </w:t>
            </w:r>
            <w:r>
              <w:rPr>
                <w:b/>
              </w:rPr>
              <w:t>who</w:t>
            </w:r>
            <w:r>
              <w:t>="#LB"&gt; deleted chapter 10 &lt;/</w:t>
            </w:r>
            <w:r>
              <w:rPr>
                <w:b/>
              </w:rPr>
              <w:t>change</w:t>
            </w:r>
            <w:r>
              <w:t>&gt;</w:t>
            </w:r>
            <w:r>
              <w:br/>
              <w:t>  &lt;</w:t>
            </w:r>
            <w:r>
              <w:rPr>
                <w:b/>
              </w:rPr>
              <w:t>change</w:t>
            </w:r>
            <w:r>
              <w:t> </w:t>
            </w:r>
            <w:r>
              <w:rPr>
                <w:b/>
              </w:rPr>
              <w:t>when</w:t>
            </w:r>
            <w:r>
              <w:t>="1991-11-02" </w:t>
            </w:r>
            <w:r>
              <w:rPr>
                <w:b/>
              </w:rPr>
              <w:t>who</w:t>
            </w:r>
            <w:r>
              <w:t>="#MSM"&gt; completed first draft &lt;/</w:t>
            </w:r>
            <w:r>
              <w:rPr>
                <w:b/>
              </w:rPr>
              <w:t>change</w:t>
            </w:r>
            <w:r>
              <w:t>&gt;</w:t>
            </w:r>
            <w:r>
              <w:br/>
              <w:t> &lt;/</w:t>
            </w:r>
            <w:r>
              <w:rPr>
                <w:b/>
              </w:rPr>
              <w:t>listChange</w:t>
            </w:r>
            <w:r>
              <w:t>&gt;</w:t>
            </w:r>
            <w:r>
              <w:br/>
              <w:t>&lt;/</w:t>
            </w:r>
            <w:r>
              <w:rPr>
                <w:b/>
              </w:rPr>
              <w:t>revisionDesc</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profileDesc</w:t>
            </w:r>
            <w:r>
              <w:t>&gt;</w:t>
            </w:r>
            <w:r>
              <w:br/>
              <w:t> &lt;</w:t>
            </w:r>
            <w:r>
              <w:rPr>
                <w:b/>
              </w:rPr>
              <w:t>creation</w:t>
            </w:r>
            <w:r>
              <w:t>&gt;</w:t>
            </w:r>
            <w:r>
              <w:br/>
              <w:t>  &lt;</w:t>
            </w:r>
            <w:r>
              <w:rPr>
                <w:b/>
              </w:rPr>
              <w:t>listChange</w:t>
            </w:r>
            <w:r>
              <w:t> </w:t>
            </w:r>
            <w:r>
              <w:rPr>
                <w:b/>
              </w:rPr>
              <w:t>ordered</w:t>
            </w:r>
            <w:r>
              <w:t>="true"&gt;</w:t>
            </w:r>
            <w:r>
              <w:br/>
              <w:t>   &lt;</w:t>
            </w:r>
            <w:r>
              <w:rPr>
                <w:b/>
              </w:rPr>
              <w:t>change</w:t>
            </w:r>
            <w:r>
              <w:t> </w:t>
            </w:r>
            <w:r>
              <w:rPr>
                <w:b/>
              </w:rPr>
              <w:t>xml:id</w:t>
            </w:r>
            <w:r>
              <w:t>="CHG-1"&gt;First stage, written in ink by a writer&lt;/</w:t>
            </w:r>
            <w:r>
              <w:rPr>
                <w:b/>
              </w:rPr>
              <w:t>change</w:t>
            </w:r>
            <w:r>
              <w:t>&gt;</w:t>
            </w:r>
            <w:r>
              <w:br/>
              <w:t>   &lt;</w:t>
            </w:r>
            <w:r>
              <w:rPr>
                <w:b/>
              </w:rPr>
              <w:t>change</w:t>
            </w:r>
            <w:r>
              <w:t> </w:t>
            </w:r>
            <w:r>
              <w:rPr>
                <w:b/>
              </w:rPr>
              <w:t>xml:id</w:t>
            </w:r>
            <w:r>
              <w:t>="CHG-2"&gt;Second stage, written in Goethe's hand using pencil&lt;/</w:t>
            </w:r>
            <w:r>
              <w:rPr>
                <w:b/>
              </w:rPr>
              <w:t>change</w:t>
            </w:r>
            <w:r>
              <w:t>&gt;</w:t>
            </w:r>
            <w:r>
              <w:br/>
              <w:t>   &lt;</w:t>
            </w:r>
            <w:r>
              <w:rPr>
                <w:b/>
              </w:rPr>
              <w:t>change</w:t>
            </w:r>
            <w:r>
              <w:t> </w:t>
            </w:r>
            <w:r>
              <w:rPr>
                <w:b/>
              </w:rPr>
              <w:t>xml:id</w:t>
            </w:r>
            <w:r>
              <w:t>="CHG-3"&gt;Fixation of the revised passages and further revisions by</w:t>
            </w:r>
            <w:r>
              <w:br/>
              <w:t>       Goethe using ink&lt;/</w:t>
            </w:r>
            <w:r>
              <w:rPr>
                <w:b/>
              </w:rPr>
              <w:t>ch</w:t>
            </w:r>
            <w:r>
              <w:rPr>
                <w:b/>
              </w:rPr>
              <w:t>ange</w:t>
            </w:r>
            <w:r>
              <w:t>&gt;</w:t>
            </w:r>
            <w:r>
              <w:br/>
              <w:t>   &lt;</w:t>
            </w:r>
            <w:r>
              <w:rPr>
                <w:b/>
              </w:rPr>
              <w:t>change</w:t>
            </w:r>
            <w:r>
              <w:t> </w:t>
            </w:r>
            <w:r>
              <w:rPr>
                <w:b/>
              </w:rPr>
              <w:t>xml:id</w:t>
            </w:r>
            <w:r>
              <w:t>="CHG-4"&gt;Addition of another stanza in a different hand,</w:t>
            </w:r>
            <w:r>
              <w:br/>
              <w:t>       probably at a later stage&lt;/</w:t>
            </w:r>
            <w:r>
              <w:rPr>
                <w:b/>
              </w:rPr>
              <w:t>change</w:t>
            </w:r>
            <w:r>
              <w:t>&gt;</w:t>
            </w:r>
            <w:r>
              <w:br/>
              <w:t>  &lt;/</w:t>
            </w:r>
            <w:r>
              <w:rPr>
                <w:b/>
              </w:rPr>
              <w:t>listChange</w:t>
            </w:r>
            <w:r>
              <w:t>&gt;</w:t>
            </w:r>
            <w:r>
              <w:br/>
              <w:t> &lt;/</w:t>
            </w:r>
            <w:r>
              <w:rPr>
                <w:b/>
              </w:rPr>
              <w:t>creation</w:t>
            </w:r>
            <w:r>
              <w:t>&gt;</w:t>
            </w:r>
            <w:r>
              <w:br/>
              <w:t>&lt;/</w:t>
            </w:r>
            <w:r>
              <w:rPr>
                <w:b/>
              </w:rPr>
              <w:t>profileDesc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minOccurs="1"&gt;</w:t>
            </w:r>
            <w:r>
              <w:br/>
              <w:t>  &lt;elementRef </w:t>
            </w:r>
            <w:r>
              <w:t>key="listChange"/&gt;</w:t>
            </w:r>
            <w:r>
              <w:br/>
              <w:t>  &lt;elementRef key="change"/&gt;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listChange</w:t>
            </w:r>
            <w:r>
              <w:br/>
              <w:t>{</w:t>
            </w:r>
            <w:r>
              <w:br/>
              <w:t xml:space="preserve">  </w:t>
            </w:r>
            <w:hyperlink r:id="rId986">
              <w:r>
                <w:rPr>
                  <w:rStyle w:val="Hyperlink"/>
                  <w:u w:val="none"/>
                </w:rPr>
                <w:t>tei_att.global.attributes</w:t>
              </w:r>
            </w:hyperlink>
            <w:r>
              <w:t>,</w:t>
            </w:r>
            <w:r>
              <w:br/>
              <w:t xml:space="preserve">  </w:t>
            </w:r>
            <w:hyperlink r:id="rId987">
              <w:r>
                <w:rPr>
                  <w:rStyle w:val="Hyperlink"/>
                  <w:u w:val="none"/>
                </w:rPr>
                <w:t>tei_att.sortable.attributes</w:t>
              </w:r>
            </w:hyperlink>
            <w:r>
              <w:t>,</w:t>
            </w:r>
            <w:r>
              <w:br/>
              <w:t xml:space="preserve">  </w:t>
            </w:r>
            <w:hyperlink r:id="rId988">
              <w:r>
                <w:rPr>
                  <w:rStyle w:val="Hyperlink"/>
                  <w:u w:val="none"/>
                </w:rPr>
                <w:t>tei_att.typed.attributes</w:t>
              </w:r>
            </w:hyperlink>
            <w:r>
              <w:t>,</w:t>
            </w:r>
            <w:r>
              <w:br/>
              <w:t xml:space="preserve"> attribute ordered { text }?,</w:t>
            </w:r>
            <w:r>
              <w:br/>
              <w:t xml:space="preserve"> ( </w:t>
            </w:r>
            <w:hyperlink r:id="rId989">
              <w:r>
                <w:rPr>
                  <w:rStyle w:val="Hyperlink"/>
                  <w:u w:val="none"/>
                </w:rPr>
                <w:t>tei_listChange</w:t>
              </w:r>
            </w:hyperlink>
            <w:r>
              <w:t xml:space="preserve"> | </w:t>
            </w:r>
            <w:hyperlink r:id="rId990">
              <w:r>
                <w:rPr>
                  <w:rStyle w:val="Hyperlink"/>
                  <w:u w:val="none"/>
                </w:rPr>
                <w:t>tei_change</w:t>
              </w:r>
            </w:hyperlink>
            <w:r>
              <w:t xml:space="preserve"> )+</w:t>
            </w:r>
            <w:r>
              <w:br/>
              <w:t>}</w:t>
            </w:r>
          </w:p>
        </w:tc>
      </w:tr>
    </w:tbl>
    <w:p w:rsidR="00A876D0" w:rsidRDefault="00A876D0"/>
    <w:p w:rsidR="00A876D0" w:rsidRDefault="0044192D">
      <w:pPr>
        <w:pStyle w:val="Heading2"/>
      </w:pPr>
      <w:bookmarkStart w:id="146" w:name="TEI.listPrefixDef"/>
      <w:r>
        <w:rPr>
          <w:lang w:val="en"/>
        </w:rPr>
        <w:t>&lt;listPrefixDef&gt;</w:t>
      </w:r>
      <w:bookmarkEnd w:id="14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&lt;listPrefixDef&gt; </w:t>
            </w:r>
            <w:r>
              <w:rPr>
                <w:lang w:val="en"/>
              </w:rPr>
              <w:t>(list of prefix definition</w:t>
            </w:r>
            <w:r>
              <w:rPr>
                <w:lang w:val="en"/>
              </w:rPr>
              <w:t xml:space="preserve">s) contains a list of definitions of prefixing schemes used in </w:t>
            </w:r>
            <w:r>
              <w:rPr>
                <w:rFonts w:ascii="Courier" w:hAnsi="Courier"/>
                <w:lang w:val="en"/>
              </w:rPr>
              <w:t>data.pointer</w:t>
            </w:r>
            <w:r>
              <w:rPr>
                <w:lang w:val="en"/>
              </w:rPr>
              <w:t xml:space="preserve"> values, showing how abbreviated URIs using each scheme may be expanded into full URIs. [</w:t>
            </w:r>
            <w:hyperlink r:id="rId991" w:anchor="SAPU">
              <w:r>
                <w:rPr>
                  <w:rStyle w:val="Hyperlink"/>
                </w:rPr>
                <w:t>16.2.3. Using Abbreviated Pointers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TEI.prefixDef \h</w:instrText>
            </w:r>
            <w:r>
              <w:fldChar w:fldCharType="separate"/>
            </w:r>
            <w:r>
              <w:rPr>
                <w:lang w:val="en"/>
              </w:rPr>
              <w:t>prefixDef</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In this example, two private URI scheme prefixes are defined and patterns are pr</w:t>
            </w:r>
            <w:r>
              <w:rPr>
                <w:lang w:val="en"/>
              </w:rPr>
              <w:t xml:space="preserve">ovided for dereferencing them. Each prefix is also supplied with a human-readable explanation in a </w:t>
            </w:r>
            <w:r>
              <w:fldChar w:fldCharType="begin"/>
            </w:r>
            <w:r>
              <w:instrText>REF TEI.p \h</w:instrText>
            </w:r>
            <w:r>
              <w:fldChar w:fldCharType="separate"/>
            </w:r>
            <w:r>
              <w:rPr>
                <w:lang w:val="en"/>
              </w:rPr>
              <w:t>&lt;p&gt;</w:t>
            </w:r>
            <w:r>
              <w:fldChar w:fldCharType="end"/>
            </w:r>
            <w:r>
              <w:rPr>
                <w:lang w:val="en"/>
              </w:rPr>
              <w:t xml:space="preserve"> element.</w:t>
            </w:r>
          </w:p>
          <w:p w:rsidR="00A876D0" w:rsidRDefault="0044192D">
            <w:pPr>
              <w:pStyle w:val="Special"/>
            </w:pPr>
            <w:r>
              <w:t>&lt;</w:t>
            </w:r>
            <w:r>
              <w:rPr>
                <w:b/>
              </w:rPr>
              <w:t>listPrefixDef</w:t>
            </w:r>
            <w:r>
              <w:t>&gt;</w:t>
            </w:r>
            <w:r>
              <w:br/>
              <w:t> &lt;</w:t>
            </w:r>
            <w:r>
              <w:rPr>
                <w:b/>
              </w:rPr>
              <w:t>prefixDef</w:t>
            </w:r>
            <w:r>
              <w:t> </w:t>
            </w:r>
            <w:r>
              <w:rPr>
                <w:b/>
              </w:rPr>
              <w:t>ident</w:t>
            </w:r>
            <w:r>
              <w:t>="psn"</w:t>
            </w:r>
            <w:r>
              <w:br/>
              <w:t>  </w:t>
            </w:r>
            <w:r>
              <w:rPr>
                <w:b/>
              </w:rPr>
              <w:t>matchPattern</w:t>
            </w:r>
            <w:r>
              <w:t>="([A-Z]+)"</w:t>
            </w:r>
            <w:r>
              <w:br/>
              <w:t>  </w:t>
            </w:r>
            <w:r>
              <w:rPr>
                <w:b/>
              </w:rPr>
              <w:t>repl</w:t>
            </w:r>
            <w:r>
              <w:rPr>
                <w:b/>
              </w:rPr>
              <w:t>acementPattern</w:t>
            </w:r>
            <w:r>
              <w:t>="personography.xml#$1"&gt;</w:t>
            </w:r>
            <w:r>
              <w:br/>
              <w:t>  &lt;</w:t>
            </w:r>
            <w:r>
              <w:rPr>
                <w:b/>
              </w:rPr>
              <w:t>p</w:t>
            </w:r>
            <w:r>
              <w:t>&gt; Private URIs using the &lt;</w:t>
            </w:r>
            <w:r>
              <w:rPr>
                <w:b/>
              </w:rPr>
              <w:t>code</w:t>
            </w:r>
            <w:r>
              <w:t>&gt;psn&lt;/</w:t>
            </w:r>
            <w:r>
              <w:rPr>
                <w:b/>
              </w:rPr>
              <w:t>code</w:t>
            </w:r>
            <w:r>
              <w:t xml:space="preserve">&gt; </w:t>
            </w:r>
            <w:r>
              <w:br/>
              <w:t>     prefix are pointers to &lt;</w:t>
            </w:r>
            <w:r>
              <w:rPr>
                <w:b/>
              </w:rPr>
              <w:t>gi</w:t>
            </w:r>
            <w:r>
              <w:t>&gt;person&lt;/</w:t>
            </w:r>
            <w:r>
              <w:rPr>
                <w:b/>
              </w:rPr>
              <w:t>gi</w:t>
            </w:r>
            <w:r>
              <w:t xml:space="preserve">&gt; </w:t>
            </w:r>
            <w:r>
              <w:br/>
              <w:t>     elements in the personography.xml file.</w:t>
            </w:r>
            <w:r>
              <w:br/>
              <w:t>     For example, &lt;</w:t>
            </w:r>
            <w:r>
              <w:rPr>
                <w:b/>
              </w:rPr>
              <w:t>code</w:t>
            </w:r>
            <w:r>
              <w:t>&gt;psn:MDH&lt;/</w:t>
            </w:r>
            <w:r>
              <w:rPr>
                <w:b/>
              </w:rPr>
              <w:t>code</w:t>
            </w:r>
            <w:r>
              <w:t xml:space="preserve">&gt; </w:t>
            </w:r>
            <w:r>
              <w:br/>
              <w:t>     dereferences to &lt;</w:t>
            </w:r>
            <w:r>
              <w:rPr>
                <w:b/>
              </w:rPr>
              <w:t>code</w:t>
            </w:r>
            <w:r>
              <w:t>&gt;personography</w:t>
            </w:r>
            <w:r>
              <w:t>.xml#MDH&lt;/</w:t>
            </w:r>
            <w:r>
              <w:rPr>
                <w:b/>
              </w:rPr>
              <w:t>code</w:t>
            </w:r>
            <w:r>
              <w:t>&gt;.</w:t>
            </w:r>
            <w:r>
              <w:br/>
              <w:t>  &lt;/</w:t>
            </w:r>
            <w:r>
              <w:rPr>
                <w:b/>
              </w:rPr>
              <w:t>p</w:t>
            </w:r>
            <w:r>
              <w:t>&gt;</w:t>
            </w:r>
            <w:r>
              <w:br/>
              <w:t> &lt;/</w:t>
            </w:r>
            <w:r>
              <w:rPr>
                <w:b/>
              </w:rPr>
              <w:t>prefixDef</w:t>
            </w:r>
            <w:r>
              <w:t>&gt;</w:t>
            </w:r>
            <w:r>
              <w:br/>
              <w:t> &lt;</w:t>
            </w:r>
            <w:r>
              <w:rPr>
                <w:b/>
              </w:rPr>
              <w:t>prefixDef</w:t>
            </w:r>
            <w:r>
              <w:t> </w:t>
            </w:r>
            <w:r>
              <w:rPr>
                <w:b/>
              </w:rPr>
              <w:t>ident</w:t>
            </w:r>
            <w:r>
              <w:t>="bibl"</w:t>
            </w:r>
            <w:r>
              <w:br/>
              <w:t>  </w:t>
            </w:r>
            <w:r>
              <w:rPr>
                <w:b/>
              </w:rPr>
              <w:t>matchPattern</w:t>
            </w:r>
            <w:r>
              <w:t>="([a-z]+[a-z0-9]*)"</w:t>
            </w:r>
            <w:r>
              <w:br/>
              <w:t>  </w:t>
            </w:r>
            <w:r>
              <w:rPr>
                <w:b/>
              </w:rPr>
              <w:t>replacementPattern</w:t>
            </w:r>
            <w:r>
              <w:t>="http://www.example.com/getBibl.xql?id=$1"&gt;</w:t>
            </w:r>
            <w:r>
              <w:br/>
              <w:t>  &lt;</w:t>
            </w:r>
            <w:r>
              <w:rPr>
                <w:b/>
              </w:rPr>
              <w:t>p</w:t>
            </w:r>
            <w:r>
              <w:t>&gt; Private URIs using the &lt;</w:t>
            </w:r>
            <w:r>
              <w:rPr>
                <w:b/>
              </w:rPr>
              <w:t>code</w:t>
            </w:r>
            <w:r>
              <w:t>&gt;bibl&lt;/</w:t>
            </w:r>
            <w:r>
              <w:rPr>
                <w:b/>
              </w:rPr>
              <w:t>code</w:t>
            </w:r>
            <w:r>
              <w:t>&gt; prefix can be</w:t>
            </w:r>
            <w:r>
              <w:br/>
              <w:t>     expanded to form URIs which</w:t>
            </w:r>
            <w:r>
              <w:t xml:space="preserve"> retrieve the relevant</w:t>
            </w:r>
            <w:r>
              <w:br/>
              <w:t>     bibliographical reference from www.example.com.</w:t>
            </w:r>
            <w:r>
              <w:br/>
              <w:t>  &lt;/</w:t>
            </w:r>
            <w:r>
              <w:rPr>
                <w:b/>
              </w:rPr>
              <w:t>p</w:t>
            </w:r>
            <w:r>
              <w:t>&gt;</w:t>
            </w:r>
            <w:r>
              <w:br/>
              <w:t> &lt;/</w:t>
            </w:r>
            <w:r>
              <w:rPr>
                <w:b/>
              </w:rPr>
              <w:t>prefixDef</w:t>
            </w:r>
            <w:r>
              <w:t>&gt;</w:t>
            </w:r>
            <w:r>
              <w:br/>
              <w:t>&lt;/</w:t>
            </w:r>
            <w:r>
              <w:rPr>
                <w:b/>
              </w:rPr>
              <w:t>listPrefixDef</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minOccurs="1"&gt;</w:t>
            </w:r>
            <w:r>
              <w:br/>
              <w:t>  &lt;elementRef key="prefixDef"/&gt;</w:t>
            </w:r>
            <w:r>
              <w:br/>
              <w:t>  &lt;elementRef key="listPrefixDef"/</w:t>
            </w:r>
            <w:r>
              <w:t>&gt;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listPrefixDef</w:t>
            </w:r>
            <w:r>
              <w:br/>
              <w:t>{</w:t>
            </w:r>
            <w:r>
              <w:br/>
              <w:t xml:space="preserve">  </w:t>
            </w:r>
            <w:hyperlink r:id="rId992">
              <w:r>
                <w:rPr>
                  <w:rStyle w:val="Hyperlink"/>
                  <w:u w:val="none"/>
                </w:rPr>
                <w:t>tei_att.global.attributes</w:t>
              </w:r>
            </w:hyperlink>
            <w:r>
              <w:t>,</w:t>
            </w:r>
            <w:r>
              <w:br/>
              <w:t xml:space="preserve"> ( </w:t>
            </w:r>
            <w:hyperlink r:id="rId993">
              <w:r>
                <w:rPr>
                  <w:rStyle w:val="Hyperlink"/>
                  <w:u w:val="none"/>
                </w:rPr>
                <w:t>tei_prefixDef</w:t>
              </w:r>
            </w:hyperlink>
            <w:r>
              <w:t xml:space="preserve"> | </w:t>
            </w:r>
            <w:hyperlink r:id="rId994">
              <w:r>
                <w:rPr>
                  <w:rStyle w:val="Hyperlink"/>
                  <w:u w:val="none"/>
                </w:rPr>
                <w:t>tei_listPrefixDef</w:t>
              </w:r>
            </w:hyperlink>
            <w:r>
              <w:t xml:space="preserve"> )+</w:t>
            </w:r>
            <w:r>
              <w:br/>
              <w:t>}</w:t>
            </w:r>
          </w:p>
        </w:tc>
      </w:tr>
    </w:tbl>
    <w:p w:rsidR="00A876D0" w:rsidRDefault="00A876D0"/>
    <w:p w:rsidR="00A876D0" w:rsidRDefault="0044192D">
      <w:pPr>
        <w:pStyle w:val="Heading2"/>
      </w:pPr>
      <w:bookmarkStart w:id="147" w:name="TEI.localName"/>
      <w:r>
        <w:rPr>
          <w:lang w:val="en"/>
        </w:rPr>
        <w:t>&lt;localName&gt;</w:t>
      </w:r>
      <w:bookmarkEnd w:id="1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&lt;localName&gt; </w:t>
            </w:r>
            <w:r>
              <w:rPr>
                <w:lang w:val="en"/>
              </w:rPr>
              <w:t>(locally-defined property name) contains a locally defined name for some property. [</w:t>
            </w:r>
            <w:hyperlink r:id="rId995" w:anchor="ucsprops">
              <w:r>
                <w:rPr>
                  <w:rStyle w:val="Hyperlink"/>
                </w:rPr>
                <w:t>5.2.1. Character Properties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gaiji</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w:t>
            </w:r>
            <w:r>
              <w:rPr>
                <w:lang w:val="en"/>
              </w:rPr>
              <w:t>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gaiji: </w:t>
            </w:r>
            <w:r>
              <w:fldChar w:fldCharType="begin"/>
            </w:r>
            <w:r>
              <w:instrText>REF TEI.charProp \h</w:instrText>
            </w:r>
            <w:r>
              <w:fldChar w:fldCharType="separate"/>
            </w:r>
            <w:r>
              <w:rPr>
                <w:lang w:val="en"/>
              </w:rPr>
              <w:t>charProp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Character data only</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No definitive list of local names is proposed. However, the name </w:t>
            </w:r>
            <w:r>
              <w:rPr>
                <w:rFonts w:ascii="Courier" w:hAnsi="Courier"/>
                <w:lang w:val="en"/>
              </w:rPr>
              <w:t>entity</w:t>
            </w:r>
            <w:r>
              <w:rPr>
                <w:lang w:val="en"/>
              </w:rPr>
              <w:t xml:space="preserve"> is recommended as a means of naming the property identifying the recommended character entity name for this character or glyph.</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localName</w:t>
            </w:r>
            <w:r>
              <w:t>&gt;daikanwa&lt;/</w:t>
            </w:r>
            <w:r>
              <w:rPr>
                <w:b/>
              </w:rPr>
              <w:t>localName</w:t>
            </w:r>
            <w:r>
              <w:t>&gt;</w:t>
            </w:r>
            <w:r>
              <w:br/>
              <w:t>&lt;</w:t>
            </w:r>
            <w:r>
              <w:rPr>
                <w:b/>
              </w:rPr>
              <w:t>localName</w:t>
            </w:r>
            <w:r>
              <w:t>&gt;entity&lt;/</w:t>
            </w:r>
            <w:r>
              <w:rPr>
                <w:b/>
              </w:rPr>
              <w:t>localName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&lt;textNode/&gt;</w:t>
            </w:r>
            <w:r>
              <w:br/>
              <w:t xml:space="preserve">&lt;/content&gt;  </w:t>
            </w:r>
          </w:p>
        </w:tc>
      </w:tr>
      <w:tr w:rsidR="00A876D0">
        <w:tc>
          <w:tcPr>
            <w:tcW w:w="0" w:type="auto"/>
          </w:tcPr>
          <w:p w:rsidR="00A876D0" w:rsidRDefault="0044192D">
            <w:pPr>
              <w:pStyle w:val="Tabletext9"/>
              <w:jc w:val="left"/>
            </w:pPr>
            <w:r>
              <w:rPr>
                <w:b/>
                <w:lang w:val="en"/>
              </w:rPr>
              <w:t>Sche</w:t>
            </w:r>
            <w:r>
              <w:rPr>
                <w:b/>
                <w:lang w:val="en"/>
              </w:rPr>
              <w:t>ma Declaration</w:t>
            </w:r>
          </w:p>
        </w:tc>
        <w:tc>
          <w:tcPr>
            <w:tcW w:w="0" w:type="auto"/>
          </w:tcPr>
          <w:p w:rsidR="00A876D0" w:rsidRDefault="0044192D">
            <w:pPr>
              <w:pStyle w:val="Special"/>
            </w:pPr>
            <w:r>
              <w:t xml:space="preserve">element localName { </w:t>
            </w:r>
            <w:hyperlink r:id="rId996">
              <w:r>
                <w:rPr>
                  <w:rStyle w:val="Hyperlink"/>
                  <w:u w:val="none"/>
                </w:rPr>
                <w:t>tei_att.global.attributes</w:t>
              </w:r>
            </w:hyperlink>
            <w:r>
              <w:t>, text }</w:t>
            </w:r>
          </w:p>
        </w:tc>
      </w:tr>
    </w:tbl>
    <w:p w:rsidR="00A876D0" w:rsidRDefault="00A876D0"/>
    <w:p w:rsidR="00A876D0" w:rsidRDefault="0044192D">
      <w:pPr>
        <w:pStyle w:val="Heading2"/>
      </w:pPr>
      <w:bookmarkStart w:id="148" w:name="TEI.locale"/>
      <w:r>
        <w:rPr>
          <w:lang w:val="en"/>
        </w:rPr>
        <w:t>&lt;locale&gt;</w:t>
      </w:r>
      <w:bookmarkEnd w:id="1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&lt;locale&gt; </w:t>
            </w:r>
            <w:r>
              <w:rPr>
                <w:lang w:val="en"/>
              </w:rPr>
              <w:t>contains a brief informal description of the kind of place concerned, for example: a room, a restaurant, a park bench, etc. [</w:t>
            </w:r>
            <w:hyperlink r:id="rId997" w:anchor="CCAHSE">
              <w:r>
                <w:rPr>
                  <w:rStyle w:val="Hyperlink"/>
                </w:rPr>
                <w:t>15.2.3. The Setting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TEI.model.settingPart \h</w:instrText>
            </w:r>
            <w:r>
              <w:fldChar w:fldCharType="separate"/>
            </w:r>
            <w:r>
              <w:rPr>
                <w:lang w:val="en"/>
              </w:rPr>
              <w:t>model.settingPart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corpus: </w:t>
            </w:r>
            <w:r>
              <w:fldChar w:fldCharType="begin"/>
            </w:r>
            <w:r>
              <w:instrText xml:space="preserve">REF TEI.setting </w:instrText>
            </w:r>
            <w:r>
              <w:instrText>\h</w:instrText>
            </w:r>
            <w:r>
              <w:fldChar w:fldCharType="separate"/>
            </w:r>
            <w:r>
              <w:rPr>
                <w:lang w:val="en"/>
              </w:rPr>
              <w:t>setting</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 xml:space="preserve">REF TEI.address </w:instrText>
            </w:r>
            <w:r>
              <w:instrText>\h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w:t>
            </w:r>
            <w:r>
              <w:rPr>
                <w:lang w:val="en"/>
              </w:rPr>
              <w:t>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w:instrText>
            </w:r>
            <w:r>
              <w:instrText>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w:t>
            </w:r>
            <w:r>
              <w:rPr>
                <w:b/>
              </w:rPr>
              <w:t xml:space="preserve">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w:t>
            </w:r>
            <w:r>
              <w:rPr>
                <w:b/>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locale</w:t>
            </w:r>
            <w:r>
              <w:t>&gt;a fashionable restaurant&lt;/</w:t>
            </w:r>
            <w:r>
              <w:rPr>
                <w:b/>
              </w:rPr>
              <w:t>locale</w:t>
            </w:r>
            <w:r>
              <w:t>&gt;</w:t>
            </w:r>
          </w:p>
        </w:tc>
      </w:tr>
      <w:tr w:rsidR="00A876D0">
        <w:tc>
          <w:tcPr>
            <w:tcW w:w="0" w:type="auto"/>
          </w:tcPr>
          <w:p w:rsidR="00A876D0" w:rsidRDefault="0044192D">
            <w:pPr>
              <w:pStyle w:val="Tabletext9"/>
              <w:jc w:val="left"/>
            </w:pPr>
            <w:r>
              <w:rPr>
                <w:b/>
                <w:lang w:val="en"/>
              </w:rPr>
              <w:t>C</w:t>
            </w:r>
            <w:r>
              <w:rPr>
                <w:b/>
                <w:lang w:val="en"/>
              </w:rPr>
              <w:t>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locale { </w:t>
            </w:r>
            <w:hyperlink r:id="rId998">
              <w:r>
                <w:rPr>
                  <w:rStyle w:val="Hyperlink"/>
                  <w:u w:val="none"/>
                </w:rPr>
                <w:t>tei_att.global.attributes</w:t>
              </w:r>
            </w:hyperlink>
            <w:r>
              <w:t xml:space="preserve">, </w:t>
            </w:r>
            <w:hyperlink r:id="rId999">
              <w:r>
                <w:rPr>
                  <w:rStyle w:val="Hyperlink"/>
                  <w:u w:val="none"/>
                </w:rPr>
                <w:t>tei_macro.phraseSeq.limited</w:t>
              </w:r>
            </w:hyperlink>
            <w:r>
              <w:t xml:space="preserve"> }</w:t>
            </w:r>
          </w:p>
        </w:tc>
      </w:tr>
    </w:tbl>
    <w:p w:rsidR="00A876D0" w:rsidRDefault="00A876D0"/>
    <w:p w:rsidR="00A876D0" w:rsidRDefault="0044192D">
      <w:pPr>
        <w:pStyle w:val="Heading2"/>
      </w:pPr>
      <w:bookmarkStart w:id="149" w:name="TEI.m"/>
      <w:r>
        <w:rPr>
          <w:lang w:val="en"/>
        </w:rPr>
        <w:t>&lt;m&gt;</w:t>
      </w:r>
      <w:bookmarkEnd w:id="14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&lt;m&gt; </w:t>
            </w:r>
            <w:r>
              <w:rPr>
                <w:lang w:val="en"/>
              </w:rPr>
              <w:t>(morpheme) represents a grammatical morpheme. [</w:t>
            </w:r>
            <w:hyperlink r:id="rId1000" w:anchor="AILC">
              <w:r>
                <w:rPr>
                  <w:rStyle w:val="Hyperlink"/>
                </w:rPr>
                <w:t>17.1. Linguistic Segment Categories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analysis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w:instrText>
            </w:r>
            <w:r>
              <w:instrText>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w:t>
            </w:r>
            <w:r>
              <w:rPr>
                <w:lang w:val="en"/>
              </w:rPr>
              <w:t>segLike</w:t>
            </w:r>
            <w:r>
              <w:fldChar w:fldCharType="end"/>
            </w:r>
            <w:r>
              <w:rPr>
                <w:lang w:val="en"/>
              </w:rPr>
              <w:t xml:space="preserve"> (@function)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w:t>
            </w:r>
            <w:r>
              <w:rPr>
                <w:lang w:val="en"/>
              </w:rPr>
              <w:t>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TEI.att.notated \h</w:instrText>
            </w:r>
            <w:r>
              <w:fldChar w:fldCharType="separate"/>
            </w:r>
            <w:r>
              <w:rPr>
                <w:lang w:val="en"/>
              </w:rPr>
              <w:t>att.notated</w:t>
            </w:r>
            <w:r>
              <w:fldChar w:fldCharType="end"/>
            </w:r>
            <w:r>
              <w:rPr>
                <w:lang w:val="en"/>
              </w:rPr>
              <w:t xml:space="preserve"> (@notation)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baseForm</w:t>
                  </w:r>
                </w:p>
              </w:tc>
              <w:tc>
                <w:tcPr>
                  <w:tcW w:w="0" w:type="auto"/>
                </w:tcPr>
                <w:p w:rsidR="00A876D0" w:rsidRDefault="0044192D">
                  <w:pPr>
                    <w:pStyle w:val="Tabletext9"/>
                    <w:jc w:val="left"/>
                  </w:pPr>
                  <w:r>
                    <w:rPr>
                      <w:lang w:val="en"/>
                    </w:rPr>
                    <w:t>supplies the morpheme's base form.</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001">
                          <w:r>
                            <w:rPr>
                              <w:rStyle w:val="Hyperlink"/>
                              <w:u w:val="none"/>
                            </w:rPr>
                            <w:t>teidata.word</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TEI.model.segLike \h</w:instrText>
            </w:r>
            <w:r>
              <w:fldChar w:fldCharType="separate"/>
            </w:r>
            <w:r>
              <w:rPr>
                <w:lang w:val="en"/>
              </w:rPr>
              <w:t>model.segLike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w:t>
            </w:r>
            <w:r>
              <w:rPr>
                <w:lang w:val="en"/>
              </w:rPr>
              <w:t>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w:instrText>
            </w:r>
            <w:r>
              <w:instrTex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w:t>
            </w:r>
            <w:r>
              <w:rPr>
                <w:lang w:val="en"/>
              </w:rPr>
              <w:t>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 xml:space="preserve">REF </w:instrText>
            </w:r>
            <w:r>
              <w:instrText>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 xml:space="preserve">REF </w:instrText>
            </w:r>
            <w:r>
              <w:instrText>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w:instrText>
            </w:r>
            <w:r>
              <w:instrText>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w:instrText>
            </w:r>
            <w:r>
              <w:instrText>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w:instrText>
            </w:r>
            <w:r>
              <w:instrText>.q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w:t>
            </w:r>
            <w:r>
              <w:rPr>
                <w:lang w:val="en"/>
              </w:rPr>
              <w:t>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w:t>
            </w:r>
            <w:r>
              <w:rPr>
                <w:lang w:val="en"/>
              </w:rPr>
              <w:t>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w:t>
            </w:r>
            <w:r>
              <w:rPr>
                <w:lang w:val="en"/>
              </w:rPr>
              <w:t>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@type</w:t>
            </w:r>
            <w:r>
              <w:rPr>
                <w:lang w:val="en"/>
              </w:rPr>
              <w:t xml:space="preserve"> attribute may be used to indicate the type of morpheme, taking values such as clitic, prefix, stem, etc. as appropriate.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w</w:t>
            </w:r>
            <w:r>
              <w:t> </w:t>
            </w:r>
            <w:r>
              <w:rPr>
                <w:b/>
              </w:rPr>
              <w:t>type</w:t>
            </w:r>
            <w:r>
              <w:t>="adjective"&gt;</w:t>
            </w:r>
            <w:r>
              <w:br/>
              <w:t> &lt;</w:t>
            </w:r>
            <w:r>
              <w:rPr>
                <w:b/>
              </w:rPr>
              <w:t>w</w:t>
            </w:r>
            <w:r>
              <w:t> </w:t>
            </w:r>
            <w:r>
              <w:rPr>
                <w:b/>
              </w:rPr>
              <w:t>type</w:t>
            </w:r>
            <w:r>
              <w:t>="noun"&gt;</w:t>
            </w:r>
            <w:r>
              <w:br/>
              <w:t>  &lt;</w:t>
            </w:r>
            <w:r>
              <w:rPr>
                <w:b/>
              </w:rPr>
              <w:t>m</w:t>
            </w:r>
            <w:r>
              <w:t> </w:t>
            </w:r>
            <w:r>
              <w:rPr>
                <w:b/>
              </w:rPr>
              <w:t>baseForm</w:t>
            </w:r>
            <w:r>
              <w:t>="con" </w:t>
            </w:r>
            <w:r>
              <w:rPr>
                <w:b/>
              </w:rPr>
              <w:t>type</w:t>
            </w:r>
            <w:r>
              <w:t>="prefix"&gt;com&lt;/</w:t>
            </w:r>
            <w:r>
              <w:rPr>
                <w:b/>
              </w:rPr>
              <w:t>m</w:t>
            </w:r>
            <w:r>
              <w:t>&gt;</w:t>
            </w:r>
            <w:r>
              <w:br/>
              <w:t>  &lt;</w:t>
            </w:r>
            <w:r>
              <w:rPr>
                <w:b/>
              </w:rPr>
              <w:t>m</w:t>
            </w:r>
            <w:r>
              <w:t> </w:t>
            </w:r>
            <w:r>
              <w:rPr>
                <w:b/>
              </w:rPr>
              <w:t>type</w:t>
            </w:r>
            <w:r>
              <w:t>="root"&gt;fort&lt;/</w:t>
            </w:r>
            <w:r>
              <w:rPr>
                <w:b/>
              </w:rPr>
              <w:t>m</w:t>
            </w:r>
            <w:r>
              <w:t>&gt;</w:t>
            </w:r>
            <w:r>
              <w:br/>
              <w:t> &lt;/</w:t>
            </w:r>
            <w:r>
              <w:rPr>
                <w:b/>
              </w:rPr>
              <w:t>w</w:t>
            </w:r>
            <w:r>
              <w:t>&gt;</w:t>
            </w:r>
            <w:r>
              <w:br/>
              <w:t> &lt;</w:t>
            </w:r>
            <w:r>
              <w:rPr>
                <w:b/>
              </w:rPr>
              <w:t>m</w:t>
            </w:r>
            <w:r>
              <w:t> </w:t>
            </w:r>
            <w:r>
              <w:rPr>
                <w:b/>
              </w:rPr>
              <w:t>type</w:t>
            </w:r>
            <w:r>
              <w:t>="suffix"&gt;able&lt;/</w:t>
            </w:r>
            <w:r>
              <w:rPr>
                <w:b/>
              </w:rPr>
              <w:t>m</w:t>
            </w:r>
            <w:r>
              <w:t>&gt;</w:t>
            </w:r>
            <w:r>
              <w:br/>
              <w:t>&lt;/</w:t>
            </w:r>
            <w:r>
              <w:rPr>
                <w:b/>
              </w:rPr>
              <w:t>w</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&lt;classRef key="mo</w:t>
            </w:r>
            <w:r>
              <w:t>del.hiLike"/&gt;</w:t>
            </w:r>
            <w:r>
              <w:br/>
              <w:t>  &lt;elementRef key="seg"/&gt;</w:t>
            </w:r>
            <w:r>
              <w:br/>
              <w:t>  &lt;elementRef key="m"/&gt;</w:t>
            </w:r>
            <w:r>
              <w:br/>
              <w:t>  &lt;elementRef key="c"/&gt;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m</w:t>
            </w:r>
            <w:r>
              <w:br/>
              <w:t>{</w:t>
            </w:r>
            <w:r>
              <w:br/>
              <w:t xml:space="preserve">  </w:t>
            </w:r>
            <w:hyperlink r:id="rId1002">
              <w:r>
                <w:rPr>
                  <w:rStyle w:val="Hyperlink"/>
                  <w:u w:val="none"/>
                </w:rPr>
                <w:t>tei_att.global.attributes</w:t>
              </w:r>
            </w:hyperlink>
            <w:r>
              <w:t>,</w:t>
            </w:r>
            <w:r>
              <w:br/>
              <w:t xml:space="preserve">  </w:t>
            </w:r>
            <w:hyperlink r:id="rId1003">
              <w:r>
                <w:rPr>
                  <w:rStyle w:val="Hyperlink"/>
                  <w:u w:val="none"/>
                </w:rPr>
                <w:t>tei_att.segLike.attributes</w:t>
              </w:r>
            </w:hyperlink>
            <w:r>
              <w:t>,</w:t>
            </w:r>
            <w:r>
              <w:br/>
              <w:t xml:space="preserve">  </w:t>
            </w:r>
            <w:hyperlink r:id="rId1004">
              <w:r>
                <w:rPr>
                  <w:rStyle w:val="Hyperlink"/>
                  <w:u w:val="none"/>
                </w:rPr>
                <w:t>tei_att.typed.attributes</w:t>
              </w:r>
            </w:hyperlink>
            <w:r>
              <w:t>,</w:t>
            </w:r>
            <w:r>
              <w:br/>
              <w:t xml:space="preserve">  </w:t>
            </w:r>
            <w:hyperlink r:id="rId1005">
              <w:r>
                <w:rPr>
                  <w:rStyle w:val="Hyperlink"/>
                  <w:u w:val="none"/>
                </w:rPr>
                <w:t>tei_att.notated.attributes</w:t>
              </w:r>
            </w:hyperlink>
            <w:r>
              <w:t>,</w:t>
            </w:r>
            <w:r>
              <w:br/>
              <w:t xml:space="preserve"> attribute baseForm { text }?,</w:t>
            </w:r>
            <w:r>
              <w:br/>
              <w:t xml:space="preserve"> (</w:t>
            </w:r>
            <w:r>
              <w:br/>
              <w:t xml:space="preserve"> text</w:t>
            </w:r>
            <w:r>
              <w:br/>
              <w:t xml:space="preserve"> | </w:t>
            </w:r>
            <w:hyperlink r:id="rId1006">
              <w:r>
                <w:rPr>
                  <w:rStyle w:val="Hyperlink"/>
                  <w:u w:val="none"/>
                </w:rPr>
                <w:t>tei_model.gLike</w:t>
              </w:r>
            </w:hyperlink>
            <w:r>
              <w:t xml:space="preserve"> | </w:t>
            </w:r>
            <w:hyperlink r:id="rId1007">
              <w:r>
                <w:rPr>
                  <w:rStyle w:val="Hyperlink"/>
                  <w:u w:val="none"/>
                </w:rPr>
                <w:t>tei_model.hiLike</w:t>
              </w:r>
            </w:hyperlink>
            <w:r>
              <w:t xml:space="preserve"> | </w:t>
            </w:r>
            <w:hyperlink r:id="rId1008">
              <w:r>
                <w:rPr>
                  <w:rStyle w:val="Hyperlink"/>
                  <w:u w:val="none"/>
                </w:rPr>
                <w:t>tei_seg</w:t>
              </w:r>
            </w:hyperlink>
            <w:r>
              <w:t xml:space="preserve"> | </w:t>
            </w:r>
            <w:hyperlink r:id="rId1009">
              <w:r>
                <w:rPr>
                  <w:rStyle w:val="Hyperlink"/>
                  <w:u w:val="none"/>
                </w:rPr>
                <w:t>tei_m</w:t>
              </w:r>
            </w:hyperlink>
            <w:r>
              <w:t xml:space="preserve"> | </w:t>
            </w:r>
            <w:hyperlink r:id="rId1010">
              <w:r>
                <w:rPr>
                  <w:rStyle w:val="Hyperlink"/>
                  <w:u w:val="none"/>
                </w:rPr>
                <w:t>tei_c</w:t>
              </w:r>
            </w:hyperlink>
            <w:r>
              <w:t xml:space="preserve"> | </w:t>
            </w:r>
            <w:hyperlink r:id="rId1011">
              <w:r>
                <w:rPr>
                  <w:rStyle w:val="Hyperlink"/>
                  <w:u w:val="none"/>
                </w:rPr>
                <w:t>tei_model.global</w:t>
              </w:r>
            </w:hyperlink>
            <w:r>
              <w:t xml:space="preserve"> )*</w:t>
            </w:r>
            <w:r>
              <w:br/>
              <w:t>}</w:t>
            </w:r>
          </w:p>
        </w:tc>
      </w:tr>
    </w:tbl>
    <w:p w:rsidR="00A876D0" w:rsidRDefault="00A876D0"/>
    <w:p w:rsidR="00A876D0" w:rsidRDefault="0044192D">
      <w:pPr>
        <w:pStyle w:val="Heading2"/>
      </w:pPr>
      <w:bookmarkStart w:id="150" w:name="TEI.mapping"/>
      <w:r>
        <w:rPr>
          <w:lang w:val="en"/>
        </w:rPr>
        <w:t>&lt;mapping&gt;</w:t>
      </w:r>
      <w:bookmarkEnd w:id="1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&lt;mapping&gt; </w:t>
            </w:r>
            <w:r>
              <w:rPr>
                <w:lang w:val="en"/>
              </w:rPr>
              <w:t xml:space="preserve">(character mapping) contains one or more characters which are related to the parent character or glyph in some respect, as specified by the </w:t>
            </w:r>
            <w:r>
              <w:rPr>
                <w:i/>
                <w:lang w:val="en"/>
              </w:rPr>
              <w:t>@type</w:t>
            </w:r>
            <w:r>
              <w:rPr>
                <w:lang w:val="en"/>
              </w:rPr>
              <w:t xml:space="preserve"> attribute. [</w:t>
            </w:r>
            <w:hyperlink r:id="rId1012" w:anchor="D25-20">
              <w:r>
                <w:rPr>
                  <w:rStyle w:val="Hyperlink"/>
                </w:rPr>
                <w:t>5.2. Markup Constructs for Representation of Characters and Glyphs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gaiji</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Conta</w:t>
            </w:r>
            <w:r>
              <w:rPr>
                <w:b/>
                <w:lang w:val="en"/>
              </w:rPr>
              <w:t>ined by</w:t>
            </w:r>
          </w:p>
        </w:tc>
        <w:tc>
          <w:tcPr>
            <w:tcW w:w="0" w:type="auto"/>
          </w:tcPr>
          <w:p w:rsidR="00A876D0" w:rsidRDefault="0044192D">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Suggested values for the </w:t>
            </w:r>
            <w:r>
              <w:rPr>
                <w:i/>
                <w:lang w:val="en"/>
              </w:rPr>
              <w:t>@type</w:t>
            </w:r>
            <w:r>
              <w:rPr>
                <w:lang w:val="en"/>
              </w:rPr>
              <w:t xml:space="preserve"> attribute include exact for exact equivalences, u</w:t>
            </w:r>
            <w:r>
              <w:rPr>
                <w:lang w:val="en"/>
              </w:rPr>
              <w:t xml:space="preserve">ppercase for uppercase equivalences, lowercase for lowercase equivalences, and simplified for simplified characters. The </w:t>
            </w:r>
            <w:r>
              <w:fldChar w:fldCharType="begin"/>
            </w:r>
            <w:r>
              <w:instrText>REF TEI.g \h</w:instrText>
            </w:r>
            <w:r>
              <w:fldChar w:fldCharType="separate"/>
            </w:r>
            <w:r>
              <w:rPr>
                <w:lang w:val="en"/>
              </w:rPr>
              <w:t>&lt;g&gt;</w:t>
            </w:r>
            <w:r>
              <w:fldChar w:fldCharType="end"/>
            </w:r>
            <w:r>
              <w:rPr>
                <w:lang w:val="en"/>
              </w:rPr>
              <w:t xml:space="preserve"> elements contained by this element can point to either anot</w:t>
            </w:r>
            <w:r>
              <w:rPr>
                <w:lang w:val="en"/>
              </w:rPr>
              <w:t xml:space="preserve">her </w:t>
            </w:r>
            <w:r>
              <w:fldChar w:fldCharType="begin"/>
            </w:r>
            <w:r>
              <w:instrText>REF TEI.char \h</w:instrText>
            </w:r>
            <w:r>
              <w:fldChar w:fldCharType="separate"/>
            </w:r>
            <w:r>
              <w:rPr>
                <w:lang w:val="en"/>
              </w:rPr>
              <w:t>&lt;char&gt;</w:t>
            </w:r>
            <w:r>
              <w:fldChar w:fldCharType="end"/>
            </w:r>
            <w:r>
              <w:rPr>
                <w:lang w:val="en"/>
              </w:rPr>
              <w:t xml:space="preserve"> or </w:t>
            </w:r>
            <w:r>
              <w:fldChar w:fldCharType="begin"/>
            </w:r>
            <w:r>
              <w:instrText>REF TEI.glyph \h</w:instrText>
            </w:r>
            <w:r>
              <w:fldChar w:fldCharType="separate"/>
            </w:r>
            <w:r>
              <w:rPr>
                <w:lang w:val="en"/>
              </w:rPr>
              <w:t>&lt;glyph&gt;</w:t>
            </w:r>
            <w:r>
              <w:fldChar w:fldCharType="end"/>
            </w:r>
            <w:r>
              <w:rPr>
                <w:lang w:val="en"/>
              </w:rPr>
              <w:t>element or contain a character that is intended to be the target of this mappi</w:t>
            </w:r>
            <w:r>
              <w:rPr>
                <w:lang w:val="en"/>
              </w:rPr>
              <w:t>ng.</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mapping</w:t>
            </w:r>
            <w:r>
              <w:t> </w:t>
            </w:r>
            <w:r>
              <w:rPr>
                <w:b/>
              </w:rPr>
              <w:t>type</w:t>
            </w:r>
            <w:r>
              <w:t>="modern"&gt;r&lt;/</w:t>
            </w:r>
            <w:r>
              <w:rPr>
                <w:b/>
              </w:rPr>
              <w:t>mapping</w:t>
            </w:r>
            <w:r>
              <w:t>&gt;</w:t>
            </w:r>
            <w:r>
              <w:br/>
              <w:t>&lt;</w:t>
            </w:r>
            <w:r>
              <w:rPr>
                <w:b/>
              </w:rPr>
              <w:t>mapping</w:t>
            </w:r>
            <w:r>
              <w:t> </w:t>
            </w:r>
            <w:r>
              <w:rPr>
                <w:b/>
              </w:rPr>
              <w:t>type</w:t>
            </w:r>
            <w:r>
              <w:t>="standard"&gt;</w:t>
            </w:r>
            <w:r>
              <w:t>人</w:t>
            </w:r>
            <w:r>
              <w:t>&lt;/</w:t>
            </w:r>
            <w:r>
              <w:rPr>
                <w:b/>
              </w:rPr>
              <w:t>mapping</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key="macro.xtext"/&gt;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mapping</w:t>
            </w:r>
            <w:r>
              <w:br/>
              <w:t>{</w:t>
            </w:r>
            <w:r>
              <w:br/>
              <w:t xml:space="preserve">  </w:t>
            </w:r>
            <w:hyperlink r:id="rId1013">
              <w:r>
                <w:rPr>
                  <w:rStyle w:val="Hyperlink"/>
                  <w:u w:val="none"/>
                </w:rPr>
                <w:t>tei_att.global.attributes</w:t>
              </w:r>
            </w:hyperlink>
            <w:r>
              <w:t>,</w:t>
            </w:r>
            <w:r>
              <w:br/>
              <w:t xml:space="preserve">  </w:t>
            </w:r>
            <w:hyperlink r:id="rId1014">
              <w:r>
                <w:rPr>
                  <w:rStyle w:val="Hyperlink"/>
                  <w:u w:val="none"/>
                </w:rPr>
                <w:t>tei_att.typed.attributes</w:t>
              </w:r>
            </w:hyperlink>
            <w:r>
              <w:t>,</w:t>
            </w:r>
            <w:r>
              <w:br/>
              <w:t xml:space="preserve">  </w:t>
            </w:r>
            <w:hyperlink r:id="rId1015">
              <w:r>
                <w:rPr>
                  <w:rStyle w:val="Hyperlink"/>
                  <w:u w:val="none"/>
                </w:rPr>
                <w:t>tei_macro.xtext</w:t>
              </w:r>
            </w:hyperlink>
            <w:r>
              <w:t>}</w:t>
            </w:r>
          </w:p>
        </w:tc>
      </w:tr>
    </w:tbl>
    <w:p w:rsidR="00A876D0" w:rsidRDefault="00A876D0"/>
    <w:p w:rsidR="00A876D0" w:rsidRDefault="0044192D">
      <w:pPr>
        <w:pStyle w:val="Heading2"/>
      </w:pPr>
      <w:bookmarkStart w:id="151" w:name="TEI.measure"/>
      <w:r>
        <w:rPr>
          <w:lang w:val="en"/>
        </w:rPr>
        <w:t>&lt;measure&gt;</w:t>
      </w:r>
      <w:bookmarkEnd w:id="1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&lt;measure&gt; </w:t>
            </w:r>
            <w:r>
              <w:rPr>
                <w:lang w:val="en"/>
              </w:rPr>
              <w:t>contains a word or phrase referring to some quantity of an object or commodity, usually comprising a number, a unit, and a commodity name. [</w:t>
            </w:r>
            <w:hyperlink r:id="rId1016" w:anchor="CONANU">
              <w:r>
                <w:rPr>
                  <w:rStyle w:val="Hyperlink"/>
                </w:rPr>
                <w:t>3.5.3. Numbers and Measur</w:t>
              </w:r>
              <w:r>
                <w:rPr>
                  <w:rStyle w:val="Hyperlink"/>
                </w:rPr>
                <w:t>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TEI.att.measurement \h</w:instrText>
            </w:r>
            <w:r>
              <w:fldChar w:fldCharType="separate"/>
            </w:r>
            <w:r>
              <w:rPr>
                <w:lang w:val="en"/>
              </w:rPr>
              <w:t>att.measurement</w:t>
            </w:r>
            <w:r>
              <w:fldChar w:fldCharType="end"/>
            </w:r>
            <w:r>
              <w:rPr>
                <w:lang w:val="en"/>
              </w:rPr>
              <w:t xml:space="preserve"> (@unit,</w:t>
            </w:r>
            <w:r>
              <w:rPr>
                <w:lang w:val="en"/>
              </w:rPr>
              <w:t xml:space="preserve"> @quantity, @commodity)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specifies the type of measurement in any convenient 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017">
                          <w:r>
                            <w:rPr>
                              <w:rStyle w:val="Hyperlink"/>
                              <w:u w:val="none"/>
                            </w:rPr>
                            <w:t>teidata.enumerated</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TEI.model.measureLike \h</w:instrText>
            </w:r>
            <w:r>
              <w:fldChar w:fldCharType="separate"/>
            </w:r>
            <w:r>
              <w:rPr>
                <w:lang w:val="en"/>
              </w:rPr>
              <w:t>model.measureLike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w:instrText>
            </w:r>
            <w:r>
              <w:instrText xml:space="preserve">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 xml:space="preserve">REF TEI.add </w:instrText>
            </w:r>
            <w:r>
              <w:instrText>\h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w:instrText>
            </w:r>
            <w:r>
              <w:instrText>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w:instrText>
            </w:r>
            <w:r>
              <w:instrText>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w:instrText>
            </w:r>
            <w:r>
              <w:instrText>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w:t>
            </w:r>
            <w:r>
              <w:rPr>
                <w:lang w:val="en"/>
              </w:rPr>
              <w:t>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w:instrText>
            </w:r>
            <w:r>
              <w:instrText xml:space="preserve">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w:instrText>
            </w:r>
            <w:r>
              <w:instrText>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w:instrText>
            </w:r>
            <w:r>
              <w:instrText>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w:instrText>
            </w:r>
            <w:r>
              <w:instrText>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 xml:space="preserve">REF TEI.gram </w:instrText>
            </w:r>
            <w:r>
              <w:instrText>\h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w:instrText>
            </w:r>
            <w:r>
              <w:instrText>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w:instrText>
            </w:r>
            <w:r>
              <w:instrText>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w:instrText>
            </w:r>
            <w:r>
              <w:instrText xml:space="preserve">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w:instrText>
            </w:r>
            <w:r>
              <w:instrText xml:space="preserve">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w:instrText>
            </w:r>
            <w:r>
              <w:instrText>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w:instrText>
            </w:r>
            <w:r>
              <w:instrText>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w:instrText>
            </w:r>
            <w:r>
              <w:instrText>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w:instrText>
            </w:r>
            <w:r>
              <w:instrText>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w:instrText>
            </w:r>
            <w:r>
              <w:instrText>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measure</w:t>
            </w:r>
            <w:r>
              <w:t> </w:t>
            </w:r>
            <w:r>
              <w:rPr>
                <w:b/>
              </w:rPr>
              <w:t>type</w:t>
            </w:r>
            <w:r>
              <w:t>="weight"&gt;</w:t>
            </w:r>
            <w:r>
              <w:br/>
              <w:t> &lt;</w:t>
            </w:r>
            <w:r>
              <w:rPr>
                <w:b/>
              </w:rPr>
              <w:t>num</w:t>
            </w:r>
            <w:r>
              <w:t>&gt;2&lt;/</w:t>
            </w:r>
            <w:r>
              <w:rPr>
                <w:b/>
              </w:rPr>
              <w:t>num</w:t>
            </w:r>
            <w:r>
              <w:t>&gt; pounds of flesh</w:t>
            </w:r>
            <w:r>
              <w:br/>
              <w:t>&lt;/</w:t>
            </w:r>
            <w:r>
              <w:rPr>
                <w:b/>
              </w:rPr>
              <w:t>measure</w:t>
            </w:r>
            <w:r>
              <w:t>&gt;</w:t>
            </w:r>
            <w:r>
              <w:br/>
              <w:t>&lt;</w:t>
            </w:r>
            <w:r>
              <w:rPr>
                <w:b/>
              </w:rPr>
              <w:t>measure</w:t>
            </w:r>
            <w:r>
              <w:t> </w:t>
            </w:r>
            <w:r>
              <w:rPr>
                <w:b/>
              </w:rPr>
              <w:t>type</w:t>
            </w:r>
            <w:r>
              <w:t>="currency"&gt;£10-11-6d&lt;/</w:t>
            </w:r>
            <w:r>
              <w:rPr>
                <w:b/>
              </w:rPr>
              <w:t>measure</w:t>
            </w:r>
            <w:r>
              <w:t>&gt;</w:t>
            </w:r>
            <w:r>
              <w:br/>
              <w:t>&lt;</w:t>
            </w:r>
            <w:r>
              <w:rPr>
                <w:b/>
              </w:rPr>
              <w:t>measure</w:t>
            </w:r>
            <w:r>
              <w:t> </w:t>
            </w:r>
            <w:r>
              <w:rPr>
                <w:b/>
              </w:rPr>
              <w:t>type</w:t>
            </w:r>
            <w:r>
              <w:t>="area"&gt;2 merks of old extent&lt;/</w:t>
            </w:r>
            <w:r>
              <w:rPr>
                <w:b/>
              </w:rPr>
              <w:t>measure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measure</w:t>
            </w:r>
            <w:r>
              <w:t> </w:t>
            </w:r>
            <w:r>
              <w:rPr>
                <w:b/>
              </w:rPr>
              <w:t>commodity</w:t>
            </w:r>
            <w:r>
              <w:t>="rum" </w:t>
            </w:r>
            <w:r>
              <w:rPr>
                <w:b/>
              </w:rPr>
              <w:t>quantity</w:t>
            </w:r>
            <w:r>
              <w:t>="40"</w:t>
            </w:r>
            <w:r>
              <w:br/>
              <w:t> </w:t>
            </w:r>
            <w:r>
              <w:rPr>
                <w:b/>
              </w:rPr>
              <w:t>unit</w:t>
            </w:r>
            <w:r>
              <w:t>="hogshead"&gt;2 score hh rum&lt;/</w:t>
            </w:r>
            <w:r>
              <w:rPr>
                <w:b/>
              </w:rPr>
              <w:t>measure</w:t>
            </w:r>
            <w:r>
              <w:t>&gt;</w:t>
            </w:r>
            <w:r>
              <w:br/>
              <w:t>&lt;</w:t>
            </w:r>
            <w:r>
              <w:rPr>
                <w:b/>
              </w:rPr>
              <w:t>measure</w:t>
            </w:r>
            <w:r>
              <w:t> </w:t>
            </w:r>
            <w:r>
              <w:rPr>
                <w:b/>
              </w:rPr>
              <w:t>commodity</w:t>
            </w:r>
            <w:r>
              <w:t>="roses" </w:t>
            </w:r>
            <w:r>
              <w:rPr>
                <w:b/>
              </w:rPr>
              <w:t>quantity</w:t>
            </w:r>
            <w:r>
              <w:t>="12"</w:t>
            </w:r>
            <w:r>
              <w:br/>
              <w:t> </w:t>
            </w:r>
            <w:r>
              <w:rPr>
                <w:b/>
              </w:rPr>
              <w:t>unit</w:t>
            </w:r>
            <w:r>
              <w:t>="count"&gt;1 doz. roses&lt;/</w:t>
            </w:r>
            <w:r>
              <w:rPr>
                <w:b/>
              </w:rPr>
              <w:t>measure</w:t>
            </w:r>
            <w:r>
              <w:t>&gt;</w:t>
            </w:r>
            <w:r>
              <w:br/>
              <w:t>&lt;</w:t>
            </w:r>
            <w:r>
              <w:rPr>
                <w:b/>
              </w:rPr>
              <w:t>measure</w:t>
            </w:r>
            <w:r>
              <w:t> </w:t>
            </w:r>
            <w:r>
              <w:rPr>
                <w:b/>
              </w:rPr>
              <w:t>commodity</w:t>
            </w:r>
            <w:r>
              <w:t>="tulips" </w:t>
            </w:r>
            <w:r>
              <w:rPr>
                <w:b/>
              </w:rPr>
              <w:t>quantity</w:t>
            </w:r>
            <w:r>
              <w:t>="1"</w:t>
            </w:r>
            <w:r>
              <w:br/>
              <w:t> </w:t>
            </w:r>
            <w:r>
              <w:rPr>
                <w:b/>
              </w:rPr>
              <w:t>unit</w:t>
            </w:r>
            <w:r>
              <w:t>="count"&gt;a yellow tulip&lt;/</w:t>
            </w:r>
            <w:r>
              <w:rPr>
                <w:b/>
              </w:rPr>
              <w:t>measure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&lt;</w:t>
            </w:r>
            <w:r>
              <w:t xml:space="preserve">/content&gt;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measure</w:t>
            </w:r>
            <w:r>
              <w:br/>
              <w:t>{</w:t>
            </w:r>
            <w:r>
              <w:br/>
              <w:t xml:space="preserve">  </w:t>
            </w:r>
            <w:hyperlink r:id="rId1018">
              <w:r>
                <w:rPr>
                  <w:rStyle w:val="Hyperlink"/>
                  <w:u w:val="none"/>
                </w:rPr>
                <w:t>tei_att.global.attributes</w:t>
              </w:r>
            </w:hyperlink>
            <w:r>
              <w:t>,</w:t>
            </w:r>
            <w:r>
              <w:br/>
              <w:t xml:space="preserve">  </w:t>
            </w:r>
            <w:hyperlink r:id="rId1019">
              <w:r>
                <w:rPr>
                  <w:rStyle w:val="Hyperlink"/>
                  <w:u w:val="none"/>
                </w:rPr>
                <w:t>tei_att.measurement.attributes</w:t>
              </w:r>
            </w:hyperlink>
            <w:r>
              <w:t>,</w:t>
            </w:r>
            <w:r>
              <w:br/>
              <w:t xml:space="preserve"> attribute type { text }?,</w:t>
            </w:r>
            <w:r>
              <w:br/>
              <w:t xml:space="preserve">  </w:t>
            </w:r>
            <w:hyperlink r:id="rId1020">
              <w:r>
                <w:rPr>
                  <w:rStyle w:val="Hyperlink"/>
                  <w:u w:val="none"/>
                </w:rPr>
                <w:t>tei_macro.phraseSeq</w:t>
              </w:r>
            </w:hyperlink>
            <w:r>
              <w:t>}</w:t>
            </w:r>
          </w:p>
        </w:tc>
      </w:tr>
    </w:tbl>
    <w:p w:rsidR="00A876D0" w:rsidRDefault="00A876D0"/>
    <w:p w:rsidR="00A876D0" w:rsidRDefault="0044192D">
      <w:pPr>
        <w:pStyle w:val="Heading2"/>
      </w:pPr>
      <w:bookmarkStart w:id="152" w:name="TEI.measureGrp"/>
      <w:r>
        <w:rPr>
          <w:lang w:val="en"/>
        </w:rPr>
        <w:t>&lt;measureGrp&gt;</w:t>
      </w:r>
      <w:bookmarkEnd w:id="1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&lt;measureGrp&gt; </w:t>
            </w:r>
            <w:r>
              <w:rPr>
                <w:lang w:val="en"/>
              </w:rPr>
              <w:t>(measure group) contains a group of dimensional specifications which relate to the same object, for example the height and width of a manuscript page. [</w:t>
            </w:r>
            <w:hyperlink r:id="rId1021" w:anchor="msdim">
              <w:r>
                <w:rPr>
                  <w:rStyle w:val="Hyperlink"/>
                </w:rPr>
                <w:t>10.3.4. Dimensions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w:t>
            </w:r>
            <w:r>
              <w:rPr>
                <w:lang w:val="en"/>
              </w:rPr>
              <w:t>,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TEI.att.measurement \h</w:instrText>
            </w:r>
            <w:r>
              <w:fldChar w:fldCharType="separate"/>
            </w:r>
            <w:r>
              <w:rPr>
                <w:lang w:val="en"/>
              </w:rPr>
              <w:t>att.measurement</w:t>
            </w:r>
            <w:r>
              <w:fldChar w:fldCharType="end"/>
            </w:r>
            <w:r>
              <w:rPr>
                <w:lang w:val="en"/>
              </w:rPr>
              <w:t xml:space="preserve"> (@unit, @quantity, @commodity)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TEI.model.measureLike \h</w:instrText>
            </w:r>
            <w:r>
              <w:fldChar w:fldCharType="separate"/>
            </w:r>
            <w:r>
              <w:rPr>
                <w:lang w:val="en"/>
              </w:rPr>
              <w:t>model.measureLike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w:t>
            </w:r>
            <w:r>
              <w:rPr>
                <w:lang w:val="en"/>
              </w:rPr>
              <w:t>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w:instrText>
            </w:r>
            <w:r>
              <w:instrTex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w:instrText>
            </w:r>
            <w:r>
              <w:instrText>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w:instrText>
            </w:r>
            <w:r>
              <w:instrText>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w:instrText>
            </w:r>
            <w:r>
              <w:instrText>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 xml:space="preserve">REF </w:instrText>
            </w:r>
            <w:r>
              <w:instrText>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w:instrText>
            </w:r>
            <w:r>
              <w:instrText>easureGrp \h</w:instrText>
            </w:r>
            <w:r>
              <w:fldChar w:fldCharType="separate"/>
            </w:r>
            <w:r>
              <w:rPr>
                <w:lang w:val="en"/>
              </w:rPr>
              <w:t>measureGrp</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w:t>
            </w:r>
            <w:r>
              <w:rPr>
                <w:lang w:val="en"/>
              </w:rPr>
              <w:t>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w:instrText>
            </w:r>
            <w:r>
              <w:instrText>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w:instrText>
            </w:r>
            <w:r>
              <w:instrText>.sponsor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w:t>
            </w:r>
            <w:r>
              <w:rPr>
                <w:b/>
              </w:rPr>
              <w:t xml:space="preserve">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w:t>
            </w:r>
            <w:r>
              <w:rPr>
                <w:lang w:val="en"/>
              </w:rPr>
              <w:t>asureGrp</w:t>
            </w:r>
            <w:r>
              <w:fldChar w:fldCharType="end"/>
            </w:r>
            <w:r>
              <w:rPr>
                <w:lang w:val="en"/>
              </w:rPr>
              <w:t xml:space="preserve"> </w:t>
            </w:r>
            <w:r>
              <w:fldChar w:fldCharType="begin"/>
            </w:r>
            <w:r>
              <w:instrText>REF TEI.num \h</w:instrText>
            </w:r>
            <w:r>
              <w:fldChar w:fldCharType="separate"/>
            </w:r>
            <w:r>
              <w:rPr>
                <w:lang w:val="en"/>
              </w:rPr>
              <w:t>num</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measureGrp</w:t>
            </w:r>
            <w:r>
              <w:t> </w:t>
            </w:r>
            <w:r>
              <w:rPr>
                <w:b/>
              </w:rPr>
              <w:t>type</w:t>
            </w:r>
            <w:r>
              <w:t>="leaves" </w:t>
            </w:r>
            <w:r>
              <w:rPr>
                <w:b/>
              </w:rPr>
              <w:t>unit</w:t>
            </w:r>
            <w:r>
              <w:t>="mm"&gt;</w:t>
            </w:r>
            <w:r>
              <w:br/>
              <w:t> &lt;</w:t>
            </w:r>
            <w:r>
              <w:rPr>
                <w:b/>
              </w:rPr>
              <w:t>height</w:t>
            </w:r>
            <w:r>
              <w:t> </w:t>
            </w:r>
            <w:r>
              <w:rPr>
                <w:b/>
              </w:rPr>
              <w:t>scope</w:t>
            </w:r>
            <w:r>
              <w:t>="range"&gt;157-160&lt;/</w:t>
            </w:r>
            <w:r>
              <w:rPr>
                <w:b/>
              </w:rPr>
              <w:t>height</w:t>
            </w:r>
            <w:r>
              <w:t>&gt;</w:t>
            </w:r>
            <w:r>
              <w:br/>
              <w:t> &lt;</w:t>
            </w:r>
            <w:r>
              <w:rPr>
                <w:b/>
              </w:rPr>
              <w:t>width</w:t>
            </w:r>
            <w:r>
              <w:t> </w:t>
            </w:r>
            <w:r>
              <w:rPr>
                <w:b/>
              </w:rPr>
              <w:t>quantity</w:t>
            </w:r>
            <w:r>
              <w:t>="105"/&gt;</w:t>
            </w:r>
            <w:r>
              <w:br/>
              <w:t>&lt;/</w:t>
            </w:r>
            <w:r>
              <w:rPr>
                <w:b/>
              </w:rPr>
              <w:t>measureGrp</w:t>
            </w:r>
            <w:r>
              <w:t>&gt;</w:t>
            </w:r>
            <w:r>
              <w:br/>
              <w:t>&lt;</w:t>
            </w:r>
            <w:r>
              <w:rPr>
                <w:b/>
              </w:rPr>
              <w:t>measureGrp</w:t>
            </w:r>
            <w:r>
              <w:t> </w:t>
            </w:r>
            <w:r>
              <w:rPr>
                <w:b/>
              </w:rPr>
              <w:t>type</w:t>
            </w:r>
            <w:r>
              <w:t>="ruledArea" </w:t>
            </w:r>
            <w:r>
              <w:rPr>
                <w:b/>
              </w:rPr>
              <w:t>unit</w:t>
            </w:r>
            <w:r>
              <w:t>="mm"&gt;</w:t>
            </w:r>
            <w:r>
              <w:br/>
              <w:t> &lt;</w:t>
            </w:r>
            <w:r>
              <w:rPr>
                <w:b/>
              </w:rPr>
              <w:t>height</w:t>
            </w:r>
            <w:r>
              <w:t> </w:t>
            </w:r>
            <w:r>
              <w:rPr>
                <w:b/>
              </w:rPr>
              <w:t>quantity</w:t>
            </w:r>
            <w:r>
              <w:t>="90" </w:t>
            </w:r>
            <w:r>
              <w:rPr>
                <w:b/>
              </w:rPr>
              <w:t>scope</w:t>
            </w:r>
            <w:r>
              <w:t>="most"/&gt;</w:t>
            </w:r>
            <w:r>
              <w:br/>
              <w:t> &lt;</w:t>
            </w:r>
            <w:r>
              <w:rPr>
                <w:b/>
              </w:rPr>
              <w:t>width</w:t>
            </w:r>
            <w:r>
              <w:t> </w:t>
            </w:r>
            <w:r>
              <w:rPr>
                <w:b/>
              </w:rPr>
              <w:t>quantity</w:t>
            </w:r>
            <w:r>
              <w:t>="48" </w:t>
            </w:r>
            <w:r>
              <w:rPr>
                <w:b/>
              </w:rPr>
              <w:t>scope</w:t>
            </w:r>
            <w:r>
              <w:t>="most"/&gt;</w:t>
            </w:r>
            <w:r>
              <w:br/>
              <w:t>&lt;/</w:t>
            </w:r>
            <w:r>
              <w:rPr>
                <w:b/>
              </w:rPr>
              <w:t>measureGrp</w:t>
            </w:r>
            <w:r>
              <w:t>&gt;</w:t>
            </w:r>
            <w:r>
              <w:br/>
              <w:t>&lt;</w:t>
            </w:r>
            <w:r>
              <w:rPr>
                <w:b/>
              </w:rPr>
              <w:t>me</w:t>
            </w:r>
            <w:r>
              <w:rPr>
                <w:b/>
              </w:rPr>
              <w:t>asureGrp</w:t>
            </w:r>
            <w:r>
              <w:t> </w:t>
            </w:r>
            <w:r>
              <w:rPr>
                <w:b/>
              </w:rPr>
              <w:t>type</w:t>
            </w:r>
            <w:r>
              <w:t>="box" </w:t>
            </w:r>
            <w:r>
              <w:rPr>
                <w:b/>
              </w:rPr>
              <w:t>unit</w:t>
            </w:r>
            <w:r>
              <w:t>="in"&gt;</w:t>
            </w:r>
            <w:r>
              <w:br/>
              <w:t> &lt;</w:t>
            </w:r>
            <w:r>
              <w:rPr>
                <w:b/>
              </w:rPr>
              <w:t>height</w:t>
            </w:r>
            <w:r>
              <w:t> </w:t>
            </w:r>
            <w:r>
              <w:rPr>
                <w:b/>
              </w:rPr>
              <w:t>quantity</w:t>
            </w:r>
            <w:r>
              <w:t>="12"/&gt;</w:t>
            </w:r>
            <w:r>
              <w:br/>
              <w:t> &lt;</w:t>
            </w:r>
            <w:r>
              <w:rPr>
                <w:b/>
              </w:rPr>
              <w:t>width</w:t>
            </w:r>
            <w:r>
              <w:t> </w:t>
            </w:r>
            <w:r>
              <w:rPr>
                <w:b/>
              </w:rPr>
              <w:t>quantity</w:t>
            </w:r>
            <w:r>
              <w:t>="10"/&gt;</w:t>
            </w:r>
            <w:r>
              <w:br/>
              <w:t> &lt;</w:t>
            </w:r>
            <w:r>
              <w:rPr>
                <w:b/>
              </w:rPr>
              <w:t>depth</w:t>
            </w:r>
            <w:r>
              <w:t> </w:t>
            </w:r>
            <w:r>
              <w:rPr>
                <w:b/>
              </w:rPr>
              <w:t>quantity</w:t>
            </w:r>
            <w:r>
              <w:t>="6"/&gt;</w:t>
            </w:r>
            <w:r>
              <w:br/>
              <w:t>&lt;/</w:t>
            </w:r>
            <w:r>
              <w:rPr>
                <w:b/>
              </w:rPr>
              <w:t>measureGrp</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&lt;classRef key="</w:t>
            </w:r>
            <w:r>
              <w:t>model.measureLike"/&gt;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measureGrp</w:t>
            </w:r>
            <w:r>
              <w:br/>
              <w:t>{</w:t>
            </w:r>
            <w:r>
              <w:br/>
              <w:t xml:space="preserve">  </w:t>
            </w:r>
            <w:hyperlink r:id="rId1022">
              <w:r>
                <w:rPr>
                  <w:rStyle w:val="Hyperlink"/>
                  <w:u w:val="none"/>
                </w:rPr>
                <w:t>tei_att.global.attributes</w:t>
              </w:r>
            </w:hyperlink>
            <w:r>
              <w:t>,</w:t>
            </w:r>
            <w:r>
              <w:br/>
              <w:t xml:space="preserve">  </w:t>
            </w:r>
            <w:hyperlink r:id="rId1023">
              <w:r>
                <w:rPr>
                  <w:rStyle w:val="Hyperlink"/>
                  <w:u w:val="none"/>
                </w:rPr>
                <w:t>tei_att.measurement.attributes</w:t>
              </w:r>
            </w:hyperlink>
            <w:r>
              <w:t>,</w:t>
            </w:r>
            <w:r>
              <w:br/>
              <w:t xml:space="preserve">  </w:t>
            </w:r>
            <w:hyperlink r:id="rId1024">
              <w:r>
                <w:rPr>
                  <w:rStyle w:val="Hyperlink"/>
                  <w:u w:val="none"/>
                </w:rPr>
                <w:t>tei_att.typed.attributes</w:t>
              </w:r>
            </w:hyperlink>
            <w:r>
              <w:t>,</w:t>
            </w:r>
            <w:r>
              <w:br/>
              <w:t xml:space="preserve"> ( text | </w:t>
            </w:r>
            <w:hyperlink r:id="rId1025">
              <w:r>
                <w:rPr>
                  <w:rStyle w:val="Hyperlink"/>
                  <w:u w:val="none"/>
                </w:rPr>
                <w:t>tei_model.gLike</w:t>
              </w:r>
            </w:hyperlink>
            <w:r>
              <w:t xml:space="preserve"> | </w:t>
            </w:r>
            <w:hyperlink r:id="rId1026">
              <w:r>
                <w:rPr>
                  <w:rStyle w:val="Hyperlink"/>
                  <w:u w:val="none"/>
                </w:rPr>
                <w:t>tei_model.measureLike</w:t>
              </w:r>
            </w:hyperlink>
            <w:r>
              <w:t xml:space="preserve"> )*</w:t>
            </w:r>
            <w:r>
              <w:br/>
              <w:t>}</w:t>
            </w:r>
          </w:p>
        </w:tc>
      </w:tr>
    </w:tbl>
    <w:p w:rsidR="00A876D0" w:rsidRDefault="00A876D0"/>
    <w:p w:rsidR="00A876D0" w:rsidRDefault="0044192D">
      <w:pPr>
        <w:pStyle w:val="Heading2"/>
      </w:pPr>
      <w:bookmarkStart w:id="153" w:name="TEI.media"/>
      <w:r>
        <w:rPr>
          <w:lang w:val="en"/>
        </w:rPr>
        <w:t>&lt;media&gt;</w:t>
      </w:r>
      <w:bookmarkEnd w:id="1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&lt;media&gt; </w:t>
            </w:r>
            <w:r>
              <w:rPr>
                <w:lang w:val="en"/>
              </w:rPr>
              <w:t>indicates the location of any form of external media such as an audio or video clip etc. [</w:t>
            </w:r>
            <w:hyperlink r:id="rId1027" w:anchor="COGR">
              <w:r>
                <w:rPr>
                  <w:rStyle w:val="Hyperlink"/>
                </w:rPr>
                <w:t>3.9. Graphics and Other Non-textual Components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w:t>
            </w:r>
            <w:r>
              <w:rPr>
                <w:lang w:val="en"/>
              </w:rPr>
              <w:t>ibutes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TEI.att.global \h</w:instrText>
            </w:r>
            <w:r>
              <w:fldChar w:fldCharType="separate"/>
            </w:r>
            <w:r>
              <w:rPr>
                <w:lang w:val="en"/>
              </w:rPr>
              <w:t>att.global</w:t>
            </w:r>
            <w:r>
              <w:fldChar w:fldCharType="end"/>
            </w:r>
            <w:r>
              <w:rPr>
                <w:lang w:val="en"/>
              </w:rPr>
              <w:t xml:space="preserve"> (@xml:id, @n, @xml:lang, @xml:ba</w:t>
            </w:r>
            <w:r>
              <w:rPr>
                <w:lang w:val="en"/>
              </w:rPr>
              <w:t>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w:instrText>
            </w:r>
            <w:r>
              <w:instrText>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TEI.att.resourced \h</w:instrText>
            </w:r>
            <w:r>
              <w:fldChar w:fldCharType="separate"/>
            </w:r>
            <w:r>
              <w:rPr>
                <w:lang w:val="en"/>
              </w:rPr>
              <w:t>att.resourced</w:t>
            </w:r>
            <w:r>
              <w:fldChar w:fldCharType="end"/>
            </w:r>
            <w:r>
              <w:rPr>
                <w:lang w:val="en"/>
              </w:rPr>
              <w:t xml:space="preserve"> (@url)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TEI.att.timed \h</w:instrText>
            </w:r>
            <w:r>
              <w:fldChar w:fldCharType="separate"/>
            </w:r>
            <w:r>
              <w:rPr>
                <w:lang w:val="en"/>
              </w:rPr>
              <w:t>att.timed</w:t>
            </w:r>
            <w:r>
              <w:fldChar w:fldCharType="end"/>
            </w:r>
            <w:r>
              <w:rPr>
                <w:lang w:val="en"/>
              </w:rPr>
              <w:t xml:space="preserve"> (@start, @end) </w:t>
            </w:r>
            <w:r>
              <w:fldChar w:fldCharType="begin"/>
            </w:r>
            <w:r>
              <w:instrText>REF TEI.att.media \h</w:instrText>
            </w:r>
            <w:r>
              <w:fldChar w:fldCharType="separate"/>
            </w:r>
            <w:r>
              <w:rPr>
                <w:lang w:val="en"/>
              </w:rPr>
              <w:t>att.media</w:t>
            </w:r>
            <w:r>
              <w:fldChar w:fldCharType="end"/>
            </w:r>
            <w:r>
              <w:rPr>
                <w:lang w:val="en"/>
              </w:rPr>
              <w:t xml:space="preserve"> (@width, @height, @scale)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mimeType</w:t>
                  </w:r>
                </w:p>
              </w:tc>
              <w:tc>
                <w:tcPr>
                  <w:tcW w:w="0" w:type="auto"/>
                </w:tcPr>
                <w:p w:rsidR="00A876D0" w:rsidRDefault="0044192D">
                  <w:pPr>
                    <w:pStyle w:val="Tabletext9"/>
                    <w:jc w:val="left"/>
                  </w:pPr>
                  <w:r>
                    <w:rPr>
                      <w:lang w:val="en"/>
                    </w:rPr>
                    <w:t>(MIME media type) specifies the applicable multimedia internet mail extension (MIME) media type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Derived from</w:t>
                        </w:r>
                      </w:p>
                    </w:tc>
                    <w:tc>
                      <w:tcPr>
                        <w:tcW w:w="0" w:type="auto"/>
                      </w:tcPr>
                      <w:p w:rsidR="00A876D0" w:rsidRDefault="0044192D">
                        <w:pPr>
                          <w:pStyle w:val="Tabletext9"/>
                          <w:jc w:val="left"/>
                        </w:pPr>
                        <w:r>
                          <w:fldChar w:fldCharType="begin"/>
                        </w:r>
                        <w:r>
                          <w:instrText>REF TEI.att.internetMedia \h</w:instrText>
                        </w:r>
                        <w:r>
                          <w:fldChar w:fldCharType="separate"/>
                        </w:r>
                        <w:r>
                          <w:rPr>
                            <w:lang w:val="en"/>
                          </w:rPr>
                          <w:t>att.internetMedia</w:t>
                        </w:r>
                        <w:r>
                          <w:fldChar w:fldCharType="end"/>
                        </w:r>
                      </w:p>
                    </w:tc>
                  </w:tr>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028">
                          <w:r>
                            <w:rPr>
                              <w:rStyle w:val="Hyperlink"/>
                              <w:u w:val="none"/>
                            </w:rPr>
                            <w:t>teidata.word</w:t>
                          </w:r>
                        </w:hyperlink>
                        <w:r>
                          <w:rPr>
                            <w:lang w:val="en"/>
                          </w:rPr>
                          <w:t xml:space="preserve"> separated by whitespace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TEI.model.graphicLike \h</w:instrText>
            </w:r>
            <w:r>
              <w:fldChar w:fldCharType="separate"/>
            </w:r>
            <w:r>
              <w:rPr>
                <w:lang w:val="en"/>
              </w:rPr>
              <w:t>model.graphicLike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w:instrText>
            </w:r>
            <w:r>
              <w:instrText xml:space="preserve"> TEI.s \h</w:instrText>
            </w:r>
            <w:r>
              <w:fldChar w:fldCharType="separate"/>
            </w:r>
            <w:r>
              <w:rPr>
                <w:lang w:val="en"/>
              </w:rPr>
              <w:t>s</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 xml:space="preserve">REF TEI.addrLine </w:instrText>
            </w:r>
            <w:r>
              <w:instrText>\h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w:t>
            </w:r>
            <w:r>
              <w:rPr>
                <w:lang w:val="en"/>
              </w:rPr>
              <w:t>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w:instrText>
            </w:r>
            <w:r>
              <w:instrText xml:space="preserve">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w:t>
            </w:r>
            <w:r>
              <w:rPr>
                <w:lang w:val="en"/>
              </w:rPr>
              <w:t>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w:instrText>
            </w:r>
            <w:r>
              <w:instrText xml:space="preserve">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w:instrText>
            </w:r>
            <w:r>
              <w:instrText>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w:instrText>
            </w:r>
            <w:r>
              <w:instrText xml:space="preserv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w:instrText>
            </w:r>
            <w:r>
              <w:instrText>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 xml:space="preserve">REF TEI.hyph </w:instrText>
            </w:r>
            <w:r>
              <w:instrText>\h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w:instrText>
            </w:r>
            <w:r>
              <w:instrTex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w:instrText>
            </w:r>
            <w:r>
              <w:instrText xml:space="preserve">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TEI.desc \h</w:instrText>
            </w:r>
            <w:r>
              <w:fldChar w:fldCharType="separate"/>
            </w:r>
            <w:r>
              <w:rPr>
                <w:lang w:val="en"/>
              </w:rPr>
              <w:t>desc</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The attributes available for this element are not appr</w:t>
            </w:r>
            <w:r>
              <w:rPr>
                <w:lang w:val="en"/>
              </w:rPr>
              <w:t>opriate in all cases. For example, it makes no sense to specify the temporal duration of a graphic. Such errors are not currently detected.</w:t>
            </w:r>
          </w:p>
          <w:p w:rsidR="00A876D0" w:rsidRDefault="0044192D">
            <w:pPr>
              <w:pStyle w:val="Tabletext9"/>
              <w:jc w:val="left"/>
            </w:pPr>
            <w:r>
              <w:rPr>
                <w:lang w:val="en"/>
              </w:rPr>
              <w:t xml:space="preserve">The </w:t>
            </w:r>
            <w:r>
              <w:rPr>
                <w:i/>
                <w:lang w:val="en"/>
              </w:rPr>
              <w:t>@mimeType</w:t>
            </w:r>
            <w:r>
              <w:rPr>
                <w:lang w:val="en"/>
              </w:rPr>
              <w:t xml:space="preserve"> attribute must be used to specify the MIME media type of the resource specified by the </w:t>
            </w:r>
            <w:r>
              <w:rPr>
                <w:i/>
                <w:lang w:val="en"/>
              </w:rPr>
              <w:t>@url</w:t>
            </w:r>
            <w:r>
              <w:rPr>
                <w:lang w:val="en"/>
              </w:rPr>
              <w:t xml:space="preserve"> attribute.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figure</w:t>
            </w:r>
            <w:r>
              <w:t>&gt;</w:t>
            </w:r>
            <w:r>
              <w:br/>
              <w:t> &lt;</w:t>
            </w:r>
            <w:r>
              <w:rPr>
                <w:b/>
              </w:rPr>
              <w:t>media</w:t>
            </w:r>
            <w:r>
              <w:t> </w:t>
            </w:r>
            <w:r>
              <w:rPr>
                <w:b/>
              </w:rPr>
              <w:t>mimeType</w:t>
            </w:r>
            <w:r>
              <w:t>="image/png" </w:t>
            </w:r>
            <w:r>
              <w:rPr>
                <w:b/>
              </w:rPr>
              <w:t>url</w:t>
            </w:r>
            <w:r>
              <w:t>="fig1.png"/&gt;</w:t>
            </w:r>
            <w:r>
              <w:br/>
              <w:t> &lt;</w:t>
            </w:r>
            <w:r>
              <w:rPr>
                <w:b/>
              </w:rPr>
              <w:t>head</w:t>
            </w:r>
            <w:r>
              <w:t>&gt;Figure One: The View from the Bridge&lt;/</w:t>
            </w:r>
            <w:r>
              <w:rPr>
                <w:b/>
              </w:rPr>
              <w:t>head</w:t>
            </w:r>
            <w:r>
              <w:t>&gt;</w:t>
            </w:r>
            <w:r>
              <w:br/>
              <w:t> &lt;</w:t>
            </w:r>
            <w:r>
              <w:rPr>
                <w:b/>
              </w:rPr>
              <w:t>figDesc</w:t>
            </w:r>
            <w:r>
              <w:t>&gt;A Whistleresque view showing four or five sailing boats in the foreground, and a</w:t>
            </w:r>
            <w:r>
              <w:br/>
              <w:t>   series of buoys strung out between them.&lt;/</w:t>
            </w:r>
            <w:r>
              <w:rPr>
                <w:b/>
              </w:rPr>
              <w:t>figDesc</w:t>
            </w:r>
            <w:r>
              <w:t>&gt;</w:t>
            </w:r>
            <w:r>
              <w:br/>
              <w:t>&lt;/</w:t>
            </w:r>
            <w:r>
              <w:rPr>
                <w:b/>
              </w:rPr>
              <w:t>figure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media</w:t>
            </w:r>
            <w:r>
              <w:t> </w:t>
            </w:r>
            <w:r>
              <w:rPr>
                <w:b/>
              </w:rPr>
              <w:t>dur</w:t>
            </w:r>
            <w:r>
              <w:t>="PT10S" </w:t>
            </w:r>
            <w:r>
              <w:rPr>
                <w:b/>
              </w:rPr>
              <w:t>mimeType</w:t>
            </w:r>
            <w:r>
              <w:t>="audio/wav"</w:t>
            </w:r>
            <w:r>
              <w:br/>
              <w:t> </w:t>
            </w:r>
            <w:r>
              <w:rPr>
                <w:b/>
              </w:rPr>
              <w:t>url</w:t>
            </w:r>
            <w:r>
              <w:t>="dingDong.wav"&gt;</w:t>
            </w:r>
            <w:r>
              <w:br/>
              <w:t> &lt;</w:t>
            </w:r>
            <w:r>
              <w:rPr>
                <w:b/>
              </w:rPr>
              <w:t>desc</w:t>
            </w:r>
            <w:r>
              <w:t>&gt;Ten seconds of bellringing sound&lt;/</w:t>
            </w:r>
            <w:r>
              <w:rPr>
                <w:b/>
              </w:rPr>
              <w:t>desc</w:t>
            </w:r>
            <w:r>
              <w:t>&gt;</w:t>
            </w:r>
            <w:r>
              <w:br/>
              <w:t>&lt;/</w:t>
            </w:r>
            <w:r>
              <w:rPr>
                <w:b/>
              </w:rPr>
              <w:t>media</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media</w:t>
            </w:r>
            <w:r>
              <w:t> </w:t>
            </w:r>
            <w:r>
              <w:rPr>
                <w:b/>
              </w:rPr>
              <w:t>dur</w:t>
            </w:r>
            <w:r>
              <w:t>="PT45M" </w:t>
            </w:r>
            <w:r>
              <w:rPr>
                <w:b/>
              </w:rPr>
              <w:t>mimeType</w:t>
            </w:r>
            <w:r>
              <w:t>="video/mp4"</w:t>
            </w:r>
            <w:r>
              <w:br/>
              <w:t> </w:t>
            </w:r>
            <w:r>
              <w:rPr>
                <w:b/>
              </w:rPr>
              <w:t>url</w:t>
            </w:r>
            <w:r>
              <w:t>="clip45.mp4" </w:t>
            </w:r>
            <w:r>
              <w:rPr>
                <w:b/>
              </w:rPr>
              <w:t>width</w:t>
            </w:r>
            <w:r>
              <w:t>="500px"&gt;</w:t>
            </w:r>
            <w:r>
              <w:br/>
              <w:t> &lt;</w:t>
            </w:r>
            <w:r>
              <w:rPr>
                <w:b/>
              </w:rPr>
              <w:t>desc</w:t>
            </w:r>
            <w:r>
              <w:t>&gt;A 45 minute video clip to be displayed in a window 500</w:t>
            </w:r>
            <w:r>
              <w:br/>
              <w:t>   px wide&lt;/</w:t>
            </w:r>
            <w:r>
              <w:rPr>
                <w:b/>
              </w:rPr>
              <w:t>desc</w:t>
            </w:r>
            <w:r>
              <w:t>&gt;</w:t>
            </w:r>
            <w:r>
              <w:br/>
              <w:t>&lt;/</w:t>
            </w:r>
            <w:r>
              <w:rPr>
                <w:b/>
              </w:rPr>
              <w:t>media</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key="model.descLike"</w:t>
            </w:r>
            <w:r>
              <w:br/>
              <w:t>  maxOccurs="unbounded" minOccurs="0"/&gt;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media</w:t>
            </w:r>
            <w:r>
              <w:br/>
              <w:t>{</w:t>
            </w:r>
            <w:r>
              <w:br/>
              <w:t xml:space="preserve">  </w:t>
            </w:r>
            <w:hyperlink r:id="rId1029">
              <w:r>
                <w:rPr>
                  <w:rStyle w:val="Hyperlink"/>
                  <w:u w:val="none"/>
                </w:rPr>
                <w:t>tei_att.typed.attributes</w:t>
              </w:r>
            </w:hyperlink>
            <w:r>
              <w:t>,</w:t>
            </w:r>
            <w:r>
              <w:br/>
              <w:t xml:space="preserve">  </w:t>
            </w:r>
            <w:hyperlink r:id="rId1030">
              <w:r>
                <w:rPr>
                  <w:rStyle w:val="Hyperlink"/>
                  <w:u w:val="none"/>
                </w:rPr>
                <w:t>tei_att.global.attributes</w:t>
              </w:r>
            </w:hyperlink>
            <w:r>
              <w:t>,</w:t>
            </w:r>
            <w:r>
              <w:br/>
              <w:t xml:space="preserve">  </w:t>
            </w:r>
            <w:hyperlink r:id="rId1031">
              <w:r>
                <w:rPr>
                  <w:rStyle w:val="Hyperlink"/>
                  <w:u w:val="none"/>
                </w:rPr>
                <w:t>tei_att.media.attribute.width</w:t>
              </w:r>
            </w:hyperlink>
            <w:r>
              <w:t>,</w:t>
            </w:r>
            <w:r>
              <w:br/>
              <w:t xml:space="preserve">  </w:t>
            </w:r>
            <w:hyperlink r:id="rId1032">
              <w:r>
                <w:rPr>
                  <w:rStyle w:val="Hyperlink"/>
                  <w:u w:val="none"/>
                </w:rPr>
                <w:t>tei_att.media.attribute.height</w:t>
              </w:r>
            </w:hyperlink>
            <w:r>
              <w:t>,</w:t>
            </w:r>
            <w:r>
              <w:br/>
              <w:t xml:space="preserve">  </w:t>
            </w:r>
            <w:hyperlink r:id="rId1033">
              <w:r>
                <w:rPr>
                  <w:rStyle w:val="Hyperlink"/>
                  <w:u w:val="none"/>
                </w:rPr>
                <w:t>tei_att.media.attribute.scale</w:t>
              </w:r>
            </w:hyperlink>
            <w:r>
              <w:t>,</w:t>
            </w:r>
            <w:r>
              <w:br/>
              <w:t xml:space="preserve">  </w:t>
            </w:r>
            <w:hyperlink r:id="rId1034">
              <w:r>
                <w:rPr>
                  <w:rStyle w:val="Hyperlink"/>
                  <w:u w:val="none"/>
                </w:rPr>
                <w:t>tei_att.resourced.attributes</w:t>
              </w:r>
            </w:hyperlink>
            <w:r>
              <w:t>,</w:t>
            </w:r>
            <w:r>
              <w:br/>
              <w:t xml:space="preserve">  </w:t>
            </w:r>
            <w:hyperlink r:id="rId1035">
              <w:r>
                <w:rPr>
                  <w:rStyle w:val="Hyperlink"/>
                  <w:u w:val="none"/>
                </w:rPr>
                <w:t>tei_att.declaring.attributes</w:t>
              </w:r>
            </w:hyperlink>
            <w:r>
              <w:t>,</w:t>
            </w:r>
            <w:r>
              <w:br/>
              <w:t xml:space="preserve">  </w:t>
            </w:r>
            <w:hyperlink r:id="rId1036">
              <w:r>
                <w:rPr>
                  <w:rStyle w:val="Hyperlink"/>
                  <w:u w:val="none"/>
                </w:rPr>
                <w:t>tei_att.timed.attribut</w:t>
              </w:r>
              <w:r>
                <w:rPr>
                  <w:rStyle w:val="Hyperlink"/>
                  <w:u w:val="none"/>
                </w:rPr>
                <w:t>es</w:t>
              </w:r>
            </w:hyperlink>
            <w:r>
              <w:t>,</w:t>
            </w:r>
            <w:r>
              <w:br/>
              <w:t xml:space="preserve"> attribute mimeType { list { + } },</w:t>
            </w:r>
            <w:r>
              <w:br/>
              <w:t xml:space="preserve">  </w:t>
            </w:r>
            <w:hyperlink r:id="rId1037">
              <w:r>
                <w:rPr>
                  <w:rStyle w:val="Hyperlink"/>
                  <w:u w:val="none"/>
                </w:rPr>
                <w:t>tei_model.descLike</w:t>
              </w:r>
            </w:hyperlink>
            <w:r>
              <w:t>*</w:t>
            </w:r>
            <w:r>
              <w:br/>
              <w:t>}</w:t>
            </w:r>
          </w:p>
        </w:tc>
      </w:tr>
    </w:tbl>
    <w:p w:rsidR="00A876D0" w:rsidRDefault="00A876D0"/>
    <w:p w:rsidR="00A876D0" w:rsidRDefault="0044192D">
      <w:pPr>
        <w:pStyle w:val="Heading2"/>
      </w:pPr>
      <w:bookmarkStart w:id="154" w:name="TEI.meeting"/>
      <w:r>
        <w:rPr>
          <w:lang w:val="en"/>
        </w:rPr>
        <w:t>&lt;meeting&gt;</w:t>
      </w:r>
      <w:bookmarkEnd w:id="15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&lt;meeting&gt; </w:t>
            </w:r>
            <w:r>
              <w:rPr>
                <w:lang w:val="en"/>
              </w:rPr>
              <w:t>contains the formalized descriptive title for a meeting or conference, for use in a bibliographic description for an item deri</w:t>
            </w:r>
            <w:r>
              <w:rPr>
                <w:lang w:val="en"/>
              </w:rPr>
              <w:t>ved from such a meeting, or as a heading or preamble to publications emanating from it. [</w:t>
            </w:r>
            <w:hyperlink r:id="rId1038" w:anchor="COBICOR">
              <w:r>
                <w:rPr>
                  <w:rStyle w:val="Hyperlink"/>
                </w:rPr>
                <w:t>3.11.2.2. Titles, Authors, and Editors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TEI.model.divWrapper \h</w:instrText>
            </w:r>
            <w:r>
              <w:fldChar w:fldCharType="separate"/>
            </w:r>
            <w:r>
              <w:rPr>
                <w:lang w:val="en"/>
              </w:rPr>
              <w:t>model.divWrapper</w:t>
            </w:r>
            <w:r>
              <w:fldChar w:fldCharType="end"/>
            </w:r>
            <w:r>
              <w:rPr>
                <w:lang w:val="en"/>
              </w:rPr>
              <w:t xml:space="preserve"> </w:t>
            </w:r>
            <w:r>
              <w:fldChar w:fldCharType="begin"/>
            </w:r>
            <w:r>
              <w:instrText>REF TEI.model.respLike \h</w:instrText>
            </w:r>
            <w:r>
              <w:fldChar w:fldCharType="separate"/>
            </w:r>
            <w:r>
              <w:rPr>
                <w:lang w:val="en"/>
              </w:rPr>
              <w:t>model.respLike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A876D0" w:rsidRDefault="0044192D">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w:instrText>
            </w:r>
            <w:r>
              <w:instrText>.bibl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w:instrText>
            </w:r>
            <w:r>
              <w:instrText>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w:instrText>
            </w:r>
            <w:r>
              <w:instrText>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div</w:t>
            </w:r>
            <w:r>
              <w:t>&gt;</w:t>
            </w:r>
            <w:r>
              <w:br/>
              <w:t> &lt;</w:t>
            </w:r>
            <w:r>
              <w:rPr>
                <w:b/>
              </w:rPr>
              <w:t>meeting</w:t>
            </w:r>
            <w:r>
              <w:t>&gt;Ninth International Conference on Middle High German Textual Criticism, Aachen,</w:t>
            </w:r>
            <w:r>
              <w:br/>
              <w:t>   June 1998.&lt;/</w:t>
            </w:r>
            <w:r>
              <w:rPr>
                <w:b/>
              </w:rPr>
              <w:t>meeting</w:t>
            </w:r>
            <w:r>
              <w:t>&gt;</w:t>
            </w:r>
            <w:r>
              <w:br/>
              <w:t> &lt;</w:t>
            </w:r>
            <w:r>
              <w:rPr>
                <w:b/>
              </w:rPr>
              <w:t>list</w:t>
            </w:r>
            <w:r>
              <w:t> </w:t>
            </w:r>
            <w:r>
              <w:rPr>
                <w:b/>
              </w:rPr>
              <w:t>type</w:t>
            </w:r>
            <w:r>
              <w:t>="attendance"&gt;</w:t>
            </w:r>
            <w:r>
              <w:br/>
            </w:r>
            <w:r>
              <w:t>  &lt;</w:t>
            </w:r>
            <w:r>
              <w:rPr>
                <w:b/>
              </w:rPr>
              <w:t>head</w:t>
            </w:r>
            <w:r>
              <w:t>&gt;List of Participants&lt;/</w:t>
            </w:r>
            <w:r>
              <w:rPr>
                <w:b/>
              </w:rPr>
              <w:t>head</w:t>
            </w:r>
            <w:r>
              <w:t>&gt;</w:t>
            </w:r>
            <w:r>
              <w:br/>
              <w:t>  &lt;</w:t>
            </w:r>
            <w:r>
              <w:rPr>
                <w:b/>
              </w:rPr>
              <w:t>item</w:t>
            </w:r>
            <w:r>
              <w:t>&gt;</w:t>
            </w:r>
            <w:r>
              <w:br/>
              <w:t>   &lt;</w:t>
            </w:r>
            <w:r>
              <w:rPr>
                <w:b/>
              </w:rPr>
              <w:t>persName</w:t>
            </w:r>
            <w:r>
              <w:t>&gt;...&lt;/</w:t>
            </w:r>
            <w:r>
              <w:rPr>
                <w:b/>
              </w:rPr>
              <w:t>persName</w:t>
            </w:r>
            <w:r>
              <w:t>&gt;</w:t>
            </w:r>
            <w:r>
              <w:br/>
              <w:t>  &lt;/</w:t>
            </w:r>
            <w:r>
              <w:rPr>
                <w:b/>
              </w:rPr>
              <w:t>item</w:t>
            </w:r>
            <w:r>
              <w:t>&gt;</w:t>
            </w:r>
            <w:r>
              <w:br/>
              <w:t>  &lt;</w:t>
            </w:r>
            <w:r>
              <w:rPr>
                <w:b/>
              </w:rPr>
              <w:t>item</w:t>
            </w:r>
            <w:r>
              <w:t>&gt;</w:t>
            </w:r>
            <w:r>
              <w:br/>
              <w:t>   &lt;</w:t>
            </w:r>
            <w:r>
              <w:rPr>
                <w:b/>
              </w:rPr>
              <w:t>persName</w:t>
            </w:r>
            <w:r>
              <w:t>&gt;...&lt;/</w:t>
            </w:r>
            <w:r>
              <w:rPr>
                <w:b/>
              </w:rPr>
              <w:t>persName</w:t>
            </w:r>
            <w:r>
              <w:t>&gt;</w:t>
            </w:r>
            <w:r>
              <w:br/>
              <w:t>  &lt;/</w:t>
            </w:r>
            <w:r>
              <w:rPr>
                <w:b/>
              </w:rPr>
              <w:t>item</w:t>
            </w:r>
            <w:r>
              <w:t>&gt;</w:t>
            </w:r>
            <w:r>
              <w:br/>
              <w:t>&lt;!--...--&gt;</w:t>
            </w:r>
            <w:r>
              <w:br/>
              <w:t> &lt;/</w:t>
            </w:r>
            <w:r>
              <w:rPr>
                <w:b/>
              </w:rPr>
              <w:t>list</w:t>
            </w:r>
            <w:r>
              <w:t>&gt;</w:t>
            </w:r>
            <w:r>
              <w:br/>
              <w:t> &lt;</w:t>
            </w:r>
            <w:r>
              <w:rPr>
                <w:b/>
              </w:rPr>
              <w:t>p</w:t>
            </w:r>
            <w:r>
              <w:t>&gt;...&lt;/</w:t>
            </w:r>
            <w:r>
              <w:rPr>
                <w:b/>
              </w:rPr>
              <w:t>p</w:t>
            </w:r>
            <w:r>
              <w:t>&gt;</w:t>
            </w:r>
            <w:r>
              <w:br/>
              <w:t>&lt;/</w:t>
            </w:r>
            <w:r>
              <w:rPr>
                <w:b/>
              </w:rPr>
              <w:t>div</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key="macro.limitedContent"/&gt;</w:t>
            </w:r>
            <w:r>
              <w:br/>
              <w:t xml:space="preserve">&lt;/content&gt;  </w:t>
            </w:r>
          </w:p>
        </w:tc>
      </w:tr>
      <w:tr w:rsidR="00A876D0">
        <w:tc>
          <w:tcPr>
            <w:tcW w:w="0" w:type="auto"/>
          </w:tcPr>
          <w:p w:rsidR="00A876D0" w:rsidRDefault="0044192D">
            <w:pPr>
              <w:pStyle w:val="Tabletext9"/>
              <w:jc w:val="left"/>
            </w:pPr>
            <w:r>
              <w:rPr>
                <w:b/>
                <w:lang w:val="en"/>
              </w:rPr>
              <w:t>Schema D</w:t>
            </w:r>
            <w:r>
              <w:rPr>
                <w:b/>
                <w:lang w:val="en"/>
              </w:rPr>
              <w:t>eclaration</w:t>
            </w:r>
          </w:p>
        </w:tc>
        <w:tc>
          <w:tcPr>
            <w:tcW w:w="0" w:type="auto"/>
          </w:tcPr>
          <w:p w:rsidR="00A876D0" w:rsidRDefault="0044192D">
            <w:pPr>
              <w:pStyle w:val="Special"/>
            </w:pPr>
            <w:r>
              <w:t>element meeting</w:t>
            </w:r>
            <w:r>
              <w:br/>
              <w:t>{</w:t>
            </w:r>
            <w:r>
              <w:br/>
              <w:t xml:space="preserve">  </w:t>
            </w:r>
            <w:hyperlink r:id="rId1039">
              <w:r>
                <w:rPr>
                  <w:rStyle w:val="Hyperlink"/>
                  <w:u w:val="none"/>
                </w:rPr>
                <w:t>tei_att.global.attributes</w:t>
              </w:r>
            </w:hyperlink>
            <w:r>
              <w:t>,</w:t>
            </w:r>
            <w:r>
              <w:br/>
              <w:t xml:space="preserve">  </w:t>
            </w:r>
            <w:hyperlink r:id="rId1040">
              <w:r>
                <w:rPr>
                  <w:rStyle w:val="Hyperlink"/>
                  <w:u w:val="none"/>
                </w:rPr>
                <w:t>tei_att.canonical.attributes</w:t>
              </w:r>
            </w:hyperlink>
            <w:r>
              <w:t>,</w:t>
            </w:r>
            <w:r>
              <w:br/>
              <w:t xml:space="preserve">  </w:t>
            </w:r>
            <w:hyperlink r:id="rId1041">
              <w:r>
                <w:rPr>
                  <w:rStyle w:val="Hyperlink"/>
                  <w:u w:val="none"/>
                </w:rPr>
                <w:t>tei_macro.limitedContent</w:t>
              </w:r>
            </w:hyperlink>
            <w:r>
              <w:t>}</w:t>
            </w:r>
          </w:p>
        </w:tc>
      </w:tr>
    </w:tbl>
    <w:p w:rsidR="00A876D0" w:rsidRDefault="00A876D0"/>
    <w:p w:rsidR="00A876D0" w:rsidRDefault="0044192D">
      <w:pPr>
        <w:pStyle w:val="Heading2"/>
      </w:pPr>
      <w:bookmarkStart w:id="155" w:name="TEI.mentioned"/>
      <w:r>
        <w:rPr>
          <w:lang w:val="en"/>
        </w:rPr>
        <w:t>&lt;mentioned&gt;</w:t>
      </w:r>
      <w:bookmarkEnd w:id="15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&lt;mentioned&gt; </w:t>
            </w:r>
            <w:r>
              <w:rPr>
                <w:lang w:val="en"/>
              </w:rPr>
              <w:t>marks words or phrases mentioned, not used. [</w:t>
            </w:r>
            <w:hyperlink r:id="rId1042" w:anchor="COHQQ">
              <w:r>
                <w:rPr>
                  <w:rStyle w:val="Hyperlink"/>
                </w:rPr>
                <w:t>3.3.3. Quotation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w:instrText>
            </w:r>
            <w:r>
              <w:instrTex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TEI.model.emphLike \h</w:instrText>
            </w:r>
            <w:r>
              <w:fldChar w:fldCharType="separate"/>
            </w:r>
            <w:r>
              <w:rPr>
                <w:lang w:val="en"/>
              </w:rPr>
              <w:t>model.emphLike</w:t>
            </w:r>
            <w:r>
              <w:fldChar w:fldCharType="end"/>
            </w:r>
          </w:p>
        </w:tc>
      </w:tr>
      <w:tr w:rsidR="00A876D0">
        <w:tc>
          <w:tcPr>
            <w:tcW w:w="0" w:type="auto"/>
          </w:tcPr>
          <w:p w:rsidR="00A876D0" w:rsidRDefault="0044192D">
            <w:pPr>
              <w:pStyle w:val="Tabletext9"/>
              <w:jc w:val="left"/>
            </w:pPr>
            <w:r>
              <w:rPr>
                <w:b/>
                <w:lang w:val="en"/>
              </w:rPr>
              <w:t>Contained</w:t>
            </w:r>
            <w:r>
              <w:rPr>
                <w:b/>
                <w:lang w:val="en"/>
              </w:rPr>
              <w:t xml:space="preserve">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w:instrText>
            </w:r>
            <w:r>
              <w:instrText>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w:instrText>
            </w:r>
            <w:r>
              <w:instrText>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w:instrText>
            </w:r>
            <w:r>
              <w:instrText>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 xml:space="preserve">REF </w:instrText>
            </w:r>
            <w:r>
              <w:instrText>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w:instrText>
            </w:r>
            <w:r>
              <w:instrText xml:space="preserve">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w:instrText>
            </w:r>
            <w:r>
              <w:instrText xml:space="preserv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w:t>
            </w:r>
            <w:r>
              <w:rPr>
                <w:lang w:val="en"/>
              </w:rPr>
              <w:t>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w:instrText>
            </w:r>
            <w:r>
              <w:instrText>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w:instrText>
            </w:r>
            <w:r>
              <w:instrTex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w:instrText>
            </w:r>
            <w:r>
              <w:instrText>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w:instrText>
            </w:r>
            <w:r>
              <w:instrText>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w:t>
            </w:r>
            <w:r>
              <w:rPr>
                <w:lang w:val="en"/>
              </w:rPr>
              <w:t>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 xml:space="preserve">May </w:t>
            </w:r>
            <w:r>
              <w:rPr>
                <w:b/>
                <w:lang w:val="en"/>
              </w:rPr>
              <w:t>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w:instrText>
            </w:r>
            <w:r>
              <w:instrText>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w:t>
            </w:r>
            <w:r>
              <w:rPr>
                <w:lang w:val="en"/>
              </w:rPr>
              <w:t>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 xml:space="preserve">REF TEI.media </w:instrText>
            </w:r>
            <w:r>
              <w:instrText>\h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w:instrText>
            </w:r>
            <w:r>
              <w:instrText>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w:t>
            </w:r>
            <w:r>
              <w:rPr>
                <w:lang w:val="en"/>
              </w:rPr>
              <w:t>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 xml:space="preserve">REF </w:instrText>
            </w:r>
            <w:r>
              <w:instrText>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w:instrText>
            </w:r>
            <w:r>
              <w:instrText>.alt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w:instrText>
            </w:r>
            <w:r>
              <w:instrText>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w:instrText>
            </w:r>
            <w:r>
              <w:instrText>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There is thus a</w:t>
            </w:r>
            <w:r>
              <w:br/>
              <w:t xml:space="preserve"> striking accentual difference between a verbal form like &lt;</w:t>
            </w:r>
            <w:r>
              <w:rPr>
                <w:b/>
              </w:rPr>
              <w:t>mentioned</w:t>
            </w:r>
            <w:r>
              <w:t> </w:t>
            </w:r>
            <w:r>
              <w:rPr>
                <w:b/>
              </w:rPr>
              <w:t>xml:id</w:t>
            </w:r>
            <w:r>
              <w:t>="X234" </w:t>
            </w:r>
            <w:r>
              <w:rPr>
                <w:b/>
              </w:rPr>
              <w:t>xml:lang</w:t>
            </w:r>
            <w:r>
              <w:t>="el"&gt;eluthemen&lt;/</w:t>
            </w:r>
            <w:r>
              <w:rPr>
                <w:b/>
              </w:rPr>
              <w:t>mentioned</w:t>
            </w:r>
            <w:r>
              <w:t>&gt;</w:t>
            </w:r>
            <w:r>
              <w:br/>
              <w:t>&lt;</w:t>
            </w:r>
            <w:r>
              <w:rPr>
                <w:b/>
              </w:rPr>
              <w:t>gloss</w:t>
            </w:r>
            <w:r>
              <w:t> </w:t>
            </w:r>
            <w:r>
              <w:rPr>
                <w:b/>
              </w:rPr>
              <w:t>target</w:t>
            </w:r>
            <w:r>
              <w:t>="#X234"&gt;we were released,&lt;/</w:t>
            </w:r>
            <w:r>
              <w:rPr>
                <w:b/>
              </w:rPr>
              <w:t>gloss</w:t>
            </w:r>
            <w:r>
              <w:t>&gt; accented on the second syllable of the</w:t>
            </w:r>
            <w:r>
              <w:br/>
              <w:t xml:space="preserve"> word, and its participial derivative </w:t>
            </w:r>
            <w:r>
              <w:br/>
              <w:t>&lt;</w:t>
            </w:r>
            <w:r>
              <w:rPr>
                <w:b/>
              </w:rPr>
              <w:t>mentioned</w:t>
            </w:r>
            <w:r>
              <w:t> </w:t>
            </w:r>
            <w:r>
              <w:rPr>
                <w:b/>
              </w:rPr>
              <w:t>xml:id</w:t>
            </w:r>
            <w:r>
              <w:t>="X235" </w:t>
            </w:r>
            <w:r>
              <w:rPr>
                <w:b/>
              </w:rPr>
              <w:t>xml:lang</w:t>
            </w:r>
            <w:r>
              <w:t>="el"&gt;lutheis&lt;/</w:t>
            </w:r>
            <w:r>
              <w:rPr>
                <w:b/>
              </w:rPr>
              <w:t>mentioned</w:t>
            </w:r>
            <w:r>
              <w:t>&gt;</w:t>
            </w:r>
            <w:r>
              <w:br/>
              <w:t>&lt;</w:t>
            </w:r>
            <w:r>
              <w:rPr>
                <w:b/>
              </w:rPr>
              <w:t>gloss</w:t>
            </w:r>
            <w:r>
              <w:t> </w:t>
            </w:r>
            <w:r>
              <w:rPr>
                <w:b/>
              </w:rPr>
              <w:t>target</w:t>
            </w:r>
            <w:r>
              <w:t>="#X235"&gt;released,&lt;/</w:t>
            </w:r>
            <w:r>
              <w:rPr>
                <w:b/>
              </w:rPr>
              <w:t>gloss</w:t>
            </w:r>
            <w:r>
              <w:t>&gt; accented on the last.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w:t>
            </w:r>
            <w:r>
              <w:t>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mentioned { </w:t>
            </w:r>
            <w:hyperlink r:id="rId1043">
              <w:r>
                <w:rPr>
                  <w:rStyle w:val="Hyperlink"/>
                  <w:u w:val="none"/>
                </w:rPr>
                <w:t>tei_att.global.attributes</w:t>
              </w:r>
            </w:hyperlink>
            <w:r>
              <w:t xml:space="preserve">, </w:t>
            </w:r>
            <w:hyperlink r:id="rId1044">
              <w:r>
                <w:rPr>
                  <w:rStyle w:val="Hyperlink"/>
                  <w:u w:val="none"/>
                </w:rPr>
                <w:t>tei_macro.phraseSeq</w:t>
              </w:r>
            </w:hyperlink>
            <w:r>
              <w:t xml:space="preserve"> }</w:t>
            </w:r>
          </w:p>
        </w:tc>
      </w:tr>
    </w:tbl>
    <w:p w:rsidR="00A876D0" w:rsidRDefault="00A876D0"/>
    <w:p w:rsidR="00A876D0" w:rsidRDefault="0044192D">
      <w:pPr>
        <w:pStyle w:val="Heading2"/>
      </w:pPr>
      <w:bookmarkStart w:id="156" w:name="TEI.milestone"/>
      <w:r>
        <w:rPr>
          <w:lang w:val="en"/>
        </w:rPr>
        <w:t>&lt;milestone&gt;</w:t>
      </w:r>
      <w:bookmarkEnd w:id="15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&lt;milestone&gt; </w:t>
            </w:r>
            <w:r>
              <w:rPr>
                <w:lang w:val="en"/>
              </w:rPr>
              <w:t>marks a bou</w:t>
            </w:r>
            <w:r>
              <w:rPr>
                <w:lang w:val="en"/>
              </w:rPr>
              <w:t>ndary point separating any kind of section of a text, typically but not necessarily indicating a point at which some part of a standard reference system changes, where the change is not represented by a structural element. [</w:t>
            </w:r>
            <w:hyperlink r:id="rId1045" w:anchor="CORS5">
              <w:r>
                <w:rPr>
                  <w:rStyle w:val="Hyperlink"/>
                </w:rPr>
                <w:t>3.10.3. Milestone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w:t>
            </w:r>
            <w:r>
              <w:rPr>
                <w:lang w:val="en"/>
              </w:rPr>
              <w:t>@style,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w:t>
            </w:r>
            <w:r>
              <w:rPr>
                <w:lang w:val="en"/>
              </w:rPr>
              <w:t>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TEI.att.milestoneUnit \h</w:instrText>
            </w:r>
            <w:r>
              <w:fldChar w:fldCharType="separate"/>
            </w:r>
            <w:r>
              <w:rPr>
                <w:lang w:val="en"/>
              </w:rPr>
              <w:t>att.milestoneUnit</w:t>
            </w:r>
            <w:r>
              <w:fldChar w:fldCharType="end"/>
            </w:r>
            <w:r>
              <w:rPr>
                <w:lang w:val="en"/>
              </w:rPr>
              <w:t xml:space="preserve"> (@unit)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TEI.att.edition \h</w:instrText>
            </w:r>
            <w:r>
              <w:fldChar w:fldCharType="separate"/>
            </w:r>
            <w:r>
              <w:rPr>
                <w:lang w:val="en"/>
              </w:rPr>
              <w:t>att.edition</w:t>
            </w:r>
            <w:r>
              <w:fldChar w:fldCharType="end"/>
            </w:r>
            <w:r>
              <w:rPr>
                <w:lang w:val="en"/>
              </w:rPr>
              <w:t xml:space="preserve"> (@ed, @edRef) </w:t>
            </w:r>
            <w:r>
              <w:fldChar w:fldCharType="begin"/>
            </w:r>
            <w:r>
              <w:instrText>REF TEI.att.s</w:instrText>
            </w:r>
            <w:r>
              <w:instrText>panning \h</w:instrText>
            </w:r>
            <w:r>
              <w:fldChar w:fldCharType="separate"/>
            </w:r>
            <w:r>
              <w:rPr>
                <w:lang w:val="en"/>
              </w:rPr>
              <w:t>att.spanning</w:t>
            </w:r>
            <w:r>
              <w:fldChar w:fldCharType="end"/>
            </w:r>
            <w:r>
              <w:rPr>
                <w:lang w:val="en"/>
              </w:rPr>
              <w:t xml:space="preserve"> (@spanTo) </w:t>
            </w:r>
            <w:r>
              <w:fldChar w:fldCharType="begin"/>
            </w:r>
            <w:r>
              <w:instrText>REF TEI.att.breaking \h</w:instrText>
            </w:r>
            <w:r>
              <w:fldChar w:fldCharType="separate"/>
            </w:r>
            <w:r>
              <w:rPr>
                <w:lang w:val="en"/>
              </w:rPr>
              <w:t>att.breaking</w:t>
            </w:r>
            <w:r>
              <w:fldChar w:fldCharType="end"/>
            </w:r>
            <w:r>
              <w:rPr>
                <w:lang w:val="en"/>
              </w:rPr>
              <w:t xml:space="preserve"> (@break)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TEI.model.milestoneLi</w:instrText>
            </w:r>
            <w:r>
              <w:instrText>ke \h</w:instrText>
            </w:r>
            <w:r>
              <w:fldChar w:fldCharType="separate"/>
            </w:r>
            <w:r>
              <w:rPr>
                <w:lang w:val="en"/>
              </w:rPr>
              <w:t>model.milestoneLike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w:instrText>
            </w:r>
            <w:r>
              <w:instrText>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w:t>
            </w:r>
            <w:r>
              <w:rPr>
                <w:lang w:val="en"/>
              </w:rPr>
              <w: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w:instrText>
            </w:r>
            <w:r>
              <w:instrText>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 xml:space="preserve">REF </w:instrText>
            </w:r>
            <w:r>
              <w:instrText>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w:instrText>
            </w:r>
            <w:r>
              <w:instrText xml:space="preserve">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w:instrText>
            </w:r>
            <w:r>
              <w:instrText xml:space="preserve">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w:t>
            </w:r>
            <w:r>
              <w:rPr>
                <w:lang w:val="en"/>
              </w:rPr>
              <w:t>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w:instrText>
            </w:r>
            <w:r>
              <w:instrText>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w:instrText>
            </w:r>
            <w:r>
              <w:instrText>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w:instrText>
            </w:r>
            <w:r>
              <w:instrText>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For this element, the global </w:t>
            </w:r>
            <w:r>
              <w:rPr>
                <w:i/>
                <w:lang w:val="en"/>
              </w:rPr>
              <w:t>@n</w:t>
            </w:r>
            <w:r>
              <w:rPr>
                <w:lang w:val="en"/>
              </w:rPr>
              <w:t xml:space="preserve"> attribute indicates the new number or other value for the unit which changes at this milestone. The special value </w:t>
            </w:r>
            <w:r>
              <w:rPr>
                <w:rStyle w:val="teimentioned"/>
                <w:lang w:val="en"/>
              </w:rPr>
              <w:t>unnumbered</w:t>
            </w:r>
            <w:r>
              <w:rPr>
                <w:lang w:val="en"/>
              </w:rPr>
              <w:t xml:space="preserve"> should be used in passages which fall outside the normal numbering scheme, such as chapter or other</w:t>
            </w:r>
            <w:r>
              <w:rPr>
                <w:lang w:val="en"/>
              </w:rPr>
              <w:t xml:space="preserve"> headings, poem numbers or titles, etc.</w:t>
            </w:r>
          </w:p>
          <w:p w:rsidR="00A876D0" w:rsidRDefault="0044192D">
            <w:pPr>
              <w:pStyle w:val="Tabletext9"/>
              <w:jc w:val="left"/>
            </w:pPr>
            <w:r>
              <w:rPr>
                <w:lang w:val="en"/>
              </w:rPr>
              <w:t xml:space="preserve">The order in which </w:t>
            </w:r>
            <w:r>
              <w:fldChar w:fldCharType="begin"/>
            </w:r>
            <w:r>
              <w:instrText>REF TEI.milestone \h</w:instrText>
            </w:r>
            <w:r>
              <w:fldChar w:fldCharType="separate"/>
            </w:r>
            <w:r>
              <w:rPr>
                <w:lang w:val="en"/>
              </w:rPr>
              <w:t>&lt;milestone&gt;</w:t>
            </w:r>
            <w:r>
              <w:fldChar w:fldCharType="end"/>
            </w:r>
            <w:r>
              <w:rPr>
                <w:lang w:val="en"/>
              </w:rPr>
              <w:t xml:space="preserve"> elements are given at a given point is not normally significant.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milestone</w:t>
            </w:r>
            <w:r>
              <w:t> </w:t>
            </w:r>
            <w:r>
              <w:rPr>
                <w:b/>
              </w:rPr>
              <w:t>ed</w:t>
            </w:r>
            <w:r>
              <w:t>="La" </w:t>
            </w:r>
            <w:r>
              <w:rPr>
                <w:b/>
              </w:rPr>
              <w:t>n</w:t>
            </w:r>
            <w:r>
              <w:t>="2</w:t>
            </w:r>
            <w:r>
              <w:t>3" </w:t>
            </w:r>
            <w:r>
              <w:rPr>
                <w:b/>
              </w:rPr>
              <w:t>unit</w:t>
            </w:r>
            <w:r>
              <w:t>="Dreissiger"/&gt;</w:t>
            </w:r>
            <w:r>
              <w:br/>
              <w:t xml:space="preserve"> ... &lt;</w:t>
            </w:r>
            <w:r>
              <w:rPr>
                <w:b/>
              </w:rPr>
              <w:t>milestone</w:t>
            </w:r>
            <w:r>
              <w:t> </w:t>
            </w:r>
            <w:r>
              <w:rPr>
                <w:b/>
              </w:rPr>
              <w:t>ed</w:t>
            </w:r>
            <w:r>
              <w:t>="AV" </w:t>
            </w:r>
            <w:r>
              <w:rPr>
                <w:b/>
              </w:rPr>
              <w:t>n</w:t>
            </w:r>
            <w:r>
              <w:t>="24" </w:t>
            </w:r>
            <w:r>
              <w:rPr>
                <w:b/>
              </w:rPr>
              <w:t>unit</w:t>
            </w:r>
            <w:r>
              <w:t>="verse"/&gt; ...</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milestone</w:t>
            </w:r>
            <w:r>
              <w:br/>
              <w:t>{</w:t>
            </w:r>
            <w:r>
              <w:br/>
              <w:t xml:space="preserve">  </w:t>
            </w:r>
            <w:hyperlink r:id="rId1046">
              <w:r>
                <w:rPr>
                  <w:rStyle w:val="Hyperlink"/>
                  <w:u w:val="none"/>
                </w:rPr>
                <w:t>tei_att.global.attributes</w:t>
              </w:r>
            </w:hyperlink>
            <w:r>
              <w:t>,</w:t>
            </w:r>
            <w:r>
              <w:br/>
              <w:t xml:space="preserve">  </w:t>
            </w:r>
            <w:hyperlink r:id="rId1047">
              <w:r>
                <w:rPr>
                  <w:rStyle w:val="Hyperlink"/>
                  <w:u w:val="none"/>
                </w:rPr>
                <w:t>tei_att.milestoneUnit.attributes</w:t>
              </w:r>
            </w:hyperlink>
            <w:r>
              <w:t>,</w:t>
            </w:r>
            <w:r>
              <w:br/>
              <w:t xml:space="preserve">  </w:t>
            </w:r>
            <w:hyperlink r:id="rId1048">
              <w:r>
                <w:rPr>
                  <w:rStyle w:val="Hyperlink"/>
                  <w:u w:val="none"/>
                </w:rPr>
                <w:t>tei_att.typed.attributes</w:t>
              </w:r>
            </w:hyperlink>
            <w:r>
              <w:t>,</w:t>
            </w:r>
            <w:r>
              <w:br/>
              <w:t xml:space="preserve">  </w:t>
            </w:r>
            <w:hyperlink r:id="rId1049">
              <w:r>
                <w:rPr>
                  <w:rStyle w:val="Hyperlink"/>
                  <w:u w:val="none"/>
                </w:rPr>
                <w:t>tei_att.edition.attributes</w:t>
              </w:r>
            </w:hyperlink>
            <w:r>
              <w:t>,</w:t>
            </w:r>
            <w:r>
              <w:br/>
              <w:t xml:space="preserve">  </w:t>
            </w:r>
            <w:hyperlink r:id="rId1050">
              <w:r>
                <w:rPr>
                  <w:rStyle w:val="Hyperlink"/>
                  <w:u w:val="none"/>
                </w:rPr>
                <w:t>tei_att.spanning.attributes</w:t>
              </w:r>
            </w:hyperlink>
            <w:r>
              <w:t>,</w:t>
            </w:r>
            <w:r>
              <w:br/>
              <w:t xml:space="preserve">  </w:t>
            </w:r>
            <w:hyperlink r:id="rId1051">
              <w:r>
                <w:rPr>
                  <w:rStyle w:val="Hyperlink"/>
                  <w:u w:val="none"/>
                </w:rPr>
                <w:t>tei_att.breaking.attributes</w:t>
              </w:r>
            </w:hyperlink>
            <w:r>
              <w:t>,</w:t>
            </w:r>
            <w:r>
              <w:br/>
              <w:t xml:space="preserve"> empty</w:t>
            </w:r>
            <w:r>
              <w:br/>
              <w:t>}</w:t>
            </w:r>
          </w:p>
        </w:tc>
      </w:tr>
    </w:tbl>
    <w:p w:rsidR="00A876D0" w:rsidRDefault="00A876D0"/>
    <w:p w:rsidR="00A876D0" w:rsidRDefault="0044192D">
      <w:pPr>
        <w:pStyle w:val="Heading2"/>
      </w:pPr>
      <w:bookmarkStart w:id="157" w:name="TEI.monogr"/>
      <w:r>
        <w:rPr>
          <w:lang w:val="en"/>
        </w:rPr>
        <w:t>&lt;monogr&gt;</w:t>
      </w:r>
      <w:bookmarkEnd w:id="1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&lt;monogr&gt; </w:t>
            </w:r>
            <w:r>
              <w:rPr>
                <w:lang w:val="en"/>
              </w:rPr>
              <w:t>(monographic level) contains bibliographic elements describing an item (e.g. a book or journal) published as an independent item (i.e. as a separate physical object). [</w:t>
            </w:r>
            <w:hyperlink r:id="rId1052" w:anchor="COBICOL">
              <w:r>
                <w:rPr>
                  <w:rStyle w:val="Hyperlink"/>
                </w:rPr>
                <w:t>3.11.2.1. Analytic, Monographic, and Series Levels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TEI.biblSt</w:instrText>
            </w:r>
            <w:r>
              <w:instrText>ruct \h</w:instrText>
            </w:r>
            <w:r>
              <w:fldChar w:fldCharType="separate"/>
            </w:r>
            <w:r>
              <w:rPr>
                <w:lang w:val="en"/>
              </w:rPr>
              <w:t>biblStruct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TEI.title \h</w:instrText>
            </w:r>
            <w:r>
              <w:fldChar w:fldCharType="separate"/>
            </w:r>
            <w:r>
              <w:rPr>
                <w:lang w:val="en"/>
              </w:rPr>
              <w:t>ti</w:t>
            </w:r>
            <w:r>
              <w:rPr>
                <w:lang w:val="en"/>
              </w:rPr>
              <w:t>tle</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TEI.sponsor \h</w:instrText>
            </w:r>
            <w:r>
              <w:fldChar w:fldCharType="separate"/>
            </w:r>
            <w:r>
              <w:rPr>
                <w:lang w:val="en"/>
              </w:rPr>
              <w:t>sponsor</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May contain specialized bibliographic elements, in a prescribed order.</w:t>
            </w:r>
          </w:p>
          <w:p w:rsidR="00A876D0" w:rsidRDefault="0044192D">
            <w:pPr>
              <w:pStyle w:val="Tabletext9"/>
              <w:jc w:val="left"/>
            </w:pPr>
            <w:r>
              <w:rPr>
                <w:lang w:val="en"/>
              </w:rPr>
              <w:t xml:space="preserve">The </w:t>
            </w:r>
            <w:r>
              <w:fldChar w:fldCharType="begin"/>
            </w:r>
            <w:r>
              <w:instrText>REF TEI.monogr \h</w:instrText>
            </w:r>
            <w:r>
              <w:fldChar w:fldCharType="separate"/>
            </w:r>
            <w:r>
              <w:rPr>
                <w:lang w:val="en"/>
              </w:rPr>
              <w:t>&lt;monogr&gt;</w:t>
            </w:r>
            <w:r>
              <w:fldChar w:fldCharType="end"/>
            </w:r>
            <w:r>
              <w:rPr>
                <w:lang w:val="en"/>
              </w:rPr>
              <w:t xml:space="preserve"> element may only occur only within a </w:t>
            </w:r>
            <w:r>
              <w:fldChar w:fldCharType="begin"/>
            </w:r>
            <w:r>
              <w:instrText>REF TEI.biblStruct \h</w:instrText>
            </w:r>
            <w:r>
              <w:fldChar w:fldCharType="separate"/>
            </w:r>
            <w:r>
              <w:rPr>
                <w:lang w:val="en"/>
              </w:rPr>
              <w:t>&lt;biblStruct&gt;</w:t>
            </w:r>
            <w:r>
              <w:fldChar w:fldCharType="end"/>
            </w:r>
            <w:r>
              <w:rPr>
                <w:lang w:val="en"/>
              </w:rPr>
              <w:t>, where its use is mandatory for the description of a monographic-level bibliographic item.</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biblStruct</w:t>
            </w:r>
            <w:r>
              <w:t>&gt;</w:t>
            </w:r>
            <w:r>
              <w:br/>
              <w:t> &lt;</w:t>
            </w:r>
            <w:r>
              <w:rPr>
                <w:b/>
              </w:rPr>
              <w:t>analytic</w:t>
            </w:r>
            <w:r>
              <w:t>&gt;</w:t>
            </w:r>
            <w:r>
              <w:br/>
              <w:t>  &lt;</w:t>
            </w:r>
            <w:r>
              <w:rPr>
                <w:b/>
              </w:rPr>
              <w:t>author</w:t>
            </w:r>
            <w:r>
              <w:t>&gt;Chesnutt, David&lt;/</w:t>
            </w:r>
            <w:r>
              <w:rPr>
                <w:b/>
              </w:rPr>
              <w:t>author</w:t>
            </w:r>
            <w:r>
              <w:t>&gt;</w:t>
            </w:r>
            <w:r>
              <w:br/>
              <w:t>  &lt;</w:t>
            </w:r>
            <w:r>
              <w:rPr>
                <w:b/>
              </w:rPr>
              <w:t>title</w:t>
            </w:r>
            <w:r>
              <w:t>&gt;Historical Editions in the States&lt;/</w:t>
            </w:r>
            <w:r>
              <w:rPr>
                <w:b/>
              </w:rPr>
              <w:t>ti</w:t>
            </w:r>
            <w:r>
              <w:rPr>
                <w:b/>
              </w:rPr>
              <w:t>tle</w:t>
            </w:r>
            <w:r>
              <w:t>&gt;</w:t>
            </w:r>
            <w:r>
              <w:br/>
              <w:t> &lt;/</w:t>
            </w:r>
            <w:r>
              <w:rPr>
                <w:b/>
              </w:rPr>
              <w:t>analytic</w:t>
            </w:r>
            <w:r>
              <w:t>&gt;</w:t>
            </w:r>
            <w:r>
              <w:br/>
              <w:t> &lt;</w:t>
            </w:r>
            <w:r>
              <w:rPr>
                <w:b/>
              </w:rPr>
              <w:t>monogr</w:t>
            </w:r>
            <w:r>
              <w:t>&gt;</w:t>
            </w:r>
            <w:r>
              <w:br/>
              <w:t>  &lt;</w:t>
            </w:r>
            <w:r>
              <w:rPr>
                <w:b/>
              </w:rPr>
              <w:t>title</w:t>
            </w:r>
            <w:r>
              <w:t> </w:t>
            </w:r>
            <w:r>
              <w:rPr>
                <w:b/>
              </w:rPr>
              <w:t>level</w:t>
            </w:r>
            <w:r>
              <w:t>="j"&gt;Computers and the Humanities&lt;/</w:t>
            </w:r>
            <w:r>
              <w:rPr>
                <w:b/>
              </w:rPr>
              <w:t>title</w:t>
            </w:r>
            <w:r>
              <w:t>&gt;</w:t>
            </w:r>
            <w:r>
              <w:br/>
              <w:t>  &lt;</w:t>
            </w:r>
            <w:r>
              <w:rPr>
                <w:b/>
              </w:rPr>
              <w:t>imprint</w:t>
            </w:r>
            <w:r>
              <w:t>&gt;</w:t>
            </w:r>
            <w:r>
              <w:br/>
              <w:t>   &lt;</w:t>
            </w:r>
            <w:r>
              <w:rPr>
                <w:b/>
              </w:rPr>
              <w:t>date</w:t>
            </w:r>
            <w:r>
              <w:t> </w:t>
            </w:r>
            <w:r>
              <w:rPr>
                <w:b/>
              </w:rPr>
              <w:t>when</w:t>
            </w:r>
            <w:r>
              <w:t>="1991-12"&gt;(December, 1991):&lt;/</w:t>
            </w:r>
            <w:r>
              <w:rPr>
                <w:b/>
              </w:rPr>
              <w:t>date</w:t>
            </w:r>
            <w:r>
              <w:t>&gt;</w:t>
            </w:r>
            <w:r>
              <w:br/>
              <w:t>  &lt;/</w:t>
            </w:r>
            <w:r>
              <w:rPr>
                <w:b/>
              </w:rPr>
              <w:t>imprint</w:t>
            </w:r>
            <w:r>
              <w:t>&gt;</w:t>
            </w:r>
            <w:r>
              <w:br/>
              <w:t>  &lt;</w:t>
            </w:r>
            <w:r>
              <w:rPr>
                <w:b/>
              </w:rPr>
              <w:t>biblScope</w:t>
            </w:r>
            <w:r>
              <w:t>&gt;25.6&lt;/</w:t>
            </w:r>
            <w:r>
              <w:rPr>
                <w:b/>
              </w:rPr>
              <w:t>biblScope</w:t>
            </w:r>
            <w:r>
              <w:t>&gt;</w:t>
            </w:r>
            <w:r>
              <w:br/>
              <w:t>  &lt;</w:t>
            </w:r>
            <w:r>
              <w:rPr>
                <w:b/>
              </w:rPr>
              <w:t>biblScope</w:t>
            </w:r>
            <w:r>
              <w:t> </w:t>
            </w:r>
            <w:r>
              <w:rPr>
                <w:b/>
              </w:rPr>
              <w:t>from</w:t>
            </w:r>
            <w:r>
              <w:t>="377" </w:t>
            </w:r>
            <w:r>
              <w:rPr>
                <w:b/>
              </w:rPr>
              <w:t>to</w:t>
            </w:r>
            <w:r>
              <w:t>="380" </w:t>
            </w:r>
            <w:r>
              <w:rPr>
                <w:b/>
              </w:rPr>
              <w:t>unit</w:t>
            </w:r>
            <w:r>
              <w:t>="page"&gt;377–380&lt;/</w:t>
            </w:r>
            <w:r>
              <w:rPr>
                <w:b/>
              </w:rPr>
              <w:t>biblScope</w:t>
            </w:r>
            <w:r>
              <w:t>&gt;</w:t>
            </w:r>
            <w:r>
              <w:br/>
              <w:t> &lt;/</w:t>
            </w:r>
            <w:r>
              <w:rPr>
                <w:b/>
              </w:rPr>
              <w:t>monogr</w:t>
            </w:r>
            <w:r>
              <w:t>&gt;</w:t>
            </w:r>
            <w:r>
              <w:br/>
              <w:t>&lt;/</w:t>
            </w:r>
            <w:r>
              <w:rPr>
                <w:b/>
              </w:rPr>
              <w:t>biblStruct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biblStruct</w:t>
            </w:r>
            <w:r>
              <w:t> </w:t>
            </w:r>
            <w:r>
              <w:rPr>
                <w:b/>
              </w:rPr>
              <w:t>type</w:t>
            </w:r>
            <w:r>
              <w:t>="book"&gt;</w:t>
            </w:r>
            <w:r>
              <w:br/>
              <w:t> &lt;</w:t>
            </w:r>
            <w:r>
              <w:rPr>
                <w:b/>
              </w:rPr>
              <w:t>monogr</w:t>
            </w:r>
            <w:r>
              <w:t>&gt;</w:t>
            </w:r>
            <w:r>
              <w:br/>
              <w:t>  &lt;</w:t>
            </w:r>
            <w:r>
              <w:rPr>
                <w:b/>
              </w:rPr>
              <w:t>author</w:t>
            </w:r>
            <w:r>
              <w:t>&gt;</w:t>
            </w:r>
            <w:r>
              <w:br/>
              <w:t>   &lt;</w:t>
            </w:r>
            <w:r>
              <w:rPr>
                <w:b/>
              </w:rPr>
              <w:t>persName</w:t>
            </w:r>
            <w:r>
              <w:t>&gt;</w:t>
            </w:r>
            <w:r>
              <w:br/>
              <w:t>    &lt;</w:t>
            </w:r>
            <w:r>
              <w:rPr>
                <w:b/>
              </w:rPr>
              <w:t>forename</w:t>
            </w:r>
            <w:r>
              <w:t>&gt;Leo Joachim&lt;/</w:t>
            </w:r>
            <w:r>
              <w:rPr>
                <w:b/>
              </w:rPr>
              <w:t>forename</w:t>
            </w:r>
            <w:r>
              <w:t>&gt;</w:t>
            </w:r>
            <w:r>
              <w:br/>
              <w:t>    &lt;</w:t>
            </w:r>
            <w:r>
              <w:rPr>
                <w:b/>
              </w:rPr>
              <w:t>surname</w:t>
            </w:r>
            <w:r>
              <w:t>&gt;Frachtenberg&lt;/</w:t>
            </w:r>
            <w:r>
              <w:rPr>
                <w:b/>
              </w:rPr>
              <w:t>surname</w:t>
            </w:r>
            <w:r>
              <w:t>&gt;</w:t>
            </w:r>
            <w:r>
              <w:br/>
              <w:t>   &lt;/</w:t>
            </w:r>
            <w:r>
              <w:rPr>
                <w:b/>
              </w:rPr>
              <w:t>persName</w:t>
            </w:r>
            <w:r>
              <w:t>&gt;</w:t>
            </w:r>
            <w:r>
              <w:br/>
              <w:t>  &lt;/</w:t>
            </w:r>
            <w:r>
              <w:rPr>
                <w:b/>
              </w:rPr>
              <w:t>author</w:t>
            </w:r>
            <w:r>
              <w:t>&gt;</w:t>
            </w:r>
            <w:r>
              <w:br/>
              <w:t>  &lt;</w:t>
            </w:r>
            <w:r>
              <w:rPr>
                <w:b/>
              </w:rPr>
              <w:t>title</w:t>
            </w:r>
            <w:r>
              <w:t> </w:t>
            </w:r>
            <w:r>
              <w:rPr>
                <w:b/>
              </w:rPr>
              <w:t>level</w:t>
            </w:r>
            <w:r>
              <w:t>="m" </w:t>
            </w:r>
            <w:r>
              <w:rPr>
                <w:b/>
              </w:rPr>
              <w:t>type</w:t>
            </w:r>
            <w:r>
              <w:t>="main"&gt;Lower Umpqua Texts&lt;/</w:t>
            </w:r>
            <w:r>
              <w:rPr>
                <w:b/>
              </w:rPr>
              <w:t>title</w:t>
            </w:r>
            <w:r>
              <w:t>&gt;</w:t>
            </w:r>
            <w:r>
              <w:br/>
              <w:t>  &lt;</w:t>
            </w:r>
            <w:r>
              <w:rPr>
                <w:b/>
              </w:rPr>
              <w:t>impr</w:t>
            </w:r>
            <w:r>
              <w:rPr>
                <w:b/>
              </w:rPr>
              <w:t>int</w:t>
            </w:r>
            <w:r>
              <w:t>&gt;</w:t>
            </w:r>
            <w:r>
              <w:br/>
              <w:t>   &lt;</w:t>
            </w:r>
            <w:r>
              <w:rPr>
                <w:b/>
              </w:rPr>
              <w:t>pubPlace</w:t>
            </w:r>
            <w:r>
              <w:t>&gt;New York&lt;/</w:t>
            </w:r>
            <w:r>
              <w:rPr>
                <w:b/>
              </w:rPr>
              <w:t>pubPlace</w:t>
            </w:r>
            <w:r>
              <w:t>&gt;</w:t>
            </w:r>
            <w:r>
              <w:br/>
              <w:t>   &lt;</w:t>
            </w:r>
            <w:r>
              <w:rPr>
                <w:b/>
              </w:rPr>
              <w:t>publisher</w:t>
            </w:r>
            <w:r>
              <w:t>&gt;Columbia University Press&lt;/</w:t>
            </w:r>
            <w:r>
              <w:rPr>
                <w:b/>
              </w:rPr>
              <w:t>publisher</w:t>
            </w:r>
            <w:r>
              <w:t>&gt;</w:t>
            </w:r>
            <w:r>
              <w:br/>
              <w:t>   &lt;</w:t>
            </w:r>
            <w:r>
              <w:rPr>
                <w:b/>
              </w:rPr>
              <w:t>date</w:t>
            </w:r>
            <w:r>
              <w:t>&gt;1914&lt;/</w:t>
            </w:r>
            <w:r>
              <w:rPr>
                <w:b/>
              </w:rPr>
              <w:t>date</w:t>
            </w:r>
            <w:r>
              <w:t>&gt;</w:t>
            </w:r>
            <w:r>
              <w:br/>
              <w:t>  &lt;/</w:t>
            </w:r>
            <w:r>
              <w:rPr>
                <w:b/>
              </w:rPr>
              <w:t>imprint</w:t>
            </w:r>
            <w:r>
              <w:t>&gt;</w:t>
            </w:r>
            <w:r>
              <w:br/>
              <w:t> &lt;/</w:t>
            </w:r>
            <w:r>
              <w:rPr>
                <w:b/>
              </w:rPr>
              <w:t>monogr</w:t>
            </w:r>
            <w:r>
              <w:t>&gt;</w:t>
            </w:r>
            <w:r>
              <w:br/>
              <w:t> &lt;</w:t>
            </w:r>
            <w:r>
              <w:rPr>
                <w:b/>
              </w:rPr>
              <w:t>series</w:t>
            </w:r>
            <w:r>
              <w:t>&gt;</w:t>
            </w:r>
            <w:r>
              <w:br/>
              <w:t>  &lt;</w:t>
            </w:r>
            <w:r>
              <w:rPr>
                <w:b/>
              </w:rPr>
              <w:t>title</w:t>
            </w:r>
            <w:r>
              <w:t> </w:t>
            </w:r>
            <w:r>
              <w:rPr>
                <w:b/>
              </w:rPr>
              <w:t>level</w:t>
            </w:r>
            <w:r>
              <w:t>="s" </w:t>
            </w:r>
            <w:r>
              <w:rPr>
                <w:b/>
              </w:rPr>
              <w:t>type</w:t>
            </w:r>
            <w:r>
              <w:t>="main"&gt;Columbia University Contributions to</w:t>
            </w:r>
            <w:r>
              <w:br/>
              <w:t>     Anthropology&lt;/</w:t>
            </w:r>
            <w:r>
              <w:rPr>
                <w:b/>
              </w:rPr>
              <w:t>title</w:t>
            </w:r>
            <w:r>
              <w:t>&gt;</w:t>
            </w:r>
            <w:r>
              <w:br/>
              <w:t>  &lt;</w:t>
            </w:r>
            <w:r>
              <w:rPr>
                <w:b/>
              </w:rPr>
              <w:t>biblScope</w:t>
            </w:r>
            <w:r>
              <w:t> </w:t>
            </w:r>
            <w:r>
              <w:rPr>
                <w:b/>
              </w:rPr>
              <w:t>unit</w:t>
            </w:r>
            <w:r>
              <w:t>="volume"&gt;4&lt;/</w:t>
            </w:r>
            <w:r>
              <w:rPr>
                <w:b/>
              </w:rPr>
              <w:t>biblScope</w:t>
            </w:r>
            <w:r>
              <w:t>&gt;</w:t>
            </w:r>
            <w:r>
              <w:br/>
              <w:t> &lt;/</w:t>
            </w:r>
            <w:r>
              <w:rPr>
                <w:b/>
              </w:rPr>
              <w:t>series</w:t>
            </w:r>
            <w:r>
              <w:t>&gt;</w:t>
            </w:r>
            <w:r>
              <w:br/>
              <w:t>&lt;/</w:t>
            </w:r>
            <w:r>
              <w:rPr>
                <w:b/>
              </w:rPr>
              <w:t>biblStruct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&lt;alternate minOccurs="0"&gt;</w:t>
            </w:r>
            <w:r>
              <w:br/>
              <w:t>   &lt;sequence&gt;</w:t>
            </w:r>
            <w:r>
              <w:br/>
              <w:t>    &lt;alternate&gt;</w:t>
            </w:r>
            <w:r>
              <w:br/>
              <w:t>     &lt;elementRef key="author"/&gt;</w:t>
            </w:r>
            <w:r>
              <w:br/>
              <w:t>     &lt;elementRef key="editor"/&gt;</w:t>
            </w:r>
            <w:r>
              <w:br/>
              <w:t>     &lt;elementRef key="meeting"/&gt;</w:t>
            </w:r>
            <w:r>
              <w:br/>
              <w:t>     &lt;elementRe</w:t>
            </w:r>
            <w:r>
              <w:t>f key="respStmt"/&gt;</w:t>
            </w:r>
            <w:r>
              <w:br/>
              <w:t>    &lt;/alternate&gt;</w:t>
            </w:r>
            <w:r>
              <w:br/>
              <w:t>    &lt;alternate maxOccurs="unbounded"</w:t>
            </w:r>
            <w:r>
              <w:br/>
              <w:t>     minOccurs="0"&gt;</w:t>
            </w:r>
            <w:r>
              <w:br/>
              <w:t>     &lt;elementRef key="author"/&gt;</w:t>
            </w:r>
            <w:r>
              <w:br/>
              <w:t>     &lt;elementRef key="editor"/&gt;</w:t>
            </w:r>
            <w:r>
              <w:br/>
              <w:t>     &lt;elementRef key="meeting"/&gt;</w:t>
            </w:r>
            <w:r>
              <w:br/>
              <w:t>     &lt;elementRef key="respStmt"/&gt;</w:t>
            </w:r>
            <w:r>
              <w:br/>
              <w:t>    &lt;/alternate&gt;</w:t>
            </w:r>
            <w:r>
              <w:br/>
              <w:t>    &lt;elementRef</w:t>
            </w:r>
            <w:r>
              <w:t> key="title"</w:t>
            </w:r>
            <w:r>
              <w:br/>
              <w:t>     maxOccurs="unbounded" minOccurs="1"/&gt;</w:t>
            </w:r>
            <w:r>
              <w:br/>
              <w:t>    &lt;alternate maxOccurs="unbounded"</w:t>
            </w:r>
            <w:r>
              <w:br/>
              <w:t>     minOccurs="0"&gt;</w:t>
            </w:r>
            <w:r>
              <w:br/>
              <w:t>     &lt;classRef key="model.ptrLike"/&gt;</w:t>
            </w:r>
            <w:r>
              <w:br/>
              <w:t>     &lt;elementRef key="idno"/&gt;</w:t>
            </w:r>
            <w:r>
              <w:br/>
              <w:t>     &lt;elementRef key="textLang"/&gt;</w:t>
            </w:r>
            <w:r>
              <w:br/>
              <w:t>     &lt;elementRef key="editor"/&gt;</w:t>
            </w:r>
            <w:r>
              <w:br/>
              <w:t>     &lt;elem</w:t>
            </w:r>
            <w:r>
              <w:t>entRef key="respStmt"/&gt;</w:t>
            </w:r>
            <w:r>
              <w:br/>
              <w:t>    &lt;/alternate&gt;</w:t>
            </w:r>
            <w:r>
              <w:br/>
              <w:t>   &lt;/sequence&gt;</w:t>
            </w:r>
            <w:r>
              <w:br/>
              <w:t>   &lt;sequence&gt;</w:t>
            </w:r>
            <w:r>
              <w:br/>
              <w:t>    &lt;alternate maxOccurs="unbounded"</w:t>
            </w:r>
            <w:r>
              <w:br/>
              <w:t>     minOccurs="1"&gt;</w:t>
            </w:r>
            <w:r>
              <w:br/>
              <w:t>     &lt;elementRef key="title"/&gt;</w:t>
            </w:r>
            <w:r>
              <w:br/>
              <w:t>     &lt;classRef key="model.ptrLike"/&gt;</w:t>
            </w:r>
            <w:r>
              <w:br/>
              <w:t>     &lt;elementRef key="idno"/&gt;</w:t>
            </w:r>
            <w:r>
              <w:br/>
              <w:t>    &lt;/alternate&gt;</w:t>
            </w:r>
            <w:r>
              <w:br/>
              <w:t>    &lt;alternate</w:t>
            </w:r>
            <w:r>
              <w:t> maxOccurs="unbounded"</w:t>
            </w:r>
            <w:r>
              <w:br/>
              <w:t>     minOccurs="0"&gt;</w:t>
            </w:r>
            <w:r>
              <w:br/>
              <w:t>     &lt;elementRef key="textLang"/&gt;</w:t>
            </w:r>
            <w:r>
              <w:br/>
              <w:t>     &lt;elementRef key="author"/&gt;</w:t>
            </w:r>
            <w:r>
              <w:br/>
              <w:t>     &lt;elementRef key="editor"/&gt;</w:t>
            </w:r>
            <w:r>
              <w:br/>
              <w:t>     &lt;elementRef key="meeting"/&gt;</w:t>
            </w:r>
            <w:r>
              <w:br/>
              <w:t>     &lt;elementRef key="respStmt"/&gt;</w:t>
            </w:r>
            <w:r>
              <w:br/>
              <w:t>    &lt;/alternate&gt;</w:t>
            </w:r>
            <w:r>
              <w:br/>
              <w:t>   &lt;/sequence&gt;</w:t>
            </w:r>
            <w:r>
              <w:br/>
              <w:t>   &lt;sequence&gt;</w:t>
            </w:r>
            <w:r>
              <w:br/>
              <w:t>  </w:t>
            </w:r>
            <w:r>
              <w:t>  &lt;elementRef key="authority"/&gt;</w:t>
            </w:r>
            <w:r>
              <w:br/>
              <w:t>    &lt;elementRef key="idno"/&gt;</w:t>
            </w:r>
            <w:r>
              <w:br/>
              <w:t>   &lt;/sequence&gt;</w:t>
            </w:r>
            <w:r>
              <w:br/>
              <w:t>  &lt;/alternate&gt;</w:t>
            </w:r>
            <w:r>
              <w:br/>
              <w:t>  &lt;elementRef key="availability"</w:t>
            </w:r>
            <w:r>
              <w:br/>
              <w:t>   maxOccurs="unbounded" minOccurs="0"/&gt;</w:t>
            </w:r>
            <w:r>
              <w:br/>
              <w:t>  &lt;classRef key="model.noteLike"</w:t>
            </w:r>
            <w:r>
              <w:br/>
              <w:t>   maxOccurs="unbounded" minOccurs="0"/&gt;</w:t>
            </w:r>
            <w:r>
              <w:br/>
              <w:t>  &lt;sequence maxOc</w:t>
            </w:r>
            <w:r>
              <w:t>curs="unbounded"</w:t>
            </w:r>
            <w:r>
              <w:br/>
              <w:t>   minOccurs="0"&gt;</w:t>
            </w:r>
            <w:r>
              <w:br/>
              <w:t>   &lt;elementRef key="edition"/&gt;</w:t>
            </w:r>
            <w:r>
              <w:br/>
              <w:t>   &lt;alternate maxOccurs="unbounded"</w:t>
            </w:r>
            <w:r>
              <w:br/>
              <w:t>    minOccurs="0"&gt;</w:t>
            </w:r>
            <w:r>
              <w:br/>
              <w:t>    &lt;elementRef key="idno"/&gt;</w:t>
            </w:r>
            <w:r>
              <w:br/>
              <w:t>    &lt;classRef key="model.ptrLike"/&gt;</w:t>
            </w:r>
            <w:r>
              <w:br/>
              <w:t>    &lt;elementRef key="editor"/&gt;</w:t>
            </w:r>
            <w:r>
              <w:br/>
              <w:t>    &lt;elementRef key="sponsor"/&gt;</w:t>
            </w:r>
            <w:r>
              <w:br/>
              <w:t>    &lt;el</w:t>
            </w:r>
            <w:r>
              <w:t>ementRef key="funder"/&gt;</w:t>
            </w:r>
            <w:r>
              <w:br/>
              <w:t>    &lt;elementRef key="respStmt"/&gt;</w:t>
            </w:r>
            <w:r>
              <w:br/>
              <w:t>   &lt;/alternate&gt;</w:t>
            </w:r>
            <w:r>
              <w:br/>
              <w:t>  &lt;/sequence&gt;</w:t>
            </w:r>
            <w:r>
              <w:br/>
              <w:t>  &lt;elementRef key="imprint"/&gt;</w:t>
            </w:r>
            <w:r>
              <w:br/>
              <w:t>  &lt;alternate maxOccurs="unbounded"</w:t>
            </w:r>
            <w:r>
              <w:br/>
              <w:t>   minOccurs="0"&gt;</w:t>
            </w:r>
            <w:r>
              <w:br/>
              <w:t>   &lt;elementRef key="imprint"/&gt;</w:t>
            </w:r>
            <w:r>
              <w:br/>
              <w:t>   &lt;elementRef key="extent"/&gt;</w:t>
            </w:r>
            <w:r>
              <w:br/>
              <w:t>   &lt;elementRef key="biblS</w:t>
            </w:r>
            <w:r>
              <w:t>cope"/&gt;</w:t>
            </w:r>
            <w:r>
              <w:br/>
              <w:t>  &lt;/alternate&gt;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monogr</w:t>
            </w:r>
            <w:r>
              <w:br/>
              <w:t>{</w:t>
            </w:r>
            <w:r>
              <w:br/>
              <w:t xml:space="preserve">  </w:t>
            </w:r>
            <w:hyperlink r:id="rId1053">
              <w:r>
                <w:rPr>
                  <w:rStyle w:val="Hyperlink"/>
                  <w:u w:val="none"/>
                </w:rPr>
                <w:t>tei_att.global.attributes</w:t>
              </w:r>
            </w:hyperlink>
            <w:r>
              <w:t>,</w:t>
            </w:r>
            <w:r>
              <w:br/>
              <w:t xml:space="preserve"> (</w:t>
            </w:r>
            <w:r>
              <w:br/>
              <w:t xml:space="preserve"> (</w:t>
            </w:r>
            <w:r>
              <w:br/>
              <w:t xml:space="preserve"> (</w:t>
            </w:r>
            <w:r>
              <w:br/>
              <w:t xml:space="preserve"> ( </w:t>
            </w:r>
            <w:hyperlink r:id="rId1054">
              <w:r>
                <w:rPr>
                  <w:rStyle w:val="Hyperlink"/>
                  <w:u w:val="none"/>
                </w:rPr>
                <w:t>tei_author</w:t>
              </w:r>
            </w:hyperlink>
            <w:r>
              <w:t xml:space="preserve"> | </w:t>
            </w:r>
            <w:hyperlink r:id="rId1055">
              <w:r>
                <w:rPr>
                  <w:rStyle w:val="Hyperlink"/>
                  <w:u w:val="none"/>
                </w:rPr>
                <w:t>tei_editor</w:t>
              </w:r>
            </w:hyperlink>
            <w:r>
              <w:t xml:space="preserve"> | </w:t>
            </w:r>
            <w:hyperlink r:id="rId1056">
              <w:r>
                <w:rPr>
                  <w:rStyle w:val="Hyperlink"/>
                  <w:u w:val="none"/>
                </w:rPr>
                <w:t>tei_meeting</w:t>
              </w:r>
            </w:hyperlink>
            <w:r>
              <w:t xml:space="preserve"> | </w:t>
            </w:r>
            <w:hyperlink r:id="rId1057">
              <w:r>
                <w:rPr>
                  <w:rStyle w:val="Hyperlink"/>
                  <w:u w:val="none"/>
                </w:rPr>
                <w:t>tei_respStmt</w:t>
              </w:r>
            </w:hyperlink>
            <w:r>
              <w:t xml:space="preserve"> ),</w:t>
            </w:r>
            <w:r>
              <w:br/>
              <w:t xml:space="preserve"> ( </w:t>
            </w:r>
            <w:hyperlink r:id="rId1058">
              <w:r>
                <w:rPr>
                  <w:rStyle w:val="Hyperlink"/>
                  <w:u w:val="none"/>
                </w:rPr>
                <w:t>tei_author</w:t>
              </w:r>
            </w:hyperlink>
            <w:r>
              <w:t xml:space="preserve"> | </w:t>
            </w:r>
            <w:hyperlink r:id="rId1059">
              <w:r>
                <w:rPr>
                  <w:rStyle w:val="Hyperlink"/>
                  <w:u w:val="none"/>
                </w:rPr>
                <w:t>tei_editor</w:t>
              </w:r>
            </w:hyperlink>
            <w:r>
              <w:t xml:space="preserve"> | </w:t>
            </w:r>
            <w:hyperlink r:id="rId1060">
              <w:r>
                <w:rPr>
                  <w:rStyle w:val="Hyperlink"/>
                  <w:u w:val="none"/>
                </w:rPr>
                <w:t>tei_meeting</w:t>
              </w:r>
            </w:hyperlink>
            <w:r>
              <w:t xml:space="preserve"> | </w:t>
            </w:r>
            <w:hyperlink r:id="rId1061">
              <w:r>
                <w:rPr>
                  <w:rStyle w:val="Hyperlink"/>
                  <w:u w:val="none"/>
                </w:rPr>
                <w:t>tei_respStmt</w:t>
              </w:r>
            </w:hyperlink>
            <w:r>
              <w:t xml:space="preserve"> )*,</w:t>
            </w:r>
            <w:r>
              <w:br/>
              <w:t xml:space="preserve">  </w:t>
            </w:r>
            <w:hyperlink r:id="rId1062">
              <w:r>
                <w:rPr>
                  <w:rStyle w:val="Hyperlink"/>
                  <w:u w:val="none"/>
                </w:rPr>
                <w:t>tei_title</w:t>
              </w:r>
            </w:hyperlink>
            <w:r>
              <w:t>+,</w:t>
            </w:r>
            <w:r>
              <w:br/>
              <w:t xml:space="preserve"> (</w:t>
            </w:r>
            <w:r>
              <w:br/>
              <w:t xml:space="preserve">  </w:t>
            </w:r>
            <w:hyperlink r:id="rId1063">
              <w:r>
                <w:rPr>
                  <w:rStyle w:val="Hyperlink"/>
                  <w:u w:val="none"/>
                </w:rPr>
                <w:t>tei_model.ptrLike</w:t>
              </w:r>
            </w:hyperlink>
            <w:r>
              <w:t xml:space="preserve"> | </w:t>
            </w:r>
            <w:hyperlink r:id="rId1064">
              <w:r>
                <w:rPr>
                  <w:rStyle w:val="Hyperlink"/>
                  <w:u w:val="none"/>
                </w:rPr>
                <w:t>tei_idno</w:t>
              </w:r>
            </w:hyperlink>
            <w:r>
              <w:t xml:space="preserve"> | </w:t>
            </w:r>
            <w:hyperlink r:id="rId1065">
              <w:r>
                <w:rPr>
                  <w:rStyle w:val="Hyperlink"/>
                  <w:u w:val="none"/>
                </w:rPr>
                <w:t>tei_textLang</w:t>
              </w:r>
            </w:hyperlink>
            <w:r>
              <w:t xml:space="preserve"> | </w:t>
            </w:r>
            <w:hyperlink r:id="rId1066">
              <w:r>
                <w:rPr>
                  <w:rStyle w:val="Hyperlink"/>
                  <w:u w:val="none"/>
                </w:rPr>
                <w:t>tei_editor</w:t>
              </w:r>
            </w:hyperlink>
            <w:r>
              <w:t xml:space="preserve"> | </w:t>
            </w:r>
            <w:hyperlink r:id="rId1067">
              <w:r>
                <w:rPr>
                  <w:rStyle w:val="Hyperlink"/>
                  <w:u w:val="none"/>
                </w:rPr>
                <w:t>tei_respStmt</w:t>
              </w:r>
            </w:hyperlink>
            <w:r>
              <w:t xml:space="preserve"> )*</w:t>
            </w:r>
            <w:r>
              <w:br/>
              <w:t xml:space="preserve"> )</w:t>
            </w:r>
            <w:r>
              <w:br/>
              <w:t xml:space="preserve"> | (</w:t>
            </w:r>
            <w:r>
              <w:br/>
              <w:t xml:space="preserve"> ( </w:t>
            </w:r>
            <w:hyperlink r:id="rId1068">
              <w:r>
                <w:rPr>
                  <w:rStyle w:val="Hyperlink"/>
                  <w:u w:val="none"/>
                </w:rPr>
                <w:t>tei_title</w:t>
              </w:r>
            </w:hyperlink>
            <w:r>
              <w:t xml:space="preserve"> | </w:t>
            </w:r>
            <w:hyperlink r:id="rId1069">
              <w:r>
                <w:rPr>
                  <w:rStyle w:val="Hyperlink"/>
                  <w:u w:val="none"/>
                </w:rPr>
                <w:t>tei_model.ptrLike</w:t>
              </w:r>
            </w:hyperlink>
            <w:r>
              <w:t xml:space="preserve"> | </w:t>
            </w:r>
            <w:hyperlink r:id="rId1070">
              <w:r>
                <w:rPr>
                  <w:rStyle w:val="Hyperlink"/>
                  <w:u w:val="none"/>
                </w:rPr>
                <w:t>tei_idno</w:t>
              </w:r>
            </w:hyperlink>
            <w:r>
              <w:t xml:space="preserve"> )+,</w:t>
            </w:r>
            <w:r>
              <w:br/>
              <w:t xml:space="preserve"> (</w:t>
            </w:r>
            <w:r>
              <w:br/>
              <w:t xml:space="preserve">  </w:t>
            </w:r>
            <w:hyperlink r:id="rId1071">
              <w:r>
                <w:rPr>
                  <w:rStyle w:val="Hyperlink"/>
                  <w:u w:val="none"/>
                </w:rPr>
                <w:t>tei_textLang</w:t>
              </w:r>
            </w:hyperlink>
            <w:r>
              <w:t xml:space="preserve"> | </w:t>
            </w:r>
            <w:hyperlink r:id="rId1072">
              <w:r>
                <w:rPr>
                  <w:rStyle w:val="Hyperlink"/>
                  <w:u w:val="none"/>
                </w:rPr>
                <w:t>tei_author</w:t>
              </w:r>
            </w:hyperlink>
            <w:r>
              <w:t xml:space="preserve"> | </w:t>
            </w:r>
            <w:hyperlink r:id="rId1073">
              <w:r>
                <w:rPr>
                  <w:rStyle w:val="Hyperlink"/>
                  <w:u w:val="none"/>
                </w:rPr>
                <w:t>tei_editor</w:t>
              </w:r>
            </w:hyperlink>
            <w:r>
              <w:t xml:space="preserve"> | </w:t>
            </w:r>
            <w:hyperlink r:id="rId1074">
              <w:r>
                <w:rPr>
                  <w:rStyle w:val="Hyperlink"/>
                  <w:u w:val="none"/>
                </w:rPr>
                <w:t>tei_meeting</w:t>
              </w:r>
            </w:hyperlink>
            <w:r>
              <w:t xml:space="preserve"> | </w:t>
            </w:r>
            <w:hyperlink r:id="rId1075">
              <w:r>
                <w:rPr>
                  <w:rStyle w:val="Hyperlink"/>
                  <w:u w:val="none"/>
                </w:rPr>
                <w:t>tei_respStmt</w:t>
              </w:r>
            </w:hyperlink>
            <w:r>
              <w:t xml:space="preserve"> )*</w:t>
            </w:r>
            <w:r>
              <w:br/>
              <w:t xml:space="preserve"> )</w:t>
            </w:r>
            <w:r>
              <w:br/>
              <w:t xml:space="preserve"> | ( </w:t>
            </w:r>
            <w:hyperlink r:id="rId1076">
              <w:r>
                <w:rPr>
                  <w:rStyle w:val="Hyperlink"/>
                  <w:u w:val="none"/>
                </w:rPr>
                <w:t>tei_authority</w:t>
              </w:r>
            </w:hyperlink>
            <w:r>
              <w:t xml:space="preserve">, </w:t>
            </w:r>
            <w:hyperlink r:id="rId1077">
              <w:r>
                <w:rPr>
                  <w:rStyle w:val="Hyperlink"/>
                  <w:u w:val="none"/>
                </w:rPr>
                <w:t>tei_idno</w:t>
              </w:r>
            </w:hyperlink>
            <w:r>
              <w:t xml:space="preserve"> )</w:t>
            </w:r>
            <w:r>
              <w:br/>
              <w:t xml:space="preserve"> )?,</w:t>
            </w:r>
            <w:r>
              <w:br/>
              <w:t xml:space="preserve">  </w:t>
            </w:r>
            <w:hyperlink r:id="rId1078">
              <w:r>
                <w:rPr>
                  <w:rStyle w:val="Hyperlink"/>
                  <w:u w:val="none"/>
                </w:rPr>
                <w:t>tei_availability</w:t>
              </w:r>
            </w:hyperlink>
            <w:r>
              <w:t>*,</w:t>
            </w:r>
            <w:r>
              <w:br/>
              <w:t xml:space="preserve">  </w:t>
            </w:r>
            <w:hyperlink r:id="rId1079">
              <w:r>
                <w:rPr>
                  <w:rStyle w:val="Hyperlink"/>
                  <w:u w:val="none"/>
                </w:rPr>
                <w:t>tei_model.noteLike</w:t>
              </w:r>
            </w:hyperlink>
            <w:r>
              <w:t>*,</w:t>
            </w:r>
            <w:r>
              <w:br/>
              <w:t xml:space="preserve"> (</w:t>
            </w:r>
            <w:r>
              <w:br/>
              <w:t xml:space="preserve">  </w:t>
            </w:r>
            <w:hyperlink r:id="rId1080">
              <w:r>
                <w:rPr>
                  <w:rStyle w:val="Hyperlink"/>
                  <w:u w:val="none"/>
                </w:rPr>
                <w:t>tei_edition</w:t>
              </w:r>
            </w:hyperlink>
            <w:r>
              <w:t>,</w:t>
            </w:r>
            <w:r>
              <w:br/>
              <w:t xml:space="preserve"> (</w:t>
            </w:r>
            <w:r>
              <w:br/>
              <w:t xml:space="preserve">  </w:t>
            </w:r>
            <w:hyperlink r:id="rId1081">
              <w:r>
                <w:rPr>
                  <w:rStyle w:val="Hyperlink"/>
                  <w:u w:val="none"/>
                </w:rPr>
                <w:t>tei_idno</w:t>
              </w:r>
            </w:hyperlink>
            <w:r>
              <w:t xml:space="preserve"> | </w:t>
            </w:r>
            <w:hyperlink r:id="rId1082">
              <w:r>
                <w:rPr>
                  <w:rStyle w:val="Hyperlink"/>
                  <w:u w:val="none"/>
                </w:rPr>
                <w:t>tei_model.ptrLike</w:t>
              </w:r>
            </w:hyperlink>
            <w:r>
              <w:t xml:space="preserve"> | </w:t>
            </w:r>
            <w:hyperlink r:id="rId1083">
              <w:r>
                <w:rPr>
                  <w:rStyle w:val="Hyperlink"/>
                  <w:u w:val="none"/>
                </w:rPr>
                <w:t>tei_editor</w:t>
              </w:r>
            </w:hyperlink>
            <w:r>
              <w:t xml:space="preserve"> | </w:t>
            </w:r>
            <w:hyperlink r:id="rId1084">
              <w:r>
                <w:rPr>
                  <w:rStyle w:val="Hyperlink"/>
                  <w:u w:val="none"/>
                </w:rPr>
                <w:t>tei_sponsor</w:t>
              </w:r>
            </w:hyperlink>
            <w:r>
              <w:t xml:space="preserve"> | </w:t>
            </w:r>
            <w:hyperlink r:id="rId1085">
              <w:r>
                <w:rPr>
                  <w:rStyle w:val="Hyperlink"/>
                  <w:u w:val="none"/>
                </w:rPr>
                <w:t>tei_funder</w:t>
              </w:r>
            </w:hyperlink>
            <w:r>
              <w:t xml:space="preserve"> | </w:t>
            </w:r>
            <w:hyperlink r:id="rId1086">
              <w:r>
                <w:rPr>
                  <w:rStyle w:val="Hyperlink"/>
                  <w:u w:val="none"/>
                </w:rPr>
                <w:t>tei_respStmt</w:t>
              </w:r>
            </w:hyperlink>
            <w:r>
              <w:t xml:space="preserve"> )*</w:t>
            </w:r>
            <w:r>
              <w:br/>
              <w:t xml:space="preserve"> )*,</w:t>
            </w:r>
            <w:r>
              <w:br/>
              <w:t xml:space="preserve">  </w:t>
            </w:r>
            <w:hyperlink r:id="rId1087">
              <w:r>
                <w:rPr>
                  <w:rStyle w:val="Hyperlink"/>
                  <w:u w:val="none"/>
                </w:rPr>
                <w:t>tei_imprint</w:t>
              </w:r>
            </w:hyperlink>
            <w:r>
              <w:t>,</w:t>
            </w:r>
            <w:r>
              <w:br/>
              <w:t xml:space="preserve"> ( </w:t>
            </w:r>
            <w:hyperlink r:id="rId1088">
              <w:r>
                <w:rPr>
                  <w:rStyle w:val="Hyperlink"/>
                  <w:u w:val="none"/>
                </w:rPr>
                <w:t>tei_imprint</w:t>
              </w:r>
            </w:hyperlink>
            <w:r>
              <w:t xml:space="preserve"> | </w:t>
            </w:r>
            <w:hyperlink r:id="rId1089">
              <w:r>
                <w:rPr>
                  <w:rStyle w:val="Hyperlink"/>
                  <w:u w:val="none"/>
                </w:rPr>
                <w:t>tei_extent</w:t>
              </w:r>
            </w:hyperlink>
            <w:r>
              <w:t xml:space="preserve"> | </w:t>
            </w:r>
            <w:hyperlink r:id="rId1090">
              <w:r>
                <w:rPr>
                  <w:rStyle w:val="Hyperlink"/>
                  <w:u w:val="none"/>
                </w:rPr>
                <w:t>tei_biblScope</w:t>
              </w:r>
            </w:hyperlink>
            <w:r>
              <w:t xml:space="preserve"> )*</w:t>
            </w:r>
            <w:r>
              <w:br/>
              <w:t xml:space="preserve"> )</w:t>
            </w:r>
            <w:r>
              <w:br/>
              <w:t>}</w:t>
            </w:r>
          </w:p>
        </w:tc>
      </w:tr>
    </w:tbl>
    <w:p w:rsidR="00A876D0" w:rsidRDefault="00A876D0"/>
    <w:p w:rsidR="00A876D0" w:rsidRDefault="0044192D">
      <w:pPr>
        <w:pStyle w:val="Heading2"/>
      </w:pPr>
      <w:bookmarkStart w:id="158" w:name="TEI.mood"/>
      <w:r>
        <w:rPr>
          <w:lang w:val="en"/>
        </w:rPr>
        <w:t>&lt;mood&gt;</w:t>
      </w:r>
      <w:bookmarkEnd w:id="15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&lt;mood&gt; </w:t>
            </w:r>
            <w:r>
              <w:rPr>
                <w:lang w:val="en"/>
              </w:rPr>
              <w:t>contains information about the grammatical mood of verbs (e.g. indicative, subjunctive, imperative). [</w:t>
            </w:r>
            <w:hyperlink r:id="rId1091"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w:t>
            </w:r>
            <w:r>
              <w:rPr>
                <w:lang w:val="en"/>
              </w:rPr>
              <w:t>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w:t>
            </w:r>
            <w:r>
              <w:rPr>
                <w:lang w:val="en"/>
              </w:rPr>
              <w:t>c</w:t>
            </w:r>
            <w:r>
              <w:fldChar w:fldCharType="end"/>
            </w:r>
            <w:r>
              <w:rPr>
                <w:lang w:val="en"/>
              </w:rPr>
              <w:t xml:space="preserve"> (@expand,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w:t>
            </w:r>
            <w:r>
              <w:rPr>
                <w:lang w:val="en"/>
              </w:rPr>
              <w:t xml:space="preserve">,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TEI.model.morphLike \h</w:instrText>
            </w:r>
            <w:r>
              <w:fldChar w:fldCharType="separate"/>
            </w:r>
            <w:r>
              <w:rPr>
                <w:lang w:val="en"/>
              </w:rPr>
              <w:t>model.morphLike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w:instrText>
            </w:r>
            <w:r>
              <w:instrText xml:space="preserve">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w:instrText>
            </w:r>
            <w:r>
              <w:instrText>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w:instrText>
            </w:r>
            <w:r>
              <w:instrText xml:space="preserve">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w:t>
            </w:r>
            <w:r>
              <w:rPr>
                <w:lang w:val="en"/>
              </w:rPr>
              <w:t>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w:instrText>
            </w:r>
            <w:r>
              <w:instrText>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element is synonymous with &lt;gram type="mood"&gt;.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Taken from Wörterb</w:t>
            </w:r>
            <w:r>
              <w:rPr>
                <w:lang w:val="en"/>
              </w:rPr>
              <w:t xml:space="preserve">uch der Deutschen Sprache.  Veranstaltet und herausgegeben von Joachim Heinrich Campe. Vierter Theil. S - bis - T. (Braunschweig 1810. In der Schulbuchhandlung): </w:t>
            </w:r>
          </w:p>
          <w:p w:rsidR="00A876D0" w:rsidRDefault="0044192D">
            <w:pPr>
              <w:pStyle w:val="teiquote"/>
            </w:pPr>
            <w:r>
              <w:rPr>
                <w:lang w:val="en"/>
              </w:rPr>
              <w:t>Treffen, v. unregelm. ... du triffst, ...</w:t>
            </w:r>
          </w:p>
          <w:p w:rsidR="00A876D0" w:rsidRDefault="0044192D">
            <w:pPr>
              <w:pStyle w:val="Special"/>
            </w:pPr>
            <w:r>
              <w:t>&lt;</w:t>
            </w:r>
            <w:r>
              <w:rPr>
                <w:b/>
              </w:rPr>
              <w:t>entry</w:t>
            </w:r>
            <w:r>
              <w:t>&gt;</w:t>
            </w:r>
            <w:r>
              <w:br/>
              <w:t> &lt;</w:t>
            </w:r>
            <w:r>
              <w:rPr>
                <w:b/>
              </w:rPr>
              <w:t>form</w:t>
            </w:r>
            <w:r>
              <w:t> </w:t>
            </w:r>
            <w:r>
              <w:rPr>
                <w:b/>
              </w:rPr>
              <w:t>type</w:t>
            </w:r>
            <w:r>
              <w:t>="inflected"&gt;</w:t>
            </w:r>
            <w:r>
              <w:br/>
              <w:t>  &lt;</w:t>
            </w:r>
            <w:r>
              <w:rPr>
                <w:b/>
              </w:rPr>
              <w:t>gramGrp</w:t>
            </w:r>
            <w:r>
              <w:t>&gt;</w:t>
            </w:r>
            <w:r>
              <w:br/>
              <w:t>   &lt;</w:t>
            </w:r>
            <w:r>
              <w:rPr>
                <w:b/>
              </w:rPr>
              <w:t>per</w:t>
            </w:r>
            <w:r>
              <w:t> </w:t>
            </w:r>
            <w:r>
              <w:rPr>
                <w:b/>
              </w:rPr>
              <w:t>value</w:t>
            </w:r>
            <w:r>
              <w:t>="2"/&gt;</w:t>
            </w:r>
            <w:r>
              <w:br/>
              <w:t>   &lt;</w:t>
            </w:r>
            <w:r>
              <w:rPr>
                <w:b/>
              </w:rPr>
              <w:t>number</w:t>
            </w:r>
            <w:r>
              <w:t> </w:t>
            </w:r>
            <w:r>
              <w:rPr>
                <w:b/>
              </w:rPr>
              <w:t>value</w:t>
            </w:r>
            <w:r>
              <w:t>="singular"/&gt;</w:t>
            </w:r>
            <w:r>
              <w:br/>
              <w:t>   &lt;</w:t>
            </w:r>
            <w:r>
              <w:rPr>
                <w:b/>
              </w:rPr>
              <w:t>tns</w:t>
            </w:r>
            <w:r>
              <w:t> </w:t>
            </w:r>
            <w:r>
              <w:rPr>
                <w:b/>
              </w:rPr>
              <w:t>value</w:t>
            </w:r>
            <w:r>
              <w:t>="present"/&gt;</w:t>
            </w:r>
            <w:r>
              <w:br/>
              <w:t>   &lt;</w:t>
            </w:r>
            <w:r>
              <w:rPr>
                <w:b/>
              </w:rPr>
              <w:t>mood</w:t>
            </w:r>
            <w:r>
              <w:t> </w:t>
            </w:r>
            <w:r>
              <w:rPr>
                <w:b/>
              </w:rPr>
              <w:t>value</w:t>
            </w:r>
            <w:r>
              <w:t>="indicative"/&gt;</w:t>
            </w:r>
            <w:r>
              <w:br/>
              <w:t>  &lt;/</w:t>
            </w:r>
            <w:r>
              <w:rPr>
                <w:b/>
              </w:rPr>
              <w:t>gramGrp</w:t>
            </w:r>
            <w:r>
              <w:t>&gt;</w:t>
            </w:r>
            <w:r>
              <w:br/>
              <w:t>  &lt;</w:t>
            </w:r>
            <w:r>
              <w:rPr>
                <w:b/>
              </w:rPr>
              <w:t>form</w:t>
            </w:r>
            <w:r>
              <w:t> </w:t>
            </w:r>
            <w:r>
              <w:rPr>
                <w:b/>
              </w:rPr>
              <w:t>type</w:t>
            </w:r>
            <w:r>
              <w:t>="personalpronoun"&gt;</w:t>
            </w:r>
            <w:r>
              <w:br/>
              <w:t>   &lt;</w:t>
            </w:r>
            <w:r>
              <w:rPr>
                <w:b/>
              </w:rPr>
              <w:t>orth</w:t>
            </w:r>
            <w:r>
              <w:t>&gt;du&lt;/</w:t>
            </w:r>
            <w:r>
              <w:rPr>
                <w:b/>
              </w:rPr>
              <w:t>orth</w:t>
            </w:r>
            <w:r>
              <w:t>&gt;</w:t>
            </w:r>
            <w:r>
              <w:br/>
              <w:t>  &lt;/</w:t>
            </w:r>
            <w:r>
              <w:rPr>
                <w:b/>
              </w:rPr>
              <w:t>form</w:t>
            </w:r>
            <w:r>
              <w:t>&gt;</w:t>
            </w:r>
            <w:r>
              <w:br/>
              <w:t>  &lt;</w:t>
            </w:r>
            <w:r>
              <w:rPr>
                <w:b/>
              </w:rPr>
              <w:t>form</w:t>
            </w:r>
            <w:r>
              <w:t> </w:t>
            </w:r>
            <w:r>
              <w:rPr>
                <w:b/>
              </w:rPr>
              <w:t>type</w:t>
            </w:r>
            <w:r>
              <w:t>="headword"&gt;</w:t>
            </w:r>
            <w:r>
              <w:br/>
              <w:t>   &lt;</w:t>
            </w:r>
            <w:r>
              <w:rPr>
                <w:b/>
              </w:rPr>
              <w:t>orth</w:t>
            </w:r>
            <w:r>
              <w:t>&gt;</w:t>
            </w:r>
            <w:r>
              <w:br/>
              <w:t>    &lt;</w:t>
            </w:r>
            <w:r>
              <w:rPr>
                <w:b/>
              </w:rPr>
              <w:t>oRef</w:t>
            </w:r>
            <w:r>
              <w:t>&gt;triffst&lt;/</w:t>
            </w:r>
            <w:r>
              <w:rPr>
                <w:b/>
              </w:rPr>
              <w:t>oRef</w:t>
            </w:r>
            <w:r>
              <w:t>&gt;</w:t>
            </w:r>
            <w:r>
              <w:br/>
              <w:t>   &lt;/</w:t>
            </w:r>
            <w:r>
              <w:rPr>
                <w:b/>
              </w:rPr>
              <w:t>orth</w:t>
            </w:r>
            <w:r>
              <w:t>&gt;</w:t>
            </w:r>
            <w:r>
              <w:br/>
              <w:t>  &lt;/</w:t>
            </w:r>
            <w:r>
              <w:rPr>
                <w:b/>
              </w:rPr>
              <w:t>form</w:t>
            </w:r>
            <w:r>
              <w:t>&gt;</w:t>
            </w:r>
            <w:r>
              <w:br/>
              <w:t> &lt;/</w:t>
            </w:r>
            <w:r>
              <w:rPr>
                <w:b/>
              </w:rPr>
              <w:t>form</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mood</w:t>
            </w:r>
            <w:r>
              <w:br/>
              <w:t>{</w:t>
            </w:r>
            <w:r>
              <w:br/>
              <w:t xml:space="preserve">  </w:t>
            </w:r>
            <w:hyperlink r:id="rId1092">
              <w:r>
                <w:rPr>
                  <w:rStyle w:val="Hyperlink"/>
                  <w:u w:val="none"/>
                </w:rPr>
                <w:t>tei_att.global.attributes</w:t>
              </w:r>
            </w:hyperlink>
            <w:r>
              <w:t>,</w:t>
            </w:r>
            <w:r>
              <w:br/>
              <w:t xml:space="preserve">  </w:t>
            </w:r>
            <w:hyperlink r:id="rId1093">
              <w:r>
                <w:rPr>
                  <w:rStyle w:val="Hyperlink"/>
                  <w:u w:val="none"/>
                </w:rPr>
                <w:t>tei_att.lexicograp</w:t>
              </w:r>
              <w:r>
                <w:rPr>
                  <w:rStyle w:val="Hyperlink"/>
                  <w:u w:val="none"/>
                </w:rPr>
                <w:t>hic.attributes</w:t>
              </w:r>
            </w:hyperlink>
            <w:r>
              <w:t>,</w:t>
            </w:r>
            <w:r>
              <w:br/>
              <w:t xml:space="preserve">  </w:t>
            </w:r>
            <w:hyperlink r:id="rId1094">
              <w:r>
                <w:rPr>
                  <w:rStyle w:val="Hyperlink"/>
                  <w:u w:val="none"/>
                </w:rPr>
                <w:t>tei_macro.paraContent</w:t>
              </w:r>
            </w:hyperlink>
            <w:r>
              <w:t>}</w:t>
            </w:r>
          </w:p>
        </w:tc>
      </w:tr>
    </w:tbl>
    <w:p w:rsidR="00A876D0" w:rsidRDefault="00A876D0"/>
    <w:p w:rsidR="00A876D0" w:rsidRDefault="0044192D">
      <w:pPr>
        <w:pStyle w:val="Heading2"/>
      </w:pPr>
      <w:bookmarkStart w:id="159" w:name="TEI.name"/>
      <w:r>
        <w:rPr>
          <w:lang w:val="en"/>
        </w:rPr>
        <w:t>&lt;name&gt;</w:t>
      </w:r>
      <w:bookmarkEnd w:id="15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&lt;name&gt; </w:t>
            </w:r>
            <w:r>
              <w:rPr>
                <w:lang w:val="en"/>
              </w:rPr>
              <w:t>(name, proper noun) contains a proper noun or noun phrase. [</w:t>
            </w:r>
            <w:hyperlink r:id="rId1095" w:anchor="CONARS">
              <w:r>
                <w:rPr>
                  <w:rStyle w:val="Hyperlink"/>
                </w:rPr>
                <w:t>3</w:t>
              </w:r>
              <w:r>
                <w:rPr>
                  <w:rStyle w:val="Hyperlink"/>
                </w:rPr>
                <w:t>.5.1. Referring Strings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TEI.att.personal \h</w:instrText>
            </w:r>
            <w:r>
              <w:fldChar w:fldCharType="separate"/>
            </w:r>
            <w:r>
              <w:rPr>
                <w:lang w:val="en"/>
              </w:rPr>
              <w:t>att.personal</w:t>
            </w:r>
            <w:r>
              <w:fldChar w:fldCharType="end"/>
            </w:r>
            <w:r>
              <w:rPr>
                <w:lang w:val="en"/>
              </w:rPr>
              <w:t xml:space="preserve"> (@full, @sort)</w:t>
            </w:r>
            <w:r>
              <w:rPr>
                <w:lang w:val="en"/>
              </w:rPr>
              <w:t xml:space="preserve">  (</w:t>
            </w:r>
            <w:r>
              <w:fldChar w:fldCharType="begin"/>
            </w:r>
            <w:r>
              <w:instrText>REF TEI.att.naming \h</w:instrText>
            </w:r>
            <w:r>
              <w:fldChar w:fldCharType="separate"/>
            </w:r>
            <w:r>
              <w:rPr>
                <w:lang w:val="en"/>
              </w:rPr>
              <w:t>att.naming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 </w:t>
            </w:r>
            <w:r>
              <w:fldChar w:fldCharType="begin"/>
            </w:r>
            <w:r>
              <w:instrText>REF TEI.a</w:instrText>
            </w:r>
            <w:r>
              <w:instrText>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w:t>
            </w:r>
            <w:r>
              <w:rPr>
                <w:lang w:val="en"/>
              </w:rPr>
              <w:t xml:space="preserve">tAfter, @from, @to))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TEI.att.typed \h</w:instrText>
            </w:r>
            <w:r>
              <w:fldChar w:fldCharType="separate"/>
            </w:r>
            <w:r>
              <w:rPr>
                <w:lang w:val="en"/>
              </w:rPr>
              <w:t>att.typed</w:t>
            </w:r>
            <w:r>
              <w:fldChar w:fldCharType="end"/>
            </w:r>
            <w:r>
              <w:rPr>
                <w:lang w:val="en"/>
              </w:rPr>
              <w:t xml:space="preserve"> (@type, @</w:t>
            </w:r>
            <w:r>
              <w:rPr>
                <w:lang w:val="en"/>
              </w:rPr>
              <w:t xml:space="preserve">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TEI.model.nameLike.agent \h</w:instrText>
            </w:r>
            <w:r>
              <w:fldChar w:fldCharType="separate"/>
            </w:r>
            <w:r>
              <w:rPr>
                <w:lang w:val="en"/>
              </w:rPr>
              <w:t>model.nameLike.agent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w:instrText>
            </w:r>
            <w:r>
              <w:instrText>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w:t>
            </w:r>
            <w:r>
              <w:rPr>
                <w:lang w:val="en"/>
              </w:rPr>
              <w:t>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w:instrText>
            </w:r>
            <w:r>
              <w:instrTex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w:instrText>
            </w:r>
            <w:r>
              <w:instrText>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w:t>
            </w:r>
            <w:r>
              <w:rPr>
                <w:lang w:val="en"/>
              </w:rPr>
              <w: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w:instrText>
            </w:r>
            <w:r>
              <w:instrText>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w:instrText>
            </w:r>
            <w:r>
              <w:instrText>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w:instrText>
            </w:r>
            <w:r>
              <w:instrTex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TEI.setting \h</w:instrText>
            </w:r>
            <w:r>
              <w:fldChar w:fldCharType="separate"/>
            </w:r>
            <w:r>
              <w:rPr>
                <w:lang w:val="en"/>
              </w:rPr>
              <w:t>setti</w:t>
            </w:r>
            <w:r>
              <w:rPr>
                <w:lang w:val="en"/>
              </w:rPr>
              <w:t>ng</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 xml:space="preserve">REF </w:instrText>
            </w:r>
            <w:r>
              <w:instrText>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w:instrText>
            </w:r>
            <w:r>
              <w:instrText>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w:instrText>
            </w:r>
            <w:r>
              <w:instrText xml:space="preserve">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w:instrText>
            </w:r>
            <w:r>
              <w:instrText>.principal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w:instrText>
            </w:r>
            <w:r>
              <w:instrText>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 xml:space="preserve">REF </w:instrText>
            </w:r>
            <w:r>
              <w:instrText>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w:instrText>
            </w:r>
            <w:r>
              <w:instrText>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w:t>
            </w:r>
            <w:r>
              <w:rPr>
                <w:lang w:val="en"/>
              </w:rPr>
              <w:t>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w:t>
            </w:r>
            <w:r>
              <w:rPr>
                <w:lang w:val="en"/>
              </w:rPr>
              <w:t>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w:instrText>
            </w:r>
            <w:r>
              <w:instrText>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w:t>
            </w:r>
            <w:r>
              <w:rPr>
                <w:lang w:val="en"/>
              </w:rPr>
              <w: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w:instrText>
            </w:r>
            <w:r>
              <w:instrText>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 xml:space="preserve">REF TEI.measureGrp </w:instrText>
            </w:r>
            <w:r>
              <w:instrText>\h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w:instrText>
            </w:r>
            <w:r>
              <w:instrText>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w:instrText>
            </w:r>
            <w:r>
              <w:instrText xml:space="preserve">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w:instrText>
            </w:r>
            <w:r>
              <w:instrText>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w:instrText>
            </w:r>
            <w:r>
              <w:instrText xml:space="preserve">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w:instrText>
            </w:r>
            <w:r>
              <w:instrTex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Proper nouns referring to people, places, and organizations may be tagged instead with </w:t>
            </w:r>
            <w:r>
              <w:t>&lt;</w:t>
            </w:r>
            <w:r>
              <w:rPr>
                <w:rFonts w:ascii="Courier" w:hAnsi="Courier"/>
                <w:lang w:val="en"/>
              </w:rPr>
              <w:t>persName</w:t>
            </w:r>
            <w:r>
              <w:t>&gt;</w:t>
            </w:r>
            <w:r>
              <w:rPr>
                <w:lang w:val="en"/>
              </w:rPr>
              <w:t xml:space="preserve">, </w:t>
            </w:r>
            <w:r>
              <w:t>&lt;</w:t>
            </w:r>
            <w:r>
              <w:rPr>
                <w:rFonts w:ascii="Courier" w:hAnsi="Courier"/>
                <w:lang w:val="en"/>
              </w:rPr>
              <w:t>placeName</w:t>
            </w:r>
            <w:r>
              <w:t>&gt;</w:t>
            </w:r>
            <w:r>
              <w:rPr>
                <w:lang w:val="en"/>
              </w:rPr>
              <w:t xml:space="preserve">, or </w:t>
            </w:r>
            <w:r>
              <w:t>&lt;</w:t>
            </w:r>
            <w:r>
              <w:rPr>
                <w:rFonts w:ascii="Courier" w:hAnsi="Courier"/>
                <w:lang w:val="en"/>
              </w:rPr>
              <w:t>orgName</w:t>
            </w:r>
            <w:r>
              <w:t>&gt;</w:t>
            </w:r>
            <w:r>
              <w:rPr>
                <w:lang w:val="en"/>
              </w:rPr>
              <w:t>, when the TEI module for names and dates is included.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name</w:t>
            </w:r>
            <w:r>
              <w:t> </w:t>
            </w:r>
            <w:r>
              <w:rPr>
                <w:b/>
              </w:rPr>
              <w:t>type</w:t>
            </w:r>
            <w:r>
              <w:t>="person"&gt;Thomas Hoccleve&lt;/</w:t>
            </w:r>
            <w:r>
              <w:rPr>
                <w:b/>
              </w:rPr>
              <w:t>name</w:t>
            </w:r>
            <w:r>
              <w:t>&gt;</w:t>
            </w:r>
            <w:r>
              <w:br/>
              <w:t>&lt;</w:t>
            </w:r>
            <w:r>
              <w:rPr>
                <w:b/>
              </w:rPr>
              <w:t>name</w:t>
            </w:r>
            <w:r>
              <w:t> </w:t>
            </w:r>
            <w:r>
              <w:rPr>
                <w:b/>
              </w:rPr>
              <w:t>type</w:t>
            </w:r>
            <w:r>
              <w:t>="place"&gt;Villingaholt&lt;/</w:t>
            </w:r>
            <w:r>
              <w:rPr>
                <w:b/>
              </w:rPr>
              <w:t>name</w:t>
            </w:r>
            <w:r>
              <w:t>&gt;</w:t>
            </w:r>
            <w:r>
              <w:br/>
              <w:t>&lt;</w:t>
            </w:r>
            <w:r>
              <w:rPr>
                <w:b/>
              </w:rPr>
              <w:t>name</w:t>
            </w:r>
            <w:r>
              <w:t> </w:t>
            </w:r>
            <w:r>
              <w:rPr>
                <w:b/>
              </w:rPr>
              <w:t>type</w:t>
            </w:r>
            <w:r>
              <w:t>="org"&gt;Vetus Latina Institut&lt;/</w:t>
            </w:r>
            <w:r>
              <w:rPr>
                <w:b/>
              </w:rPr>
              <w:t>name</w:t>
            </w:r>
            <w:r>
              <w:t>&gt;</w:t>
            </w:r>
            <w:r>
              <w:br/>
              <w:t>&lt;</w:t>
            </w:r>
            <w:r>
              <w:rPr>
                <w:b/>
              </w:rPr>
              <w:t>name</w:t>
            </w:r>
            <w:r>
              <w:t> </w:t>
            </w:r>
            <w:r>
              <w:rPr>
                <w:b/>
              </w:rPr>
              <w:t>ref</w:t>
            </w:r>
            <w:r>
              <w:t>="#HOC001" </w:t>
            </w:r>
            <w:r>
              <w:rPr>
                <w:b/>
              </w:rPr>
              <w:t>type</w:t>
            </w:r>
            <w:r>
              <w:t>="person"&gt;Occleve&lt;/</w:t>
            </w:r>
            <w:r>
              <w:rPr>
                <w:b/>
              </w:rPr>
              <w:t>name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name</w:t>
            </w:r>
            <w:r>
              <w:br/>
              <w:t>{</w:t>
            </w:r>
            <w:r>
              <w:br/>
              <w:t xml:space="preserve">  </w:t>
            </w:r>
            <w:hyperlink r:id="rId1096">
              <w:r>
                <w:rPr>
                  <w:rStyle w:val="Hyperlink"/>
                  <w:u w:val="none"/>
                </w:rPr>
                <w:t>tei_att.global.attributes</w:t>
              </w:r>
            </w:hyperlink>
            <w:r>
              <w:t>,</w:t>
            </w:r>
            <w:r>
              <w:br/>
              <w:t xml:space="preserve">  </w:t>
            </w:r>
            <w:hyperlink r:id="rId1097">
              <w:r>
                <w:rPr>
                  <w:rStyle w:val="Hyperlink"/>
                  <w:u w:val="none"/>
                </w:rPr>
                <w:t>tei_att.personal.attributes</w:t>
              </w:r>
            </w:hyperlink>
            <w:r>
              <w:t>,</w:t>
            </w:r>
            <w:r>
              <w:br/>
              <w:t xml:space="preserve">  </w:t>
            </w:r>
            <w:hyperlink r:id="rId1098">
              <w:r>
                <w:rPr>
                  <w:rStyle w:val="Hyperlink"/>
                  <w:u w:val="none"/>
                </w:rPr>
                <w:t>tei_att.datable.attributes</w:t>
              </w:r>
            </w:hyperlink>
            <w:r>
              <w:t>,</w:t>
            </w:r>
            <w:r>
              <w:br/>
              <w:t xml:space="preserve">  </w:t>
            </w:r>
            <w:hyperlink r:id="rId1099">
              <w:r>
                <w:rPr>
                  <w:rStyle w:val="Hyperlink"/>
                  <w:u w:val="none"/>
                </w:rPr>
                <w:t>tei_att.editLike.attributes</w:t>
              </w:r>
            </w:hyperlink>
            <w:r>
              <w:t>,</w:t>
            </w:r>
            <w:r>
              <w:br/>
              <w:t xml:space="preserve">  </w:t>
            </w:r>
            <w:hyperlink r:id="rId1100">
              <w:r>
                <w:rPr>
                  <w:rStyle w:val="Hyperlink"/>
                  <w:u w:val="none"/>
                </w:rPr>
                <w:t>tei_att.typed.attributes</w:t>
              </w:r>
            </w:hyperlink>
            <w:r>
              <w:t>,</w:t>
            </w:r>
            <w:r>
              <w:br/>
              <w:t xml:space="preserve">  </w:t>
            </w:r>
            <w:hyperlink r:id="rId1101">
              <w:r>
                <w:rPr>
                  <w:rStyle w:val="Hyperlink"/>
                  <w:u w:val="none"/>
                </w:rPr>
                <w:t>tei_macro.phraseSeq</w:t>
              </w:r>
            </w:hyperlink>
            <w:r>
              <w:t>}</w:t>
            </w:r>
          </w:p>
        </w:tc>
      </w:tr>
    </w:tbl>
    <w:p w:rsidR="00A876D0" w:rsidRDefault="00A876D0"/>
    <w:p w:rsidR="00A876D0" w:rsidRDefault="0044192D">
      <w:pPr>
        <w:pStyle w:val="Heading2"/>
      </w:pPr>
      <w:bookmarkStart w:id="160" w:name="TEI.namespace"/>
      <w:r>
        <w:rPr>
          <w:lang w:val="en"/>
        </w:rPr>
        <w:t>&lt;namespace&gt;</w:t>
      </w:r>
      <w:bookmarkEnd w:id="16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&lt;namespace&gt; </w:t>
            </w:r>
            <w:r>
              <w:rPr>
                <w:lang w:val="en"/>
              </w:rPr>
              <w:t>supplies the formal name of the namespace to which the elements documented by its children belong. [</w:t>
            </w:r>
            <w:hyperlink r:id="rId1102" w:anchor="HD57">
              <w:r>
                <w:rPr>
                  <w:rStyle w:val="Hyperlink"/>
                </w:rPr>
                <w:t>2.3.4. The Tagging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w:t>
            </w:r>
            <w:r>
              <w:rPr>
                <w:lang w:val="en"/>
              </w:rPr>
              <w:t>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name</w:t>
                  </w:r>
                </w:p>
              </w:tc>
              <w:tc>
                <w:tcPr>
                  <w:tcW w:w="0" w:type="auto"/>
                </w:tcPr>
                <w:p w:rsidR="00A876D0" w:rsidRDefault="0044192D">
                  <w:pPr>
                    <w:pStyle w:val="Tabletext9"/>
                    <w:jc w:val="left"/>
                  </w:pPr>
                  <w:r>
                    <w:rPr>
                      <w:lang w:val="en"/>
                    </w:rPr>
                    <w:t>specifies the full formal name of the namespace concerned.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103">
                          <w:r>
                            <w:rPr>
                              <w:rStyle w:val="Hyperlink"/>
                              <w:u w:val="none"/>
                            </w:rPr>
                            <w:t>teidata.namespace</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TEI.tagsDecl \h</w:instrText>
            </w:r>
            <w:r>
              <w:fldChar w:fldCharType="separate"/>
            </w:r>
            <w:r>
              <w:rPr>
                <w:lang w:val="en"/>
              </w:rPr>
              <w:t>tagsDecl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TEI.tagUsage \h</w:instrText>
            </w:r>
            <w:r>
              <w:fldChar w:fldCharType="separate"/>
            </w:r>
            <w:r>
              <w:rPr>
                <w:lang w:val="en"/>
              </w:rPr>
              <w:t>tagUsage</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namespace</w:t>
            </w:r>
            <w:r>
              <w:t> </w:t>
            </w:r>
            <w:r>
              <w:rPr>
                <w:b/>
              </w:rPr>
              <w:t>name</w:t>
            </w:r>
            <w:r>
              <w:t>="http://www.tei-c.org/ns/1.0"&gt;</w:t>
            </w:r>
            <w:r>
              <w:br/>
              <w:t> &lt;</w:t>
            </w:r>
            <w:r>
              <w:rPr>
                <w:b/>
              </w:rPr>
              <w:t>tagUsage</w:t>
            </w:r>
            <w:r>
              <w:t> </w:t>
            </w:r>
            <w:r>
              <w:rPr>
                <w:b/>
              </w:rPr>
              <w:t>gi</w:t>
            </w:r>
            <w:r>
              <w:t>="hi" </w:t>
            </w:r>
            <w:r>
              <w:rPr>
                <w:b/>
              </w:rPr>
              <w:t>occurs</w:t>
            </w:r>
            <w:r>
              <w:t>="28" </w:t>
            </w:r>
            <w:r>
              <w:rPr>
                <w:b/>
              </w:rPr>
              <w:t>withId</w:t>
            </w:r>
            <w:r>
              <w:t>="2"&gt; Used only to mark English words</w:t>
            </w:r>
            <w:r>
              <w:br/>
              <w:t>   italicized in the copy text &lt;/</w:t>
            </w:r>
            <w:r>
              <w:rPr>
                <w:b/>
              </w:rPr>
              <w:t>tagUsage</w:t>
            </w:r>
            <w:r>
              <w:t>&gt;</w:t>
            </w:r>
            <w:r>
              <w:br/>
              <w:t>&lt;/</w:t>
            </w:r>
            <w:r>
              <w:rPr>
                <w:b/>
              </w:rPr>
              <w:t>namespace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&lt;elementRef key="tagUsage"</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namespace</w:t>
            </w:r>
            <w:r>
              <w:br/>
              <w:t>{</w:t>
            </w:r>
            <w:r>
              <w:br/>
              <w:t xml:space="preserve">  </w:t>
            </w:r>
            <w:hyperlink r:id="rId1104">
              <w:r>
                <w:rPr>
                  <w:rStyle w:val="Hyperlink"/>
                  <w:u w:val="none"/>
                </w:rPr>
                <w:t>tei_att.global.attributes</w:t>
              </w:r>
            </w:hyperlink>
            <w:r>
              <w:t>,</w:t>
            </w:r>
            <w:r>
              <w:br/>
              <w:t xml:space="preserve"> attribute name { text },</w:t>
            </w:r>
            <w:r>
              <w:br/>
              <w:t xml:space="preserve">  </w:t>
            </w:r>
            <w:hyperlink r:id="rId1105">
              <w:r>
                <w:rPr>
                  <w:rStyle w:val="Hyperlink"/>
                  <w:u w:val="none"/>
                </w:rPr>
                <w:t>tei_tagUsage</w:t>
              </w:r>
            </w:hyperlink>
            <w:r>
              <w:t>+</w:t>
            </w:r>
            <w:r>
              <w:br/>
              <w:t>}</w:t>
            </w:r>
          </w:p>
        </w:tc>
      </w:tr>
    </w:tbl>
    <w:p w:rsidR="00A876D0" w:rsidRDefault="00A876D0"/>
    <w:p w:rsidR="00A876D0" w:rsidRDefault="0044192D">
      <w:pPr>
        <w:pStyle w:val="Heading2"/>
      </w:pPr>
      <w:bookmarkStart w:id="161" w:name="TEI.normalization"/>
      <w:r>
        <w:rPr>
          <w:lang w:val="en"/>
        </w:rPr>
        <w:t>&lt;normalization&gt;</w:t>
      </w:r>
      <w:bookmarkEnd w:id="16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&lt;normalization&gt; </w:t>
            </w:r>
            <w:r>
              <w:rPr>
                <w:lang w:val="en"/>
              </w:rPr>
              <w:t>indicates the extent of normalization or regularization of the original source carried out in converting it to electronic form. [</w:t>
            </w:r>
            <w:hyperlink r:id="rId1106" w:anchor="HD53">
              <w:r>
                <w:rPr>
                  <w:rStyle w:val="Hyperlink"/>
                </w:rPr>
                <w:t>2.3.3. The Editorial Practices Declaration</w:t>
              </w:r>
            </w:hyperlink>
            <w:r>
              <w:rPr>
                <w:lang w:val="en"/>
              </w:rPr>
              <w:t xml:space="preserve"> </w:t>
            </w:r>
            <w:hyperlink r:id="rId1107"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w:instrText>
            </w:r>
            <w:r>
              <w:instrText>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w:t>
            </w:r>
            <w:r>
              <w:rPr>
                <w:lang w:val="en"/>
              </w:rPr>
              <w:t>@cert,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method</w:t>
                  </w:r>
                </w:p>
              </w:tc>
              <w:tc>
                <w:tcPr>
                  <w:tcW w:w="0" w:type="auto"/>
                </w:tcPr>
                <w:p w:rsidR="00A876D0" w:rsidRDefault="0044192D">
                  <w:pPr>
                    <w:pStyle w:val="Tabletext9"/>
                    <w:jc w:val="left"/>
                  </w:pPr>
                  <w:r>
                    <w:rPr>
                      <w:lang w:val="en"/>
                    </w:rPr>
                    <w:t xml:space="preserve">indicates the method adopted to indicate </w:t>
                  </w:r>
                  <w:r>
                    <w:rPr>
                      <w:lang w:val="en"/>
                    </w:rPr>
                    <w:t>normalizations within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108">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silent</w:t>
                        </w:r>
                        <w:r>
                          <w:tab/>
                        </w:r>
                        <w:r>
                          <w:rPr>
                            <w:sz w:val="18"/>
                            <w:lang w:val="en"/>
                          </w:rPr>
                          <w:t xml:space="preserve">normalization made silently [Default] </w:t>
                        </w:r>
                      </w:p>
                      <w:p w:rsidR="00A876D0" w:rsidRDefault="0044192D">
                        <w:pPr>
                          <w:pStyle w:val="dl"/>
                          <w:ind w:left="567" w:hanging="567"/>
                        </w:pPr>
                        <w:r>
                          <w:rPr>
                            <w:b/>
                            <w:lang w:val="en"/>
                          </w:rPr>
                          <w:t>markup</w:t>
                        </w:r>
                        <w:r>
                          <w:tab/>
                        </w:r>
                        <w:r>
                          <w:rPr>
                            <w:sz w:val="18"/>
                            <w:lang w:val="en"/>
                          </w:rPr>
                          <w:t>normalization represented using markup</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 xml:space="preserve">REF </w:instrText>
            </w:r>
            <w:r>
              <w:instrText>TEI.model.editorialDeclPart \h</w:instrText>
            </w:r>
            <w:r>
              <w:fldChar w:fldCharType="separate"/>
            </w:r>
            <w:r>
              <w:rPr>
                <w:lang w:val="en"/>
              </w:rPr>
              <w:t>model.editorialDeclPart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TEI.editorialDecl \h</w:instrText>
            </w:r>
            <w:r>
              <w:fldChar w:fldCharType="separate"/>
            </w:r>
            <w:r>
              <w:rPr>
                <w:lang w:val="en"/>
              </w:rPr>
              <w:t>editorialDecl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editorialDecl</w:t>
            </w:r>
            <w:r>
              <w:t>&gt;</w:t>
            </w:r>
            <w:r>
              <w:br/>
              <w:t> &lt;</w:t>
            </w:r>
            <w:r>
              <w:rPr>
                <w:b/>
              </w:rPr>
              <w:t>normalization</w:t>
            </w:r>
            <w:r>
              <w:t> </w:t>
            </w:r>
            <w:r>
              <w:rPr>
                <w:b/>
              </w:rPr>
              <w:t>method</w:t>
            </w:r>
            <w:r>
              <w:t>="markup"&gt;</w:t>
            </w:r>
            <w:r>
              <w:br/>
              <w:t>  &lt;</w:t>
            </w:r>
            <w:r>
              <w:rPr>
                <w:b/>
              </w:rPr>
              <w:t>p</w:t>
            </w:r>
            <w:r>
              <w:t>&gt;Where both upper- and lower-case i, j, u, v, and vv have been normalized, to modern</w:t>
            </w:r>
            <w:r>
              <w:br/>
              <w:t>     20th century typographical practice, the &lt;</w:t>
            </w:r>
            <w:r>
              <w:rPr>
                <w:b/>
              </w:rPr>
              <w:t>gi</w:t>
            </w:r>
            <w:r>
              <w:t>&gt;choice&lt;/</w:t>
            </w:r>
            <w:r>
              <w:rPr>
                <w:b/>
              </w:rPr>
              <w:t>gi</w:t>
            </w:r>
            <w:r>
              <w:t>&gt; element has been used to</w:t>
            </w:r>
            <w:r>
              <w:br/>
              <w:t>     enclose &lt;</w:t>
            </w:r>
            <w:r>
              <w:rPr>
                <w:b/>
              </w:rPr>
              <w:t>gi</w:t>
            </w:r>
            <w:r>
              <w:t>&gt;orig&lt;/</w:t>
            </w:r>
            <w:r>
              <w:rPr>
                <w:b/>
              </w:rPr>
              <w:t>gi</w:t>
            </w:r>
            <w:r>
              <w:t>&gt; and &lt;</w:t>
            </w:r>
            <w:r>
              <w:rPr>
                <w:b/>
              </w:rPr>
              <w:t>gi</w:t>
            </w:r>
            <w:r>
              <w:t>&gt;reg&lt;/</w:t>
            </w:r>
            <w:r>
              <w:rPr>
                <w:b/>
              </w:rPr>
              <w:t>gi</w:t>
            </w:r>
            <w:r>
              <w:t>&gt; elements giving the original and new val</w:t>
            </w:r>
            <w:r>
              <w:t>ues</w:t>
            </w:r>
            <w:r>
              <w:br/>
              <w:t>     respectively. ... &lt;/</w:t>
            </w:r>
            <w:r>
              <w:rPr>
                <w:b/>
              </w:rPr>
              <w:t>p</w:t>
            </w:r>
            <w:r>
              <w:t>&gt;</w:t>
            </w:r>
            <w:r>
              <w:br/>
              <w:t> &lt;/</w:t>
            </w:r>
            <w:r>
              <w:rPr>
                <w:b/>
              </w:rPr>
              <w:t>normalization</w:t>
            </w:r>
            <w:r>
              <w:t>&gt;</w:t>
            </w:r>
            <w:r>
              <w:br/>
              <w:t> &lt;</w:t>
            </w:r>
            <w:r>
              <w:rPr>
                <w:b/>
              </w:rPr>
              <w:t>normalization</w:t>
            </w:r>
            <w:r>
              <w:t> </w:t>
            </w:r>
            <w:r>
              <w:rPr>
                <w:b/>
              </w:rPr>
              <w:t>method</w:t>
            </w:r>
            <w:r>
              <w:t>="silent"&gt;</w:t>
            </w:r>
            <w:r>
              <w:br/>
              <w:t>  &lt;</w:t>
            </w:r>
            <w:r>
              <w:rPr>
                <w:b/>
              </w:rPr>
              <w:t>p</w:t>
            </w:r>
            <w:r>
              <w:t>&gt;Spacing between words and following punctuation has been regularized to zero spaces;</w:t>
            </w:r>
            <w:r>
              <w:br/>
              <w:t>     spacing between words has been regularized to one space.&lt;/</w:t>
            </w:r>
            <w:r>
              <w:rPr>
                <w:b/>
              </w:rPr>
              <w:t>p</w:t>
            </w:r>
            <w:r>
              <w:t>&gt;</w:t>
            </w:r>
            <w:r>
              <w:br/>
              <w:t> &lt;/</w:t>
            </w:r>
            <w:r>
              <w:rPr>
                <w:b/>
              </w:rPr>
              <w:t>normalization</w:t>
            </w:r>
            <w:r>
              <w:t>&gt;</w:t>
            </w:r>
            <w:r>
              <w:br/>
              <w:t> &lt;</w:t>
            </w:r>
            <w:r>
              <w:rPr>
                <w:b/>
              </w:rPr>
              <w:t>normalization</w:t>
            </w:r>
            <w:r>
              <w:t> </w:t>
            </w:r>
            <w:r>
              <w:rPr>
                <w:b/>
              </w:rPr>
              <w:t>source</w:t>
            </w:r>
            <w:r>
              <w:t>="http://www.dict.sztaki.hu/webster"&gt;</w:t>
            </w:r>
            <w:r>
              <w:br/>
              <w:t>  &lt;</w:t>
            </w:r>
            <w:r>
              <w:rPr>
                <w:b/>
              </w:rPr>
              <w:t>p</w:t>
            </w:r>
            <w:r>
              <w:t>&gt;Spelling converted throughout to Modern American usage, based on Websters 9th</w:t>
            </w:r>
            <w:r>
              <w:br/>
              <w:t>     Collegiate dictionary.&lt;/</w:t>
            </w:r>
            <w:r>
              <w:rPr>
                <w:b/>
              </w:rPr>
              <w:t>p</w:t>
            </w:r>
            <w:r>
              <w:t>&gt;</w:t>
            </w:r>
            <w:r>
              <w:br/>
              <w:t> &lt;/</w:t>
            </w:r>
            <w:r>
              <w:rPr>
                <w:b/>
              </w:rPr>
              <w:t>normalization</w:t>
            </w:r>
            <w:r>
              <w:t>&gt;</w:t>
            </w:r>
            <w:r>
              <w:br/>
              <w:t>&lt;/</w:t>
            </w:r>
            <w:r>
              <w:rPr>
                <w:b/>
              </w:rPr>
              <w:t>editorialDecl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w:t>
            </w:r>
            <w:r>
              <w:t>l.pLike"</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normalization</w:t>
            </w:r>
            <w:r>
              <w:br/>
              <w:t>{</w:t>
            </w:r>
            <w:r>
              <w:br/>
              <w:t xml:space="preserve">  </w:t>
            </w:r>
            <w:hyperlink r:id="rId1109">
              <w:r>
                <w:rPr>
                  <w:rStyle w:val="Hyperlink"/>
                  <w:u w:val="none"/>
                </w:rPr>
                <w:t>tei_att.global.attributes</w:t>
              </w:r>
            </w:hyperlink>
            <w:r>
              <w:t>,</w:t>
            </w:r>
            <w:r>
              <w:br/>
              <w:t xml:space="preserve">  </w:t>
            </w:r>
            <w:hyperlink r:id="rId1110">
              <w:r>
                <w:rPr>
                  <w:rStyle w:val="Hyperlink"/>
                  <w:u w:val="none"/>
                </w:rPr>
                <w:t>tei_att.declarable.attributes</w:t>
              </w:r>
            </w:hyperlink>
            <w:r>
              <w:t>,</w:t>
            </w:r>
            <w:r>
              <w:br/>
            </w:r>
            <w:r>
              <w:t xml:space="preserve"> attribute method { "silent" | "markup" }?,</w:t>
            </w:r>
            <w:r>
              <w:br/>
              <w:t xml:space="preserve">  </w:t>
            </w:r>
            <w:hyperlink r:id="rId1111">
              <w:r>
                <w:rPr>
                  <w:rStyle w:val="Hyperlink"/>
                  <w:u w:val="none"/>
                </w:rPr>
                <w:t>tei_model.pLike</w:t>
              </w:r>
            </w:hyperlink>
            <w:r>
              <w:t>+</w:t>
            </w:r>
            <w:r>
              <w:br/>
              <w:t>}</w:t>
            </w:r>
          </w:p>
        </w:tc>
      </w:tr>
    </w:tbl>
    <w:p w:rsidR="00A876D0" w:rsidRDefault="00A876D0"/>
    <w:p w:rsidR="00A876D0" w:rsidRDefault="0044192D">
      <w:pPr>
        <w:pStyle w:val="Heading2"/>
      </w:pPr>
      <w:bookmarkStart w:id="162" w:name="TEI.note"/>
      <w:r>
        <w:rPr>
          <w:lang w:val="en"/>
        </w:rPr>
        <w:t>&lt;note&gt;</w:t>
      </w:r>
      <w:bookmarkEnd w:id="1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&lt;note&gt; </w:t>
            </w:r>
            <w:r>
              <w:rPr>
                <w:lang w:val="en"/>
              </w:rPr>
              <w:t>contains a note or annotation. [</w:t>
            </w:r>
            <w:hyperlink r:id="rId1112" w:anchor="CONONO">
              <w:r>
                <w:rPr>
                  <w:rStyle w:val="Hyperlink"/>
                </w:rPr>
                <w:t>3.8.1. Notes a</w:t>
              </w:r>
              <w:r>
                <w:rPr>
                  <w:rStyle w:val="Hyperlink"/>
                </w:rPr>
                <w:t>nd Simple Annotation</w:t>
              </w:r>
            </w:hyperlink>
            <w:r>
              <w:rPr>
                <w:lang w:val="en"/>
              </w:rPr>
              <w:t xml:space="preserve"> </w:t>
            </w:r>
            <w:hyperlink r:id="rId1113" w:anchor="HD27">
              <w:r>
                <w:rPr>
                  <w:rStyle w:val="Hyperlink"/>
                </w:rPr>
                <w:t>2.2.6. The Notes Statement</w:t>
              </w:r>
            </w:hyperlink>
            <w:r>
              <w:rPr>
                <w:lang w:val="en"/>
              </w:rPr>
              <w:t xml:space="preserve"> </w:t>
            </w:r>
            <w:hyperlink r:id="rId1114" w:anchor="COBICON">
              <w:r>
                <w:rPr>
                  <w:rStyle w:val="Hyperlink"/>
                </w:rPr>
                <w:t>3.11.2.8. Notes and Stateme</w:t>
              </w:r>
              <w:r>
                <w:rPr>
                  <w:rStyle w:val="Hyperlink"/>
                </w:rPr>
                <w:t>nt of Language</w:t>
              </w:r>
            </w:hyperlink>
            <w:r>
              <w:rPr>
                <w:lang w:val="en"/>
              </w:rPr>
              <w:t xml:space="preserve"> </w:t>
            </w:r>
            <w:hyperlink r:id="rId1115" w:anchor="DITPNO">
              <w:r>
                <w:rPr>
                  <w:rStyle w:val="Hyperlink"/>
                </w:rPr>
                <w:t>9.3.5.4. Notes within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TEI.att.placement \h</w:instrText>
            </w:r>
            <w:r>
              <w:fldChar w:fldCharType="separate"/>
            </w:r>
            <w:r>
              <w:rPr>
                <w:lang w:val="en"/>
              </w:rPr>
              <w:t>att.placement</w:t>
            </w:r>
            <w:r>
              <w:fldChar w:fldCharType="end"/>
            </w:r>
            <w:r>
              <w:rPr>
                <w:lang w:val="en"/>
              </w:rPr>
              <w:t xml:space="preserve"> (@place) </w:t>
            </w:r>
            <w:r>
              <w:fldChar w:fldCharType="begin"/>
            </w:r>
            <w:r>
              <w:instrText xml:space="preserve">REF </w:instrText>
            </w:r>
            <w:r>
              <w:instrText>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w:instrText>
            </w:r>
            <w:r>
              <w:instrText>EI.att.written \h</w:instrText>
            </w:r>
            <w:r>
              <w:fldChar w:fldCharType="separate"/>
            </w:r>
            <w:r>
              <w:rPr>
                <w:lang w:val="en"/>
              </w:rPr>
              <w:t>att.written</w:t>
            </w:r>
            <w:r>
              <w:fldChar w:fldCharType="end"/>
            </w:r>
            <w:r>
              <w:rPr>
                <w:lang w:val="en"/>
              </w:rPr>
              <w:t xml:space="preserve"> (@hand)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anchored</w:t>
                  </w:r>
                </w:p>
              </w:tc>
              <w:tc>
                <w:tcPr>
                  <w:tcW w:w="0" w:type="auto"/>
                </w:tcPr>
                <w:p w:rsidR="00A876D0" w:rsidRDefault="0044192D">
                  <w:pPr>
                    <w:pStyle w:val="Tabletext9"/>
                    <w:jc w:val="left"/>
                  </w:pPr>
                  <w:r>
                    <w:rPr>
                      <w:lang w:val="en"/>
                    </w:rPr>
                    <w:t>indicates whether the copy text shows the exact place of reference for the note.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116">
                          <w:r>
                            <w:rPr>
                              <w:rStyle w:val="Hyperlink"/>
                              <w:u w:val="none"/>
                            </w:rPr>
                            <w:t>teidata.truthValue</w:t>
                          </w:r>
                        </w:hyperlink>
                      </w:p>
                    </w:tc>
                  </w:tr>
                  <w:tr w:rsidR="00A876D0">
                    <w:tc>
                      <w:tcPr>
                        <w:tcW w:w="0" w:type="auto"/>
                      </w:tcPr>
                      <w:p w:rsidR="00A876D0" w:rsidRDefault="0044192D">
                        <w:pPr>
                          <w:pStyle w:val="Tabletext9"/>
                          <w:jc w:val="left"/>
                        </w:pPr>
                        <w:r>
                          <w:rPr>
                            <w:b/>
                            <w:lang w:val="en"/>
                          </w:rPr>
                          <w:t xml:space="preserve">Default </w:t>
                        </w:r>
                      </w:p>
                    </w:tc>
                    <w:tc>
                      <w:tcPr>
                        <w:tcW w:w="0" w:type="auto"/>
                      </w:tcPr>
                      <w:p w:rsidR="00A876D0" w:rsidRDefault="0044192D">
                        <w:pPr>
                          <w:pStyle w:val="Tabletext9"/>
                          <w:jc w:val="left"/>
                        </w:pPr>
                        <w:r>
                          <w:rPr>
                            <w:lang w:val="en"/>
                          </w:rPr>
                          <w:t>true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In modern texts, notes are usually anchored by means of explicit footnote or endnote symbols. An explicit indication of the phrase or line annotated may however be used instead (e.g. </w:t>
                        </w:r>
                        <w:r>
                          <w:t>‘</w:t>
                        </w:r>
                        <w:r>
                          <w:rPr>
                            <w:lang w:val="en"/>
                          </w:rPr>
                          <w:t>page 218, lines 3–4</w:t>
                        </w:r>
                        <w:r>
                          <w:t>’</w:t>
                        </w:r>
                        <w:r>
                          <w:rPr>
                            <w:lang w:val="en"/>
                          </w:rPr>
                          <w:t xml:space="preserve">). The </w:t>
                        </w:r>
                        <w:r>
                          <w:rPr>
                            <w:i/>
                            <w:lang w:val="en"/>
                          </w:rPr>
                          <w:t>@anchored</w:t>
                        </w:r>
                        <w:r>
                          <w:rPr>
                            <w:lang w:val="en"/>
                          </w:rPr>
                          <w:t xml:space="preserve"> attribute indicates whether any explicit location is given, whether by symbol or by prose cross-reference. The value true indicates that such an explicit location is indicated in the copy text; the value false indicates</w:t>
                        </w:r>
                        <w:r>
                          <w:rPr>
                            <w:lang w:val="en"/>
                          </w:rPr>
                          <w:t xml:space="preserve"> that the copy text does not indicate a specific place of attachment for the note. If the specific symbols used in the copy text at the location the note is anchored are to be recorded, use the </w:t>
                        </w:r>
                        <w:r>
                          <w:rPr>
                            <w:i/>
                            <w:lang w:val="en"/>
                          </w:rPr>
                          <w:t>@n</w:t>
                        </w:r>
                        <w:r>
                          <w:rPr>
                            <w:lang w:val="en"/>
                          </w:rPr>
                          <w:t xml:space="preserve"> attribute.</w:t>
                        </w:r>
                      </w:p>
                    </w:tc>
                  </w:tr>
                </w:tbl>
                <w:p w:rsidR="00A876D0" w:rsidRDefault="00A876D0"/>
              </w:tc>
            </w:tr>
            <w:tr w:rsidR="00A876D0">
              <w:tc>
                <w:tcPr>
                  <w:tcW w:w="0" w:type="auto"/>
                </w:tcPr>
                <w:p w:rsidR="00A876D0" w:rsidRDefault="0044192D">
                  <w:pPr>
                    <w:pStyle w:val="Tabletext9"/>
                    <w:jc w:val="left"/>
                  </w:pPr>
                  <w:r>
                    <w:rPr>
                      <w:b/>
                      <w:lang w:val="en"/>
                    </w:rPr>
                    <w:t>targetEnd</w:t>
                  </w:r>
                </w:p>
              </w:tc>
              <w:tc>
                <w:tcPr>
                  <w:tcW w:w="0" w:type="auto"/>
                </w:tcPr>
                <w:p w:rsidR="00A876D0" w:rsidRDefault="0044192D">
                  <w:pPr>
                    <w:pStyle w:val="Tabletext9"/>
                    <w:jc w:val="left"/>
                  </w:pPr>
                  <w:r>
                    <w:rPr>
                      <w:lang w:val="en"/>
                    </w:rPr>
                    <w:t>points to the end of the span to wh</w:t>
                  </w:r>
                  <w:r>
                    <w:rPr>
                      <w:lang w:val="en"/>
                    </w:rPr>
                    <w:t>ich the note is attached, if the note is not embedded in the text at that point.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117">
                          <w:r>
                            <w:rPr>
                              <w:rStyle w:val="Hyperlink"/>
                              <w:u w:val="none"/>
                            </w:rPr>
                            <w:t>teidata.pointer</w:t>
                          </w:r>
                        </w:hyperlink>
                        <w:r>
                          <w:rPr>
                            <w:lang w:val="en"/>
                          </w:rPr>
                          <w:t xml:space="preserve"> 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This attribute is retained for backwards compatibility; it may be removed at a subsequent release of the Guidelines. The recommended way of pointing to a span of elements is by means of the </w:t>
                        </w:r>
                        <w:r>
                          <w:rPr>
                            <w:rFonts w:ascii="Courier" w:hAnsi="Courier"/>
                            <w:lang w:val="en"/>
                          </w:rPr>
                          <w:t>range</w:t>
                        </w:r>
                        <w:r>
                          <w:rPr>
                            <w:lang w:val="en"/>
                          </w:rPr>
                          <w:t xml:space="preserve"> function of XPointer, as further described in </w:t>
                        </w:r>
                        <w:hyperlink r:id="rId1118" w:anchor="SATSRN">
                          <w:r>
                            <w:rPr>
                              <w:rStyle w:val="Hyperlink"/>
                            </w:rPr>
                            <w:t>16.2.4.6. range()</w:t>
                          </w:r>
                        </w:hyperlink>
                        <w:r>
                          <w:rPr>
                            <w:lang w:val="en"/>
                          </w:rPr>
                          <w: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TEI.model.correspActionPart \h</w:instrText>
            </w:r>
            <w:r>
              <w:fldChar w:fldCharType="separate"/>
            </w:r>
            <w:r>
              <w:rPr>
                <w:lang w:val="en"/>
              </w:rPr>
              <w:t>model.correspActionPart</w:t>
            </w:r>
            <w:r>
              <w:fldChar w:fldCharType="end"/>
            </w:r>
            <w:r>
              <w:rPr>
                <w:lang w:val="en"/>
              </w:rPr>
              <w:t xml:space="preserve"> </w:t>
            </w:r>
            <w:r>
              <w:fldChar w:fldCharType="begin"/>
            </w:r>
            <w:r>
              <w:instrText>REF T</w:instrText>
            </w:r>
            <w:r>
              <w:instrText>EI.model.correspContextPart \h</w:instrText>
            </w:r>
            <w:r>
              <w:fldChar w:fldCharType="separate"/>
            </w:r>
            <w:r>
              <w:rPr>
                <w:lang w:val="en"/>
              </w:rPr>
              <w:t>model.correspContextPart</w:t>
            </w:r>
            <w:r>
              <w:fldChar w:fldCharType="end"/>
            </w:r>
            <w:r>
              <w:rPr>
                <w:lang w:val="en"/>
              </w:rPr>
              <w:t xml:space="preserve"> </w:t>
            </w:r>
            <w:r>
              <w:fldChar w:fldCharType="begin"/>
            </w:r>
            <w:r>
              <w:instrText>REF TEI.model.correspDescPart \h</w:instrText>
            </w:r>
            <w:r>
              <w:fldChar w:fldCharType="separate"/>
            </w:r>
            <w:r>
              <w:rPr>
                <w:lang w:val="en"/>
              </w:rPr>
              <w:t>model.correspDescPart</w:t>
            </w:r>
            <w:r>
              <w:fldChar w:fldCharType="end"/>
            </w:r>
            <w:r>
              <w:rPr>
                <w:lang w:val="en"/>
              </w:rPr>
              <w:t xml:space="preserve"> </w:t>
            </w:r>
            <w:r>
              <w:fldChar w:fldCharType="begin"/>
            </w:r>
            <w:r>
              <w:instrText>REF TEI.model.noteLike \h</w:instrText>
            </w:r>
            <w:r>
              <w:fldChar w:fldCharType="separate"/>
            </w:r>
            <w:r>
              <w:rPr>
                <w:lang w:val="en"/>
              </w:rPr>
              <w:t>model.noteLike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w:instrText>
            </w:r>
            <w:r>
              <w:instrTex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w:instrText>
            </w:r>
            <w:r>
              <w:instrText>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w:instrText>
            </w:r>
            <w:r>
              <w:instrText>.monogr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w:instrText>
            </w:r>
            <w:r>
              <w:instrText>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w:t>
            </w:r>
            <w:r>
              <w:rPr>
                <w:lang w:val="en"/>
              </w:rPr>
              <w:t>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w:t>
            </w:r>
            <w:r>
              <w:rPr>
                <w:lang w:val="en"/>
              </w:rPr>
              <w:t>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gaiji: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w:instrText>
            </w:r>
            <w:r>
              <w:instrTex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w:instrText>
            </w:r>
            <w:r>
              <w:instrTex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w:instrText>
            </w:r>
            <w:r>
              <w:instrText>.notesStmt \h</w:instrText>
            </w:r>
            <w:r>
              <w:fldChar w:fldCharType="separate"/>
            </w:r>
            <w:r>
              <w:rPr>
                <w:lang w:val="en"/>
              </w:rPr>
              <w:t>notesStmt</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w:t>
            </w:r>
            <w:r>
              <w:rPr>
                <w:lang w:val="en"/>
              </w:rPr>
              <w:t>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w:instrText>
            </w:r>
            <w:r>
              <w:instrText>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w:instrText>
            </w:r>
            <w:r>
              <w:instrText>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w:instrText>
            </w:r>
            <w:r>
              <w:instrText>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In the following example, the translator has supplied a footnote containing an explanation of the term translated as "painterly":</w:t>
            </w:r>
          </w:p>
          <w:p w:rsidR="00A876D0" w:rsidRDefault="0044192D">
            <w:pPr>
              <w:pStyle w:val="Special"/>
            </w:pPr>
            <w:r>
              <w:t>And yet it is not only</w:t>
            </w:r>
            <w:r>
              <w:br/>
            </w:r>
            <w:r>
              <w:t xml:space="preserve"> in the great line of Italian renaissance art, but even in the</w:t>
            </w:r>
            <w:r>
              <w:br/>
              <w:t xml:space="preserve"> painterly &lt;</w:t>
            </w:r>
            <w:r>
              <w:rPr>
                <w:b/>
              </w:rPr>
              <w:t>note</w:t>
            </w:r>
            <w:r>
              <w:t> </w:t>
            </w:r>
            <w:r>
              <w:rPr>
                <w:b/>
              </w:rPr>
              <w:t>place</w:t>
            </w:r>
            <w:r>
              <w:t>="bottom" </w:t>
            </w:r>
            <w:r>
              <w:rPr>
                <w:b/>
              </w:rPr>
              <w:t>resp</w:t>
            </w:r>
            <w:r>
              <w:t>="#MDMH"</w:t>
            </w:r>
            <w:r>
              <w:br/>
              <w:t> </w:t>
            </w:r>
            <w:r>
              <w:rPr>
                <w:b/>
              </w:rPr>
              <w:t>type</w:t>
            </w:r>
            <w:r>
              <w:t>="gloss"&gt;</w:t>
            </w:r>
            <w:r>
              <w:br/>
              <w:t> &lt;</w:t>
            </w:r>
            <w:r>
              <w:rPr>
                <w:b/>
              </w:rPr>
              <w:t>term</w:t>
            </w:r>
            <w:r>
              <w:t> </w:t>
            </w:r>
            <w:r>
              <w:rPr>
                <w:b/>
              </w:rPr>
              <w:t>xml:lang</w:t>
            </w:r>
            <w:r>
              <w:t>="de"&gt;Malerisch&lt;/</w:t>
            </w:r>
            <w:r>
              <w:rPr>
                <w:b/>
              </w:rPr>
              <w:t>term</w:t>
            </w:r>
            <w:r>
              <w:t>&gt;. This word has, in the German, two</w:t>
            </w:r>
            <w:r>
              <w:br/>
            </w:r>
            <w:r>
              <w:t xml:space="preserve"> distinct meanings, one objective, a quality residing in the object,</w:t>
            </w:r>
            <w:r>
              <w:br/>
              <w:t xml:space="preserve"> the other subjective, a mode of apprehension and creation. To avoid</w:t>
            </w:r>
            <w:r>
              <w:br/>
              <w:t xml:space="preserve"> confusion, they have been distinguished in English as</w:t>
            </w:r>
            <w:r>
              <w:br/>
              <w:t>&lt;</w:t>
            </w:r>
            <w:r>
              <w:rPr>
                <w:b/>
              </w:rPr>
              <w:t>mentioned</w:t>
            </w:r>
            <w:r>
              <w:t>&gt;picturesque&lt;/</w:t>
            </w:r>
            <w:r>
              <w:rPr>
                <w:b/>
              </w:rPr>
              <w:t>mentioned</w:t>
            </w:r>
            <w:r>
              <w:t>&gt; and</w:t>
            </w:r>
            <w:r>
              <w:br/>
              <w:t>&lt;</w:t>
            </w:r>
            <w:r>
              <w:rPr>
                <w:b/>
              </w:rPr>
              <w:t>mentioned</w:t>
            </w:r>
            <w:r>
              <w:t>&gt;painterly&lt;/</w:t>
            </w:r>
            <w:r>
              <w:rPr>
                <w:b/>
              </w:rPr>
              <w:t>me</w:t>
            </w:r>
            <w:r>
              <w:rPr>
                <w:b/>
              </w:rPr>
              <w:t>ntioned</w:t>
            </w:r>
            <w:r>
              <w:t>&gt; respectively.</w:t>
            </w:r>
            <w:r>
              <w:br/>
              <w:t>&lt;/</w:t>
            </w:r>
            <w:r>
              <w:rPr>
                <w:b/>
              </w:rPr>
              <w:t>note</w:t>
            </w:r>
            <w:r>
              <w:t>&gt; style of the</w:t>
            </w:r>
            <w:r>
              <w:br/>
              <w:t xml:space="preserve"> Dutch genre painters of the seventeenth century that drapery has this</w:t>
            </w:r>
            <w:r>
              <w:br/>
              <w:t xml:space="preserve"> psychological significance.</w:t>
            </w:r>
            <w:r>
              <w:br/>
            </w:r>
            <w:r>
              <w:br/>
              <w:t>&lt;!-- elsewhere in the document --&gt;</w:t>
            </w:r>
            <w:r>
              <w:br/>
              <w:t>&lt;</w:t>
            </w:r>
            <w:r>
              <w:rPr>
                <w:b/>
              </w:rPr>
              <w:t>respStmt</w:t>
            </w:r>
            <w:r>
              <w:t> </w:t>
            </w:r>
            <w:r>
              <w:rPr>
                <w:b/>
              </w:rPr>
              <w:t>xml:id</w:t>
            </w:r>
            <w:r>
              <w:t>="MDMH"&gt;</w:t>
            </w:r>
            <w:r>
              <w:br/>
              <w:t> &lt;</w:t>
            </w:r>
            <w:r>
              <w:rPr>
                <w:b/>
              </w:rPr>
              <w:t>resp</w:t>
            </w:r>
            <w:r>
              <w:t>&gt;translation from German to English&lt;/</w:t>
            </w:r>
            <w:r>
              <w:rPr>
                <w:b/>
              </w:rPr>
              <w:t>resp</w:t>
            </w:r>
            <w:r>
              <w:t>&gt;</w:t>
            </w:r>
            <w:r>
              <w:br/>
              <w:t> &lt;</w:t>
            </w:r>
            <w:r>
              <w:rPr>
                <w:b/>
              </w:rPr>
              <w:t>name</w:t>
            </w:r>
            <w:r>
              <w:t>&gt;Hottinger, Marie Donald Mackie&lt;/</w:t>
            </w:r>
            <w:r>
              <w:rPr>
                <w:b/>
              </w:rPr>
              <w:t>name</w:t>
            </w:r>
            <w:r>
              <w:t>&gt;</w:t>
            </w:r>
            <w:r>
              <w:br/>
              <w:t>&lt;/</w:t>
            </w:r>
            <w:r>
              <w:rPr>
                <w:b/>
              </w:rPr>
              <w:t>respStmt</w:t>
            </w:r>
            <w:r>
              <w:t>&gt;</w:t>
            </w:r>
          </w:p>
          <w:p w:rsidR="00A876D0" w:rsidRDefault="0044192D">
            <w:pPr>
              <w:pStyle w:val="Tabletext9"/>
              <w:jc w:val="left"/>
            </w:pPr>
            <w:r>
              <w:rPr>
                <w:lang w:val="en"/>
              </w:rPr>
              <w:t xml:space="preserve">For this example to be valid, the code </w:t>
            </w:r>
            <w:r>
              <w:rPr>
                <w:rFonts w:ascii="Courier" w:hAnsi="Courier"/>
                <w:lang w:val="en"/>
              </w:rPr>
              <w:t>MDMH</w:t>
            </w:r>
            <w:r>
              <w:rPr>
                <w:lang w:val="en"/>
              </w:rPr>
              <w:t xml:space="preserve"> must be defined elsewhere, for example by means of a responsibility statement in the associated TEI header.</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The global </w:t>
            </w:r>
            <w:r>
              <w:rPr>
                <w:i/>
                <w:lang w:val="en"/>
              </w:rPr>
              <w:t>@n</w:t>
            </w:r>
            <w:r>
              <w:rPr>
                <w:lang w:val="en"/>
              </w:rPr>
              <w:t xml:space="preserve"> attribute may be used to s</w:t>
            </w:r>
            <w:r>
              <w:rPr>
                <w:lang w:val="en"/>
              </w:rPr>
              <w:t>upply the symbol or number used to mark the note's point of attachment in the source text, as in the following example:</w:t>
            </w:r>
          </w:p>
          <w:p w:rsidR="00A876D0" w:rsidRDefault="0044192D">
            <w:pPr>
              <w:pStyle w:val="Special"/>
            </w:pPr>
            <w:r>
              <w:t>Mevorakh b. Saadya's mother, the matriarch of the</w:t>
            </w:r>
            <w:r>
              <w:br/>
              <w:t xml:space="preserve"> family during the second half of the eleventh century, &lt;</w:t>
            </w:r>
            <w:r>
              <w:rPr>
                <w:b/>
              </w:rPr>
              <w:t>note</w:t>
            </w:r>
            <w:r>
              <w:t> </w:t>
            </w:r>
            <w:r>
              <w:rPr>
                <w:b/>
              </w:rPr>
              <w:t>anchored</w:t>
            </w:r>
            <w:r>
              <w:t>="true" </w:t>
            </w:r>
            <w:r>
              <w:rPr>
                <w:b/>
              </w:rPr>
              <w:t>n</w:t>
            </w:r>
            <w:r>
              <w:t>="126"&gt;</w:t>
            </w:r>
            <w:r>
              <w:t xml:space="preserve"> The</w:t>
            </w:r>
            <w:r>
              <w:br/>
              <w:t xml:space="preserve"> alleged mention of Judah Nagid's mother in a letter from 1071 is, in fact, a reference to</w:t>
            </w:r>
            <w:r>
              <w:br/>
              <w:t xml:space="preserve"> Judah's children; cf. above, nn. 111 and 54. &lt;/</w:t>
            </w:r>
            <w:r>
              <w:rPr>
                <w:b/>
              </w:rPr>
              <w:t>note</w:t>
            </w:r>
            <w:r>
              <w:t>&gt; is well known from Geniza documents</w:t>
            </w:r>
            <w:r>
              <w:br/>
              <w:t xml:space="preserve"> published by Jacob Mann.</w:t>
            </w:r>
          </w:p>
          <w:p w:rsidR="00A876D0" w:rsidRDefault="0044192D">
            <w:pPr>
              <w:pStyle w:val="Tabletext9"/>
              <w:jc w:val="left"/>
            </w:pPr>
            <w:r>
              <w:rPr>
                <w:lang w:val="en"/>
              </w:rPr>
              <w:t>However, if notes are numbered in sequence a</w:t>
            </w:r>
            <w:r>
              <w:rPr>
                <w:lang w:val="en"/>
              </w:rPr>
              <w:t>nd their numbering can be reconstructed automatically by processing software, it may well be considered unnecessary to record the note numbers.</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key="macro.specialPara"/&gt;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note</w:t>
            </w:r>
            <w:r>
              <w:br/>
              <w:t>{</w:t>
            </w:r>
            <w:r>
              <w:br/>
              <w:t xml:space="preserve">  </w:t>
            </w:r>
            <w:hyperlink r:id="rId1119">
              <w:r>
                <w:rPr>
                  <w:rStyle w:val="Hyperlink"/>
                  <w:u w:val="none"/>
                </w:rPr>
                <w:t>tei_att.global.attributes</w:t>
              </w:r>
            </w:hyperlink>
            <w:r>
              <w:t>,</w:t>
            </w:r>
            <w:r>
              <w:br/>
              <w:t xml:space="preserve">  </w:t>
            </w:r>
            <w:hyperlink r:id="rId1120">
              <w:r>
                <w:rPr>
                  <w:rStyle w:val="Hyperlink"/>
                  <w:u w:val="none"/>
                </w:rPr>
                <w:t>tei_att.placement.attributes</w:t>
              </w:r>
            </w:hyperlink>
            <w:r>
              <w:t>,</w:t>
            </w:r>
            <w:r>
              <w:br/>
              <w:t xml:space="preserve">  </w:t>
            </w:r>
            <w:hyperlink r:id="rId1121">
              <w:r>
                <w:rPr>
                  <w:rStyle w:val="Hyperlink"/>
                  <w:u w:val="none"/>
                </w:rPr>
                <w:t>tei_att.pointing.attributes</w:t>
              </w:r>
            </w:hyperlink>
            <w:r>
              <w:t>,</w:t>
            </w:r>
            <w:r>
              <w:br/>
              <w:t xml:space="preserve">  </w:t>
            </w:r>
            <w:hyperlink r:id="rId1122">
              <w:r>
                <w:rPr>
                  <w:rStyle w:val="Hyperlink"/>
                  <w:u w:val="none"/>
                </w:rPr>
                <w:t>tei_att.typed.a</w:t>
              </w:r>
              <w:r>
                <w:rPr>
                  <w:rStyle w:val="Hyperlink"/>
                  <w:u w:val="none"/>
                </w:rPr>
                <w:t>ttributes</w:t>
              </w:r>
            </w:hyperlink>
            <w:r>
              <w:t>,</w:t>
            </w:r>
            <w:r>
              <w:br/>
              <w:t xml:space="preserve">  </w:t>
            </w:r>
            <w:hyperlink r:id="rId1123">
              <w:r>
                <w:rPr>
                  <w:rStyle w:val="Hyperlink"/>
                  <w:u w:val="none"/>
                </w:rPr>
                <w:t>tei_att.written.attributes</w:t>
              </w:r>
            </w:hyperlink>
            <w:r>
              <w:t>,</w:t>
            </w:r>
            <w:r>
              <w:br/>
              <w:t xml:space="preserve"> attribute anchored { text }?,</w:t>
            </w:r>
            <w:r>
              <w:br/>
              <w:t xml:space="preserve"> attribute targetEnd { list { + } }?,</w:t>
            </w:r>
            <w:r>
              <w:br/>
              <w:t xml:space="preserve">  </w:t>
            </w:r>
            <w:hyperlink r:id="rId1124">
              <w:r>
                <w:rPr>
                  <w:rStyle w:val="Hyperlink"/>
                  <w:u w:val="none"/>
                </w:rPr>
                <w:t>tei_macro.specialPara</w:t>
              </w:r>
            </w:hyperlink>
            <w:r>
              <w:t>}</w:t>
            </w:r>
          </w:p>
        </w:tc>
      </w:tr>
    </w:tbl>
    <w:p w:rsidR="00A876D0" w:rsidRDefault="00A876D0"/>
    <w:p w:rsidR="00A876D0" w:rsidRDefault="0044192D">
      <w:pPr>
        <w:pStyle w:val="Heading2"/>
      </w:pPr>
      <w:bookmarkStart w:id="163" w:name="TEI.notesStmt"/>
      <w:r>
        <w:rPr>
          <w:lang w:val="en"/>
        </w:rPr>
        <w:t>&lt;notesStmt&gt;</w:t>
      </w:r>
      <w:bookmarkEnd w:id="16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&lt;notesStmt&gt; </w:t>
            </w:r>
            <w:r>
              <w:rPr>
                <w:lang w:val="en"/>
              </w:rPr>
              <w:t>(notes sta</w:t>
            </w:r>
            <w:r>
              <w:rPr>
                <w:lang w:val="en"/>
              </w:rPr>
              <w:t>tement) collects together any notes providing information about a text additional to that recorded in other parts of the bibliographic description. [</w:t>
            </w:r>
            <w:hyperlink r:id="rId1125" w:anchor="HD27">
              <w:r>
                <w:rPr>
                  <w:rStyle w:val="Hyperlink"/>
                </w:rPr>
                <w:t>2.2.6. The Notes S</w:t>
              </w:r>
              <w:r>
                <w:rPr>
                  <w:rStyle w:val="Hyperlink"/>
                </w:rPr>
                <w:t>tatement</w:t>
              </w:r>
            </w:hyperlink>
            <w:r>
              <w:rPr>
                <w:lang w:val="en"/>
              </w:rPr>
              <w:t xml:space="preserve"> </w:t>
            </w:r>
            <w:hyperlink r:id="rId1126" w:anchor="HD2">
              <w:r>
                <w:rPr>
                  <w:rStyle w:val="Hyperlink"/>
                </w:rPr>
                <w:t>2.2. The File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 xml:space="preserve">REF </w:instrText>
            </w:r>
            <w:r>
              <w:instrText>TEI.fileDesc \h</w:instrText>
            </w:r>
            <w:r>
              <w:fldChar w:fldCharType="separate"/>
            </w:r>
            <w:r>
              <w:rPr>
                <w:lang w:val="en"/>
              </w:rPr>
              <w:t>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Information of different kinds should not be grouped together into the same note.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notesStmt</w:t>
            </w:r>
            <w:r>
              <w:t>&gt;</w:t>
            </w:r>
            <w:r>
              <w:br/>
              <w:t> &lt;</w:t>
            </w:r>
            <w:r>
              <w:rPr>
                <w:b/>
              </w:rPr>
              <w:t>note</w:t>
            </w:r>
            <w:r>
              <w:t>&gt;Historical commentary provided by Mark Cohen&lt;/</w:t>
            </w:r>
            <w:r>
              <w:rPr>
                <w:b/>
              </w:rPr>
              <w:t>note</w:t>
            </w:r>
            <w:r>
              <w:t>&gt;</w:t>
            </w:r>
            <w:r>
              <w:br/>
              <w:t> &lt;</w:t>
            </w:r>
            <w:r>
              <w:rPr>
                <w:b/>
              </w:rPr>
              <w:t>note</w:t>
            </w:r>
            <w:r>
              <w:t>&gt;OCR scanning done at University of Toronto&lt;/</w:t>
            </w:r>
            <w:r>
              <w:rPr>
                <w:b/>
              </w:rPr>
              <w:t>note</w:t>
            </w:r>
            <w:r>
              <w:t>&gt;</w:t>
            </w:r>
            <w:r>
              <w:br/>
              <w:t>&lt;/</w:t>
            </w:r>
            <w:r>
              <w:rPr>
                <w:b/>
              </w:rPr>
              <w:t>notesStmt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minOccurs="1"&gt;</w:t>
            </w:r>
            <w:r>
              <w:br/>
              <w:t>  &lt;classRef key="model.noteLike"/&gt;</w:t>
            </w:r>
            <w:r>
              <w:br/>
              <w:t>  &lt;elementRef key="relatedItem"/&gt;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notesStmt</w:t>
            </w:r>
            <w:r>
              <w:br/>
              <w:t>{</w:t>
            </w:r>
            <w:r>
              <w:br/>
              <w:t xml:space="preserve">  </w:t>
            </w:r>
            <w:hyperlink r:id="rId1127">
              <w:r>
                <w:rPr>
                  <w:rStyle w:val="Hyperlink"/>
                  <w:u w:val="none"/>
                </w:rPr>
                <w:t>tei_att.global.attributes</w:t>
              </w:r>
            </w:hyperlink>
            <w:r>
              <w:t>,</w:t>
            </w:r>
            <w:r>
              <w:br/>
              <w:t xml:space="preserve"> ( </w:t>
            </w:r>
            <w:hyperlink r:id="rId1128">
              <w:r>
                <w:rPr>
                  <w:rStyle w:val="Hyperlink"/>
                  <w:u w:val="none"/>
                </w:rPr>
                <w:t>tei_model.noteLike</w:t>
              </w:r>
            </w:hyperlink>
            <w:r>
              <w:t xml:space="preserve"> | </w:t>
            </w:r>
            <w:hyperlink r:id="rId1129">
              <w:r>
                <w:rPr>
                  <w:rStyle w:val="Hyperlink"/>
                  <w:u w:val="none"/>
                </w:rPr>
                <w:t>tei_relatedItem</w:t>
              </w:r>
            </w:hyperlink>
            <w:r>
              <w:t xml:space="preserve"> )+</w:t>
            </w:r>
            <w:r>
              <w:br/>
              <w:t>}</w:t>
            </w:r>
          </w:p>
        </w:tc>
      </w:tr>
    </w:tbl>
    <w:p w:rsidR="00A876D0" w:rsidRDefault="00A876D0"/>
    <w:p w:rsidR="00A876D0" w:rsidRDefault="0044192D">
      <w:pPr>
        <w:pStyle w:val="Heading2"/>
      </w:pPr>
      <w:bookmarkStart w:id="164" w:name="TEI.num"/>
      <w:r>
        <w:rPr>
          <w:lang w:val="en"/>
        </w:rPr>
        <w:t>&lt;num&gt;</w:t>
      </w:r>
      <w:bookmarkEnd w:id="1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&lt;num&gt; </w:t>
            </w:r>
            <w:r>
              <w:rPr>
                <w:lang w:val="en"/>
              </w:rPr>
              <w:t>(number) contains a number, writ</w:t>
            </w:r>
            <w:r>
              <w:rPr>
                <w:lang w:val="en"/>
              </w:rPr>
              <w:t>ten in any form. [</w:t>
            </w:r>
            <w:hyperlink r:id="rId1130" w:anchor="CONANU">
              <w:r>
                <w:rPr>
                  <w:rStyle w:val="Hyperlink"/>
                </w:rPr>
                <w:t>3.5.3. Numbers and Measures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w:t>
            </w:r>
            <w:r>
              <w:rPr>
                <w:lang w:val="en"/>
              </w:rPr>
              <w:t>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TEI.att.ranging \h</w:instrText>
            </w:r>
            <w:r>
              <w:fldChar w:fldCharType="separate"/>
            </w:r>
            <w:r>
              <w:rPr>
                <w:lang w:val="en"/>
              </w:rPr>
              <w:t>att.ranging</w:t>
            </w:r>
            <w:r>
              <w:fldChar w:fldCharType="end"/>
            </w:r>
            <w:r>
              <w:rPr>
                <w:lang w:val="en"/>
              </w:rPr>
              <w:t xml:space="preserve"> (@atLeast</w:t>
            </w:r>
            <w:r>
              <w:rPr>
                <w:lang w:val="en"/>
              </w:rPr>
              <w:t xml:space="preserve">, @atMost, @min, @max, @confidence)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indicates the type of numeric value.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131">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cardinal</w:t>
                        </w:r>
                        <w:r>
                          <w:tab/>
                        </w:r>
                        <w:r>
                          <w:rPr>
                            <w:sz w:val="18"/>
                            <w:lang w:val="en"/>
                          </w:rPr>
                          <w:t>absolute number, e.g. 21, 21.5</w:t>
                        </w:r>
                      </w:p>
                      <w:p w:rsidR="00A876D0" w:rsidRDefault="0044192D">
                        <w:pPr>
                          <w:pStyle w:val="dl"/>
                          <w:ind w:left="567" w:hanging="567"/>
                        </w:pPr>
                        <w:r>
                          <w:rPr>
                            <w:b/>
                            <w:lang w:val="en"/>
                          </w:rPr>
                          <w:t>ordinal</w:t>
                        </w:r>
                        <w:r>
                          <w:tab/>
                        </w:r>
                        <w:r>
                          <w:rPr>
                            <w:sz w:val="18"/>
                            <w:lang w:val="en"/>
                          </w:rPr>
                          <w:t>ordinal number, e.g. 21st</w:t>
                        </w:r>
                      </w:p>
                      <w:p w:rsidR="00A876D0" w:rsidRDefault="0044192D">
                        <w:pPr>
                          <w:pStyle w:val="dl"/>
                          <w:ind w:left="567" w:hanging="567"/>
                        </w:pPr>
                        <w:r>
                          <w:rPr>
                            <w:b/>
                            <w:lang w:val="en"/>
                          </w:rPr>
                          <w:t>fraction</w:t>
                        </w:r>
                        <w:r>
                          <w:tab/>
                        </w:r>
                        <w:r>
                          <w:rPr>
                            <w:sz w:val="18"/>
                            <w:lang w:val="en"/>
                          </w:rPr>
                          <w:t>fraction, e.g. one half or three-quarters</w:t>
                        </w:r>
                      </w:p>
                      <w:p w:rsidR="00A876D0" w:rsidRDefault="0044192D">
                        <w:pPr>
                          <w:pStyle w:val="dl"/>
                          <w:ind w:left="567" w:hanging="567"/>
                        </w:pPr>
                        <w:r>
                          <w:rPr>
                            <w:b/>
                            <w:lang w:val="en"/>
                          </w:rPr>
                          <w:t>percentage</w:t>
                        </w:r>
                        <w:r>
                          <w:tab/>
                        </w:r>
                        <w:r>
                          <w:rPr>
                            <w:sz w:val="18"/>
                            <w:lang w:val="en"/>
                          </w:rPr>
                          <w:t>a percentage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If a different typology is desired, other values can be used for this attribute.</w:t>
                        </w:r>
                      </w:p>
                    </w:tc>
                  </w:tr>
                </w:tbl>
                <w:p w:rsidR="00A876D0" w:rsidRDefault="00A876D0"/>
              </w:tc>
            </w:tr>
            <w:tr w:rsidR="00A876D0">
              <w:tc>
                <w:tcPr>
                  <w:tcW w:w="0" w:type="auto"/>
                </w:tcPr>
                <w:p w:rsidR="00A876D0" w:rsidRDefault="0044192D">
                  <w:pPr>
                    <w:pStyle w:val="Tabletext9"/>
                    <w:jc w:val="left"/>
                  </w:pPr>
                  <w:r>
                    <w:rPr>
                      <w:b/>
                      <w:lang w:val="en"/>
                    </w:rPr>
                    <w:t>value</w:t>
                  </w:r>
                </w:p>
              </w:tc>
              <w:tc>
                <w:tcPr>
                  <w:tcW w:w="0" w:type="auto"/>
                </w:tcPr>
                <w:p w:rsidR="00A876D0" w:rsidRDefault="0044192D">
                  <w:pPr>
                    <w:pStyle w:val="Tabletext9"/>
                    <w:jc w:val="left"/>
                  </w:pPr>
                  <w:r>
                    <w:rPr>
                      <w:lang w:val="en"/>
                    </w:rPr>
                    <w:t>supplies the value of the number in standard form.</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132">
                          <w:r>
                            <w:rPr>
                              <w:rStyle w:val="Hyperlink"/>
                              <w:u w:val="none"/>
                            </w:rPr>
                            <w:t>teidata.numeric</w:t>
                          </w:r>
                        </w:hyperlink>
                      </w:p>
                    </w:tc>
                  </w:tr>
                  <w:tr w:rsidR="00A876D0">
                    <w:tc>
                      <w:tcPr>
                        <w:tcW w:w="0" w:type="auto"/>
                      </w:tcPr>
                      <w:p w:rsidR="00A876D0" w:rsidRDefault="0044192D">
                        <w:pPr>
                          <w:pStyle w:val="Tabletext9"/>
                          <w:jc w:val="left"/>
                        </w:pPr>
                        <w:r>
                          <w:rPr>
                            <w:b/>
                            <w:lang w:val="en"/>
                          </w:rPr>
                          <w:t xml:space="preserve">Values </w:t>
                        </w:r>
                      </w:p>
                    </w:tc>
                    <w:tc>
                      <w:tcPr>
                        <w:tcW w:w="0" w:type="auto"/>
                      </w:tcPr>
                      <w:p w:rsidR="00A876D0" w:rsidRDefault="0044192D">
                        <w:pPr>
                          <w:pStyle w:val="Tabletext9"/>
                          <w:jc w:val="left"/>
                        </w:pPr>
                        <w:r>
                          <w:rPr>
                            <w:lang w:val="en"/>
                          </w:rPr>
                          <w:t>a numeric value.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standard form used is defined by the TEI datatype data.numeric.</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TEI.model.measureLike \h</w:instrText>
            </w:r>
            <w:r>
              <w:fldChar w:fldCharType="separate"/>
            </w:r>
            <w:r>
              <w:rPr>
                <w:lang w:val="en"/>
              </w:rPr>
              <w:t>model.measureLike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w:instrText>
            </w:r>
            <w:r>
              <w:instrText xml:space="preserve">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 xml:space="preserve">REF TEI.add </w:instrText>
            </w:r>
            <w:r>
              <w:instrText>\h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w:instrText>
            </w:r>
            <w:r>
              <w:instrText>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w:instrText>
            </w:r>
            <w:r>
              <w:instrText>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w:instrText>
            </w:r>
            <w:r>
              <w:instrText>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w:t>
            </w:r>
            <w:r>
              <w:rPr>
                <w:lang w:val="en"/>
              </w:rPr>
              <w:t>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w:instrText>
            </w:r>
            <w:r>
              <w:instrText xml:space="preserv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w:instrText>
            </w:r>
            <w:r>
              <w:instrText>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 xml:space="preserve">REF TEI.gram </w:instrText>
            </w:r>
            <w:r>
              <w:instrText>\h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w:instrText>
            </w:r>
            <w:r>
              <w:instrText>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w:instrText>
            </w:r>
            <w:r>
              <w:instrText>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w:instrText>
            </w:r>
            <w:r>
              <w:instrText>.principal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w:instrText>
            </w:r>
            <w:r>
              <w:instrText>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 xml:space="preserve">REF </w:instrText>
            </w:r>
            <w:r>
              <w:instrText>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w:instrText>
            </w:r>
            <w:r>
              <w:instrText>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w:t>
            </w:r>
            <w:r>
              <w:rPr>
                <w:lang w:val="en"/>
              </w:rPr>
              <w:t>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w:t>
            </w:r>
            <w:r>
              <w:rPr>
                <w:lang w:val="en"/>
              </w:rPr>
              <w:t>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w:instrText>
            </w:r>
            <w:r>
              <w:instrText>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w:t>
            </w:r>
            <w:r>
              <w:rPr>
                <w:lang w:val="en"/>
              </w:rPr>
              <w: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w:instrText>
            </w:r>
            <w:r>
              <w:instrText>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 xml:space="preserve">REF TEI.measureGrp </w:instrText>
            </w:r>
            <w:r>
              <w:instrText>\h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w:instrText>
            </w:r>
            <w:r>
              <w:instrText>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w:instrText>
            </w:r>
            <w:r>
              <w:instrText xml:space="preserve">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w:instrText>
            </w:r>
            <w:r>
              <w:instrText>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w:instrText>
            </w:r>
            <w:r>
              <w:instrText>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w:instrText>
            </w:r>
            <w:r>
              <w:instrText>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Detailed analyses of quantities and units of measure in historical documents may also use the feature structure mechanism described in chapter </w:t>
            </w:r>
            <w:hyperlink r:id="rId1133" w:anchor="FS">
              <w:r>
                <w:rPr>
                  <w:rStyle w:val="Hyperlink"/>
                </w:rPr>
                <w:t>18. Feature Structures</w:t>
              </w:r>
            </w:hyperlink>
            <w:r>
              <w:rPr>
                <w:lang w:val="en"/>
              </w:rPr>
              <w:t xml:space="preserve">. The </w:t>
            </w:r>
            <w:r>
              <w:fldChar w:fldCharType="begin"/>
            </w:r>
            <w:r>
              <w:instrText>REF TEI.num \h</w:instrText>
            </w:r>
            <w:r>
              <w:fldChar w:fldCharType="separate"/>
            </w:r>
            <w:r>
              <w:rPr>
                <w:lang w:val="en"/>
              </w:rPr>
              <w:t>&lt;num&gt;</w:t>
            </w:r>
            <w:r>
              <w:fldChar w:fldCharType="end"/>
            </w:r>
            <w:r>
              <w:rPr>
                <w:lang w:val="en"/>
              </w:rPr>
              <w:t xml:space="preserve"> element is intended for use in simple applications.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w:t>
            </w:r>
            <w:r>
              <w:t>&gt;I reached &lt;</w:t>
            </w:r>
            <w:r>
              <w:rPr>
                <w:b/>
              </w:rPr>
              <w:t>num</w:t>
            </w:r>
            <w:r>
              <w:t> </w:t>
            </w:r>
            <w:r>
              <w:rPr>
                <w:b/>
              </w:rPr>
              <w:t>type</w:t>
            </w:r>
            <w:r>
              <w:t>="cardinal" </w:t>
            </w:r>
            <w:r>
              <w:rPr>
                <w:b/>
              </w:rPr>
              <w:t>value</w:t>
            </w:r>
            <w:r>
              <w:t>="21"&gt;twenty-one&lt;/</w:t>
            </w:r>
            <w:r>
              <w:rPr>
                <w:b/>
              </w:rPr>
              <w:t>num</w:t>
            </w:r>
            <w:r>
              <w:t>&gt; on</w:t>
            </w:r>
            <w:r>
              <w:br/>
              <w:t xml:space="preserve"> my &lt;</w:t>
            </w:r>
            <w:r>
              <w:rPr>
                <w:b/>
              </w:rPr>
              <w:t>num</w:t>
            </w:r>
            <w:r>
              <w:t> </w:t>
            </w:r>
            <w:r>
              <w:rPr>
                <w:b/>
              </w:rPr>
              <w:t>type</w:t>
            </w:r>
            <w:r>
              <w:t>="ordinal" </w:t>
            </w:r>
            <w:r>
              <w:rPr>
                <w:b/>
              </w:rPr>
              <w:t>value</w:t>
            </w:r>
            <w:r>
              <w:t>="21"&gt;twenty-first&lt;/</w:t>
            </w:r>
            <w:r>
              <w:rPr>
                <w:b/>
              </w:rPr>
              <w:t>num</w:t>
            </w:r>
            <w:r>
              <w:t>&gt; birthday&lt;/</w:t>
            </w:r>
            <w:r>
              <w:rPr>
                <w:b/>
              </w:rPr>
              <w:t>p</w:t>
            </w:r>
            <w:r>
              <w:t>&gt;</w:t>
            </w:r>
            <w:r>
              <w:br/>
              <w:t>&lt;</w:t>
            </w:r>
            <w:r>
              <w:rPr>
                <w:b/>
              </w:rPr>
              <w:t>p</w:t>
            </w:r>
            <w:r>
              <w:t>&gt;Light travels at &lt;</w:t>
            </w:r>
            <w:r>
              <w:rPr>
                <w:b/>
              </w:rPr>
              <w:t>num</w:t>
            </w:r>
            <w:r>
              <w:t> </w:t>
            </w:r>
            <w:r>
              <w:rPr>
                <w:b/>
              </w:rPr>
              <w:t>value</w:t>
            </w:r>
            <w:r>
              <w:t>="3E10"&gt;3×10&lt;</w:t>
            </w:r>
            <w:r>
              <w:rPr>
                <w:b/>
              </w:rPr>
              <w:t>hi</w:t>
            </w:r>
            <w:r>
              <w:t> </w:t>
            </w:r>
            <w:r>
              <w:rPr>
                <w:b/>
              </w:rPr>
              <w:t>rend</w:t>
            </w:r>
            <w:r>
              <w:t>="sup"&gt;10&lt;/</w:t>
            </w:r>
            <w:r>
              <w:rPr>
                <w:b/>
              </w:rPr>
              <w:t>hi</w:t>
            </w:r>
            <w:r>
              <w:t>&gt;</w:t>
            </w:r>
            <w:r>
              <w:br/>
              <w:t> &lt;/</w:t>
            </w:r>
            <w:r>
              <w:rPr>
                <w:b/>
              </w:rPr>
              <w:t>num</w:t>
            </w:r>
            <w:r>
              <w:t>&gt; cm per second.&lt;/</w:t>
            </w:r>
            <w:r>
              <w:rPr>
                <w:b/>
              </w:rPr>
              <w:t>p</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w:t>
            </w:r>
            <w:r>
              <w:t>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num</w:t>
            </w:r>
            <w:r>
              <w:br/>
              <w:t>{</w:t>
            </w:r>
            <w:r>
              <w:br/>
              <w:t xml:space="preserve">  </w:t>
            </w:r>
            <w:hyperlink r:id="rId1134">
              <w:r>
                <w:rPr>
                  <w:rStyle w:val="Hyperlink"/>
                  <w:u w:val="none"/>
                </w:rPr>
                <w:t>tei_att.global.attributes</w:t>
              </w:r>
            </w:hyperlink>
            <w:r>
              <w:t>,</w:t>
            </w:r>
            <w:r>
              <w:br/>
              <w:t xml:space="preserve">  </w:t>
            </w:r>
            <w:hyperlink r:id="rId1135">
              <w:r>
                <w:rPr>
                  <w:rStyle w:val="Hyperlink"/>
                  <w:u w:val="none"/>
                </w:rPr>
                <w:t>tei_att.ranging.attributes</w:t>
              </w:r>
            </w:hyperlink>
            <w:r>
              <w:t>,</w:t>
            </w:r>
            <w:r>
              <w:br/>
              <w:t xml:space="preserve"> attribute type { "cardinal" | "ordinal" | "fra</w:t>
            </w:r>
            <w:r>
              <w:t>ction" | "percentage" }?,</w:t>
            </w:r>
            <w:r>
              <w:br/>
              <w:t xml:space="preserve"> attribute value { text }?,</w:t>
            </w:r>
            <w:r>
              <w:br/>
              <w:t xml:space="preserve">  </w:t>
            </w:r>
            <w:hyperlink r:id="rId1136">
              <w:r>
                <w:rPr>
                  <w:rStyle w:val="Hyperlink"/>
                  <w:u w:val="none"/>
                </w:rPr>
                <w:t>tei_macro.phraseSeq</w:t>
              </w:r>
            </w:hyperlink>
            <w:r>
              <w:t>}</w:t>
            </w:r>
          </w:p>
        </w:tc>
      </w:tr>
    </w:tbl>
    <w:p w:rsidR="00A876D0" w:rsidRDefault="00A876D0"/>
    <w:p w:rsidR="00A876D0" w:rsidRDefault="0044192D">
      <w:pPr>
        <w:pStyle w:val="Heading2"/>
      </w:pPr>
      <w:bookmarkStart w:id="165" w:name="TEI.number"/>
      <w:r>
        <w:rPr>
          <w:lang w:val="en"/>
        </w:rPr>
        <w:t>&lt;number&gt;</w:t>
      </w:r>
      <w:bookmarkEnd w:id="1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&lt;number&gt; </w:t>
            </w:r>
            <w:r>
              <w:rPr>
                <w:lang w:val="en"/>
              </w:rPr>
              <w:t>indicates grammatical number associated with a form, as given in a dictionary. [</w:t>
            </w:r>
            <w:hyperlink r:id="rId1137" w:anchor="DITPFO">
              <w:r>
                <w:rPr>
                  <w:rStyle w:val="Hyperlink"/>
                </w:rPr>
                <w:t>9.3.1. Information on Written and Spoken Forms</w:t>
              </w:r>
            </w:hyperlink>
            <w:r>
              <w:rPr>
                <w:lang w:val="en"/>
              </w:rPr>
              <w:t xml:space="preserve"> </w:t>
            </w:r>
            <w:hyperlink r:id="rId1138" w:anchor="DITPGR">
              <w:r>
                <w:rPr>
                  <w:rStyle w:val="Hyperlink"/>
                </w:rPr>
                <w:t>9.3.2. Grammatical Informatio</w:t>
              </w:r>
              <w:r>
                <w:rPr>
                  <w:rStyle w:val="Hyperlink"/>
                </w:rPr>
                <w:t>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TEI.model.morphLike \h</w:instrText>
            </w:r>
            <w:r>
              <w:fldChar w:fldCharType="separate"/>
            </w:r>
            <w:r>
              <w:rPr>
                <w:lang w:val="en"/>
              </w:rPr>
              <w:t>model.morphLike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w:instrText>
            </w:r>
            <w:r>
              <w:instrTex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w:t>
            </w:r>
            <w:r>
              <w:rPr>
                <w:lang w:val="en"/>
              </w:rPr>
              <w:t>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w:t>
            </w:r>
            <w:r>
              <w:rPr>
                <w:lang w:val="en"/>
              </w:rPr>
              <w:t>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w:t>
            </w:r>
            <w:r>
              <w:rPr>
                <w:lang w:val="en"/>
              </w:rPr>
              <w:t>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w:instrText>
            </w:r>
            <w:r>
              <w:instrText>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w:instrText>
            </w:r>
            <w:r>
              <w:instrText>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w:instrText>
            </w:r>
            <w:r>
              <w:instrText>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w:t>
            </w:r>
            <w:r>
              <w:rPr>
                <w:lang w:val="en"/>
              </w:rPr>
              <w:t>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 xml:space="preserve">REF TEI.timeline </w:instrText>
            </w:r>
            <w:r>
              <w:instrText>\h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element is synonymous with &lt;gram type="num"&gt;.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&gt;wits&lt;/</w:t>
            </w:r>
            <w:r>
              <w:rPr>
                <w:b/>
              </w:rPr>
              <w:t>orth</w:t>
            </w:r>
            <w:r>
              <w:t>&gt;</w:t>
            </w:r>
            <w:r>
              <w:br/>
              <w:t>  &lt;</w:t>
            </w:r>
            <w:r>
              <w:rPr>
                <w:b/>
              </w:rPr>
              <w:t>pron</w:t>
            </w:r>
            <w:r>
              <w:t>&gt;wIts&lt;/</w:t>
            </w:r>
            <w:r>
              <w:rPr>
                <w:b/>
              </w:rPr>
              <w:t>pron</w:t>
            </w:r>
            <w:r>
              <w:t>&gt;</w:t>
            </w:r>
            <w:r>
              <w:br/>
              <w:t> &lt;/</w:t>
            </w:r>
            <w:r>
              <w:rPr>
                <w:b/>
              </w:rPr>
              <w:t>form</w:t>
            </w:r>
            <w:r>
              <w:t>&gt;</w:t>
            </w:r>
            <w:r>
              <w:br/>
              <w:t> &lt;</w:t>
            </w:r>
            <w:r>
              <w:rPr>
                <w:b/>
              </w:rPr>
              <w:t>gramGrp</w:t>
            </w:r>
            <w:r>
              <w:t>&gt;</w:t>
            </w:r>
            <w:r>
              <w:br/>
              <w:t>  &lt;</w:t>
            </w:r>
            <w:r>
              <w:rPr>
                <w:b/>
              </w:rPr>
              <w:t>number</w:t>
            </w:r>
            <w:r>
              <w:t>&gt;pl&lt;/</w:t>
            </w:r>
            <w:r>
              <w:rPr>
                <w:b/>
              </w:rPr>
              <w:t>number</w:t>
            </w:r>
            <w:r>
              <w:t>&gt;</w:t>
            </w:r>
            <w:r>
              <w:br/>
              <w:t>  &lt;</w:t>
            </w:r>
            <w:r>
              <w:rPr>
                <w:b/>
              </w:rPr>
              <w:t>pos</w:t>
            </w:r>
            <w:r>
              <w:t>&gt;n&lt;/</w:t>
            </w:r>
            <w:r>
              <w:rPr>
                <w:b/>
              </w:rPr>
              <w:t>pos</w:t>
            </w:r>
            <w:r>
              <w:t>&gt;</w:t>
            </w:r>
            <w:r>
              <w:br/>
              <w:t> &lt;/</w:t>
            </w:r>
            <w:r>
              <w:rPr>
                <w:b/>
              </w:rPr>
              <w:t>gramGrp</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number</w:t>
            </w:r>
            <w:r>
              <w:br/>
              <w:t>{</w:t>
            </w:r>
            <w:r>
              <w:br/>
              <w:t xml:space="preserve">  </w:t>
            </w:r>
            <w:hyperlink r:id="rId1139">
              <w:r>
                <w:rPr>
                  <w:rStyle w:val="Hyperlink"/>
                  <w:u w:val="none"/>
                </w:rPr>
                <w:t>tei_att.global.attributes</w:t>
              </w:r>
            </w:hyperlink>
            <w:r>
              <w:t>,</w:t>
            </w:r>
            <w:r>
              <w:br/>
              <w:t xml:space="preserve">  </w:t>
            </w:r>
            <w:hyperlink r:id="rId1140">
              <w:r>
                <w:rPr>
                  <w:rStyle w:val="Hyperlink"/>
                  <w:u w:val="none"/>
                </w:rPr>
                <w:t>tei_att.lexicographic.attributes</w:t>
              </w:r>
            </w:hyperlink>
            <w:r>
              <w:t>,</w:t>
            </w:r>
            <w:r>
              <w:br/>
              <w:t xml:space="preserve">  </w:t>
            </w:r>
            <w:hyperlink r:id="rId1141">
              <w:r>
                <w:rPr>
                  <w:rStyle w:val="Hyperlink"/>
                  <w:u w:val="none"/>
                </w:rPr>
                <w:t>tei_macro.paraContent</w:t>
              </w:r>
            </w:hyperlink>
            <w:r>
              <w:t>}</w:t>
            </w:r>
          </w:p>
        </w:tc>
      </w:tr>
    </w:tbl>
    <w:p w:rsidR="00A876D0" w:rsidRDefault="00A876D0"/>
    <w:p w:rsidR="00A876D0" w:rsidRDefault="0044192D">
      <w:pPr>
        <w:pStyle w:val="Heading2"/>
      </w:pPr>
      <w:bookmarkStart w:id="166" w:name="TEI.numeric"/>
      <w:r>
        <w:rPr>
          <w:lang w:val="en"/>
        </w:rPr>
        <w:t>&lt;numeric&gt;</w:t>
      </w:r>
      <w:bookmarkEnd w:id="16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&lt;numeric&gt; </w:t>
            </w:r>
            <w:r>
              <w:rPr>
                <w:lang w:val="en"/>
              </w:rPr>
              <w:t>(numeric value) represents the value part of a feature-value specification which contains a numeric value or range. [</w:t>
            </w:r>
            <w:hyperlink r:id="rId1142" w:anchor="FSSY">
              <w:r>
                <w:rPr>
                  <w:rStyle w:val="Hyperlink"/>
                </w:rPr>
                <w:t>18.3. Other Atomic Feature Values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value</w:t>
                  </w:r>
                </w:p>
              </w:tc>
              <w:tc>
                <w:tcPr>
                  <w:tcW w:w="0" w:type="auto"/>
                </w:tcPr>
                <w:p w:rsidR="00A876D0" w:rsidRDefault="0044192D">
                  <w:pPr>
                    <w:pStyle w:val="Tabletext9"/>
                    <w:jc w:val="left"/>
                  </w:pPr>
                  <w:r>
                    <w:rPr>
                      <w:lang w:val="en"/>
                    </w:rPr>
                    <w:t xml:space="preserve">supplies a lower bound for the numeric value represented, and also (if </w:t>
                  </w:r>
                  <w:r>
                    <w:rPr>
                      <w:i/>
                      <w:lang w:val="en"/>
                    </w:rPr>
                    <w:t>@max</w:t>
                  </w:r>
                  <w:r>
                    <w:rPr>
                      <w:lang w:val="en"/>
                    </w:rPr>
                    <w:t xml:space="preserve"> is not supplied) its upper bound.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143">
                          <w:r>
                            <w:rPr>
                              <w:rStyle w:val="Hyperlink"/>
                              <w:u w:val="none"/>
                            </w:rPr>
                            <w:t>teidata.numeric</w:t>
                          </w:r>
                        </w:hyperlink>
                      </w:p>
                    </w:tc>
                  </w:tr>
                </w:tbl>
                <w:p w:rsidR="00A876D0" w:rsidRDefault="00A876D0"/>
              </w:tc>
            </w:tr>
            <w:tr w:rsidR="00A876D0">
              <w:tc>
                <w:tcPr>
                  <w:tcW w:w="0" w:type="auto"/>
                </w:tcPr>
                <w:p w:rsidR="00A876D0" w:rsidRDefault="0044192D">
                  <w:pPr>
                    <w:pStyle w:val="Tabletext9"/>
                    <w:jc w:val="left"/>
                  </w:pPr>
                  <w:r>
                    <w:rPr>
                      <w:b/>
                      <w:lang w:val="en"/>
                    </w:rPr>
                    <w:t>max</w:t>
                  </w:r>
                </w:p>
              </w:tc>
              <w:tc>
                <w:tcPr>
                  <w:tcW w:w="0" w:type="auto"/>
                </w:tcPr>
                <w:p w:rsidR="00A876D0" w:rsidRDefault="0044192D">
                  <w:pPr>
                    <w:pStyle w:val="Tabletext9"/>
                    <w:jc w:val="left"/>
                  </w:pPr>
                  <w:r>
                    <w:rPr>
                      <w:lang w:val="en"/>
                    </w:rPr>
                    <w:t>supplies an upper bound for the numeric value represented.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144">
                          <w:r>
                            <w:rPr>
                              <w:rStyle w:val="Hyperlink"/>
                              <w:u w:val="none"/>
                            </w:rPr>
                            <w:t>teidata.numeric</w:t>
                          </w:r>
                        </w:hyperlink>
                      </w:p>
                    </w:tc>
                  </w:tr>
                </w:tbl>
                <w:p w:rsidR="00A876D0" w:rsidRDefault="00A876D0"/>
              </w:tc>
            </w:tr>
            <w:tr w:rsidR="00A876D0">
              <w:tc>
                <w:tcPr>
                  <w:tcW w:w="0" w:type="auto"/>
                </w:tcPr>
                <w:p w:rsidR="00A876D0" w:rsidRDefault="0044192D">
                  <w:pPr>
                    <w:pStyle w:val="Tabletext9"/>
                    <w:jc w:val="left"/>
                  </w:pPr>
                  <w:r>
                    <w:rPr>
                      <w:b/>
                      <w:lang w:val="en"/>
                    </w:rPr>
                    <w:t>trunc</w:t>
                  </w:r>
                </w:p>
              </w:tc>
              <w:tc>
                <w:tcPr>
                  <w:tcW w:w="0" w:type="auto"/>
                </w:tcPr>
                <w:p w:rsidR="00A876D0" w:rsidRDefault="0044192D">
                  <w:pPr>
                    <w:pStyle w:val="Tabletext9"/>
                    <w:jc w:val="left"/>
                  </w:pPr>
                  <w:r>
                    <w:rPr>
                      <w:lang w:val="en"/>
                    </w:rPr>
                    <w:t>specifies whether the value represented should be truncated to give an integer value.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145">
                          <w:r>
                            <w:rPr>
                              <w:rStyle w:val="Hyperlink"/>
                              <w:u w:val="none"/>
                            </w:rPr>
                            <w:t>teidata.truthValue</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TEI.model.featureVal.single \h</w:instrText>
            </w:r>
            <w:r>
              <w:fldChar w:fldCharType="separate"/>
            </w:r>
            <w:r>
              <w:rPr>
                <w:lang w:val="en"/>
              </w:rPr>
              <w:t>model.featureVal.single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It is an error to supply the </w:t>
            </w:r>
            <w:r>
              <w:rPr>
                <w:i/>
                <w:lang w:val="en"/>
              </w:rPr>
              <w:t>@max</w:t>
            </w:r>
            <w:r>
              <w:rPr>
                <w:lang w:val="en"/>
              </w:rPr>
              <w:t xml:space="preserve"> a</w:t>
            </w:r>
            <w:r>
              <w:rPr>
                <w:lang w:val="en"/>
              </w:rPr>
              <w:t xml:space="preserve">ttribute in the absence of a value for the </w:t>
            </w:r>
            <w:r>
              <w:rPr>
                <w:i/>
                <w:lang w:val="en"/>
              </w:rPr>
              <w:t>@value</w:t>
            </w:r>
            <w:r>
              <w:rPr>
                <w:lang w:val="en"/>
              </w:rPr>
              <w:t xml:space="preserve"> attribute.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numeric</w:t>
            </w:r>
            <w:r>
              <w:t> </w:t>
            </w:r>
            <w:r>
              <w:rPr>
                <w:b/>
              </w:rPr>
              <w:t>value</w:t>
            </w:r>
            <w:r>
              <w:t>="42"/&gt;</w:t>
            </w:r>
          </w:p>
          <w:p w:rsidR="00A876D0" w:rsidRDefault="0044192D">
            <w:pPr>
              <w:pStyle w:val="Tabletext9"/>
              <w:jc w:val="left"/>
            </w:pPr>
            <w:r>
              <w:rPr>
                <w:lang w:val="en"/>
              </w:rPr>
              <w:t>This represents the numeric value 42.</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numeric</w:t>
            </w:r>
            <w:r>
              <w:t> </w:t>
            </w:r>
            <w:r>
              <w:rPr>
                <w:b/>
              </w:rPr>
              <w:t>max</w:t>
            </w:r>
            <w:r>
              <w:t>="50" </w:t>
            </w:r>
            <w:r>
              <w:rPr>
                <w:b/>
              </w:rPr>
              <w:t>trunc</w:t>
            </w:r>
            <w:r>
              <w:t>="true" </w:t>
            </w:r>
            <w:r>
              <w:rPr>
                <w:b/>
              </w:rPr>
              <w:t>value</w:t>
            </w:r>
            <w:r>
              <w:t>="42.45"/&gt;</w:t>
            </w:r>
          </w:p>
          <w:p w:rsidR="00A876D0" w:rsidRDefault="0044192D">
            <w:pPr>
              <w:pStyle w:val="Tabletext9"/>
              <w:jc w:val="left"/>
            </w:pPr>
            <w:r>
              <w:rPr>
                <w:lang w:val="en"/>
              </w:rPr>
              <w:t xml:space="preserve">This represents any of the nine possible integer values between 42 and 50 inclusive. If the </w:t>
            </w:r>
            <w:r>
              <w:rPr>
                <w:i/>
                <w:lang w:val="en"/>
              </w:rPr>
              <w:t>@trunc</w:t>
            </w:r>
            <w:r>
              <w:rPr>
                <w:lang w:val="en"/>
              </w:rPr>
              <w:t xml:space="preserve"> attribute had the value FALSE, this example would represent any of the infinite number of numeric values between 42.45 and 50.0</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&lt;/co</w:t>
            </w:r>
            <w:r>
              <w:t xml:space="preserve">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numeric</w:t>
            </w:r>
            <w:r>
              <w:br/>
              <w:t>{</w:t>
            </w:r>
            <w:r>
              <w:br/>
              <w:t xml:space="preserve">  </w:t>
            </w:r>
            <w:hyperlink r:id="rId1146">
              <w:r>
                <w:rPr>
                  <w:rStyle w:val="Hyperlink"/>
                  <w:u w:val="none"/>
                </w:rPr>
                <w:t>tei_att.global.attributes</w:t>
              </w:r>
            </w:hyperlink>
            <w:r>
              <w:t>,</w:t>
            </w:r>
            <w:r>
              <w:br/>
              <w:t xml:space="preserve">  </w:t>
            </w:r>
            <w:hyperlink r:id="rId1147">
              <w:r>
                <w:rPr>
                  <w:rStyle w:val="Hyperlink"/>
                  <w:u w:val="none"/>
                </w:rPr>
                <w:t>tei_att.datcat.attributes</w:t>
              </w:r>
            </w:hyperlink>
            <w:r>
              <w:t>,</w:t>
            </w:r>
            <w:r>
              <w:br/>
              <w:t xml:space="preserve"> attribute value { text },</w:t>
            </w:r>
            <w:r>
              <w:br/>
              <w:t xml:space="preserve"> attribute max { text }?,</w:t>
            </w:r>
            <w:r>
              <w:br/>
              <w:t xml:space="preserve"> attribute trunc { text </w:t>
            </w:r>
            <w:r>
              <w:t>}?,</w:t>
            </w:r>
            <w:r>
              <w:br/>
              <w:t xml:space="preserve"> empty</w:t>
            </w:r>
            <w:r>
              <w:br/>
              <w:t>}</w:t>
            </w:r>
          </w:p>
        </w:tc>
      </w:tr>
    </w:tbl>
    <w:p w:rsidR="00A876D0" w:rsidRDefault="00A876D0"/>
    <w:p w:rsidR="00A876D0" w:rsidRDefault="0044192D">
      <w:pPr>
        <w:pStyle w:val="Heading2"/>
      </w:pPr>
      <w:bookmarkStart w:id="167" w:name="TEI.oRef"/>
      <w:r>
        <w:rPr>
          <w:lang w:val="en"/>
        </w:rPr>
        <w:t>&lt;oRef&gt;</w:t>
      </w:r>
      <w:bookmarkEnd w:id="1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&lt;oRef&gt; </w:t>
            </w:r>
            <w:r>
              <w:rPr>
                <w:lang w:val="en"/>
              </w:rPr>
              <w:t>(orthographic-form reference) in a dictionary example, indicates a reference to the orthographic form(s) of the headword. [</w:t>
            </w:r>
            <w:hyperlink r:id="rId1148" w:anchor="DIHW">
              <w:r>
                <w:rPr>
                  <w:rStyle w:val="Hyperlink"/>
                </w:rPr>
                <w:t>9.4. Headword a</w:t>
              </w:r>
              <w:r>
                <w:rPr>
                  <w:rStyle w:val="Hyperlink"/>
                </w:rPr>
                <w:t>nd Pronunciation References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 xml:space="preserve">REF TEI.att.lexicographic </w:instrText>
            </w:r>
            <w:r>
              <w:instrText>\h</w:instrText>
            </w:r>
            <w:r>
              <w:fldChar w:fldCharType="separate"/>
            </w:r>
            <w:r>
              <w:rPr>
                <w:lang w:val="en"/>
              </w:rPr>
              <w:t>att.lexicographic</w:t>
            </w:r>
            <w:r>
              <w:fldChar w:fldCharType="end"/>
            </w:r>
            <w:r>
              <w:rPr>
                <w:lang w:val="en"/>
              </w:rPr>
              <w:t xml:space="preserve"> (@expand,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TEI.att.notated \h</w:instrText>
            </w:r>
            <w:r>
              <w:fldChar w:fldCharType="separate"/>
            </w:r>
            <w:r>
              <w:rPr>
                <w:lang w:val="en"/>
              </w:rPr>
              <w:t>att.notated</w:t>
            </w:r>
            <w:r>
              <w:fldChar w:fldCharType="end"/>
            </w:r>
            <w:r>
              <w:rPr>
                <w:lang w:val="en"/>
              </w:rPr>
              <w:t xml:space="preserve"> (@notation)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indicates the kind of typographic modification made to the headword in the reference.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149">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cap</w:t>
                        </w:r>
                        <w:r>
                          <w:tab/>
                        </w:r>
                        <w:r>
                          <w:rPr>
                            <w:sz w:val="18"/>
                            <w:lang w:val="en"/>
                          </w:rPr>
                          <w:t xml:space="preserve">(capital) </w:t>
                        </w:r>
                        <w:r>
                          <w:rPr>
                            <w:sz w:val="18"/>
                            <w:lang w:val="en"/>
                          </w:rPr>
                          <w:t>indicates first letter is given as capital</w:t>
                        </w:r>
                      </w:p>
                      <w:p w:rsidR="00A876D0" w:rsidRDefault="0044192D">
                        <w:pPr>
                          <w:pStyle w:val="dl"/>
                          <w:ind w:left="567" w:hanging="567"/>
                        </w:pPr>
                        <w:r>
                          <w:rPr>
                            <w:b/>
                            <w:lang w:val="en"/>
                          </w:rPr>
                          <w:t>noHyph</w:t>
                        </w:r>
                        <w:r>
                          <w:tab/>
                        </w:r>
                        <w:r>
                          <w:rPr>
                            <w:sz w:val="18"/>
                            <w:lang w:val="en"/>
                          </w:rPr>
                          <w:t>(no hyphen) indicates that the headword, though a prefix or suffix, loses its hyphen</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TEI.model.ptrLike.form \h</w:instrText>
            </w:r>
            <w:r>
              <w:fldChar w:fldCharType="separate"/>
            </w:r>
            <w:r>
              <w:rPr>
                <w:lang w:val="en"/>
              </w:rPr>
              <w:t>model.ptrLike.form</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w:instrText>
            </w:r>
            <w:r>
              <w:instrText>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 xml:space="preserve">REF TEI.email </w:instrText>
            </w:r>
            <w:r>
              <w:instrText>\h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w:instrText>
            </w:r>
            <w:r>
              <w:instrText>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w:instrText>
            </w:r>
            <w:r>
              <w:instrText>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w:instrText>
            </w:r>
            <w:r>
              <w:instrText xml:space="preserv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 xml:space="preserve">REF TEI.p </w:instrText>
            </w:r>
            <w:r>
              <w:instrText>\h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w:instrText>
            </w:r>
            <w:r>
              <w:instrText>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w:instrText>
            </w:r>
            <w:r>
              <w:instrText>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w:t>
            </w:r>
            <w:r>
              <w:rPr>
                <w:b/>
              </w:rPr>
              <w:t xml:space="preserve">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dictionaries: </w:t>
            </w:r>
            <w:r>
              <w:fldChar w:fldCharType="begin"/>
            </w:r>
            <w:r>
              <w:instrText>REF TEI.oRef \h</w:instrText>
            </w:r>
            <w:r>
              <w:fldChar w:fldCharType="separate"/>
            </w:r>
            <w:r>
              <w:rPr>
                <w:lang w:val="en"/>
              </w:rPr>
              <w:t>oRef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&gt;academy&lt;/</w:t>
            </w:r>
            <w:r>
              <w:rPr>
                <w:b/>
              </w:rPr>
              <w:t>orth</w:t>
            </w:r>
            <w:r>
              <w:t>&gt;</w:t>
            </w:r>
            <w:r>
              <w:br/>
              <w:t> &lt;/</w:t>
            </w:r>
            <w:r>
              <w:rPr>
                <w:b/>
              </w:rPr>
              <w:t>form</w:t>
            </w:r>
            <w:r>
              <w:t>&gt;</w:t>
            </w:r>
            <w:r>
              <w:br/>
              <w:t> &lt;</w:t>
            </w:r>
            <w:r>
              <w:rPr>
                <w:b/>
              </w:rPr>
              <w:t>cit</w:t>
            </w:r>
            <w:r>
              <w:t> </w:t>
            </w:r>
            <w:r>
              <w:rPr>
                <w:b/>
              </w:rPr>
              <w:t>type</w:t>
            </w:r>
            <w:r>
              <w:t>="example"&gt;</w:t>
            </w:r>
            <w:r>
              <w:br/>
              <w:t>  &lt;</w:t>
            </w:r>
            <w:r>
              <w:rPr>
                <w:b/>
              </w:rPr>
              <w:t>quote</w:t>
            </w:r>
            <w:r>
              <w:t>&gt;The Royal &lt;</w:t>
            </w:r>
            <w:r>
              <w:rPr>
                <w:b/>
              </w:rPr>
              <w:t>oRef</w:t>
            </w:r>
            <w:r>
              <w:t> </w:t>
            </w:r>
            <w:r>
              <w:rPr>
                <w:b/>
              </w:rPr>
              <w:t>type</w:t>
            </w:r>
            <w:r>
              <w:t>="cap"/&gt; of Arts&lt;/</w:t>
            </w:r>
            <w:r>
              <w:rPr>
                <w:b/>
              </w:rPr>
              <w:t>quote</w:t>
            </w:r>
            <w:r>
              <w:t>&gt;</w:t>
            </w:r>
            <w:r>
              <w:br/>
              <w:t> &lt;/</w:t>
            </w:r>
            <w:r>
              <w:rPr>
                <w:b/>
              </w:rPr>
              <w:t>cit</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&lt;elementRef key="oRef"/&gt;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oRef</w:t>
            </w:r>
            <w:r>
              <w:br/>
              <w:t>{</w:t>
            </w:r>
            <w:r>
              <w:br/>
              <w:t xml:space="preserve">  </w:t>
            </w:r>
            <w:hyperlink r:id="rId1150">
              <w:r>
                <w:rPr>
                  <w:rStyle w:val="Hyperlink"/>
                  <w:u w:val="none"/>
                </w:rPr>
                <w:t>tei_att.global.attributes</w:t>
              </w:r>
            </w:hyperlink>
            <w:r>
              <w:t>,</w:t>
            </w:r>
            <w:r>
              <w:br/>
              <w:t xml:space="preserve">  </w:t>
            </w:r>
            <w:hyperlink r:id="rId1151">
              <w:r>
                <w:rPr>
                  <w:rStyle w:val="Hyperlink"/>
                  <w:u w:val="none"/>
                </w:rPr>
                <w:t>tei_att.lexicographic.attributes</w:t>
              </w:r>
            </w:hyperlink>
            <w:r>
              <w:t>,</w:t>
            </w:r>
            <w:r>
              <w:br/>
              <w:t xml:space="preserve">  </w:t>
            </w:r>
            <w:hyperlink r:id="rId1152">
              <w:r>
                <w:rPr>
                  <w:rStyle w:val="Hyperlink"/>
                  <w:u w:val="none"/>
                </w:rPr>
                <w:t>tei_att.pointing.attributes</w:t>
              </w:r>
            </w:hyperlink>
            <w:r>
              <w:t>,</w:t>
            </w:r>
            <w:r>
              <w:br/>
              <w:t xml:space="preserve">  </w:t>
            </w:r>
            <w:hyperlink r:id="rId1153">
              <w:r>
                <w:rPr>
                  <w:rStyle w:val="Hyperlink"/>
                  <w:u w:val="none"/>
                </w:rPr>
                <w:t>tei_att.notated.attributes</w:t>
              </w:r>
            </w:hyperlink>
            <w:r>
              <w:t>,</w:t>
            </w:r>
            <w:r>
              <w:br/>
              <w:t xml:space="preserve"> attribute type { text }?,</w:t>
            </w:r>
            <w:r>
              <w:br/>
              <w:t xml:space="preserve"> ( text | </w:t>
            </w:r>
            <w:hyperlink r:id="rId1154">
              <w:r>
                <w:rPr>
                  <w:rStyle w:val="Hyperlink"/>
                  <w:u w:val="none"/>
                </w:rPr>
                <w:t>tei_model.gLike</w:t>
              </w:r>
            </w:hyperlink>
            <w:r>
              <w:t xml:space="preserve"> | </w:t>
            </w:r>
            <w:hyperlink r:id="rId1155">
              <w:r>
                <w:rPr>
                  <w:rStyle w:val="Hyperlink"/>
                  <w:u w:val="none"/>
                </w:rPr>
                <w:t>tei_oRef</w:t>
              </w:r>
            </w:hyperlink>
            <w:r>
              <w:t xml:space="preserve"> )*</w:t>
            </w:r>
            <w:r>
              <w:br/>
              <w:t>}</w:t>
            </w:r>
          </w:p>
        </w:tc>
      </w:tr>
    </w:tbl>
    <w:p w:rsidR="00A876D0" w:rsidRDefault="00A876D0"/>
    <w:p w:rsidR="00A876D0" w:rsidRDefault="0044192D">
      <w:pPr>
        <w:pStyle w:val="Heading2"/>
      </w:pPr>
      <w:bookmarkStart w:id="168" w:name="TEI.opener"/>
      <w:r>
        <w:rPr>
          <w:lang w:val="en"/>
        </w:rPr>
        <w:t>&lt;opener&gt;</w:t>
      </w:r>
      <w:bookmarkEnd w:id="16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&lt;opener&gt; </w:t>
            </w:r>
            <w:r>
              <w:rPr>
                <w:lang w:val="en"/>
              </w:rPr>
              <w:t>groups together dateline, byline, sa</w:t>
            </w:r>
            <w:r>
              <w:rPr>
                <w:lang w:val="en"/>
              </w:rPr>
              <w:t>lutation, and similar phrases appearing as a preliminary group at the start of a division, especially of a letter. [</w:t>
            </w:r>
            <w:hyperlink r:id="rId1156" w:anchor="DSDTB">
              <w:r>
                <w:rPr>
                  <w:rStyle w:val="Hyperlink"/>
                </w:rPr>
                <w:t>4.2. Elements Common to All Divisions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w:t>
            </w:r>
            <w:r>
              <w:rPr>
                <w:lang w:val="en"/>
              </w:rPr>
              <w:t>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TEI.model.divTopPart \h</w:instrText>
            </w:r>
            <w:r>
              <w:fldChar w:fldCharType="separate"/>
            </w:r>
            <w:r>
              <w:rPr>
                <w:lang w:val="en"/>
              </w:rPr>
              <w:t>model.divTopPart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A876D0" w:rsidRDefault="0044192D">
            <w:r>
              <w:rPr>
                <w:b/>
              </w:rPr>
              <w:t xml:space="preserve"> tex</w:t>
            </w:r>
            <w:r>
              <w:rPr>
                <w:b/>
              </w:rPr>
              <w:t xml:space="preserve">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w:instrText>
            </w:r>
            <w:r>
              <w:instrText>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w:instrText>
            </w:r>
            <w:r>
              <w:instrText>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w:instrText>
            </w:r>
            <w:r>
              <w:instrText>.fLib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 xml:space="preserve">REF </w:instrText>
            </w:r>
            <w:r>
              <w:instrText>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 xml:space="preserve">REF </w:instrText>
            </w:r>
            <w:r>
              <w:instrText>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 xml:space="preserve">REF </w:instrText>
            </w:r>
            <w:r>
              <w:instrText>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opener</w:t>
            </w:r>
            <w:r>
              <w:t>&gt;</w:t>
            </w:r>
            <w:r>
              <w:br/>
              <w:t> &lt;</w:t>
            </w:r>
            <w:r>
              <w:rPr>
                <w:b/>
              </w:rPr>
              <w:t>dateline</w:t>
            </w:r>
            <w:r>
              <w:t>&gt;Walden, this 29. of August 1592&lt;/</w:t>
            </w:r>
            <w:r>
              <w:rPr>
                <w:b/>
              </w:rPr>
              <w:t>dateline</w:t>
            </w:r>
            <w:r>
              <w:t>&gt;</w:t>
            </w:r>
            <w:r>
              <w:br/>
              <w:t>&lt;/</w:t>
            </w:r>
            <w:r>
              <w:rPr>
                <w:b/>
              </w:rPr>
              <w:t>opener</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opener</w:t>
            </w:r>
            <w:r>
              <w:t>&gt;</w:t>
            </w:r>
            <w:r>
              <w:br/>
              <w:t> &lt;</w:t>
            </w:r>
            <w:r>
              <w:rPr>
                <w:b/>
              </w:rPr>
              <w:t>dateline</w:t>
            </w:r>
            <w:r>
              <w:t>&gt;</w:t>
            </w:r>
            <w:r>
              <w:br/>
              <w:t>  &lt;</w:t>
            </w:r>
            <w:r>
              <w:rPr>
                <w:b/>
              </w:rPr>
              <w:t>name</w:t>
            </w:r>
            <w:r>
              <w:t> </w:t>
            </w:r>
            <w:r>
              <w:rPr>
                <w:b/>
              </w:rPr>
              <w:t>type</w:t>
            </w:r>
            <w:r>
              <w:t>="place"&gt;Great Marlborough Street&lt;/</w:t>
            </w:r>
            <w:r>
              <w:rPr>
                <w:b/>
              </w:rPr>
              <w:t>name</w:t>
            </w:r>
            <w:r>
              <w:t>&gt;</w:t>
            </w:r>
            <w:r>
              <w:br/>
              <w:t>  &lt;</w:t>
            </w:r>
            <w:r>
              <w:rPr>
                <w:b/>
              </w:rPr>
              <w:t>date</w:t>
            </w:r>
            <w:r>
              <w:t>&gt;November 11, 1848&lt;/</w:t>
            </w:r>
            <w:r>
              <w:rPr>
                <w:b/>
              </w:rPr>
              <w:t>date</w:t>
            </w:r>
            <w:r>
              <w:t>&gt;</w:t>
            </w:r>
            <w:r>
              <w:br/>
              <w:t> &lt;/</w:t>
            </w:r>
            <w:r>
              <w:rPr>
                <w:b/>
              </w:rPr>
              <w:t>dateline</w:t>
            </w:r>
            <w:r>
              <w:t>&gt;</w:t>
            </w:r>
            <w:r>
              <w:br/>
              <w:t> &lt;</w:t>
            </w:r>
            <w:r>
              <w:rPr>
                <w:b/>
              </w:rPr>
              <w:t>salute</w:t>
            </w:r>
            <w:r>
              <w:t>&gt;My dear Sir,&lt;/</w:t>
            </w:r>
            <w:r>
              <w:rPr>
                <w:b/>
              </w:rPr>
              <w:t>salute</w:t>
            </w:r>
            <w:r>
              <w:t>&gt;</w:t>
            </w:r>
            <w:r>
              <w:br/>
              <w:t>&lt;/</w:t>
            </w:r>
            <w:r>
              <w:rPr>
                <w:b/>
              </w:rPr>
              <w:t>opener</w:t>
            </w:r>
            <w:r>
              <w:t>&gt;</w:t>
            </w:r>
            <w:r>
              <w:br/>
              <w:t>&lt;</w:t>
            </w:r>
            <w:r>
              <w:rPr>
                <w:b/>
              </w:rPr>
              <w:t>p</w:t>
            </w:r>
            <w:r>
              <w:t>&gt;I am sorry to say that absence from town and other circumstances have prevented me from</w:t>
            </w:r>
            <w:r>
              <w:br/>
              <w:t xml:space="preserve"> ear</w:t>
            </w:r>
            <w:r>
              <w:t>lier enquiring...&lt;/</w:t>
            </w:r>
            <w:r>
              <w:rPr>
                <w:b/>
              </w:rPr>
              <w:t>p</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&lt;classRef key="model.phrase"/&gt;</w:t>
            </w:r>
            <w:r>
              <w:br/>
              <w:t>  &lt;elementRef key="argument"/&gt;</w:t>
            </w:r>
            <w:r>
              <w:br/>
              <w:t>  &lt;elementRef key="byline"/&gt;</w:t>
            </w:r>
            <w:r>
              <w:br/>
              <w:t>  &lt;elementRef key="</w:t>
            </w:r>
            <w:r>
              <w:t>dateline"/&gt;</w:t>
            </w:r>
            <w:r>
              <w:br/>
              <w:t>  &lt;elementRef key="epigraph"/&gt;</w:t>
            </w:r>
            <w:r>
              <w:br/>
              <w:t>  &lt;elementRef key="salute"/&gt;</w:t>
            </w:r>
            <w:r>
              <w:br/>
              <w:t>  &lt;elementRef key="signed"/&gt;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opener</w:t>
            </w:r>
            <w:r>
              <w:br/>
              <w:t>{</w:t>
            </w:r>
            <w:r>
              <w:br/>
              <w:t xml:space="preserve">  </w:t>
            </w:r>
            <w:hyperlink r:id="rId1157">
              <w:r>
                <w:rPr>
                  <w:rStyle w:val="Hyperlink"/>
                  <w:u w:val="none"/>
                </w:rPr>
                <w:t>tei_att.global.attribu</w:t>
              </w:r>
              <w:r>
                <w:rPr>
                  <w:rStyle w:val="Hyperlink"/>
                  <w:u w:val="none"/>
                </w:rPr>
                <w:t>tes</w:t>
              </w:r>
            </w:hyperlink>
            <w:r>
              <w:t>,</w:t>
            </w:r>
            <w:r>
              <w:br/>
              <w:t xml:space="preserve">  </w:t>
            </w:r>
            <w:hyperlink r:id="rId1158">
              <w:r>
                <w:rPr>
                  <w:rStyle w:val="Hyperlink"/>
                  <w:u w:val="none"/>
                </w:rPr>
                <w:t>tei_att.written.attributes</w:t>
              </w:r>
            </w:hyperlink>
            <w:r>
              <w:t>,</w:t>
            </w:r>
            <w:r>
              <w:br/>
              <w:t xml:space="preserve"> (</w:t>
            </w:r>
            <w:r>
              <w:br/>
              <w:t xml:space="preserve"> text</w:t>
            </w:r>
            <w:r>
              <w:br/>
              <w:t xml:space="preserve"> | </w:t>
            </w:r>
            <w:hyperlink r:id="rId1159">
              <w:r>
                <w:rPr>
                  <w:rStyle w:val="Hyperlink"/>
                  <w:u w:val="none"/>
                </w:rPr>
                <w:t>tei_model.gLike</w:t>
              </w:r>
            </w:hyperlink>
            <w:r>
              <w:t xml:space="preserve"> | </w:t>
            </w:r>
            <w:hyperlink r:id="rId1160">
              <w:r>
                <w:rPr>
                  <w:rStyle w:val="Hyperlink"/>
                  <w:u w:val="none"/>
                </w:rPr>
                <w:t>tei_model.phrase</w:t>
              </w:r>
            </w:hyperlink>
            <w:r>
              <w:t xml:space="preserve"> | </w:t>
            </w:r>
            <w:hyperlink r:id="rId1161">
              <w:r>
                <w:rPr>
                  <w:rStyle w:val="Hyperlink"/>
                  <w:u w:val="none"/>
                </w:rPr>
                <w:t>argument</w:t>
              </w:r>
            </w:hyperlink>
            <w:r>
              <w:t xml:space="preserve"> | </w:t>
            </w:r>
            <w:hyperlink r:id="rId1162">
              <w:r>
                <w:rPr>
                  <w:rStyle w:val="Hyperlink"/>
                  <w:u w:val="none"/>
                </w:rPr>
                <w:t>tei_byline</w:t>
              </w:r>
            </w:hyperlink>
            <w:r>
              <w:t xml:space="preserve"> | </w:t>
            </w:r>
            <w:hyperlink r:id="rId1163">
              <w:r>
                <w:rPr>
                  <w:rStyle w:val="Hyperlink"/>
                  <w:u w:val="none"/>
                </w:rPr>
                <w:t>tei_dateline</w:t>
              </w:r>
            </w:hyperlink>
            <w:r>
              <w:t xml:space="preserve"> | </w:t>
            </w:r>
            <w:hyperlink r:id="rId1164">
              <w:r>
                <w:rPr>
                  <w:rStyle w:val="Hyperlink"/>
                  <w:u w:val="none"/>
                </w:rPr>
                <w:t>epigraph</w:t>
              </w:r>
            </w:hyperlink>
            <w:r>
              <w:t xml:space="preserve"> | </w:t>
            </w:r>
            <w:hyperlink r:id="rId1165">
              <w:r>
                <w:rPr>
                  <w:rStyle w:val="Hyperlink"/>
                  <w:u w:val="none"/>
                </w:rPr>
                <w:t>tei_salute</w:t>
              </w:r>
            </w:hyperlink>
            <w:r>
              <w:t xml:space="preserve"> | </w:t>
            </w:r>
            <w:hyperlink r:id="rId1166">
              <w:r>
                <w:rPr>
                  <w:rStyle w:val="Hyperlink"/>
                  <w:u w:val="none"/>
                </w:rPr>
                <w:t>tei_signed</w:t>
              </w:r>
            </w:hyperlink>
            <w:r>
              <w:t xml:space="preserve"> | </w:t>
            </w:r>
            <w:hyperlink r:id="rId1167">
              <w:r>
                <w:rPr>
                  <w:rStyle w:val="Hyperlink"/>
                  <w:u w:val="none"/>
                </w:rPr>
                <w:t>tei_model.global</w:t>
              </w:r>
            </w:hyperlink>
            <w:r>
              <w:t xml:space="preserve"> )*</w:t>
            </w:r>
            <w:r>
              <w:br/>
              <w:t>}</w:t>
            </w:r>
          </w:p>
        </w:tc>
      </w:tr>
    </w:tbl>
    <w:p w:rsidR="00A876D0" w:rsidRDefault="00A876D0"/>
    <w:p w:rsidR="00A876D0" w:rsidRDefault="0044192D">
      <w:pPr>
        <w:pStyle w:val="Heading2"/>
      </w:pPr>
      <w:bookmarkStart w:id="169" w:name="TEI.orig"/>
      <w:r>
        <w:rPr>
          <w:lang w:val="en"/>
        </w:rPr>
        <w:t>&lt;orig&gt;</w:t>
      </w:r>
      <w:bookmarkEnd w:id="16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&lt;orig&gt; </w:t>
            </w:r>
            <w:r>
              <w:rPr>
                <w:lang w:val="en"/>
              </w:rPr>
              <w:t>(original form) contains a reading which is marked as following the original, rather than being normalized or corrected. [</w:t>
            </w:r>
            <w:hyperlink r:id="rId1168" w:anchor="COEDREG">
              <w:r>
                <w:rPr>
                  <w:rStyle w:val="Hyperlink"/>
                </w:rPr>
                <w:t>3</w:t>
              </w:r>
              <w:r>
                <w:rPr>
                  <w:rStyle w:val="Hyperlink"/>
                </w:rPr>
                <w:t>.4.2. Regularization and Normalization</w:t>
              </w:r>
            </w:hyperlink>
            <w:r>
              <w:rPr>
                <w:lang w:val="en"/>
              </w:rPr>
              <w:t xml:space="preserve"> </w:t>
            </w:r>
            <w:hyperlink r:id="rId1169" w:anchor="TC">
              <w:r>
                <w:rPr>
                  <w:rStyle w:val="Hyperlink"/>
                </w:rPr>
                <w:t>12. Critical Apparatus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w:t>
            </w:r>
            <w:r>
              <w:rPr>
                <w:lang w:val="en"/>
              </w:rPr>
              <w:t>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w:t>
            </w:r>
            <w:r>
              <w:rPr>
                <w:lang w:val="en"/>
              </w:rPr>
              <w:t>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w:instrText>
            </w:r>
            <w:r>
              <w:instrText>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w:instrText>
            </w:r>
            <w:r>
              <w:instrText>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w:t>
            </w:r>
            <w:r>
              <w:rPr>
                <w:lang w:val="en"/>
              </w:rPr>
              <w:t>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w:instrText>
            </w:r>
            <w:r>
              <w:instrText xml:space="preserve">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w:instrText>
            </w:r>
            <w:r>
              <w:instrText>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w:instrText>
            </w:r>
            <w:r>
              <w:instrText>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w:instrText>
            </w:r>
            <w:r>
              <w:instrText>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w:instrText>
            </w:r>
            <w:r>
              <w:instrTex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w:instrText>
            </w:r>
            <w:r>
              <w:instrText>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 xml:space="preserve">REF TEI.gram </w:instrText>
            </w:r>
            <w:r>
              <w:instrText>\h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w:instrText>
            </w:r>
            <w:r>
              <w:instrText>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w:instrText>
            </w:r>
            <w:r>
              <w:instrText xml:space="preserve">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w:instrText>
            </w:r>
            <w:r>
              <w:instrText xml:space="preserve">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w:instrText>
            </w:r>
            <w:r>
              <w:instrText>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w:t>
            </w:r>
            <w:r>
              <w:rPr>
                <w:lang w:val="en"/>
              </w:rPr>
              <w:t>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w:instrText>
            </w:r>
            <w:r>
              <w:instrText>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w:instrText>
            </w:r>
            <w:r>
              <w:instrText>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w:instrText>
            </w:r>
            <w:r>
              <w:instrText>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 xml:space="preserve">REF </w:instrText>
            </w:r>
            <w:r>
              <w:instrText>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 xml:space="preserve">REF </w:instrText>
            </w:r>
            <w:r>
              <w:instrText>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If all that is desired is to call attention to the original version in the copy text, </w:t>
            </w:r>
            <w:r>
              <w:fldChar w:fldCharType="begin"/>
            </w:r>
            <w:r>
              <w:instrText>REF TEI.orig \h</w:instrText>
            </w:r>
            <w:r>
              <w:fldChar w:fldCharType="separate"/>
            </w:r>
            <w:r>
              <w:rPr>
                <w:lang w:val="en"/>
              </w:rPr>
              <w:t>&lt;orig&gt;</w:t>
            </w:r>
            <w:r>
              <w:fldChar w:fldCharType="end"/>
            </w:r>
            <w:r>
              <w:rPr>
                <w:lang w:val="en"/>
              </w:rPr>
              <w:t xml:space="preserve"> may be used alone:</w:t>
            </w:r>
          </w:p>
          <w:p w:rsidR="00A876D0" w:rsidRDefault="0044192D">
            <w:pPr>
              <w:pStyle w:val="Special"/>
            </w:pPr>
            <w:r>
              <w:t>&lt;</w:t>
            </w:r>
            <w:r>
              <w:rPr>
                <w:b/>
              </w:rPr>
              <w:t>l</w:t>
            </w:r>
            <w:r>
              <w:t>&gt;But this will be a &lt;</w:t>
            </w:r>
            <w:r>
              <w:rPr>
                <w:b/>
              </w:rPr>
              <w:t>orig</w:t>
            </w:r>
            <w:r>
              <w:t>&gt;meere&lt;/</w:t>
            </w:r>
            <w:r>
              <w:rPr>
                <w:b/>
              </w:rPr>
              <w:t>orig</w:t>
            </w:r>
            <w:r>
              <w:t>&gt; confusion&lt;/</w:t>
            </w:r>
            <w:r>
              <w:rPr>
                <w:b/>
              </w:rPr>
              <w:t>l</w:t>
            </w:r>
            <w:r>
              <w:t>&gt;</w:t>
            </w:r>
            <w:r>
              <w:br/>
              <w:t>&lt;</w:t>
            </w:r>
            <w:r>
              <w:rPr>
                <w:b/>
              </w:rPr>
              <w:t>l</w:t>
            </w:r>
            <w:r>
              <w:t>&gt;And hardly shall we all be &lt;</w:t>
            </w:r>
            <w:r>
              <w:rPr>
                <w:b/>
              </w:rPr>
              <w:t>orig</w:t>
            </w:r>
            <w:r>
              <w:t>&gt;vnderstoode&lt;/</w:t>
            </w:r>
            <w:r>
              <w:rPr>
                <w:b/>
              </w:rPr>
              <w:t>orig</w:t>
            </w:r>
            <w:r>
              <w:t>&gt;</w:t>
            </w:r>
            <w:r>
              <w:br/>
              <w:t>&lt;/</w:t>
            </w:r>
            <w:r>
              <w:rPr>
                <w:b/>
              </w:rPr>
              <w:t>l</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More usually, an </w:t>
            </w:r>
            <w:r>
              <w:fldChar w:fldCharType="begin"/>
            </w:r>
            <w:r>
              <w:instrText>REF TEI.orig \h</w:instrText>
            </w:r>
            <w:r>
              <w:fldChar w:fldCharType="separate"/>
            </w:r>
            <w:r>
              <w:rPr>
                <w:lang w:val="en"/>
              </w:rPr>
              <w:t>&lt;orig&gt;</w:t>
            </w:r>
            <w:r>
              <w:fldChar w:fldCharType="end"/>
            </w:r>
            <w:r>
              <w:rPr>
                <w:lang w:val="en"/>
              </w:rPr>
              <w:t xml:space="preserve"> will be combined with a regularized form within a </w:t>
            </w:r>
            <w:r>
              <w:fldChar w:fldCharType="begin"/>
            </w:r>
            <w:r>
              <w:instrText>REF TEI.choice \h</w:instrText>
            </w:r>
            <w:r>
              <w:fldChar w:fldCharType="separate"/>
            </w:r>
            <w:r>
              <w:rPr>
                <w:lang w:val="en"/>
              </w:rPr>
              <w:t>&lt;choice&gt;</w:t>
            </w:r>
            <w:r>
              <w:fldChar w:fldCharType="end"/>
            </w:r>
            <w:r>
              <w:rPr>
                <w:lang w:val="en"/>
              </w:rPr>
              <w:t xml:space="preserve"> element:</w:t>
            </w:r>
          </w:p>
          <w:p w:rsidR="00A876D0" w:rsidRDefault="0044192D">
            <w:pPr>
              <w:pStyle w:val="Special"/>
            </w:pPr>
            <w:r>
              <w:t>&lt;</w:t>
            </w:r>
            <w:r>
              <w:rPr>
                <w:b/>
              </w:rPr>
              <w:t>l</w:t>
            </w:r>
            <w:r>
              <w:t>&gt;But this will be a &lt;</w:t>
            </w:r>
            <w:r>
              <w:rPr>
                <w:b/>
              </w:rPr>
              <w:t>choice</w:t>
            </w:r>
            <w:r>
              <w:t>&gt;</w:t>
            </w:r>
            <w:r>
              <w:br/>
              <w:t>  &lt;</w:t>
            </w:r>
            <w:r>
              <w:rPr>
                <w:b/>
              </w:rPr>
              <w:t>orig</w:t>
            </w:r>
            <w:r>
              <w:t>&gt;meere&lt;/</w:t>
            </w:r>
            <w:r>
              <w:rPr>
                <w:b/>
              </w:rPr>
              <w:t>o</w:t>
            </w:r>
            <w:r>
              <w:rPr>
                <w:b/>
              </w:rPr>
              <w:t>rig</w:t>
            </w:r>
            <w:r>
              <w:t>&gt;</w:t>
            </w:r>
            <w:r>
              <w:br/>
              <w:t>  &lt;</w:t>
            </w:r>
            <w:r>
              <w:rPr>
                <w:b/>
              </w:rPr>
              <w:t>reg</w:t>
            </w:r>
            <w:r>
              <w:t>&gt;mere&lt;/</w:t>
            </w:r>
            <w:r>
              <w:rPr>
                <w:b/>
              </w:rPr>
              <w:t>reg</w:t>
            </w:r>
            <w:r>
              <w:t>&gt;</w:t>
            </w:r>
            <w:r>
              <w:br/>
              <w:t> &lt;/</w:t>
            </w:r>
            <w:r>
              <w:rPr>
                <w:b/>
              </w:rPr>
              <w:t>choice</w:t>
            </w:r>
            <w:r>
              <w:t>&gt; confusion&lt;/</w:t>
            </w:r>
            <w:r>
              <w:rPr>
                <w:b/>
              </w:rPr>
              <w:t>l</w:t>
            </w:r>
            <w:r>
              <w:t>&gt;</w:t>
            </w:r>
            <w:r>
              <w:br/>
              <w:t>&lt;</w:t>
            </w:r>
            <w:r>
              <w:rPr>
                <w:b/>
              </w:rPr>
              <w:t>l</w:t>
            </w:r>
            <w:r>
              <w:t>&gt;And hardly shall we all be &lt;</w:t>
            </w:r>
            <w:r>
              <w:rPr>
                <w:b/>
              </w:rPr>
              <w:t>choice</w:t>
            </w:r>
            <w:r>
              <w:t>&gt;</w:t>
            </w:r>
            <w:r>
              <w:br/>
              <w:t>  &lt;</w:t>
            </w:r>
            <w:r>
              <w:rPr>
                <w:b/>
              </w:rPr>
              <w:t>orig</w:t>
            </w:r>
            <w:r>
              <w:t>&gt;vnderstoode&lt;/</w:t>
            </w:r>
            <w:r>
              <w:rPr>
                <w:b/>
              </w:rPr>
              <w:t>orig</w:t>
            </w:r>
            <w:r>
              <w:t>&gt;</w:t>
            </w:r>
            <w:r>
              <w:br/>
              <w:t>  &lt;</w:t>
            </w:r>
            <w:r>
              <w:rPr>
                <w:b/>
              </w:rPr>
              <w:t>reg</w:t>
            </w:r>
            <w:r>
              <w:t>&gt;understood&lt;/</w:t>
            </w:r>
            <w:r>
              <w:rPr>
                <w:b/>
              </w:rPr>
              <w:t>reg</w:t>
            </w:r>
            <w:r>
              <w:t>&gt;</w:t>
            </w:r>
            <w:r>
              <w:br/>
              <w:t> &lt;/</w:t>
            </w:r>
            <w:r>
              <w:rPr>
                <w:b/>
              </w:rPr>
              <w:t>choice</w:t>
            </w:r>
            <w:r>
              <w:t>&gt;</w:t>
            </w:r>
            <w:r>
              <w:br/>
              <w:t>&lt;/</w:t>
            </w:r>
            <w:r>
              <w:rPr>
                <w:b/>
              </w:rPr>
              <w:t>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w:t>
            </w:r>
            <w:r>
              <w:t xml:space="preserve"> orig { </w:t>
            </w:r>
            <w:hyperlink r:id="rId1170">
              <w:r>
                <w:rPr>
                  <w:rStyle w:val="Hyperlink"/>
                  <w:u w:val="none"/>
                </w:rPr>
                <w:t>tei_att.global.attributes</w:t>
              </w:r>
            </w:hyperlink>
            <w:r>
              <w:t xml:space="preserve">, </w:t>
            </w:r>
            <w:hyperlink r:id="rId1171">
              <w:r>
                <w:rPr>
                  <w:rStyle w:val="Hyperlink"/>
                  <w:u w:val="none"/>
                </w:rPr>
                <w:t>tei_macro.paraContent</w:t>
              </w:r>
            </w:hyperlink>
            <w:r>
              <w:t xml:space="preserve"> }</w:t>
            </w:r>
          </w:p>
        </w:tc>
      </w:tr>
    </w:tbl>
    <w:p w:rsidR="00A876D0" w:rsidRDefault="00A876D0"/>
    <w:p w:rsidR="00A876D0" w:rsidRDefault="0044192D">
      <w:pPr>
        <w:pStyle w:val="Heading2"/>
      </w:pPr>
      <w:bookmarkStart w:id="170" w:name="TEI.orth"/>
      <w:r>
        <w:rPr>
          <w:lang w:val="en"/>
        </w:rPr>
        <w:t>&lt;orth&gt;</w:t>
      </w:r>
      <w:bookmarkEnd w:id="17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&lt;orth&gt; </w:t>
            </w:r>
            <w:r>
              <w:rPr>
                <w:lang w:val="en"/>
              </w:rPr>
              <w:t>(orthographic form) gives the orthographic form of a dictionary headword. [</w:t>
            </w:r>
            <w:hyperlink r:id="rId1172"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TEI.att.partials \h</w:instrText>
            </w:r>
            <w:r>
              <w:fldChar w:fldCharType="separate"/>
            </w:r>
            <w:r>
              <w:rPr>
                <w:lang w:val="en"/>
              </w:rPr>
              <w:t>att.partials</w:t>
            </w:r>
            <w:r>
              <w:fldChar w:fldCharType="end"/>
            </w:r>
            <w:r>
              <w:rPr>
                <w:lang w:val="en"/>
              </w:rPr>
              <w:t xml:space="preserve"> (@extent) </w:t>
            </w:r>
            <w:r>
              <w:fldChar w:fldCharType="begin"/>
            </w:r>
            <w:r>
              <w:instrText>REF TEI.att.notated \h</w:instrText>
            </w:r>
            <w:r>
              <w:fldChar w:fldCharType="separate"/>
            </w:r>
            <w:r>
              <w:rPr>
                <w:lang w:val="en"/>
              </w:rPr>
              <w:t>att.notated</w:t>
            </w:r>
            <w:r>
              <w:fldChar w:fldCharType="end"/>
            </w:r>
            <w:r>
              <w:rPr>
                <w:lang w:val="en"/>
              </w:rPr>
              <w:t xml:space="preserve"> (@notation)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gives the type of spelling.</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173">
                          <w:r>
                            <w:rPr>
                              <w:rStyle w:val="Hyperlink"/>
                              <w:u w:val="none"/>
                            </w:rPr>
                            <w:t>teidata.enumerated</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TEI.model.formPart \h</w:instrText>
            </w:r>
            <w:r>
              <w:fldChar w:fldCharType="separate"/>
            </w:r>
            <w:r>
              <w:rPr>
                <w:lang w:val="en"/>
              </w:rPr>
              <w:t>model.formPart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p>
        </w:tc>
      </w:tr>
      <w:tr w:rsidR="00A876D0">
        <w:tc>
          <w:tcPr>
            <w:tcW w:w="0" w:type="auto"/>
          </w:tcPr>
          <w:p w:rsidR="00A876D0" w:rsidRDefault="0044192D">
            <w:pPr>
              <w:pStyle w:val="Tabletext9"/>
              <w:jc w:val="left"/>
            </w:pPr>
            <w:r>
              <w:rPr>
                <w:b/>
                <w:lang w:val="en"/>
              </w:rPr>
              <w:t>May conta</w:t>
            </w:r>
            <w:r>
              <w:rPr>
                <w:b/>
                <w:lang w:val="en"/>
              </w:rPr>
              <w:t>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w:instrText>
            </w:r>
            <w:r>
              <w:instrText xml:space="preserve">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 xml:space="preserve">REF </w:instrText>
            </w:r>
            <w:r>
              <w:instrText>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w:instrText>
            </w:r>
            <w:r>
              <w:instrText>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w:t>
            </w:r>
            <w:r>
              <w:rPr>
                <w:lang w:val="en"/>
              </w:rPr>
              <w:t>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w:instrText>
            </w:r>
            <w:r>
              <w:instrText>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w:instrText>
            </w:r>
            <w:r>
              <w:instrText>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w:instrText>
            </w:r>
            <w:r>
              <w:instrText>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form</w:t>
            </w:r>
            <w:r>
              <w:t> </w:t>
            </w:r>
            <w:r>
              <w:rPr>
                <w:b/>
              </w:rPr>
              <w:t>type</w:t>
            </w:r>
            <w:r>
              <w:t>="infl"&gt;</w:t>
            </w:r>
            <w:r>
              <w:br/>
              <w:t> &lt;</w:t>
            </w:r>
            <w:r>
              <w:rPr>
                <w:b/>
              </w:rPr>
              <w:t>orth</w:t>
            </w:r>
            <w:r>
              <w:t>&gt;brags&lt;/</w:t>
            </w:r>
            <w:r>
              <w:rPr>
                <w:b/>
              </w:rPr>
              <w:t>orth</w:t>
            </w:r>
            <w:r>
              <w:t>&gt;</w:t>
            </w:r>
            <w:r>
              <w:br/>
              <w:t> &lt;</w:t>
            </w:r>
            <w:r>
              <w:rPr>
                <w:b/>
              </w:rPr>
              <w:t>orth</w:t>
            </w:r>
            <w:r>
              <w:t>&gt;bragging&lt;/</w:t>
            </w:r>
            <w:r>
              <w:rPr>
                <w:b/>
              </w:rPr>
              <w:t>orth</w:t>
            </w:r>
            <w:r>
              <w:t>&gt;</w:t>
            </w:r>
            <w:r>
              <w:br/>
              <w:t> &lt;</w:t>
            </w:r>
            <w:r>
              <w:rPr>
                <w:b/>
              </w:rPr>
              <w:t>orth</w:t>
            </w:r>
            <w:r>
              <w:t>&gt;bragged&lt;/</w:t>
            </w:r>
            <w:r>
              <w:rPr>
                <w:b/>
              </w:rPr>
              <w:t>orth</w:t>
            </w:r>
            <w:r>
              <w:t>&gt;</w:t>
            </w:r>
            <w:r>
              <w:br/>
              <w:t>&lt;/</w:t>
            </w:r>
            <w:r>
              <w:rPr>
                <w:b/>
              </w:rPr>
              <w:t>form</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form</w:t>
            </w:r>
            <w:r>
              <w:t>&gt;</w:t>
            </w:r>
            <w:r>
              <w:br/>
              <w:t> &lt;</w:t>
            </w:r>
            <w:r>
              <w:rPr>
                <w:b/>
              </w:rPr>
              <w:t>orth</w:t>
            </w:r>
            <w:r>
              <w:t> </w:t>
            </w:r>
            <w:r>
              <w:rPr>
                <w:b/>
              </w:rPr>
              <w:t>type</w:t>
            </w:r>
            <w:r>
              <w:t>="standard" </w:t>
            </w:r>
            <w:r>
              <w:rPr>
                <w:b/>
              </w:rPr>
              <w:t>xml:lang</w:t>
            </w:r>
            <w:r>
              <w:t>="ko-Hang"&gt;</w:t>
            </w:r>
            <w:r>
              <w:t>치다</w:t>
            </w:r>
            <w:r>
              <w:t>&lt;/</w:t>
            </w:r>
            <w:r>
              <w:rPr>
                <w:b/>
              </w:rPr>
              <w:t>orth</w:t>
            </w:r>
            <w:r>
              <w:t>&gt;</w:t>
            </w:r>
            <w:r>
              <w:br/>
              <w:t> &lt;</w:t>
            </w:r>
            <w:r>
              <w:rPr>
                <w:b/>
              </w:rPr>
              <w:t>orth</w:t>
            </w:r>
            <w:r>
              <w:t> </w:t>
            </w:r>
            <w:r>
              <w:rPr>
                <w:b/>
              </w:rPr>
              <w:t>type</w:t>
            </w:r>
            <w:r>
              <w:t>="transliterated"</w:t>
            </w:r>
            <w:r>
              <w:br/>
              <w:t>  </w:t>
            </w:r>
            <w:r>
              <w:rPr>
                <w:b/>
              </w:rPr>
              <w:t>xml:lang</w:t>
            </w:r>
            <w:r>
              <w:t>="ko-Latn"&gt;chida&lt;/</w:t>
            </w:r>
            <w:r>
              <w:rPr>
                <w:b/>
              </w:rPr>
              <w:t>orth</w:t>
            </w:r>
            <w:r>
              <w:t>&gt;</w:t>
            </w:r>
            <w:r>
              <w:br/>
              <w:t>&lt;/</w:t>
            </w:r>
            <w:r>
              <w:rPr>
                <w:b/>
              </w:rPr>
              <w:t>form</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orth</w:t>
            </w:r>
            <w:r>
              <w:br/>
              <w:t>{</w:t>
            </w:r>
            <w:r>
              <w:br/>
              <w:t xml:space="preserve">  </w:t>
            </w:r>
            <w:hyperlink r:id="rId1174">
              <w:r>
                <w:rPr>
                  <w:rStyle w:val="Hyperlink"/>
                  <w:u w:val="none"/>
                </w:rPr>
                <w:t>tei_att.global.attributes</w:t>
              </w:r>
            </w:hyperlink>
            <w:r>
              <w:t>,</w:t>
            </w:r>
            <w:r>
              <w:br/>
              <w:t xml:space="preserve">  </w:t>
            </w:r>
            <w:hyperlink r:id="rId1175">
              <w:r>
                <w:rPr>
                  <w:rStyle w:val="Hyperlink"/>
                  <w:u w:val="none"/>
                </w:rPr>
                <w:t>tei_att.lexicographic.attributes</w:t>
              </w:r>
            </w:hyperlink>
            <w:r>
              <w:t>,</w:t>
            </w:r>
            <w:r>
              <w:br/>
              <w:t xml:space="preserve"> </w:t>
            </w:r>
            <w:r>
              <w:t xml:space="preserve"> </w:t>
            </w:r>
            <w:hyperlink r:id="rId1176">
              <w:r>
                <w:rPr>
                  <w:rStyle w:val="Hyperlink"/>
                  <w:u w:val="none"/>
                </w:rPr>
                <w:t>tei_att.partials.attributes</w:t>
              </w:r>
            </w:hyperlink>
            <w:r>
              <w:t>,</w:t>
            </w:r>
            <w:r>
              <w:br/>
              <w:t xml:space="preserve">  </w:t>
            </w:r>
            <w:hyperlink r:id="rId1177">
              <w:r>
                <w:rPr>
                  <w:rStyle w:val="Hyperlink"/>
                  <w:u w:val="none"/>
                </w:rPr>
                <w:t>tei_att.notated.attributes</w:t>
              </w:r>
            </w:hyperlink>
            <w:r>
              <w:t>,</w:t>
            </w:r>
            <w:r>
              <w:br/>
              <w:t xml:space="preserve"> attribute type { text }?,</w:t>
            </w:r>
            <w:r>
              <w:br/>
              <w:t xml:space="preserve">  </w:t>
            </w:r>
            <w:hyperlink r:id="rId1178">
              <w:r>
                <w:rPr>
                  <w:rStyle w:val="Hyperlink"/>
                  <w:u w:val="none"/>
                </w:rPr>
                <w:t>tei_macro.paraContent</w:t>
              </w:r>
            </w:hyperlink>
            <w:r>
              <w:t>}</w:t>
            </w:r>
          </w:p>
        </w:tc>
      </w:tr>
    </w:tbl>
    <w:p w:rsidR="00A876D0" w:rsidRDefault="00A876D0"/>
    <w:p w:rsidR="00A876D0" w:rsidRDefault="0044192D">
      <w:pPr>
        <w:pStyle w:val="Heading2"/>
      </w:pPr>
      <w:bookmarkStart w:id="171" w:name="TEI.p"/>
      <w:r>
        <w:rPr>
          <w:lang w:val="en"/>
        </w:rPr>
        <w:t>&lt;p&gt;</w:t>
      </w:r>
      <w:bookmarkEnd w:id="17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&lt;p&gt; </w:t>
            </w:r>
            <w:r>
              <w:rPr>
                <w:lang w:val="en"/>
              </w:rPr>
              <w:t>(paragraph) m</w:t>
            </w:r>
            <w:r>
              <w:rPr>
                <w:lang w:val="en"/>
              </w:rPr>
              <w:t>arks paragraphs in prose. [</w:t>
            </w:r>
            <w:hyperlink r:id="rId1179" w:anchor="COPA">
              <w:r>
                <w:rPr>
                  <w:rStyle w:val="Hyperlink"/>
                </w:rPr>
                <w:t>3.1. Paragraphs</w:t>
              </w:r>
            </w:hyperlink>
            <w:r>
              <w:rPr>
                <w:lang w:val="en"/>
              </w:rPr>
              <w:t xml:space="preserve"> </w:t>
            </w:r>
            <w:hyperlink r:id="rId1180" w:anchor="DRPAL">
              <w:r>
                <w:rPr>
                  <w:rStyle w:val="Hyperlink"/>
                </w:rPr>
                <w:t>7.2.5. Speech Contents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w:t>
            </w:r>
            <w:r>
              <w:rPr>
                <w:lang w:val="en"/>
              </w:rPr>
              <w:t>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TEI.att.written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TEI.model.pLike \h</w:instrText>
            </w:r>
            <w:r>
              <w:fldChar w:fldCharType="separate"/>
            </w:r>
            <w:r>
              <w:rPr>
                <w:lang w:val="en"/>
              </w:rPr>
              <w:t>model.pLike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A876D0" w:rsidRDefault="0044192D">
            <w:r>
              <w:rPr>
                <w:b/>
              </w:rPr>
              <w:t xml:space="preserve"> corpus: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w:instrText>
            </w:r>
            <w:r>
              <w:instrText>.settingDesc \h</w:instrText>
            </w:r>
            <w:r>
              <w:fldChar w:fldCharType="separate"/>
            </w:r>
            <w:r>
              <w:rPr>
                <w:lang w:val="en"/>
              </w:rPr>
              <w:t>settingDesc</w:t>
            </w:r>
            <w:r>
              <w:fldChar w:fldCharType="end"/>
            </w:r>
          </w:p>
          <w:p w:rsidR="00A876D0" w:rsidRDefault="0044192D">
            <w:r>
              <w:rPr>
                <w:b/>
              </w:rPr>
              <w:t xml:space="preserve"> header: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w:instrText>
            </w:r>
            <w:r>
              <w:instrText>I.correspDesc \h</w:instrText>
            </w:r>
            <w:r>
              <w:fldChar w:fldCharType="separate"/>
            </w:r>
            <w:r>
              <w:rPr>
                <w:lang w:val="en"/>
              </w:rPr>
              <w:t>correspDesc</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TEI.punctuation \</w:instrText>
            </w:r>
            <w:r>
              <w:instrText>h</w:instrText>
            </w:r>
            <w:r>
              <w:fldChar w:fldCharType="separate"/>
            </w:r>
            <w:r>
              <w:rPr>
                <w:lang w:val="en"/>
              </w:rPr>
              <w:t>punctuation</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TEI.seriesStmt \h</w:instrText>
            </w:r>
            <w:r>
              <w:fldChar w:fldCharType="separate"/>
            </w:r>
            <w:r>
              <w:rPr>
                <w:lang w:val="en"/>
              </w:rPr>
              <w:t>ser</w:t>
            </w:r>
            <w:r>
              <w:rPr>
                <w:lang w:val="en"/>
              </w:rPr>
              <w:t>iesStmt</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 xml:space="preserve">REF TEI.fLib </w:instrText>
            </w:r>
            <w:r>
              <w:instrText>\h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w:t>
            </w:r>
            <w:r>
              <w:rPr>
                <w:lang w:val="en"/>
              </w:rPr>
              <w:t>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w:t>
            </w:r>
            <w:r>
              <w:rPr>
                <w:lang w:val="en"/>
              </w:rPr>
              <w:t>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w:t>
            </w:r>
            <w:r>
              <w:t>&gt;Hallgerd was outside. &lt;</w:t>
            </w:r>
            <w:r>
              <w:rPr>
                <w:b/>
              </w:rPr>
              <w:t>q</w:t>
            </w:r>
            <w:r>
              <w:t>&gt;There is blood on your axe,&lt;/</w:t>
            </w:r>
            <w:r>
              <w:rPr>
                <w:b/>
              </w:rPr>
              <w:t>q</w:t>
            </w:r>
            <w:r>
              <w:t>&gt; she said. &lt;</w:t>
            </w:r>
            <w:r>
              <w:rPr>
                <w:b/>
              </w:rPr>
              <w:t>q</w:t>
            </w:r>
            <w:r>
              <w:t>&gt;What have you</w:t>
            </w:r>
            <w:r>
              <w:br/>
              <w:t>   done?&lt;/</w:t>
            </w:r>
            <w:r>
              <w:rPr>
                <w:b/>
              </w:rPr>
              <w:t>q</w:t>
            </w:r>
            <w:r>
              <w:t>&gt;</w:t>
            </w:r>
            <w:r>
              <w:br/>
              <w:t>&lt;/</w:t>
            </w:r>
            <w:r>
              <w:rPr>
                <w:b/>
              </w:rPr>
              <w:t>p</w:t>
            </w:r>
            <w:r>
              <w:t>&gt;</w:t>
            </w:r>
            <w:r>
              <w:br/>
              <w:t>&lt;</w:t>
            </w:r>
            <w:r>
              <w:rPr>
                <w:b/>
              </w:rPr>
              <w:t>p</w:t>
            </w:r>
            <w:r>
              <w:t>&gt;</w:t>
            </w:r>
            <w:r>
              <w:br/>
              <w:t> &lt;</w:t>
            </w:r>
            <w:r>
              <w:rPr>
                <w:b/>
              </w:rPr>
              <w:t>q</w:t>
            </w:r>
            <w:r>
              <w:t>&gt;I have now arranged that you can be married a second time,&lt;/</w:t>
            </w:r>
            <w:r>
              <w:rPr>
                <w:b/>
              </w:rPr>
              <w:t>q</w:t>
            </w:r>
            <w:r>
              <w:t>&gt; replied Thjostolf.</w:t>
            </w:r>
            <w:r>
              <w:br/>
              <w:t>&lt;/</w:t>
            </w:r>
            <w:r>
              <w:rPr>
                <w:b/>
              </w:rPr>
              <w:t>p</w:t>
            </w:r>
            <w:r>
              <w:t>&gt;</w:t>
            </w:r>
            <w:r>
              <w:br/>
              <w:t>&lt;</w:t>
            </w:r>
            <w:r>
              <w:rPr>
                <w:b/>
              </w:rPr>
              <w:t>p</w:t>
            </w:r>
            <w:r>
              <w:t>&gt;</w:t>
            </w:r>
            <w:r>
              <w:br/>
              <w:t> &lt;</w:t>
            </w:r>
            <w:r>
              <w:rPr>
                <w:b/>
              </w:rPr>
              <w:t>q</w:t>
            </w:r>
            <w:r>
              <w:t>&gt;Then you must mean that Thorvald is dead,&lt;/</w:t>
            </w:r>
            <w:r>
              <w:rPr>
                <w:b/>
              </w:rPr>
              <w:t>q</w:t>
            </w:r>
            <w:r>
              <w:t>&gt; she said.</w:t>
            </w:r>
            <w:r>
              <w:br/>
              <w:t>&lt;/</w:t>
            </w:r>
            <w:r>
              <w:rPr>
                <w:b/>
              </w:rPr>
              <w:t>p</w:t>
            </w:r>
            <w:r>
              <w:t>&gt;</w:t>
            </w:r>
            <w:r>
              <w:br/>
              <w:t>&lt;</w:t>
            </w:r>
            <w:r>
              <w:rPr>
                <w:b/>
              </w:rPr>
              <w:t>p</w:t>
            </w:r>
            <w:r>
              <w:t>&gt;</w:t>
            </w:r>
            <w:r>
              <w:br/>
              <w:t> &lt;</w:t>
            </w:r>
            <w:r>
              <w:rPr>
                <w:b/>
              </w:rPr>
              <w:t>q</w:t>
            </w:r>
            <w:r>
              <w:t>&gt;Yes,&lt;/</w:t>
            </w:r>
            <w:r>
              <w:rPr>
                <w:b/>
              </w:rPr>
              <w:t>q</w:t>
            </w:r>
            <w:r>
              <w:t>&gt; said Thjostolf. &lt;</w:t>
            </w:r>
            <w:r>
              <w:rPr>
                <w:b/>
              </w:rPr>
              <w:t>q</w:t>
            </w:r>
            <w:r>
              <w:t>&gt;And now you must think up some plan for me.&lt;/</w:t>
            </w:r>
            <w:r>
              <w:rPr>
                <w:b/>
              </w:rPr>
              <w:t>q</w:t>
            </w:r>
            <w:r>
              <w:t>&gt;</w:t>
            </w:r>
            <w:r>
              <w:br/>
              <w:t>&lt;/</w:t>
            </w:r>
            <w:r>
              <w:rPr>
                <w:b/>
              </w:rPr>
              <w:t>p</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test="not(ancestor::tei:floatingText) and (ancestor::tei:p or ancestor::tei:ab)   and not(parent::tei:exemplum |parent::tei:item |parent::tei:note |parent::tei:q   |parent::tei:quote |parent::tei:remarks |parent::tei:said |parent::tei</w:t>
            </w:r>
            <w:r>
              <w:rPr>
                <w:lang w:val="en"/>
              </w:rPr>
              <w:t>:sp   |parent::tei:stage |parent::tei:cell |parent::tei:figure )"&gt; Abstract model violation: Paragraphs may not occur inside other paragraphs or ab elements. &lt;/s:report&gt;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test="ancestor::tei:l[not(.//tei:note//tei:p[. = current()])]"&gt;</w:t>
            </w:r>
            <w:r>
              <w:rPr>
                <w:lang w:val="en"/>
              </w:rPr>
              <w:t xml:space="preserve"> Abstract model violation: Lines may not contain higher-level structural elements such as div, p, or ab. &lt;/s:report&gt;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w:t>
            </w:r>
            <w:r>
              <w:br/>
              <w:t>{</w:t>
            </w:r>
            <w:r>
              <w:br/>
              <w:t xml:space="preserve">  </w:t>
            </w:r>
            <w:hyperlink r:id="rId1181">
              <w:r>
                <w:rPr>
                  <w:rStyle w:val="Hyperlink"/>
                  <w:u w:val="none"/>
                </w:rPr>
                <w:t>tei_att.global.attributes</w:t>
              </w:r>
            </w:hyperlink>
            <w:r>
              <w:t>,</w:t>
            </w:r>
            <w:r>
              <w:br/>
              <w:t xml:space="preserve">  </w:t>
            </w:r>
            <w:hyperlink r:id="rId1182">
              <w:r>
                <w:rPr>
                  <w:rStyle w:val="Hyperlink"/>
                  <w:u w:val="none"/>
                </w:rPr>
                <w:t>tei_att.declaring.attributes</w:t>
              </w:r>
            </w:hyperlink>
            <w:r>
              <w:t>,</w:t>
            </w:r>
            <w:r>
              <w:br/>
              <w:t xml:space="preserve">  </w:t>
            </w:r>
            <w:hyperlink r:id="rId1183">
              <w:r>
                <w:rPr>
                  <w:rStyle w:val="Hyperlink"/>
                  <w:u w:val="none"/>
                </w:rPr>
                <w:t>tei_att.fragmentable.attributes</w:t>
              </w:r>
            </w:hyperlink>
            <w:r>
              <w:t>,</w:t>
            </w:r>
            <w:r>
              <w:br/>
              <w:t xml:space="preserve">  </w:t>
            </w:r>
            <w:hyperlink r:id="rId1184">
              <w:r>
                <w:rPr>
                  <w:rStyle w:val="Hyperlink"/>
                  <w:u w:val="none"/>
                </w:rPr>
                <w:t>tei_att.written.attributes</w:t>
              </w:r>
            </w:hyperlink>
            <w:r>
              <w:t>,</w:t>
            </w:r>
            <w:r>
              <w:br/>
              <w:t xml:space="preserve">  </w:t>
            </w:r>
            <w:hyperlink r:id="rId1185">
              <w:r>
                <w:rPr>
                  <w:rStyle w:val="Hyperlink"/>
                  <w:u w:val="none"/>
                </w:rPr>
                <w:t>tei_macro.paraContent</w:t>
              </w:r>
            </w:hyperlink>
            <w:r>
              <w:t>}</w:t>
            </w:r>
          </w:p>
        </w:tc>
      </w:tr>
    </w:tbl>
    <w:p w:rsidR="00A876D0" w:rsidRDefault="00A876D0"/>
    <w:p w:rsidR="00A876D0" w:rsidRDefault="0044192D">
      <w:pPr>
        <w:pStyle w:val="Heading2"/>
      </w:pPr>
      <w:bookmarkStart w:id="172" w:name="TEI.pRef"/>
      <w:r>
        <w:rPr>
          <w:lang w:val="en"/>
        </w:rPr>
        <w:t>&lt;pRef&gt;</w:t>
      </w:r>
      <w:bookmarkEnd w:id="17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&lt;pRef&gt; </w:t>
            </w:r>
            <w:r>
              <w:rPr>
                <w:lang w:val="en"/>
              </w:rPr>
              <w:t>(pronunciation reference) in a dictionary example, indicates a reference to the pronunciation(s) of the headword. [</w:t>
            </w:r>
            <w:hyperlink r:id="rId1186" w:anchor="DIHW">
              <w:r>
                <w:rPr>
                  <w:rStyle w:val="Hyperlink"/>
                </w:rPr>
                <w:t>9.4. Headword and Pronunciation References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w:instrText>
            </w:r>
            <w:r>
              <w:instrText xml:space="preserve">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w:t>
            </w:r>
            <w:r>
              <w:rPr>
                <w:lang w:val="en"/>
              </w:rPr>
              <w:t>.pointing</w:t>
            </w:r>
            <w:r>
              <w:fldChar w:fldCharType="end"/>
            </w:r>
            <w:r>
              <w:rPr>
                <w:lang w:val="en"/>
              </w:rPr>
              <w:t xml:space="preserve"> (@targetLang, @target, @evaluate) </w:t>
            </w:r>
            <w:r>
              <w:fldChar w:fldCharType="begin"/>
            </w:r>
            <w:r>
              <w:instrText>REF TEI.att.lexicographic \h</w:instrText>
            </w:r>
            <w:r>
              <w:fldChar w:fldCharType="separate"/>
            </w:r>
            <w:r>
              <w:rPr>
                <w:lang w:val="en"/>
              </w:rPr>
              <w:t>att.lexicographic</w:t>
            </w:r>
            <w:r>
              <w:fldChar w:fldCharType="end"/>
            </w:r>
            <w:r>
              <w:rPr>
                <w:lang w:val="en"/>
              </w:rPr>
              <w:t xml:space="preserve"> (@expand, @norm, @spl</w:t>
            </w:r>
            <w:r>
              <w:rPr>
                <w:lang w:val="en"/>
              </w:rPr>
              <w:t>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TEI.att.notated \h</w:instrText>
            </w:r>
            <w:r>
              <w:fldChar w:fldCharType="separate"/>
            </w:r>
            <w:r>
              <w:rPr>
                <w:lang w:val="en"/>
              </w:rPr>
              <w:t>att.notated</w:t>
            </w:r>
            <w:r>
              <w:fldChar w:fldCharType="end"/>
            </w:r>
            <w:r>
              <w:rPr>
                <w:lang w:val="en"/>
              </w:rPr>
              <w:t xml:space="preserve"> (@notation)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TEI.model.ptrLike.form \h</w:instrText>
            </w:r>
            <w:r>
              <w:fldChar w:fldCharType="separate"/>
            </w:r>
            <w:r>
              <w:rPr>
                <w:lang w:val="en"/>
              </w:rPr>
              <w:t>model.ptrLike.form</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TEI.biblSc</w:instrText>
            </w:r>
            <w:r>
              <w:instrText>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w:t>
            </w:r>
            <w:r>
              <w:rPr>
                <w:lang w:val="en"/>
              </w:rPr>
              <w:t>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w:t>
            </w:r>
            <w:r>
              <w:rPr>
                <w:lang w:val="en"/>
              </w:rPr>
              <w:t>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w:instrText>
            </w:r>
            <w:r>
              <w:instrText xml:space="preserv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w:t>
            </w:r>
            <w:r>
              <w:rPr>
                <w:b/>
              </w:rPr>
              <w:t xml:space="preserve">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w:instrText>
            </w:r>
            <w:r>
              <w:instrText>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w:instrText>
            </w:r>
            <w:r>
              <w:instrText xml:space="preserve">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dictionaries: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&lt;elementRef key="pRef"/&gt;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pRef</w:t>
            </w:r>
            <w:r>
              <w:br/>
              <w:t>{</w:t>
            </w:r>
            <w:r>
              <w:br/>
              <w:t xml:space="preserve"> </w:t>
            </w:r>
            <w:r>
              <w:t xml:space="preserve"> </w:t>
            </w:r>
            <w:hyperlink r:id="rId1187">
              <w:r>
                <w:rPr>
                  <w:rStyle w:val="Hyperlink"/>
                  <w:u w:val="none"/>
                </w:rPr>
                <w:t>tei_att.global.attributes</w:t>
              </w:r>
            </w:hyperlink>
            <w:r>
              <w:t>,</w:t>
            </w:r>
            <w:r>
              <w:br/>
              <w:t xml:space="preserve">  </w:t>
            </w:r>
            <w:hyperlink r:id="rId1188">
              <w:r>
                <w:rPr>
                  <w:rStyle w:val="Hyperlink"/>
                  <w:u w:val="none"/>
                </w:rPr>
                <w:t>tei_att.pointing.attributes</w:t>
              </w:r>
            </w:hyperlink>
            <w:r>
              <w:t>,</w:t>
            </w:r>
            <w:r>
              <w:br/>
              <w:t xml:space="preserve">  </w:t>
            </w:r>
            <w:hyperlink r:id="rId1189">
              <w:r>
                <w:rPr>
                  <w:rStyle w:val="Hyperlink"/>
                  <w:u w:val="none"/>
                </w:rPr>
                <w:t>tei_att.lexicographic.attributes</w:t>
              </w:r>
            </w:hyperlink>
            <w:r>
              <w:t>,</w:t>
            </w:r>
            <w:r>
              <w:br/>
              <w:t xml:space="preserve">  </w:t>
            </w:r>
            <w:hyperlink r:id="rId1190">
              <w:r>
                <w:rPr>
                  <w:rStyle w:val="Hyperlink"/>
                  <w:u w:val="none"/>
                </w:rPr>
                <w:t>tei_</w:t>
              </w:r>
              <w:r>
                <w:rPr>
                  <w:rStyle w:val="Hyperlink"/>
                  <w:u w:val="none"/>
                </w:rPr>
                <w:t>att.notated.attributes</w:t>
              </w:r>
            </w:hyperlink>
            <w:r>
              <w:t>,</w:t>
            </w:r>
            <w:r>
              <w:br/>
              <w:t xml:space="preserve"> ( text | </w:t>
            </w:r>
            <w:hyperlink r:id="rId1191">
              <w:r>
                <w:rPr>
                  <w:rStyle w:val="Hyperlink"/>
                  <w:u w:val="none"/>
                </w:rPr>
                <w:t>tei_model.gLike</w:t>
              </w:r>
            </w:hyperlink>
            <w:r>
              <w:t xml:space="preserve"> | </w:t>
            </w:r>
            <w:hyperlink r:id="rId1192">
              <w:r>
                <w:rPr>
                  <w:rStyle w:val="Hyperlink"/>
                  <w:u w:val="none"/>
                </w:rPr>
                <w:t>tei_pRef</w:t>
              </w:r>
            </w:hyperlink>
            <w:r>
              <w:t xml:space="preserve"> )*</w:t>
            </w:r>
            <w:r>
              <w:br/>
              <w:t>}</w:t>
            </w:r>
          </w:p>
        </w:tc>
      </w:tr>
    </w:tbl>
    <w:p w:rsidR="00A876D0" w:rsidRDefault="00A876D0"/>
    <w:p w:rsidR="00A876D0" w:rsidRDefault="0044192D">
      <w:pPr>
        <w:pStyle w:val="Heading2"/>
      </w:pPr>
      <w:bookmarkStart w:id="173" w:name="TEI.particDesc"/>
      <w:r>
        <w:rPr>
          <w:lang w:val="en"/>
        </w:rPr>
        <w:t>&lt;particDesc&gt;</w:t>
      </w:r>
      <w:bookmarkEnd w:id="17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&lt;particDesc&gt; </w:t>
            </w:r>
            <w:r>
              <w:rPr>
                <w:lang w:val="en"/>
              </w:rPr>
              <w:t xml:space="preserve">(participation description) </w:t>
            </w:r>
            <w:r>
              <w:rPr>
                <w:lang w:val="en"/>
              </w:rPr>
              <w:t>describes the identifiable speakers, voices, or other participants in any kind of text or other persons named or otherwise referred to in a text, edition, or metadata. [</w:t>
            </w:r>
            <w:hyperlink r:id="rId1193" w:anchor="CCAH">
              <w:r>
                <w:rPr>
                  <w:rStyle w:val="Hyperlink"/>
                </w:rPr>
                <w:t>15.2. Contextual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w:t>
            </w:r>
            <w:r>
              <w:rPr>
                <w:lang w:val="en"/>
              </w:rPr>
              <w:t xml:space="preserv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TEI.model.profileDescPart \h</w:instrText>
            </w:r>
            <w:r>
              <w:fldChar w:fldCharType="separate"/>
            </w:r>
            <w:r>
              <w:rPr>
                <w:lang w:val="en"/>
              </w:rPr>
              <w:t>model.profileDescPart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TEI.profileDesc \h</w:instrText>
            </w:r>
            <w:r>
              <w:fldChar w:fldCharType="separate"/>
            </w:r>
            <w:r>
              <w:rPr>
                <w:lang w:val="en"/>
              </w:rPr>
              <w:t>profileDesc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May contain a prose description organized as paragraphs, or a structured list of persons and person groups</w:t>
            </w:r>
            <w:r>
              <w:rPr>
                <w:lang w:val="en"/>
              </w:rPr>
              <w:t>, with an optional formal specification of any relationships amongst them.</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particDesc</w:t>
            </w:r>
            <w:r>
              <w:t>&gt;</w:t>
            </w:r>
            <w:r>
              <w:br/>
              <w:t> &lt;</w:t>
            </w:r>
            <w:r>
              <w:rPr>
                <w:b/>
              </w:rPr>
              <w:t>listPerson</w:t>
            </w:r>
            <w:r>
              <w:t>&gt;</w:t>
            </w:r>
            <w:r>
              <w:br/>
              <w:t>  &lt;</w:t>
            </w:r>
            <w:r>
              <w:rPr>
                <w:b/>
              </w:rPr>
              <w:t>person</w:t>
            </w:r>
            <w:r>
              <w:t> </w:t>
            </w:r>
            <w:r>
              <w:rPr>
                <w:b/>
              </w:rPr>
              <w:t>age</w:t>
            </w:r>
            <w:r>
              <w:t>="mid" </w:t>
            </w:r>
            <w:r>
              <w:rPr>
                <w:b/>
              </w:rPr>
              <w:t>sex</w:t>
            </w:r>
            <w:r>
              <w:t>="2" </w:t>
            </w:r>
            <w:r>
              <w:rPr>
                <w:b/>
              </w:rPr>
              <w:t>xml:id</w:t>
            </w:r>
            <w:r>
              <w:t>="P-1234"&gt;</w:t>
            </w:r>
            <w:r>
              <w:br/>
              <w:t>   &lt;</w:t>
            </w:r>
            <w:r>
              <w:rPr>
                <w:b/>
              </w:rPr>
              <w:t>p</w:t>
            </w:r>
            <w:r>
              <w:t>&gt;Female informant, well-educated, born in</w:t>
            </w:r>
            <w:r>
              <w:br/>
              <w:t>       Shropshire UK, 12 Jan 1950, of unknown occupat</w:t>
            </w:r>
            <w:r>
              <w:t>ion. Speaks French fluently.</w:t>
            </w:r>
            <w:r>
              <w:br/>
              <w:t>       Socio-Economic status B2.&lt;/</w:t>
            </w:r>
            <w:r>
              <w:rPr>
                <w:b/>
              </w:rPr>
              <w:t>p</w:t>
            </w:r>
            <w:r>
              <w:t>&gt;</w:t>
            </w:r>
            <w:r>
              <w:br/>
              <w:t>  &lt;/</w:t>
            </w:r>
            <w:r>
              <w:rPr>
                <w:b/>
              </w:rPr>
              <w:t>person</w:t>
            </w:r>
            <w:r>
              <w:t>&gt;</w:t>
            </w:r>
            <w:r>
              <w:br/>
              <w:t>  &lt;</w:t>
            </w:r>
            <w:r>
              <w:rPr>
                <w:b/>
              </w:rPr>
              <w:t>person</w:t>
            </w:r>
            <w:r>
              <w:t> </w:t>
            </w:r>
            <w:r>
              <w:rPr>
                <w:b/>
              </w:rPr>
              <w:t>sex</w:t>
            </w:r>
            <w:r>
              <w:t>="1" </w:t>
            </w:r>
            <w:r>
              <w:rPr>
                <w:b/>
              </w:rPr>
              <w:t>xml:id</w:t>
            </w:r>
            <w:r>
              <w:t>="P-4332"&gt;</w:t>
            </w:r>
            <w:r>
              <w:br/>
              <w:t>   &lt;</w:t>
            </w:r>
            <w:r>
              <w:rPr>
                <w:b/>
              </w:rPr>
              <w:t>persName</w:t>
            </w:r>
            <w:r>
              <w:t>&gt;</w:t>
            </w:r>
            <w:r>
              <w:br/>
              <w:t>    &lt;</w:t>
            </w:r>
            <w:r>
              <w:rPr>
                <w:b/>
              </w:rPr>
              <w:t>surname</w:t>
            </w:r>
            <w:r>
              <w:t>&gt;Hancock&lt;/</w:t>
            </w:r>
            <w:r>
              <w:rPr>
                <w:b/>
              </w:rPr>
              <w:t>surname</w:t>
            </w:r>
            <w:r>
              <w:t>&gt;</w:t>
            </w:r>
            <w:r>
              <w:br/>
              <w:t>    &lt;</w:t>
            </w:r>
            <w:r>
              <w:rPr>
                <w:b/>
              </w:rPr>
              <w:t>forename</w:t>
            </w:r>
            <w:r>
              <w:t>&gt;Antony&lt;/</w:t>
            </w:r>
            <w:r>
              <w:rPr>
                <w:b/>
              </w:rPr>
              <w:t>forename</w:t>
            </w:r>
            <w:r>
              <w:t>&gt;</w:t>
            </w:r>
            <w:r>
              <w:br/>
              <w:t>    &lt;</w:t>
            </w:r>
            <w:r>
              <w:rPr>
                <w:b/>
              </w:rPr>
              <w:t>forename</w:t>
            </w:r>
            <w:r>
              <w:t>&gt;Aloysius&lt;/</w:t>
            </w:r>
            <w:r>
              <w:rPr>
                <w:b/>
              </w:rPr>
              <w:t>forename</w:t>
            </w:r>
            <w:r>
              <w:t>&gt;</w:t>
            </w:r>
            <w:r>
              <w:br/>
              <w:t>    &lt;</w:t>
            </w:r>
            <w:r>
              <w:rPr>
                <w:b/>
              </w:rPr>
              <w:t>forename</w:t>
            </w:r>
            <w:r>
              <w:t>&gt;St John&lt;/</w:t>
            </w:r>
            <w:r>
              <w:rPr>
                <w:b/>
              </w:rPr>
              <w:t>forename</w:t>
            </w:r>
            <w:r>
              <w:t>&gt;</w:t>
            </w:r>
            <w:r>
              <w:br/>
              <w:t>   &lt;/</w:t>
            </w:r>
            <w:r>
              <w:rPr>
                <w:b/>
              </w:rPr>
              <w:t>persName</w:t>
            </w:r>
            <w:r>
              <w:t>&gt;</w:t>
            </w:r>
            <w:r>
              <w:br/>
              <w:t>   &lt;</w:t>
            </w:r>
            <w:r>
              <w:rPr>
                <w:b/>
              </w:rPr>
              <w:t>residence</w:t>
            </w:r>
            <w:r>
              <w:t> </w:t>
            </w:r>
            <w:r>
              <w:rPr>
                <w:b/>
              </w:rPr>
              <w:t>notAfter</w:t>
            </w:r>
            <w:r>
              <w:t>="1959"&gt;</w:t>
            </w:r>
            <w:r>
              <w:br/>
              <w:t>    &lt;</w:t>
            </w:r>
            <w:r>
              <w:rPr>
                <w:b/>
              </w:rPr>
              <w:t>address</w:t>
            </w:r>
            <w:r>
              <w:t>&gt;</w:t>
            </w:r>
            <w:r>
              <w:br/>
              <w:t>     &lt;</w:t>
            </w:r>
            <w:r>
              <w:rPr>
                <w:b/>
              </w:rPr>
              <w:t>street</w:t>
            </w:r>
            <w:r>
              <w:t>&gt;Railway Cuttings&lt;/</w:t>
            </w:r>
            <w:r>
              <w:rPr>
                <w:b/>
              </w:rPr>
              <w:t>street</w:t>
            </w:r>
            <w:r>
              <w:t>&gt;</w:t>
            </w:r>
            <w:r>
              <w:br/>
              <w:t>     &lt;</w:t>
            </w:r>
            <w:r>
              <w:rPr>
                <w:b/>
              </w:rPr>
              <w:t>settlement</w:t>
            </w:r>
            <w:r>
              <w:t>&gt;East Cheam&lt;/</w:t>
            </w:r>
            <w:r>
              <w:rPr>
                <w:b/>
              </w:rPr>
              <w:t>settlement</w:t>
            </w:r>
            <w:r>
              <w:t>&gt;</w:t>
            </w:r>
            <w:r>
              <w:br/>
              <w:t>    &lt;/</w:t>
            </w:r>
            <w:r>
              <w:rPr>
                <w:b/>
              </w:rPr>
              <w:t>address</w:t>
            </w:r>
            <w:r>
              <w:t>&gt;</w:t>
            </w:r>
            <w:r>
              <w:br/>
              <w:t>   &lt;/</w:t>
            </w:r>
            <w:r>
              <w:rPr>
                <w:b/>
              </w:rPr>
              <w:t>residence</w:t>
            </w:r>
            <w:r>
              <w:t>&gt;</w:t>
            </w:r>
            <w:r>
              <w:br/>
              <w:t>   &lt;</w:t>
            </w:r>
            <w:r>
              <w:rPr>
                <w:b/>
              </w:rPr>
              <w:t>occupation</w:t>
            </w:r>
            <w:r>
              <w:t>&gt;comedian&lt;/</w:t>
            </w:r>
            <w:r>
              <w:rPr>
                <w:b/>
              </w:rPr>
              <w:t>occupation</w:t>
            </w:r>
            <w:r>
              <w:t>&gt;</w:t>
            </w:r>
            <w:r>
              <w:br/>
              <w:t>  &lt;/</w:t>
            </w:r>
            <w:r>
              <w:rPr>
                <w:b/>
              </w:rPr>
              <w:t>person</w:t>
            </w:r>
            <w:r>
              <w:t>&gt;</w:t>
            </w:r>
            <w:r>
              <w:br/>
              <w:t>  &lt;</w:t>
            </w:r>
            <w:r>
              <w:rPr>
                <w:b/>
              </w:rPr>
              <w:t>listRelation</w:t>
            </w:r>
            <w:r>
              <w:t>&gt;</w:t>
            </w:r>
            <w:r>
              <w:br/>
              <w:t>   &lt;</w:t>
            </w:r>
            <w:r>
              <w:rPr>
                <w:b/>
              </w:rPr>
              <w:t>relation</w:t>
            </w:r>
            <w:r>
              <w:t> </w:t>
            </w:r>
            <w:r>
              <w:rPr>
                <w:b/>
              </w:rPr>
              <w:t>mutual</w:t>
            </w:r>
            <w:r>
              <w:t>="#P-1234 #P-4332"</w:t>
            </w:r>
            <w:r>
              <w:br/>
              <w:t>    </w:t>
            </w:r>
            <w:r>
              <w:rPr>
                <w:b/>
              </w:rPr>
              <w:t>name</w:t>
            </w:r>
            <w:r>
              <w:t>="spouse" </w:t>
            </w:r>
            <w:r>
              <w:rPr>
                <w:b/>
              </w:rPr>
              <w:t>type</w:t>
            </w:r>
            <w:r>
              <w:t>="personal"/&gt;</w:t>
            </w:r>
            <w:r>
              <w:br/>
              <w:t>  &lt;/</w:t>
            </w:r>
            <w:r>
              <w:rPr>
                <w:b/>
              </w:rPr>
              <w:t>listRelation</w:t>
            </w:r>
            <w:r>
              <w:t>&gt;</w:t>
            </w:r>
            <w:r>
              <w:br/>
              <w:t> &lt;/</w:t>
            </w:r>
            <w:r>
              <w:rPr>
                <w:b/>
              </w:rPr>
              <w:t>listPerson</w:t>
            </w:r>
            <w:r>
              <w:t>&gt;</w:t>
            </w:r>
            <w:r>
              <w:br/>
              <w:t>&lt;/</w:t>
            </w:r>
            <w:r>
              <w:rPr>
                <w:b/>
              </w:rPr>
              <w:t>particDesc</w:t>
            </w:r>
            <w:r>
              <w:t>&gt;</w:t>
            </w:r>
          </w:p>
          <w:p w:rsidR="00A876D0" w:rsidRDefault="0044192D">
            <w:pPr>
              <w:pStyle w:val="Tabletext9"/>
              <w:jc w:val="left"/>
            </w:pPr>
            <w:r>
              <w:rPr>
                <w:lang w:val="en"/>
              </w:rPr>
              <w:t>This example shows both a very simple person description, and a very detailed one, using some of the more specialized elements from the module for N</w:t>
            </w:r>
            <w:r>
              <w:rPr>
                <w:lang w:val="en"/>
              </w:rPr>
              <w:t xml:space="preserve">ames and Dates. </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&lt;classRef key="model.pLike"</w:t>
            </w:r>
            <w:r>
              <w:br/>
              <w:t>   maxOccurs="unbounded" minOccurs="1"/&gt;</w:t>
            </w:r>
            <w:r>
              <w:br/>
              <w:t>  &lt;alternate maxOccurs="unbounded"</w:t>
            </w:r>
            <w:r>
              <w:br/>
              <w:t>   minOccurs="1"&gt;</w:t>
            </w:r>
            <w:r>
              <w:br/>
              <w:t>   &lt;classRef key="model.personLike"/&gt;</w:t>
            </w:r>
            <w:r>
              <w:br/>
              <w:t>   &lt;elementRef key="listPerson"/&gt;</w:t>
            </w:r>
            <w:r>
              <w:br/>
              <w:t>   &lt;e</w:t>
            </w:r>
            <w:r>
              <w:t>lementRef key="listOrg"/&gt;</w:t>
            </w:r>
            <w:r>
              <w:br/>
              <w:t>  &lt;/alternate&gt;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particDesc</w:t>
            </w:r>
            <w:r>
              <w:br/>
              <w:t>{</w:t>
            </w:r>
            <w:r>
              <w:br/>
              <w:t xml:space="preserve">  </w:t>
            </w:r>
            <w:hyperlink r:id="rId1194">
              <w:r>
                <w:rPr>
                  <w:rStyle w:val="Hyperlink"/>
                  <w:u w:val="none"/>
                </w:rPr>
                <w:t>tei_att.global.attributes</w:t>
              </w:r>
            </w:hyperlink>
            <w:r>
              <w:t>,</w:t>
            </w:r>
            <w:r>
              <w:br/>
              <w:t xml:space="preserve">  </w:t>
            </w:r>
            <w:hyperlink r:id="rId1195">
              <w:r>
                <w:rPr>
                  <w:rStyle w:val="Hyperlink"/>
                  <w:u w:val="none"/>
                </w:rPr>
                <w:t>tei_att.declarable.attributes</w:t>
              </w:r>
            </w:hyperlink>
            <w:r>
              <w:t>,</w:t>
            </w:r>
            <w:r>
              <w:br/>
              <w:t xml:space="preserve"> ( </w:t>
            </w:r>
            <w:hyperlink r:id="rId1196">
              <w:r>
                <w:rPr>
                  <w:rStyle w:val="Hyperlink"/>
                  <w:u w:val="none"/>
                </w:rPr>
                <w:t>tei_model.pLike</w:t>
              </w:r>
            </w:hyperlink>
            <w:r>
              <w:t xml:space="preserve">+ | ( </w:t>
            </w:r>
            <w:hyperlink r:id="rId1197">
              <w:r>
                <w:rPr>
                  <w:rStyle w:val="Hyperlink"/>
                  <w:u w:val="none"/>
                </w:rPr>
                <w:t>tei_model.personLike</w:t>
              </w:r>
            </w:hyperlink>
            <w:r>
              <w:t xml:space="preserve"> | </w:t>
            </w:r>
            <w:hyperlink r:id="rId1198">
              <w:r>
                <w:rPr>
                  <w:rStyle w:val="Hyperlink"/>
                  <w:u w:val="none"/>
                </w:rPr>
                <w:t>listPerson</w:t>
              </w:r>
            </w:hyperlink>
            <w:r>
              <w:t xml:space="preserve"> | </w:t>
            </w:r>
            <w:hyperlink r:id="rId1199">
              <w:r>
                <w:rPr>
                  <w:rStyle w:val="Hyperlink"/>
                  <w:u w:val="none"/>
                </w:rPr>
                <w:t>listOrg</w:t>
              </w:r>
            </w:hyperlink>
            <w:r>
              <w:t xml:space="preserve"> )+ )</w:t>
            </w:r>
            <w:r>
              <w:br/>
              <w:t>}</w:t>
            </w:r>
          </w:p>
        </w:tc>
      </w:tr>
    </w:tbl>
    <w:p w:rsidR="00A876D0" w:rsidRDefault="00A876D0"/>
    <w:p w:rsidR="00A876D0" w:rsidRDefault="0044192D">
      <w:pPr>
        <w:pStyle w:val="Heading2"/>
      </w:pPr>
      <w:bookmarkStart w:id="174" w:name="TEI.pb"/>
      <w:r>
        <w:rPr>
          <w:lang w:val="en"/>
        </w:rPr>
        <w:t>&lt;pb&gt;</w:t>
      </w:r>
      <w:bookmarkEnd w:id="17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&lt;pb&gt; </w:t>
            </w:r>
            <w:r>
              <w:rPr>
                <w:lang w:val="en"/>
              </w:rPr>
              <w:t>(page beginning) marks the b</w:t>
            </w:r>
            <w:r>
              <w:rPr>
                <w:lang w:val="en"/>
              </w:rPr>
              <w:t>eginning of a new page in a paginated document. [</w:t>
            </w:r>
            <w:hyperlink r:id="rId1200" w:anchor="CORS5">
              <w:r>
                <w:rPr>
                  <w:rStyle w:val="Hyperlink"/>
                </w:rPr>
                <w:t>3.10.3. Milestone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w:t>
            </w:r>
            <w:r>
              <w:rPr>
                <w:lang w:val="en"/>
              </w:rPr>
              <w:t xml:space="preserve">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w:t>
            </w:r>
            <w:r>
              <w:rPr>
                <w:lang w:val="en"/>
              </w:rPr>
              <w:t>ped</w:t>
            </w:r>
            <w:r>
              <w:fldChar w:fldCharType="end"/>
            </w:r>
            <w:r>
              <w:rPr>
                <w:lang w:val="en"/>
              </w:rPr>
              <w:t xml:space="preserve"> (@type, @subtype) </w:t>
            </w:r>
            <w:r>
              <w:fldChar w:fldCharType="begin"/>
            </w:r>
            <w:r>
              <w:instrText>REF TEI.att.edition \h</w:instrText>
            </w:r>
            <w:r>
              <w:fldChar w:fldCharType="separate"/>
            </w:r>
            <w:r>
              <w:rPr>
                <w:lang w:val="en"/>
              </w:rPr>
              <w:t>att.edition</w:t>
            </w:r>
            <w:r>
              <w:fldChar w:fldCharType="end"/>
            </w:r>
            <w:r>
              <w:rPr>
                <w:lang w:val="en"/>
              </w:rPr>
              <w:t xml:space="preserve"> (@ed, @edRef) </w:t>
            </w:r>
            <w:r>
              <w:fldChar w:fldCharType="begin"/>
            </w:r>
            <w:r>
              <w:instrText>REF TEI.att.spanning \h</w:instrText>
            </w:r>
            <w:r>
              <w:fldChar w:fldCharType="separate"/>
            </w:r>
            <w:r>
              <w:rPr>
                <w:lang w:val="en"/>
              </w:rPr>
              <w:t>att.spanning</w:t>
            </w:r>
            <w:r>
              <w:fldChar w:fldCharType="end"/>
            </w:r>
            <w:r>
              <w:rPr>
                <w:lang w:val="en"/>
              </w:rPr>
              <w:t xml:space="preserve"> (@spanTo) </w:t>
            </w:r>
            <w:r>
              <w:fldChar w:fldCharType="begin"/>
            </w:r>
            <w:r>
              <w:instrText>REF TEI.att.breaking \h</w:instrText>
            </w:r>
            <w:r>
              <w:fldChar w:fldCharType="separate"/>
            </w:r>
            <w:r>
              <w:rPr>
                <w:lang w:val="en"/>
              </w:rPr>
              <w:t>att.breaking</w:t>
            </w:r>
            <w:r>
              <w:fldChar w:fldCharType="end"/>
            </w:r>
            <w:r>
              <w:rPr>
                <w:lang w:val="en"/>
              </w:rPr>
              <w:t xml:space="preserve"> (@break)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TEI.model.milestoneLike \h</w:instrText>
            </w:r>
            <w:r>
              <w:fldChar w:fldCharType="separate"/>
            </w:r>
            <w:r>
              <w:rPr>
                <w:lang w:val="en"/>
              </w:rPr>
              <w:t>model.milestoneLike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w:instrText>
            </w:r>
            <w:r>
              <w:instrText>.phr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 xml:space="preserve">REF </w:instrText>
            </w:r>
            <w:r>
              <w:instrText>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 xml:space="preserve">REF TEI.distinct </w:instrText>
            </w:r>
            <w:r>
              <w:instrText>\h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w:instrText>
            </w:r>
            <w:r>
              <w:instrTex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w:instrText>
            </w:r>
            <w:r>
              <w:instrText>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w:t>
            </w:r>
            <w:r>
              <w:rPr>
                <w:lang w:val="en"/>
              </w:rPr>
              <w:t>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w:instrText>
            </w:r>
            <w:r>
              <w:instrText xml:space="preserve">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w:t>
            </w:r>
            <w:r>
              <w:rPr>
                <w:lang w:val="en"/>
              </w:rPr>
              <w:t>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w:instrText>
            </w:r>
            <w:r>
              <w:instrText>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 xml:space="preserve">REF TEI.div </w:instrText>
            </w:r>
            <w:r>
              <w:instrText>\h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w:instrText>
            </w:r>
            <w:r>
              <w:instrText>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A </w:t>
            </w:r>
            <w:r>
              <w:fldChar w:fldCharType="begin"/>
            </w:r>
            <w:r>
              <w:instrText>REF TEI.pb \h</w:instrText>
            </w:r>
            <w:r>
              <w:fldChar w:fldCharType="separate"/>
            </w:r>
            <w:r>
              <w:rPr>
                <w:lang w:val="en"/>
              </w:rPr>
              <w:t>&lt;pb&gt;</w:t>
            </w:r>
            <w:r>
              <w:fldChar w:fldCharType="end"/>
            </w:r>
            <w:r>
              <w:rPr>
                <w:lang w:val="en"/>
              </w:rPr>
              <w:t xml:space="preserve"> element should appear at the start of the page which it identifies. The global </w:t>
            </w:r>
            <w:r>
              <w:rPr>
                <w:i/>
                <w:lang w:val="en"/>
              </w:rPr>
              <w:t>@n</w:t>
            </w:r>
            <w:r>
              <w:rPr>
                <w:lang w:val="en"/>
              </w:rPr>
              <w:t xml:space="preserve"> attribute indicates the number or other value associated with this page. This will normally be the page number or signatur</w:t>
            </w:r>
            <w:r>
              <w:rPr>
                <w:lang w:val="en"/>
              </w:rPr>
              <w:t xml:space="preserve">e printed on it, since the physical sequence number is implicit in the presence of the </w:t>
            </w:r>
            <w:r>
              <w:fldChar w:fldCharType="begin"/>
            </w:r>
            <w:r>
              <w:instrText>REF TEI.pb \h</w:instrText>
            </w:r>
            <w:r>
              <w:fldChar w:fldCharType="separate"/>
            </w:r>
            <w:r>
              <w:rPr>
                <w:lang w:val="en"/>
              </w:rPr>
              <w:t>&lt;pb&gt;</w:t>
            </w:r>
            <w:r>
              <w:fldChar w:fldCharType="end"/>
            </w:r>
            <w:r>
              <w:rPr>
                <w:lang w:val="en"/>
              </w:rPr>
              <w:t xml:space="preserve"> element itself.</w:t>
            </w:r>
          </w:p>
          <w:p w:rsidR="00A876D0" w:rsidRDefault="0044192D">
            <w:pPr>
              <w:pStyle w:val="Tabletext9"/>
              <w:jc w:val="left"/>
            </w:pPr>
            <w:r>
              <w:rPr>
                <w:lang w:val="en"/>
              </w:rPr>
              <w:t xml:space="preserve">The </w:t>
            </w:r>
            <w:r>
              <w:rPr>
                <w:i/>
                <w:lang w:val="en"/>
              </w:rPr>
              <w:t>@type</w:t>
            </w:r>
            <w:r>
              <w:rPr>
                <w:lang w:val="en"/>
              </w:rPr>
              <w:t xml:space="preserve"> attribute may be used to characterize the page break in any respect. The more specialized attributes </w:t>
            </w:r>
            <w:r>
              <w:rPr>
                <w:i/>
                <w:lang w:val="en"/>
              </w:rPr>
              <w:t>@break</w:t>
            </w:r>
            <w:r>
              <w:rPr>
                <w:lang w:val="en"/>
              </w:rPr>
              <w:t xml:space="preserve">, </w:t>
            </w:r>
            <w:r>
              <w:rPr>
                <w:i/>
                <w:lang w:val="en"/>
              </w:rPr>
              <w:t>@ed</w:t>
            </w:r>
            <w:r>
              <w:rPr>
                <w:lang w:val="en"/>
              </w:rPr>
              <w:t xml:space="preserve">, or </w:t>
            </w:r>
            <w:r>
              <w:rPr>
                <w:i/>
                <w:lang w:val="en"/>
              </w:rPr>
              <w:t>@edRef</w:t>
            </w:r>
            <w:r>
              <w:rPr>
                <w:lang w:val="en"/>
              </w:rPr>
              <w:t xml:space="preserve"> should be preferred when the intent is to indicate whether or not the page break is word-breaking, or to note the source from which</w:t>
            </w:r>
            <w:r>
              <w:rPr>
                <w:lang w:val="en"/>
              </w:rPr>
              <w:t xml:space="preserve"> it derives.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Page numbers may vary in different editions of a text.</w:t>
            </w:r>
          </w:p>
          <w:p w:rsidR="00A876D0" w:rsidRDefault="0044192D">
            <w:pPr>
              <w:pStyle w:val="Special"/>
            </w:pPr>
            <w:r>
              <w:t>&lt;</w:t>
            </w:r>
            <w:r>
              <w:rPr>
                <w:b/>
              </w:rPr>
              <w:t>p</w:t>
            </w:r>
            <w:r>
              <w:t>&gt; ... &lt;</w:t>
            </w:r>
            <w:r>
              <w:rPr>
                <w:b/>
              </w:rPr>
              <w:t>pb</w:t>
            </w:r>
            <w:r>
              <w:t> </w:t>
            </w:r>
            <w:r>
              <w:rPr>
                <w:b/>
              </w:rPr>
              <w:t>ed</w:t>
            </w:r>
            <w:r>
              <w:t>="ed2" </w:t>
            </w:r>
            <w:r>
              <w:rPr>
                <w:b/>
              </w:rPr>
              <w:t>n</w:t>
            </w:r>
            <w:r>
              <w:t>="145"/&gt;</w:t>
            </w:r>
            <w:r>
              <w:br/>
              <w:t>&lt;!-- Page 145 in edition "ed2" starts here --&gt; ... &lt;</w:t>
            </w:r>
            <w:r>
              <w:rPr>
                <w:b/>
              </w:rPr>
              <w:t>pb</w:t>
            </w:r>
            <w:r>
              <w:t> </w:t>
            </w:r>
            <w:r>
              <w:rPr>
                <w:b/>
              </w:rPr>
              <w:t>ed</w:t>
            </w:r>
            <w:r>
              <w:t>="ed1" </w:t>
            </w:r>
            <w:r>
              <w:rPr>
                <w:b/>
              </w:rPr>
              <w:t>n</w:t>
            </w:r>
            <w:r>
              <w:t>="283"/&gt;</w:t>
            </w:r>
            <w:r>
              <w:br/>
              <w:t>&lt;!-- Page 283 in edition "ed1" starts here--&gt; ... &lt;/</w:t>
            </w:r>
            <w:r>
              <w:rPr>
                <w:b/>
              </w:rPr>
              <w:t>p</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A page break may be associated with a facsimile image of the page it introduces by means of the </w:t>
            </w:r>
            <w:r>
              <w:rPr>
                <w:i/>
                <w:lang w:val="en"/>
              </w:rPr>
              <w:t>@facs</w:t>
            </w:r>
            <w:r>
              <w:rPr>
                <w:lang w:val="en"/>
              </w:rPr>
              <w:t xml:space="preserve"> attribute</w:t>
            </w:r>
          </w:p>
          <w:p w:rsidR="00A876D0" w:rsidRDefault="0044192D">
            <w:pPr>
              <w:pStyle w:val="Special"/>
            </w:pPr>
            <w:r>
              <w:t>&lt;</w:t>
            </w:r>
            <w:r>
              <w:rPr>
                <w:b/>
              </w:rPr>
              <w:t>body</w:t>
            </w:r>
            <w:r>
              <w:t>&gt;</w:t>
            </w:r>
            <w:r>
              <w:br/>
              <w:t> &lt;</w:t>
            </w:r>
            <w:r>
              <w:rPr>
                <w:b/>
              </w:rPr>
              <w:t>pb</w:t>
            </w:r>
            <w:r>
              <w:t> </w:t>
            </w:r>
            <w:r>
              <w:rPr>
                <w:b/>
              </w:rPr>
              <w:t>facs</w:t>
            </w:r>
            <w:r>
              <w:t>="page1.png" </w:t>
            </w:r>
            <w:r>
              <w:rPr>
                <w:b/>
              </w:rPr>
              <w:t>n</w:t>
            </w:r>
            <w:r>
              <w:t>="1"/&gt;</w:t>
            </w:r>
            <w:r>
              <w:br/>
              <w:t>&lt;!-- page1.png contains an image of the page; the text it contains is encoded here --&gt;</w:t>
            </w:r>
            <w:r>
              <w:br/>
              <w:t> &lt;</w:t>
            </w:r>
            <w:r>
              <w:rPr>
                <w:b/>
              </w:rPr>
              <w:t>p</w:t>
            </w:r>
            <w:r>
              <w:t>&gt;</w:t>
            </w:r>
            <w:r>
              <w:br/>
              <w:t>&lt;!-- ... --&gt;</w:t>
            </w:r>
            <w:r>
              <w:br/>
              <w:t> &lt;</w:t>
            </w:r>
            <w:r>
              <w:t>/</w:t>
            </w:r>
            <w:r>
              <w:rPr>
                <w:b/>
              </w:rPr>
              <w:t>p</w:t>
            </w:r>
            <w:r>
              <w:t>&gt;</w:t>
            </w:r>
            <w:r>
              <w:br/>
              <w:t> &lt;</w:t>
            </w:r>
            <w:r>
              <w:rPr>
                <w:b/>
              </w:rPr>
              <w:t>pb</w:t>
            </w:r>
            <w:r>
              <w:t> </w:t>
            </w:r>
            <w:r>
              <w:rPr>
                <w:b/>
              </w:rPr>
              <w:t>facs</w:t>
            </w:r>
            <w:r>
              <w:t>="page2.png" </w:t>
            </w:r>
            <w:r>
              <w:rPr>
                <w:b/>
              </w:rPr>
              <w:t>n</w:t>
            </w:r>
            <w:r>
              <w:t>="2"/&gt;</w:t>
            </w:r>
            <w:r>
              <w:br/>
              <w:t>&lt;!-- similarly, for page 2 --&gt;</w:t>
            </w:r>
            <w:r>
              <w:br/>
              <w:t> &lt;</w:t>
            </w:r>
            <w:r>
              <w:rPr>
                <w:b/>
              </w:rPr>
              <w:t>p</w:t>
            </w:r>
            <w:r>
              <w:t>&gt;</w:t>
            </w:r>
            <w:r>
              <w:br/>
              <w:t>&lt;!-- ... --&gt;</w:t>
            </w:r>
            <w:r>
              <w:br/>
              <w:t> &lt;/</w:t>
            </w:r>
            <w:r>
              <w:rPr>
                <w:b/>
              </w:rPr>
              <w:t>p</w:t>
            </w:r>
            <w:r>
              <w:t>&gt;</w:t>
            </w:r>
            <w:r>
              <w:br/>
              <w:t>&lt;/</w:t>
            </w:r>
            <w:r>
              <w:rPr>
                <w:b/>
              </w:rPr>
              <w:t>body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pb</w:t>
            </w:r>
            <w:r>
              <w:br/>
              <w:t>{</w:t>
            </w:r>
            <w:r>
              <w:br/>
              <w:t xml:space="preserve">  </w:t>
            </w:r>
            <w:hyperlink r:id="rId1201">
              <w:r>
                <w:rPr>
                  <w:rStyle w:val="Hyperlink"/>
                  <w:u w:val="none"/>
                </w:rPr>
                <w:t>tei_att.global.attributes</w:t>
              </w:r>
            </w:hyperlink>
            <w:r>
              <w:t>,</w:t>
            </w:r>
            <w:r>
              <w:br/>
              <w:t xml:space="preserve">  </w:t>
            </w:r>
            <w:hyperlink r:id="rId1202">
              <w:r>
                <w:rPr>
                  <w:rStyle w:val="Hyperlink"/>
                  <w:u w:val="none"/>
                </w:rPr>
                <w:t>tei_att.typed.attributes</w:t>
              </w:r>
            </w:hyperlink>
            <w:r>
              <w:t>,</w:t>
            </w:r>
            <w:r>
              <w:br/>
              <w:t xml:space="preserve">  </w:t>
            </w:r>
            <w:hyperlink r:id="rId1203">
              <w:r>
                <w:rPr>
                  <w:rStyle w:val="Hyperlink"/>
                  <w:u w:val="none"/>
                </w:rPr>
                <w:t>tei_att.edition.attributes</w:t>
              </w:r>
            </w:hyperlink>
            <w:r>
              <w:t>,</w:t>
            </w:r>
            <w:r>
              <w:br/>
              <w:t xml:space="preserve">  </w:t>
            </w:r>
            <w:hyperlink r:id="rId1204">
              <w:r>
                <w:rPr>
                  <w:rStyle w:val="Hyperlink"/>
                  <w:u w:val="none"/>
                </w:rPr>
                <w:t>tei_att.spanning.attributes</w:t>
              </w:r>
            </w:hyperlink>
            <w:r>
              <w:t>,</w:t>
            </w:r>
            <w:r>
              <w:br/>
              <w:t xml:space="preserve">  </w:t>
            </w:r>
            <w:hyperlink r:id="rId1205">
              <w:r>
                <w:rPr>
                  <w:rStyle w:val="Hyperlink"/>
                  <w:u w:val="none"/>
                </w:rPr>
                <w:t>tei_att.breaking.attributes</w:t>
              </w:r>
            </w:hyperlink>
            <w:r>
              <w:t>,</w:t>
            </w:r>
            <w:r>
              <w:br/>
              <w:t xml:space="preserve"> empty</w:t>
            </w:r>
            <w:r>
              <w:br/>
              <w:t>}</w:t>
            </w:r>
          </w:p>
        </w:tc>
      </w:tr>
    </w:tbl>
    <w:p w:rsidR="00A876D0" w:rsidRDefault="00A876D0"/>
    <w:p w:rsidR="00A876D0" w:rsidRDefault="0044192D">
      <w:pPr>
        <w:pStyle w:val="Heading2"/>
      </w:pPr>
      <w:bookmarkStart w:id="175" w:name="TEI.pc"/>
      <w:r>
        <w:rPr>
          <w:lang w:val="en"/>
        </w:rPr>
        <w:t>&lt;pc&gt;</w:t>
      </w:r>
      <w:bookmarkEnd w:id="17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&lt;pc&gt; </w:t>
            </w:r>
            <w:r>
              <w:rPr>
                <w:lang w:val="en"/>
              </w:rPr>
              <w:t>(punctuation character) contains a character or string of characters regarded as constituting a single punctuation mark. [</w:t>
            </w:r>
            <w:hyperlink r:id="rId1206" w:anchor="AIPC">
              <w:r>
                <w:rPr>
                  <w:rStyle w:val="Hyperlink"/>
                </w:rPr>
                <w:t>17.1.2. Below the Word Level</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analysis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w:t>
            </w:r>
            <w:r>
              <w:rPr>
                <w:lang w:val="en"/>
              </w:rPr>
              <w:t>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TEI.att.linguistic \h</w:instrText>
            </w:r>
            <w:r>
              <w:fldChar w:fldCharType="separate"/>
            </w:r>
            <w:r>
              <w:rPr>
                <w:lang w:val="en"/>
              </w:rPr>
              <w:t>att.linguistic</w:t>
            </w:r>
            <w:r>
              <w:fldChar w:fldCharType="end"/>
            </w:r>
            <w:r>
              <w:rPr>
                <w:lang w:val="en"/>
              </w:rPr>
              <w:t xml:space="preserve"> (@lemma, @lemmaRef, @pos, @msd, @join)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force</w:t>
                  </w:r>
                </w:p>
              </w:tc>
              <w:tc>
                <w:tcPr>
                  <w:tcW w:w="0" w:type="auto"/>
                </w:tcPr>
                <w:p w:rsidR="00A876D0" w:rsidRDefault="0044192D">
                  <w:pPr>
                    <w:pStyle w:val="Tabletext9"/>
                    <w:jc w:val="left"/>
                  </w:pPr>
                  <w:r>
                    <w:rPr>
                      <w:lang w:val="en"/>
                    </w:rPr>
                    <w:t xml:space="preserve">indicates the </w:t>
                  </w:r>
                  <w:r>
                    <w:rPr>
                      <w:lang w:val="en"/>
                    </w:rPr>
                    <w:t>extent to which this punctuation mark conventionally separates words or phrases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207">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strong</w:t>
                        </w:r>
                        <w:r>
                          <w:tab/>
                        </w:r>
                        <w:r>
                          <w:rPr>
                            <w:sz w:val="18"/>
                            <w:lang w:val="en"/>
                          </w:rPr>
                          <w:t>the punctuation mark is a word separator</w:t>
                        </w:r>
                      </w:p>
                      <w:p w:rsidR="00A876D0" w:rsidRDefault="0044192D">
                        <w:pPr>
                          <w:pStyle w:val="dl"/>
                          <w:ind w:left="567" w:hanging="567"/>
                        </w:pPr>
                        <w:r>
                          <w:rPr>
                            <w:b/>
                            <w:lang w:val="en"/>
                          </w:rPr>
                          <w:t>weak</w:t>
                        </w:r>
                        <w:r>
                          <w:tab/>
                        </w:r>
                        <w:r>
                          <w:rPr>
                            <w:sz w:val="18"/>
                            <w:lang w:val="en"/>
                          </w:rPr>
                          <w:t>the punctuation mark is not a word separator</w:t>
                        </w:r>
                      </w:p>
                      <w:p w:rsidR="00A876D0" w:rsidRDefault="0044192D">
                        <w:pPr>
                          <w:pStyle w:val="dl"/>
                          <w:ind w:left="567" w:hanging="567"/>
                        </w:pPr>
                        <w:r>
                          <w:rPr>
                            <w:b/>
                            <w:lang w:val="en"/>
                          </w:rPr>
                          <w:t>inter</w:t>
                        </w:r>
                        <w:r>
                          <w:tab/>
                        </w:r>
                        <w:r>
                          <w:rPr>
                            <w:sz w:val="18"/>
                            <w:lang w:val="en"/>
                          </w:rPr>
                          <w:t>the punctuation mark may or may not be a word separator</w:t>
                        </w:r>
                      </w:p>
                    </w:tc>
                  </w:tr>
                </w:tbl>
                <w:p w:rsidR="00A876D0" w:rsidRDefault="00A876D0"/>
              </w:tc>
            </w:tr>
            <w:tr w:rsidR="00A876D0">
              <w:tc>
                <w:tcPr>
                  <w:tcW w:w="0" w:type="auto"/>
                </w:tcPr>
                <w:p w:rsidR="00A876D0" w:rsidRDefault="0044192D">
                  <w:pPr>
                    <w:pStyle w:val="Tabletext9"/>
                    <w:jc w:val="left"/>
                  </w:pPr>
                  <w:r>
                    <w:rPr>
                      <w:b/>
                      <w:lang w:val="en"/>
                    </w:rPr>
                    <w:t>unit</w:t>
                  </w:r>
                </w:p>
              </w:tc>
              <w:tc>
                <w:tcPr>
                  <w:tcW w:w="0" w:type="auto"/>
                </w:tcPr>
                <w:p w:rsidR="00A876D0" w:rsidRDefault="0044192D">
                  <w:pPr>
                    <w:pStyle w:val="Tabletext9"/>
                    <w:jc w:val="left"/>
                  </w:pPr>
                  <w:r>
                    <w:rPr>
                      <w:lang w:val="en"/>
                    </w:rPr>
                    <w:t>provides a name for the kind of unit delimited by this punctuation mark.</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208">
                          <w:r>
                            <w:rPr>
                              <w:rStyle w:val="Hyperlink"/>
                              <w:u w:val="none"/>
                            </w:rPr>
                            <w:t>teidat</w:t>
                          </w:r>
                          <w:r>
                            <w:rPr>
                              <w:rStyle w:val="Hyperlink"/>
                              <w:u w:val="none"/>
                            </w:rPr>
                            <w:t>a.enumerated</w:t>
                          </w:r>
                        </w:hyperlink>
                      </w:p>
                    </w:tc>
                  </w:tr>
                </w:tbl>
                <w:p w:rsidR="00A876D0" w:rsidRDefault="00A876D0"/>
              </w:tc>
            </w:tr>
            <w:tr w:rsidR="00A876D0">
              <w:tc>
                <w:tcPr>
                  <w:tcW w:w="0" w:type="auto"/>
                </w:tcPr>
                <w:p w:rsidR="00A876D0" w:rsidRDefault="0044192D">
                  <w:pPr>
                    <w:pStyle w:val="Tabletext9"/>
                    <w:jc w:val="left"/>
                  </w:pPr>
                  <w:r>
                    <w:rPr>
                      <w:b/>
                      <w:lang w:val="en"/>
                    </w:rPr>
                    <w:t>pre</w:t>
                  </w:r>
                </w:p>
              </w:tc>
              <w:tc>
                <w:tcPr>
                  <w:tcW w:w="0" w:type="auto"/>
                </w:tcPr>
                <w:p w:rsidR="00A876D0" w:rsidRDefault="0044192D">
                  <w:pPr>
                    <w:pStyle w:val="Tabletext9"/>
                    <w:jc w:val="left"/>
                  </w:pPr>
                  <w:r>
                    <w:rPr>
                      <w:lang w:val="en"/>
                    </w:rPr>
                    <w:t>indicates whether this punctuation mark precedes or follows the unit it delimits.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209">
                          <w:r>
                            <w:rPr>
                              <w:rStyle w:val="Hyperlink"/>
                              <w:u w:val="none"/>
                            </w:rPr>
                            <w:t>teidata.truthValue</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TEI.model.segLike \h</w:instrText>
            </w:r>
            <w:r>
              <w:fldChar w:fldCharType="separate"/>
            </w:r>
            <w:r>
              <w:rPr>
                <w:lang w:val="en"/>
              </w:rPr>
              <w:t>model.segLike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w:t>
            </w:r>
            <w:r>
              <w:rPr>
                <w:lang w:val="en"/>
              </w:rPr>
              <w:t>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w:t>
            </w:r>
            <w:r>
              <w:rPr>
                <w:lang w:val="en"/>
              </w:rPr>
              <w:t>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w:instrText>
            </w:r>
            <w:r>
              <w:instrText>.dictScrap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w:instrText>
            </w:r>
            <w:r>
              <w:instrText>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phr</w:t>
            </w:r>
            <w:r>
              <w:t>&gt;</w:t>
            </w:r>
            <w:r>
              <w:br/>
              <w:t> &lt;</w:t>
            </w:r>
            <w:r>
              <w:rPr>
                <w:b/>
              </w:rPr>
              <w:t>w</w:t>
            </w:r>
            <w:r>
              <w:t>&gt;do&lt;/</w:t>
            </w:r>
            <w:r>
              <w:rPr>
                <w:b/>
              </w:rPr>
              <w:t>w</w:t>
            </w:r>
            <w:r>
              <w:t>&gt;</w:t>
            </w:r>
            <w:r>
              <w:br/>
              <w:t> &lt;</w:t>
            </w:r>
            <w:r>
              <w:rPr>
                <w:b/>
              </w:rPr>
              <w:t>w</w:t>
            </w:r>
            <w:r>
              <w:t>&gt;you&lt;/</w:t>
            </w:r>
            <w:r>
              <w:rPr>
                <w:b/>
              </w:rPr>
              <w:t>w</w:t>
            </w:r>
            <w:r>
              <w:t>&gt;</w:t>
            </w:r>
            <w:r>
              <w:br/>
              <w:t> &lt;</w:t>
            </w:r>
            <w:r>
              <w:rPr>
                <w:b/>
              </w:rPr>
              <w:t>w</w:t>
            </w:r>
            <w:r>
              <w:t>&gt;understand&lt;/</w:t>
            </w:r>
            <w:r>
              <w:rPr>
                <w:b/>
              </w:rPr>
              <w:t>w</w:t>
            </w:r>
            <w:r>
              <w:t>&gt;</w:t>
            </w:r>
            <w:r>
              <w:br/>
              <w:t> &lt;</w:t>
            </w:r>
            <w:r>
              <w:rPr>
                <w:b/>
              </w:rPr>
              <w:t>pc</w:t>
            </w:r>
            <w:r>
              <w:t> </w:t>
            </w:r>
            <w:r>
              <w:rPr>
                <w:b/>
              </w:rPr>
              <w:t>type</w:t>
            </w:r>
            <w:r>
              <w:t>="interrogative"&gt;?&lt;/</w:t>
            </w:r>
            <w:r>
              <w:rPr>
                <w:b/>
              </w:rPr>
              <w:t>pc</w:t>
            </w:r>
            <w:r>
              <w:t>&gt;</w:t>
            </w:r>
            <w:r>
              <w:br/>
              <w:t>&lt;/</w:t>
            </w:r>
            <w:r>
              <w:rPr>
                <w:b/>
              </w:rPr>
              <w:t>phr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r>
            <w:r>
              <w:t>  &lt;classRef key="model.gLike"/&gt;</w:t>
            </w:r>
            <w:r>
              <w:br/>
              <w:t>  &lt;elementRef key="c"/&gt;</w:t>
            </w:r>
            <w:r>
              <w:br/>
              <w:t>  &lt;classRef key="model.pPart.edit"/&gt;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pc</w:t>
            </w:r>
            <w:r>
              <w:br/>
              <w:t>{</w:t>
            </w:r>
            <w:r>
              <w:br/>
              <w:t xml:space="preserve">  </w:t>
            </w:r>
            <w:hyperlink r:id="rId1210">
              <w:r>
                <w:rPr>
                  <w:rStyle w:val="Hyperlink"/>
                  <w:u w:val="none"/>
                </w:rPr>
                <w:t>tei_att.global.attributes</w:t>
              </w:r>
            </w:hyperlink>
            <w:r>
              <w:t>,</w:t>
            </w:r>
            <w:r>
              <w:br/>
              <w:t xml:space="preserve">  </w:t>
            </w:r>
            <w:hyperlink r:id="rId1211">
              <w:r>
                <w:rPr>
                  <w:rStyle w:val="Hyperlink"/>
                  <w:u w:val="none"/>
                </w:rPr>
                <w:t>tei_att.segLike.attributes</w:t>
              </w:r>
            </w:hyperlink>
            <w:r>
              <w:t>,</w:t>
            </w:r>
            <w:r>
              <w:br/>
              <w:t xml:space="preserve">  </w:t>
            </w:r>
            <w:hyperlink r:id="rId1212">
              <w:r>
                <w:rPr>
                  <w:rStyle w:val="Hyperlink"/>
                  <w:u w:val="none"/>
                </w:rPr>
                <w:t>tei_att.typed.attributes</w:t>
              </w:r>
            </w:hyperlink>
            <w:r>
              <w:t>,</w:t>
            </w:r>
            <w:r>
              <w:br/>
              <w:t xml:space="preserve">  </w:t>
            </w:r>
            <w:hyperlink r:id="rId1213">
              <w:r>
                <w:rPr>
                  <w:rStyle w:val="Hyperlink"/>
                  <w:u w:val="none"/>
                </w:rPr>
                <w:t>tei_att.linguistic.attributes</w:t>
              </w:r>
            </w:hyperlink>
            <w:r>
              <w:t>,</w:t>
            </w:r>
            <w:r>
              <w:br/>
              <w:t xml:space="preserve"> attribute force { "strong" | "weak" | "inter" }?,</w:t>
            </w:r>
            <w:r>
              <w:br/>
              <w:t xml:space="preserve"> attribute unit { text }?,</w:t>
            </w:r>
            <w:r>
              <w:br/>
              <w:t xml:space="preserve"> attribut</w:t>
            </w:r>
            <w:r>
              <w:t>e pre { text }?,</w:t>
            </w:r>
            <w:r>
              <w:br/>
              <w:t xml:space="preserve"> ( text | </w:t>
            </w:r>
            <w:hyperlink r:id="rId1214">
              <w:r>
                <w:rPr>
                  <w:rStyle w:val="Hyperlink"/>
                  <w:u w:val="none"/>
                </w:rPr>
                <w:t>tei_model.gLike</w:t>
              </w:r>
            </w:hyperlink>
            <w:r>
              <w:t xml:space="preserve"> | </w:t>
            </w:r>
            <w:hyperlink r:id="rId1215">
              <w:r>
                <w:rPr>
                  <w:rStyle w:val="Hyperlink"/>
                  <w:u w:val="none"/>
                </w:rPr>
                <w:t>tei_c</w:t>
              </w:r>
            </w:hyperlink>
            <w:r>
              <w:t xml:space="preserve"> | </w:t>
            </w:r>
            <w:hyperlink r:id="rId1216">
              <w:r>
                <w:rPr>
                  <w:rStyle w:val="Hyperlink"/>
                  <w:u w:val="none"/>
                </w:rPr>
                <w:t>tei_model.pPart.edit</w:t>
              </w:r>
            </w:hyperlink>
            <w:r>
              <w:t xml:space="preserve"> )*</w:t>
            </w:r>
            <w:r>
              <w:br/>
              <w:t>}</w:t>
            </w:r>
          </w:p>
        </w:tc>
      </w:tr>
    </w:tbl>
    <w:p w:rsidR="00A876D0" w:rsidRDefault="00A876D0"/>
    <w:p w:rsidR="00A876D0" w:rsidRDefault="0044192D">
      <w:pPr>
        <w:pStyle w:val="Heading2"/>
      </w:pPr>
      <w:bookmarkStart w:id="176" w:name="TEI.per"/>
      <w:r>
        <w:rPr>
          <w:lang w:val="en"/>
        </w:rPr>
        <w:t>&lt;per&gt;</w:t>
      </w:r>
      <w:bookmarkEnd w:id="17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&lt;per&gt; </w:t>
            </w:r>
            <w:r>
              <w:rPr>
                <w:lang w:val="en"/>
              </w:rPr>
              <w:t>(person) contains an indication of the grammatical per</w:t>
            </w:r>
            <w:r>
              <w:rPr>
                <w:lang w:val="en"/>
              </w:rPr>
              <w:t>son (1st, 2nd, 3rd, etc.) associated with a given inflected form in a dictionary. [</w:t>
            </w:r>
            <w:hyperlink r:id="rId1217"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w:t>
            </w:r>
            <w:r>
              <w:rPr>
                <w:lang w:val="en"/>
              </w:rPr>
              <w:t>@select))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 xml:space="preserve">Member </w:t>
            </w:r>
            <w:r>
              <w:rPr>
                <w:b/>
                <w:lang w:val="en"/>
              </w:rPr>
              <w:t>of</w:t>
            </w:r>
          </w:p>
        </w:tc>
        <w:tc>
          <w:tcPr>
            <w:tcW w:w="0" w:type="auto"/>
          </w:tcPr>
          <w:p w:rsidR="00A876D0" w:rsidRDefault="0044192D">
            <w:r>
              <w:fldChar w:fldCharType="begin"/>
            </w:r>
            <w:r>
              <w:instrText>REF TEI.model.morphLike \h</w:instrText>
            </w:r>
            <w:r>
              <w:fldChar w:fldCharType="separate"/>
            </w:r>
            <w:r>
              <w:rPr>
                <w:lang w:val="en"/>
              </w:rPr>
              <w:t>model.morphLike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w:instrText>
            </w:r>
            <w:r>
              <w:instrTex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w:instrText>
            </w:r>
            <w:r>
              <w:instrText>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w:instrText>
            </w:r>
            <w:r>
              <w:instrText>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 xml:space="preserve">REF </w:instrText>
            </w:r>
            <w:r>
              <w:instrText>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w:instrText>
            </w:r>
            <w:r>
              <w:instrText>.foreign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w:instrText>
            </w:r>
            <w:r>
              <w:instrTex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w:instrText>
            </w:r>
            <w:r>
              <w:instrText>.l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w:t>
            </w:r>
            <w:r>
              <w:rPr>
                <w:lang w:val="en"/>
              </w:rPr>
              <w:t>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w:instrText>
            </w:r>
            <w:r>
              <w:instrText>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w:instrText>
            </w:r>
            <w:r>
              <w:instrText>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w:t>
            </w:r>
            <w:r>
              <w:rPr>
                <w:b/>
              </w:rPr>
              <w:t xml:space="preserve">-fs: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w:instrText>
            </w:r>
            <w:r>
              <w:instrText>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w:instrText>
            </w:r>
            <w:r>
              <w:instrText>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w:instrText>
            </w:r>
            <w:r>
              <w:instrText>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element is synonymous with &lt;gram type="person"&gt;.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Taken from </w:t>
            </w:r>
            <w:r>
              <w:rPr>
                <w:lang w:val="en"/>
              </w:rPr>
              <w:t xml:space="preserve">Wörterbuch der Deutschen Sprache.  Veranstaltet und herausgegeben von Joachim Heinrich Campe. Vierter Theil. S - bis - T. (Braunschweig 1810. In der Schulbuchhandlung): </w:t>
            </w:r>
          </w:p>
          <w:p w:rsidR="00A876D0" w:rsidRDefault="0044192D">
            <w:pPr>
              <w:pStyle w:val="teiquote"/>
            </w:pPr>
            <w:r>
              <w:rPr>
                <w:lang w:val="en"/>
              </w:rPr>
              <w:t>Treffen, v. unregelm. ... du triffst, ...</w:t>
            </w:r>
          </w:p>
          <w:p w:rsidR="00A876D0" w:rsidRDefault="0044192D">
            <w:pPr>
              <w:pStyle w:val="Special"/>
            </w:pPr>
            <w:r>
              <w:t>&lt;</w:t>
            </w:r>
            <w:r>
              <w:rPr>
                <w:b/>
              </w:rPr>
              <w:t>entry</w:t>
            </w:r>
            <w:r>
              <w:t>&gt;</w:t>
            </w:r>
            <w:r>
              <w:br/>
              <w:t> &lt;</w:t>
            </w:r>
            <w:r>
              <w:rPr>
                <w:b/>
              </w:rPr>
              <w:t>form</w:t>
            </w:r>
            <w:r>
              <w:t> </w:t>
            </w:r>
            <w:r>
              <w:rPr>
                <w:b/>
              </w:rPr>
              <w:t>type</w:t>
            </w:r>
            <w:r>
              <w:t>="inflected"&gt;</w:t>
            </w:r>
            <w:r>
              <w:br/>
              <w:t>  &lt;</w:t>
            </w:r>
            <w:r>
              <w:rPr>
                <w:b/>
              </w:rPr>
              <w:t>gramGrp</w:t>
            </w:r>
            <w:r>
              <w:t>&gt;</w:t>
            </w:r>
            <w:r>
              <w:br/>
              <w:t>   &lt;</w:t>
            </w:r>
            <w:r>
              <w:rPr>
                <w:b/>
              </w:rPr>
              <w:t>per</w:t>
            </w:r>
            <w:r>
              <w:t> </w:t>
            </w:r>
            <w:r>
              <w:rPr>
                <w:b/>
              </w:rPr>
              <w:t>value</w:t>
            </w:r>
            <w:r>
              <w:t>="2"/&gt;</w:t>
            </w:r>
            <w:r>
              <w:br/>
              <w:t>   &lt;</w:t>
            </w:r>
            <w:r>
              <w:rPr>
                <w:b/>
              </w:rPr>
              <w:t>number</w:t>
            </w:r>
            <w:r>
              <w:t> </w:t>
            </w:r>
            <w:r>
              <w:rPr>
                <w:b/>
              </w:rPr>
              <w:t>value</w:t>
            </w:r>
            <w:r>
              <w:t>="singular"/&gt;</w:t>
            </w:r>
            <w:r>
              <w:br/>
              <w:t>   &lt;</w:t>
            </w:r>
            <w:r>
              <w:rPr>
                <w:b/>
              </w:rPr>
              <w:t>tns</w:t>
            </w:r>
            <w:r>
              <w:t> </w:t>
            </w:r>
            <w:r>
              <w:rPr>
                <w:b/>
              </w:rPr>
              <w:t>value</w:t>
            </w:r>
            <w:r>
              <w:t>="present"/&gt;</w:t>
            </w:r>
            <w:r>
              <w:br/>
              <w:t>   &lt;</w:t>
            </w:r>
            <w:r>
              <w:rPr>
                <w:b/>
              </w:rPr>
              <w:t>mood</w:t>
            </w:r>
            <w:r>
              <w:t> </w:t>
            </w:r>
            <w:r>
              <w:rPr>
                <w:b/>
              </w:rPr>
              <w:t>value</w:t>
            </w:r>
            <w:r>
              <w:t>="indicative"/&gt;</w:t>
            </w:r>
            <w:r>
              <w:br/>
              <w:t>  &lt;/</w:t>
            </w:r>
            <w:r>
              <w:rPr>
                <w:b/>
              </w:rPr>
              <w:t>gramGrp</w:t>
            </w:r>
            <w:r>
              <w:t>&gt;</w:t>
            </w:r>
            <w:r>
              <w:br/>
              <w:t>  &lt;</w:t>
            </w:r>
            <w:r>
              <w:rPr>
                <w:b/>
              </w:rPr>
              <w:t>form</w:t>
            </w:r>
            <w:r>
              <w:t> </w:t>
            </w:r>
            <w:r>
              <w:rPr>
                <w:b/>
              </w:rPr>
              <w:t>type</w:t>
            </w:r>
            <w:r>
              <w:t>="personalpronoun"&gt;</w:t>
            </w:r>
            <w:r>
              <w:br/>
              <w:t>   &lt;</w:t>
            </w:r>
            <w:r>
              <w:rPr>
                <w:b/>
              </w:rPr>
              <w:t>orth</w:t>
            </w:r>
            <w:r>
              <w:t>&gt;du&lt;/</w:t>
            </w:r>
            <w:r>
              <w:rPr>
                <w:b/>
              </w:rPr>
              <w:t>orth</w:t>
            </w:r>
            <w:r>
              <w:t>&gt;</w:t>
            </w:r>
            <w:r>
              <w:br/>
              <w:t>  &lt;/</w:t>
            </w:r>
            <w:r>
              <w:rPr>
                <w:b/>
              </w:rPr>
              <w:t>form</w:t>
            </w:r>
            <w:r>
              <w:t>&gt;</w:t>
            </w:r>
            <w:r>
              <w:br/>
              <w:t>  &lt;</w:t>
            </w:r>
            <w:r>
              <w:rPr>
                <w:b/>
              </w:rPr>
              <w:t>form</w:t>
            </w:r>
            <w:r>
              <w:t> </w:t>
            </w:r>
            <w:r>
              <w:rPr>
                <w:b/>
              </w:rPr>
              <w:t>type</w:t>
            </w:r>
            <w:r>
              <w:t>="headword"&gt;</w:t>
            </w:r>
            <w:r>
              <w:br/>
              <w:t>   &lt;</w:t>
            </w:r>
            <w:r>
              <w:rPr>
                <w:b/>
              </w:rPr>
              <w:t>orth</w:t>
            </w:r>
            <w:r>
              <w:t>&gt;</w:t>
            </w:r>
            <w:r>
              <w:br/>
              <w:t>    &lt;</w:t>
            </w:r>
            <w:r>
              <w:rPr>
                <w:b/>
              </w:rPr>
              <w:t>oRef</w:t>
            </w:r>
            <w:r>
              <w:t>&gt;triffst&lt;/</w:t>
            </w:r>
            <w:r>
              <w:rPr>
                <w:b/>
              </w:rPr>
              <w:t>oRef</w:t>
            </w:r>
            <w:r>
              <w:t>&gt;</w:t>
            </w:r>
            <w:r>
              <w:br/>
              <w:t>   &lt;/</w:t>
            </w:r>
            <w:r>
              <w:rPr>
                <w:b/>
              </w:rPr>
              <w:t>orth</w:t>
            </w:r>
            <w:r>
              <w:t>&gt;</w:t>
            </w:r>
            <w:r>
              <w:br/>
              <w:t>  &lt;/</w:t>
            </w:r>
            <w:r>
              <w:rPr>
                <w:b/>
              </w:rPr>
              <w:t>form</w:t>
            </w:r>
            <w:r>
              <w:t>&gt;</w:t>
            </w:r>
            <w:r>
              <w:br/>
              <w:t> &lt;/</w:t>
            </w:r>
            <w:r>
              <w:rPr>
                <w:b/>
              </w:rPr>
              <w:t>form</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per</w:t>
            </w:r>
            <w:r>
              <w:br/>
              <w:t>{</w:t>
            </w:r>
            <w:r>
              <w:br/>
              <w:t xml:space="preserve">  </w:t>
            </w:r>
            <w:hyperlink r:id="rId1218">
              <w:r>
                <w:rPr>
                  <w:rStyle w:val="Hyperlink"/>
                  <w:u w:val="none"/>
                </w:rPr>
                <w:t>tei_att.global.attributes</w:t>
              </w:r>
            </w:hyperlink>
            <w:r>
              <w:t>,</w:t>
            </w:r>
            <w:r>
              <w:br/>
              <w:t xml:space="preserve">  </w:t>
            </w:r>
            <w:hyperlink r:id="rId1219">
              <w:r>
                <w:rPr>
                  <w:rStyle w:val="Hyperlink"/>
                  <w:u w:val="none"/>
                </w:rPr>
                <w:t>tei_att.lexico</w:t>
              </w:r>
              <w:r>
                <w:rPr>
                  <w:rStyle w:val="Hyperlink"/>
                  <w:u w:val="none"/>
                </w:rPr>
                <w:t>graphic.attributes</w:t>
              </w:r>
            </w:hyperlink>
            <w:r>
              <w:t>,</w:t>
            </w:r>
            <w:r>
              <w:br/>
              <w:t xml:space="preserve">  </w:t>
            </w:r>
            <w:hyperlink r:id="rId1220">
              <w:r>
                <w:rPr>
                  <w:rStyle w:val="Hyperlink"/>
                  <w:u w:val="none"/>
                </w:rPr>
                <w:t>tei_macro.paraContent</w:t>
              </w:r>
            </w:hyperlink>
            <w:r>
              <w:t>}</w:t>
            </w:r>
          </w:p>
        </w:tc>
      </w:tr>
    </w:tbl>
    <w:p w:rsidR="00A876D0" w:rsidRDefault="00A876D0"/>
    <w:p w:rsidR="00A876D0" w:rsidRDefault="0044192D">
      <w:pPr>
        <w:pStyle w:val="Heading2"/>
      </w:pPr>
      <w:bookmarkStart w:id="177" w:name="TEI.phr"/>
      <w:r>
        <w:rPr>
          <w:lang w:val="en"/>
        </w:rPr>
        <w:t>&lt;phr&gt;</w:t>
      </w:r>
      <w:bookmarkEnd w:id="17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&lt;phr&gt; </w:t>
            </w:r>
            <w:r>
              <w:rPr>
                <w:lang w:val="en"/>
              </w:rPr>
              <w:t>(phrase) represents a grammatical phrase. [</w:t>
            </w:r>
            <w:hyperlink r:id="rId1221" w:anchor="AILC">
              <w:r>
                <w:rPr>
                  <w:rStyle w:val="Hyperlink"/>
                </w:rPr>
                <w:t xml:space="preserve">17.1. Linguistic </w:t>
              </w:r>
              <w:r>
                <w:rPr>
                  <w:rStyle w:val="Hyperlink"/>
                </w:rPr>
                <w:t>Segment Categories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analysis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w:instrText>
            </w:r>
            <w:r>
              <w:instrTex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w:instrText>
            </w:r>
            <w:r>
              <w:instrText>.att.typed \h</w:instrText>
            </w:r>
            <w:r>
              <w:fldChar w:fldCharType="separate"/>
            </w:r>
            <w:r>
              <w:rPr>
                <w:lang w:val="en"/>
              </w:rPr>
              <w:t>att.typed</w:t>
            </w:r>
            <w:r>
              <w:fldChar w:fldCharType="end"/>
            </w:r>
            <w:r>
              <w:rPr>
                <w:lang w:val="en"/>
              </w:rPr>
              <w:t xml:space="preserve"> (@type, @subtype) </w:t>
            </w:r>
            <w:r>
              <w:fldChar w:fldCharType="begin"/>
            </w:r>
            <w:r>
              <w:instrText>REF TEI.att.notated \h</w:instrText>
            </w:r>
            <w:r>
              <w:fldChar w:fldCharType="separate"/>
            </w:r>
            <w:r>
              <w:rPr>
                <w:lang w:val="en"/>
              </w:rPr>
              <w:t>att.notated</w:t>
            </w:r>
            <w:r>
              <w:fldChar w:fldCharType="end"/>
            </w:r>
            <w:r>
              <w:rPr>
                <w:lang w:val="en"/>
              </w:rPr>
              <w:t xml:space="preserve"> (@notation)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TEI.model.segLi</w:instrText>
            </w:r>
            <w:r>
              <w:instrText>ke \h</w:instrText>
            </w:r>
            <w:r>
              <w:fldChar w:fldCharType="separate"/>
            </w:r>
            <w:r>
              <w:rPr>
                <w:lang w:val="en"/>
              </w:rPr>
              <w:t>model.segLike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w:t>
            </w:r>
            <w:r>
              <w:rPr>
                <w:lang w:val="en"/>
              </w:rPr>
              <w:t>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w:instrText>
            </w:r>
            <w:r>
              <w:instrTex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w:t>
            </w:r>
            <w:r>
              <w:rPr>
                <w:lang w:val="en"/>
              </w:rPr>
              <w:t>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w:instrText>
            </w:r>
            <w:r>
              <w:instrText>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w:t>
            </w:r>
            <w:r>
              <w:rPr>
                <w:lang w:val="en"/>
              </w:rPr>
              <w:t>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w:instrText>
            </w:r>
            <w:r>
              <w:instrText>.dictScrap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w:instrText>
            </w:r>
            <w:r>
              <w:instrText>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w:t>
            </w:r>
            <w:r>
              <w:rPr>
                <w:lang w:val="en"/>
              </w:rPr>
              <w:t>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 xml:space="preserve">REF </w:instrText>
            </w:r>
            <w:r>
              <w:instrText>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w:t>
            </w:r>
            <w:r>
              <w:rPr>
                <w:lang w:val="en"/>
              </w:rPr>
              <w:t>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w:t>
            </w:r>
            <w:r>
              <w:rPr>
                <w:lang w:val="en"/>
              </w:rPr>
              <w:t>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@type</w:t>
            </w:r>
            <w:r>
              <w:rPr>
                <w:lang w:val="en"/>
              </w:rPr>
              <w:t xml:space="preserve"> attribute may be used to indicate the type of phrase, taking values such as noun, verb, preposition, etc. as appropriate.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phr</w:t>
            </w:r>
            <w:r>
              <w:t> </w:t>
            </w:r>
            <w:r>
              <w:rPr>
                <w:b/>
              </w:rPr>
              <w:t>function</w:t>
            </w:r>
            <w:r>
              <w:t>="extraposted_modifier"</w:t>
            </w:r>
            <w:r>
              <w:br/>
              <w:t> </w:t>
            </w:r>
            <w:r>
              <w:rPr>
                <w:b/>
              </w:rPr>
              <w:t>type</w:t>
            </w:r>
            <w:r>
              <w:t>="verb"&gt;To talk</w:t>
            </w:r>
            <w:r>
              <w:br/>
              <w:t>&lt;</w:t>
            </w:r>
            <w:r>
              <w:rPr>
                <w:b/>
              </w:rPr>
              <w:t>phr</w:t>
            </w:r>
            <w:r>
              <w:t> </w:t>
            </w:r>
            <w:r>
              <w:rPr>
                <w:b/>
              </w:rPr>
              <w:t>function</w:t>
            </w:r>
            <w:r>
              <w:t>="complement"</w:t>
            </w:r>
            <w:r>
              <w:br/>
              <w:t>  </w:t>
            </w:r>
            <w:r>
              <w:rPr>
                <w:b/>
              </w:rPr>
              <w:t>type</w:t>
            </w:r>
            <w:r>
              <w:t>="preposition"&gt;of</w:t>
            </w:r>
            <w:r>
              <w:br/>
              <w:t> &lt;</w:t>
            </w:r>
            <w:r>
              <w:rPr>
                <w:b/>
              </w:rPr>
              <w:t>phr</w:t>
            </w:r>
            <w:r>
              <w:t> </w:t>
            </w:r>
            <w:r>
              <w:rPr>
                <w:b/>
              </w:rPr>
              <w:t>function</w:t>
            </w:r>
            <w:r>
              <w:t>="object" </w:t>
            </w:r>
            <w:r>
              <w:rPr>
                <w:b/>
              </w:rPr>
              <w:t>type</w:t>
            </w:r>
            <w:r>
              <w:t>="noun"&gt;many things&lt;/</w:t>
            </w:r>
            <w:r>
              <w:rPr>
                <w:b/>
              </w:rPr>
              <w:t>phr</w:t>
            </w:r>
            <w:r>
              <w:t>&gt;</w:t>
            </w:r>
            <w:r>
              <w:br/>
              <w:t> &lt;/</w:t>
            </w:r>
            <w:r>
              <w:rPr>
                <w:b/>
              </w:rPr>
              <w:t>phr</w:t>
            </w:r>
            <w:r>
              <w:t>&gt;</w:t>
            </w:r>
            <w:r>
              <w:br/>
              <w:t>&lt;/</w:t>
            </w:r>
            <w:r>
              <w:rPr>
                <w:b/>
              </w:rPr>
              <w:t>phr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phr</w:t>
            </w:r>
            <w:r>
              <w:br/>
              <w:t>{</w:t>
            </w:r>
            <w:r>
              <w:br/>
              <w:t xml:space="preserve">  </w:t>
            </w:r>
            <w:hyperlink r:id="rId1222">
              <w:r>
                <w:rPr>
                  <w:rStyle w:val="Hyperlink"/>
                  <w:u w:val="none"/>
                </w:rPr>
                <w:t>tei_att.global.attributes</w:t>
              </w:r>
            </w:hyperlink>
            <w:r>
              <w:t>,</w:t>
            </w:r>
            <w:r>
              <w:br/>
              <w:t xml:space="preserve">  </w:t>
            </w:r>
            <w:hyperlink r:id="rId1223">
              <w:r>
                <w:rPr>
                  <w:rStyle w:val="Hyperlink"/>
                  <w:u w:val="none"/>
                </w:rPr>
                <w:t>tei_att.segLike.attributes</w:t>
              </w:r>
            </w:hyperlink>
            <w:r>
              <w:t>,</w:t>
            </w:r>
            <w:r>
              <w:br/>
              <w:t xml:space="preserve">  </w:t>
            </w:r>
            <w:hyperlink r:id="rId1224">
              <w:r>
                <w:rPr>
                  <w:rStyle w:val="Hyperlink"/>
                  <w:u w:val="none"/>
                </w:rPr>
                <w:t>tei_att.typed.attributes</w:t>
              </w:r>
            </w:hyperlink>
            <w:r>
              <w:t>,</w:t>
            </w:r>
            <w:r>
              <w:br/>
              <w:t xml:space="preserve">  </w:t>
            </w:r>
            <w:hyperlink r:id="rId1225">
              <w:r>
                <w:rPr>
                  <w:rStyle w:val="Hyperlink"/>
                  <w:u w:val="none"/>
                </w:rPr>
                <w:t>tei_att.notated.attributes</w:t>
              </w:r>
            </w:hyperlink>
            <w:r>
              <w:t>,</w:t>
            </w:r>
            <w:r>
              <w:br/>
              <w:t xml:space="preserve">  </w:t>
            </w:r>
            <w:hyperlink r:id="rId1226">
              <w:r>
                <w:rPr>
                  <w:rStyle w:val="Hyperlink"/>
                  <w:u w:val="none"/>
                </w:rPr>
                <w:t>tei_macro.p</w:t>
              </w:r>
              <w:r>
                <w:rPr>
                  <w:rStyle w:val="Hyperlink"/>
                  <w:u w:val="none"/>
                </w:rPr>
                <w:t>hraseSeq</w:t>
              </w:r>
            </w:hyperlink>
            <w:r>
              <w:t>}</w:t>
            </w:r>
          </w:p>
        </w:tc>
      </w:tr>
    </w:tbl>
    <w:p w:rsidR="00A876D0" w:rsidRDefault="00A876D0"/>
    <w:p w:rsidR="00A876D0" w:rsidRDefault="0044192D">
      <w:pPr>
        <w:pStyle w:val="Heading2"/>
      </w:pPr>
      <w:bookmarkStart w:id="178" w:name="TEI.pos"/>
      <w:r>
        <w:rPr>
          <w:lang w:val="en"/>
        </w:rPr>
        <w:t>&lt;pos&gt;</w:t>
      </w:r>
      <w:bookmarkEnd w:id="17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&lt;pos&gt; </w:t>
            </w:r>
            <w:r>
              <w:rPr>
                <w:lang w:val="en"/>
              </w:rPr>
              <w:t>(part of speech) indicates the part of speech assigned to a dictionary headword such as noun, verb, or adjective. [</w:t>
            </w:r>
            <w:hyperlink r:id="rId1227" w:anchor="DITPGR">
              <w:r>
                <w:rPr>
                  <w:rStyle w:val="Hyperlink"/>
                </w:rPr>
                <w:t>9.3.2. Grammatical Info</w:t>
              </w:r>
              <w:r>
                <w:rPr>
                  <w:rStyle w:val="Hyperlink"/>
                </w:rPr>
                <w:t>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TEI.model.lexicalRefinement \h</w:instrText>
            </w:r>
            <w:r>
              <w:fldChar w:fldCharType="separate"/>
            </w:r>
            <w:r>
              <w:rPr>
                <w:lang w:val="en"/>
              </w:rPr>
              <w:t>mod</w:t>
            </w:r>
            <w:r>
              <w:rPr>
                <w:lang w:val="en"/>
              </w:rPr>
              <w:t>el.lexicalRefinement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 xml:space="preserve">REF TEI.gramGrp </w:instrText>
            </w:r>
            <w:r>
              <w:instrText>\h</w:instrText>
            </w:r>
            <w:r>
              <w:fldChar w:fldCharType="separate"/>
            </w:r>
            <w:r>
              <w:rPr>
                <w:lang w:val="en"/>
              </w:rPr>
              <w:t>gramGrp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w:instrText>
            </w:r>
            <w:r>
              <w:instrText>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w:instrText>
            </w:r>
            <w:r>
              <w:instrTex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 xml:space="preserve">REF </w:instrText>
            </w:r>
            <w:r>
              <w:instrText>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w:instrText>
            </w:r>
            <w:r>
              <w:instrText>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w:t>
            </w:r>
            <w:r>
              <w:rPr>
                <w:lang w:val="en"/>
              </w:rPr>
              <w:t>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w:t>
            </w:r>
            <w:r>
              <w:rPr>
                <w:lang w:val="en"/>
              </w:rPr>
              <w:t>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&gt;isotope&lt;/</w:t>
            </w:r>
            <w:r>
              <w:rPr>
                <w:b/>
              </w:rPr>
              <w:t>orth</w:t>
            </w:r>
            <w:r>
              <w:t>&gt;</w:t>
            </w:r>
            <w:r>
              <w:br/>
              <w:t> &lt;/</w:t>
            </w:r>
            <w:r>
              <w:rPr>
                <w:b/>
              </w:rPr>
              <w:t>form</w:t>
            </w:r>
            <w:r>
              <w:t>&gt;</w:t>
            </w:r>
            <w:r>
              <w:br/>
              <w:t> &lt;</w:t>
            </w:r>
            <w:r>
              <w:rPr>
                <w:b/>
              </w:rPr>
              <w:t>gramGrp</w:t>
            </w:r>
            <w:r>
              <w:t>&gt;</w:t>
            </w:r>
            <w:r>
              <w:br/>
              <w:t>  &lt;</w:t>
            </w:r>
            <w:r>
              <w:rPr>
                <w:b/>
              </w:rPr>
              <w:t>pos</w:t>
            </w:r>
            <w:r>
              <w:t>&gt;adj&lt;/</w:t>
            </w:r>
            <w:r>
              <w:rPr>
                <w:b/>
              </w:rPr>
              <w:t>pos</w:t>
            </w:r>
            <w:r>
              <w:t>&gt;</w:t>
            </w:r>
            <w:r>
              <w:br/>
              <w:t> &lt;/</w:t>
            </w:r>
            <w:r>
              <w:rPr>
                <w:b/>
              </w:rPr>
              <w:t>gramGrp</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pos</w:t>
            </w:r>
            <w:r>
              <w:br/>
              <w:t>{</w:t>
            </w:r>
            <w:r>
              <w:br/>
              <w:t xml:space="preserve">  </w:t>
            </w:r>
            <w:hyperlink r:id="rId1228">
              <w:r>
                <w:rPr>
                  <w:rStyle w:val="Hyperlink"/>
                  <w:u w:val="none"/>
                </w:rPr>
                <w:t>tei_att.global.attributes</w:t>
              </w:r>
            </w:hyperlink>
            <w:r>
              <w:t>,</w:t>
            </w:r>
            <w:r>
              <w:br/>
              <w:t xml:space="preserve">  </w:t>
            </w:r>
            <w:hyperlink r:id="rId1229">
              <w:r>
                <w:rPr>
                  <w:rStyle w:val="Hyperlink"/>
                  <w:u w:val="none"/>
                </w:rPr>
                <w:t>tei_att.lexicographic.attributes</w:t>
              </w:r>
            </w:hyperlink>
            <w:r>
              <w:t>,</w:t>
            </w:r>
            <w:r>
              <w:br/>
              <w:t xml:space="preserve">  </w:t>
            </w:r>
            <w:hyperlink r:id="rId1230">
              <w:r>
                <w:rPr>
                  <w:rStyle w:val="Hyperlink"/>
                  <w:u w:val="none"/>
                </w:rPr>
                <w:t>tei_macro.paraContent</w:t>
              </w:r>
            </w:hyperlink>
            <w:r>
              <w:t>}</w:t>
            </w:r>
          </w:p>
        </w:tc>
      </w:tr>
    </w:tbl>
    <w:p w:rsidR="00A876D0" w:rsidRDefault="00A876D0"/>
    <w:p w:rsidR="00A876D0" w:rsidRDefault="0044192D">
      <w:pPr>
        <w:pStyle w:val="Heading2"/>
      </w:pPr>
      <w:bookmarkStart w:id="179" w:name="TEI.postBox"/>
      <w:r>
        <w:rPr>
          <w:lang w:val="en"/>
        </w:rPr>
        <w:t>&lt;postBox&gt;</w:t>
      </w:r>
      <w:bookmarkEnd w:id="17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&lt;postBox&gt; </w:t>
            </w:r>
            <w:r>
              <w:rPr>
                <w:lang w:val="en"/>
              </w:rPr>
              <w:t>(postal box or post office box) contains a number or other identifier for some postal delivery point other than a street address</w:t>
            </w:r>
            <w:r>
              <w:rPr>
                <w:lang w:val="en"/>
              </w:rPr>
              <w:t>. [</w:t>
            </w:r>
            <w:hyperlink r:id="rId1231" w:anchor="CONAAD">
              <w:r>
                <w:rPr>
                  <w:rStyle w:val="Hyperlink"/>
                </w:rPr>
                <w:t>3.5.2. Addresses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TEI.model.addrPart \h</w:instrText>
            </w:r>
            <w:r>
              <w:fldChar w:fldCharType="separate"/>
            </w:r>
            <w:r>
              <w:rPr>
                <w:lang w:val="en"/>
              </w:rPr>
              <w:t>model.addrPart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TEI.address \h</w:instrText>
            </w:r>
            <w:r>
              <w:fldChar w:fldCharType="separate"/>
            </w:r>
            <w:r>
              <w:rPr>
                <w:lang w:val="en"/>
              </w:rPr>
              <w:t>address</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Character data only</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position and nature of postal codes is highly country-specific; the conventions appropriate to the country concerned should be used.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postBox</w:t>
            </w:r>
            <w:r>
              <w:t>&gt;P.O. Box 280&lt;/</w:t>
            </w:r>
            <w:r>
              <w:rPr>
                <w:b/>
              </w:rPr>
              <w:t>postBox</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postBox</w:t>
            </w:r>
            <w:r>
              <w:t>&gt;Postbus 532&lt;/</w:t>
            </w:r>
            <w:r>
              <w:rPr>
                <w:b/>
              </w:rPr>
              <w:t>postBox</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&lt;textNode/&gt;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postBox { </w:t>
            </w:r>
            <w:hyperlink r:id="rId1232">
              <w:r>
                <w:rPr>
                  <w:rStyle w:val="Hyperlink"/>
                  <w:u w:val="none"/>
                </w:rPr>
                <w:t>tei_att.global.attributes</w:t>
              </w:r>
            </w:hyperlink>
            <w:r>
              <w:t>, text }</w:t>
            </w:r>
          </w:p>
        </w:tc>
      </w:tr>
    </w:tbl>
    <w:p w:rsidR="00A876D0" w:rsidRDefault="00A876D0"/>
    <w:p w:rsidR="00A876D0" w:rsidRDefault="0044192D">
      <w:pPr>
        <w:pStyle w:val="Heading2"/>
      </w:pPr>
      <w:bookmarkStart w:id="180" w:name="TEI.postCode"/>
      <w:r>
        <w:rPr>
          <w:lang w:val="en"/>
        </w:rPr>
        <w:t>&lt;postCode&gt;</w:t>
      </w:r>
      <w:bookmarkEnd w:id="18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&lt;postCode&gt; </w:t>
            </w:r>
            <w:r>
              <w:rPr>
                <w:lang w:val="en"/>
              </w:rPr>
              <w:t>(</w:t>
            </w:r>
            <w:r>
              <w:rPr>
                <w:lang w:val="en"/>
              </w:rPr>
              <w:t>postal code) contains a numerical or alphanumeric code used as part of a postal address to simplify sorting or delivery of mail. [</w:t>
            </w:r>
            <w:hyperlink r:id="rId1233" w:anchor="CONAAD">
              <w:r>
                <w:rPr>
                  <w:rStyle w:val="Hyperlink"/>
                </w:rPr>
                <w:t>3.5.2. Addresses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w:t>
            </w:r>
            <w:r>
              <w:rPr>
                <w:b/>
                <w:lang w:val="en"/>
              </w:rPr>
              <w: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w:t>
            </w:r>
            <w:r>
              <w:rPr>
                <w:lang w:val="en"/>
              </w:rPr>
              <w:t>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w:instrText>
            </w:r>
            <w:r>
              <w:instrText>addrPart \h</w:instrText>
            </w:r>
            <w:r>
              <w:fldChar w:fldCharType="separate"/>
            </w:r>
            <w:r>
              <w:rPr>
                <w:lang w:val="en"/>
              </w:rPr>
              <w:t>model.addrPart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TEI.address \h</w:instrText>
            </w:r>
            <w:r>
              <w:fldChar w:fldCharType="separate"/>
            </w:r>
            <w:r>
              <w:rPr>
                <w:lang w:val="en"/>
              </w:rPr>
              <w:t>address</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Character data only</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position and nature of postal codes is highly country-specific; the conventions appropriate to the country concerned should be used.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postCod</w:t>
            </w:r>
            <w:r>
              <w:rPr>
                <w:b/>
              </w:rPr>
              <w:t>e</w:t>
            </w:r>
            <w:r>
              <w:t>&gt;HR1 3LR&lt;/</w:t>
            </w:r>
            <w:r>
              <w:rPr>
                <w:b/>
              </w:rPr>
              <w:t>postCode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postCode</w:t>
            </w:r>
            <w:r>
              <w:t>&gt;60142-7&lt;/</w:t>
            </w:r>
            <w:r>
              <w:rPr>
                <w:b/>
              </w:rPr>
              <w:t>postCode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&lt;textNode/&gt;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postCode { </w:t>
            </w:r>
            <w:hyperlink r:id="rId1234">
              <w:r>
                <w:rPr>
                  <w:rStyle w:val="Hyperlink"/>
                  <w:u w:val="none"/>
                </w:rPr>
                <w:t>tei_att.global.attributes</w:t>
              </w:r>
            </w:hyperlink>
            <w:r>
              <w:t>, text }</w:t>
            </w:r>
          </w:p>
        </w:tc>
      </w:tr>
    </w:tbl>
    <w:p w:rsidR="00A876D0" w:rsidRDefault="00A876D0"/>
    <w:p w:rsidR="00A876D0" w:rsidRDefault="0044192D">
      <w:pPr>
        <w:pStyle w:val="Heading2"/>
      </w:pPr>
      <w:bookmarkStart w:id="181" w:name="TEI.postscript"/>
      <w:r>
        <w:rPr>
          <w:lang w:val="en"/>
        </w:rPr>
        <w:t>&lt;postscript&gt;</w:t>
      </w:r>
      <w:bookmarkEnd w:id="18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&lt;postscript&gt; </w:t>
            </w:r>
            <w:r>
              <w:rPr>
                <w:lang w:val="en"/>
              </w:rPr>
              <w:t>contains a postscript, e.g. to a letter. [</w:t>
            </w:r>
            <w:hyperlink r:id="rId1235" w:anchor="DSDTB">
              <w:r>
                <w:rPr>
                  <w:rStyle w:val="Hyperlink"/>
                </w:rPr>
                <w:t>4.2. Elements Common to All Divisions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TEI.model.divBottomPart \h</w:instrText>
            </w:r>
            <w:r>
              <w:fldChar w:fldCharType="separate"/>
            </w:r>
            <w:r>
              <w:rPr>
                <w:lang w:val="en"/>
              </w:rPr>
              <w:t>model.divBottomPart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w:t>
            </w:r>
            <w:r>
              <w:rPr>
                <w:b/>
              </w:rPr>
              <w:t xml:space="preserve">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A876D0" w:rsidRDefault="0044192D">
            <w:r>
              <w:rPr>
                <w:b/>
              </w:rPr>
              <w:t xml:space="preserve"> dictionaries: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p>
          <w:p w:rsidR="00A876D0" w:rsidRDefault="0044192D">
            <w:r>
              <w:rPr>
                <w:b/>
              </w:rPr>
              <w:t xml:space="preserve"> </w:t>
            </w:r>
            <w:r>
              <w:rPr>
                <w:b/>
              </w:rPr>
              <w:t xml:space="preserve">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w:t>
            </w:r>
            <w:r>
              <w:rPr>
                <w:b/>
              </w:rPr>
              <w:t xml:space="preserve">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w:instrText>
            </w:r>
            <w:r>
              <w:instrText>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w:instrText>
            </w:r>
            <w:r>
              <w:instrText>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b/>
              </w:rPr>
              <w:t xml:space="preserve"> textstructure: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div</w:t>
            </w:r>
            <w:r>
              <w:t> </w:t>
            </w:r>
            <w:r>
              <w:rPr>
                <w:b/>
              </w:rPr>
              <w:t>type</w:t>
            </w:r>
            <w:r>
              <w:t>="letter"&gt;</w:t>
            </w:r>
            <w:r>
              <w:br/>
              <w:t> &lt;</w:t>
            </w:r>
            <w:r>
              <w:rPr>
                <w:b/>
              </w:rPr>
              <w:t>opener</w:t>
            </w:r>
            <w:r>
              <w:t>&gt;</w:t>
            </w:r>
            <w:r>
              <w:br/>
              <w:t>  &lt;</w:t>
            </w:r>
            <w:r>
              <w:rPr>
                <w:b/>
              </w:rPr>
              <w:t>dateline</w:t>
            </w:r>
            <w:r>
              <w:t>&gt;</w:t>
            </w:r>
            <w:r>
              <w:br/>
              <w:t>   &lt;</w:t>
            </w:r>
            <w:r>
              <w:rPr>
                <w:b/>
              </w:rPr>
              <w:t>placeName</w:t>
            </w:r>
            <w:r>
              <w:t>&gt;Rimaone&lt;/</w:t>
            </w:r>
            <w:r>
              <w:rPr>
                <w:b/>
              </w:rPr>
              <w:t>placeName</w:t>
            </w:r>
            <w:r>
              <w:t>&gt;</w:t>
            </w:r>
            <w:r>
              <w:br/>
              <w:t>   &lt;</w:t>
            </w:r>
            <w:r>
              <w:rPr>
                <w:b/>
              </w:rPr>
              <w:t>date</w:t>
            </w:r>
            <w:r>
              <w:t> </w:t>
            </w:r>
            <w:r>
              <w:rPr>
                <w:b/>
              </w:rPr>
              <w:t>when</w:t>
            </w:r>
            <w:r>
              <w:t>="2006-11-21"&gt;21 Nov 06&lt;/</w:t>
            </w:r>
            <w:r>
              <w:rPr>
                <w:b/>
              </w:rPr>
              <w:t>date</w:t>
            </w:r>
            <w:r>
              <w:t>&gt;</w:t>
            </w:r>
            <w:r>
              <w:br/>
              <w:t>  &lt;/</w:t>
            </w:r>
            <w:r>
              <w:rPr>
                <w:b/>
              </w:rPr>
              <w:t>dateline</w:t>
            </w:r>
            <w:r>
              <w:t>&gt;</w:t>
            </w:r>
            <w:r>
              <w:br/>
              <w:t>  &lt;</w:t>
            </w:r>
            <w:r>
              <w:rPr>
                <w:b/>
              </w:rPr>
              <w:t>salute</w:t>
            </w:r>
            <w:r>
              <w:t>&gt;Dear Susan,&lt;/</w:t>
            </w:r>
            <w:r>
              <w:rPr>
                <w:b/>
              </w:rPr>
              <w:t>salute</w:t>
            </w:r>
            <w:r>
              <w:t>&gt;</w:t>
            </w:r>
            <w:r>
              <w:br/>
              <w:t> &lt;/</w:t>
            </w:r>
            <w:r>
              <w:rPr>
                <w:b/>
              </w:rPr>
              <w:t>opener</w:t>
            </w:r>
            <w:r>
              <w:t>&gt;</w:t>
            </w:r>
            <w:r>
              <w:br/>
              <w:t> &lt;</w:t>
            </w:r>
            <w:r>
              <w:rPr>
                <w:b/>
              </w:rPr>
              <w:t>p</w:t>
            </w:r>
            <w:r>
              <w:t>&gt;Thank you very much for the assistance spli</w:t>
            </w:r>
            <w:r>
              <w:t>tting those</w:t>
            </w:r>
            <w:r>
              <w:br/>
              <w:t>   logs. I'm sorry about the misunderstanding as to the size of</w:t>
            </w:r>
            <w:r>
              <w:br/>
              <w:t>   the task. I really was not asking for help, only to borrow the</w:t>
            </w:r>
            <w:r>
              <w:br/>
              <w:t>   axe. Hope you had fun in any case.&lt;/</w:t>
            </w:r>
            <w:r>
              <w:rPr>
                <w:b/>
              </w:rPr>
              <w:t>p</w:t>
            </w:r>
            <w:r>
              <w:t>&gt;</w:t>
            </w:r>
            <w:r>
              <w:br/>
              <w:t> &lt;</w:t>
            </w:r>
            <w:r>
              <w:rPr>
                <w:b/>
              </w:rPr>
              <w:t>closer</w:t>
            </w:r>
            <w:r>
              <w:t>&gt;</w:t>
            </w:r>
            <w:r>
              <w:br/>
              <w:t>  &lt;</w:t>
            </w:r>
            <w:r>
              <w:rPr>
                <w:b/>
              </w:rPr>
              <w:t>salute</w:t>
            </w:r>
            <w:r>
              <w:t>&gt;Sincerely yours,&lt;/</w:t>
            </w:r>
            <w:r>
              <w:rPr>
                <w:b/>
              </w:rPr>
              <w:t>salute</w:t>
            </w:r>
            <w:r>
              <w:t>&gt;</w:t>
            </w:r>
            <w:r>
              <w:br/>
              <w:t>  &lt;</w:t>
            </w:r>
            <w:r>
              <w:rPr>
                <w:b/>
              </w:rPr>
              <w:t>signed</w:t>
            </w:r>
            <w:r>
              <w:t>&gt;Seymour&lt;/</w:t>
            </w:r>
            <w:r>
              <w:rPr>
                <w:b/>
              </w:rPr>
              <w:t>signed</w:t>
            </w:r>
            <w:r>
              <w:t>&gt;</w:t>
            </w:r>
            <w:r>
              <w:br/>
              <w:t> &lt;/</w:t>
            </w:r>
            <w:r>
              <w:rPr>
                <w:b/>
              </w:rPr>
              <w:t>closer</w:t>
            </w:r>
            <w:r>
              <w:t>&gt;</w:t>
            </w:r>
            <w:r>
              <w:br/>
              <w:t> &lt;</w:t>
            </w:r>
            <w:r>
              <w:rPr>
                <w:b/>
              </w:rPr>
              <w:t>postscript</w:t>
            </w:r>
            <w:r>
              <w:t>&gt;</w:t>
            </w:r>
            <w:r>
              <w:br/>
              <w:t>  &lt;</w:t>
            </w:r>
            <w:r>
              <w:rPr>
                <w:b/>
              </w:rPr>
              <w:t>label</w:t>
            </w:r>
            <w:r>
              <w:t>&gt;P.S.&lt;/</w:t>
            </w:r>
            <w:r>
              <w:rPr>
                <w:b/>
              </w:rPr>
              <w:t>label</w:t>
            </w:r>
            <w:r>
              <w:t>&gt;</w:t>
            </w:r>
            <w:r>
              <w:br/>
              <w:t>  &lt;</w:t>
            </w:r>
            <w:r>
              <w:rPr>
                <w:b/>
              </w:rPr>
              <w:t>p</w:t>
            </w:r>
            <w:r>
              <w:t>&gt;The collision occured on &lt;</w:t>
            </w:r>
            <w:r>
              <w:rPr>
                <w:b/>
              </w:rPr>
              <w:t>date</w:t>
            </w:r>
            <w:r>
              <w:t> </w:t>
            </w:r>
            <w:r>
              <w:rPr>
                <w:b/>
              </w:rPr>
              <w:t>when</w:t>
            </w:r>
            <w:r>
              <w:t>="2001-07-06"&gt;06 Jul 01&lt;/</w:t>
            </w:r>
            <w:r>
              <w:rPr>
                <w:b/>
              </w:rPr>
              <w:t>date</w:t>
            </w:r>
            <w:r>
              <w:t>&gt;.&lt;/</w:t>
            </w:r>
            <w:r>
              <w:rPr>
                <w:b/>
              </w:rPr>
              <w:t>p</w:t>
            </w:r>
            <w:r>
              <w:t>&gt;</w:t>
            </w:r>
            <w:r>
              <w:br/>
              <w:t> &lt;/</w:t>
            </w:r>
            <w:r>
              <w:rPr>
                <w:b/>
              </w:rPr>
              <w:t>postscript</w:t>
            </w:r>
            <w:r>
              <w:t>&gt;</w:t>
            </w:r>
            <w:r>
              <w:br/>
              <w:t>&lt;/</w:t>
            </w:r>
            <w:r>
              <w:rPr>
                <w:b/>
              </w:rPr>
              <w:t>div</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&lt;alternate maxOccurs="unbounded"</w:t>
            </w:r>
            <w:r>
              <w:br/>
              <w:t>   minOccurs="0"&gt;</w:t>
            </w:r>
            <w:r>
              <w:br/>
            </w:r>
            <w:r>
              <w:t>   &lt;classRef key="model.global"/&gt;</w:t>
            </w:r>
            <w:r>
              <w:br/>
              <w:t>   &lt;classRef key="model.divTopPart"/&gt;</w:t>
            </w:r>
            <w:r>
              <w:br/>
              <w:t>  &lt;/alternate&gt;</w:t>
            </w:r>
            <w:r>
              <w:br/>
              <w:t>  &lt;classRef key="model.common"/&gt;</w:t>
            </w:r>
            <w:r>
              <w:br/>
              <w:t>  &lt;alternate maxOccurs="unbounded"</w:t>
            </w:r>
            <w:r>
              <w:br/>
              <w:t>   minOccurs="0"&gt;</w:t>
            </w:r>
            <w:r>
              <w:br/>
              <w:t>   &lt;classRef key="model.global"/&gt;</w:t>
            </w:r>
            <w:r>
              <w:br/>
              <w:t>   &lt;classRef key="model.common"/&gt;</w:t>
            </w:r>
            <w:r>
              <w:br/>
              <w:t>  &lt;/alternate&gt;</w:t>
            </w:r>
            <w:r>
              <w:br/>
            </w:r>
            <w:r>
              <w:t>  &lt;sequence maxOccurs="unbounded"</w:t>
            </w:r>
            <w:r>
              <w:br/>
              <w:t>   minOccurs="0"&gt;</w:t>
            </w:r>
            <w:r>
              <w:br/>
              <w:t>   &lt;classRef key="model.divBottomPart"/&gt;</w:t>
            </w:r>
            <w:r>
              <w:br/>
              <w:t>   &lt;classRef key="model.global"</w:t>
            </w:r>
            <w:r>
              <w:br/>
              <w:t>    maxOccurs="unbounded" minOccurs="0"/&gt;</w:t>
            </w:r>
            <w:r>
              <w:br/>
              <w:t>  &lt;/sequence&gt;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postscript</w:t>
            </w:r>
            <w:r>
              <w:br/>
              <w:t>{</w:t>
            </w:r>
            <w:r>
              <w:br/>
              <w:t xml:space="preserve">  </w:t>
            </w:r>
            <w:hyperlink r:id="rId1236">
              <w:r>
                <w:rPr>
                  <w:rStyle w:val="Hyperlink"/>
                  <w:u w:val="none"/>
                </w:rPr>
                <w:t>tei_att.global.attributes</w:t>
              </w:r>
            </w:hyperlink>
            <w:r>
              <w:t>,</w:t>
            </w:r>
            <w:r>
              <w:br/>
              <w:t xml:space="preserve">  </w:t>
            </w:r>
            <w:hyperlink r:id="rId1237">
              <w:r>
                <w:rPr>
                  <w:rStyle w:val="Hyperlink"/>
                  <w:u w:val="none"/>
                </w:rPr>
                <w:t>tei_att.written.attributes</w:t>
              </w:r>
            </w:hyperlink>
            <w:r>
              <w:t>,</w:t>
            </w:r>
            <w:r>
              <w:br/>
              <w:t xml:space="preserve"> (</w:t>
            </w:r>
            <w:r>
              <w:br/>
              <w:t xml:space="preserve"> ( </w:t>
            </w:r>
            <w:hyperlink r:id="rId1238">
              <w:r>
                <w:rPr>
                  <w:rStyle w:val="Hyperlink"/>
                  <w:u w:val="none"/>
                </w:rPr>
                <w:t>tei_model.global</w:t>
              </w:r>
            </w:hyperlink>
            <w:r>
              <w:t xml:space="preserve"> | </w:t>
            </w:r>
            <w:hyperlink r:id="rId1239">
              <w:r>
                <w:rPr>
                  <w:rStyle w:val="Hyperlink"/>
                  <w:u w:val="none"/>
                </w:rPr>
                <w:t>tei_model.divTopPart</w:t>
              </w:r>
            </w:hyperlink>
            <w:r>
              <w:t xml:space="preserve"> )*</w:t>
            </w:r>
            <w:r>
              <w:t>,</w:t>
            </w:r>
            <w:r>
              <w:br/>
              <w:t xml:space="preserve">  </w:t>
            </w:r>
            <w:hyperlink r:id="rId1240">
              <w:r>
                <w:rPr>
                  <w:rStyle w:val="Hyperlink"/>
                  <w:u w:val="none"/>
                </w:rPr>
                <w:t>tei_model.common</w:t>
              </w:r>
            </w:hyperlink>
            <w:r>
              <w:t>,</w:t>
            </w:r>
            <w:r>
              <w:br/>
              <w:t xml:space="preserve"> ( </w:t>
            </w:r>
            <w:hyperlink r:id="rId1241">
              <w:r>
                <w:rPr>
                  <w:rStyle w:val="Hyperlink"/>
                  <w:u w:val="none"/>
                </w:rPr>
                <w:t>tei_model.global</w:t>
              </w:r>
            </w:hyperlink>
            <w:r>
              <w:t xml:space="preserve"> | </w:t>
            </w:r>
            <w:hyperlink r:id="rId1242">
              <w:r>
                <w:rPr>
                  <w:rStyle w:val="Hyperlink"/>
                  <w:u w:val="none"/>
                </w:rPr>
                <w:t>tei_model.common</w:t>
              </w:r>
            </w:hyperlink>
            <w:r>
              <w:t xml:space="preserve"> )*,</w:t>
            </w:r>
            <w:r>
              <w:br/>
              <w:t xml:space="preserve"> ( </w:t>
            </w:r>
            <w:hyperlink r:id="rId1243">
              <w:r>
                <w:rPr>
                  <w:rStyle w:val="Hyperlink"/>
                  <w:u w:val="none"/>
                </w:rPr>
                <w:t>tei_model.divBottomPart</w:t>
              </w:r>
            </w:hyperlink>
            <w:r>
              <w:t xml:space="preserve">, </w:t>
            </w:r>
            <w:hyperlink r:id="rId1244">
              <w:r>
                <w:rPr>
                  <w:rStyle w:val="Hyperlink"/>
                  <w:u w:val="none"/>
                </w:rPr>
                <w:t>tei_model.global</w:t>
              </w:r>
            </w:hyperlink>
            <w:r>
              <w:t>* )*</w:t>
            </w:r>
            <w:r>
              <w:br/>
              <w:t xml:space="preserve"> )</w:t>
            </w:r>
            <w:r>
              <w:br/>
              <w:t>}</w:t>
            </w:r>
          </w:p>
        </w:tc>
      </w:tr>
    </w:tbl>
    <w:p w:rsidR="00A876D0" w:rsidRDefault="00A876D0"/>
    <w:p w:rsidR="00A876D0" w:rsidRDefault="0044192D">
      <w:pPr>
        <w:pStyle w:val="Heading2"/>
      </w:pPr>
      <w:bookmarkStart w:id="182" w:name="TEI.prefixDef"/>
      <w:r>
        <w:rPr>
          <w:lang w:val="en"/>
        </w:rPr>
        <w:t>&lt;prefixDef&gt;</w:t>
      </w:r>
      <w:bookmarkEnd w:id="18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&lt;prefixDef&gt; </w:t>
            </w:r>
            <w:r>
              <w:rPr>
                <w:lang w:val="en"/>
              </w:rPr>
              <w:t xml:space="preserve">(prefix definition) defines a prefixing scheme used in </w:t>
            </w:r>
            <w:r>
              <w:rPr>
                <w:rFonts w:ascii="Courier" w:hAnsi="Courier"/>
                <w:lang w:val="en"/>
              </w:rPr>
              <w:t>data.pointer</w:t>
            </w:r>
            <w:r>
              <w:rPr>
                <w:lang w:val="en"/>
              </w:rPr>
              <w:t xml:space="preserve"> values, showing how abbreviated URIs using the scheme may be expanded into full URIs. [</w:t>
            </w:r>
            <w:hyperlink r:id="rId1245" w:anchor="SAPU">
              <w:r>
                <w:rPr>
                  <w:rStyle w:val="Hyperlink"/>
                </w:rPr>
                <w:t>16.2.3. Using Abbreviated Pointers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TEI.att.patternReplacement \h</w:instrText>
            </w:r>
            <w:r>
              <w:fldChar w:fldCharType="separate"/>
            </w:r>
            <w:r>
              <w:rPr>
                <w:lang w:val="en"/>
              </w:rPr>
              <w:t>att</w:t>
            </w:r>
            <w:r>
              <w:rPr>
                <w:lang w:val="en"/>
              </w:rPr>
              <w:t>.patternReplacement</w:t>
            </w:r>
            <w:r>
              <w:fldChar w:fldCharType="end"/>
            </w:r>
            <w:r>
              <w:rPr>
                <w:lang w:val="en"/>
              </w:rPr>
              <w:t xml:space="preserve"> (@matchPattern, @replacementPattern)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ident</w:t>
                  </w:r>
                </w:p>
              </w:tc>
              <w:tc>
                <w:tcPr>
                  <w:tcW w:w="0" w:type="auto"/>
                </w:tcPr>
                <w:p w:rsidR="00A876D0" w:rsidRDefault="0044192D">
                  <w:pPr>
                    <w:pStyle w:val="Tabletext9"/>
                    <w:jc w:val="left"/>
                  </w:pPr>
                  <w:r>
                    <w:rPr>
                      <w:lang w:val="en"/>
                    </w:rPr>
                    <w:t>supplies a name which functions as the prefix for an abbreviated pointing scheme such as a private URI scheme. T</w:t>
                  </w:r>
                  <w:r>
                    <w:rPr>
                      <w:lang w:val="en"/>
                    </w:rPr>
                    <w:t>he prefix constitutes the text preceding the first colon.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246">
                          <w:r>
                            <w:rPr>
                              <w:rStyle w:val="Hyperlink"/>
                              <w:u w:val="none"/>
                            </w:rPr>
                            <w:t>teidata.prefix</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value is limited to </w:t>
                        </w:r>
                        <w:r>
                          <w:rPr>
                            <w:rFonts w:ascii="Courier" w:hAnsi="Courier"/>
                            <w:lang w:val="en"/>
                          </w:rPr>
                          <w:t>teidata.prefix</w:t>
                        </w:r>
                        <w:r>
                          <w:rPr>
                            <w:lang w:val="en"/>
                          </w:rPr>
                          <w:t xml:space="preserve"> so that it may be mapped directly to a URI prefix.</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w:t>
            </w:r>
            <w:r>
              <w:rPr>
                <w:b/>
              </w:rPr>
              <w:t xml:space="preserve">header: </w:t>
            </w:r>
            <w:r>
              <w:fldChar w:fldCharType="begin"/>
            </w:r>
            <w:r>
              <w:instrText>REF TEI.listPrefixDef \h</w:instrText>
            </w:r>
            <w:r>
              <w:fldChar w:fldCharType="separate"/>
            </w:r>
            <w:r>
              <w:rPr>
                <w:lang w:val="en"/>
              </w:rPr>
              <w:t>listPrefixDef</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abbreviated pointer may be dereferenced to produce either an absolute or a relative URI reference. In the latter case it is combined with the value of </w:t>
            </w:r>
            <w:r>
              <w:rPr>
                <w:i/>
                <w:lang w:val="en"/>
              </w:rPr>
              <w:t>@xml:base</w:t>
            </w:r>
            <w:r>
              <w:rPr>
                <w:lang w:val="en"/>
              </w:rPr>
              <w:t xml:space="preserve"> in force at the place where the pointing attribute occurs to form an absolute URI in the us</w:t>
            </w:r>
            <w:r>
              <w:rPr>
                <w:lang w:val="en"/>
              </w:rPr>
              <w:t xml:space="preserve">ual manner as prescribed by </w:t>
            </w:r>
            <w:hyperlink r:id="rId1247">
              <w:r>
                <w:rPr>
                  <w:rStyle w:val="Hyperlink"/>
                </w:rPr>
                <w:t>XML Base</w:t>
              </w:r>
            </w:hyperlink>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prefixDef</w:t>
            </w:r>
            <w:r>
              <w:t> </w:t>
            </w:r>
            <w:r>
              <w:rPr>
                <w:b/>
              </w:rPr>
              <w:t>ident</w:t>
            </w:r>
            <w:r>
              <w:t>="ref"</w:t>
            </w:r>
            <w:r>
              <w:br/>
              <w:t> </w:t>
            </w:r>
            <w:r>
              <w:rPr>
                <w:b/>
              </w:rPr>
              <w:t>matchPattern</w:t>
            </w:r>
            <w:r>
              <w:t>="([a-z]+)"</w:t>
            </w:r>
            <w:r>
              <w:br/>
              <w:t> </w:t>
            </w:r>
            <w:r>
              <w:rPr>
                <w:b/>
              </w:rPr>
              <w:t>replacementPattern</w:t>
            </w:r>
            <w:r>
              <w:t>="../../references/references.xml#$1"&gt;</w:t>
            </w:r>
            <w:r>
              <w:br/>
              <w:t> &lt;</w:t>
            </w:r>
            <w:r>
              <w:rPr>
                <w:b/>
              </w:rPr>
              <w:t>p</w:t>
            </w:r>
            <w:r>
              <w:t>&gt; In the context of this project, private URIs with</w:t>
            </w:r>
            <w:r>
              <w:br/>
              <w:t>   the prefix "ref" point to &lt;</w:t>
            </w:r>
            <w:r>
              <w:rPr>
                <w:b/>
              </w:rPr>
              <w:t>gi</w:t>
            </w:r>
            <w:r>
              <w:t>&gt;div&lt;/</w:t>
            </w:r>
            <w:r>
              <w:rPr>
                <w:b/>
              </w:rPr>
              <w:t>gi</w:t>
            </w:r>
            <w:r>
              <w:t>&gt; elements in</w:t>
            </w:r>
            <w:r>
              <w:br/>
              <w:t>   the project's global references.xml file.</w:t>
            </w:r>
            <w:r>
              <w:br/>
              <w:t> &lt;/</w:t>
            </w:r>
            <w:r>
              <w:rPr>
                <w:b/>
              </w:rPr>
              <w:t>p</w:t>
            </w:r>
            <w:r>
              <w:t>&gt;</w:t>
            </w:r>
            <w:r>
              <w:br/>
              <w:t>&lt;/</w:t>
            </w:r>
            <w:r>
              <w:rPr>
                <w:b/>
              </w:rPr>
              <w:t>prefixDef</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key="model.pLike"</w:t>
            </w:r>
            <w:r>
              <w:br/>
              <w:t>  maxOccurs="unbounded" minOccurs="0"/&gt;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pr</w:t>
            </w:r>
            <w:r>
              <w:t>efixDef</w:t>
            </w:r>
            <w:r>
              <w:br/>
              <w:t>{</w:t>
            </w:r>
            <w:r>
              <w:br/>
              <w:t xml:space="preserve">  </w:t>
            </w:r>
            <w:hyperlink r:id="rId1248">
              <w:r>
                <w:rPr>
                  <w:rStyle w:val="Hyperlink"/>
                  <w:u w:val="none"/>
                </w:rPr>
                <w:t>tei_att.global.attributes</w:t>
              </w:r>
            </w:hyperlink>
            <w:r>
              <w:t>,</w:t>
            </w:r>
            <w:r>
              <w:br/>
              <w:t xml:space="preserve">  </w:t>
            </w:r>
            <w:hyperlink r:id="rId1249">
              <w:r>
                <w:rPr>
                  <w:rStyle w:val="Hyperlink"/>
                  <w:u w:val="none"/>
                </w:rPr>
                <w:t>tei_att.patternReplacement.attributes</w:t>
              </w:r>
            </w:hyperlink>
            <w:r>
              <w:t>,</w:t>
            </w:r>
            <w:r>
              <w:br/>
              <w:t xml:space="preserve"> attribute ident { text },</w:t>
            </w:r>
            <w:r>
              <w:br/>
              <w:t xml:space="preserve">  </w:t>
            </w:r>
            <w:hyperlink r:id="rId1250">
              <w:r>
                <w:rPr>
                  <w:rStyle w:val="Hyperlink"/>
                  <w:u w:val="none"/>
                </w:rPr>
                <w:t>tei_model.pLike</w:t>
              </w:r>
            </w:hyperlink>
            <w:r>
              <w:t>*</w:t>
            </w:r>
            <w:r>
              <w:br/>
              <w:t>}</w:t>
            </w:r>
          </w:p>
        </w:tc>
      </w:tr>
    </w:tbl>
    <w:p w:rsidR="00A876D0" w:rsidRDefault="00A876D0"/>
    <w:p w:rsidR="00A876D0" w:rsidRDefault="0044192D">
      <w:pPr>
        <w:pStyle w:val="Heading2"/>
      </w:pPr>
      <w:bookmarkStart w:id="183" w:name="TEI.preparedness"/>
      <w:r>
        <w:rPr>
          <w:lang w:val="en"/>
        </w:rPr>
        <w:t>&lt;p</w:t>
      </w:r>
      <w:r>
        <w:rPr>
          <w:lang w:val="en"/>
        </w:rPr>
        <w:t>reparedness&gt;</w:t>
      </w:r>
      <w:bookmarkEnd w:id="18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&lt;preparedness&gt; </w:t>
            </w:r>
            <w:r>
              <w:rPr>
                <w:lang w:val="en"/>
              </w:rPr>
              <w:t>describes the extent to which a text may be regarded as prepared or spontaneous. [</w:t>
            </w:r>
            <w:hyperlink r:id="rId1251" w:anchor="CCAHTD">
              <w:r>
                <w:rPr>
                  <w:rStyle w:val="Hyperlink"/>
                </w:rPr>
                <w:t>15.2.1. The Text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a keyword characterizing the t</w:t>
                  </w:r>
                  <w:r>
                    <w:rPr>
                      <w:lang w:val="en"/>
                    </w:rPr>
                    <w:t>ype of preparedness.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252">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none</w:t>
                        </w:r>
                        <w:r>
                          <w:tab/>
                        </w:r>
                        <w:r>
                          <w:rPr>
                            <w:sz w:val="18"/>
                            <w:lang w:val="en"/>
                          </w:rPr>
                          <w:t>spontaneous or unprepared</w:t>
                        </w:r>
                      </w:p>
                      <w:p w:rsidR="00A876D0" w:rsidRDefault="0044192D">
                        <w:pPr>
                          <w:pStyle w:val="dl"/>
                          <w:ind w:left="567" w:hanging="567"/>
                        </w:pPr>
                        <w:r>
                          <w:rPr>
                            <w:b/>
                            <w:lang w:val="en"/>
                          </w:rPr>
                          <w:t>scripted</w:t>
                        </w:r>
                        <w:r>
                          <w:tab/>
                        </w:r>
                        <w:r>
                          <w:rPr>
                            <w:sz w:val="18"/>
                            <w:lang w:val="en"/>
                          </w:rPr>
                          <w:t>follows a script</w:t>
                        </w:r>
                      </w:p>
                      <w:p w:rsidR="00A876D0" w:rsidRDefault="0044192D">
                        <w:pPr>
                          <w:pStyle w:val="dl"/>
                          <w:ind w:left="567" w:hanging="567"/>
                        </w:pPr>
                        <w:r>
                          <w:rPr>
                            <w:b/>
                            <w:lang w:val="en"/>
                          </w:rPr>
                          <w:t>formulaic</w:t>
                        </w:r>
                        <w:r>
                          <w:tab/>
                        </w:r>
                        <w:r>
                          <w:rPr>
                            <w:sz w:val="18"/>
                            <w:lang w:val="en"/>
                          </w:rPr>
                          <w:t>follows a predefined set of conventions</w:t>
                        </w:r>
                      </w:p>
                      <w:p w:rsidR="00A876D0" w:rsidRDefault="0044192D">
                        <w:pPr>
                          <w:pStyle w:val="dl"/>
                          <w:ind w:left="567" w:hanging="567"/>
                        </w:pPr>
                        <w:r>
                          <w:rPr>
                            <w:b/>
                            <w:lang w:val="en"/>
                          </w:rPr>
                          <w:t>revised</w:t>
                        </w:r>
                        <w:r>
                          <w:tab/>
                        </w:r>
                        <w:r>
                          <w:rPr>
                            <w:sz w:val="18"/>
                            <w:lang w:val="en"/>
                          </w:rPr>
                          <w:t>polished or revised before presentation</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TEI.model.textDescPart \h</w:instrText>
            </w:r>
            <w:r>
              <w:fldChar w:fldCharType="separate"/>
            </w:r>
            <w:r>
              <w:rPr>
                <w:lang w:val="en"/>
              </w:rPr>
              <w:t>model.textDescPart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corpus: </w:t>
            </w:r>
            <w:r>
              <w:fldChar w:fldCharType="begin"/>
            </w:r>
            <w:r>
              <w:instrText>REF TEI.textDesc \h</w:instrText>
            </w:r>
            <w:r>
              <w:fldChar w:fldCharType="separate"/>
            </w:r>
            <w:r>
              <w:rPr>
                <w:lang w:val="en"/>
              </w:rPr>
              <w:t>textDesc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 xml:space="preserve">REF TEI.mentioned </w:instrText>
            </w:r>
            <w:r>
              <w:instrText>\h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w:t>
            </w:r>
            <w:r>
              <w:rPr>
                <w:lang w:val="en"/>
              </w:rPr>
              <w:t>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preparedness</w:t>
            </w:r>
            <w:r>
              <w:t> </w:t>
            </w:r>
            <w:r>
              <w:rPr>
                <w:b/>
              </w:rPr>
              <w:t>type</w:t>
            </w:r>
            <w:r>
              <w:t>="none"/&gt;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preparedness</w:t>
            </w:r>
            <w:r>
              <w:br/>
              <w:t>{</w:t>
            </w:r>
            <w:r>
              <w:br/>
              <w:t xml:space="preserve">  </w:t>
            </w:r>
            <w:hyperlink r:id="rId1253">
              <w:r>
                <w:rPr>
                  <w:rStyle w:val="Hyperlink"/>
                  <w:u w:val="none"/>
                </w:rPr>
                <w:t>tei_att.global.attributes</w:t>
              </w:r>
            </w:hyperlink>
            <w:r>
              <w:t>,</w:t>
            </w:r>
            <w:r>
              <w:br/>
              <w:t xml:space="preserve"> attribute type { text }?,</w:t>
            </w:r>
            <w:r>
              <w:br/>
              <w:t xml:space="preserve">  </w:t>
            </w:r>
            <w:hyperlink r:id="rId1254">
              <w:r>
                <w:rPr>
                  <w:rStyle w:val="Hyperlink"/>
                  <w:u w:val="none"/>
                </w:rPr>
                <w:t>tei_macro.phraseSeq.limited</w:t>
              </w:r>
            </w:hyperlink>
            <w:r>
              <w:t>}</w:t>
            </w:r>
          </w:p>
        </w:tc>
      </w:tr>
    </w:tbl>
    <w:p w:rsidR="00A876D0" w:rsidRDefault="00A876D0"/>
    <w:p w:rsidR="00A876D0" w:rsidRDefault="0044192D">
      <w:pPr>
        <w:pStyle w:val="Heading2"/>
      </w:pPr>
      <w:bookmarkStart w:id="184" w:name="TEI.principal"/>
      <w:r>
        <w:rPr>
          <w:lang w:val="en"/>
        </w:rPr>
        <w:t>&lt;principal&gt;</w:t>
      </w:r>
      <w:bookmarkEnd w:id="18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&lt;principal&gt; </w:t>
            </w:r>
            <w:r>
              <w:rPr>
                <w:lang w:val="en"/>
              </w:rPr>
              <w:t>(principal researcher) supplies the name of the principal researcher</w:t>
            </w:r>
            <w:r>
              <w:rPr>
                <w:lang w:val="en"/>
              </w:rPr>
              <w:t xml:space="preserve"> responsible for the creation of an electronic text. [</w:t>
            </w:r>
            <w:hyperlink r:id="rId1255" w:anchor="HD21">
              <w:r>
                <w:rPr>
                  <w:rStyle w:val="Hyperlink"/>
                </w:rPr>
                <w:t>2.2.1. The Title Statement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w:t>
            </w:r>
            <w:r>
              <w:rPr>
                <w:lang w:val="en"/>
              </w:rPr>
              <w:t xml:space="preserv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TEI.model.respLike \h</w:instrText>
            </w:r>
            <w:r>
              <w:fldChar w:fldCharType="separate"/>
            </w:r>
            <w:r>
              <w:rPr>
                <w:lang w:val="en"/>
              </w:rPr>
              <w:t>model.respLike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p>
          <w:p w:rsidR="00A876D0" w:rsidRDefault="0044192D">
            <w:r>
              <w:rPr>
                <w:b/>
              </w:rPr>
              <w:t xml:space="preserve"> header: </w:t>
            </w:r>
            <w:r>
              <w:fldChar w:fldCharType="begin"/>
            </w:r>
            <w:r>
              <w:instrText>REF TEI.editionSt</w:instrText>
            </w:r>
            <w:r>
              <w:instrText>mt \h</w:instrText>
            </w:r>
            <w:r>
              <w:fldChar w:fldCharType="separate"/>
            </w:r>
            <w:r>
              <w:rPr>
                <w:lang w:val="en"/>
              </w:rPr>
              <w:t>editionStmt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 xml:space="preserve">REF TEI.address </w:instrText>
            </w:r>
            <w:r>
              <w:instrText>\h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w:instrText>
            </w:r>
            <w:r>
              <w:instrText>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w:instrText>
            </w:r>
            <w:r>
              <w:instrText>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w:instrText>
            </w:r>
            <w:r>
              <w:instrTex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w:instrText>
            </w:r>
            <w:r>
              <w:instrText>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principal</w:t>
            </w:r>
            <w:r>
              <w:t> </w:t>
            </w:r>
            <w:r>
              <w:rPr>
                <w:b/>
              </w:rPr>
              <w:t>ref</w:t>
            </w:r>
            <w:r>
              <w:t>="http://viaf.org/viaf/105517912"&gt;Gary Taylor&lt;/</w:t>
            </w:r>
            <w:r>
              <w:rPr>
                <w:b/>
              </w:rPr>
              <w:t>principal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principal</w:t>
            </w:r>
            <w:r>
              <w:br/>
              <w:t>{</w:t>
            </w:r>
            <w:r>
              <w:br/>
              <w:t xml:space="preserve">  </w:t>
            </w:r>
            <w:hyperlink r:id="rId1256">
              <w:r>
                <w:rPr>
                  <w:rStyle w:val="Hyperlink"/>
                  <w:u w:val="none"/>
                </w:rPr>
                <w:t>tei_att.global.attributes</w:t>
              </w:r>
            </w:hyperlink>
            <w:r>
              <w:t>,</w:t>
            </w:r>
            <w:r>
              <w:br/>
              <w:t xml:space="preserve">  </w:t>
            </w:r>
            <w:hyperlink r:id="rId1257">
              <w:r>
                <w:rPr>
                  <w:rStyle w:val="Hyperlink"/>
                  <w:u w:val="none"/>
                </w:rPr>
                <w:t>tei_att.canonical.attributes</w:t>
              </w:r>
            </w:hyperlink>
            <w:r>
              <w:t>,</w:t>
            </w:r>
            <w:r>
              <w:br/>
              <w:t xml:space="preserve">  </w:t>
            </w:r>
            <w:hyperlink r:id="rId1258">
              <w:r>
                <w:rPr>
                  <w:rStyle w:val="Hyperlink"/>
                  <w:u w:val="none"/>
                </w:rPr>
                <w:t>tei_macro.phraseSeq.limited</w:t>
              </w:r>
            </w:hyperlink>
            <w:r>
              <w:t>}</w:t>
            </w:r>
          </w:p>
        </w:tc>
      </w:tr>
    </w:tbl>
    <w:p w:rsidR="00A876D0" w:rsidRDefault="00A876D0"/>
    <w:p w:rsidR="00A876D0" w:rsidRDefault="0044192D">
      <w:pPr>
        <w:pStyle w:val="Heading2"/>
      </w:pPr>
      <w:bookmarkStart w:id="185" w:name="TEI.profileDesc"/>
      <w:r>
        <w:rPr>
          <w:lang w:val="en"/>
        </w:rPr>
        <w:t>&lt;profileDesc&gt;</w:t>
      </w:r>
      <w:bookmarkEnd w:id="18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&lt;profileDesc&gt; </w:t>
            </w:r>
            <w:r>
              <w:rPr>
                <w:lang w:val="en"/>
              </w:rPr>
              <w:t xml:space="preserve">(text-profile description) </w:t>
            </w:r>
            <w:r>
              <w:rPr>
                <w:lang w:val="en"/>
              </w:rPr>
              <w:t>provides a detailed description of non-bibliographic aspects of a text, specifically the languages and sublanguages used, the situation in which it was produced, the participants and their setting. [</w:t>
            </w:r>
            <w:hyperlink r:id="rId1259" w:anchor="HD4">
              <w:r>
                <w:rPr>
                  <w:rStyle w:val="Hyperlink"/>
                </w:rPr>
                <w:t>2.4. The Profile Description</w:t>
              </w:r>
            </w:hyperlink>
            <w:r>
              <w:rPr>
                <w:lang w:val="en"/>
              </w:rPr>
              <w:t xml:space="preserve"> </w:t>
            </w:r>
            <w:hyperlink r:id="rId1260" w:anchor="HD11">
              <w:r>
                <w:rPr>
                  <w:rStyle w:val="Hyperlink"/>
                </w:rPr>
                <w:t>2.1.1. The TEI Header and Its Components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w:instrText>
            </w:r>
            <w:r>
              <w:instrText>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w:t>
            </w:r>
            <w:r>
              <w:rPr>
                <w:lang w:val="en"/>
              </w:rPr>
              <w:t>@cert,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TEI.model.teiHeaderPart \h</w:instrText>
            </w:r>
            <w:r>
              <w:fldChar w:fldCharType="separate"/>
            </w:r>
            <w:r>
              <w:rPr>
                <w:lang w:val="en"/>
              </w:rPr>
              <w:t>model.teiHeaderPart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TEI.teiHeader \h</w:instrText>
            </w:r>
            <w:r>
              <w:fldChar w:fldCharType="separate"/>
            </w:r>
            <w:r>
              <w:rPr>
                <w:lang w:val="en"/>
              </w:rPr>
              <w:t>teiHeader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corpus: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TEI.textDesc \h</w:instrText>
            </w:r>
            <w:r>
              <w:fldChar w:fldCharType="separate"/>
            </w:r>
            <w:r>
              <w:rPr>
                <w:lang w:val="en"/>
              </w:rPr>
              <w:t>textDesc</w:t>
            </w:r>
            <w:r>
              <w:fldChar w:fldCharType="end"/>
            </w:r>
          </w:p>
          <w:p w:rsidR="00A876D0" w:rsidRDefault="0044192D">
            <w:r>
              <w:rPr>
                <w:b/>
              </w:rPr>
              <w:t xml:space="preserve"> header: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TEI.textClass \h</w:instrText>
            </w:r>
            <w:r>
              <w:fldChar w:fldCharType="separate"/>
            </w:r>
            <w:r>
              <w:rPr>
                <w:lang w:val="en"/>
              </w:rPr>
              <w:t>textClass</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Although the content model permits it, it is rarely meaningful to supply multiple occurrences for any of the child elements of </w:t>
            </w:r>
            <w:r>
              <w:fldChar w:fldCharType="begin"/>
            </w:r>
            <w:r>
              <w:instrText>REF TEI.profileDesc \h</w:instrText>
            </w:r>
            <w:r>
              <w:fldChar w:fldCharType="separate"/>
            </w:r>
            <w:r>
              <w:rPr>
                <w:lang w:val="en"/>
              </w:rPr>
              <w:t>&lt;p</w:t>
            </w:r>
            <w:r>
              <w:rPr>
                <w:lang w:val="en"/>
              </w:rPr>
              <w:t>rofileDesc&gt;</w:t>
            </w:r>
            <w:r>
              <w:fldChar w:fldCharType="end"/>
            </w:r>
            <w:r>
              <w:rPr>
                <w:lang w:val="en"/>
              </w:rPr>
              <w:t xml:space="preserve"> unless these are documenting multiple texts.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profileDesc</w:t>
            </w:r>
            <w:r>
              <w:t>&gt;</w:t>
            </w:r>
            <w:r>
              <w:br/>
              <w:t> &lt;</w:t>
            </w:r>
            <w:r>
              <w:rPr>
                <w:b/>
              </w:rPr>
              <w:t>langUsage</w:t>
            </w:r>
            <w:r>
              <w:t>&gt;</w:t>
            </w:r>
            <w:r>
              <w:br/>
              <w:t>  &lt;</w:t>
            </w:r>
            <w:r>
              <w:rPr>
                <w:b/>
              </w:rPr>
              <w:t>language</w:t>
            </w:r>
            <w:r>
              <w:t> </w:t>
            </w:r>
            <w:r>
              <w:rPr>
                <w:b/>
              </w:rPr>
              <w:t>ident</w:t>
            </w:r>
            <w:r>
              <w:t>="fr"&gt;French&lt;/</w:t>
            </w:r>
            <w:r>
              <w:rPr>
                <w:b/>
              </w:rPr>
              <w:t>language</w:t>
            </w:r>
            <w:r>
              <w:t>&gt;</w:t>
            </w:r>
            <w:r>
              <w:br/>
              <w:t> &lt;/</w:t>
            </w:r>
            <w:r>
              <w:rPr>
                <w:b/>
              </w:rPr>
              <w:t>langUsage</w:t>
            </w:r>
            <w:r>
              <w:t>&gt;</w:t>
            </w:r>
            <w:r>
              <w:br/>
              <w:t> &lt;</w:t>
            </w:r>
            <w:r>
              <w:rPr>
                <w:b/>
              </w:rPr>
              <w:t>textDesc</w:t>
            </w:r>
            <w:r>
              <w:t> </w:t>
            </w:r>
            <w:r>
              <w:rPr>
                <w:b/>
              </w:rPr>
              <w:t>n</w:t>
            </w:r>
            <w:r>
              <w:t>="novel"&gt;</w:t>
            </w:r>
            <w:r>
              <w:br/>
              <w:t>  &lt;</w:t>
            </w:r>
            <w:r>
              <w:rPr>
                <w:b/>
              </w:rPr>
              <w:t>channel</w:t>
            </w:r>
            <w:r>
              <w:t> </w:t>
            </w:r>
            <w:r>
              <w:rPr>
                <w:b/>
              </w:rPr>
              <w:t>mode</w:t>
            </w:r>
            <w:r>
              <w:t>="w"&gt;print; part issues&lt;/</w:t>
            </w:r>
            <w:r>
              <w:rPr>
                <w:b/>
              </w:rPr>
              <w:t>channel</w:t>
            </w:r>
            <w:r>
              <w:t>&gt;</w:t>
            </w:r>
            <w:r>
              <w:br/>
              <w:t>  &lt;</w:t>
            </w:r>
            <w:r>
              <w:rPr>
                <w:b/>
              </w:rPr>
              <w:t>constitution</w:t>
            </w:r>
            <w:r>
              <w:t> </w:t>
            </w:r>
            <w:r>
              <w:rPr>
                <w:b/>
              </w:rPr>
              <w:t>type</w:t>
            </w:r>
            <w:r>
              <w:t>="single"/&gt;</w:t>
            </w:r>
            <w:r>
              <w:br/>
              <w:t>  &lt;</w:t>
            </w:r>
            <w:r>
              <w:rPr>
                <w:b/>
              </w:rPr>
              <w:t>derivation</w:t>
            </w:r>
            <w:r>
              <w:t> </w:t>
            </w:r>
            <w:r>
              <w:rPr>
                <w:b/>
              </w:rPr>
              <w:t>type</w:t>
            </w:r>
            <w:r>
              <w:t>="original"/&gt;</w:t>
            </w:r>
            <w:r>
              <w:br/>
              <w:t>  &lt;</w:t>
            </w:r>
            <w:r>
              <w:rPr>
                <w:b/>
              </w:rPr>
              <w:t>domain</w:t>
            </w:r>
            <w:r>
              <w:t> </w:t>
            </w:r>
            <w:r>
              <w:rPr>
                <w:b/>
              </w:rPr>
              <w:t>type</w:t>
            </w:r>
            <w:r>
              <w:t>="art"/&gt;</w:t>
            </w:r>
            <w:r>
              <w:br/>
              <w:t>  &lt;</w:t>
            </w:r>
            <w:r>
              <w:rPr>
                <w:b/>
              </w:rPr>
              <w:t>factuality</w:t>
            </w:r>
            <w:r>
              <w:t> </w:t>
            </w:r>
            <w:r>
              <w:rPr>
                <w:b/>
              </w:rPr>
              <w:t>type</w:t>
            </w:r>
            <w:r>
              <w:t>="fiction"/&gt;</w:t>
            </w:r>
            <w:r>
              <w:br/>
              <w:t>  &lt;</w:t>
            </w:r>
            <w:r>
              <w:rPr>
                <w:b/>
              </w:rPr>
              <w:t>interaction</w:t>
            </w:r>
            <w:r>
              <w:t> </w:t>
            </w:r>
            <w:r>
              <w:rPr>
                <w:b/>
              </w:rPr>
              <w:t>type</w:t>
            </w:r>
            <w:r>
              <w:t>="none"/&gt;</w:t>
            </w:r>
            <w:r>
              <w:br/>
              <w:t>  &lt;</w:t>
            </w:r>
            <w:r>
              <w:rPr>
                <w:b/>
              </w:rPr>
              <w:t>preparedness</w:t>
            </w:r>
            <w:r>
              <w:t> </w:t>
            </w:r>
            <w:r>
              <w:rPr>
                <w:b/>
              </w:rPr>
              <w:t>type</w:t>
            </w:r>
            <w:r>
              <w:t>="prepared"/&gt;</w:t>
            </w:r>
            <w:r>
              <w:br/>
              <w:t>  &lt;</w:t>
            </w:r>
            <w:r>
              <w:rPr>
                <w:b/>
              </w:rPr>
              <w:t>purpose</w:t>
            </w:r>
            <w:r>
              <w:t> </w:t>
            </w:r>
            <w:r>
              <w:rPr>
                <w:b/>
              </w:rPr>
              <w:t>degree</w:t>
            </w:r>
            <w:r>
              <w:t>="high" </w:t>
            </w:r>
            <w:r>
              <w:rPr>
                <w:b/>
              </w:rPr>
              <w:t>type</w:t>
            </w:r>
            <w:r>
              <w:t>="entertain"</w:t>
            </w:r>
            <w:r>
              <w:t>/&gt;</w:t>
            </w:r>
            <w:r>
              <w:br/>
              <w:t>  &lt;</w:t>
            </w:r>
            <w:r>
              <w:rPr>
                <w:b/>
              </w:rPr>
              <w:t>purpose</w:t>
            </w:r>
            <w:r>
              <w:t> </w:t>
            </w:r>
            <w:r>
              <w:rPr>
                <w:b/>
              </w:rPr>
              <w:t>degree</w:t>
            </w:r>
            <w:r>
              <w:t>="medium" </w:t>
            </w:r>
            <w:r>
              <w:rPr>
                <w:b/>
              </w:rPr>
              <w:t>type</w:t>
            </w:r>
            <w:r>
              <w:t>="inform"/&gt;</w:t>
            </w:r>
            <w:r>
              <w:br/>
              <w:t> &lt;/</w:t>
            </w:r>
            <w:r>
              <w:rPr>
                <w:b/>
              </w:rPr>
              <w:t>textDesc</w:t>
            </w:r>
            <w:r>
              <w:t>&gt;</w:t>
            </w:r>
            <w:r>
              <w:br/>
              <w:t> &lt;</w:t>
            </w:r>
            <w:r>
              <w:rPr>
                <w:b/>
              </w:rPr>
              <w:t>settingDesc</w:t>
            </w:r>
            <w:r>
              <w:t>&gt;</w:t>
            </w:r>
            <w:r>
              <w:br/>
              <w:t>  &lt;</w:t>
            </w:r>
            <w:r>
              <w:rPr>
                <w:b/>
              </w:rPr>
              <w:t>setting</w:t>
            </w:r>
            <w:r>
              <w:t>&gt;</w:t>
            </w:r>
            <w:r>
              <w:br/>
              <w:t>   &lt;</w:t>
            </w:r>
            <w:r>
              <w:rPr>
                <w:b/>
              </w:rPr>
              <w:t>name</w:t>
            </w:r>
            <w:r>
              <w:t>&gt;Paris, France&lt;/</w:t>
            </w:r>
            <w:r>
              <w:rPr>
                <w:b/>
              </w:rPr>
              <w:t>name</w:t>
            </w:r>
            <w:r>
              <w:t>&gt;</w:t>
            </w:r>
            <w:r>
              <w:br/>
              <w:t>   &lt;</w:t>
            </w:r>
            <w:r>
              <w:rPr>
                <w:b/>
              </w:rPr>
              <w:t>time</w:t>
            </w:r>
            <w:r>
              <w:t>&gt;Late 19th century&lt;/</w:t>
            </w:r>
            <w:r>
              <w:rPr>
                <w:b/>
              </w:rPr>
              <w:t>time</w:t>
            </w:r>
            <w:r>
              <w:t>&gt;</w:t>
            </w:r>
            <w:r>
              <w:br/>
              <w:t>  &lt;/</w:t>
            </w:r>
            <w:r>
              <w:rPr>
                <w:b/>
              </w:rPr>
              <w:t>setting</w:t>
            </w:r>
            <w:r>
              <w:t>&gt;</w:t>
            </w:r>
            <w:r>
              <w:br/>
              <w:t> &lt;/</w:t>
            </w:r>
            <w:r>
              <w:rPr>
                <w:b/>
              </w:rPr>
              <w:t>settingDesc</w:t>
            </w:r>
            <w:r>
              <w:t>&gt;</w:t>
            </w:r>
            <w:r>
              <w:br/>
              <w:t>&lt;/</w:t>
            </w:r>
            <w:r>
              <w:rPr>
                <w:b/>
              </w:rPr>
              <w:t>profileDesc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key="model.profileDescPart</w:t>
            </w:r>
            <w:r>
              <w:t>"</w:t>
            </w:r>
            <w:r>
              <w:br/>
              <w:t>  maxOccurs="unbounded" minOccurs="0"/&gt;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profileDesc { </w:t>
            </w:r>
            <w:hyperlink r:id="rId1261">
              <w:r>
                <w:rPr>
                  <w:rStyle w:val="Hyperlink"/>
                  <w:u w:val="none"/>
                </w:rPr>
                <w:t>tei_att.global.attributes</w:t>
              </w:r>
            </w:hyperlink>
            <w:r>
              <w:t xml:space="preserve">, </w:t>
            </w:r>
            <w:hyperlink r:id="rId1262">
              <w:r>
                <w:rPr>
                  <w:rStyle w:val="Hyperlink"/>
                  <w:u w:val="none"/>
                </w:rPr>
                <w:t>tei_model.profileDescPart</w:t>
              </w:r>
            </w:hyperlink>
            <w:r>
              <w:t>* }</w:t>
            </w:r>
          </w:p>
        </w:tc>
      </w:tr>
    </w:tbl>
    <w:p w:rsidR="00A876D0" w:rsidRDefault="00A876D0"/>
    <w:p w:rsidR="00A876D0" w:rsidRDefault="0044192D">
      <w:pPr>
        <w:pStyle w:val="Heading2"/>
      </w:pPr>
      <w:bookmarkStart w:id="186" w:name="TEI.projectDesc"/>
      <w:r>
        <w:rPr>
          <w:lang w:val="en"/>
        </w:rPr>
        <w:t>&lt;projectDesc&gt;</w:t>
      </w:r>
      <w:bookmarkEnd w:id="18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&lt;projectDesc&gt; </w:t>
            </w:r>
            <w:r>
              <w:rPr>
                <w:lang w:val="en"/>
              </w:rPr>
              <w:t>(project description) describes in detail the aim or purpose for which an electronic file was encoded, together with any other relevant information concerning the process by which it was assembled or collected. [</w:t>
            </w:r>
            <w:hyperlink r:id="rId1263" w:anchor="HD51">
              <w:r>
                <w:rPr>
                  <w:rStyle w:val="Hyperlink"/>
                </w:rPr>
                <w:t>2.3.1. The Project Description</w:t>
              </w:r>
            </w:hyperlink>
            <w:r>
              <w:rPr>
                <w:lang w:val="en"/>
              </w:rPr>
              <w:t xml:space="preserve"> </w:t>
            </w:r>
            <w:hyperlink r:id="rId1264" w:anchor="HD5">
              <w:r>
                <w:rPr>
                  <w:rStyle w:val="Hyperlink"/>
                </w:rPr>
                <w:t>2.3. The Encoding Description</w:t>
              </w:r>
            </w:hyperlink>
            <w:r>
              <w:rPr>
                <w:lang w:val="en"/>
              </w:rPr>
              <w:t xml:space="preserve"> </w:t>
            </w:r>
            <w:hyperlink r:id="rId1265"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w:t>
            </w:r>
            <w:r>
              <w:rPr>
                <w:lang w:val="en"/>
              </w:rPr>
              <w:t>)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w:instrText>
            </w:r>
            <w:r>
              <w:instrText>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projectDesc</w:t>
            </w:r>
            <w:r>
              <w:t>&gt;</w:t>
            </w:r>
            <w:r>
              <w:br/>
              <w:t> &lt;</w:t>
            </w:r>
            <w:r>
              <w:rPr>
                <w:b/>
              </w:rPr>
              <w:t>p</w:t>
            </w:r>
            <w:r>
              <w:t>&gt;Texts collected for use in the Claremont Shakespeare Clinic, June 1990&lt;/</w:t>
            </w:r>
            <w:r>
              <w:rPr>
                <w:b/>
              </w:rPr>
              <w:t>p</w:t>
            </w:r>
            <w:r>
              <w:t>&gt;</w:t>
            </w:r>
            <w:r>
              <w:br/>
              <w:t>&lt;/</w:t>
            </w:r>
            <w:r>
              <w:rPr>
                <w:b/>
              </w:rPr>
              <w:t>projectDesc</w:t>
            </w:r>
            <w:r>
              <w:t>&gt;</w:t>
            </w:r>
          </w:p>
        </w:tc>
      </w:tr>
      <w:tr w:rsidR="00A876D0">
        <w:tc>
          <w:tcPr>
            <w:tcW w:w="0" w:type="auto"/>
          </w:tcPr>
          <w:p w:rsidR="00A876D0" w:rsidRDefault="0044192D">
            <w:pPr>
              <w:pStyle w:val="Tabletext9"/>
              <w:jc w:val="left"/>
            </w:pPr>
            <w:r>
              <w:rPr>
                <w:b/>
                <w:lang w:val="en"/>
              </w:rPr>
              <w:t>Conten</w:t>
            </w:r>
            <w:r>
              <w:rPr>
                <w:b/>
                <w:lang w:val="en"/>
              </w:rPr>
              <w:t>t model</w:t>
            </w:r>
          </w:p>
        </w:tc>
        <w:tc>
          <w:tcPr>
            <w:tcW w:w="0" w:type="auto"/>
          </w:tcPr>
          <w:p w:rsidR="00A876D0" w:rsidRDefault="0044192D">
            <w:pPr>
              <w:pStyle w:val="Special"/>
            </w:pPr>
            <w:r>
              <w:t>&lt;content&gt;</w:t>
            </w:r>
            <w:r>
              <w:br/>
              <w:t> &lt;classRef key="model.pLike"</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projectDesc</w:t>
            </w:r>
            <w:r>
              <w:br/>
              <w:t>{</w:t>
            </w:r>
            <w:r>
              <w:br/>
              <w:t xml:space="preserve">  </w:t>
            </w:r>
            <w:hyperlink r:id="rId1266">
              <w:r>
                <w:rPr>
                  <w:rStyle w:val="Hyperlink"/>
                  <w:u w:val="none"/>
                </w:rPr>
                <w:t>tei_att.global.attributes</w:t>
              </w:r>
            </w:hyperlink>
            <w:r>
              <w:t>,</w:t>
            </w:r>
            <w:r>
              <w:br/>
              <w:t xml:space="preserve">  </w:t>
            </w:r>
            <w:hyperlink r:id="rId1267">
              <w:r>
                <w:rPr>
                  <w:rStyle w:val="Hyperlink"/>
                  <w:u w:val="none"/>
                </w:rPr>
                <w:t>tei_att.</w:t>
              </w:r>
              <w:r>
                <w:rPr>
                  <w:rStyle w:val="Hyperlink"/>
                  <w:u w:val="none"/>
                </w:rPr>
                <w:t>declarable.attributes</w:t>
              </w:r>
            </w:hyperlink>
            <w:r>
              <w:t>,</w:t>
            </w:r>
            <w:r>
              <w:br/>
              <w:t xml:space="preserve">  </w:t>
            </w:r>
            <w:hyperlink r:id="rId1268">
              <w:r>
                <w:rPr>
                  <w:rStyle w:val="Hyperlink"/>
                  <w:u w:val="none"/>
                </w:rPr>
                <w:t>tei_model.pLike</w:t>
              </w:r>
            </w:hyperlink>
            <w:r>
              <w:t>+</w:t>
            </w:r>
            <w:r>
              <w:br/>
              <w:t>}</w:t>
            </w:r>
          </w:p>
        </w:tc>
      </w:tr>
    </w:tbl>
    <w:p w:rsidR="00A876D0" w:rsidRDefault="00A876D0"/>
    <w:p w:rsidR="00A876D0" w:rsidRDefault="0044192D">
      <w:pPr>
        <w:pStyle w:val="Heading2"/>
      </w:pPr>
      <w:bookmarkStart w:id="187" w:name="TEI.pron"/>
      <w:r>
        <w:rPr>
          <w:lang w:val="en"/>
        </w:rPr>
        <w:t>&lt;pron&gt;</w:t>
      </w:r>
      <w:bookmarkEnd w:id="18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&lt;pron&gt; </w:t>
            </w:r>
            <w:r>
              <w:rPr>
                <w:lang w:val="en"/>
              </w:rPr>
              <w:t>(pronunciation) contains the pronunciation(s) of the word. [</w:t>
            </w:r>
            <w:hyperlink r:id="rId1269"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 xml:space="preserve">REF </w:instrText>
            </w:r>
            <w:r>
              <w:instrText>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w:instrText>
            </w:r>
            <w:r>
              <w:instrText>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TEI.att.notated \h</w:instrText>
            </w:r>
            <w:r>
              <w:fldChar w:fldCharType="separate"/>
            </w:r>
            <w:r>
              <w:rPr>
                <w:lang w:val="en"/>
              </w:rPr>
              <w:t>att.notated</w:t>
            </w:r>
            <w:r>
              <w:fldChar w:fldCharType="end"/>
            </w:r>
            <w:r>
              <w:rPr>
                <w:lang w:val="en"/>
              </w:rPr>
              <w:t xml:space="preserve"> (@notation) </w:t>
            </w:r>
            <w:r>
              <w:fldChar w:fldCharType="begin"/>
            </w:r>
            <w:r>
              <w:instrText>REF TEI.att.partials \h</w:instrText>
            </w:r>
            <w:r>
              <w:fldChar w:fldCharType="separate"/>
            </w:r>
            <w:r>
              <w:rPr>
                <w:lang w:val="en"/>
              </w:rPr>
              <w:t>att.partials</w:t>
            </w:r>
            <w:r>
              <w:fldChar w:fldCharType="end"/>
            </w:r>
            <w:r>
              <w:rPr>
                <w:lang w:val="en"/>
              </w:rPr>
              <w:t xml:space="preserve"> (@extent)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TEI.model.formPart \h</w:instrText>
            </w:r>
            <w:r>
              <w:fldChar w:fldCharType="separate"/>
            </w:r>
            <w:r>
              <w:rPr>
                <w:lang w:val="en"/>
              </w:rPr>
              <w:t>model.formPart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 xml:space="preserve">REF </w:instrText>
            </w:r>
            <w:r>
              <w:instrText>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w:t>
            </w:r>
            <w:r>
              <w:rPr>
                <w:lang w:val="en"/>
              </w:rPr>
              <w:t>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w:instrText>
            </w:r>
            <w:r>
              <w:instrText>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w:instrText>
            </w:r>
            <w:r>
              <w:instrText>.gap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 xml:space="preserve">REF </w:instrText>
            </w:r>
            <w:r>
              <w:instrText>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w:instrText>
            </w:r>
            <w:r>
              <w:instrText>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w:instrText>
            </w:r>
            <w:r>
              <w:instrText xml:space="preserve">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w:instrText>
            </w:r>
            <w:r>
              <w:instrText xml:space="preserve">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w:instrText>
            </w:r>
            <w:r>
              <w:instrTex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 xml:space="preserve">REF </w:instrText>
            </w:r>
            <w:r>
              <w:instrText>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w:t>
            </w:r>
            <w:r>
              <w:rPr>
                <w:lang w:val="en"/>
              </w:rPr>
              <w:t>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values used to specify the notation may be taken from any appropriate project-defined list of values. Typical values might be </w:t>
            </w:r>
            <w:r>
              <w:rPr>
                <w:rStyle w:val="teimentioned"/>
                <w:lang w:val="en"/>
              </w:rPr>
              <w:t>IPA</w:t>
            </w:r>
            <w:r>
              <w:rPr>
                <w:lang w:val="en"/>
              </w:rPr>
              <w:t xml:space="preserve">, </w:t>
            </w:r>
            <w:r>
              <w:rPr>
                <w:rStyle w:val="teimentioned"/>
                <w:lang w:val="en"/>
              </w:rPr>
              <w:t>Murray</w:t>
            </w:r>
            <w:r>
              <w:rPr>
                <w:lang w:val="en"/>
              </w:rPr>
              <w:t>, for example.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&gt;obverse&lt;/</w:t>
            </w:r>
            <w:r>
              <w:rPr>
                <w:b/>
              </w:rPr>
              <w:t>orth</w:t>
            </w:r>
            <w:r>
              <w:t>&gt;</w:t>
            </w:r>
            <w:r>
              <w:br/>
              <w:t>  &lt;</w:t>
            </w:r>
            <w:r>
              <w:rPr>
                <w:b/>
              </w:rPr>
              <w:t>pron</w:t>
            </w:r>
            <w:r>
              <w:t>&gt;'äb-`</w:t>
            </w:r>
            <w:r>
              <w:t>ə</w:t>
            </w:r>
            <w:r>
              <w:t>rs&lt;/</w:t>
            </w:r>
            <w:r>
              <w:rPr>
                <w:b/>
              </w:rPr>
              <w:t>pron</w:t>
            </w:r>
            <w:r>
              <w:t>&gt;,</w:t>
            </w:r>
            <w:r>
              <w:br/>
              <w:t> &lt;</w:t>
            </w:r>
            <w:r>
              <w:rPr>
                <w:b/>
              </w:rPr>
              <w:t>pron</w:t>
            </w:r>
            <w:r>
              <w:t> </w:t>
            </w:r>
            <w:r>
              <w:rPr>
                <w:b/>
              </w:rPr>
              <w:t>extent</w:t>
            </w:r>
            <w:r>
              <w:t>="pref"&gt;äb-`&lt;/</w:t>
            </w:r>
            <w:r>
              <w:rPr>
                <w:b/>
              </w:rPr>
              <w:t>pron</w:t>
            </w:r>
            <w:r>
              <w:t>&gt;, &lt;</w:t>
            </w:r>
            <w:r>
              <w:rPr>
                <w:b/>
              </w:rPr>
              <w:t>pron</w:t>
            </w:r>
            <w:r>
              <w:t> </w:t>
            </w:r>
            <w:r>
              <w:rPr>
                <w:b/>
              </w:rPr>
              <w:t>extent</w:t>
            </w:r>
            <w:r>
              <w:t>="pref"&gt;</w:t>
            </w:r>
            <w:r>
              <w:t>ə</w:t>
            </w:r>
            <w:r>
              <w:t>b-`&lt;/</w:t>
            </w:r>
            <w:r>
              <w:rPr>
                <w:b/>
              </w:rPr>
              <w:t>pron</w:t>
            </w:r>
            <w:r>
              <w:t>&gt;</w:t>
            </w:r>
            <w:r>
              <w:br/>
              <w:t> &lt;/</w:t>
            </w:r>
            <w:r>
              <w:rPr>
                <w:b/>
              </w:rPr>
              <w:t>form</w:t>
            </w:r>
            <w:r>
              <w:t>&gt;</w:t>
            </w:r>
            <w:r>
              <w:br/>
              <w:t> &lt;</w:t>
            </w:r>
            <w:r>
              <w:rPr>
                <w:b/>
              </w:rPr>
              <w:t>gramGrp</w:t>
            </w:r>
            <w:r>
              <w:t>&gt;</w:t>
            </w:r>
            <w:r>
              <w:br/>
              <w:t>  &lt;</w:t>
            </w:r>
            <w:r>
              <w:rPr>
                <w:b/>
              </w:rPr>
              <w:t>pos</w:t>
            </w:r>
            <w:r>
              <w:t>&gt;n&lt;/</w:t>
            </w:r>
            <w:r>
              <w:rPr>
                <w:b/>
              </w:rPr>
              <w:t>pos</w:t>
            </w:r>
            <w:r>
              <w:t>&gt;</w:t>
            </w:r>
            <w:r>
              <w:br/>
              <w:t> &lt;/</w:t>
            </w:r>
            <w:r>
              <w:rPr>
                <w:b/>
              </w:rPr>
              <w:t>gramGrp</w:t>
            </w:r>
            <w:r>
              <w:t>&gt;</w:t>
            </w:r>
            <w:r>
              <w:br/>
              <w:t>&lt;/</w:t>
            </w:r>
            <w:r>
              <w:rPr>
                <w:b/>
              </w:rPr>
              <w:t>entry</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&gt;transcription&lt;/</w:t>
            </w:r>
            <w:r>
              <w:rPr>
                <w:b/>
              </w:rPr>
              <w:t>orth</w:t>
            </w:r>
            <w:r>
              <w:t>&gt;</w:t>
            </w:r>
            <w:r>
              <w:br/>
              <w:t>  &lt;</w:t>
            </w:r>
            <w:r>
              <w:rPr>
                <w:b/>
              </w:rPr>
              <w:t>pron</w:t>
            </w:r>
            <w:r>
              <w:t> </w:t>
            </w:r>
            <w:r>
              <w:rPr>
                <w:b/>
              </w:rPr>
              <w:t>notation</w:t>
            </w:r>
            <w:r>
              <w:t>="IPA"&gt;trænskr</w:t>
            </w:r>
            <w:r>
              <w:t>ɪ</w:t>
            </w:r>
            <w:r>
              <w:t>p</w:t>
            </w:r>
            <w:r>
              <w:t>ʃə</w:t>
            </w:r>
            <w:r>
              <w:t>n&lt;/</w:t>
            </w:r>
            <w:r>
              <w:rPr>
                <w:b/>
              </w:rPr>
              <w:t>pron</w:t>
            </w:r>
            <w:r>
              <w:t>&gt;</w:t>
            </w:r>
            <w:r>
              <w:br/>
              <w:t> &lt;/</w:t>
            </w:r>
            <w:r>
              <w:rPr>
                <w:b/>
              </w:rPr>
              <w:t>form</w:t>
            </w:r>
            <w:r>
              <w:t>&gt;</w:t>
            </w:r>
            <w:r>
              <w:br/>
              <w:t> &lt;</w:t>
            </w:r>
            <w:r>
              <w:rPr>
                <w:b/>
              </w:rPr>
              <w:t>gramGrp</w:t>
            </w:r>
            <w:r>
              <w:t>&gt;</w:t>
            </w:r>
            <w:r>
              <w:br/>
              <w:t>  &lt;</w:t>
            </w:r>
            <w:r>
              <w:rPr>
                <w:b/>
              </w:rPr>
              <w:t>pos</w:t>
            </w:r>
            <w:r>
              <w:t>&gt;n&lt;/</w:t>
            </w:r>
            <w:r>
              <w:rPr>
                <w:b/>
              </w:rPr>
              <w:t>pos</w:t>
            </w:r>
            <w:r>
              <w:t>&gt;</w:t>
            </w:r>
            <w:r>
              <w:br/>
              <w:t> &lt;/</w:t>
            </w:r>
            <w:r>
              <w:rPr>
                <w:b/>
              </w:rPr>
              <w:t>gramGrp</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pron</w:t>
            </w:r>
            <w:r>
              <w:br/>
              <w:t>{</w:t>
            </w:r>
            <w:r>
              <w:br/>
              <w:t xml:space="preserve">  </w:t>
            </w:r>
            <w:hyperlink r:id="rId1270">
              <w:r>
                <w:rPr>
                  <w:rStyle w:val="Hyperlink"/>
                  <w:u w:val="none"/>
                </w:rPr>
                <w:t>tei_att.global.attributes</w:t>
              </w:r>
            </w:hyperlink>
            <w:r>
              <w:t>,</w:t>
            </w:r>
            <w:r>
              <w:br/>
              <w:t xml:space="preserve">  </w:t>
            </w:r>
            <w:hyperlink r:id="rId1271">
              <w:r>
                <w:rPr>
                  <w:rStyle w:val="Hyperlink"/>
                  <w:u w:val="none"/>
                </w:rPr>
                <w:t>tei_att.lexicographic.attributes</w:t>
              </w:r>
            </w:hyperlink>
            <w:r>
              <w:t>,</w:t>
            </w:r>
            <w:r>
              <w:br/>
              <w:t xml:space="preserve">  </w:t>
            </w:r>
            <w:hyperlink r:id="rId1272">
              <w:r>
                <w:rPr>
                  <w:rStyle w:val="Hyperlink"/>
                  <w:u w:val="none"/>
                </w:rPr>
                <w:t>tei_att.notated.attributes</w:t>
              </w:r>
            </w:hyperlink>
            <w:r>
              <w:t>,</w:t>
            </w:r>
            <w:r>
              <w:br/>
              <w:t xml:space="preserve">  </w:t>
            </w:r>
            <w:hyperlink r:id="rId1273">
              <w:r>
                <w:rPr>
                  <w:rStyle w:val="Hyperlink"/>
                  <w:u w:val="none"/>
                </w:rPr>
                <w:t>tei_att.partials.attributes</w:t>
              </w:r>
            </w:hyperlink>
            <w:r>
              <w:t>,</w:t>
            </w:r>
            <w:r>
              <w:br/>
              <w:t xml:space="preserve">  </w:t>
            </w:r>
            <w:hyperlink r:id="rId1274">
              <w:r>
                <w:rPr>
                  <w:rStyle w:val="Hyperlink"/>
                  <w:u w:val="none"/>
                </w:rPr>
                <w:t>tei_macro.paraContent</w:t>
              </w:r>
            </w:hyperlink>
            <w:r>
              <w:t>}</w:t>
            </w:r>
          </w:p>
        </w:tc>
      </w:tr>
    </w:tbl>
    <w:p w:rsidR="00A876D0" w:rsidRDefault="00A876D0"/>
    <w:p w:rsidR="00A876D0" w:rsidRDefault="0044192D">
      <w:pPr>
        <w:pStyle w:val="Heading2"/>
      </w:pPr>
      <w:bookmarkStart w:id="188" w:name="TEI.ptr"/>
      <w:r>
        <w:rPr>
          <w:lang w:val="en"/>
        </w:rPr>
        <w:t>&lt;ptr&gt;</w:t>
      </w:r>
      <w:bookmarkEnd w:id="18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&lt;ptr&gt; </w:t>
            </w:r>
            <w:r>
              <w:rPr>
                <w:lang w:val="en"/>
              </w:rPr>
              <w:t>(pointer) defines a pointer to another location. [</w:t>
            </w:r>
            <w:hyperlink r:id="rId1275" w:anchor="COXR">
              <w:r>
                <w:rPr>
                  <w:rStyle w:val="Hyperlink"/>
                </w:rPr>
                <w:t>3.6. Simple Links and Cross-References</w:t>
              </w:r>
            </w:hyperlink>
            <w:r>
              <w:rPr>
                <w:lang w:val="en"/>
              </w:rPr>
              <w:t xml:space="preserve"> </w:t>
            </w:r>
            <w:hyperlink r:id="rId1276" w:anchor="SAPT">
              <w:r>
                <w:rPr>
                  <w:rStyle w:val="Hyperlink"/>
                </w:rPr>
                <w:t>16.1. Links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w:t>
            </w:r>
            <w:r>
              <w:rPr>
                <w:lang w:val="en"/>
              </w:rPr>
              <w:t>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w:t>
            </w:r>
            <w:r>
              <w:rPr>
                <w:lang w:val="en"/>
              </w:rPr>
              <w:t xml:space="preserve">etLang, @target, @evaluate) </w:t>
            </w:r>
            <w:r>
              <w:fldChar w:fldCharType="begin"/>
            </w:r>
            <w:r>
              <w:instrText>REF TEI.att.internetMedia \h</w:instrText>
            </w:r>
            <w:r>
              <w:fldChar w:fldCharType="separate"/>
            </w:r>
            <w:r>
              <w:rPr>
                <w:lang w:val="en"/>
              </w:rPr>
              <w:t>att.internetMedia</w:t>
            </w:r>
            <w:r>
              <w:fldChar w:fldCharType="end"/>
            </w:r>
            <w:r>
              <w:rPr>
                <w:lang w:val="en"/>
              </w:rPr>
              <w:t xml:space="preserve"> (@mimeType)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TEI.att.cReferencing \h</w:instrText>
            </w:r>
            <w:r>
              <w:fldChar w:fldCharType="separate"/>
            </w:r>
            <w:r>
              <w:rPr>
                <w:lang w:val="en"/>
              </w:rPr>
              <w:t>att.cReferencing</w:t>
            </w:r>
            <w:r>
              <w:fldChar w:fldCharType="end"/>
            </w:r>
            <w:r>
              <w:rPr>
                <w:lang w:val="en"/>
              </w:rPr>
              <w:t xml:space="preserve"> (@cRef)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TEI.model.ptrLike \h</w:instrText>
            </w:r>
            <w:r>
              <w:fldChar w:fldCharType="separate"/>
            </w:r>
            <w:r>
              <w:rPr>
                <w:lang w:val="en"/>
              </w:rPr>
              <w:t>model.ptrLike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w:t>
            </w:r>
            <w:r>
              <w:rPr>
                <w:lang w:val="en"/>
              </w:rPr>
              <w:t>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w:instrText>
            </w:r>
            <w:r>
              <w:instrText xml:space="preserve">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w:instrText>
            </w:r>
            <w:r>
              <w:instrTex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w:instrText>
            </w:r>
            <w:r>
              <w:instrText>ed \h</w:instrText>
            </w:r>
            <w:r>
              <w:fldChar w:fldCharType="separate"/>
            </w:r>
            <w:r>
              <w:rPr>
                <w:lang w:val="en"/>
              </w:rPr>
              <w:t>mentioned</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w:t>
            </w:r>
            <w:r>
              <w:rPr>
                <w:lang w:val="en"/>
              </w:rPr>
              <w:t>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w:t>
            </w:r>
            <w:r>
              <w:rPr>
                <w:lang w:val="en"/>
              </w:rPr>
              <w:t>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w:instrText>
            </w:r>
            <w:r>
              <w:instrText xml:space="preserve">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w:instrText>
            </w:r>
            <w:r>
              <w:instrText xml:space="preserve">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w:t>
            </w:r>
            <w:r>
              <w:rPr>
                <w:b/>
              </w:rPr>
              <w:t xml:space="preserve">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ptr</w:t>
            </w:r>
            <w:r>
              <w:t> </w:t>
            </w:r>
            <w:r>
              <w:rPr>
                <w:b/>
              </w:rPr>
              <w:t>target</w:t>
            </w:r>
            <w:r>
              <w:t>="#p143 #p144"/&gt;</w:t>
            </w:r>
            <w:r>
              <w:br/>
              <w:t>&lt;</w:t>
            </w:r>
            <w:r>
              <w:rPr>
                <w:b/>
              </w:rPr>
              <w:t>ptr</w:t>
            </w:r>
            <w:r>
              <w:t> </w:t>
            </w:r>
            <w:r>
              <w:rPr>
                <w:b/>
              </w:rPr>
              <w:t>target</w:t>
            </w:r>
            <w:r>
              <w:t>="http://www.tei-c.org"/&gt;</w:t>
            </w:r>
            <w:r>
              <w:br/>
              <w:t>&lt;</w:t>
            </w:r>
            <w:r>
              <w:rPr>
                <w:b/>
              </w:rPr>
              <w:t>ptr</w:t>
            </w:r>
            <w:r>
              <w:t> </w:t>
            </w:r>
            <w:r>
              <w:rPr>
                <w:b/>
              </w:rPr>
              <w:t>cRef</w:t>
            </w:r>
            <w:r>
              <w:t>="1.3.4"/&gt;</w:t>
            </w:r>
          </w:p>
          <w:p w:rsidR="00A876D0" w:rsidRDefault="00A876D0">
            <w:pPr>
              <w:pStyle w:val="Tabletext9"/>
            </w:pP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test="@target and @cRef"&gt;Only one of the  attributes @target and @cRef may be supplied on &lt;s:name/&gt;.&lt;/s:report&gt;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ptr</w:t>
            </w:r>
            <w:r>
              <w:br/>
              <w:t>{</w:t>
            </w:r>
            <w:r>
              <w:br/>
              <w:t xml:space="preserve">  </w:t>
            </w:r>
            <w:hyperlink r:id="rId1277">
              <w:r>
                <w:rPr>
                  <w:rStyle w:val="Hyperlink"/>
                  <w:u w:val="none"/>
                </w:rPr>
                <w:t>tei_att.global.attributes</w:t>
              </w:r>
            </w:hyperlink>
            <w:r>
              <w:t>,</w:t>
            </w:r>
            <w:r>
              <w:br/>
              <w:t xml:space="preserve">  </w:t>
            </w:r>
            <w:hyperlink r:id="rId1278">
              <w:r>
                <w:rPr>
                  <w:rStyle w:val="Hyperlink"/>
                  <w:u w:val="none"/>
                </w:rPr>
                <w:t>tei_att.pointing.attributes</w:t>
              </w:r>
            </w:hyperlink>
            <w:r>
              <w:t>,</w:t>
            </w:r>
            <w:r>
              <w:br/>
              <w:t xml:space="preserve">  </w:t>
            </w:r>
            <w:hyperlink r:id="rId1279">
              <w:r>
                <w:rPr>
                  <w:rStyle w:val="Hyperlink"/>
                  <w:u w:val="none"/>
                </w:rPr>
                <w:t>tei_att.internetMedia.attributes</w:t>
              </w:r>
            </w:hyperlink>
            <w:r>
              <w:t>,</w:t>
            </w:r>
            <w:r>
              <w:br/>
              <w:t xml:space="preserve">  </w:t>
            </w:r>
            <w:hyperlink r:id="rId1280">
              <w:r>
                <w:rPr>
                  <w:rStyle w:val="Hyperlink"/>
                  <w:u w:val="none"/>
                </w:rPr>
                <w:t>tei_att.typed.attributes</w:t>
              </w:r>
            </w:hyperlink>
            <w:r>
              <w:t>,</w:t>
            </w:r>
            <w:r>
              <w:br/>
              <w:t xml:space="preserve">  </w:t>
            </w:r>
            <w:hyperlink r:id="rId1281">
              <w:r>
                <w:rPr>
                  <w:rStyle w:val="Hyperlink"/>
                  <w:u w:val="none"/>
                </w:rPr>
                <w:t>tei_att.declaring.attributes</w:t>
              </w:r>
            </w:hyperlink>
            <w:r>
              <w:t>,</w:t>
            </w:r>
            <w:r>
              <w:br/>
              <w:t xml:space="preserve">  </w:t>
            </w:r>
            <w:hyperlink r:id="rId1282">
              <w:r>
                <w:rPr>
                  <w:rStyle w:val="Hyperlink"/>
                  <w:u w:val="none"/>
                </w:rPr>
                <w:t>tei_att.cReferencing.attributes</w:t>
              </w:r>
            </w:hyperlink>
            <w:r>
              <w:t>,</w:t>
            </w:r>
            <w:r>
              <w:br/>
              <w:t xml:space="preserve"> empty</w:t>
            </w:r>
            <w:r>
              <w:br/>
              <w:t>}</w:t>
            </w:r>
          </w:p>
        </w:tc>
      </w:tr>
    </w:tbl>
    <w:p w:rsidR="00A876D0" w:rsidRDefault="00A876D0"/>
    <w:p w:rsidR="00A876D0" w:rsidRDefault="0044192D">
      <w:pPr>
        <w:pStyle w:val="Heading2"/>
      </w:pPr>
      <w:bookmarkStart w:id="189" w:name="TEI.pubPlace"/>
      <w:r>
        <w:rPr>
          <w:lang w:val="en"/>
        </w:rPr>
        <w:t>&lt;pubPlace&gt;</w:t>
      </w:r>
      <w:bookmarkEnd w:id="18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&lt;pubPlace&gt; </w:t>
            </w:r>
            <w:r>
              <w:rPr>
                <w:lang w:val="en"/>
              </w:rPr>
              <w:t>(publication place) contains the name of the place where a bibliographic item was pub</w:t>
            </w:r>
            <w:r>
              <w:rPr>
                <w:lang w:val="en"/>
              </w:rPr>
              <w:t>lished. [</w:t>
            </w:r>
            <w:hyperlink r:id="rId1283" w:anchor="COBICOI">
              <w:r>
                <w:rPr>
                  <w:rStyle w:val="Hyperlink"/>
                </w:rPr>
                <w:t>3.11.2.4. Imprint, Size of a Document, and Reprint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TEI.att.naming \h</w:instrText>
            </w:r>
            <w:r>
              <w:fldChar w:fldCharType="separate"/>
            </w:r>
            <w:r>
              <w:rPr>
                <w:lang w:val="en"/>
              </w:rPr>
              <w:t>att.n</w:t>
            </w:r>
            <w:r>
              <w:rPr>
                <w:lang w:val="en"/>
              </w:rPr>
              <w:t>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TEI.model.imprintPart \</w:instrText>
            </w:r>
            <w:r>
              <w:instrText>h</w:instrText>
            </w:r>
            <w:r>
              <w:fldChar w:fldCharType="separate"/>
            </w:r>
            <w:r>
              <w:rPr>
                <w:lang w:val="en"/>
              </w:rPr>
              <w:t>model.imprintPart</w:t>
            </w:r>
            <w:r>
              <w:fldChar w:fldCharType="end"/>
            </w:r>
            <w:r>
              <w:rPr>
                <w:lang w:val="en"/>
              </w:rPr>
              <w:t xml:space="preserve"> </w:t>
            </w:r>
            <w:r>
              <w:fldChar w:fldCharType="begin"/>
            </w:r>
            <w:r>
              <w:instrText>REF TEI.model.publicationStmtPart.detail \h</w:instrText>
            </w:r>
            <w:r>
              <w:fldChar w:fldCharType="separate"/>
            </w:r>
            <w:r>
              <w:rPr>
                <w:lang w:val="en"/>
              </w:rPr>
              <w:t>model.publicationStmtPart.detail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TEI.imprint \h</w:instrText>
            </w:r>
            <w:r>
              <w:fldChar w:fldCharType="separate"/>
            </w:r>
            <w:r>
              <w:rPr>
                <w:lang w:val="en"/>
              </w:rPr>
              <w:t>imprint</w:t>
            </w:r>
            <w:r>
              <w:fldChar w:fldCharType="end"/>
            </w:r>
          </w:p>
          <w:p w:rsidR="00A876D0" w:rsidRDefault="0044192D">
            <w:r>
              <w:rPr>
                <w:b/>
              </w:rPr>
              <w:t xml:space="preserve"> header: </w:t>
            </w:r>
            <w:r>
              <w:fldChar w:fldCharType="begin"/>
            </w:r>
            <w:r>
              <w:instrText>REF TEI.publicationStmt \h</w:instrText>
            </w:r>
            <w:r>
              <w:fldChar w:fldCharType="separate"/>
            </w:r>
            <w:r>
              <w:rPr>
                <w:lang w:val="en"/>
              </w:rPr>
              <w:t>publicationStmt</w:t>
            </w:r>
            <w:r>
              <w:fldChar w:fldCharType="end"/>
            </w:r>
          </w:p>
          <w:p w:rsidR="00A876D0" w:rsidRDefault="0044192D">
            <w:r>
              <w:rPr>
                <w:b/>
              </w:rPr>
              <w:t xml:space="preserve"> textstructure: </w:t>
            </w:r>
            <w:r>
              <w:fldChar w:fldCharType="begin"/>
            </w:r>
            <w:r>
              <w:instrText>REF TEI.docImprint \h</w:instrText>
            </w:r>
            <w:r>
              <w:fldChar w:fldCharType="separate"/>
            </w:r>
            <w:r>
              <w:rPr>
                <w:lang w:val="en"/>
              </w:rPr>
              <w:t>docImprint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w:instrText>
            </w:r>
            <w:r>
              <w:instrText>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w:instrText>
            </w:r>
            <w:r>
              <w:instrText>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w:instrText>
            </w:r>
            <w:r>
              <w:instrText>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w:instrText>
            </w:r>
            <w:r>
              <w:instrText>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publicationStmt</w:t>
            </w:r>
            <w:r>
              <w:t>&gt;</w:t>
            </w:r>
            <w:r>
              <w:br/>
              <w:t> &lt;</w:t>
            </w:r>
            <w:r>
              <w:rPr>
                <w:b/>
              </w:rPr>
              <w:t>publisher</w:t>
            </w:r>
            <w:r>
              <w:t>&gt;Oxford University Press&lt;/</w:t>
            </w:r>
            <w:r>
              <w:rPr>
                <w:b/>
              </w:rPr>
              <w:t>publisher</w:t>
            </w:r>
            <w:r>
              <w:t>&gt;</w:t>
            </w:r>
            <w:r>
              <w:br/>
              <w:t> &lt;</w:t>
            </w:r>
            <w:r>
              <w:rPr>
                <w:b/>
              </w:rPr>
              <w:t>pubPlace</w:t>
            </w:r>
            <w:r>
              <w:t>&gt;Oxford&lt;/</w:t>
            </w:r>
            <w:r>
              <w:rPr>
                <w:b/>
              </w:rPr>
              <w:t>pubPlace</w:t>
            </w:r>
            <w:r>
              <w:t>&gt;</w:t>
            </w:r>
            <w:r>
              <w:br/>
              <w:t> &lt;</w:t>
            </w:r>
            <w:r>
              <w:rPr>
                <w:b/>
              </w:rPr>
              <w:t>date</w:t>
            </w:r>
            <w:r>
              <w:t>&gt;1989&lt;/</w:t>
            </w:r>
            <w:r>
              <w:rPr>
                <w:b/>
              </w:rPr>
              <w:t>date</w:t>
            </w:r>
            <w:r>
              <w:t>&gt;</w:t>
            </w:r>
            <w:r>
              <w:br/>
              <w:t>&lt;/</w:t>
            </w:r>
            <w:r>
              <w:rPr>
                <w:b/>
              </w:rPr>
              <w:t>publicationStmt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pubPlace</w:t>
            </w:r>
            <w:r>
              <w:br/>
              <w:t>{</w:t>
            </w:r>
            <w:r>
              <w:br/>
              <w:t xml:space="preserve">  </w:t>
            </w:r>
            <w:hyperlink r:id="rId1284">
              <w:r>
                <w:rPr>
                  <w:rStyle w:val="Hyperlink"/>
                  <w:u w:val="none"/>
                </w:rPr>
                <w:t>tei_att.global.attributes</w:t>
              </w:r>
            </w:hyperlink>
            <w:r>
              <w:t>,</w:t>
            </w:r>
            <w:r>
              <w:br/>
              <w:t xml:space="preserve">  </w:t>
            </w:r>
            <w:hyperlink r:id="rId1285">
              <w:r>
                <w:rPr>
                  <w:rStyle w:val="Hyperlink"/>
                  <w:u w:val="none"/>
                </w:rPr>
                <w:t>tei_att.naming.attributes</w:t>
              </w:r>
            </w:hyperlink>
            <w:r>
              <w:t>,</w:t>
            </w:r>
            <w:r>
              <w:br/>
              <w:t xml:space="preserve">  </w:t>
            </w:r>
            <w:hyperlink r:id="rId1286">
              <w:r>
                <w:rPr>
                  <w:rStyle w:val="Hyperlink"/>
                  <w:u w:val="none"/>
                </w:rPr>
                <w:t>tei_macro.phraseSeq</w:t>
              </w:r>
            </w:hyperlink>
            <w:r>
              <w:t>}</w:t>
            </w:r>
          </w:p>
        </w:tc>
      </w:tr>
    </w:tbl>
    <w:p w:rsidR="00A876D0" w:rsidRDefault="00A876D0"/>
    <w:p w:rsidR="00A876D0" w:rsidRDefault="0044192D">
      <w:pPr>
        <w:pStyle w:val="Heading2"/>
      </w:pPr>
      <w:bookmarkStart w:id="190" w:name="TEI.publicationStmt"/>
      <w:r>
        <w:rPr>
          <w:lang w:val="en"/>
        </w:rPr>
        <w:t>&lt;publicationStmt&gt;</w:t>
      </w:r>
      <w:bookmarkEnd w:id="19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&lt;publicationStmt&gt; </w:t>
            </w:r>
            <w:r>
              <w:rPr>
                <w:lang w:val="en"/>
              </w:rPr>
              <w:t>(publication state</w:t>
            </w:r>
            <w:r>
              <w:rPr>
                <w:lang w:val="en"/>
              </w:rPr>
              <w:t>ment) groups information concerning the publication or distribution of an electronic or other text. [</w:t>
            </w:r>
            <w:hyperlink r:id="rId1287" w:anchor="HD24">
              <w:r>
                <w:rPr>
                  <w:rStyle w:val="Hyperlink"/>
                </w:rPr>
                <w:t>2.2.4. Publication, Distribution, Licensing, etc.</w:t>
              </w:r>
            </w:hyperlink>
            <w:r>
              <w:rPr>
                <w:lang w:val="en"/>
              </w:rPr>
              <w:t xml:space="preserve"> </w:t>
            </w:r>
            <w:hyperlink r:id="rId1288" w:anchor="HD2">
              <w:r>
                <w:rPr>
                  <w:rStyle w:val="Hyperlink"/>
                </w:rPr>
                <w:t>2.2. The File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TEI.fileDesc \h</w:instrText>
            </w:r>
            <w:r>
              <w:fldChar w:fldCharType="separate"/>
            </w:r>
            <w:r>
              <w:rPr>
                <w:lang w:val="en"/>
              </w:rPr>
              <w:t>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w:instrText>
            </w:r>
            <w:r>
              <w:instrText>.pubPlace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TEI.ref \h</w:instrText>
            </w:r>
            <w:r>
              <w:fldChar w:fldCharType="separate"/>
            </w:r>
            <w:r>
              <w:rPr>
                <w:lang w:val="en"/>
              </w:rPr>
              <w:t>ref</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Where a publication statement contains several members of the </w:t>
            </w:r>
            <w:r>
              <w:rPr>
                <w:rFonts w:ascii="Courier" w:hAnsi="Courier"/>
                <w:lang w:val="en"/>
              </w:rPr>
              <w:t>model.publicationStmtPart.agency</w:t>
            </w:r>
            <w:r>
              <w:rPr>
                <w:lang w:val="en"/>
              </w:rPr>
              <w:t xml:space="preserve"> or </w:t>
            </w:r>
            <w:r>
              <w:rPr>
                <w:rFonts w:ascii="Courier" w:hAnsi="Courier"/>
                <w:lang w:val="en"/>
              </w:rPr>
              <w:t>model.publicationStmtPart.detail</w:t>
            </w:r>
            <w:r>
              <w:rPr>
                <w:lang w:val="en"/>
              </w:rPr>
              <w:t xml:space="preserve"> classes rather than one or more paragraphs or anonymous block</w:t>
            </w:r>
            <w:r>
              <w:rPr>
                <w:lang w:val="en"/>
              </w:rPr>
              <w:t>s, care should be taken to ensure that the repeated elements are presented in a meaningful order. It is a conformance requirement that elements supplying information about publication place, address, identifier, availability, and date be given following th</w:t>
            </w:r>
            <w:r>
              <w:rPr>
                <w:lang w:val="en"/>
              </w:rPr>
              <w:t>e name of the publisher, distributor, or authority concerned, and preferably in that order.</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publicationStmt</w:t>
            </w:r>
            <w:r>
              <w:t>&gt;</w:t>
            </w:r>
            <w:r>
              <w:br/>
              <w:t> &lt;</w:t>
            </w:r>
            <w:r>
              <w:rPr>
                <w:b/>
              </w:rPr>
              <w:t>publisher</w:t>
            </w:r>
            <w:r>
              <w:t>&gt;C. Muquardt &lt;/</w:t>
            </w:r>
            <w:r>
              <w:rPr>
                <w:b/>
              </w:rPr>
              <w:t>publisher</w:t>
            </w:r>
            <w:r>
              <w:t>&gt;</w:t>
            </w:r>
            <w:r>
              <w:br/>
              <w:t> &lt;</w:t>
            </w:r>
            <w:r>
              <w:rPr>
                <w:b/>
              </w:rPr>
              <w:t>pubPlace</w:t>
            </w:r>
            <w:r>
              <w:t>&gt;Bruxelles &amp;amp; Leipzig&lt;/</w:t>
            </w:r>
            <w:r>
              <w:rPr>
                <w:b/>
              </w:rPr>
              <w:t>pubPlace</w:t>
            </w:r>
            <w:r>
              <w:t>&gt;</w:t>
            </w:r>
            <w:r>
              <w:br/>
              <w:t> &lt;</w:t>
            </w:r>
            <w:r>
              <w:rPr>
                <w:b/>
              </w:rPr>
              <w:t>date</w:t>
            </w:r>
            <w:r>
              <w:t> </w:t>
            </w:r>
            <w:r>
              <w:rPr>
                <w:b/>
              </w:rPr>
              <w:t>when</w:t>
            </w:r>
            <w:r>
              <w:t>="1846"/&gt;</w:t>
            </w:r>
            <w:r>
              <w:br/>
              <w:t>&lt;/</w:t>
            </w:r>
            <w:r>
              <w:rPr>
                <w:b/>
              </w:rPr>
              <w:t>publicationStmt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publ</w:t>
            </w:r>
            <w:r>
              <w:rPr>
                <w:b/>
              </w:rPr>
              <w:t>icationStmt</w:t>
            </w:r>
            <w:r>
              <w:t>&gt;</w:t>
            </w:r>
            <w:r>
              <w:br/>
              <w:t> &lt;</w:t>
            </w:r>
            <w:r>
              <w:rPr>
                <w:b/>
              </w:rPr>
              <w:t>publisher</w:t>
            </w:r>
            <w:r>
              <w:t>&gt;Chadwyck Healey&lt;/</w:t>
            </w:r>
            <w:r>
              <w:rPr>
                <w:b/>
              </w:rPr>
              <w:t>publisher</w:t>
            </w:r>
            <w:r>
              <w:t>&gt;</w:t>
            </w:r>
            <w:r>
              <w:br/>
              <w:t> &lt;</w:t>
            </w:r>
            <w:r>
              <w:rPr>
                <w:b/>
              </w:rPr>
              <w:t>pubPlace</w:t>
            </w:r>
            <w:r>
              <w:t>&gt;Cambridge&lt;/</w:t>
            </w:r>
            <w:r>
              <w:rPr>
                <w:b/>
              </w:rPr>
              <w:t>pubPlace</w:t>
            </w:r>
            <w:r>
              <w:t>&gt;</w:t>
            </w:r>
            <w:r>
              <w:br/>
              <w:t> &lt;</w:t>
            </w:r>
            <w:r>
              <w:rPr>
                <w:b/>
              </w:rPr>
              <w:t>availability</w:t>
            </w:r>
            <w:r>
              <w:t>&gt;</w:t>
            </w:r>
            <w:r>
              <w:br/>
              <w:t>  &lt;</w:t>
            </w:r>
            <w:r>
              <w:rPr>
                <w:b/>
              </w:rPr>
              <w:t>p</w:t>
            </w:r>
            <w:r>
              <w:t>&gt;Available under licence only&lt;/</w:t>
            </w:r>
            <w:r>
              <w:rPr>
                <w:b/>
              </w:rPr>
              <w:t>p</w:t>
            </w:r>
            <w:r>
              <w:t>&gt;</w:t>
            </w:r>
            <w:r>
              <w:br/>
              <w:t> &lt;/</w:t>
            </w:r>
            <w:r>
              <w:rPr>
                <w:b/>
              </w:rPr>
              <w:t>availability</w:t>
            </w:r>
            <w:r>
              <w:t>&gt;</w:t>
            </w:r>
            <w:r>
              <w:br/>
              <w:t> &lt;</w:t>
            </w:r>
            <w:r>
              <w:rPr>
                <w:b/>
              </w:rPr>
              <w:t>date</w:t>
            </w:r>
            <w:r>
              <w:t> </w:t>
            </w:r>
            <w:r>
              <w:rPr>
                <w:b/>
              </w:rPr>
              <w:t>when</w:t>
            </w:r>
            <w:r>
              <w:t>="1992"&gt;1992&lt;/</w:t>
            </w:r>
            <w:r>
              <w:rPr>
                <w:b/>
              </w:rPr>
              <w:t>date</w:t>
            </w:r>
            <w:r>
              <w:t>&gt;</w:t>
            </w:r>
            <w:r>
              <w:br/>
              <w:t>&lt;/</w:t>
            </w:r>
            <w:r>
              <w:rPr>
                <w:b/>
              </w:rPr>
              <w:t>publicationStmt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publicationStmt</w:t>
            </w:r>
            <w:r>
              <w:t>&gt;</w:t>
            </w:r>
            <w:r>
              <w:br/>
              <w:t> &lt;</w:t>
            </w:r>
            <w:r>
              <w:rPr>
                <w:b/>
              </w:rPr>
              <w:t>publisher</w:t>
            </w:r>
            <w:r>
              <w:t>&gt;Zea Books&lt;/</w:t>
            </w:r>
            <w:r>
              <w:rPr>
                <w:b/>
              </w:rPr>
              <w:t>publisher</w:t>
            </w:r>
            <w:r>
              <w:t>&gt;</w:t>
            </w:r>
            <w:r>
              <w:br/>
              <w:t> &lt;</w:t>
            </w:r>
            <w:r>
              <w:rPr>
                <w:b/>
              </w:rPr>
              <w:t>pubPlace</w:t>
            </w:r>
            <w:r>
              <w:t>&gt;Lincoln, NE&lt;/</w:t>
            </w:r>
            <w:r>
              <w:rPr>
                <w:b/>
              </w:rPr>
              <w:t>pubPlace</w:t>
            </w:r>
            <w:r>
              <w:t>&gt;</w:t>
            </w:r>
            <w:r>
              <w:br/>
              <w:t> &lt;</w:t>
            </w:r>
            <w:r>
              <w:rPr>
                <w:b/>
              </w:rPr>
              <w:t>date</w:t>
            </w:r>
            <w:r>
              <w:t>&gt;2017&lt;/</w:t>
            </w:r>
            <w:r>
              <w:rPr>
                <w:b/>
              </w:rPr>
              <w:t>date</w:t>
            </w:r>
            <w:r>
              <w:t>&gt;</w:t>
            </w:r>
            <w:r>
              <w:br/>
              <w:t> &lt;</w:t>
            </w:r>
            <w:r>
              <w:rPr>
                <w:b/>
              </w:rPr>
              <w:t>availability</w:t>
            </w:r>
            <w:r>
              <w:t>&gt;</w:t>
            </w:r>
            <w:r>
              <w:br/>
              <w:t>  &lt;</w:t>
            </w:r>
            <w:r>
              <w:rPr>
                <w:b/>
              </w:rPr>
              <w:t>p</w:t>
            </w:r>
            <w:r>
              <w:t>&gt;This is an open access work licensed under a Creative Commons Attribution 4.0 International license.&lt;/</w:t>
            </w:r>
            <w:r>
              <w:rPr>
                <w:b/>
              </w:rPr>
              <w:t>p</w:t>
            </w:r>
            <w:r>
              <w:t>&gt;</w:t>
            </w:r>
            <w:r>
              <w:br/>
              <w:t> &lt;/</w:t>
            </w:r>
            <w:r>
              <w:rPr>
                <w:b/>
              </w:rPr>
              <w:t>availability</w:t>
            </w:r>
            <w:r>
              <w:t>&gt;</w:t>
            </w:r>
            <w:r>
              <w:br/>
              <w:t> &lt;</w:t>
            </w:r>
            <w:r>
              <w:rPr>
                <w:b/>
              </w:rPr>
              <w:t>ptr</w:t>
            </w:r>
            <w:r>
              <w:t> </w:t>
            </w:r>
            <w:r>
              <w:rPr>
                <w:b/>
              </w:rPr>
              <w:t>target</w:t>
            </w:r>
            <w:r>
              <w:t>="http://digitalcommons.unl.edu/zeabo</w:t>
            </w:r>
            <w:r>
              <w:t>ok/55"/&gt;</w:t>
            </w:r>
            <w:r>
              <w:br/>
              <w:t>&lt;/</w:t>
            </w:r>
            <w:r>
              <w:rPr>
                <w:b/>
              </w:rPr>
              <w:t>publicationStmt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&lt;sequence maxOccurs="unbounded"</w:t>
            </w:r>
            <w:r>
              <w:br/>
              <w:t>   minOccurs="1"&gt;</w:t>
            </w:r>
            <w:r>
              <w:br/>
              <w:t>   &lt;classRef key="model.publicationStmtPart.agency"/&gt;</w:t>
            </w:r>
            <w:r>
              <w:br/>
              <w:t>   &lt;classRef key="model.publicationStmtPart.detail"</w:t>
            </w:r>
            <w:r>
              <w:br/>
              <w:t>    maxOccurs="unbounded" minOcc</w:t>
            </w:r>
            <w:r>
              <w:t>urs="0"/&gt;</w:t>
            </w:r>
            <w:r>
              <w:br/>
              <w:t>  &lt;/sequence&gt;</w:t>
            </w:r>
            <w:r>
              <w:br/>
              <w:t>  &lt;classRef key="model.pLike"</w:t>
            </w:r>
            <w:r>
              <w:br/>
              <w:t>   maxOccurs="unbounded" minOccurs="1"/&gt;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publicationStmt</w:t>
            </w:r>
            <w:r>
              <w:br/>
              <w:t>{</w:t>
            </w:r>
            <w:r>
              <w:br/>
              <w:t xml:space="preserve">  </w:t>
            </w:r>
            <w:hyperlink r:id="rId1289">
              <w:r>
                <w:rPr>
                  <w:rStyle w:val="Hyperlink"/>
                  <w:u w:val="none"/>
                </w:rPr>
                <w:t>tei_att.global.attributes</w:t>
              </w:r>
            </w:hyperlink>
            <w:r>
              <w:t>,</w:t>
            </w:r>
            <w:r>
              <w:br/>
              <w:t xml:space="preserve"> (</w:t>
            </w:r>
            <w:r>
              <w:br/>
              <w:t xml:space="preserve"> (</w:t>
            </w:r>
            <w:r>
              <w:br/>
              <w:t xml:space="preserve">  </w:t>
            </w:r>
            <w:hyperlink r:id="rId1290">
              <w:r>
                <w:rPr>
                  <w:rStyle w:val="Hyperlink"/>
                  <w:u w:val="none"/>
                </w:rPr>
                <w:t>tei_model.publicationStmtPart.agency</w:t>
              </w:r>
            </w:hyperlink>
            <w:r>
              <w:t>,</w:t>
            </w:r>
            <w:r>
              <w:br/>
              <w:t xml:space="preserve">  </w:t>
            </w:r>
            <w:hyperlink r:id="rId1291">
              <w:r>
                <w:rPr>
                  <w:rStyle w:val="Hyperlink"/>
                  <w:u w:val="none"/>
                </w:rPr>
                <w:t>tei_model.publicationStmtPart.detail</w:t>
              </w:r>
            </w:hyperlink>
            <w:r>
              <w:t>*</w:t>
            </w:r>
            <w:r>
              <w:br/>
              <w:t xml:space="preserve"> )+</w:t>
            </w:r>
            <w:r>
              <w:br/>
              <w:t xml:space="preserve"> | </w:t>
            </w:r>
            <w:hyperlink r:id="rId1292">
              <w:r>
                <w:rPr>
                  <w:rStyle w:val="Hyperlink"/>
                  <w:u w:val="none"/>
                </w:rPr>
                <w:t>tei_model.pLike</w:t>
              </w:r>
            </w:hyperlink>
            <w:r>
              <w:t>+</w:t>
            </w:r>
            <w:r>
              <w:br/>
              <w:t xml:space="preserve"> )</w:t>
            </w:r>
            <w:r>
              <w:br/>
              <w:t>}</w:t>
            </w:r>
          </w:p>
        </w:tc>
      </w:tr>
    </w:tbl>
    <w:p w:rsidR="00A876D0" w:rsidRDefault="00A876D0"/>
    <w:p w:rsidR="00A876D0" w:rsidRDefault="0044192D">
      <w:pPr>
        <w:pStyle w:val="Heading2"/>
      </w:pPr>
      <w:bookmarkStart w:id="191" w:name="TEI.publisher"/>
      <w:r>
        <w:rPr>
          <w:lang w:val="en"/>
        </w:rPr>
        <w:t>&lt;</w:t>
      </w:r>
      <w:r>
        <w:rPr>
          <w:lang w:val="en"/>
        </w:rPr>
        <w:t>publisher&gt;</w:t>
      </w:r>
      <w:bookmarkEnd w:id="19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&lt;publisher&gt; </w:t>
            </w:r>
            <w:r>
              <w:rPr>
                <w:lang w:val="en"/>
              </w:rPr>
              <w:t>provides the name of the organization responsible for the publication or distribution of a bibliographic item. [</w:t>
            </w:r>
            <w:hyperlink r:id="rId1293" w:anchor="COBICOI">
              <w:r>
                <w:rPr>
                  <w:rStyle w:val="Hyperlink"/>
                </w:rPr>
                <w:t xml:space="preserve">3.11.2.4. Imprint, Size of a </w:t>
              </w:r>
              <w:r>
                <w:rPr>
                  <w:rStyle w:val="Hyperlink"/>
                </w:rPr>
                <w:t>Document, and Reprint Information</w:t>
              </w:r>
            </w:hyperlink>
            <w:r>
              <w:rPr>
                <w:lang w:val="en"/>
              </w:rPr>
              <w:t xml:space="preserve"> </w:t>
            </w:r>
            <w:hyperlink r:id="rId1294" w:anchor="HD24">
              <w:r>
                <w:rPr>
                  <w:rStyle w:val="Hyperlink"/>
                </w:rPr>
                <w:t>2.2.4. Publication, Distribution, Licensing, etc.</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w:t>
            </w:r>
            <w:r>
              <w:rPr>
                <w:lang w:val="en"/>
              </w:rPr>
              <w:t>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w:instrText>
            </w:r>
            <w:r>
              <w:instrTex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TEI.model.imprintPart \h</w:instrText>
            </w:r>
            <w:r>
              <w:fldChar w:fldCharType="separate"/>
            </w:r>
            <w:r>
              <w:rPr>
                <w:lang w:val="en"/>
              </w:rPr>
              <w:t>model.imprintPart</w:t>
            </w:r>
            <w:r>
              <w:fldChar w:fldCharType="end"/>
            </w:r>
            <w:r>
              <w:rPr>
                <w:lang w:val="en"/>
              </w:rPr>
              <w:t xml:space="preserve"> </w:t>
            </w:r>
            <w:r>
              <w:fldChar w:fldCharType="begin"/>
            </w:r>
            <w:r>
              <w:instrText>REF TEI.model.publicationStmtPart.agency \h</w:instrText>
            </w:r>
            <w:r>
              <w:fldChar w:fldCharType="separate"/>
            </w:r>
            <w:r>
              <w:rPr>
                <w:lang w:val="en"/>
              </w:rPr>
              <w:t>model.publicationStmtPart.agency</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w:t>
            </w:r>
            <w:r>
              <w:rPr>
                <w:b/>
              </w:rPr>
              <w:t xml:space="preserve">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TEI.imprint \h</w:instrText>
            </w:r>
            <w:r>
              <w:fldChar w:fldCharType="separate"/>
            </w:r>
            <w:r>
              <w:rPr>
                <w:lang w:val="en"/>
              </w:rPr>
              <w:t>imprint</w:t>
            </w:r>
            <w:r>
              <w:fldChar w:fldCharType="end"/>
            </w:r>
          </w:p>
          <w:p w:rsidR="00A876D0" w:rsidRDefault="0044192D">
            <w:r>
              <w:rPr>
                <w:b/>
              </w:rPr>
              <w:t xml:space="preserve"> header: </w:t>
            </w:r>
            <w:r>
              <w:fldChar w:fldCharType="begin"/>
            </w:r>
            <w:r>
              <w:instrText>REF TEI.publicationStmt \h</w:instrText>
            </w:r>
            <w:r>
              <w:fldChar w:fldCharType="separate"/>
            </w:r>
            <w:r>
              <w:rPr>
                <w:lang w:val="en"/>
              </w:rPr>
              <w:t>publicationStmt</w:t>
            </w:r>
            <w:r>
              <w:fldChar w:fldCharType="end"/>
            </w:r>
          </w:p>
          <w:p w:rsidR="00A876D0" w:rsidRDefault="0044192D">
            <w:r>
              <w:rPr>
                <w:b/>
              </w:rPr>
              <w:t xml:space="preserve"> textstructure: </w:t>
            </w:r>
            <w:r>
              <w:fldChar w:fldCharType="begin"/>
            </w:r>
            <w:r>
              <w:instrText>REF TEI.docImprint \h</w:instrText>
            </w:r>
            <w:r>
              <w:fldChar w:fldCharType="separate"/>
            </w:r>
            <w:r>
              <w:rPr>
                <w:lang w:val="en"/>
              </w:rPr>
              <w:t>docImprint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w:t>
            </w:r>
            <w:r>
              <w:rPr>
                <w:lang w:val="en"/>
              </w:rPr>
              <w:t>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w:instrText>
            </w:r>
            <w:r>
              <w:instrText>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w:instrText>
            </w:r>
            <w:r>
              <w:instrText>.fLib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w:instrText>
            </w:r>
            <w:r>
              <w:instrText>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w:t>
            </w:r>
            <w:r>
              <w:rPr>
                <w:lang w:val="en"/>
              </w:rPr>
              <w:t>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Use the full form of the name by which a company is usually referred to, rather than any abbreviation of it which may appear on a title page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imprint</w:t>
            </w:r>
            <w:r>
              <w:t>&gt;</w:t>
            </w:r>
            <w:r>
              <w:br/>
              <w:t> &lt;</w:t>
            </w:r>
            <w:r>
              <w:rPr>
                <w:b/>
              </w:rPr>
              <w:t>pubPlace</w:t>
            </w:r>
            <w:r>
              <w:t>&gt;Oxford&lt;/</w:t>
            </w:r>
            <w:r>
              <w:rPr>
                <w:b/>
              </w:rPr>
              <w:t>pubPlace</w:t>
            </w:r>
            <w:r>
              <w:t>&gt;</w:t>
            </w:r>
            <w:r>
              <w:br/>
              <w:t> &lt;</w:t>
            </w:r>
            <w:r>
              <w:rPr>
                <w:b/>
              </w:rPr>
              <w:t>publisher</w:t>
            </w:r>
            <w:r>
              <w:t>&gt;Clarendon Press&lt;/</w:t>
            </w:r>
            <w:r>
              <w:rPr>
                <w:b/>
              </w:rPr>
              <w:t>publisher</w:t>
            </w:r>
            <w:r>
              <w:t>&gt;</w:t>
            </w:r>
            <w:r>
              <w:br/>
              <w:t> &lt;</w:t>
            </w:r>
            <w:r>
              <w:rPr>
                <w:b/>
              </w:rPr>
              <w:t>date</w:t>
            </w:r>
            <w:r>
              <w:t>&gt;1987&lt;/</w:t>
            </w:r>
            <w:r>
              <w:rPr>
                <w:b/>
              </w:rPr>
              <w:t>date</w:t>
            </w:r>
            <w:r>
              <w:t>&gt;</w:t>
            </w:r>
            <w:r>
              <w:br/>
              <w:t>&lt;/</w:t>
            </w:r>
            <w:r>
              <w:rPr>
                <w:b/>
              </w:rPr>
              <w:t>imprint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publisher { </w:t>
            </w:r>
            <w:hyperlink r:id="rId1295">
              <w:r>
                <w:rPr>
                  <w:rStyle w:val="Hyperlink"/>
                  <w:u w:val="none"/>
                </w:rPr>
                <w:t>tei_att.glob</w:t>
              </w:r>
              <w:r>
                <w:rPr>
                  <w:rStyle w:val="Hyperlink"/>
                  <w:u w:val="none"/>
                </w:rPr>
                <w:t>al.attributes</w:t>
              </w:r>
            </w:hyperlink>
            <w:r>
              <w:t xml:space="preserve">, </w:t>
            </w:r>
            <w:hyperlink r:id="rId1296">
              <w:r>
                <w:rPr>
                  <w:rStyle w:val="Hyperlink"/>
                  <w:u w:val="none"/>
                </w:rPr>
                <w:t>tei_macro.phraseSeq</w:t>
              </w:r>
            </w:hyperlink>
            <w:r>
              <w:t xml:space="preserve"> }</w:t>
            </w:r>
          </w:p>
        </w:tc>
      </w:tr>
    </w:tbl>
    <w:p w:rsidR="00A876D0" w:rsidRDefault="00A876D0"/>
    <w:p w:rsidR="00A876D0" w:rsidRDefault="0044192D">
      <w:pPr>
        <w:pStyle w:val="Heading2"/>
      </w:pPr>
      <w:bookmarkStart w:id="192" w:name="TEI.punctuation"/>
      <w:r>
        <w:rPr>
          <w:lang w:val="en"/>
        </w:rPr>
        <w:t>&lt;punctuation&gt;</w:t>
      </w:r>
      <w:bookmarkEnd w:id="19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&lt;punctuation&gt; </w:t>
            </w:r>
            <w:r>
              <w:rPr>
                <w:lang w:val="en"/>
              </w:rPr>
              <w:t>specifies editorial practice adopted with respect to punctuation marks in the original. [</w:t>
            </w:r>
            <w:hyperlink r:id="rId1297" w:anchor="HD53">
              <w:r>
                <w:rPr>
                  <w:rStyle w:val="Hyperlink"/>
                </w:rPr>
                <w:t>2.3.3. The Editorial Practices Declaration</w:t>
              </w:r>
            </w:hyperlink>
            <w:r>
              <w:rPr>
                <w:lang w:val="en"/>
              </w:rPr>
              <w:t xml:space="preserve"> </w:t>
            </w:r>
            <w:hyperlink r:id="rId1298" w:anchor="COPU">
              <w:r>
                <w:rPr>
                  <w:rStyle w:val="Hyperlink"/>
                </w:rPr>
                <w:t>3.2. Treatment of Punctuation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w:t>
            </w:r>
            <w:r>
              <w:rPr>
                <w:lang w:val="en"/>
              </w:rPr>
              <w:t>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marks</w:t>
                  </w:r>
                </w:p>
              </w:tc>
              <w:tc>
                <w:tcPr>
                  <w:tcW w:w="0" w:type="auto"/>
                </w:tcPr>
                <w:p w:rsidR="00A876D0" w:rsidRDefault="0044192D">
                  <w:pPr>
                    <w:pStyle w:val="Tabletext9"/>
                    <w:jc w:val="left"/>
                  </w:pPr>
                  <w:r>
                    <w:rPr>
                      <w:lang w:val="en"/>
                    </w:rPr>
                    <w:t>indicates whether or not punctation marks have been retained as content within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299">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none</w:t>
                        </w:r>
                        <w:r>
                          <w:tab/>
                        </w:r>
                        <w:r>
                          <w:rPr>
                            <w:sz w:val="18"/>
                            <w:lang w:val="en"/>
                          </w:rPr>
                          <w:t>no punctuation marks have been retained</w:t>
                        </w:r>
                      </w:p>
                      <w:p w:rsidR="00A876D0" w:rsidRDefault="0044192D">
                        <w:pPr>
                          <w:pStyle w:val="dl"/>
                          <w:ind w:left="567" w:hanging="567"/>
                        </w:pPr>
                        <w:r>
                          <w:rPr>
                            <w:b/>
                            <w:lang w:val="en"/>
                          </w:rPr>
                          <w:t>some</w:t>
                        </w:r>
                        <w:r>
                          <w:tab/>
                        </w:r>
                        <w:r>
                          <w:rPr>
                            <w:sz w:val="18"/>
                            <w:lang w:val="en"/>
                          </w:rPr>
                          <w:t>some punctuation marks have been retained</w:t>
                        </w:r>
                      </w:p>
                      <w:p w:rsidR="00A876D0" w:rsidRDefault="0044192D">
                        <w:pPr>
                          <w:pStyle w:val="dl"/>
                          <w:ind w:left="567" w:hanging="567"/>
                        </w:pPr>
                        <w:r>
                          <w:rPr>
                            <w:b/>
                            <w:lang w:val="en"/>
                          </w:rPr>
                          <w:t>all</w:t>
                        </w:r>
                        <w:r>
                          <w:tab/>
                        </w:r>
                        <w:r>
                          <w:rPr>
                            <w:sz w:val="18"/>
                            <w:lang w:val="en"/>
                          </w:rPr>
                          <w:t>all punctuation marks have been retained</w:t>
                        </w:r>
                      </w:p>
                    </w:tc>
                  </w:tr>
                </w:tbl>
                <w:p w:rsidR="00A876D0" w:rsidRDefault="00A876D0"/>
              </w:tc>
            </w:tr>
            <w:tr w:rsidR="00A876D0">
              <w:tc>
                <w:tcPr>
                  <w:tcW w:w="0" w:type="auto"/>
                </w:tcPr>
                <w:p w:rsidR="00A876D0" w:rsidRDefault="0044192D">
                  <w:pPr>
                    <w:pStyle w:val="Tabletext9"/>
                    <w:jc w:val="left"/>
                  </w:pPr>
                  <w:r>
                    <w:rPr>
                      <w:b/>
                      <w:lang w:val="en"/>
                    </w:rPr>
                    <w:t>placement</w:t>
                  </w:r>
                </w:p>
              </w:tc>
              <w:tc>
                <w:tcPr>
                  <w:tcW w:w="0" w:type="auto"/>
                </w:tcPr>
                <w:p w:rsidR="00A876D0" w:rsidRDefault="0044192D">
                  <w:pPr>
                    <w:pStyle w:val="Tabletext9"/>
                    <w:jc w:val="left"/>
                  </w:pPr>
                  <w:r>
                    <w:rPr>
                      <w:lang w:val="en"/>
                    </w:rPr>
                    <w:t>indicates the positioning of punctuation marks that are associated with marked up text as being encoded within the element surrounding the text or immediately before or after it.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300">
                          <w:r>
                            <w:rPr>
                              <w:rStyle w:val="Hyperlink"/>
                              <w:u w:val="none"/>
                            </w:rPr>
                            <w:t>teidata.enumera</w:t>
                          </w:r>
                          <w:r>
                            <w:rPr>
                              <w:rStyle w:val="Hyperlink"/>
                              <w:u w:val="none"/>
                            </w:rPr>
                            <w:t>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internal</w:t>
                        </w:r>
                        <w:r>
                          <w:tab/>
                        </w:r>
                        <w:r>
                          <w:rPr>
                            <w:sz w:val="18"/>
                            <w:lang w:val="en"/>
                          </w:rPr>
                          <w:t>punctuation marks found at the start or end of a marked up text component are included within its surrounding element;</w:t>
                        </w:r>
                      </w:p>
                      <w:p w:rsidR="00A876D0" w:rsidRDefault="0044192D">
                        <w:pPr>
                          <w:pStyle w:val="dl"/>
                          <w:ind w:left="567" w:hanging="567"/>
                        </w:pPr>
                        <w:r>
                          <w:rPr>
                            <w:b/>
                            <w:lang w:val="en"/>
                          </w:rPr>
                          <w:t>external</w:t>
                        </w:r>
                        <w:r>
                          <w:tab/>
                        </w:r>
                        <w:r>
                          <w:rPr>
                            <w:sz w:val="18"/>
                            <w:lang w:val="en"/>
                          </w:rPr>
                          <w:t xml:space="preserve">punctuation marks found at the start or end of a marked up text component appear immediately </w:t>
                        </w:r>
                        <w:r>
                          <w:rPr>
                            <w:sz w:val="18"/>
                            <w:lang w:val="en"/>
                          </w:rPr>
                          <w:t>before or after the surrounding element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TEI.model.editorialDeclPart \h</w:instrText>
            </w:r>
            <w:r>
              <w:fldChar w:fldCharType="separate"/>
            </w:r>
            <w:r>
              <w:rPr>
                <w:lang w:val="en"/>
              </w:rPr>
              <w:t>model.editorialDeclPart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TEI.editorialDecl \h</w:instrText>
            </w:r>
            <w:r>
              <w:fldChar w:fldCharType="separate"/>
            </w:r>
            <w:r>
              <w:rPr>
                <w:lang w:val="en"/>
              </w:rPr>
              <w:t>editorialDecl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punctuation</w:t>
            </w:r>
            <w:r>
              <w:t> </w:t>
            </w:r>
            <w:r>
              <w:rPr>
                <w:b/>
              </w:rPr>
              <w:t>marks</w:t>
            </w:r>
            <w:r>
              <w:t>="all"</w:t>
            </w:r>
            <w:r>
              <w:br/>
              <w:t> </w:t>
            </w:r>
            <w:r>
              <w:rPr>
                <w:b/>
              </w:rPr>
              <w:t>placement</w:t>
            </w:r>
            <w:r>
              <w:t>="internal"&gt;</w:t>
            </w:r>
            <w:r>
              <w:br/>
              <w:t> &lt;</w:t>
            </w:r>
            <w:r>
              <w:rPr>
                <w:b/>
              </w:rPr>
              <w:t>p</w:t>
            </w:r>
            <w:r>
              <w:t>&gt;All punctuation marks in the source text have been retained and represented using the</w:t>
            </w:r>
            <w:r>
              <w:br/>
              <w:t>   appropriate Unicode code point. In cases where a punctuation mark and nearby markup convey</w:t>
            </w:r>
            <w:r>
              <w:br/>
              <w:t xml:space="preserve">   the same information (for example, a sentence ends with a question mark </w:t>
            </w:r>
            <w:r>
              <w:t>and is also tagged</w:t>
            </w:r>
            <w:r>
              <w:br/>
              <w:t>   as &lt;</w:t>
            </w:r>
            <w:r>
              <w:rPr>
                <w:b/>
              </w:rPr>
              <w:t>gi</w:t>
            </w:r>
            <w:r>
              <w:t>&gt;s&lt;/</w:t>
            </w:r>
            <w:r>
              <w:rPr>
                <w:b/>
              </w:rPr>
              <w:t>gi</w:t>
            </w:r>
            <w:r>
              <w:t>&gt;) the punctuation mark is captured as content within the element.&lt;/</w:t>
            </w:r>
            <w:r>
              <w:rPr>
                <w:b/>
              </w:rPr>
              <w:t>p</w:t>
            </w:r>
            <w:r>
              <w:t>&gt;</w:t>
            </w:r>
            <w:r>
              <w:br/>
              <w:t>&lt;/</w:t>
            </w:r>
            <w:r>
              <w:rPr>
                <w:b/>
              </w:rPr>
              <w:t>punctuation</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External placement of punctuation:</w:t>
            </w:r>
          </w:p>
          <w:p w:rsidR="00A876D0" w:rsidRDefault="0044192D">
            <w:pPr>
              <w:pStyle w:val="Special"/>
            </w:pPr>
            <w:r>
              <w:t>&lt;</w:t>
            </w:r>
            <w:r>
              <w:rPr>
                <w:b/>
              </w:rPr>
              <w:t>p</w:t>
            </w:r>
            <w:r>
              <w:t>&gt;I would agree with Saint Augustine that “&lt;</w:t>
            </w:r>
            <w:r>
              <w:rPr>
                <w:b/>
              </w:rPr>
              <w:t>quote</w:t>
            </w:r>
            <w:r>
              <w:t>&gt;An unjust law is no law at all&lt;/</w:t>
            </w:r>
            <w:r>
              <w:rPr>
                <w:b/>
              </w:rPr>
              <w:t>quote</w:t>
            </w:r>
            <w:r>
              <w:t>&gt;.”&lt;</w:t>
            </w:r>
            <w:r>
              <w:t>/</w:t>
            </w:r>
            <w:r>
              <w:rPr>
                <w:b/>
              </w:rPr>
              <w:t>p</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Internal placement of punctuation:</w:t>
            </w:r>
          </w:p>
          <w:p w:rsidR="00A876D0" w:rsidRDefault="0044192D">
            <w:pPr>
              <w:pStyle w:val="Special"/>
            </w:pPr>
            <w:r>
              <w:t>&lt;</w:t>
            </w:r>
            <w:r>
              <w:rPr>
                <w:b/>
              </w:rPr>
              <w:t>p</w:t>
            </w:r>
            <w:r>
              <w:t>&gt;I would agree with Saint Augustine that &lt;</w:t>
            </w:r>
            <w:r>
              <w:rPr>
                <w:b/>
              </w:rPr>
              <w:t>quote</w:t>
            </w:r>
            <w:r>
              <w:t>&gt;“An unjust law is no law at all.”&lt;/</w:t>
            </w:r>
            <w:r>
              <w:rPr>
                <w:b/>
              </w:rPr>
              <w:t>quote</w:t>
            </w:r>
            <w:r>
              <w:t>&gt;</w:t>
            </w:r>
            <w:r>
              <w:br/>
              <w:t>&lt;/</w:t>
            </w:r>
            <w:r>
              <w:rPr>
                <w:b/>
              </w:rPr>
              <w:t>p</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key="model.pLike"</w:t>
            </w:r>
            <w:r>
              <w:br/>
              <w:t>  maxOccurs="unbounded" minOccurs="0"/&gt;</w:t>
            </w:r>
            <w:r>
              <w:br/>
              <w:t xml:space="preserve">&lt;/content&gt;  </w:t>
            </w:r>
          </w:p>
        </w:tc>
      </w:tr>
      <w:tr w:rsidR="00A876D0">
        <w:tc>
          <w:tcPr>
            <w:tcW w:w="0" w:type="auto"/>
          </w:tcPr>
          <w:p w:rsidR="00A876D0" w:rsidRDefault="0044192D">
            <w:pPr>
              <w:pStyle w:val="Tabletext9"/>
              <w:jc w:val="left"/>
            </w:pPr>
            <w:r>
              <w:rPr>
                <w:b/>
                <w:lang w:val="en"/>
              </w:rPr>
              <w:t>Sch</w:t>
            </w:r>
            <w:r>
              <w:rPr>
                <w:b/>
                <w:lang w:val="en"/>
              </w:rPr>
              <w:t>ema Declaration</w:t>
            </w:r>
          </w:p>
        </w:tc>
        <w:tc>
          <w:tcPr>
            <w:tcW w:w="0" w:type="auto"/>
          </w:tcPr>
          <w:p w:rsidR="00A876D0" w:rsidRDefault="0044192D">
            <w:pPr>
              <w:pStyle w:val="Special"/>
            </w:pPr>
            <w:r>
              <w:t>element punctuation</w:t>
            </w:r>
            <w:r>
              <w:br/>
              <w:t>{</w:t>
            </w:r>
            <w:r>
              <w:br/>
              <w:t xml:space="preserve">  </w:t>
            </w:r>
            <w:hyperlink r:id="rId1301">
              <w:r>
                <w:rPr>
                  <w:rStyle w:val="Hyperlink"/>
                  <w:u w:val="none"/>
                </w:rPr>
                <w:t>tei_att.declarable.attributes</w:t>
              </w:r>
            </w:hyperlink>
            <w:r>
              <w:t>,</w:t>
            </w:r>
            <w:r>
              <w:br/>
              <w:t xml:space="preserve">  </w:t>
            </w:r>
            <w:hyperlink r:id="rId1302">
              <w:r>
                <w:rPr>
                  <w:rStyle w:val="Hyperlink"/>
                  <w:u w:val="none"/>
                </w:rPr>
                <w:t>tei_att.global.attributes</w:t>
              </w:r>
            </w:hyperlink>
            <w:r>
              <w:t>,</w:t>
            </w:r>
            <w:r>
              <w:br/>
              <w:t xml:space="preserve"> attribute marks { "none" | "some" | "all" }?,</w:t>
            </w:r>
            <w:r>
              <w:br/>
              <w:t xml:space="preserve"> attribute placement { "interna</w:t>
            </w:r>
            <w:r>
              <w:t>l" | "external" }?,</w:t>
            </w:r>
            <w:r>
              <w:br/>
              <w:t xml:space="preserve">  </w:t>
            </w:r>
            <w:hyperlink r:id="rId1303">
              <w:r>
                <w:rPr>
                  <w:rStyle w:val="Hyperlink"/>
                  <w:u w:val="none"/>
                </w:rPr>
                <w:t>tei_model.pLike</w:t>
              </w:r>
            </w:hyperlink>
            <w:r>
              <w:t>*</w:t>
            </w:r>
            <w:r>
              <w:br/>
              <w:t>}</w:t>
            </w:r>
          </w:p>
        </w:tc>
      </w:tr>
    </w:tbl>
    <w:p w:rsidR="00A876D0" w:rsidRDefault="00A876D0"/>
    <w:p w:rsidR="00A876D0" w:rsidRDefault="0044192D">
      <w:pPr>
        <w:pStyle w:val="Heading2"/>
      </w:pPr>
      <w:bookmarkStart w:id="193" w:name="TEI.purpose"/>
      <w:r>
        <w:rPr>
          <w:lang w:val="en"/>
        </w:rPr>
        <w:t>&lt;purpose&gt;</w:t>
      </w:r>
      <w:bookmarkEnd w:id="19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&lt;purpose&gt; </w:t>
            </w:r>
            <w:r>
              <w:rPr>
                <w:lang w:val="en"/>
              </w:rPr>
              <w:t>characterizes a single purpose or communicative function of the text. [</w:t>
            </w:r>
            <w:hyperlink r:id="rId1304" w:anchor="CCAHTD">
              <w:r>
                <w:rPr>
                  <w:rStyle w:val="Hyperlink"/>
                </w:rPr>
                <w:t>15.2.1. The Text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specifies a particular kind of purpose.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305">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persuade</w:t>
                        </w:r>
                        <w:r>
                          <w:tab/>
                        </w:r>
                        <w:r>
                          <w:rPr>
                            <w:sz w:val="18"/>
                            <w:lang w:val="en"/>
                          </w:rPr>
                          <w:t>didactic, advertising, propaganda, etc.</w:t>
                        </w:r>
                      </w:p>
                      <w:p w:rsidR="00A876D0" w:rsidRDefault="0044192D">
                        <w:pPr>
                          <w:pStyle w:val="dl"/>
                          <w:ind w:left="567" w:hanging="567"/>
                        </w:pPr>
                        <w:r>
                          <w:rPr>
                            <w:b/>
                            <w:lang w:val="en"/>
                          </w:rPr>
                          <w:t>express</w:t>
                        </w:r>
                        <w:r>
                          <w:tab/>
                        </w:r>
                        <w:r>
                          <w:rPr>
                            <w:sz w:val="18"/>
                            <w:lang w:val="en"/>
                          </w:rPr>
                          <w:t>self expression, confessional, etc.</w:t>
                        </w:r>
                      </w:p>
                      <w:p w:rsidR="00A876D0" w:rsidRDefault="0044192D">
                        <w:pPr>
                          <w:pStyle w:val="dl"/>
                          <w:ind w:left="567" w:hanging="567"/>
                        </w:pPr>
                        <w:r>
                          <w:rPr>
                            <w:b/>
                            <w:lang w:val="en"/>
                          </w:rPr>
                          <w:t>inform</w:t>
                        </w:r>
                        <w:r>
                          <w:tab/>
                        </w:r>
                        <w:r>
                          <w:rPr>
                            <w:sz w:val="18"/>
                            <w:lang w:val="en"/>
                          </w:rPr>
                          <w:t>convey information, educate, etc.</w:t>
                        </w:r>
                      </w:p>
                      <w:p w:rsidR="00A876D0" w:rsidRDefault="0044192D">
                        <w:pPr>
                          <w:pStyle w:val="dl"/>
                          <w:ind w:left="567" w:hanging="567"/>
                        </w:pPr>
                        <w:r>
                          <w:rPr>
                            <w:b/>
                            <w:lang w:val="en"/>
                          </w:rPr>
                          <w:t>entertain</w:t>
                        </w:r>
                        <w:r>
                          <w:tab/>
                        </w:r>
                        <w:r>
                          <w:rPr>
                            <w:sz w:val="18"/>
                            <w:lang w:val="en"/>
                          </w:rPr>
                          <w:t>amuse, entertain, etc.</w:t>
                        </w:r>
                      </w:p>
                    </w:tc>
                  </w:tr>
                </w:tbl>
                <w:p w:rsidR="00A876D0" w:rsidRDefault="00A876D0"/>
              </w:tc>
            </w:tr>
            <w:tr w:rsidR="00A876D0">
              <w:tc>
                <w:tcPr>
                  <w:tcW w:w="0" w:type="auto"/>
                </w:tcPr>
                <w:p w:rsidR="00A876D0" w:rsidRDefault="0044192D">
                  <w:pPr>
                    <w:pStyle w:val="Tabletext9"/>
                    <w:jc w:val="left"/>
                  </w:pPr>
                  <w:r>
                    <w:rPr>
                      <w:b/>
                      <w:lang w:val="en"/>
                    </w:rPr>
                    <w:t>degree</w:t>
                  </w:r>
                </w:p>
              </w:tc>
              <w:tc>
                <w:tcPr>
                  <w:tcW w:w="0" w:type="auto"/>
                </w:tcPr>
                <w:p w:rsidR="00A876D0" w:rsidRDefault="0044192D">
                  <w:pPr>
                    <w:pStyle w:val="Tabletext9"/>
                    <w:jc w:val="left"/>
                  </w:pPr>
                  <w:r>
                    <w:rPr>
                      <w:lang w:val="en"/>
                    </w:rPr>
                    <w:t>specifies the extent to which this purpose predominates.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306">
                          <w:r>
                            <w:rPr>
                              <w:rStyle w:val="Hyperlink"/>
                              <w:u w:val="none"/>
                            </w:rPr>
                            <w:t>teidata.certainty</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Values should be interpreted as follows. </w:t>
                        </w:r>
                      </w:p>
                      <w:p w:rsidR="00A876D0" w:rsidRDefault="0044192D">
                        <w:pPr>
                          <w:pStyle w:val="dl"/>
                          <w:ind w:left="567" w:hanging="567"/>
                        </w:pPr>
                        <w:r>
                          <w:rPr>
                            <w:lang w:val="en"/>
                          </w:rPr>
                          <w:t>high</w:t>
                        </w:r>
                        <w:r>
                          <w:tab/>
                        </w:r>
                        <w:r>
                          <w:rPr>
                            <w:lang w:val="en"/>
                          </w:rPr>
                          <w:t>this purpose is predominant</w:t>
                        </w:r>
                      </w:p>
                      <w:p w:rsidR="00A876D0" w:rsidRDefault="0044192D">
                        <w:pPr>
                          <w:pStyle w:val="dl"/>
                          <w:ind w:left="567" w:hanging="567"/>
                        </w:pPr>
                        <w:r>
                          <w:rPr>
                            <w:lang w:val="en"/>
                          </w:rPr>
                          <w:t>medium</w:t>
                        </w:r>
                        <w:r>
                          <w:tab/>
                        </w:r>
                        <w:r>
                          <w:rPr>
                            <w:lang w:val="en"/>
                          </w:rPr>
                          <w:t>this purpose is intermediate</w:t>
                        </w:r>
                      </w:p>
                      <w:p w:rsidR="00A876D0" w:rsidRDefault="0044192D">
                        <w:pPr>
                          <w:pStyle w:val="dl"/>
                          <w:ind w:left="567" w:hanging="567"/>
                        </w:pPr>
                        <w:r>
                          <w:rPr>
                            <w:lang w:val="en"/>
                          </w:rPr>
                          <w:t>low</w:t>
                        </w:r>
                        <w:r>
                          <w:tab/>
                        </w:r>
                        <w:r>
                          <w:rPr>
                            <w:lang w:val="en"/>
                          </w:rPr>
                          <w:t>this purpose is weak</w:t>
                        </w:r>
                      </w:p>
                      <w:p w:rsidR="00A876D0" w:rsidRDefault="0044192D">
                        <w:pPr>
                          <w:pStyle w:val="dl"/>
                          <w:ind w:left="567" w:hanging="567"/>
                        </w:pPr>
                        <w:r>
                          <w:rPr>
                            <w:lang w:val="en"/>
                          </w:rPr>
                          <w:t>unknown</w:t>
                        </w:r>
                        <w:r>
                          <w:tab/>
                        </w:r>
                        <w:r>
                          <w:rPr>
                            <w:lang w:val="en"/>
                          </w:rPr>
                          <w:t>extent unknown</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corpus: </w:t>
            </w:r>
            <w:r>
              <w:fldChar w:fldCharType="begin"/>
            </w:r>
            <w:r>
              <w:instrText xml:space="preserve">REF </w:instrText>
            </w:r>
            <w:r>
              <w:instrText>TEI.textDesc \h</w:instrText>
            </w:r>
            <w:r>
              <w:fldChar w:fldCharType="separate"/>
            </w:r>
            <w:r>
              <w:rPr>
                <w:lang w:val="en"/>
              </w:rPr>
              <w:t>textDesc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 xml:space="preserve">REF </w:instrText>
            </w:r>
            <w:r>
              <w:instrText>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w:t>
            </w:r>
            <w:r>
              <w:rPr>
                <w:b/>
              </w:rPr>
              <w:t xml:space="preserve">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w:t>
            </w:r>
            <w:r>
              <w:rPr>
                <w:b/>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Usually empty, unless some further clarificatio</w:t>
            </w:r>
            <w:r>
              <w:rPr>
                <w:lang w:val="en"/>
              </w:rPr>
              <w:t>n of the type attribute is needed, in which case it may contain running prose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purpose</w:t>
            </w:r>
            <w:r>
              <w:t> </w:t>
            </w:r>
            <w:r>
              <w:rPr>
                <w:b/>
              </w:rPr>
              <w:t>degree</w:t>
            </w:r>
            <w:r>
              <w:t>="high" </w:t>
            </w:r>
            <w:r>
              <w:rPr>
                <w:b/>
              </w:rPr>
              <w:t>type</w:t>
            </w:r>
            <w:r>
              <w:t>="persuade"/&gt;</w:t>
            </w:r>
            <w:r>
              <w:br/>
              <w:t>&lt;</w:t>
            </w:r>
            <w:r>
              <w:rPr>
                <w:b/>
              </w:rPr>
              <w:t>purpose</w:t>
            </w:r>
            <w:r>
              <w:t> </w:t>
            </w:r>
            <w:r>
              <w:rPr>
                <w:b/>
              </w:rPr>
              <w:t>degree</w:t>
            </w:r>
            <w:r>
              <w:t>="low" </w:t>
            </w:r>
            <w:r>
              <w:rPr>
                <w:b/>
              </w:rPr>
              <w:t>type</w:t>
            </w:r>
            <w:r>
              <w:t>="entertain"/&gt;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purpose</w:t>
            </w:r>
            <w:r>
              <w:br/>
              <w:t>{</w:t>
            </w:r>
            <w:r>
              <w:br/>
              <w:t xml:space="preserve">  </w:t>
            </w:r>
            <w:hyperlink r:id="rId1307">
              <w:r>
                <w:rPr>
                  <w:rStyle w:val="Hyperlink"/>
                  <w:u w:val="none"/>
                </w:rPr>
                <w:t>tei_att.global.attributes</w:t>
              </w:r>
            </w:hyperlink>
            <w:r>
              <w:t>,</w:t>
            </w:r>
            <w:r>
              <w:br/>
              <w:t xml:space="preserve"> attribute type { "persuade" | "express" | "inform" | "entertain" }?,</w:t>
            </w:r>
            <w:r>
              <w:br/>
              <w:t xml:space="preserve"> attribute degree { text }?,</w:t>
            </w:r>
            <w:r>
              <w:br/>
              <w:t xml:space="preserve">  </w:t>
            </w:r>
            <w:hyperlink r:id="rId1308">
              <w:r>
                <w:rPr>
                  <w:rStyle w:val="Hyperlink"/>
                  <w:u w:val="none"/>
                </w:rPr>
                <w:t>tei_m</w:t>
              </w:r>
              <w:r>
                <w:rPr>
                  <w:rStyle w:val="Hyperlink"/>
                  <w:u w:val="none"/>
                </w:rPr>
                <w:t>acro.phraseSeq.limited</w:t>
              </w:r>
            </w:hyperlink>
            <w:r>
              <w:t>}</w:t>
            </w:r>
          </w:p>
        </w:tc>
      </w:tr>
    </w:tbl>
    <w:p w:rsidR="00A876D0" w:rsidRDefault="00A876D0"/>
    <w:p w:rsidR="00A876D0" w:rsidRDefault="0044192D">
      <w:pPr>
        <w:pStyle w:val="Heading2"/>
      </w:pPr>
      <w:bookmarkStart w:id="194" w:name="TEI.q"/>
      <w:r>
        <w:rPr>
          <w:lang w:val="en"/>
        </w:rPr>
        <w:t>&lt;q&gt;</w:t>
      </w:r>
      <w:bookmarkEnd w:id="19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&lt;q&gt; </w:t>
            </w:r>
            <w:r>
              <w:rPr>
                <w:lang w:val="en"/>
              </w:rPr>
              <w:t>(quoted) contains material which is distinguished from the surrounding text using quotation marks or a similar method, for any one of a variety of reasons including, but not limited to: direct speech or thought, technic</w:t>
            </w:r>
            <w:r>
              <w:rPr>
                <w:lang w:val="en"/>
              </w:rPr>
              <w:t>al terms or jargon, authorial distance, quotations from elsewhere, and passages that are mentioned but not used. [</w:t>
            </w:r>
            <w:hyperlink r:id="rId1309" w:anchor="COHQQ">
              <w:r>
                <w:rPr>
                  <w:rStyle w:val="Hyperlink"/>
                </w:rPr>
                <w:t>3.3.3. Quotation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TEI.att.ascribed \h</w:instrText>
            </w:r>
            <w:r>
              <w:fldChar w:fldCharType="separate"/>
            </w:r>
            <w:r>
              <w:rPr>
                <w:lang w:val="en"/>
              </w:rPr>
              <w:t>att.ascribed</w:t>
            </w:r>
            <w:r>
              <w:fldChar w:fldCharType="end"/>
            </w:r>
            <w:r>
              <w:rPr>
                <w:lang w:val="en"/>
              </w:rPr>
              <w:t xml:space="preserve"> (@who)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 xml:space="preserve">may be used to indicate whether the offset passage is spoken or thought, </w:t>
                  </w:r>
                  <w:r>
                    <w:rPr>
                      <w:lang w:val="en"/>
                    </w:rPr>
                    <w:t>or to characterize it more finely.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310">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spoken</w:t>
                        </w:r>
                        <w:r>
                          <w:tab/>
                        </w:r>
                        <w:r>
                          <w:rPr>
                            <w:sz w:val="18"/>
                            <w:lang w:val="en"/>
                          </w:rPr>
                          <w:t>representation of speech</w:t>
                        </w:r>
                      </w:p>
                      <w:p w:rsidR="00A876D0" w:rsidRDefault="0044192D">
                        <w:pPr>
                          <w:pStyle w:val="dl"/>
                          <w:ind w:left="567" w:hanging="567"/>
                        </w:pPr>
                        <w:r>
                          <w:rPr>
                            <w:b/>
                            <w:lang w:val="en"/>
                          </w:rPr>
                          <w:t>thought</w:t>
                        </w:r>
                        <w:r>
                          <w:tab/>
                        </w:r>
                        <w:r>
                          <w:rPr>
                            <w:sz w:val="18"/>
                            <w:lang w:val="en"/>
                          </w:rPr>
                          <w:t>representation of thought, e.g. internal monologue</w:t>
                        </w:r>
                      </w:p>
                      <w:p w:rsidR="00A876D0" w:rsidRDefault="0044192D">
                        <w:pPr>
                          <w:pStyle w:val="dl"/>
                          <w:ind w:left="567" w:hanging="567"/>
                        </w:pPr>
                        <w:r>
                          <w:rPr>
                            <w:b/>
                            <w:lang w:val="en"/>
                          </w:rPr>
                          <w:t>written</w:t>
                        </w:r>
                        <w:r>
                          <w:tab/>
                        </w:r>
                        <w:r>
                          <w:rPr>
                            <w:sz w:val="18"/>
                            <w:lang w:val="en"/>
                          </w:rPr>
                          <w:t>quotation from a written source</w:t>
                        </w:r>
                      </w:p>
                      <w:p w:rsidR="00A876D0" w:rsidRDefault="0044192D">
                        <w:pPr>
                          <w:pStyle w:val="dl"/>
                          <w:ind w:left="567" w:hanging="567"/>
                        </w:pPr>
                        <w:r>
                          <w:rPr>
                            <w:b/>
                            <w:lang w:val="en"/>
                          </w:rPr>
                          <w:t>soCalled</w:t>
                        </w:r>
                        <w:r>
                          <w:tab/>
                        </w:r>
                        <w:r>
                          <w:rPr>
                            <w:sz w:val="18"/>
                            <w:lang w:val="en"/>
                          </w:rPr>
                          <w:t>authorial distance</w:t>
                        </w:r>
                      </w:p>
                      <w:p w:rsidR="00A876D0" w:rsidRDefault="0044192D">
                        <w:pPr>
                          <w:pStyle w:val="dl"/>
                          <w:ind w:left="567" w:hanging="567"/>
                        </w:pPr>
                        <w:r>
                          <w:rPr>
                            <w:b/>
                            <w:lang w:val="en"/>
                          </w:rPr>
                          <w:t>foreign</w:t>
                        </w:r>
                        <w:r>
                          <w:tab/>
                        </w:r>
                      </w:p>
                      <w:p w:rsidR="00A876D0" w:rsidRDefault="0044192D">
                        <w:pPr>
                          <w:pStyle w:val="dl"/>
                          <w:ind w:left="567" w:hanging="567"/>
                        </w:pPr>
                        <w:r>
                          <w:rPr>
                            <w:b/>
                            <w:lang w:val="en"/>
                          </w:rPr>
                          <w:t>distinct</w:t>
                        </w:r>
                        <w:r>
                          <w:tab/>
                        </w:r>
                        <w:r>
                          <w:rPr>
                            <w:sz w:val="18"/>
                            <w:lang w:val="en"/>
                          </w:rPr>
                          <w:t>linguistically distinct</w:t>
                        </w:r>
                      </w:p>
                      <w:p w:rsidR="00A876D0" w:rsidRDefault="0044192D">
                        <w:pPr>
                          <w:pStyle w:val="dl"/>
                          <w:ind w:left="567" w:hanging="567"/>
                        </w:pPr>
                        <w:r>
                          <w:rPr>
                            <w:b/>
                            <w:lang w:val="en"/>
                          </w:rPr>
                          <w:t>term</w:t>
                        </w:r>
                        <w:r>
                          <w:tab/>
                        </w:r>
                        <w:r>
                          <w:rPr>
                            <w:sz w:val="18"/>
                            <w:lang w:val="en"/>
                          </w:rPr>
                          <w:t>technical term</w:t>
                        </w:r>
                      </w:p>
                      <w:p w:rsidR="00A876D0" w:rsidRDefault="0044192D">
                        <w:pPr>
                          <w:pStyle w:val="dl"/>
                          <w:ind w:left="567" w:hanging="567"/>
                        </w:pPr>
                        <w:r>
                          <w:rPr>
                            <w:b/>
                            <w:lang w:val="en"/>
                          </w:rPr>
                          <w:t>emph</w:t>
                        </w:r>
                        <w:r>
                          <w:tab/>
                        </w:r>
                        <w:r>
                          <w:rPr>
                            <w:sz w:val="18"/>
                            <w:lang w:val="en"/>
                          </w:rPr>
                          <w:t>rhetorically emphasized</w:t>
                        </w:r>
                      </w:p>
                      <w:p w:rsidR="00A876D0" w:rsidRDefault="0044192D">
                        <w:pPr>
                          <w:pStyle w:val="dl"/>
                          <w:ind w:left="567" w:hanging="567"/>
                        </w:pPr>
                        <w:r>
                          <w:rPr>
                            <w:b/>
                            <w:lang w:val="en"/>
                          </w:rPr>
                          <w:t>mentioned</w:t>
                        </w:r>
                        <w:r>
                          <w:tab/>
                        </w:r>
                        <w:r>
                          <w:rPr>
                            <w:sz w:val="18"/>
                            <w:lang w:val="en"/>
                          </w:rPr>
                          <w:t>refering to itself, not its normal referent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TEI.model.qLike \h</w:instrText>
            </w:r>
            <w:r>
              <w:fldChar w:fldCharType="separate"/>
            </w:r>
            <w:r>
              <w:rPr>
                <w:lang w:val="en"/>
              </w:rPr>
              <w:t>model.qLike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w:instrText>
            </w:r>
            <w:r>
              <w:instrText>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w:instrText>
            </w:r>
            <w:r>
              <w:instrText>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w:instrText>
            </w:r>
            <w:r>
              <w:instrText>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w:t>
            </w:r>
            <w:r>
              <w:rPr>
                <w:b/>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w:instrText>
            </w:r>
            <w:r>
              <w:instrText>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w:instrText>
            </w:r>
            <w:r>
              <w:instrText>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w:instrText>
            </w:r>
            <w:r>
              <w:instrText>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w:instrText>
            </w:r>
            <w:r>
              <w:instrText xml:space="preserve">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w:instrText>
            </w:r>
            <w:r>
              <w:instrText xml:space="preserve">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w:instrText>
            </w:r>
            <w:r>
              <w:instrTex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w:instrText>
            </w:r>
            <w:r>
              <w:instrText>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w:instrText>
            </w:r>
            <w:r>
              <w:instrText>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May be used to indicate that a passage is distinguished from the surrounding text for reasons concerning which no claim is made. When used in this manner, </w:t>
            </w:r>
            <w:r>
              <w:fldChar w:fldCharType="begin"/>
            </w:r>
            <w:r>
              <w:instrText>REF TEI.q \h</w:instrText>
            </w:r>
            <w:r>
              <w:fldChar w:fldCharType="separate"/>
            </w:r>
            <w:r>
              <w:rPr>
                <w:lang w:val="en"/>
              </w:rPr>
              <w:t>&lt;q&gt;</w:t>
            </w:r>
            <w:r>
              <w:fldChar w:fldCharType="end"/>
            </w:r>
            <w:r>
              <w:rPr>
                <w:lang w:val="en"/>
              </w:rPr>
              <w:t xml:space="preserve"> may be thought of as synt</w:t>
            </w:r>
            <w:r>
              <w:rPr>
                <w:lang w:val="en"/>
              </w:rPr>
              <w:t xml:space="preserve">actic sugar for </w:t>
            </w:r>
            <w:r>
              <w:fldChar w:fldCharType="begin"/>
            </w:r>
            <w:r>
              <w:instrText>REF TEI.hi \h</w:instrText>
            </w:r>
            <w:r>
              <w:fldChar w:fldCharType="separate"/>
            </w:r>
            <w:r>
              <w:rPr>
                <w:lang w:val="en"/>
              </w:rPr>
              <w:t>&lt;hi&gt;</w:t>
            </w:r>
            <w:r>
              <w:fldChar w:fldCharType="end"/>
            </w:r>
            <w:r>
              <w:rPr>
                <w:lang w:val="en"/>
              </w:rPr>
              <w:t xml:space="preserve"> with a value of </w:t>
            </w:r>
            <w:r>
              <w:rPr>
                <w:i/>
                <w:lang w:val="en"/>
              </w:rPr>
              <w:t>@rend</w:t>
            </w:r>
            <w:r>
              <w:rPr>
                <w:lang w:val="en"/>
              </w:rPr>
              <w:t xml:space="preserve"> that indicates the use of such mechanisms as quotation marks.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It is spelled &lt;</w:t>
            </w:r>
            <w:r>
              <w:rPr>
                <w:b/>
              </w:rPr>
              <w:t>q</w:t>
            </w:r>
            <w:r>
              <w:t>&gt;Tübingen&lt;/</w:t>
            </w:r>
            <w:r>
              <w:rPr>
                <w:b/>
              </w:rPr>
              <w:t>q</w:t>
            </w:r>
            <w:r>
              <w:t>&gt; — to enter the</w:t>
            </w:r>
            <w:r>
              <w:br/>
              <w:t xml:space="preserve"> letter &lt;</w:t>
            </w:r>
            <w:r>
              <w:rPr>
                <w:b/>
              </w:rPr>
              <w:t>q</w:t>
            </w:r>
            <w:r>
              <w:t>&gt;u&lt;/</w:t>
            </w:r>
            <w:r>
              <w:rPr>
                <w:b/>
              </w:rPr>
              <w:t>q</w:t>
            </w:r>
            <w:r>
              <w:t>&gt; with an</w:t>
            </w:r>
            <w:r>
              <w:t xml:space="preserve"> umlaut hold down the &lt;</w:t>
            </w:r>
            <w:r>
              <w:rPr>
                <w:b/>
              </w:rPr>
              <w:t>q</w:t>
            </w:r>
            <w:r>
              <w:t>&gt;option&lt;/</w:t>
            </w:r>
            <w:r>
              <w:rPr>
                <w:b/>
              </w:rPr>
              <w:t>q</w:t>
            </w:r>
            <w:r>
              <w:t xml:space="preserve">&gt; key and press </w:t>
            </w:r>
            <w:r>
              <w:br/>
              <w:t>&lt;</w:t>
            </w:r>
            <w:r>
              <w:rPr>
                <w:b/>
              </w:rPr>
              <w:t>q</w:t>
            </w:r>
            <w:r>
              <w:t>&gt;0 0 f c&lt;/</w:t>
            </w:r>
            <w:r>
              <w:rPr>
                <w:b/>
              </w:rPr>
              <w:t>q</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key="macro.specialPara"/&gt;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q</w:t>
            </w:r>
            <w:r>
              <w:br/>
              <w:t>{</w:t>
            </w:r>
            <w:r>
              <w:br/>
              <w:t xml:space="preserve">  </w:t>
            </w:r>
            <w:hyperlink r:id="rId1311">
              <w:r>
                <w:rPr>
                  <w:rStyle w:val="Hyperlink"/>
                  <w:u w:val="none"/>
                </w:rPr>
                <w:t>tei_att.global.attributes</w:t>
              </w:r>
            </w:hyperlink>
            <w:r>
              <w:t>,</w:t>
            </w:r>
            <w:r>
              <w:br/>
              <w:t xml:space="preserve">  </w:t>
            </w:r>
            <w:hyperlink r:id="rId1312">
              <w:r>
                <w:rPr>
                  <w:rStyle w:val="Hyperlink"/>
                  <w:u w:val="none"/>
                </w:rPr>
                <w:t>tei_att.ascribed.attributes</w:t>
              </w:r>
            </w:hyperlink>
            <w:r>
              <w:t>,</w:t>
            </w:r>
            <w:r>
              <w:br/>
              <w:t xml:space="preserve"> attribute type</w:t>
            </w:r>
            <w:r>
              <w:br/>
              <w:t xml:space="preserve"> {</w:t>
            </w:r>
            <w:r>
              <w:br/>
              <w:t xml:space="preserve"> "spoken"</w:t>
            </w:r>
            <w:r>
              <w:br/>
              <w:t xml:space="preserve"> | "thought"</w:t>
            </w:r>
            <w:r>
              <w:br/>
              <w:t xml:space="preserve"> | "written"</w:t>
            </w:r>
            <w:r>
              <w:br/>
              <w:t xml:space="preserve"> | "soCalled"</w:t>
            </w:r>
            <w:r>
              <w:br/>
              <w:t xml:space="preserve"> | "foreign"</w:t>
            </w:r>
            <w:r>
              <w:br/>
              <w:t xml:space="preserve"> | "distinct"</w:t>
            </w:r>
            <w:r>
              <w:br/>
              <w:t xml:space="preserve"> | "term"</w:t>
            </w:r>
            <w:r>
              <w:br/>
              <w:t xml:space="preserve"> | "emph"</w:t>
            </w:r>
            <w:r>
              <w:br/>
              <w:t xml:space="preserve"> | "mentioned"</w:t>
            </w:r>
            <w:r>
              <w:br/>
              <w:t xml:space="preserve"> }?,</w:t>
            </w:r>
            <w:r>
              <w:br/>
              <w:t xml:space="preserve">  </w:t>
            </w:r>
            <w:hyperlink r:id="rId1313">
              <w:r>
                <w:rPr>
                  <w:rStyle w:val="Hyperlink"/>
                  <w:u w:val="none"/>
                </w:rPr>
                <w:t>tei_macro.specialPara</w:t>
              </w:r>
            </w:hyperlink>
            <w:r>
              <w:t>}</w:t>
            </w:r>
          </w:p>
        </w:tc>
      </w:tr>
    </w:tbl>
    <w:p w:rsidR="00A876D0" w:rsidRDefault="00A876D0"/>
    <w:p w:rsidR="00A876D0" w:rsidRDefault="0044192D">
      <w:pPr>
        <w:pStyle w:val="Heading2"/>
      </w:pPr>
      <w:bookmarkStart w:id="195" w:name="TEI.quotation"/>
      <w:r>
        <w:rPr>
          <w:lang w:val="en"/>
        </w:rPr>
        <w:t>&lt;quotation&gt;</w:t>
      </w:r>
      <w:bookmarkEnd w:id="19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&lt;quotation&gt; </w:t>
            </w:r>
            <w:r>
              <w:rPr>
                <w:lang w:val="en"/>
              </w:rPr>
              <w:t>specifies editorial practice adopted with respect to quotation marks in the original. [</w:t>
            </w:r>
            <w:hyperlink r:id="rId1314" w:anchor="HD53">
              <w:r>
                <w:rPr>
                  <w:rStyle w:val="Hyperlink"/>
                </w:rPr>
                <w:t>2.3.3. The Editorial Practices Declaration</w:t>
              </w:r>
            </w:hyperlink>
            <w:r>
              <w:rPr>
                <w:lang w:val="en"/>
              </w:rPr>
              <w:t xml:space="preserve"> </w:t>
            </w:r>
            <w:hyperlink r:id="rId1315"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w:t>
            </w:r>
            <w:r>
              <w:rPr>
                <w:lang w:val="en"/>
              </w:rP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marks</w:t>
                  </w:r>
                </w:p>
              </w:tc>
              <w:tc>
                <w:tcPr>
                  <w:tcW w:w="0" w:type="auto"/>
                </w:tcPr>
                <w:p w:rsidR="00A876D0" w:rsidRDefault="0044192D">
                  <w:pPr>
                    <w:pStyle w:val="Tabletext9"/>
                    <w:jc w:val="left"/>
                  </w:pPr>
                  <w:r>
                    <w:rPr>
                      <w:lang w:val="en"/>
                    </w:rPr>
                    <w:t>(quotation marks) indicates whether or not quotation marks have been retained as content within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316">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none</w:t>
                        </w:r>
                        <w:r>
                          <w:tab/>
                        </w:r>
                        <w:r>
                          <w:rPr>
                            <w:sz w:val="18"/>
                            <w:lang w:val="en"/>
                          </w:rPr>
                          <w:t>no quotation marks have been retained</w:t>
                        </w:r>
                      </w:p>
                      <w:p w:rsidR="00A876D0" w:rsidRDefault="0044192D">
                        <w:pPr>
                          <w:pStyle w:val="dl"/>
                          <w:ind w:left="567" w:hanging="567"/>
                        </w:pPr>
                        <w:r>
                          <w:rPr>
                            <w:b/>
                            <w:lang w:val="en"/>
                          </w:rPr>
                          <w:t>some</w:t>
                        </w:r>
                        <w:r>
                          <w:tab/>
                        </w:r>
                        <w:r>
                          <w:rPr>
                            <w:sz w:val="18"/>
                            <w:lang w:val="en"/>
                          </w:rPr>
                          <w:t>some quotation marks have been retained</w:t>
                        </w:r>
                      </w:p>
                      <w:p w:rsidR="00A876D0" w:rsidRDefault="0044192D">
                        <w:pPr>
                          <w:pStyle w:val="dl"/>
                          <w:ind w:left="567" w:hanging="567"/>
                        </w:pPr>
                        <w:r>
                          <w:rPr>
                            <w:b/>
                            <w:lang w:val="en"/>
                          </w:rPr>
                          <w:t>all</w:t>
                        </w:r>
                        <w:r>
                          <w:tab/>
                        </w:r>
                        <w:r>
                          <w:rPr>
                            <w:sz w:val="18"/>
                            <w:lang w:val="en"/>
                          </w:rPr>
                          <w:t>all quotation marks have been retained</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TEI.model.editorialDeclPart \h</w:instrText>
            </w:r>
            <w:r>
              <w:fldChar w:fldCharType="separate"/>
            </w:r>
            <w:r>
              <w:rPr>
                <w:lang w:val="en"/>
              </w:rPr>
              <w:t>model.editorialDeclPart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TEI.editorialDecl \h</w:instrText>
            </w:r>
            <w:r>
              <w:fldChar w:fldCharType="separate"/>
            </w:r>
            <w:r>
              <w:rPr>
                <w:lang w:val="en"/>
              </w:rPr>
              <w:t>editorialDecl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quotation</w:t>
            </w:r>
            <w:r>
              <w:t> </w:t>
            </w:r>
            <w:r>
              <w:rPr>
                <w:b/>
              </w:rPr>
              <w:t>marks</w:t>
            </w:r>
            <w:r>
              <w:t>="none"&gt;</w:t>
            </w:r>
            <w:r>
              <w:br/>
              <w:t> &lt;</w:t>
            </w:r>
            <w:r>
              <w:rPr>
                <w:b/>
              </w:rPr>
              <w:t>p</w:t>
            </w:r>
            <w:r>
              <w:t>&gt;No quotation marks have been retained. Instead, the &lt;</w:t>
            </w:r>
            <w:r>
              <w:rPr>
                <w:b/>
              </w:rPr>
              <w:t>att</w:t>
            </w:r>
            <w:r>
              <w:t>&gt;rend&lt;/</w:t>
            </w:r>
            <w:r>
              <w:rPr>
                <w:b/>
              </w:rPr>
              <w:t>att</w:t>
            </w:r>
            <w:r>
              <w:t>&gt; attribute on t</w:t>
            </w:r>
            <w:r>
              <w:t>he</w:t>
            </w:r>
            <w:r>
              <w:br/>
              <w:t> &lt;</w:t>
            </w:r>
            <w:r>
              <w:rPr>
                <w:b/>
              </w:rPr>
              <w:t>gi</w:t>
            </w:r>
            <w:r>
              <w:t>&gt;q&lt;/</w:t>
            </w:r>
            <w:r>
              <w:rPr>
                <w:b/>
              </w:rPr>
              <w:t>gi</w:t>
            </w:r>
            <w:r>
              <w:t>&gt; element is used to specify what kinds of quotation mark was used, according</w:t>
            </w:r>
            <w:r>
              <w:br/>
              <w:t>   to the following list: &lt;</w:t>
            </w:r>
            <w:r>
              <w:rPr>
                <w:b/>
              </w:rPr>
              <w:t>list</w:t>
            </w:r>
            <w:r>
              <w:t> </w:t>
            </w:r>
            <w:r>
              <w:rPr>
                <w:b/>
              </w:rPr>
              <w:t>type</w:t>
            </w:r>
            <w:r>
              <w:t>="gloss"&gt;</w:t>
            </w:r>
            <w:r>
              <w:br/>
              <w:t>   &lt;</w:t>
            </w:r>
            <w:r>
              <w:rPr>
                <w:b/>
              </w:rPr>
              <w:t>label</w:t>
            </w:r>
            <w:r>
              <w:t>&gt;dq&lt;/</w:t>
            </w:r>
            <w:r>
              <w:rPr>
                <w:b/>
              </w:rPr>
              <w:t>label</w:t>
            </w:r>
            <w:r>
              <w:t>&gt;</w:t>
            </w:r>
            <w:r>
              <w:br/>
              <w:t>   &lt;</w:t>
            </w:r>
            <w:r>
              <w:rPr>
                <w:b/>
              </w:rPr>
              <w:t>item</w:t>
            </w:r>
            <w:r>
              <w:t>&gt;double quotes, open and close&lt;/</w:t>
            </w:r>
            <w:r>
              <w:rPr>
                <w:b/>
              </w:rPr>
              <w:t>item</w:t>
            </w:r>
            <w:r>
              <w:t>&gt;</w:t>
            </w:r>
            <w:r>
              <w:br/>
              <w:t>   &lt;</w:t>
            </w:r>
            <w:r>
              <w:rPr>
                <w:b/>
              </w:rPr>
              <w:t>label</w:t>
            </w:r>
            <w:r>
              <w:t>&gt;sq&lt;/</w:t>
            </w:r>
            <w:r>
              <w:rPr>
                <w:b/>
              </w:rPr>
              <w:t>label</w:t>
            </w:r>
            <w:r>
              <w:t>&gt;</w:t>
            </w:r>
            <w:r>
              <w:br/>
              <w:t>   &lt;</w:t>
            </w:r>
            <w:r>
              <w:rPr>
                <w:b/>
              </w:rPr>
              <w:t>item</w:t>
            </w:r>
            <w:r>
              <w:t>&gt;single quotes, open an</w:t>
            </w:r>
            <w:r>
              <w:t>d close&lt;/</w:t>
            </w:r>
            <w:r>
              <w:rPr>
                <w:b/>
              </w:rPr>
              <w:t>item</w:t>
            </w:r>
            <w:r>
              <w:t>&gt;</w:t>
            </w:r>
            <w:r>
              <w:br/>
              <w:t>   &lt;</w:t>
            </w:r>
            <w:r>
              <w:rPr>
                <w:b/>
              </w:rPr>
              <w:t>label</w:t>
            </w:r>
            <w:r>
              <w:t>&gt;dash&lt;/</w:t>
            </w:r>
            <w:r>
              <w:rPr>
                <w:b/>
              </w:rPr>
              <w:t>label</w:t>
            </w:r>
            <w:r>
              <w:t>&gt;</w:t>
            </w:r>
            <w:r>
              <w:br/>
              <w:t>   &lt;</w:t>
            </w:r>
            <w:r>
              <w:rPr>
                <w:b/>
              </w:rPr>
              <w:t>item</w:t>
            </w:r>
            <w:r>
              <w:t>&gt;long dash open, no close&lt;/</w:t>
            </w:r>
            <w:r>
              <w:rPr>
                <w:b/>
              </w:rPr>
              <w:t>item</w:t>
            </w:r>
            <w:r>
              <w:t>&gt;</w:t>
            </w:r>
            <w:r>
              <w:br/>
              <w:t>   &lt;</w:t>
            </w:r>
            <w:r>
              <w:rPr>
                <w:b/>
              </w:rPr>
              <w:t>label</w:t>
            </w:r>
            <w:r>
              <w:t>&gt;dg&lt;/</w:t>
            </w:r>
            <w:r>
              <w:rPr>
                <w:b/>
              </w:rPr>
              <w:t>label</w:t>
            </w:r>
            <w:r>
              <w:t>&gt;</w:t>
            </w:r>
            <w:r>
              <w:br/>
              <w:t>   &lt;</w:t>
            </w:r>
            <w:r>
              <w:rPr>
                <w:b/>
              </w:rPr>
              <w:t>item</w:t>
            </w:r>
            <w:r>
              <w:t>&gt;double guillemets, open and close&lt;/</w:t>
            </w:r>
            <w:r>
              <w:rPr>
                <w:b/>
              </w:rPr>
              <w:t>item</w:t>
            </w:r>
            <w:r>
              <w:t>&gt;</w:t>
            </w:r>
            <w:r>
              <w:br/>
              <w:t>  &lt;/</w:t>
            </w:r>
            <w:r>
              <w:rPr>
                <w:b/>
              </w:rPr>
              <w:t>list</w:t>
            </w:r>
            <w:r>
              <w:t>&gt;</w:t>
            </w:r>
            <w:r>
              <w:br/>
              <w:t> &lt;/</w:t>
            </w:r>
            <w:r>
              <w:rPr>
                <w:b/>
              </w:rPr>
              <w:t>p</w:t>
            </w:r>
            <w:r>
              <w:t>&gt;</w:t>
            </w:r>
            <w:r>
              <w:br/>
              <w:t>&lt;/</w:t>
            </w:r>
            <w:r>
              <w:rPr>
                <w:b/>
              </w:rPr>
              <w:t>quotation</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quotation</w:t>
            </w:r>
            <w:r>
              <w:t> </w:t>
            </w:r>
            <w:r>
              <w:rPr>
                <w:b/>
              </w:rPr>
              <w:t>marks</w:t>
            </w:r>
            <w:r>
              <w:t>="all"&gt;</w:t>
            </w:r>
            <w:r>
              <w:br/>
              <w:t> &lt;</w:t>
            </w:r>
            <w:r>
              <w:rPr>
                <w:b/>
              </w:rPr>
              <w:t>p</w:t>
            </w:r>
            <w:r>
              <w:t>&gt;All quotation marks are retained in the text and are represented by appropriate Unicode</w:t>
            </w:r>
            <w:r>
              <w:br/>
              <w:t>   characters.&lt;/</w:t>
            </w:r>
            <w:r>
              <w:rPr>
                <w:b/>
              </w:rPr>
              <w:t>p</w:t>
            </w:r>
            <w:r>
              <w:t>&gt;</w:t>
            </w:r>
            <w:r>
              <w:br/>
              <w:t>&lt;/</w:t>
            </w:r>
            <w:r>
              <w:rPr>
                <w:b/>
              </w:rPr>
              <w:t>quotation</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w:t>
            </w:r>
            <w:r>
              <w:rPr>
                <w:lang w:val="en"/>
              </w:rPr>
              <w:t>&lt;s:report test="not(@marks) and not (tei:p)"&gt;On &lt;s:name/&gt;, either the @marks attribute should be used, or a paragraph of description provided&lt;/s:report&gt;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key="model.pLike"</w:t>
            </w:r>
            <w:r>
              <w:br/>
              <w:t>  maxOccurs="unbounded" minOccurs="0"/&gt;</w:t>
            </w:r>
            <w:r>
              <w:br/>
              <w:t>&lt;/content</w:t>
            </w:r>
            <w:r>
              <w:t xml:space="preserve">&gt;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quotation</w:t>
            </w:r>
            <w:r>
              <w:br/>
              <w:t>{</w:t>
            </w:r>
            <w:r>
              <w:br/>
              <w:t xml:space="preserve">  </w:t>
            </w:r>
            <w:hyperlink r:id="rId1317">
              <w:r>
                <w:rPr>
                  <w:rStyle w:val="Hyperlink"/>
                  <w:u w:val="none"/>
                </w:rPr>
                <w:t>tei_att.global.attributes</w:t>
              </w:r>
            </w:hyperlink>
            <w:r>
              <w:t>,</w:t>
            </w:r>
            <w:r>
              <w:br/>
              <w:t xml:space="preserve">  </w:t>
            </w:r>
            <w:hyperlink r:id="rId1318">
              <w:r>
                <w:rPr>
                  <w:rStyle w:val="Hyperlink"/>
                  <w:u w:val="none"/>
                </w:rPr>
                <w:t>tei_att.declarable.attributes</w:t>
              </w:r>
            </w:hyperlink>
            <w:r>
              <w:t>,</w:t>
            </w:r>
            <w:r>
              <w:br/>
              <w:t xml:space="preserve"> attribute marks { "none" | "some" | "all" }?,</w:t>
            </w:r>
            <w:r>
              <w:br/>
              <w:t xml:space="preserve">  </w:t>
            </w:r>
            <w:hyperlink r:id="rId1319">
              <w:r>
                <w:rPr>
                  <w:rStyle w:val="Hyperlink"/>
                  <w:u w:val="none"/>
                </w:rPr>
                <w:t>tei_model.pLike</w:t>
              </w:r>
            </w:hyperlink>
            <w:r>
              <w:t>*</w:t>
            </w:r>
            <w:r>
              <w:br/>
              <w:t>}</w:t>
            </w:r>
          </w:p>
        </w:tc>
      </w:tr>
    </w:tbl>
    <w:p w:rsidR="00A876D0" w:rsidRDefault="00A876D0"/>
    <w:p w:rsidR="00A876D0" w:rsidRDefault="0044192D">
      <w:pPr>
        <w:pStyle w:val="Heading2"/>
      </w:pPr>
      <w:bookmarkStart w:id="196" w:name="TEI.quote"/>
      <w:r>
        <w:rPr>
          <w:lang w:val="en"/>
        </w:rPr>
        <w:t>&lt;quote&gt;</w:t>
      </w:r>
      <w:bookmarkEnd w:id="19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&lt;quote&gt; </w:t>
            </w:r>
            <w:r>
              <w:rPr>
                <w:lang w:val="en"/>
              </w:rPr>
              <w:t>(quotation) contains a phrase or passage attributed by the narrator or author to some agency external to the text. [</w:t>
            </w:r>
            <w:hyperlink r:id="rId1320" w:anchor="COHQQ">
              <w:r>
                <w:rPr>
                  <w:rStyle w:val="Hyperlink"/>
                </w:rPr>
                <w:t>3.3.3. Quotation</w:t>
              </w:r>
            </w:hyperlink>
            <w:r>
              <w:rPr>
                <w:lang w:val="en"/>
              </w:rPr>
              <w:t xml:space="preserve"> </w:t>
            </w:r>
            <w:hyperlink r:id="rId1321" w:anchor="DSGRP">
              <w:r>
                <w:rPr>
                  <w:rStyle w:val="Hyperlink"/>
                </w:rPr>
                <w:t>4.3.1. Grouped Texts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w:t>
            </w:r>
            <w:r>
              <w:rPr>
                <w:lang w:val="en"/>
              </w:rPr>
              <w:t>@style,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w:t>
            </w:r>
            <w:r>
              <w:rPr>
                <w:lang w:val="en"/>
              </w:rPr>
              <w:t>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w:instrText>
            </w:r>
            <w:r>
              <w:instrText>EI.att.notated \h</w:instrText>
            </w:r>
            <w:r>
              <w:fldChar w:fldCharType="separate"/>
            </w:r>
            <w:r>
              <w:rPr>
                <w:lang w:val="en"/>
              </w:rPr>
              <w:t>att.notated</w:t>
            </w:r>
            <w:r>
              <w:fldChar w:fldCharType="end"/>
            </w:r>
            <w:r>
              <w:rPr>
                <w:lang w:val="en"/>
              </w:rPr>
              <w:t xml:space="preserve"> (@notation)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TEI.model.quoteLike \h</w:instrText>
            </w:r>
            <w:r>
              <w:fldChar w:fldCharType="separate"/>
            </w:r>
            <w:r>
              <w:rPr>
                <w:lang w:val="en"/>
              </w:rPr>
              <w:t>model.quoteLike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w:t>
            </w:r>
            <w:r>
              <w:rPr>
                <w:b/>
              </w:rPr>
              <w:t xml:space="preserve">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w:instrText>
            </w:r>
            <w:r>
              <w:instrText>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w:instrText>
            </w:r>
            <w:r>
              <w:instrText>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w:t>
            </w:r>
            <w:r>
              <w:rPr>
                <w:lang w:val="en"/>
              </w:rPr>
              <w:t>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w:instrText>
            </w:r>
            <w:r>
              <w:instrTex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w:instrText>
            </w:r>
            <w:r>
              <w:instrText>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w:t>
            </w:r>
            <w:r>
              <w:rPr>
                <w:lang w:val="en"/>
              </w:rPr>
              <w:t>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w:instrText>
            </w:r>
            <w:r>
              <w:instrText>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 xml:space="preserve">REF TEI.fLib </w:instrText>
            </w:r>
            <w:r>
              <w:instrText>\h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w:t>
            </w:r>
            <w:r>
              <w:rPr>
                <w:lang w:val="en"/>
              </w:rPr>
              <w:t>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w:t>
            </w:r>
            <w:r>
              <w:rPr>
                <w:lang w:val="en"/>
              </w:rPr>
              <w:t>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If a bibliographic citation is supplied for the source of a quotation, the </w:t>
            </w:r>
            <w:r>
              <w:rPr>
                <w:lang w:val="en"/>
              </w:rPr>
              <w:t xml:space="preserve">two may be grouped using the </w:t>
            </w:r>
            <w:r>
              <w:fldChar w:fldCharType="begin"/>
            </w:r>
            <w:r>
              <w:instrText>REF TEI.cit \h</w:instrText>
            </w:r>
            <w:r>
              <w:fldChar w:fldCharType="separate"/>
            </w:r>
            <w:r>
              <w:rPr>
                <w:lang w:val="en"/>
              </w:rPr>
              <w:t>&lt;cit&gt;</w:t>
            </w:r>
            <w:r>
              <w:fldChar w:fldCharType="end"/>
            </w:r>
            <w:r>
              <w:rPr>
                <w:lang w:val="en"/>
              </w:rPr>
              <w:t xml:space="preserve"> element.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Lexicography has shown little sign of being affected by the</w:t>
            </w:r>
            <w:r>
              <w:br/>
              <w:t xml:space="preserve"> work of followers of J.R. Firth, probably best summarized in his</w:t>
            </w:r>
            <w:r>
              <w:br/>
            </w:r>
            <w:r>
              <w:t xml:space="preserve"> slogan, &lt;</w:t>
            </w:r>
            <w:r>
              <w:rPr>
                <w:b/>
              </w:rPr>
              <w:t>quote</w:t>
            </w:r>
            <w:r>
              <w:t>&gt;You shall know a word by the company it</w:t>
            </w:r>
            <w:r>
              <w:br/>
              <w:t xml:space="preserve"> keeps&lt;/</w:t>
            </w:r>
            <w:r>
              <w:rPr>
                <w:b/>
              </w:rPr>
              <w:t>quote</w:t>
            </w:r>
            <w:r>
              <w:t>&gt;</w:t>
            </w:r>
            <w:r>
              <w:br/>
              <w:t>&lt;</w:t>
            </w:r>
            <w:r>
              <w:rPr>
                <w:b/>
              </w:rPr>
              <w:t>ref</w:t>
            </w:r>
            <w:r>
              <w:t>&gt;(Firth, 1957)&lt;/</w:t>
            </w:r>
            <w:r>
              <w:rPr>
                <w:b/>
              </w:rPr>
              <w:t>ref</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key="macro.specialPara"/&gt;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quote</w:t>
            </w:r>
            <w:r>
              <w:br/>
              <w:t>{</w:t>
            </w:r>
            <w:r>
              <w:br/>
              <w:t xml:space="preserve">  </w:t>
            </w:r>
            <w:hyperlink r:id="rId1322">
              <w:r>
                <w:rPr>
                  <w:rStyle w:val="Hyperlink"/>
                  <w:u w:val="none"/>
                </w:rPr>
                <w:t>tei_att.global.attributes</w:t>
              </w:r>
            </w:hyperlink>
            <w:r>
              <w:t>,</w:t>
            </w:r>
            <w:r>
              <w:br/>
              <w:t xml:space="preserve">  </w:t>
            </w:r>
            <w:hyperlink r:id="rId1323">
              <w:r>
                <w:rPr>
                  <w:rStyle w:val="Hyperlink"/>
                  <w:u w:val="none"/>
                </w:rPr>
                <w:t>tei_att.typed.attributes</w:t>
              </w:r>
            </w:hyperlink>
            <w:r>
              <w:t>,</w:t>
            </w:r>
            <w:r>
              <w:br/>
              <w:t xml:space="preserve">  </w:t>
            </w:r>
            <w:hyperlink r:id="rId1324">
              <w:r>
                <w:rPr>
                  <w:rStyle w:val="Hyperlink"/>
                  <w:u w:val="none"/>
                </w:rPr>
                <w:t>tei_att.notated.attributes</w:t>
              </w:r>
            </w:hyperlink>
            <w:r>
              <w:t>,</w:t>
            </w:r>
            <w:r>
              <w:br/>
              <w:t xml:space="preserve">  </w:t>
            </w:r>
            <w:hyperlink r:id="rId1325">
              <w:r>
                <w:rPr>
                  <w:rStyle w:val="Hyperlink"/>
                  <w:u w:val="none"/>
                </w:rPr>
                <w:t>tei_macro.specialPara</w:t>
              </w:r>
            </w:hyperlink>
            <w:r>
              <w:t>}</w:t>
            </w:r>
          </w:p>
        </w:tc>
      </w:tr>
    </w:tbl>
    <w:p w:rsidR="00A876D0" w:rsidRDefault="00A876D0"/>
    <w:p w:rsidR="00A876D0" w:rsidRDefault="0044192D">
      <w:pPr>
        <w:pStyle w:val="Heading2"/>
      </w:pPr>
      <w:bookmarkStart w:id="197" w:name="TEI.re"/>
      <w:r>
        <w:rPr>
          <w:lang w:val="en"/>
        </w:rPr>
        <w:t>&lt;re&gt;</w:t>
      </w:r>
      <w:bookmarkEnd w:id="19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&lt;re&gt; </w:t>
            </w:r>
            <w:r>
              <w:rPr>
                <w:lang w:val="en"/>
              </w:rPr>
              <w:t>(related entr</w:t>
            </w:r>
            <w:r>
              <w:rPr>
                <w:lang w:val="en"/>
              </w:rPr>
              <w:t>y) contains a dictionary entry for a lexical item related to the headword, such as a compound phrase or derived form, embedded inside a larger entry. [</w:t>
            </w:r>
            <w:hyperlink r:id="rId1326" w:anchor="DITPRE">
              <w:r>
                <w:rPr>
                  <w:rStyle w:val="Hyperlink"/>
                </w:rPr>
                <w:t>9.3.6. Related</w:t>
              </w:r>
              <w:r>
                <w:rPr>
                  <w:rStyle w:val="Hyperlink"/>
                </w:rPr>
                <w:t xml:space="preserve">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w:t>
            </w:r>
            <w:r>
              <w:rPr>
                <w:lang w:val="en"/>
              </w:rPr>
              <w:t>Part</w:t>
            </w:r>
            <w:r>
              <w:fldChar w:fldCharType="end"/>
            </w:r>
            <w:r>
              <w:rPr>
                <w:lang w:val="en"/>
              </w:rPr>
              <w:t xml:space="preserve"> </w:t>
            </w:r>
            <w:r>
              <w:fldChar w:fldCharType="begin"/>
            </w:r>
            <w:r>
              <w:instrText>REF TEI.model.entryPart.top \h</w:instrText>
            </w:r>
            <w:r>
              <w:fldChar w:fldCharType="separate"/>
            </w:r>
            <w:r>
              <w:rPr>
                <w:lang w:val="en"/>
              </w:rPr>
              <w:t>model.entryPart.top</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w:instrText>
            </w:r>
            <w:r>
              <w:instrText>.entryFree \h</w:instrText>
            </w:r>
            <w:r>
              <w:fldChar w:fldCharType="separate"/>
            </w:r>
            <w:r>
              <w:rPr>
                <w:lang w:val="en"/>
              </w:rPr>
              <w:t>entryFree</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w:instrText>
            </w:r>
            <w:r>
              <w:instrText>sense \h</w:instrText>
            </w:r>
            <w:r>
              <w:fldChar w:fldCharType="separate"/>
            </w:r>
            <w:r>
              <w:rPr>
                <w:lang w:val="en"/>
              </w:rPr>
              <w:t>sense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w:instrText>
            </w:r>
            <w:r>
              <w:instrText>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w:t>
            </w:r>
            <w:r>
              <w:rPr>
                <w:lang w:val="en"/>
              </w:rPr>
              <w:t>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w:instrText>
            </w:r>
            <w:r>
              <w:instrText>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w:instrText>
            </w:r>
            <w:r>
              <w:instrText>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TEI.re</w:instrText>
            </w:r>
            <w:r>
              <w:instrText xml:space="preserv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w:t>
            </w:r>
            <w:r>
              <w:rPr>
                <w:lang w:val="en"/>
              </w:rPr>
              <w:t>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May contain character data mixed with any other elements defined in the dictionary tag set.</w:t>
            </w:r>
          </w:p>
          <w:p w:rsidR="00A876D0" w:rsidRDefault="0044192D">
            <w:pPr>
              <w:pStyle w:val="Tabletext9"/>
              <w:jc w:val="left"/>
            </w:pPr>
            <w:r>
              <w:rPr>
                <w:lang w:val="en"/>
              </w:rPr>
              <w:t xml:space="preserve">Identical in sub-elements to an </w:t>
            </w:r>
            <w:r>
              <w:fldChar w:fldCharType="begin"/>
            </w:r>
            <w:r>
              <w:instrText>REF TEI.entry \h</w:instrText>
            </w:r>
            <w:r>
              <w:fldChar w:fldCharType="separate"/>
            </w:r>
            <w:r>
              <w:rPr>
                <w:lang w:val="en"/>
              </w:rPr>
              <w:t>&lt;entry&gt;</w:t>
            </w:r>
            <w:r>
              <w:fldChar w:fldCharType="end"/>
            </w:r>
            <w:r>
              <w:rPr>
                <w:lang w:val="en"/>
              </w:rPr>
              <w:t xml:space="preserve"> tag, and used where a dictionary has embedded information inside one entry which could have formed a separate entry. Some authorities distinguish related entries, run-on entries, and various othe</w:t>
            </w:r>
            <w:r>
              <w:rPr>
                <w:lang w:val="en"/>
              </w:rPr>
              <w:t>r types of degenerate entries; no such typology is attempted here.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The following example from Webster's New Collegiate Dictionary (Springfield, Mass.: G. &amp; C. Merriam Company, 1975) shows a single related entry for which no definition is given, si</w:t>
            </w:r>
            <w:r>
              <w:rPr>
                <w:lang w:val="en"/>
              </w:rPr>
              <w:t>nce its meaning is held to be readily derivable from the root entry:</w:t>
            </w:r>
          </w:p>
          <w:p w:rsidR="00A876D0" w:rsidRDefault="0044192D">
            <w:pPr>
              <w:pStyle w:val="Special"/>
            </w:pPr>
            <w:r>
              <w:t>&lt;</w:t>
            </w:r>
            <w:r>
              <w:rPr>
                <w:b/>
              </w:rPr>
              <w:t>entry</w:t>
            </w:r>
            <w:r>
              <w:t>&gt;</w:t>
            </w:r>
            <w:r>
              <w:br/>
              <w:t> &lt;</w:t>
            </w:r>
            <w:r>
              <w:rPr>
                <w:b/>
              </w:rPr>
              <w:t>form</w:t>
            </w:r>
            <w:r>
              <w:t>&gt;</w:t>
            </w:r>
            <w:r>
              <w:br/>
              <w:t>  &lt;</w:t>
            </w:r>
            <w:r>
              <w:rPr>
                <w:b/>
              </w:rPr>
              <w:t>orth</w:t>
            </w:r>
            <w:r>
              <w:t>&gt;neu·ral&lt;/</w:t>
            </w:r>
            <w:r>
              <w:rPr>
                <w:b/>
              </w:rPr>
              <w:t>orth</w:t>
            </w:r>
            <w:r>
              <w:t>&gt;</w:t>
            </w:r>
            <w:r>
              <w:br/>
              <w:t>  &lt;</w:t>
            </w:r>
            <w:r>
              <w:rPr>
                <w:b/>
              </w:rPr>
              <w:t>pron</w:t>
            </w:r>
            <w:r>
              <w:t>&gt;'n(y)ūr-</w:t>
            </w:r>
            <w:r>
              <w:t>ə</w:t>
            </w:r>
            <w:r>
              <w:t>l&lt;/</w:t>
            </w:r>
            <w:r>
              <w:rPr>
                <w:b/>
              </w:rPr>
              <w:t>pron</w:t>
            </w:r>
            <w:r>
              <w:t>&gt;</w:t>
            </w:r>
            <w:r>
              <w:br/>
              <w:t> &lt;/</w:t>
            </w:r>
            <w:r>
              <w:rPr>
                <w:b/>
              </w:rPr>
              <w:t>form</w:t>
            </w:r>
            <w:r>
              <w:t>&gt;</w:t>
            </w:r>
            <w:r>
              <w:br/>
              <w:t> &lt;</w:t>
            </w:r>
            <w:r>
              <w:rPr>
                <w:b/>
              </w:rPr>
              <w:t>gramGrp</w:t>
            </w:r>
            <w:r>
              <w:t>&gt;</w:t>
            </w:r>
            <w:r>
              <w:br/>
              <w:t>  &lt;</w:t>
            </w:r>
            <w:r>
              <w:rPr>
                <w:b/>
              </w:rPr>
              <w:t>pos</w:t>
            </w:r>
            <w:r>
              <w:t>&gt;adj&lt;/</w:t>
            </w:r>
            <w:r>
              <w:rPr>
                <w:b/>
              </w:rPr>
              <w:t>pos</w:t>
            </w:r>
            <w:r>
              <w:t>&gt;</w:t>
            </w:r>
            <w:r>
              <w:br/>
              <w:t> &lt;/</w:t>
            </w:r>
            <w:r>
              <w:rPr>
                <w:b/>
              </w:rPr>
              <w:t>gramGrp</w:t>
            </w:r>
            <w:r>
              <w:t>&gt;</w:t>
            </w:r>
            <w:r>
              <w:br/>
              <w:t> &lt;</w:t>
            </w:r>
            <w:r>
              <w:rPr>
                <w:b/>
              </w:rPr>
              <w:t>sense</w:t>
            </w:r>
            <w:r>
              <w:t> </w:t>
            </w:r>
            <w:r>
              <w:rPr>
                <w:b/>
              </w:rPr>
              <w:t>n</w:t>
            </w:r>
            <w:r>
              <w:t>="1"&gt;</w:t>
            </w:r>
            <w:r>
              <w:br/>
              <w:t>  &lt;</w:t>
            </w:r>
            <w:r>
              <w:rPr>
                <w:b/>
              </w:rPr>
              <w:t>def</w:t>
            </w:r>
            <w:r>
              <w:t>&gt;of, relating to, or affecting a nerve or the nervous system&lt;/</w:t>
            </w:r>
            <w:r>
              <w:rPr>
                <w:b/>
              </w:rPr>
              <w:t>def</w:t>
            </w:r>
            <w:r>
              <w:t>&gt;</w:t>
            </w:r>
            <w:r>
              <w:br/>
              <w:t> &lt;/</w:t>
            </w:r>
            <w:r>
              <w:rPr>
                <w:b/>
              </w:rPr>
              <w:t>sense</w:t>
            </w:r>
            <w:r>
              <w:t>&gt;</w:t>
            </w:r>
            <w:r>
              <w:br/>
              <w:t> &lt;</w:t>
            </w:r>
            <w:r>
              <w:rPr>
                <w:b/>
              </w:rPr>
              <w:t>sense</w:t>
            </w:r>
            <w:r>
              <w:t> </w:t>
            </w:r>
            <w:r>
              <w:rPr>
                <w:b/>
              </w:rPr>
              <w:t>n</w:t>
            </w:r>
            <w:r>
              <w:t>="2"&gt; ... &lt;/</w:t>
            </w:r>
            <w:r>
              <w:rPr>
                <w:b/>
              </w:rPr>
              <w:t>sense</w:t>
            </w:r>
            <w:r>
              <w:t>&gt;</w:t>
            </w:r>
            <w:r>
              <w:br/>
              <w:t> &lt;</w:t>
            </w:r>
            <w:r>
              <w:rPr>
                <w:b/>
              </w:rPr>
              <w:t>re</w:t>
            </w:r>
            <w:r>
              <w:t>&gt;</w:t>
            </w:r>
            <w:r>
              <w:br/>
              <w:t>  &lt;</w:t>
            </w:r>
            <w:r>
              <w:rPr>
                <w:b/>
              </w:rPr>
              <w:t>form</w:t>
            </w:r>
            <w:r>
              <w:t>&gt;</w:t>
            </w:r>
            <w:r>
              <w:br/>
              <w:t>   &lt;</w:t>
            </w:r>
            <w:r>
              <w:rPr>
                <w:b/>
              </w:rPr>
              <w:t>orth</w:t>
            </w:r>
            <w:r>
              <w:t>&gt;neurally&lt;/</w:t>
            </w:r>
            <w:r>
              <w:rPr>
                <w:b/>
              </w:rPr>
              <w:t>orth</w:t>
            </w:r>
            <w:r>
              <w:t>&gt;</w:t>
            </w:r>
            <w:r>
              <w:br/>
              <w:t>   &lt;</w:t>
            </w:r>
            <w:r>
              <w:rPr>
                <w:b/>
              </w:rPr>
              <w:t>pron</w:t>
            </w:r>
            <w:r>
              <w:t> </w:t>
            </w:r>
            <w:r>
              <w:rPr>
                <w:b/>
              </w:rPr>
              <w:t>extent</w:t>
            </w:r>
            <w:r>
              <w:t>="suff"&gt;-</w:t>
            </w:r>
            <w:r>
              <w:t>ə</w:t>
            </w:r>
            <w:r>
              <w:t>-lē&lt;/</w:t>
            </w:r>
            <w:r>
              <w:rPr>
                <w:b/>
              </w:rPr>
              <w:t>pron</w:t>
            </w:r>
            <w:r>
              <w:t>&gt;</w:t>
            </w:r>
            <w:r>
              <w:br/>
              <w:t>  &lt;/</w:t>
            </w:r>
            <w:r>
              <w:rPr>
                <w:b/>
              </w:rPr>
              <w:t>form</w:t>
            </w:r>
            <w:r>
              <w:t>&gt;</w:t>
            </w:r>
            <w:r>
              <w:br/>
              <w:t>  &lt;</w:t>
            </w:r>
            <w:r>
              <w:rPr>
                <w:b/>
              </w:rPr>
              <w:t>gramGrp</w:t>
            </w:r>
            <w:r>
              <w:t>&gt;</w:t>
            </w:r>
            <w:r>
              <w:br/>
              <w:t>   &lt;</w:t>
            </w:r>
            <w:r>
              <w:rPr>
                <w:b/>
              </w:rPr>
              <w:t>pos</w:t>
            </w:r>
            <w:r>
              <w:t>&gt;adv&lt;/</w:t>
            </w:r>
            <w:r>
              <w:rPr>
                <w:b/>
              </w:rPr>
              <w:t>pos</w:t>
            </w:r>
            <w:r>
              <w:t>&gt;</w:t>
            </w:r>
            <w:r>
              <w:br/>
              <w:t>  &lt;/</w:t>
            </w:r>
            <w:r>
              <w:rPr>
                <w:b/>
              </w:rPr>
              <w:t>gramGrp</w:t>
            </w:r>
            <w:r>
              <w:t>&gt;</w:t>
            </w:r>
            <w:r>
              <w:br/>
              <w:t> &lt;/</w:t>
            </w:r>
            <w:r>
              <w:rPr>
                <w:b/>
              </w:rPr>
              <w:t>re</w:t>
            </w:r>
            <w:r>
              <w:t>&gt;</w:t>
            </w:r>
            <w:r>
              <w:br/>
              <w:t>&lt;/</w:t>
            </w:r>
            <w:r>
              <w:rPr>
                <w:b/>
              </w:rPr>
              <w:t>entry</w:t>
            </w:r>
            <w:r>
              <w:t>&gt;</w:t>
            </w:r>
          </w:p>
        </w:tc>
      </w:tr>
      <w:tr w:rsidR="00A876D0">
        <w:tc>
          <w:tcPr>
            <w:tcW w:w="0" w:type="auto"/>
          </w:tcPr>
          <w:p w:rsidR="00A876D0" w:rsidRDefault="0044192D">
            <w:pPr>
              <w:pStyle w:val="Tabletext9"/>
              <w:jc w:val="left"/>
            </w:pPr>
            <w:r>
              <w:rPr>
                <w:b/>
                <w:lang w:val="en"/>
              </w:rPr>
              <w:t>Examp</w:t>
            </w:r>
            <w:r>
              <w:rPr>
                <w:b/>
                <w:lang w:val="en"/>
              </w:rPr>
              <w:t>le</w:t>
            </w:r>
          </w:p>
        </w:tc>
        <w:tc>
          <w:tcPr>
            <w:tcW w:w="0" w:type="auto"/>
          </w:tcPr>
          <w:p w:rsidR="00A876D0" w:rsidRDefault="0044192D">
            <w:pPr>
              <w:pStyle w:val="Tabletext9"/>
              <w:jc w:val="left"/>
            </w:pPr>
            <w:r>
              <w:rPr>
                <w:lang w:val="en"/>
              </w:rPr>
              <w:t>The following example from Diccionario de la Universidad de Chicago Inglés-Español y Español-Inglés / The University of Chicago Spanish Dictionary, Fourth Edition, compiled by Carlos Castillo and Otto F. Bond (Chicago: University of Chicago Press, 1987)</w:t>
            </w:r>
            <w:r>
              <w:rPr>
                <w:lang w:val="en"/>
              </w:rPr>
              <w:t xml:space="preserve"> shows a number of related entries embedded in the main entry. The original entry resembles the following:</w:t>
            </w:r>
          </w:p>
          <w:p w:rsidR="00A876D0" w:rsidRDefault="0044192D">
            <w:pPr>
              <w:pStyle w:val="teiquote"/>
            </w:pPr>
            <w:r>
              <w:rPr>
                <w:b/>
                <w:lang w:val="en"/>
              </w:rPr>
              <w:t>abeja</w:t>
            </w:r>
            <w:r>
              <w:rPr>
                <w:lang w:val="en"/>
              </w:rPr>
              <w:t xml:space="preserve"> [a·bé·xa]</w:t>
            </w:r>
            <w:r>
              <w:rPr>
                <w:i/>
                <w:lang w:val="en"/>
              </w:rPr>
              <w:t>f.</w:t>
            </w:r>
            <w:r>
              <w:rPr>
                <w:lang w:val="en"/>
              </w:rPr>
              <w:t xml:space="preserve"> bee;</w:t>
            </w:r>
            <w:r>
              <w:rPr>
                <w:b/>
                <w:lang w:val="en"/>
              </w:rPr>
              <w:t>abejera</w:t>
            </w:r>
            <w:r>
              <w:rPr>
                <w:lang w:val="en"/>
              </w:rPr>
              <w:t xml:space="preserve"> [a·be·xé·ra]</w:t>
            </w:r>
            <w:r>
              <w:rPr>
                <w:i/>
                <w:lang w:val="en"/>
              </w:rPr>
              <w:t>f.</w:t>
            </w:r>
            <w:r>
              <w:rPr>
                <w:lang w:val="en"/>
              </w:rPr>
              <w:t xml:space="preserve"> beehive;</w:t>
            </w:r>
            <w:r>
              <w:rPr>
                <w:b/>
                <w:lang w:val="en"/>
              </w:rPr>
              <w:t>abejón</w:t>
            </w:r>
            <w:r>
              <w:rPr>
                <w:lang w:val="en"/>
              </w:rPr>
              <w:t xml:space="preserve"> [a·be·xóon]</w:t>
            </w:r>
            <w:r>
              <w:rPr>
                <w:i/>
                <w:lang w:val="en"/>
              </w:rPr>
              <w:t>m.</w:t>
            </w:r>
            <w:r>
              <w:rPr>
                <w:lang w:val="en"/>
              </w:rPr>
              <w:t xml:space="preserve"> drone; bumblebee;</w:t>
            </w:r>
            <w:r>
              <w:rPr>
                <w:b/>
                <w:lang w:val="en"/>
              </w:rPr>
              <w:t>abejorro</w:t>
            </w:r>
            <w:r>
              <w:rPr>
                <w:lang w:val="en"/>
              </w:rPr>
              <w:t xml:space="preserve"> [a·be·xó·rro]</w:t>
            </w:r>
            <w:r>
              <w:rPr>
                <w:i/>
                <w:lang w:val="en"/>
              </w:rPr>
              <w:t>m.</w:t>
            </w:r>
            <w:r>
              <w:rPr>
                <w:lang w:val="en"/>
              </w:rPr>
              <w:t xml:space="preserve"> bumble bee.</w:t>
            </w:r>
          </w:p>
          <w:p w:rsidR="00A876D0" w:rsidRDefault="0044192D">
            <w:pPr>
              <w:pStyle w:val="Tabletext9"/>
              <w:jc w:val="left"/>
            </w:pPr>
            <w:r>
              <w:rPr>
                <w:lang w:val="en"/>
              </w:rPr>
              <w:t xml:space="preserve"> One encoding for thi</w:t>
            </w:r>
            <w:r>
              <w:rPr>
                <w:lang w:val="en"/>
              </w:rPr>
              <w:t>s entry would be:</w:t>
            </w:r>
          </w:p>
          <w:p w:rsidR="00A876D0" w:rsidRDefault="0044192D">
            <w:pPr>
              <w:pStyle w:val="Special"/>
            </w:pPr>
            <w:r>
              <w:t>&lt;</w:t>
            </w:r>
            <w:r>
              <w:rPr>
                <w:b/>
              </w:rPr>
              <w:t>entry</w:t>
            </w:r>
            <w:r>
              <w:t>&gt;</w:t>
            </w:r>
            <w:r>
              <w:br/>
              <w:t> &lt;</w:t>
            </w:r>
            <w:r>
              <w:rPr>
                <w:b/>
              </w:rPr>
              <w:t>form</w:t>
            </w:r>
            <w:r>
              <w:t>&gt;</w:t>
            </w:r>
            <w:r>
              <w:br/>
              <w:t>  &lt;</w:t>
            </w:r>
            <w:r>
              <w:rPr>
                <w:b/>
              </w:rPr>
              <w:t>orth</w:t>
            </w:r>
            <w:r>
              <w:t>&gt;abeja&lt;/</w:t>
            </w:r>
            <w:r>
              <w:rPr>
                <w:b/>
              </w:rPr>
              <w:t>orth</w:t>
            </w:r>
            <w:r>
              <w:t>&gt;</w:t>
            </w:r>
            <w:r>
              <w:br/>
              <w:t> &lt;/</w:t>
            </w:r>
            <w:r>
              <w:rPr>
                <w:b/>
              </w:rPr>
              <w:t>form</w:t>
            </w:r>
            <w:r>
              <w:t>&gt;</w:t>
            </w:r>
            <w:r>
              <w:br/>
              <w:t> &lt;</w:t>
            </w:r>
            <w:r>
              <w:rPr>
                <w:b/>
              </w:rPr>
              <w:t>gramGrp</w:t>
            </w:r>
            <w:r>
              <w:t>&gt;</w:t>
            </w:r>
            <w:r>
              <w:br/>
              <w:t>  &lt;</w:t>
            </w:r>
            <w:r>
              <w:rPr>
                <w:b/>
              </w:rPr>
              <w:t>gen</w:t>
            </w:r>
            <w:r>
              <w:t>&gt;f. &lt;/</w:t>
            </w:r>
            <w:r>
              <w:rPr>
                <w:b/>
              </w:rPr>
              <w:t>gen</w:t>
            </w:r>
            <w:r>
              <w:t>&gt;</w:t>
            </w:r>
            <w:r>
              <w:br/>
              <w:t> &lt;/</w:t>
            </w:r>
            <w:r>
              <w:rPr>
                <w:b/>
              </w:rPr>
              <w:t>gramGrp</w:t>
            </w:r>
            <w:r>
              <w:t>&gt;</w:t>
            </w:r>
            <w:r>
              <w:br/>
              <w:t> &lt;</w:t>
            </w:r>
            <w:r>
              <w:rPr>
                <w:b/>
              </w:rPr>
              <w:t>sense</w:t>
            </w:r>
            <w:r>
              <w:t> </w:t>
            </w:r>
            <w:r>
              <w:rPr>
                <w:b/>
              </w:rPr>
              <w:t>n</w:t>
            </w:r>
            <w:r>
              <w:t>="1."&gt;</w:t>
            </w:r>
            <w:r>
              <w:br/>
              <w:t>  &lt;</w:t>
            </w:r>
            <w:r>
              <w:rPr>
                <w:b/>
              </w:rPr>
              <w:t>usg</w:t>
            </w:r>
            <w:r>
              <w:t> </w:t>
            </w:r>
            <w:r>
              <w:rPr>
                <w:b/>
              </w:rPr>
              <w:t>type</w:t>
            </w:r>
            <w:r>
              <w:t>="domain"&gt; (ento.) &lt;/</w:t>
            </w:r>
            <w:r>
              <w:rPr>
                <w:b/>
              </w:rPr>
              <w:t>usg</w:t>
            </w:r>
            <w:r>
              <w:t>&gt;</w:t>
            </w:r>
            <w:r>
              <w:br/>
              <w:t>  &lt;</w:t>
            </w:r>
            <w:r>
              <w:rPr>
                <w:b/>
              </w:rPr>
              <w:t>def</w:t>
            </w:r>
            <w:r>
              <w:t>&gt; bee &lt;/</w:t>
            </w:r>
            <w:r>
              <w:rPr>
                <w:b/>
              </w:rPr>
              <w:t>def</w:t>
            </w:r>
            <w:r>
              <w:t>&gt;. &lt;/</w:t>
            </w:r>
            <w:r>
              <w:rPr>
                <w:b/>
              </w:rPr>
              <w:t>sense</w:t>
            </w:r>
            <w:r>
              <w:t>&gt;</w:t>
            </w:r>
            <w:r>
              <w:br/>
              <w:t> &lt;</w:t>
            </w:r>
            <w:r>
              <w:rPr>
                <w:b/>
              </w:rPr>
              <w:t>sense</w:t>
            </w:r>
            <w:r>
              <w:t> </w:t>
            </w:r>
            <w:r>
              <w:rPr>
                <w:b/>
              </w:rPr>
              <w:t>n</w:t>
            </w:r>
            <w:r>
              <w:t>="2."&gt;</w:t>
            </w:r>
            <w:r>
              <w:br/>
              <w:t>  &lt;</w:t>
            </w:r>
            <w:r>
              <w:rPr>
                <w:b/>
              </w:rPr>
              <w:t>def</w:t>
            </w:r>
            <w:r>
              <w:t>&gt; busy bee, hard worker &lt;/</w:t>
            </w:r>
            <w:r>
              <w:rPr>
                <w:b/>
              </w:rPr>
              <w:t>def</w:t>
            </w:r>
            <w:r>
              <w:t>&gt;. &lt;/</w:t>
            </w:r>
            <w:r>
              <w:rPr>
                <w:b/>
              </w:rPr>
              <w:t>sense</w:t>
            </w:r>
            <w:r>
              <w:t>&gt;</w:t>
            </w:r>
            <w:r>
              <w:br/>
              <w:t> &lt;</w:t>
            </w:r>
            <w:r>
              <w:rPr>
                <w:b/>
              </w:rPr>
              <w:t>sense</w:t>
            </w:r>
            <w:r>
              <w:t> </w:t>
            </w:r>
            <w:r>
              <w:rPr>
                <w:b/>
              </w:rPr>
              <w:t>n</w:t>
            </w:r>
            <w:r>
              <w:t>="3."&gt;</w:t>
            </w:r>
            <w:r>
              <w:br/>
              <w:t>  &lt;</w:t>
            </w:r>
            <w:r>
              <w:rPr>
                <w:b/>
              </w:rPr>
              <w:t>usg</w:t>
            </w:r>
            <w:r>
              <w:t> </w:t>
            </w:r>
            <w:r>
              <w:rPr>
                <w:b/>
              </w:rPr>
              <w:t>orig</w:t>
            </w:r>
            <w:r>
              <w:t>="A." </w:t>
            </w:r>
            <w:r>
              <w:rPr>
                <w:b/>
              </w:rPr>
              <w:t>type</w:t>
            </w:r>
            <w:r>
              <w:t>="domain"&gt; (astron.) &lt;/</w:t>
            </w:r>
            <w:r>
              <w:rPr>
                <w:b/>
              </w:rPr>
              <w:t>usg</w:t>
            </w:r>
            <w:r>
              <w:t>&gt;, &lt;</w:t>
            </w:r>
            <w:r>
              <w:rPr>
                <w:b/>
              </w:rPr>
              <w:t>def</w:t>
            </w:r>
            <w:r>
              <w:t>&gt; Musca &lt;/</w:t>
            </w:r>
            <w:r>
              <w:rPr>
                <w:b/>
              </w:rPr>
              <w:t>def</w:t>
            </w:r>
            <w:r>
              <w:t>&gt; — &lt;/</w:t>
            </w:r>
            <w:r>
              <w:rPr>
                <w:b/>
              </w:rPr>
              <w:t>sense</w:t>
            </w:r>
            <w:r>
              <w:t>&gt;</w:t>
            </w:r>
            <w:r>
              <w:br/>
              <w:t> &lt;</w:t>
            </w:r>
            <w:r>
              <w:rPr>
                <w:b/>
              </w:rPr>
              <w:t>re</w:t>
            </w:r>
            <w:r>
              <w:t>&gt;</w:t>
            </w:r>
            <w:r>
              <w:br/>
              <w:t>  &lt;</w:t>
            </w:r>
            <w:r>
              <w:rPr>
                <w:b/>
              </w:rPr>
              <w:t>form</w:t>
            </w:r>
            <w:r>
              <w:t>&gt;</w:t>
            </w:r>
            <w:r>
              <w:br/>
              <w:t>   &lt;</w:t>
            </w:r>
            <w:r>
              <w:rPr>
                <w:b/>
              </w:rPr>
              <w:t>orth</w:t>
            </w:r>
            <w:r>
              <w:t> </w:t>
            </w:r>
            <w:r>
              <w:rPr>
                <w:b/>
              </w:rPr>
              <w:t>orig</w:t>
            </w:r>
            <w:r>
              <w:t>="a. albanila"&gt; abeja albanila &lt;/</w:t>
            </w:r>
            <w:r>
              <w:rPr>
                <w:b/>
              </w:rPr>
              <w:t>orth</w:t>
            </w:r>
            <w:r>
              <w:t>&gt;, &lt;/</w:t>
            </w:r>
            <w:r>
              <w:rPr>
                <w:b/>
              </w:rPr>
              <w:t>form</w:t>
            </w:r>
            <w:r>
              <w:t>&gt;</w:t>
            </w:r>
            <w:r>
              <w:br/>
              <w:t>  &lt;</w:t>
            </w:r>
            <w:r>
              <w:rPr>
                <w:b/>
              </w:rPr>
              <w:t>sense</w:t>
            </w:r>
            <w:r>
              <w:t>&gt;</w:t>
            </w:r>
            <w:r>
              <w:br/>
              <w:t>   &lt;</w:t>
            </w:r>
            <w:r>
              <w:rPr>
                <w:b/>
              </w:rPr>
              <w:t>def</w:t>
            </w:r>
            <w:r>
              <w:t>&gt;mason bee&lt;/</w:t>
            </w:r>
            <w:r>
              <w:rPr>
                <w:b/>
              </w:rPr>
              <w:t>def</w:t>
            </w:r>
            <w:r>
              <w:t>&gt;;&lt;/</w:t>
            </w:r>
            <w:r>
              <w:rPr>
                <w:b/>
              </w:rPr>
              <w:t>sense</w:t>
            </w:r>
            <w:r>
              <w:t>&gt;</w:t>
            </w:r>
            <w:r>
              <w:br/>
              <w:t> &lt;/</w:t>
            </w:r>
            <w:r>
              <w:rPr>
                <w:b/>
              </w:rPr>
              <w:t>re</w:t>
            </w:r>
            <w:r>
              <w:t>&gt;</w:t>
            </w:r>
            <w:r>
              <w:br/>
              <w:t> &lt;</w:t>
            </w:r>
            <w:r>
              <w:rPr>
                <w:b/>
              </w:rPr>
              <w:t>re</w:t>
            </w:r>
            <w:r>
              <w:t>&gt;</w:t>
            </w:r>
            <w:r>
              <w:br/>
              <w:t>  &lt;</w:t>
            </w:r>
            <w:r>
              <w:rPr>
                <w:b/>
              </w:rPr>
              <w:t>form</w:t>
            </w:r>
            <w:r>
              <w:t>&gt;</w:t>
            </w:r>
            <w:r>
              <w:br/>
              <w:t>   &lt;</w:t>
            </w:r>
            <w:r>
              <w:rPr>
                <w:b/>
              </w:rPr>
              <w:t>orth</w:t>
            </w:r>
            <w:r>
              <w:t> </w:t>
            </w:r>
            <w:r>
              <w:rPr>
                <w:b/>
              </w:rPr>
              <w:t>orig</w:t>
            </w:r>
            <w:r>
              <w:t>="a. carpinte</w:t>
            </w:r>
            <w:r>
              <w:t>ra"&gt; abeja carpintera &lt;/</w:t>
            </w:r>
            <w:r>
              <w:rPr>
                <w:b/>
              </w:rPr>
              <w:t>orth</w:t>
            </w:r>
            <w:r>
              <w:t>&gt;, &lt;/</w:t>
            </w:r>
            <w:r>
              <w:rPr>
                <w:b/>
              </w:rPr>
              <w:t>form</w:t>
            </w:r>
            <w:r>
              <w:t>&gt;</w:t>
            </w:r>
            <w:r>
              <w:br/>
              <w:t>  &lt;</w:t>
            </w:r>
            <w:r>
              <w:rPr>
                <w:b/>
              </w:rPr>
              <w:t>sense</w:t>
            </w:r>
            <w:r>
              <w:t>&gt;</w:t>
            </w:r>
            <w:r>
              <w:br/>
              <w:t>   &lt;</w:t>
            </w:r>
            <w:r>
              <w:rPr>
                <w:b/>
              </w:rPr>
              <w:t>def</w:t>
            </w:r>
            <w:r>
              <w:t>&gt;carpenter bee &lt;/</w:t>
            </w:r>
            <w:r>
              <w:rPr>
                <w:b/>
              </w:rPr>
              <w:t>def</w:t>
            </w:r>
            <w:r>
              <w:t>&gt;;&lt;/</w:t>
            </w:r>
            <w:r>
              <w:rPr>
                <w:b/>
              </w:rPr>
              <w:t>sense</w:t>
            </w:r>
            <w:r>
              <w:t>&gt;</w:t>
            </w:r>
            <w:r>
              <w:br/>
              <w:t> &lt;/</w:t>
            </w:r>
            <w:r>
              <w:rPr>
                <w:b/>
              </w:rPr>
              <w:t>re</w:t>
            </w:r>
            <w:r>
              <w:t>&gt;</w:t>
            </w:r>
            <w:r>
              <w:br/>
              <w:t> &lt;</w:t>
            </w:r>
            <w:r>
              <w:rPr>
                <w:b/>
              </w:rPr>
              <w:t>re</w:t>
            </w:r>
            <w:r>
              <w:t>&gt;</w:t>
            </w:r>
            <w:r>
              <w:br/>
              <w:t>  &lt;</w:t>
            </w:r>
            <w:r>
              <w:rPr>
                <w:b/>
              </w:rPr>
              <w:t>form</w:t>
            </w:r>
            <w:r>
              <w:t>&gt;</w:t>
            </w:r>
            <w:r>
              <w:br/>
              <w:t>   &lt;</w:t>
            </w:r>
            <w:r>
              <w:rPr>
                <w:b/>
              </w:rPr>
              <w:t>orth</w:t>
            </w:r>
            <w:r>
              <w:t> </w:t>
            </w:r>
            <w:r>
              <w:rPr>
                <w:b/>
              </w:rPr>
              <w:t>orig</w:t>
            </w:r>
            <w:r>
              <w:t>="a. reina or maestra"</w:t>
            </w:r>
            <w:r>
              <w:br/>
              <w:t>    </w:t>
            </w:r>
            <w:r>
              <w:rPr>
                <w:b/>
              </w:rPr>
              <w:t>xml:id</w:t>
            </w:r>
            <w:r>
              <w:t>="re-o3"&gt; abeja reina &lt;/</w:t>
            </w:r>
            <w:r>
              <w:rPr>
                <w:b/>
              </w:rPr>
              <w:t>orth</w:t>
            </w:r>
            <w:r>
              <w:t>&gt;</w:t>
            </w:r>
            <w:r>
              <w:br/>
              <w:t>   &lt;</w:t>
            </w:r>
            <w:r>
              <w:rPr>
                <w:b/>
              </w:rPr>
              <w:t>orth</w:t>
            </w:r>
            <w:r>
              <w:t> </w:t>
            </w:r>
            <w:r>
              <w:rPr>
                <w:b/>
              </w:rPr>
              <w:t>mergedIn</w:t>
            </w:r>
            <w:r>
              <w:t>="#re-o4"&gt; abeja maestra &lt;/</w:t>
            </w:r>
            <w:r>
              <w:rPr>
                <w:b/>
              </w:rPr>
              <w:t>orth</w:t>
            </w:r>
            <w:r>
              <w:t>&gt;</w:t>
            </w:r>
            <w:r>
              <w:br/>
              <w:t>  &lt;/</w:t>
            </w:r>
            <w:r>
              <w:rPr>
                <w:b/>
              </w:rPr>
              <w:t>form</w:t>
            </w:r>
            <w:r>
              <w:t>&gt;</w:t>
            </w:r>
            <w:r>
              <w:br/>
              <w:t>  &lt;</w:t>
            </w:r>
            <w:r>
              <w:rPr>
                <w:b/>
              </w:rPr>
              <w:t>sense</w:t>
            </w:r>
            <w:r>
              <w:t>&gt;</w:t>
            </w:r>
            <w:r>
              <w:br/>
            </w:r>
            <w:r>
              <w:t>   &lt;</w:t>
            </w:r>
            <w:r>
              <w:rPr>
                <w:b/>
              </w:rPr>
              <w:t>def</w:t>
            </w:r>
            <w:r>
              <w:t>&gt; queen bee &lt;/</w:t>
            </w:r>
            <w:r>
              <w:rPr>
                <w:b/>
              </w:rPr>
              <w:t>def</w:t>
            </w:r>
            <w:r>
              <w:t>&gt;;&lt;/</w:t>
            </w:r>
            <w:r>
              <w:rPr>
                <w:b/>
              </w:rPr>
              <w:t>sense</w:t>
            </w:r>
            <w:r>
              <w:t>&gt;</w:t>
            </w:r>
            <w:r>
              <w:br/>
              <w:t> &lt;/</w:t>
            </w:r>
            <w:r>
              <w:rPr>
                <w:b/>
              </w:rPr>
              <w:t>re</w:t>
            </w:r>
            <w:r>
              <w:t>&gt;</w:t>
            </w:r>
            <w:r>
              <w:br/>
              <w:t> &lt;</w:t>
            </w:r>
            <w:r>
              <w:rPr>
                <w:b/>
              </w:rPr>
              <w:t>re</w:t>
            </w:r>
            <w:r>
              <w:t>&gt;</w:t>
            </w:r>
            <w:r>
              <w:br/>
              <w:t>  &lt;</w:t>
            </w:r>
            <w:r>
              <w:rPr>
                <w:b/>
              </w:rPr>
              <w:t>form</w:t>
            </w:r>
            <w:r>
              <w:t>&gt;</w:t>
            </w:r>
            <w:r>
              <w:br/>
              <w:t>   &lt;</w:t>
            </w:r>
            <w:r>
              <w:rPr>
                <w:b/>
              </w:rPr>
              <w:t>orth</w:t>
            </w:r>
            <w:r>
              <w:t> </w:t>
            </w:r>
            <w:r>
              <w:rPr>
                <w:b/>
              </w:rPr>
              <w:t>orig</w:t>
            </w:r>
            <w:r>
              <w:t>="a. neutra or obrera"</w:t>
            </w:r>
            <w:r>
              <w:br/>
              <w:t>    </w:t>
            </w:r>
            <w:r>
              <w:rPr>
                <w:b/>
              </w:rPr>
              <w:t>xml:id</w:t>
            </w:r>
            <w:r>
              <w:t>="re-o4"&gt; abeja neutra &lt;/</w:t>
            </w:r>
            <w:r>
              <w:rPr>
                <w:b/>
              </w:rPr>
              <w:t>orth</w:t>
            </w:r>
            <w:r>
              <w:t>&gt;</w:t>
            </w:r>
            <w:r>
              <w:br/>
              <w:t>   &lt;</w:t>
            </w:r>
            <w:r>
              <w:rPr>
                <w:b/>
              </w:rPr>
              <w:t>orth</w:t>
            </w:r>
            <w:r>
              <w:t> </w:t>
            </w:r>
            <w:r>
              <w:rPr>
                <w:b/>
              </w:rPr>
              <w:t>mergedIn</w:t>
            </w:r>
            <w:r>
              <w:t>="#re-o3"&gt; abeja obrera &lt;/</w:t>
            </w:r>
            <w:r>
              <w:rPr>
                <w:b/>
              </w:rPr>
              <w:t>orth</w:t>
            </w:r>
            <w:r>
              <w:t>&gt;</w:t>
            </w:r>
            <w:r>
              <w:br/>
              <w:t>  &lt;/</w:t>
            </w:r>
            <w:r>
              <w:rPr>
                <w:b/>
              </w:rPr>
              <w:t>form</w:t>
            </w:r>
            <w:r>
              <w:t>&gt;</w:t>
            </w:r>
            <w:r>
              <w:br/>
              <w:t>  &lt;</w:t>
            </w:r>
            <w:r>
              <w:rPr>
                <w:b/>
              </w:rPr>
              <w:t>sense</w:t>
            </w:r>
            <w:r>
              <w:t>&gt;</w:t>
            </w:r>
            <w:r>
              <w:br/>
              <w:t>   &lt;</w:t>
            </w:r>
            <w:r>
              <w:rPr>
                <w:b/>
              </w:rPr>
              <w:t>def</w:t>
            </w:r>
            <w:r>
              <w:t>&gt;worker bee&lt;/</w:t>
            </w:r>
            <w:r>
              <w:rPr>
                <w:b/>
              </w:rPr>
              <w:t>def</w:t>
            </w:r>
            <w:r>
              <w:t>&gt;.&lt;/</w:t>
            </w:r>
            <w:r>
              <w:rPr>
                <w:b/>
              </w:rPr>
              <w:t>sense</w:t>
            </w:r>
            <w:r>
              <w:t>&gt;</w:t>
            </w:r>
            <w:r>
              <w:br/>
              <w:t> &lt;/</w:t>
            </w:r>
            <w:r>
              <w:rPr>
                <w:b/>
              </w:rPr>
              <w:t>re</w:t>
            </w:r>
            <w:r>
              <w:t>&gt;</w:t>
            </w:r>
            <w:r>
              <w:br/>
              <w:t>&lt;/</w:t>
            </w:r>
            <w:r>
              <w:rPr>
                <w:b/>
              </w:rPr>
              <w:t>entry</w:t>
            </w:r>
            <w:r>
              <w:t>&gt;</w:t>
            </w:r>
          </w:p>
        </w:tc>
      </w:tr>
      <w:tr w:rsidR="00A876D0">
        <w:tc>
          <w:tcPr>
            <w:tcW w:w="0" w:type="auto"/>
          </w:tcPr>
          <w:p w:rsidR="00A876D0" w:rsidRDefault="0044192D">
            <w:pPr>
              <w:pStyle w:val="Tabletext9"/>
              <w:jc w:val="left"/>
            </w:pPr>
            <w:r>
              <w:rPr>
                <w:b/>
                <w:lang w:val="en"/>
              </w:rPr>
              <w:t>Ex</w:t>
            </w:r>
            <w:r>
              <w:rPr>
                <w:b/>
                <w:lang w:val="en"/>
              </w:rPr>
              <w:t>ample</w:t>
            </w:r>
          </w:p>
        </w:tc>
        <w:tc>
          <w:tcPr>
            <w:tcW w:w="0" w:type="auto"/>
          </w:tcPr>
          <w:p w:rsidR="00A876D0" w:rsidRDefault="0044192D">
            <w:pPr>
              <w:pStyle w:val="Tabletext9"/>
              <w:jc w:val="left"/>
            </w:pPr>
            <w:r>
              <w:rPr>
                <w:lang w:val="en"/>
              </w:rPr>
              <w:t xml:space="preserve">In the much larger Simon &amp; Schuster Spanish-English dictionary (Tana de Gámez, ed., Simon and Schuster's International Dictionary (New York: Simon and Schuster, 1973).) these derived forms of </w:t>
            </w:r>
            <w:r>
              <w:rPr>
                <w:rStyle w:val="teimentioned"/>
                <w:lang w:val="en"/>
              </w:rPr>
              <w:t>abeja</w:t>
            </w:r>
            <w:r>
              <w:rPr>
                <w:lang w:val="en"/>
              </w:rPr>
              <w:t xml:space="preserve"> are treated as separate main entries, but there are other embedded phrases shown as</w:t>
            </w:r>
            <w:r>
              <w:fldChar w:fldCharType="begin"/>
            </w:r>
            <w:r>
              <w:instrText>REF TEI.re \h</w:instrText>
            </w:r>
            <w:r>
              <w:fldChar w:fldCharType="separate"/>
            </w:r>
            <w:r>
              <w:rPr>
                <w:lang w:val="en"/>
              </w:rPr>
              <w:t>&lt;re&gt;</w:t>
            </w:r>
            <w:r>
              <w:fldChar w:fldCharType="end"/>
            </w:r>
            <w:r>
              <w:rPr>
                <w:lang w:val="en"/>
              </w:rPr>
              <w:t xml:space="preserve">s in its main entry for </w:t>
            </w:r>
            <w:r>
              <w:rPr>
                <w:rStyle w:val="teimentioned"/>
                <w:lang w:val="en"/>
              </w:rPr>
              <w:t>abeja</w:t>
            </w:r>
            <w:r>
              <w:rPr>
                <w:lang w:val="en"/>
              </w:rPr>
              <w:t>:</w:t>
            </w:r>
          </w:p>
          <w:p w:rsidR="00A876D0" w:rsidRDefault="0044192D">
            <w:pPr>
              <w:pStyle w:val="teiquote"/>
            </w:pPr>
            <w:r>
              <w:rPr>
                <w:lang w:val="en"/>
              </w:rPr>
              <w:t>abeja, f. 1. (ento.) bee. 2. busy bee, hard worker. 3. (astron.)</w:t>
            </w:r>
            <w:r>
              <w:rPr>
                <w:lang w:val="en"/>
              </w:rPr>
              <w:t xml:space="preserve"> A., Musca. — a. albanila, mason bee; a. carpintera, carpenter bee; a. reina or maestra, queen bee; a. neutra or obrera, worker bee.</w:t>
            </w:r>
          </w:p>
          <w:p w:rsidR="00A876D0" w:rsidRDefault="0044192D">
            <w:pPr>
              <w:pStyle w:val="Tabletext9"/>
              <w:jc w:val="left"/>
            </w:pPr>
            <w:r>
              <w:rPr>
                <w:lang w:val="en"/>
              </w:rPr>
              <w:t xml:space="preserve"> This entry may be encoded thus:</w:t>
            </w:r>
          </w:p>
          <w:p w:rsidR="00A876D0" w:rsidRDefault="0044192D">
            <w:pPr>
              <w:pStyle w:val="Special"/>
            </w:pPr>
            <w:r>
              <w:t>&lt;</w:t>
            </w:r>
            <w:r>
              <w:rPr>
                <w:b/>
              </w:rPr>
              <w:t>entry</w:t>
            </w:r>
            <w:r>
              <w:t>&gt;</w:t>
            </w:r>
            <w:r>
              <w:br/>
              <w:t> &lt;</w:t>
            </w:r>
            <w:r>
              <w:rPr>
                <w:b/>
              </w:rPr>
              <w:t>form</w:t>
            </w:r>
            <w:r>
              <w:t>&gt;</w:t>
            </w:r>
            <w:r>
              <w:br/>
              <w:t>  &lt;</w:t>
            </w:r>
            <w:r>
              <w:rPr>
                <w:b/>
              </w:rPr>
              <w:t>orth</w:t>
            </w:r>
            <w:r>
              <w:t>&gt;abeja&lt;/</w:t>
            </w:r>
            <w:r>
              <w:rPr>
                <w:b/>
              </w:rPr>
              <w:t>orth</w:t>
            </w:r>
            <w:r>
              <w:t>&gt;</w:t>
            </w:r>
            <w:r>
              <w:br/>
              <w:t> &lt;/</w:t>
            </w:r>
            <w:r>
              <w:rPr>
                <w:b/>
              </w:rPr>
              <w:t>form</w:t>
            </w:r>
            <w:r>
              <w:t>&gt;</w:t>
            </w:r>
            <w:r>
              <w:br/>
              <w:t> &lt;</w:t>
            </w:r>
            <w:r>
              <w:rPr>
                <w:b/>
              </w:rPr>
              <w:t>gramGrp</w:t>
            </w:r>
            <w:r>
              <w:t>&gt;</w:t>
            </w:r>
            <w:r>
              <w:br/>
              <w:t>  &lt;</w:t>
            </w:r>
            <w:r>
              <w:rPr>
                <w:b/>
              </w:rPr>
              <w:t>gen</w:t>
            </w:r>
            <w:r>
              <w:t>&gt;f.&lt;/</w:t>
            </w:r>
            <w:r>
              <w:rPr>
                <w:b/>
              </w:rPr>
              <w:t>gen</w:t>
            </w:r>
            <w:r>
              <w:t>&gt;</w:t>
            </w:r>
            <w:r>
              <w:br/>
              <w:t> &lt;/</w:t>
            </w:r>
            <w:r>
              <w:rPr>
                <w:b/>
              </w:rPr>
              <w:t>gramGrp</w:t>
            </w:r>
            <w:r>
              <w:t>&gt;</w:t>
            </w:r>
            <w:r>
              <w:br/>
              <w:t> &lt;</w:t>
            </w:r>
            <w:r>
              <w:rPr>
                <w:b/>
              </w:rPr>
              <w:t>sense</w:t>
            </w:r>
            <w:r>
              <w:t> </w:t>
            </w:r>
            <w:r>
              <w:rPr>
                <w:b/>
              </w:rPr>
              <w:t>n</w:t>
            </w:r>
            <w:r>
              <w:t>="1."&gt;</w:t>
            </w:r>
            <w:r>
              <w:br/>
              <w:t>  &lt;</w:t>
            </w:r>
            <w:r>
              <w:rPr>
                <w:b/>
              </w:rPr>
              <w:t>usg</w:t>
            </w:r>
            <w:r>
              <w:t> </w:t>
            </w:r>
            <w:r>
              <w:rPr>
                <w:b/>
              </w:rPr>
              <w:t>type</w:t>
            </w:r>
            <w:r>
              <w:t>="domain"&gt;(ento.)&lt;/</w:t>
            </w:r>
            <w:r>
              <w:rPr>
                <w:b/>
              </w:rPr>
              <w:t>usg</w:t>
            </w:r>
            <w:r>
              <w:t>&gt;</w:t>
            </w:r>
            <w:r>
              <w:br/>
              <w:t>  &lt;</w:t>
            </w:r>
            <w:r>
              <w:rPr>
                <w:b/>
              </w:rPr>
              <w:t>def</w:t>
            </w:r>
            <w:r>
              <w:t>&gt;bee&lt;/</w:t>
            </w:r>
            <w:r>
              <w:rPr>
                <w:b/>
              </w:rPr>
              <w:t>def</w:t>
            </w:r>
            <w:r>
              <w:t>&gt;. &lt;/</w:t>
            </w:r>
            <w:r>
              <w:rPr>
                <w:b/>
              </w:rPr>
              <w:t>sense</w:t>
            </w:r>
            <w:r>
              <w:t>&gt;</w:t>
            </w:r>
            <w:r>
              <w:br/>
              <w:t> &lt;</w:t>
            </w:r>
            <w:r>
              <w:rPr>
                <w:b/>
              </w:rPr>
              <w:t>sense</w:t>
            </w:r>
            <w:r>
              <w:t> </w:t>
            </w:r>
            <w:r>
              <w:rPr>
                <w:b/>
              </w:rPr>
              <w:t>n</w:t>
            </w:r>
            <w:r>
              <w:t>="2."&gt;</w:t>
            </w:r>
            <w:r>
              <w:br/>
              <w:t>  &lt;</w:t>
            </w:r>
            <w:r>
              <w:rPr>
                <w:b/>
              </w:rPr>
              <w:t>def</w:t>
            </w:r>
            <w:r>
              <w:t>&gt;busy bee, hard worker&lt;/</w:t>
            </w:r>
            <w:r>
              <w:rPr>
                <w:b/>
              </w:rPr>
              <w:t>def</w:t>
            </w:r>
            <w:r>
              <w:t>&gt;. &lt;/</w:t>
            </w:r>
            <w:r>
              <w:rPr>
                <w:b/>
              </w:rPr>
              <w:t>sense</w:t>
            </w:r>
            <w:r>
              <w:t>&gt;</w:t>
            </w:r>
            <w:r>
              <w:br/>
              <w:t> &lt;</w:t>
            </w:r>
            <w:r>
              <w:rPr>
                <w:b/>
              </w:rPr>
              <w:t>sense</w:t>
            </w:r>
            <w:r>
              <w:t> </w:t>
            </w:r>
            <w:r>
              <w:rPr>
                <w:b/>
              </w:rPr>
              <w:t>n</w:t>
            </w:r>
            <w:r>
              <w:t>="3."&gt;</w:t>
            </w:r>
            <w:r>
              <w:br/>
              <w:t>  &lt;</w:t>
            </w:r>
            <w:r>
              <w:rPr>
                <w:b/>
              </w:rPr>
              <w:t>usg</w:t>
            </w:r>
            <w:r>
              <w:t> </w:t>
            </w:r>
            <w:r>
              <w:rPr>
                <w:b/>
              </w:rPr>
              <w:t>orig</w:t>
            </w:r>
            <w:r>
              <w:t>="A." </w:t>
            </w:r>
            <w:r>
              <w:rPr>
                <w:b/>
              </w:rPr>
              <w:t>type</w:t>
            </w:r>
            <w:r>
              <w:t>="domain"&gt;(astron.)&lt;/</w:t>
            </w:r>
            <w:r>
              <w:rPr>
                <w:b/>
              </w:rPr>
              <w:t>usg</w:t>
            </w:r>
            <w:r>
              <w:t>&gt;, &lt;</w:t>
            </w:r>
            <w:r>
              <w:rPr>
                <w:b/>
              </w:rPr>
              <w:t>def</w:t>
            </w:r>
            <w:r>
              <w:t>&gt;Musca&lt;/</w:t>
            </w:r>
            <w:r>
              <w:rPr>
                <w:b/>
              </w:rPr>
              <w:t>def</w:t>
            </w:r>
            <w:r>
              <w:t>&gt; — &lt;/</w:t>
            </w:r>
            <w:r>
              <w:rPr>
                <w:b/>
              </w:rPr>
              <w:t>sense</w:t>
            </w:r>
            <w:r>
              <w:t>&gt;</w:t>
            </w:r>
            <w:r>
              <w:br/>
              <w:t> &lt;</w:t>
            </w:r>
            <w:r>
              <w:rPr>
                <w:b/>
              </w:rPr>
              <w:t>re</w:t>
            </w:r>
            <w:r>
              <w:t>&gt;</w:t>
            </w:r>
            <w:r>
              <w:br/>
              <w:t>  &lt;</w:t>
            </w:r>
            <w:r>
              <w:rPr>
                <w:b/>
              </w:rPr>
              <w:t>form</w:t>
            </w:r>
            <w:r>
              <w:t>&gt;</w:t>
            </w:r>
            <w:r>
              <w:br/>
              <w:t>   &lt;</w:t>
            </w:r>
            <w:r>
              <w:rPr>
                <w:b/>
              </w:rPr>
              <w:t>orth</w:t>
            </w:r>
            <w:r>
              <w:t> </w:t>
            </w:r>
            <w:r>
              <w:rPr>
                <w:b/>
              </w:rPr>
              <w:t>ori</w:t>
            </w:r>
            <w:r>
              <w:rPr>
                <w:b/>
              </w:rPr>
              <w:t>g</w:t>
            </w:r>
            <w:r>
              <w:t>="a. albanila"&gt;abeja albanila&lt;/</w:t>
            </w:r>
            <w:r>
              <w:rPr>
                <w:b/>
              </w:rPr>
              <w:t>orth</w:t>
            </w:r>
            <w:r>
              <w:t>&gt;, &lt;/</w:t>
            </w:r>
            <w:r>
              <w:rPr>
                <w:b/>
              </w:rPr>
              <w:t>form</w:t>
            </w:r>
            <w:r>
              <w:t>&gt;</w:t>
            </w:r>
            <w:r>
              <w:br/>
              <w:t>  &lt;</w:t>
            </w:r>
            <w:r>
              <w:rPr>
                <w:b/>
              </w:rPr>
              <w:t>sense</w:t>
            </w:r>
            <w:r>
              <w:t>&gt;</w:t>
            </w:r>
            <w:r>
              <w:br/>
              <w:t>   &lt;</w:t>
            </w:r>
            <w:r>
              <w:rPr>
                <w:b/>
              </w:rPr>
              <w:t>def</w:t>
            </w:r>
            <w:r>
              <w:t>&gt;mason bee&lt;/</w:t>
            </w:r>
            <w:r>
              <w:rPr>
                <w:b/>
              </w:rPr>
              <w:t>def</w:t>
            </w:r>
            <w:r>
              <w:t>&gt;; &lt;/</w:t>
            </w:r>
            <w:r>
              <w:rPr>
                <w:b/>
              </w:rPr>
              <w:t>sense</w:t>
            </w:r>
            <w:r>
              <w:t>&gt;</w:t>
            </w:r>
            <w:r>
              <w:br/>
              <w:t> &lt;/</w:t>
            </w:r>
            <w:r>
              <w:rPr>
                <w:b/>
              </w:rPr>
              <w:t>re</w:t>
            </w:r>
            <w:r>
              <w:t>&gt;</w:t>
            </w:r>
            <w:r>
              <w:br/>
              <w:t> &lt;</w:t>
            </w:r>
            <w:r>
              <w:rPr>
                <w:b/>
              </w:rPr>
              <w:t>re</w:t>
            </w:r>
            <w:r>
              <w:t>&gt;</w:t>
            </w:r>
            <w:r>
              <w:br/>
              <w:t>  &lt;</w:t>
            </w:r>
            <w:r>
              <w:rPr>
                <w:b/>
              </w:rPr>
              <w:t>form</w:t>
            </w:r>
            <w:r>
              <w:t>&gt;</w:t>
            </w:r>
            <w:r>
              <w:br/>
              <w:t>   &lt;</w:t>
            </w:r>
            <w:r>
              <w:rPr>
                <w:b/>
              </w:rPr>
              <w:t>orth</w:t>
            </w:r>
            <w:r>
              <w:t> </w:t>
            </w:r>
            <w:r>
              <w:rPr>
                <w:b/>
              </w:rPr>
              <w:t>orig</w:t>
            </w:r>
            <w:r>
              <w:t>="a. carpintera"&gt;abeja carpintera&lt;/</w:t>
            </w:r>
            <w:r>
              <w:rPr>
                <w:b/>
              </w:rPr>
              <w:t>orth</w:t>
            </w:r>
            <w:r>
              <w:t>&gt;, &lt;/</w:t>
            </w:r>
            <w:r>
              <w:rPr>
                <w:b/>
              </w:rPr>
              <w:t>form</w:t>
            </w:r>
            <w:r>
              <w:t>&gt;</w:t>
            </w:r>
            <w:r>
              <w:br/>
              <w:t>  &lt;</w:t>
            </w:r>
            <w:r>
              <w:rPr>
                <w:b/>
              </w:rPr>
              <w:t>sense</w:t>
            </w:r>
            <w:r>
              <w:t>&gt;</w:t>
            </w:r>
            <w:r>
              <w:br/>
              <w:t>   &lt;</w:t>
            </w:r>
            <w:r>
              <w:rPr>
                <w:b/>
              </w:rPr>
              <w:t>def</w:t>
            </w:r>
            <w:r>
              <w:t>&gt;carpenter bee&lt;/</w:t>
            </w:r>
            <w:r>
              <w:rPr>
                <w:b/>
              </w:rPr>
              <w:t>def</w:t>
            </w:r>
            <w:r>
              <w:t>&gt;; &lt;/</w:t>
            </w:r>
            <w:r>
              <w:rPr>
                <w:b/>
              </w:rPr>
              <w:t>sense</w:t>
            </w:r>
            <w:r>
              <w:t>&gt;</w:t>
            </w:r>
            <w:r>
              <w:br/>
              <w:t> &lt;/</w:t>
            </w:r>
            <w:r>
              <w:rPr>
                <w:b/>
              </w:rPr>
              <w:t>re</w:t>
            </w:r>
            <w:r>
              <w:t>&gt;</w:t>
            </w:r>
            <w:r>
              <w:br/>
              <w:t> &lt;</w:t>
            </w:r>
            <w:r>
              <w:rPr>
                <w:b/>
              </w:rPr>
              <w:t>re</w:t>
            </w:r>
            <w:r>
              <w:t>&gt;</w:t>
            </w:r>
            <w:r>
              <w:br/>
              <w:t>  &lt;</w:t>
            </w:r>
            <w:r>
              <w:rPr>
                <w:b/>
              </w:rPr>
              <w:t>form</w:t>
            </w:r>
            <w:r>
              <w:t>&gt;</w:t>
            </w:r>
            <w:r>
              <w:br/>
              <w:t>   &lt;</w:t>
            </w:r>
            <w:r>
              <w:rPr>
                <w:b/>
              </w:rPr>
              <w:t>orth</w:t>
            </w:r>
            <w:r>
              <w:t> </w:t>
            </w:r>
            <w:r>
              <w:rPr>
                <w:b/>
              </w:rPr>
              <w:t>o</w:t>
            </w:r>
            <w:r>
              <w:rPr>
                <w:b/>
              </w:rPr>
              <w:t>rig</w:t>
            </w:r>
            <w:r>
              <w:t>="a. reina or maestra"</w:t>
            </w:r>
            <w:r>
              <w:br/>
              <w:t>    </w:t>
            </w:r>
            <w:r>
              <w:rPr>
                <w:b/>
              </w:rPr>
              <w:t>xml:id</w:t>
            </w:r>
            <w:r>
              <w:t>="re-o1"&gt;abeja reina&lt;/</w:t>
            </w:r>
            <w:r>
              <w:rPr>
                <w:b/>
              </w:rPr>
              <w:t>orth</w:t>
            </w:r>
            <w:r>
              <w:t>&gt;</w:t>
            </w:r>
            <w:r>
              <w:br/>
              <w:t>   &lt;</w:t>
            </w:r>
            <w:r>
              <w:rPr>
                <w:b/>
              </w:rPr>
              <w:t>orth</w:t>
            </w:r>
            <w:r>
              <w:t> </w:t>
            </w:r>
            <w:r>
              <w:rPr>
                <w:b/>
              </w:rPr>
              <w:t>mergedIn</w:t>
            </w:r>
            <w:r>
              <w:t>="#re-o1"&gt;abeja maestra&lt;/</w:t>
            </w:r>
            <w:r>
              <w:rPr>
                <w:b/>
              </w:rPr>
              <w:t>orth</w:t>
            </w:r>
            <w:r>
              <w:t>&gt;</w:t>
            </w:r>
            <w:r>
              <w:br/>
              <w:t>  &lt;/</w:t>
            </w:r>
            <w:r>
              <w:rPr>
                <w:b/>
              </w:rPr>
              <w:t>form</w:t>
            </w:r>
            <w:r>
              <w:t>&gt;</w:t>
            </w:r>
            <w:r>
              <w:br/>
              <w:t>  &lt;</w:t>
            </w:r>
            <w:r>
              <w:rPr>
                <w:b/>
              </w:rPr>
              <w:t>sense</w:t>
            </w:r>
            <w:r>
              <w:t>&gt;</w:t>
            </w:r>
            <w:r>
              <w:br/>
              <w:t>   &lt;</w:t>
            </w:r>
            <w:r>
              <w:rPr>
                <w:b/>
              </w:rPr>
              <w:t>def</w:t>
            </w:r>
            <w:r>
              <w:t>&gt;queen bee&lt;/</w:t>
            </w:r>
            <w:r>
              <w:rPr>
                <w:b/>
              </w:rPr>
              <w:t>def</w:t>
            </w:r>
            <w:r>
              <w:t>&gt;; &lt;/</w:t>
            </w:r>
            <w:r>
              <w:rPr>
                <w:b/>
              </w:rPr>
              <w:t>sense</w:t>
            </w:r>
            <w:r>
              <w:t>&gt;</w:t>
            </w:r>
            <w:r>
              <w:br/>
              <w:t> &lt;/</w:t>
            </w:r>
            <w:r>
              <w:rPr>
                <w:b/>
              </w:rPr>
              <w:t>re</w:t>
            </w:r>
            <w:r>
              <w:t>&gt;</w:t>
            </w:r>
            <w:r>
              <w:br/>
              <w:t> &lt;</w:t>
            </w:r>
            <w:r>
              <w:rPr>
                <w:b/>
              </w:rPr>
              <w:t>re</w:t>
            </w:r>
            <w:r>
              <w:t>&gt;</w:t>
            </w:r>
            <w:r>
              <w:br/>
              <w:t>  &lt;</w:t>
            </w:r>
            <w:r>
              <w:rPr>
                <w:b/>
              </w:rPr>
              <w:t>form</w:t>
            </w:r>
            <w:r>
              <w:t>&gt;</w:t>
            </w:r>
            <w:r>
              <w:br/>
              <w:t>   &lt;</w:t>
            </w:r>
            <w:r>
              <w:rPr>
                <w:b/>
              </w:rPr>
              <w:t>orth</w:t>
            </w:r>
            <w:r>
              <w:t> </w:t>
            </w:r>
            <w:r>
              <w:rPr>
                <w:b/>
              </w:rPr>
              <w:t>orig</w:t>
            </w:r>
            <w:r>
              <w:t>="a. neutra or obrera"</w:t>
            </w:r>
            <w:r>
              <w:br/>
              <w:t>    </w:t>
            </w:r>
            <w:r>
              <w:rPr>
                <w:b/>
              </w:rPr>
              <w:t>xml:id</w:t>
            </w:r>
            <w:r>
              <w:t>="re-o2"&gt;abeja neutra&lt;/</w:t>
            </w:r>
            <w:r>
              <w:rPr>
                <w:b/>
              </w:rPr>
              <w:t>orth</w:t>
            </w:r>
            <w:r>
              <w:t>&gt;</w:t>
            </w:r>
            <w:r>
              <w:br/>
              <w:t>   &lt;</w:t>
            </w:r>
            <w:r>
              <w:rPr>
                <w:b/>
              </w:rPr>
              <w:t>orth</w:t>
            </w:r>
            <w:r>
              <w:t> </w:t>
            </w:r>
            <w:r>
              <w:rPr>
                <w:b/>
              </w:rPr>
              <w:t>mergedIn</w:t>
            </w:r>
            <w:r>
              <w:t>="#re-o2"&gt;abeja obrera&lt;/</w:t>
            </w:r>
            <w:r>
              <w:rPr>
                <w:b/>
              </w:rPr>
              <w:t>orth</w:t>
            </w:r>
            <w:r>
              <w:t>&gt;</w:t>
            </w:r>
            <w:r>
              <w:br/>
              <w:t>  &lt;/</w:t>
            </w:r>
            <w:r>
              <w:rPr>
                <w:b/>
              </w:rPr>
              <w:t>form</w:t>
            </w:r>
            <w:r>
              <w:t>&gt;</w:t>
            </w:r>
            <w:r>
              <w:br/>
              <w:t>  &lt;</w:t>
            </w:r>
            <w:r>
              <w:rPr>
                <w:b/>
              </w:rPr>
              <w:t>sense</w:t>
            </w:r>
            <w:r>
              <w:t>&gt;</w:t>
            </w:r>
            <w:r>
              <w:br/>
              <w:t>   &lt;</w:t>
            </w:r>
            <w:r>
              <w:rPr>
                <w:b/>
              </w:rPr>
              <w:t>def</w:t>
            </w:r>
            <w:r>
              <w:t>&gt;worker bee&lt;/</w:t>
            </w:r>
            <w:r>
              <w:rPr>
                <w:b/>
              </w:rPr>
              <w:t>def</w:t>
            </w:r>
            <w:r>
              <w:t>&gt;. &lt;/</w:t>
            </w:r>
            <w:r>
              <w:rPr>
                <w:b/>
              </w:rPr>
              <w:t>sense</w:t>
            </w:r>
            <w:r>
              <w:t>&gt;</w:t>
            </w:r>
            <w:r>
              <w:br/>
              <w:t> &lt;/</w:t>
            </w:r>
            <w:r>
              <w:rPr>
                <w:b/>
              </w:rPr>
              <w:t>re</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w:t>
            </w:r>
            <w:r>
              <w:t>del.gLike"/&gt;</w:t>
            </w:r>
            <w:r>
              <w:br/>
              <w:t>  &lt;elementRef key="sense"/&gt;</w:t>
            </w:r>
            <w:r>
              <w:br/>
              <w:t>  &lt;classRef key="model.entryPart.top"/&gt;</w:t>
            </w:r>
            <w:r>
              <w:br/>
              <w:t>  &lt;classRef key="model.phrase"/&gt;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re</w:t>
            </w:r>
            <w:r>
              <w:br/>
              <w:t>{</w:t>
            </w:r>
            <w:r>
              <w:br/>
              <w:t xml:space="preserve">  </w:t>
            </w:r>
            <w:hyperlink r:id="rId1327">
              <w:r>
                <w:rPr>
                  <w:rStyle w:val="Hyperlink"/>
                  <w:u w:val="none"/>
                </w:rPr>
                <w:t>tei_att.globa</w:t>
              </w:r>
              <w:r>
                <w:rPr>
                  <w:rStyle w:val="Hyperlink"/>
                  <w:u w:val="none"/>
                </w:rPr>
                <w:t>l.attributes</w:t>
              </w:r>
            </w:hyperlink>
            <w:r>
              <w:t>,</w:t>
            </w:r>
            <w:r>
              <w:br/>
              <w:t xml:space="preserve">  </w:t>
            </w:r>
            <w:hyperlink r:id="rId1328">
              <w:r>
                <w:rPr>
                  <w:rStyle w:val="Hyperlink"/>
                  <w:u w:val="none"/>
                </w:rPr>
                <w:t>tei_att.lexicographic.attributes</w:t>
              </w:r>
            </w:hyperlink>
            <w:r>
              <w:t>,</w:t>
            </w:r>
            <w:r>
              <w:br/>
              <w:t xml:space="preserve">  </w:t>
            </w:r>
            <w:hyperlink r:id="rId1329">
              <w:r>
                <w:rPr>
                  <w:rStyle w:val="Hyperlink"/>
                  <w:u w:val="none"/>
                </w:rPr>
                <w:t>tei_att.typed.attributes</w:t>
              </w:r>
            </w:hyperlink>
            <w:r>
              <w:t>,</w:t>
            </w:r>
            <w:r>
              <w:br/>
              <w:t xml:space="preserve"> (</w:t>
            </w:r>
            <w:r>
              <w:br/>
              <w:t xml:space="preserve"> text</w:t>
            </w:r>
            <w:r>
              <w:br/>
              <w:t xml:space="preserve"> | </w:t>
            </w:r>
            <w:hyperlink r:id="rId1330">
              <w:r>
                <w:rPr>
                  <w:rStyle w:val="Hyperlink"/>
                  <w:u w:val="none"/>
                </w:rPr>
                <w:t>tei_model.gLike</w:t>
              </w:r>
            </w:hyperlink>
            <w:r>
              <w:t xml:space="preserve"> | </w:t>
            </w:r>
            <w:hyperlink r:id="rId1331">
              <w:r>
                <w:rPr>
                  <w:rStyle w:val="Hyperlink"/>
                  <w:u w:val="none"/>
                </w:rPr>
                <w:t>tei_sense</w:t>
              </w:r>
            </w:hyperlink>
            <w:r>
              <w:t xml:space="preserve"> | </w:t>
            </w:r>
            <w:hyperlink r:id="rId1332">
              <w:r>
                <w:rPr>
                  <w:rStyle w:val="Hyperlink"/>
                  <w:u w:val="none"/>
                </w:rPr>
                <w:t>tei_model.entryPart.top</w:t>
              </w:r>
            </w:hyperlink>
            <w:r>
              <w:t xml:space="preserve"> | </w:t>
            </w:r>
            <w:hyperlink r:id="rId1333">
              <w:r>
                <w:rPr>
                  <w:rStyle w:val="Hyperlink"/>
                  <w:u w:val="none"/>
                </w:rPr>
                <w:t>tei_model.phrase</w:t>
              </w:r>
            </w:hyperlink>
            <w:r>
              <w:t xml:space="preserve"> | </w:t>
            </w:r>
            <w:hyperlink r:id="rId1334">
              <w:r>
                <w:rPr>
                  <w:rStyle w:val="Hyperlink"/>
                  <w:u w:val="none"/>
                </w:rPr>
                <w:t>tei_model.global</w:t>
              </w:r>
            </w:hyperlink>
            <w:r>
              <w:t xml:space="preserve"> )*</w:t>
            </w:r>
            <w:r>
              <w:br/>
              <w:t>}</w:t>
            </w:r>
          </w:p>
        </w:tc>
      </w:tr>
    </w:tbl>
    <w:p w:rsidR="00A876D0" w:rsidRDefault="00A876D0"/>
    <w:p w:rsidR="00A876D0" w:rsidRDefault="0044192D">
      <w:pPr>
        <w:pStyle w:val="Heading2"/>
      </w:pPr>
      <w:bookmarkStart w:id="198" w:name="TEI.ref"/>
      <w:r>
        <w:rPr>
          <w:lang w:val="en"/>
        </w:rPr>
        <w:t>&lt;ref&gt;</w:t>
      </w:r>
      <w:bookmarkEnd w:id="19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&lt;ref&gt; </w:t>
            </w:r>
            <w:r>
              <w:rPr>
                <w:lang w:val="en"/>
              </w:rPr>
              <w:t>(reference) defines a reference to</w:t>
            </w:r>
            <w:r>
              <w:rPr>
                <w:lang w:val="en"/>
              </w:rPr>
              <w:t xml:space="preserve"> another location, possibly modified by additional text or comment. [</w:t>
            </w:r>
            <w:hyperlink r:id="rId1335" w:anchor="COXR">
              <w:r>
                <w:rPr>
                  <w:rStyle w:val="Hyperlink"/>
                </w:rPr>
                <w:t>3.6. Simple Links and Cross-References</w:t>
              </w:r>
            </w:hyperlink>
            <w:r>
              <w:rPr>
                <w:lang w:val="en"/>
              </w:rPr>
              <w:t xml:space="preserve"> </w:t>
            </w:r>
            <w:hyperlink r:id="rId1336" w:anchor="SAPT">
              <w:r>
                <w:rPr>
                  <w:rStyle w:val="Hyperlink"/>
                </w:rPr>
                <w:t>16.1. Links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TEI.att.pointing \h</w:instrText>
            </w:r>
            <w:r>
              <w:fldChar w:fldCharType="separate"/>
            </w:r>
            <w:r>
              <w:rPr>
                <w:lang w:val="en"/>
              </w:rPr>
              <w:t>att.pointing</w:t>
            </w:r>
            <w:r>
              <w:fldChar w:fldCharType="end"/>
            </w:r>
            <w:r>
              <w:rPr>
                <w:lang w:val="en"/>
              </w:rPr>
              <w:t xml:space="preserve"> (@targetLang, @t</w:t>
            </w:r>
            <w:r>
              <w:rPr>
                <w:lang w:val="en"/>
              </w:rPr>
              <w:t xml:space="preserve">arget, @evaluate) </w:t>
            </w:r>
            <w:r>
              <w:fldChar w:fldCharType="begin"/>
            </w:r>
            <w:r>
              <w:instrText>REF TEI.att.internetMedia \h</w:instrText>
            </w:r>
            <w:r>
              <w:fldChar w:fldCharType="separate"/>
            </w:r>
            <w:r>
              <w:rPr>
                <w:lang w:val="en"/>
              </w:rPr>
              <w:t>att.internetMedia</w:t>
            </w:r>
            <w:r>
              <w:fldChar w:fldCharType="end"/>
            </w:r>
            <w:r>
              <w:rPr>
                <w:lang w:val="en"/>
              </w:rPr>
              <w:t xml:space="preserve"> (@mimeType) </w:t>
            </w:r>
            <w:r>
              <w:fldChar w:fldCharType="begin"/>
            </w:r>
            <w:r>
              <w:instrText>REF TEI.att.typed \h</w:instrText>
            </w:r>
            <w:r>
              <w:fldChar w:fldCharType="separate"/>
            </w:r>
            <w:r>
              <w:rPr>
                <w:lang w:val="en"/>
              </w:rPr>
              <w:t>att.typed</w:t>
            </w:r>
            <w:r>
              <w:fldChar w:fldCharType="end"/>
            </w:r>
            <w:r>
              <w:rPr>
                <w:lang w:val="en"/>
              </w:rPr>
              <w:t xml:space="preserve"> (@type,</w:t>
            </w:r>
            <w:r>
              <w:rPr>
                <w:lang w:val="en"/>
              </w:rPr>
              <w:t xml:space="preserve"> @subtype)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REF TEI.att.cReferencing \h</w:instrText>
            </w:r>
            <w:r>
              <w:fldChar w:fldCharType="separate"/>
            </w:r>
            <w:r>
              <w:rPr>
                <w:lang w:val="en"/>
              </w:rPr>
              <w:t>att.cReferencing</w:t>
            </w:r>
            <w:r>
              <w:fldChar w:fldCharType="end"/>
            </w:r>
            <w:r>
              <w:rPr>
                <w:lang w:val="en"/>
              </w:rPr>
              <w:t xml:space="preserve"> (@cRef)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TEI.model.ptrLike \h</w:instrText>
            </w:r>
            <w:r>
              <w:fldChar w:fldCharType="separate"/>
            </w:r>
            <w:r>
              <w:rPr>
                <w:lang w:val="en"/>
              </w:rPr>
              <w:t>model.ptrLike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w:instrText>
            </w:r>
            <w:r>
              <w:instrText>uct \h</w:instrText>
            </w:r>
            <w:r>
              <w:fldChar w:fldCharType="separate"/>
            </w:r>
            <w:r>
              <w:rPr>
                <w:lang w:val="en"/>
              </w:rPr>
              <w:t>biblStruct</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w:instrText>
            </w:r>
            <w:r>
              <w:instrText xml:space="preserve">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w:t>
            </w:r>
            <w:r>
              <w:rPr>
                <w:lang w:val="en"/>
              </w:rPr>
              <w:t>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w:instrText>
            </w:r>
            <w:r>
              <w:instrTex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w:instrText>
            </w:r>
            <w:r>
              <w:instrText>tioned \h</w:instrText>
            </w:r>
            <w:r>
              <w:fldChar w:fldCharType="separate"/>
            </w:r>
            <w:r>
              <w:rPr>
                <w:lang w:val="en"/>
              </w:rPr>
              <w:t>mentioned</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 xml:space="preserve">REF TEI.p </w:instrText>
            </w:r>
            <w:r>
              <w:instrText>\h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w:instrText>
            </w:r>
            <w:r>
              <w:instrText>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w:t>
            </w:r>
            <w:r>
              <w:rPr>
                <w:lang w:val="en"/>
              </w:rPr>
              <w:t>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w:instrText>
            </w:r>
            <w:r>
              <w:instrText>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w:instrText>
            </w:r>
            <w:r>
              <w:instrText>assCode \h</w:instrText>
            </w:r>
            <w:r>
              <w:fldChar w:fldCharType="separate"/>
            </w:r>
            <w:r>
              <w:rPr>
                <w:lang w:val="en"/>
              </w:rPr>
              <w:t>classCode</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w:instrText>
            </w:r>
            <w:r>
              <w:instrText>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w:instrText>
            </w:r>
            <w:r>
              <w:instrText>.ab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w:instrText>
            </w:r>
            <w:r>
              <w:instrText>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w:t>
            </w:r>
            <w:r>
              <w:rPr>
                <w:lang w:val="en"/>
              </w:rPr>
              <w:t>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w:instrText>
            </w:r>
            <w:r>
              <w:instrText>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w:instrText>
            </w:r>
            <w:r>
              <w:instrText>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w:instrText>
            </w:r>
            <w:r>
              <w:instrText>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 xml:space="preserve">REF </w:instrText>
            </w:r>
            <w:r>
              <w:instrText>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 xml:space="preserve">REF </w:instrText>
            </w:r>
            <w:r>
              <w:instrText>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@target</w:t>
            </w:r>
            <w:r>
              <w:rPr>
                <w:lang w:val="en"/>
              </w:rPr>
              <w:t xml:space="preserve"> and </w:t>
            </w:r>
            <w:r>
              <w:rPr>
                <w:i/>
                <w:lang w:val="en"/>
              </w:rPr>
              <w:t>@cRef</w:t>
            </w:r>
            <w:r>
              <w:rPr>
                <w:lang w:val="en"/>
              </w:rPr>
              <w:t xml:space="preserve"> attributes are mutually exclusive.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See especially &lt;</w:t>
            </w:r>
            <w:r>
              <w:rPr>
                <w:b/>
              </w:rPr>
              <w:t>ref</w:t>
            </w:r>
            <w:r>
              <w:t> </w:t>
            </w:r>
            <w:r>
              <w:rPr>
                <w:b/>
              </w:rPr>
              <w:t>target</w:t>
            </w:r>
            <w:r>
              <w:t>="http://www.natcorp.ox.ac.uk/Texts/A02.xml#s2"&gt;the second</w:t>
            </w:r>
            <w:r>
              <w:br/>
              <w:t xml:space="preserve"> sentence&lt;/</w:t>
            </w:r>
            <w:r>
              <w:rPr>
                <w:b/>
              </w:rPr>
              <w:t>ref</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See also &lt;</w:t>
            </w:r>
            <w:r>
              <w:rPr>
                <w:b/>
              </w:rPr>
              <w:t>ref</w:t>
            </w:r>
            <w:r>
              <w:t> </w:t>
            </w:r>
            <w:r>
              <w:rPr>
                <w:b/>
              </w:rPr>
              <w:t>target</w:t>
            </w:r>
            <w:r>
              <w:t>="#locution"&gt;s.v. &lt;</w:t>
            </w:r>
            <w:r>
              <w:rPr>
                <w:b/>
              </w:rPr>
              <w:t>term</w:t>
            </w:r>
            <w:r>
              <w:t>&gt;locution&lt;/</w:t>
            </w:r>
            <w:r>
              <w:rPr>
                <w:b/>
              </w:rPr>
              <w:t>term</w:t>
            </w:r>
            <w:r>
              <w:t>&gt;</w:t>
            </w:r>
            <w:r>
              <w:br/>
              <w:t>&lt;/</w:t>
            </w:r>
            <w:r>
              <w:rPr>
                <w:b/>
              </w:rPr>
              <w:t>ref</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test="@target and @cRef"&gt;Only one of the  attributes @target' and @cRef' may be s</w:t>
            </w:r>
            <w:r>
              <w:rPr>
                <w:lang w:val="en"/>
              </w:rPr>
              <w:t>upplied on &lt;s:name/&gt; &lt;/s:report&gt;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ref</w:t>
            </w:r>
            <w:r>
              <w:br/>
              <w:t>{</w:t>
            </w:r>
            <w:r>
              <w:br/>
              <w:t xml:space="preserve">  </w:t>
            </w:r>
            <w:hyperlink r:id="rId1337">
              <w:r>
                <w:rPr>
                  <w:rStyle w:val="Hyperlink"/>
                  <w:u w:val="none"/>
                </w:rPr>
                <w:t>tei_att.global.attributes</w:t>
              </w:r>
            </w:hyperlink>
            <w:r>
              <w:t>,</w:t>
            </w:r>
            <w:r>
              <w:br/>
              <w:t xml:space="preserve">  </w:t>
            </w:r>
            <w:hyperlink r:id="rId1338">
              <w:r>
                <w:rPr>
                  <w:rStyle w:val="Hyperlink"/>
                  <w:u w:val="none"/>
                </w:rPr>
                <w:t>tei_att.po</w:t>
              </w:r>
              <w:r>
                <w:rPr>
                  <w:rStyle w:val="Hyperlink"/>
                  <w:u w:val="none"/>
                </w:rPr>
                <w:t>inting.attributes</w:t>
              </w:r>
            </w:hyperlink>
            <w:r>
              <w:t>,</w:t>
            </w:r>
            <w:r>
              <w:br/>
              <w:t xml:space="preserve">  </w:t>
            </w:r>
            <w:hyperlink r:id="rId1339">
              <w:r>
                <w:rPr>
                  <w:rStyle w:val="Hyperlink"/>
                  <w:u w:val="none"/>
                </w:rPr>
                <w:t>tei_att.internetMedia.attributes</w:t>
              </w:r>
            </w:hyperlink>
            <w:r>
              <w:t>,</w:t>
            </w:r>
            <w:r>
              <w:br/>
              <w:t xml:space="preserve">  </w:t>
            </w:r>
            <w:hyperlink r:id="rId1340">
              <w:r>
                <w:rPr>
                  <w:rStyle w:val="Hyperlink"/>
                  <w:u w:val="none"/>
                </w:rPr>
                <w:t>tei_att.typed.attributes</w:t>
              </w:r>
            </w:hyperlink>
            <w:r>
              <w:t>,</w:t>
            </w:r>
            <w:r>
              <w:br/>
              <w:t xml:space="preserve">  </w:t>
            </w:r>
            <w:hyperlink r:id="rId1341">
              <w:r>
                <w:rPr>
                  <w:rStyle w:val="Hyperlink"/>
                  <w:u w:val="none"/>
                </w:rPr>
                <w:t>tei_att.declaring.attributes</w:t>
              </w:r>
            </w:hyperlink>
            <w:r>
              <w:t>,</w:t>
            </w:r>
            <w:r>
              <w:br/>
              <w:t xml:space="preserve">  </w:t>
            </w:r>
            <w:hyperlink r:id="rId1342">
              <w:r>
                <w:rPr>
                  <w:rStyle w:val="Hyperlink"/>
                  <w:u w:val="none"/>
                </w:rPr>
                <w:t>tei_att.cReferencing.attributes</w:t>
              </w:r>
            </w:hyperlink>
            <w:r>
              <w:t>,</w:t>
            </w:r>
            <w:r>
              <w:br/>
              <w:t xml:space="preserve">  </w:t>
            </w:r>
            <w:hyperlink r:id="rId1343">
              <w:r>
                <w:rPr>
                  <w:rStyle w:val="Hyperlink"/>
                  <w:u w:val="none"/>
                </w:rPr>
                <w:t>tei_macro.paraContent</w:t>
              </w:r>
            </w:hyperlink>
            <w:r>
              <w:t>}</w:t>
            </w:r>
          </w:p>
        </w:tc>
      </w:tr>
    </w:tbl>
    <w:p w:rsidR="00A876D0" w:rsidRDefault="00A876D0"/>
    <w:p w:rsidR="00A876D0" w:rsidRDefault="0044192D">
      <w:pPr>
        <w:pStyle w:val="Heading2"/>
      </w:pPr>
      <w:bookmarkStart w:id="199" w:name="TEI.refState"/>
      <w:r>
        <w:rPr>
          <w:lang w:val="en"/>
        </w:rPr>
        <w:t>&lt;refState&gt;</w:t>
      </w:r>
      <w:bookmarkEnd w:id="19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&lt;refState&gt; </w:t>
            </w:r>
            <w:r>
              <w:rPr>
                <w:lang w:val="en"/>
              </w:rPr>
              <w:t>(reference state) specifies one component of a canonical reference defined by the milestone method. [</w:t>
            </w:r>
            <w:hyperlink r:id="rId1344" w:anchor="HD54M">
              <w:r>
                <w:rPr>
                  <w:rStyle w:val="Hyperlink"/>
                </w:rPr>
                <w:t>2.3.6.3. Milestone Method</w:t>
              </w:r>
            </w:hyperlink>
            <w:r>
              <w:rPr>
                <w:lang w:val="en"/>
              </w:rPr>
              <w:t xml:space="preserve"> </w:t>
            </w:r>
            <w:hyperlink r:id="rId1345" w:anchor="HD54">
              <w:r>
                <w:rPr>
                  <w:rStyle w:val="Hyperlink"/>
                </w:rPr>
                <w:t>2.3.6. The Reference System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TEI.att.milestoneUnit \h</w:instrText>
            </w:r>
            <w:r>
              <w:fldChar w:fldCharType="separate"/>
            </w:r>
            <w:r>
              <w:rPr>
                <w:lang w:val="en"/>
              </w:rPr>
              <w:t>att.mile</w:t>
            </w:r>
            <w:r>
              <w:rPr>
                <w:lang w:val="en"/>
              </w:rPr>
              <w:t>stoneUnit</w:t>
            </w:r>
            <w:r>
              <w:fldChar w:fldCharType="end"/>
            </w:r>
            <w:r>
              <w:rPr>
                <w:lang w:val="en"/>
              </w:rPr>
              <w:t xml:space="preserve"> (@unit) </w:t>
            </w:r>
            <w:r>
              <w:fldChar w:fldCharType="begin"/>
            </w:r>
            <w:r>
              <w:instrText>REF TEI.att.edition \h</w:instrText>
            </w:r>
            <w:r>
              <w:fldChar w:fldCharType="separate"/>
            </w:r>
            <w:r>
              <w:rPr>
                <w:lang w:val="en"/>
              </w:rPr>
              <w:t>att.edition</w:t>
            </w:r>
            <w:r>
              <w:fldChar w:fldCharType="end"/>
            </w:r>
            <w:r>
              <w:rPr>
                <w:lang w:val="en"/>
              </w:rPr>
              <w:t xml:space="preserve"> (@ed, @edRef)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length</w:t>
                  </w:r>
                </w:p>
              </w:tc>
              <w:tc>
                <w:tcPr>
                  <w:tcW w:w="0" w:type="auto"/>
                </w:tcPr>
                <w:p w:rsidR="00A876D0" w:rsidRDefault="0044192D">
                  <w:pPr>
                    <w:pStyle w:val="Tabletext9"/>
                    <w:jc w:val="left"/>
                  </w:pPr>
                  <w:r>
                    <w:rPr>
                      <w:lang w:val="en"/>
                    </w:rPr>
                    <w:t>specifies the fixed length of the ref</w:t>
                  </w:r>
                  <w:r>
                    <w:rPr>
                      <w:lang w:val="en"/>
                    </w:rPr>
                    <w:t>erence component.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346">
                          <w:r>
                            <w:rPr>
                              <w:rStyle w:val="Hyperlink"/>
                              <w:u w:val="none"/>
                            </w:rPr>
                            <w:t>teidata.count</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When constructing a reference, if the reference component found is of numeric type, the length is made up by inserting leading zeros; if it is not, by inserting trailing blanks. In either case, reference components are truncated if necessary at the right h</w:t>
                        </w:r>
                        <w:r>
                          <w:rPr>
                            <w:lang w:val="en"/>
                          </w:rPr>
                          <w:t xml:space="preserve">and side. </w:t>
                        </w:r>
                      </w:p>
                      <w:p w:rsidR="00A876D0" w:rsidRDefault="0044192D">
                        <w:pPr>
                          <w:pStyle w:val="Tabletext9"/>
                          <w:jc w:val="left"/>
                        </w:pPr>
                        <w:r>
                          <w:rPr>
                            <w:lang w:val="en"/>
                          </w:rPr>
                          <w:t>When seeking a reference, the length indicates the number of characters which should be compared. Values longer than this will be regarded as matching, if they start correctly. If no value is provided, the length is unlimited and goes to the nex</w:t>
                        </w:r>
                        <w:r>
                          <w:rPr>
                            <w:lang w:val="en"/>
                          </w:rPr>
                          <w:t xml:space="preserve">t delimiter or to the end of the value. </w:t>
                        </w:r>
                      </w:p>
                    </w:tc>
                  </w:tr>
                </w:tbl>
                <w:p w:rsidR="00A876D0" w:rsidRDefault="00A876D0"/>
              </w:tc>
            </w:tr>
            <w:tr w:rsidR="00A876D0">
              <w:tc>
                <w:tcPr>
                  <w:tcW w:w="0" w:type="auto"/>
                </w:tcPr>
                <w:p w:rsidR="00A876D0" w:rsidRDefault="0044192D">
                  <w:pPr>
                    <w:pStyle w:val="Tabletext9"/>
                    <w:jc w:val="left"/>
                  </w:pPr>
                  <w:r>
                    <w:rPr>
                      <w:b/>
                      <w:lang w:val="en"/>
                    </w:rPr>
                    <w:t>delim</w:t>
                  </w:r>
                </w:p>
              </w:tc>
              <w:tc>
                <w:tcPr>
                  <w:tcW w:w="0" w:type="auto"/>
                </w:tcPr>
                <w:p w:rsidR="00A876D0" w:rsidRDefault="0044192D">
                  <w:pPr>
                    <w:pStyle w:val="Tabletext9"/>
                    <w:jc w:val="left"/>
                  </w:pPr>
                  <w:r>
                    <w:rPr>
                      <w:lang w:val="en"/>
                    </w:rPr>
                    <w:t>(delimiter) supplies a delimiting string following the reference component.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347">
                          <w:r>
                            <w:rPr>
                              <w:rStyle w:val="Hyperlink"/>
                              <w:u w:val="none"/>
                            </w:rPr>
                            <w:t>teidata.text</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TEI.refsDecl \h</w:instrText>
            </w:r>
            <w:r>
              <w:fldChar w:fldCharType="separate"/>
            </w:r>
            <w:r>
              <w:rPr>
                <w:lang w:val="en"/>
              </w:rPr>
              <w:t>refsDecl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refState</w:t>
            </w:r>
            <w:r>
              <w:t> </w:t>
            </w:r>
            <w:r>
              <w:rPr>
                <w:b/>
              </w:rPr>
              <w:t>delim</w:t>
            </w:r>
            <w:r>
              <w:t>=":" </w:t>
            </w:r>
            <w:r>
              <w:rPr>
                <w:b/>
              </w:rPr>
              <w:t>unit</w:t>
            </w:r>
            <w:r>
              <w:t>="book"/&gt;</w:t>
            </w:r>
            <w:r>
              <w:br/>
              <w:t>&lt;</w:t>
            </w:r>
            <w:r>
              <w:rPr>
                <w:b/>
              </w:rPr>
              <w:t>refState</w:t>
            </w:r>
            <w:r>
              <w:t> </w:t>
            </w:r>
            <w:r>
              <w:rPr>
                <w:b/>
              </w:rPr>
              <w:t>length</w:t>
            </w:r>
            <w:r>
              <w:t>="4" </w:t>
            </w:r>
            <w:r>
              <w:rPr>
                <w:b/>
              </w:rPr>
              <w:t>unit</w:t>
            </w:r>
            <w:r>
              <w:t>="line"/&gt;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refState</w:t>
            </w:r>
            <w:r>
              <w:br/>
              <w:t>{</w:t>
            </w:r>
            <w:r>
              <w:br/>
              <w:t xml:space="preserve">  </w:t>
            </w:r>
            <w:hyperlink r:id="rId1348">
              <w:r>
                <w:rPr>
                  <w:rStyle w:val="Hyperlink"/>
                  <w:u w:val="none"/>
                </w:rPr>
                <w:t>tei_att.global.attributes</w:t>
              </w:r>
            </w:hyperlink>
            <w:r>
              <w:t>,</w:t>
            </w:r>
            <w:r>
              <w:br/>
              <w:t xml:space="preserve">  </w:t>
            </w:r>
            <w:hyperlink r:id="rId1349">
              <w:r>
                <w:rPr>
                  <w:rStyle w:val="Hyperlink"/>
                  <w:u w:val="none"/>
                </w:rPr>
                <w:t>tei_att.milestoneUnit.attributes</w:t>
              </w:r>
            </w:hyperlink>
            <w:r>
              <w:t>,</w:t>
            </w:r>
            <w:r>
              <w:br/>
              <w:t xml:space="preserve">  </w:t>
            </w:r>
            <w:hyperlink r:id="rId1350">
              <w:r>
                <w:rPr>
                  <w:rStyle w:val="Hyperlink"/>
                  <w:u w:val="none"/>
                </w:rPr>
                <w:t>tei_att.edition.attributes</w:t>
              </w:r>
            </w:hyperlink>
            <w:r>
              <w:t>,</w:t>
            </w:r>
            <w:r>
              <w:br/>
              <w:t xml:space="preserve"> attribute length { text }?,</w:t>
            </w:r>
            <w:r>
              <w:br/>
              <w:t xml:space="preserve"> attribute delim { tex</w:t>
            </w:r>
            <w:r>
              <w:t>t }?,</w:t>
            </w:r>
            <w:r>
              <w:br/>
              <w:t xml:space="preserve"> empty</w:t>
            </w:r>
            <w:r>
              <w:br/>
              <w:t>}</w:t>
            </w:r>
          </w:p>
        </w:tc>
      </w:tr>
    </w:tbl>
    <w:p w:rsidR="00A876D0" w:rsidRDefault="00A876D0"/>
    <w:p w:rsidR="00A876D0" w:rsidRDefault="0044192D">
      <w:pPr>
        <w:pStyle w:val="Heading2"/>
      </w:pPr>
      <w:bookmarkStart w:id="200" w:name="TEI.refsDecl"/>
      <w:r>
        <w:rPr>
          <w:lang w:val="en"/>
        </w:rPr>
        <w:t>&lt;refsDecl&gt;</w:t>
      </w:r>
      <w:bookmarkEnd w:id="20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&lt;refsDecl&gt; </w:t>
            </w:r>
            <w:r>
              <w:rPr>
                <w:lang w:val="en"/>
              </w:rPr>
              <w:t>(references declaration) specifies how canonical references are constructed for this text. [</w:t>
            </w:r>
            <w:hyperlink r:id="rId1351" w:anchor="HD54M">
              <w:r>
                <w:rPr>
                  <w:rStyle w:val="Hyperlink"/>
                </w:rPr>
                <w:t>2.3.6.3. Milestone Method</w:t>
              </w:r>
            </w:hyperlink>
            <w:r>
              <w:rPr>
                <w:lang w:val="en"/>
              </w:rPr>
              <w:t xml:space="preserve"> </w:t>
            </w:r>
            <w:hyperlink r:id="rId1352" w:anchor="HD5">
              <w:r>
                <w:rPr>
                  <w:rStyle w:val="Hyperlink"/>
                </w:rPr>
                <w:t>2.3. The Encoding Description</w:t>
              </w:r>
            </w:hyperlink>
            <w:r>
              <w:rPr>
                <w:lang w:val="en"/>
              </w:rPr>
              <w:t xml:space="preserve"> </w:t>
            </w:r>
            <w:hyperlink r:id="rId1353" w:anchor="HD54">
              <w:r>
                <w:rPr>
                  <w:rStyle w:val="Hyperlink"/>
                </w:rPr>
                <w:t>2.3.6. The Reference System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w:t>
            </w:r>
            <w:r>
              <w:rPr>
                <w:lang w:val="en"/>
              </w:rPr>
              <w:t>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w:t>
            </w:r>
            <w:r>
              <w:rPr>
                <w:lang w:val="en"/>
              </w:rPr>
              <w:t>ble</w:t>
            </w:r>
            <w:r>
              <w:fldChar w:fldCharType="end"/>
            </w:r>
            <w:r>
              <w:rPr>
                <w:lang w:val="en"/>
              </w:rPr>
              <w:t xml:space="preserve"> (@default)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w:t>
            </w:r>
            <w:r>
              <w:rPr>
                <w:b/>
              </w:rPr>
              <w:t xml:space="preserve">header: </w:t>
            </w:r>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header: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TEI.refState \h</w:instrText>
            </w:r>
            <w:r>
              <w:fldChar w:fldCharType="separate"/>
            </w:r>
            <w:r>
              <w:rPr>
                <w:lang w:val="en"/>
              </w:rPr>
              <w:t>refState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refsDecl</w:t>
            </w:r>
            <w:r>
              <w:t>&gt;</w:t>
            </w:r>
            <w:r>
              <w:br/>
              <w:t> &lt;</w:t>
            </w:r>
            <w:r>
              <w:rPr>
                <w:b/>
              </w:rPr>
              <w:t>cRefPattern</w:t>
            </w:r>
            <w:r>
              <w:t> </w:t>
            </w:r>
            <w:r>
              <w:rPr>
                <w:b/>
              </w:rPr>
              <w:t>matchPattern</w:t>
            </w:r>
            <w:r>
              <w:t>="([A-Za-z0-9]+) ([0-9]+):([0-9]+)"</w:t>
            </w:r>
            <w:r>
              <w:br/>
              <w:t>  </w:t>
            </w:r>
            <w:r>
              <w:rPr>
                <w:b/>
              </w:rPr>
              <w:t>replacementPattern</w:t>
            </w:r>
            <w:r>
              <w:t>="#x</w:t>
            </w:r>
            <w:r>
              <w:t>path(//body/div[@n='$1']/div[$2]/div3[$3])"/&gt;</w:t>
            </w:r>
            <w:r>
              <w:br/>
              <w:t>&lt;/</w:t>
            </w:r>
            <w:r>
              <w:rPr>
                <w:b/>
              </w:rPr>
              <w:t>refsDecl</w:t>
            </w:r>
            <w:r>
              <w:t>&gt;</w:t>
            </w:r>
          </w:p>
          <w:p w:rsidR="00A876D0" w:rsidRDefault="0044192D">
            <w:pPr>
              <w:pStyle w:val="Tabletext9"/>
              <w:jc w:val="left"/>
            </w:pPr>
            <w:r>
              <w:rPr>
                <w:lang w:val="en"/>
              </w:rPr>
              <w:t>This example is a formal representation for the referencing scheme described informally in the following example.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refsDecl</w:t>
            </w:r>
            <w:r>
              <w:t>&gt;</w:t>
            </w:r>
            <w:r>
              <w:br/>
              <w:t> &lt;</w:t>
            </w:r>
            <w:r>
              <w:rPr>
                <w:b/>
              </w:rPr>
              <w:t>p</w:t>
            </w:r>
            <w:r>
              <w:t>&gt;References are made up by concatenating the value for the</w:t>
            </w:r>
            <w:r>
              <w:br/>
              <w:t> &lt;</w:t>
            </w:r>
            <w:r>
              <w:rPr>
                <w:b/>
              </w:rPr>
              <w:t>att</w:t>
            </w:r>
            <w:r>
              <w:t>&gt;n&lt;/</w:t>
            </w:r>
            <w:r>
              <w:rPr>
                <w:b/>
              </w:rPr>
              <w:t>att</w:t>
            </w:r>
            <w:r>
              <w:t>&gt; attribute on the highest level &lt;</w:t>
            </w:r>
            <w:r>
              <w:rPr>
                <w:b/>
              </w:rPr>
              <w:t>gi</w:t>
            </w:r>
            <w:r>
              <w:t>&gt;div&lt;/</w:t>
            </w:r>
            <w:r>
              <w:rPr>
                <w:b/>
              </w:rPr>
              <w:t>gi</w:t>
            </w:r>
            <w:r>
              <w:t>&gt;</w:t>
            </w:r>
            <w:r>
              <w:br/>
              <w:t>   element, followed by a space, followed by the sequential</w:t>
            </w:r>
            <w:r>
              <w:br/>
              <w:t>   number of the next level &lt;</w:t>
            </w:r>
            <w:r>
              <w:rPr>
                <w:b/>
              </w:rPr>
              <w:t>gi</w:t>
            </w:r>
            <w:r>
              <w:t>&gt;div&lt;/</w:t>
            </w:r>
            <w:r>
              <w:rPr>
                <w:b/>
              </w:rPr>
              <w:t>gi</w:t>
            </w:r>
            <w:r>
              <w:t>&gt; followed by a colon</w:t>
            </w:r>
            <w:r>
              <w:br/>
              <w:t>   followed by the sequential number of the next (and lowest)</w:t>
            </w:r>
            <w:r>
              <w:br/>
              <w:t>   level &lt;</w:t>
            </w:r>
            <w:r>
              <w:rPr>
                <w:b/>
              </w:rPr>
              <w:t>gi</w:t>
            </w:r>
            <w:r>
              <w:t>&gt;div&lt;</w:t>
            </w:r>
            <w:r>
              <w:t>/</w:t>
            </w:r>
            <w:r>
              <w:rPr>
                <w:b/>
              </w:rPr>
              <w:t>gi</w:t>
            </w:r>
            <w:r>
              <w:t>&gt;.&lt;/</w:t>
            </w:r>
            <w:r>
              <w:rPr>
                <w:b/>
              </w:rPr>
              <w:t>p</w:t>
            </w:r>
            <w:r>
              <w:t>&gt;</w:t>
            </w:r>
            <w:r>
              <w:br/>
              <w:t>&lt;/</w:t>
            </w:r>
            <w:r>
              <w:rPr>
                <w:b/>
              </w:rPr>
              <w:t>refsDecl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&lt;classRef key="model.pLike"</w:t>
            </w:r>
            <w:r>
              <w:br/>
              <w:t>   maxOccurs="unbounded" minOccurs="1"/&gt;</w:t>
            </w:r>
            <w:r>
              <w:br/>
              <w:t>  &lt;elementRef key="cRefPattern"</w:t>
            </w:r>
            <w:r>
              <w:br/>
              <w:t>   maxOccurs="unbounded" minOccurs="1"/&gt;</w:t>
            </w:r>
            <w:r>
              <w:br/>
              <w:t>  &lt;elementRef key="refState"</w:t>
            </w:r>
            <w:r>
              <w:br/>
              <w:t>   maxOccurs="unbounded</w:t>
            </w:r>
            <w:r>
              <w:t>" minOccurs="1"/&gt;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refsDecl</w:t>
            </w:r>
            <w:r>
              <w:br/>
              <w:t>{</w:t>
            </w:r>
            <w:r>
              <w:br/>
              <w:t xml:space="preserve">  </w:t>
            </w:r>
            <w:hyperlink r:id="rId1354">
              <w:r>
                <w:rPr>
                  <w:rStyle w:val="Hyperlink"/>
                  <w:u w:val="none"/>
                </w:rPr>
                <w:t>tei_att.global.attributes</w:t>
              </w:r>
            </w:hyperlink>
            <w:r>
              <w:t>,</w:t>
            </w:r>
            <w:r>
              <w:br/>
              <w:t xml:space="preserve">  </w:t>
            </w:r>
            <w:hyperlink r:id="rId1355">
              <w:r>
                <w:rPr>
                  <w:rStyle w:val="Hyperlink"/>
                  <w:u w:val="none"/>
                </w:rPr>
                <w:t>tei_att.declarable.attributes</w:t>
              </w:r>
            </w:hyperlink>
            <w:r>
              <w:t>,</w:t>
            </w:r>
            <w:r>
              <w:br/>
              <w:t xml:space="preserve"> ( </w:t>
            </w:r>
            <w:hyperlink r:id="rId1356">
              <w:r>
                <w:rPr>
                  <w:rStyle w:val="Hyperlink"/>
                  <w:u w:val="none"/>
                </w:rPr>
                <w:t>tei_model.pLike</w:t>
              </w:r>
            </w:hyperlink>
            <w:r>
              <w:t xml:space="preserve">+ | </w:t>
            </w:r>
            <w:hyperlink r:id="rId1357">
              <w:r>
                <w:rPr>
                  <w:rStyle w:val="Hyperlink"/>
                  <w:u w:val="none"/>
                </w:rPr>
                <w:t>tei_cRefPattern</w:t>
              </w:r>
            </w:hyperlink>
            <w:r>
              <w:t xml:space="preserve">+ | </w:t>
            </w:r>
            <w:hyperlink r:id="rId1358">
              <w:r>
                <w:rPr>
                  <w:rStyle w:val="Hyperlink"/>
                  <w:u w:val="none"/>
                </w:rPr>
                <w:t>tei_refState</w:t>
              </w:r>
            </w:hyperlink>
            <w:r>
              <w:t>+ )</w:t>
            </w:r>
            <w:r>
              <w:br/>
              <w:t>}</w:t>
            </w:r>
          </w:p>
        </w:tc>
      </w:tr>
    </w:tbl>
    <w:p w:rsidR="00A876D0" w:rsidRDefault="00A876D0"/>
    <w:p w:rsidR="00A876D0" w:rsidRDefault="0044192D">
      <w:pPr>
        <w:pStyle w:val="Heading2"/>
      </w:pPr>
      <w:bookmarkStart w:id="201" w:name="TEI.reg"/>
      <w:r>
        <w:rPr>
          <w:lang w:val="en"/>
        </w:rPr>
        <w:t>&lt;reg&gt;</w:t>
      </w:r>
      <w:bookmarkEnd w:id="20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&lt;reg&gt; </w:t>
            </w:r>
            <w:r>
              <w:rPr>
                <w:lang w:val="en"/>
              </w:rPr>
              <w:t xml:space="preserve">(regularization) contains a reading which has been regularized or normalized in some </w:t>
            </w:r>
            <w:r>
              <w:rPr>
                <w:lang w:val="en"/>
              </w:rPr>
              <w:t>sense. [</w:t>
            </w:r>
            <w:hyperlink r:id="rId1359" w:anchor="COEDREG">
              <w:r>
                <w:rPr>
                  <w:rStyle w:val="Hyperlink"/>
                </w:rPr>
                <w:t>3.4.2. Regularization and Normalization</w:t>
              </w:r>
            </w:hyperlink>
            <w:r>
              <w:rPr>
                <w:lang w:val="en"/>
              </w:rPr>
              <w:t xml:space="preserve"> </w:t>
            </w:r>
            <w:hyperlink r:id="rId1360" w:anchor="TC">
              <w:r>
                <w:rPr>
                  <w:rStyle w:val="Hyperlink"/>
                </w:rPr>
                <w:t>12. Critical Apparatus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w:t>
            </w:r>
            <w:r>
              <w:rPr>
                <w:lang w:val="en"/>
              </w:rPr>
              <w: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 xml:space="preserve">REF </w:instrText>
            </w:r>
            <w:r>
              <w:instrText>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w:instrText>
            </w:r>
            <w:r>
              <w:instrText xml:space="preserv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w:instrText>
            </w:r>
            <w:r>
              <w:instrTex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w:instrText>
            </w:r>
            <w:r>
              <w:instrText>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 xml:space="preserve">REF TEI.headLabel </w:instrText>
            </w:r>
            <w:r>
              <w:instrText>\h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w:t>
            </w:r>
            <w:r>
              <w:rPr>
                <w:lang w:val="en"/>
              </w:rPr>
              <w:t>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w:t>
            </w:r>
            <w:r>
              <w:rPr>
                <w:lang w:val="en"/>
              </w:rPr>
              <w:t>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 xml:space="preserve">REF TEI.street </w:instrText>
            </w:r>
            <w:r>
              <w:instrText>\h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w:instrText>
            </w:r>
            <w:r>
              <w:instrText>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w:t>
            </w:r>
            <w:r>
              <w:rPr>
                <w:b/>
              </w:rPr>
              <w:t xml:space="preserve">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w:instrText>
            </w:r>
            <w:r>
              <w:instrText>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w:t>
            </w:r>
            <w:r>
              <w:rPr>
                <w:lang w:val="en"/>
              </w:rPr>
              <w:t>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w:instrText>
            </w:r>
            <w:r>
              <w:instrText xml:space="preserve">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w:t>
            </w:r>
            <w:r>
              <w:rPr>
                <w:b/>
              </w:rPr>
              <w:t xml:space="preserve">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w:instrText>
            </w:r>
            <w:r>
              <w:instrText>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w:instrText>
            </w:r>
            <w:r>
              <w:instrText>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 xml:space="preserve">REF </w:instrText>
            </w:r>
            <w:r>
              <w:instrText>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w:instrText>
            </w:r>
            <w:r>
              <w:instrText>.foreign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w:instrText>
            </w:r>
            <w:r>
              <w:instrTex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w:instrText>
            </w:r>
            <w:r>
              <w:instrText>.l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w:t>
            </w:r>
            <w:r>
              <w:rPr>
                <w:lang w:val="en"/>
              </w:rPr>
              <w:t>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w:instrText>
            </w:r>
            <w:r>
              <w:instrText>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w:instrText>
            </w:r>
            <w:r>
              <w:instrText>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w:t>
            </w:r>
            <w:r>
              <w:rPr>
                <w:b/>
              </w:rPr>
              <w:t xml:space="preserve">-fs: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w:instrText>
            </w:r>
            <w:r>
              <w:instrText>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w:instrText>
            </w:r>
            <w:r>
              <w:instrText>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w:instrText>
            </w:r>
            <w:r>
              <w:instrText>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If all that is desired is to call attention to the fact that the copy text has been regularized, </w:t>
            </w:r>
            <w:r>
              <w:fldChar w:fldCharType="begin"/>
            </w:r>
            <w:r>
              <w:instrText>REF TEI.reg \h</w:instrText>
            </w:r>
            <w:r>
              <w:fldChar w:fldCharType="separate"/>
            </w:r>
            <w:r>
              <w:rPr>
                <w:lang w:val="en"/>
              </w:rPr>
              <w:t>&lt;reg&gt;</w:t>
            </w:r>
            <w:r>
              <w:fldChar w:fldCharType="end"/>
            </w:r>
            <w:r>
              <w:rPr>
                <w:lang w:val="en"/>
              </w:rPr>
              <w:t xml:space="preserve"> may be used alone:</w:t>
            </w:r>
          </w:p>
          <w:p w:rsidR="00A876D0" w:rsidRDefault="0044192D">
            <w:pPr>
              <w:pStyle w:val="Special"/>
            </w:pPr>
            <w:r>
              <w:t>&lt;</w:t>
            </w:r>
            <w:r>
              <w:rPr>
                <w:b/>
              </w:rPr>
              <w:t>q</w:t>
            </w:r>
            <w:r>
              <w:t>&gt;Please &lt;</w:t>
            </w:r>
            <w:r>
              <w:rPr>
                <w:b/>
              </w:rPr>
              <w:t>reg</w:t>
            </w:r>
            <w:r>
              <w:t>&gt;knock&lt;/</w:t>
            </w:r>
            <w:r>
              <w:rPr>
                <w:b/>
              </w:rPr>
              <w:t>reg</w:t>
            </w:r>
            <w:r>
              <w:t>&gt; if an &lt;</w:t>
            </w:r>
            <w:r>
              <w:rPr>
                <w:b/>
              </w:rPr>
              <w:t>reg</w:t>
            </w:r>
            <w:r>
              <w:t>&gt;answer&lt;/</w:t>
            </w:r>
            <w:r>
              <w:rPr>
                <w:b/>
              </w:rPr>
              <w:t>reg</w:t>
            </w:r>
            <w:r>
              <w:t>&gt; is &lt;</w:t>
            </w:r>
            <w:r>
              <w:rPr>
                <w:b/>
              </w:rPr>
              <w:t>reg</w:t>
            </w:r>
            <w:r>
              <w:t>&gt;required&lt;/</w:t>
            </w:r>
            <w:r>
              <w:rPr>
                <w:b/>
              </w:rPr>
              <w:t>reg</w:t>
            </w:r>
            <w:r>
              <w:t>&gt;</w:t>
            </w:r>
            <w:r>
              <w:br/>
              <w:t>&lt;/</w:t>
            </w:r>
            <w:r>
              <w:rPr>
                <w:b/>
              </w:rPr>
              <w:t>q</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It is also possible to identify the individual responsible for the regularization, and, using the </w:t>
            </w:r>
            <w:r>
              <w:fldChar w:fldCharType="begin"/>
            </w:r>
            <w:r>
              <w:instrText>REF TEI.choice \h</w:instrText>
            </w:r>
            <w:r>
              <w:fldChar w:fldCharType="separate"/>
            </w:r>
            <w:r>
              <w:rPr>
                <w:lang w:val="en"/>
              </w:rPr>
              <w:t>&lt;choice&gt;</w:t>
            </w:r>
            <w:r>
              <w:fldChar w:fldCharType="end"/>
            </w:r>
            <w:r>
              <w:rPr>
                <w:lang w:val="en"/>
              </w:rPr>
              <w:t xml:space="preserve"> and </w:t>
            </w:r>
            <w:r>
              <w:fldChar w:fldCharType="begin"/>
            </w:r>
            <w:r>
              <w:instrText>REF TEI.orig \h</w:instrText>
            </w:r>
            <w:r>
              <w:fldChar w:fldCharType="separate"/>
            </w:r>
            <w:r>
              <w:rPr>
                <w:lang w:val="en"/>
              </w:rPr>
              <w:t>&lt;orig&gt;</w:t>
            </w:r>
            <w:r>
              <w:fldChar w:fldCharType="end"/>
            </w:r>
            <w:r>
              <w:rPr>
                <w:lang w:val="en"/>
              </w:rPr>
              <w:t xml:space="preserve"> elements, to provide both the original and regularized readings:</w:t>
            </w:r>
          </w:p>
          <w:p w:rsidR="00A876D0" w:rsidRDefault="0044192D">
            <w:pPr>
              <w:pStyle w:val="Special"/>
            </w:pPr>
            <w:r>
              <w:t>&lt;</w:t>
            </w:r>
            <w:r>
              <w:rPr>
                <w:b/>
              </w:rPr>
              <w:t>q</w:t>
            </w:r>
            <w:r>
              <w:t>&gt;Please &lt;</w:t>
            </w:r>
            <w:r>
              <w:rPr>
                <w:b/>
              </w:rPr>
              <w:t>choice</w:t>
            </w:r>
            <w:r>
              <w:t>&gt;</w:t>
            </w:r>
            <w:r>
              <w:br/>
              <w:t>  &lt;</w:t>
            </w:r>
            <w:r>
              <w:rPr>
                <w:b/>
              </w:rPr>
              <w:t>reg</w:t>
            </w:r>
            <w:r>
              <w:t> </w:t>
            </w:r>
            <w:r>
              <w:rPr>
                <w:b/>
              </w:rPr>
              <w:t>resp</w:t>
            </w:r>
            <w:r>
              <w:t>="#LB"&gt;knock&lt;/</w:t>
            </w:r>
            <w:r>
              <w:rPr>
                <w:b/>
              </w:rPr>
              <w:t>reg</w:t>
            </w:r>
            <w:r>
              <w:t>&gt;</w:t>
            </w:r>
            <w:r>
              <w:br/>
              <w:t>  &lt;</w:t>
            </w:r>
            <w:r>
              <w:rPr>
                <w:b/>
              </w:rPr>
              <w:t>orig</w:t>
            </w:r>
            <w:r>
              <w:t>&gt;cnk&lt;/</w:t>
            </w:r>
            <w:r>
              <w:rPr>
                <w:b/>
              </w:rPr>
              <w:t>orig</w:t>
            </w:r>
            <w:r>
              <w:t>&gt;</w:t>
            </w:r>
            <w:r>
              <w:br/>
              <w:t> &lt;/</w:t>
            </w:r>
            <w:r>
              <w:rPr>
                <w:b/>
              </w:rPr>
              <w:t>choice</w:t>
            </w:r>
            <w:r>
              <w:t>&gt; if an &lt;</w:t>
            </w:r>
            <w:r>
              <w:rPr>
                <w:b/>
              </w:rPr>
              <w:t>choice</w:t>
            </w:r>
            <w:r>
              <w:t>&gt;</w:t>
            </w:r>
            <w:r>
              <w:br/>
              <w:t>  &lt;</w:t>
            </w:r>
            <w:r>
              <w:rPr>
                <w:b/>
              </w:rPr>
              <w:t>reg</w:t>
            </w:r>
            <w:r>
              <w:t>&gt;answer&lt;/</w:t>
            </w:r>
            <w:r>
              <w:rPr>
                <w:b/>
              </w:rPr>
              <w:t>reg</w:t>
            </w:r>
            <w:r>
              <w:t>&gt;</w:t>
            </w:r>
            <w:r>
              <w:br/>
              <w:t>  &lt;</w:t>
            </w:r>
            <w:r>
              <w:rPr>
                <w:b/>
              </w:rPr>
              <w:t>orig</w:t>
            </w:r>
            <w:r>
              <w:t>&gt;nsr&lt;/</w:t>
            </w:r>
            <w:r>
              <w:rPr>
                <w:b/>
              </w:rPr>
              <w:t>orig</w:t>
            </w:r>
            <w:r>
              <w:t>&gt;</w:t>
            </w:r>
            <w:r>
              <w:br/>
              <w:t> &lt;/</w:t>
            </w:r>
            <w:r>
              <w:rPr>
                <w:b/>
              </w:rPr>
              <w:t>choice</w:t>
            </w:r>
            <w:r>
              <w:t>&gt; is &lt;</w:t>
            </w:r>
            <w:r>
              <w:rPr>
                <w:b/>
              </w:rPr>
              <w:t>choice</w:t>
            </w:r>
            <w:r>
              <w:t>&gt;</w:t>
            </w:r>
            <w:r>
              <w:br/>
              <w:t>  &lt;</w:t>
            </w:r>
            <w:r>
              <w:rPr>
                <w:b/>
              </w:rPr>
              <w:t>reg</w:t>
            </w:r>
            <w:r>
              <w:t>&gt;required</w:t>
            </w:r>
            <w:r>
              <w:t>&lt;/</w:t>
            </w:r>
            <w:r>
              <w:rPr>
                <w:b/>
              </w:rPr>
              <w:t>reg</w:t>
            </w:r>
            <w:r>
              <w:t>&gt;</w:t>
            </w:r>
            <w:r>
              <w:br/>
              <w:t>  &lt;</w:t>
            </w:r>
            <w:r>
              <w:rPr>
                <w:b/>
              </w:rPr>
              <w:t>orig</w:t>
            </w:r>
            <w:r>
              <w:t>&gt;reqd&lt;/</w:t>
            </w:r>
            <w:r>
              <w:rPr>
                <w:b/>
              </w:rPr>
              <w:t>orig</w:t>
            </w:r>
            <w:r>
              <w:t>&gt;</w:t>
            </w:r>
            <w:r>
              <w:br/>
              <w:t> &lt;/</w:t>
            </w:r>
            <w:r>
              <w:rPr>
                <w:b/>
              </w:rPr>
              <w:t>choice</w:t>
            </w:r>
            <w:r>
              <w:t>&gt;</w:t>
            </w:r>
            <w:r>
              <w:br/>
              <w:t>&lt;/</w:t>
            </w:r>
            <w:r>
              <w:rPr>
                <w:b/>
              </w:rPr>
              <w:t>q</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reg</w:t>
            </w:r>
            <w:r>
              <w:br/>
              <w:t>{</w:t>
            </w:r>
            <w:r>
              <w:br/>
              <w:t xml:space="preserve">  </w:t>
            </w:r>
            <w:hyperlink r:id="rId1361">
              <w:r>
                <w:rPr>
                  <w:rStyle w:val="Hyperlink"/>
                  <w:u w:val="none"/>
                </w:rPr>
                <w:t>tei_att.global.attributes</w:t>
              </w:r>
            </w:hyperlink>
            <w:r>
              <w:t>,</w:t>
            </w:r>
            <w:r>
              <w:br/>
              <w:t xml:space="preserve">  </w:t>
            </w:r>
            <w:hyperlink r:id="rId1362">
              <w:r>
                <w:rPr>
                  <w:rStyle w:val="Hyperlink"/>
                  <w:u w:val="none"/>
                </w:rPr>
                <w:t>tei_att.editLike.attributes</w:t>
              </w:r>
            </w:hyperlink>
            <w:r>
              <w:t>,</w:t>
            </w:r>
            <w:r>
              <w:br/>
              <w:t xml:space="preserve">  </w:t>
            </w:r>
            <w:hyperlink r:id="rId1363">
              <w:r>
                <w:rPr>
                  <w:rStyle w:val="Hyperlink"/>
                  <w:u w:val="none"/>
                </w:rPr>
                <w:t>tei_att.typed.attributes</w:t>
              </w:r>
            </w:hyperlink>
            <w:r>
              <w:t>,</w:t>
            </w:r>
            <w:r>
              <w:br/>
              <w:t xml:space="preserve">  </w:t>
            </w:r>
            <w:hyperlink r:id="rId1364">
              <w:r>
                <w:rPr>
                  <w:rStyle w:val="Hyperlink"/>
                  <w:u w:val="none"/>
                </w:rPr>
                <w:t>tei_macro.paraContent</w:t>
              </w:r>
            </w:hyperlink>
            <w:r>
              <w:t>}</w:t>
            </w:r>
          </w:p>
        </w:tc>
      </w:tr>
    </w:tbl>
    <w:p w:rsidR="00A876D0" w:rsidRDefault="00A876D0"/>
    <w:p w:rsidR="00A876D0" w:rsidRDefault="0044192D">
      <w:pPr>
        <w:pStyle w:val="Heading2"/>
      </w:pPr>
      <w:bookmarkStart w:id="202" w:name="TEI.relatedItem"/>
      <w:r>
        <w:rPr>
          <w:lang w:val="en"/>
        </w:rPr>
        <w:t>&lt;relatedItem&gt;</w:t>
      </w:r>
      <w:bookmarkEnd w:id="20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&lt;relatedItem&gt; </w:t>
            </w:r>
            <w:r>
              <w:rPr>
                <w:lang w:val="en"/>
              </w:rPr>
              <w:t>contains or references some other bibliographic item which is related to the present one in some specified manner, for example as a constituent or alternative version of it. [</w:t>
            </w:r>
            <w:hyperlink r:id="rId1365" w:anchor="COBIRI">
              <w:r>
                <w:rPr>
                  <w:rStyle w:val="Hyperlink"/>
                </w:rPr>
                <w:t>3.11.2.7. Related Items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w:t>
            </w:r>
            <w:r>
              <w:rPr>
                <w:lang w:val="en"/>
              </w:rPr>
              <w: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w:t>
            </w:r>
            <w:r>
              <w:rPr>
                <w:lang w:val="en"/>
              </w:rPr>
              <w:t>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w:t>
            </w:r>
            <w:r>
              <w:rPr>
                <w:lang w:val="en"/>
              </w:rPr>
              <w:t>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w:instrText>
            </w:r>
            <w:r>
              <w:instrText>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target</w:t>
                  </w:r>
                </w:p>
              </w:tc>
              <w:tc>
                <w:tcPr>
                  <w:tcW w:w="0" w:type="auto"/>
                </w:tcPr>
                <w:p w:rsidR="00A876D0" w:rsidRDefault="0044192D">
                  <w:pPr>
                    <w:pStyle w:val="Tabletext9"/>
                    <w:jc w:val="left"/>
                  </w:pPr>
                  <w:r>
                    <w:rPr>
                      <w:lang w:val="en"/>
                    </w:rPr>
                    <w:t>points to the related bibliographic element by means of an absolute or relative URI reference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366">
                          <w:r>
                            <w:rPr>
                              <w:rStyle w:val="Hyperlink"/>
                              <w:u w:val="none"/>
                            </w:rPr>
                            <w:t>teidata.pointer</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TEI.model.biblPart \h</w:instrText>
            </w:r>
            <w:r>
              <w:fldChar w:fldCharType="separate"/>
            </w:r>
            <w:r>
              <w:rPr>
                <w:lang w:val="en"/>
              </w:rPr>
              <w:t>model.biblPart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p>
          <w:p w:rsidR="00A876D0" w:rsidRDefault="0044192D">
            <w:r>
              <w:rPr>
                <w:b/>
              </w:rPr>
              <w:t xml:space="preserve"> header: </w:t>
            </w:r>
            <w:r>
              <w:fldChar w:fldCharType="begin"/>
            </w:r>
            <w:r>
              <w:instrText>REF TEI.notesStmt \h</w:instrText>
            </w:r>
            <w:r>
              <w:fldChar w:fldCharType="separate"/>
            </w:r>
            <w:r>
              <w:rPr>
                <w:lang w:val="en"/>
              </w:rPr>
              <w:t>notesStmt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If the </w:t>
            </w:r>
            <w:r>
              <w:rPr>
                <w:i/>
                <w:lang w:val="en"/>
              </w:rPr>
              <w:t>@target</w:t>
            </w:r>
            <w:r>
              <w:rPr>
                <w:lang w:val="en"/>
              </w:rPr>
              <w:t xml:space="preserve"> attribute is used to reference the related bibliographic item, the element must be empty.</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biblStruct</w:t>
            </w:r>
            <w:r>
              <w:t>&gt;</w:t>
            </w:r>
            <w:r>
              <w:br/>
              <w:t> &lt;</w:t>
            </w:r>
            <w:r>
              <w:rPr>
                <w:b/>
              </w:rPr>
              <w:t>monogr</w:t>
            </w:r>
            <w:r>
              <w:t>&gt;</w:t>
            </w:r>
            <w:r>
              <w:br/>
              <w:t>  &lt;</w:t>
            </w:r>
            <w:r>
              <w:rPr>
                <w:b/>
              </w:rPr>
              <w:t>author</w:t>
            </w:r>
            <w:r>
              <w:t>&gt;Shirley, James&lt;/</w:t>
            </w:r>
            <w:r>
              <w:rPr>
                <w:b/>
              </w:rPr>
              <w:t>author</w:t>
            </w:r>
            <w:r>
              <w:t>&gt;</w:t>
            </w:r>
            <w:r>
              <w:br/>
              <w:t>  &lt;</w:t>
            </w:r>
            <w:r>
              <w:rPr>
                <w:b/>
              </w:rPr>
              <w:t>title</w:t>
            </w:r>
            <w:r>
              <w:t> </w:t>
            </w:r>
            <w:r>
              <w:rPr>
                <w:b/>
              </w:rPr>
              <w:t>type</w:t>
            </w:r>
            <w:r>
              <w:t>="</w:t>
            </w:r>
            <w:r>
              <w:t>main"&gt;The gentlemen of Venice&lt;/</w:t>
            </w:r>
            <w:r>
              <w:rPr>
                <w:b/>
              </w:rPr>
              <w:t>title</w:t>
            </w:r>
            <w:r>
              <w:t>&gt;</w:t>
            </w:r>
            <w:r>
              <w:br/>
              <w:t>  &lt;</w:t>
            </w:r>
            <w:r>
              <w:rPr>
                <w:b/>
              </w:rPr>
              <w:t>imprint</w:t>
            </w:r>
            <w:r>
              <w:t>&gt;</w:t>
            </w:r>
            <w:r>
              <w:br/>
              <w:t>   &lt;</w:t>
            </w:r>
            <w:r>
              <w:rPr>
                <w:b/>
              </w:rPr>
              <w:t>pubPlace</w:t>
            </w:r>
            <w:r>
              <w:t>&gt;New York&lt;/</w:t>
            </w:r>
            <w:r>
              <w:rPr>
                <w:b/>
              </w:rPr>
              <w:t>pubPlace</w:t>
            </w:r>
            <w:r>
              <w:t>&gt;</w:t>
            </w:r>
            <w:r>
              <w:br/>
              <w:t>   &lt;</w:t>
            </w:r>
            <w:r>
              <w:rPr>
                <w:b/>
              </w:rPr>
              <w:t>publisher</w:t>
            </w:r>
            <w:r>
              <w:t>&gt;Readex Microprint&lt;/</w:t>
            </w:r>
            <w:r>
              <w:rPr>
                <w:b/>
              </w:rPr>
              <w:t>publisher</w:t>
            </w:r>
            <w:r>
              <w:t>&gt;</w:t>
            </w:r>
            <w:r>
              <w:br/>
              <w:t>   &lt;</w:t>
            </w:r>
            <w:r>
              <w:rPr>
                <w:b/>
              </w:rPr>
              <w:t>date</w:t>
            </w:r>
            <w:r>
              <w:t>&gt;1953&lt;/</w:t>
            </w:r>
            <w:r>
              <w:rPr>
                <w:b/>
              </w:rPr>
              <w:t>date</w:t>
            </w:r>
            <w:r>
              <w:t>&gt;</w:t>
            </w:r>
            <w:r>
              <w:br/>
              <w:t>  &lt;/</w:t>
            </w:r>
            <w:r>
              <w:rPr>
                <w:b/>
              </w:rPr>
              <w:t>imprint</w:t>
            </w:r>
            <w:r>
              <w:t>&gt;</w:t>
            </w:r>
            <w:r>
              <w:br/>
              <w:t>  &lt;</w:t>
            </w:r>
            <w:r>
              <w:rPr>
                <w:b/>
              </w:rPr>
              <w:t>extent</w:t>
            </w:r>
            <w:r>
              <w:t>&gt;1 microprint card, 23 x 15 cm.&lt;/</w:t>
            </w:r>
            <w:r>
              <w:rPr>
                <w:b/>
              </w:rPr>
              <w:t>extent</w:t>
            </w:r>
            <w:r>
              <w:t>&gt;</w:t>
            </w:r>
            <w:r>
              <w:br/>
              <w:t> &lt;/</w:t>
            </w:r>
            <w:r>
              <w:rPr>
                <w:b/>
              </w:rPr>
              <w:t>monogr</w:t>
            </w:r>
            <w:r>
              <w:t>&gt;</w:t>
            </w:r>
            <w:r>
              <w:br/>
              <w:t> &lt;</w:t>
            </w:r>
            <w:r>
              <w:rPr>
                <w:b/>
              </w:rPr>
              <w:t>series</w:t>
            </w:r>
            <w:r>
              <w:t>&gt;</w:t>
            </w:r>
            <w:r>
              <w:br/>
              <w:t>  &lt;</w:t>
            </w:r>
            <w:r>
              <w:rPr>
                <w:b/>
              </w:rPr>
              <w:t>title</w:t>
            </w:r>
            <w:r>
              <w:t>&gt;Three centuries</w:t>
            </w:r>
            <w:r>
              <w:t xml:space="preserve"> of drama: English, 1642–1700&lt;/</w:t>
            </w:r>
            <w:r>
              <w:rPr>
                <w:b/>
              </w:rPr>
              <w:t>title</w:t>
            </w:r>
            <w:r>
              <w:t>&gt;</w:t>
            </w:r>
            <w:r>
              <w:br/>
              <w:t> &lt;/</w:t>
            </w:r>
            <w:r>
              <w:rPr>
                <w:b/>
              </w:rPr>
              <w:t>series</w:t>
            </w:r>
            <w:r>
              <w:t>&gt;</w:t>
            </w:r>
            <w:r>
              <w:br/>
              <w:t> &lt;</w:t>
            </w:r>
            <w:r>
              <w:rPr>
                <w:b/>
              </w:rPr>
              <w:t>relatedItem</w:t>
            </w:r>
            <w:r>
              <w:t> </w:t>
            </w:r>
            <w:r>
              <w:rPr>
                <w:b/>
              </w:rPr>
              <w:t>type</w:t>
            </w:r>
            <w:r>
              <w:t>="otherForm"&gt;</w:t>
            </w:r>
            <w:r>
              <w:br/>
              <w:t>  &lt;</w:t>
            </w:r>
            <w:r>
              <w:rPr>
                <w:b/>
              </w:rPr>
              <w:t>biblStruct</w:t>
            </w:r>
            <w:r>
              <w:t>&gt;</w:t>
            </w:r>
            <w:r>
              <w:br/>
              <w:t>   &lt;</w:t>
            </w:r>
            <w:r>
              <w:rPr>
                <w:b/>
              </w:rPr>
              <w:t>monogr</w:t>
            </w:r>
            <w:r>
              <w:t>&gt;</w:t>
            </w:r>
            <w:r>
              <w:br/>
              <w:t>    &lt;</w:t>
            </w:r>
            <w:r>
              <w:rPr>
                <w:b/>
              </w:rPr>
              <w:t>author</w:t>
            </w:r>
            <w:r>
              <w:t>&gt;Shirley, James&lt;/</w:t>
            </w:r>
            <w:r>
              <w:rPr>
                <w:b/>
              </w:rPr>
              <w:t>author</w:t>
            </w:r>
            <w:r>
              <w:t>&gt;</w:t>
            </w:r>
            <w:r>
              <w:br/>
              <w:t>    &lt;</w:t>
            </w:r>
            <w:r>
              <w:rPr>
                <w:b/>
              </w:rPr>
              <w:t>title</w:t>
            </w:r>
            <w:r>
              <w:t> </w:t>
            </w:r>
            <w:r>
              <w:rPr>
                <w:b/>
              </w:rPr>
              <w:t>type</w:t>
            </w:r>
            <w:r>
              <w:t>="main"&gt;The gentlemen of Venice&lt;/</w:t>
            </w:r>
            <w:r>
              <w:rPr>
                <w:b/>
              </w:rPr>
              <w:t>title</w:t>
            </w:r>
            <w:r>
              <w:t>&gt;</w:t>
            </w:r>
            <w:r>
              <w:br/>
              <w:t>    &lt;</w:t>
            </w:r>
            <w:r>
              <w:rPr>
                <w:b/>
              </w:rPr>
              <w:t>title</w:t>
            </w:r>
            <w:r>
              <w:t> </w:t>
            </w:r>
            <w:r>
              <w:rPr>
                <w:b/>
              </w:rPr>
              <w:t>type</w:t>
            </w:r>
            <w:r>
              <w:t>="sub"&gt;a tragi-comedie presented at the pr</w:t>
            </w:r>
            <w:r>
              <w:t>ivate house in Salisbury</w:t>
            </w:r>
            <w:r>
              <w:br/>
              <w:t>         Court by Her Majesties servants&lt;/</w:t>
            </w:r>
            <w:r>
              <w:rPr>
                <w:b/>
              </w:rPr>
              <w:t>title</w:t>
            </w:r>
            <w:r>
              <w:t>&gt;</w:t>
            </w:r>
            <w:r>
              <w:br/>
              <w:t>    &lt;</w:t>
            </w:r>
            <w:r>
              <w:rPr>
                <w:b/>
              </w:rPr>
              <w:t>imprint</w:t>
            </w:r>
            <w:r>
              <w:t>&gt;</w:t>
            </w:r>
            <w:r>
              <w:br/>
              <w:t>     &lt;</w:t>
            </w:r>
            <w:r>
              <w:rPr>
                <w:b/>
              </w:rPr>
              <w:t>pubPlace</w:t>
            </w:r>
            <w:r>
              <w:t>&gt;London&lt;/</w:t>
            </w:r>
            <w:r>
              <w:rPr>
                <w:b/>
              </w:rPr>
              <w:t>pubPlace</w:t>
            </w:r>
            <w:r>
              <w:t>&gt;</w:t>
            </w:r>
            <w:r>
              <w:br/>
              <w:t>     &lt;</w:t>
            </w:r>
            <w:r>
              <w:rPr>
                <w:b/>
              </w:rPr>
              <w:t>publisher</w:t>
            </w:r>
            <w:r>
              <w:t>&gt;H. Moseley&lt;/</w:t>
            </w:r>
            <w:r>
              <w:rPr>
                <w:b/>
              </w:rPr>
              <w:t>publisher</w:t>
            </w:r>
            <w:r>
              <w:t>&gt;</w:t>
            </w:r>
            <w:r>
              <w:br/>
              <w:t>     &lt;</w:t>
            </w:r>
            <w:r>
              <w:rPr>
                <w:b/>
              </w:rPr>
              <w:t>date</w:t>
            </w:r>
            <w:r>
              <w:t>&gt;1655&lt;/</w:t>
            </w:r>
            <w:r>
              <w:rPr>
                <w:b/>
              </w:rPr>
              <w:t>date</w:t>
            </w:r>
            <w:r>
              <w:t>&gt;</w:t>
            </w:r>
            <w:r>
              <w:br/>
              <w:t>    &lt;/</w:t>
            </w:r>
            <w:r>
              <w:rPr>
                <w:b/>
              </w:rPr>
              <w:t>imprint</w:t>
            </w:r>
            <w:r>
              <w:t>&gt;</w:t>
            </w:r>
            <w:r>
              <w:br/>
              <w:t>    &lt;</w:t>
            </w:r>
            <w:r>
              <w:rPr>
                <w:b/>
              </w:rPr>
              <w:t>extent</w:t>
            </w:r>
            <w:r>
              <w:t>&gt;78 p.&lt;/</w:t>
            </w:r>
            <w:r>
              <w:rPr>
                <w:b/>
              </w:rPr>
              <w:t>extent</w:t>
            </w:r>
            <w:r>
              <w:t>&gt;</w:t>
            </w:r>
            <w:r>
              <w:br/>
              <w:t>   &lt;/</w:t>
            </w:r>
            <w:r>
              <w:rPr>
                <w:b/>
              </w:rPr>
              <w:t>monogr</w:t>
            </w:r>
            <w:r>
              <w:t>&gt;</w:t>
            </w:r>
            <w:r>
              <w:br/>
              <w:t>  &lt;/</w:t>
            </w:r>
            <w:r>
              <w:rPr>
                <w:b/>
              </w:rPr>
              <w:t>biblStruct</w:t>
            </w:r>
            <w:r>
              <w:t>&gt;</w:t>
            </w:r>
            <w:r>
              <w:br/>
            </w:r>
            <w:r>
              <w:t> &lt;/</w:t>
            </w:r>
            <w:r>
              <w:rPr>
                <w:b/>
              </w:rPr>
              <w:t>relatedItem</w:t>
            </w:r>
            <w:r>
              <w:t>&gt;</w:t>
            </w:r>
            <w:r>
              <w:br/>
              <w:t>&lt;/</w:t>
            </w:r>
            <w:r>
              <w:rPr>
                <w:b/>
              </w:rPr>
              <w:t>biblStruct</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&lt;sch:report test="@target and count( child::* ) &gt; 0"&gt;If the @target attribute on &lt;sch:name/&gt; is used, the  relatedItem element must be empty&lt;/sch:report&gt; &lt;sch:assert test="@target or child::*"&gt;A relatedItem elemen</w:t>
            </w:r>
            <w:r>
              <w:rPr>
                <w:lang w:val="en"/>
              </w:rPr>
              <w:t>t should have either a 'target' attribute  or a child element to indicate the related bibliographic item&lt;/sch:assert&gt;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minOccurs="0"&gt;</w:t>
            </w:r>
            <w:r>
              <w:br/>
              <w:t>  &lt;classRef key="model.biblLike"/&gt;</w:t>
            </w:r>
            <w:r>
              <w:br/>
              <w:t>  &lt;classRef key="model.ptrLike"/&gt;</w:t>
            </w:r>
            <w:r>
              <w:br/>
              <w:t> &lt;/alternate&gt;</w:t>
            </w:r>
            <w:r>
              <w:br/>
              <w:t>&lt;/c</w:t>
            </w:r>
            <w:r>
              <w:t xml:space="preserve">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relatedItem</w:t>
            </w:r>
            <w:r>
              <w:br/>
              <w:t>{</w:t>
            </w:r>
            <w:r>
              <w:br/>
              <w:t xml:space="preserve">  </w:t>
            </w:r>
            <w:hyperlink r:id="rId1367">
              <w:r>
                <w:rPr>
                  <w:rStyle w:val="Hyperlink"/>
                  <w:u w:val="none"/>
                </w:rPr>
                <w:t>tei_att.global.attributes</w:t>
              </w:r>
            </w:hyperlink>
            <w:r>
              <w:t>,</w:t>
            </w:r>
            <w:r>
              <w:br/>
              <w:t xml:space="preserve">  </w:t>
            </w:r>
            <w:hyperlink r:id="rId1368">
              <w:r>
                <w:rPr>
                  <w:rStyle w:val="Hyperlink"/>
                  <w:u w:val="none"/>
                </w:rPr>
                <w:t>tei_att.typed.attributes</w:t>
              </w:r>
            </w:hyperlink>
            <w:r>
              <w:t>,</w:t>
            </w:r>
            <w:r>
              <w:br/>
              <w:t xml:space="preserve"> attribute target { text }?,</w:t>
            </w:r>
            <w:r>
              <w:br/>
              <w:t xml:space="preserve"> ( </w:t>
            </w:r>
            <w:hyperlink r:id="rId1369">
              <w:r>
                <w:rPr>
                  <w:rStyle w:val="Hyperlink"/>
                  <w:u w:val="none"/>
                </w:rPr>
                <w:t>tei_model.biblLike</w:t>
              </w:r>
            </w:hyperlink>
            <w:r>
              <w:t xml:space="preserve"> | </w:t>
            </w:r>
            <w:hyperlink r:id="rId1370">
              <w:r>
                <w:rPr>
                  <w:rStyle w:val="Hyperlink"/>
                  <w:u w:val="none"/>
                </w:rPr>
                <w:t>tei_model.ptrLike</w:t>
              </w:r>
            </w:hyperlink>
            <w:r>
              <w:t xml:space="preserve"> )?</w:t>
            </w:r>
            <w:r>
              <w:br/>
              <w:t>}</w:t>
            </w:r>
          </w:p>
        </w:tc>
      </w:tr>
    </w:tbl>
    <w:p w:rsidR="00A876D0" w:rsidRDefault="00A876D0"/>
    <w:p w:rsidR="00A876D0" w:rsidRDefault="0044192D">
      <w:pPr>
        <w:pStyle w:val="Heading2"/>
      </w:pPr>
      <w:bookmarkStart w:id="203" w:name="TEI.rendition"/>
      <w:r>
        <w:rPr>
          <w:lang w:val="en"/>
        </w:rPr>
        <w:t>&lt;rendition&gt;</w:t>
      </w:r>
      <w:bookmarkEnd w:id="20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&lt;rendition&gt; </w:t>
            </w:r>
            <w:r>
              <w:rPr>
                <w:lang w:val="en"/>
              </w:rPr>
              <w:t>supplies information about the rendition or appearance of one or more elements in the source text. [</w:t>
            </w:r>
            <w:hyperlink r:id="rId1371" w:anchor="HD57">
              <w:r>
                <w:rPr>
                  <w:rStyle w:val="Hyperlink"/>
                </w:rPr>
                <w:t>2.3.4. The Tagging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w:t>
            </w:r>
            <w:r>
              <w:rPr>
                <w:lang w:val="en"/>
              </w:rPr>
              <w:t>:space)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w:instrText>
            </w:r>
            <w:r>
              <w:instrText>t.global.source \h</w:instrText>
            </w:r>
            <w:r>
              <w:fldChar w:fldCharType="separate"/>
            </w:r>
            <w:r>
              <w:rPr>
                <w:lang w:val="en"/>
              </w:rPr>
              <w:t>att.global.source</w:t>
            </w:r>
            <w:r>
              <w:fldChar w:fldCharType="end"/>
            </w:r>
            <w:r>
              <w:rPr>
                <w:lang w:val="en"/>
              </w:rPr>
              <w:t xml:space="preserve"> (@source)) </w:t>
            </w:r>
            <w:r>
              <w:fldChar w:fldCharType="begin"/>
            </w:r>
            <w:r>
              <w:instrText>REF TEI.att.styleDef \h</w:instrText>
            </w:r>
            <w:r>
              <w:fldChar w:fldCharType="separate"/>
            </w:r>
            <w:r>
              <w:rPr>
                <w:lang w:val="en"/>
              </w:rPr>
              <w:t>att.styleDef</w:t>
            </w:r>
            <w:r>
              <w:fldChar w:fldCharType="end"/>
            </w:r>
            <w:r>
              <w:rPr>
                <w:lang w:val="en"/>
              </w:rPr>
              <w:t xml:space="preserve"> (@scheme, @schemeVersion)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w:t>
                  </w:r>
                  <w:r>
                    <w:rPr>
                      <w:b/>
                      <w:lang w:val="en"/>
                    </w:rPr>
                    <w:t>cope</w:t>
                  </w:r>
                </w:p>
              </w:tc>
              <w:tc>
                <w:tcPr>
                  <w:tcW w:w="0" w:type="auto"/>
                </w:tcPr>
                <w:p w:rsidR="00A876D0" w:rsidRDefault="0044192D">
                  <w:pPr>
                    <w:pStyle w:val="Tabletext9"/>
                    <w:jc w:val="left"/>
                  </w:pPr>
                  <w:r>
                    <w:rPr>
                      <w:lang w:val="en"/>
                    </w:rPr>
                    <w:t xml:space="preserve">where CSS is used, provides a way of defining </w:t>
                  </w:r>
                  <w:r>
                    <w:t>‘</w:t>
                  </w:r>
                  <w:r>
                    <w:rPr>
                      <w:lang w:val="en"/>
                    </w:rPr>
                    <w:t>pseudo-elements</w:t>
                  </w:r>
                  <w:r>
                    <w:t>’</w:t>
                  </w:r>
                  <w:r>
                    <w:rPr>
                      <w:lang w:val="en"/>
                    </w:rPr>
                    <w:t>, that is, styling rules applicable to specific sub-portions of an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372">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first-line</w:t>
                        </w:r>
                        <w:r>
                          <w:tab/>
                        </w:r>
                        <w:r>
                          <w:rPr>
                            <w:sz w:val="18"/>
                            <w:lang w:val="en"/>
                          </w:rPr>
                          <w:t>styling applies to the first line of the target element</w:t>
                        </w:r>
                      </w:p>
                      <w:p w:rsidR="00A876D0" w:rsidRDefault="0044192D">
                        <w:pPr>
                          <w:pStyle w:val="dl"/>
                          <w:ind w:left="567" w:hanging="567"/>
                        </w:pPr>
                        <w:r>
                          <w:rPr>
                            <w:b/>
                            <w:lang w:val="en"/>
                          </w:rPr>
                          <w:t>first-letter</w:t>
                        </w:r>
                        <w:r>
                          <w:tab/>
                        </w:r>
                        <w:r>
                          <w:rPr>
                            <w:sz w:val="18"/>
                            <w:lang w:val="en"/>
                          </w:rPr>
                          <w:t>styling applies to the first letter of the target element</w:t>
                        </w:r>
                      </w:p>
                      <w:p w:rsidR="00A876D0" w:rsidRDefault="0044192D">
                        <w:pPr>
                          <w:pStyle w:val="dl"/>
                          <w:ind w:left="567" w:hanging="567"/>
                        </w:pPr>
                        <w:r>
                          <w:rPr>
                            <w:b/>
                            <w:lang w:val="en"/>
                          </w:rPr>
                          <w:t>before</w:t>
                        </w:r>
                        <w:r>
                          <w:tab/>
                        </w:r>
                        <w:r>
                          <w:rPr>
                            <w:sz w:val="18"/>
                            <w:lang w:val="en"/>
                          </w:rPr>
                          <w:t>styling should be applied immediately before the content of the target element</w:t>
                        </w:r>
                      </w:p>
                      <w:p w:rsidR="00A876D0" w:rsidRDefault="0044192D">
                        <w:pPr>
                          <w:pStyle w:val="dl"/>
                          <w:ind w:left="567" w:hanging="567"/>
                        </w:pPr>
                        <w:r>
                          <w:rPr>
                            <w:b/>
                            <w:lang w:val="en"/>
                          </w:rPr>
                          <w:t>after</w:t>
                        </w:r>
                        <w:r>
                          <w:tab/>
                        </w:r>
                        <w:r>
                          <w:rPr>
                            <w:sz w:val="18"/>
                            <w:lang w:val="en"/>
                          </w:rPr>
                          <w:t xml:space="preserve">styling should be applied </w:t>
                        </w:r>
                        <w:r>
                          <w:rPr>
                            <w:sz w:val="18"/>
                            <w:lang w:val="en"/>
                          </w:rPr>
                          <w:t>immediately after the content of the target element</w:t>
                        </w:r>
                      </w:p>
                    </w:tc>
                  </w:tr>
                </w:tbl>
                <w:p w:rsidR="00A876D0" w:rsidRDefault="00A876D0"/>
              </w:tc>
            </w:tr>
            <w:tr w:rsidR="00A876D0">
              <w:tc>
                <w:tcPr>
                  <w:tcW w:w="0" w:type="auto"/>
                </w:tcPr>
                <w:p w:rsidR="00A876D0" w:rsidRDefault="0044192D">
                  <w:pPr>
                    <w:pStyle w:val="Tabletext9"/>
                    <w:jc w:val="left"/>
                  </w:pPr>
                  <w:r>
                    <w:rPr>
                      <w:b/>
                      <w:lang w:val="en"/>
                    </w:rPr>
                    <w:t>selector</w:t>
                  </w:r>
                </w:p>
              </w:tc>
              <w:tc>
                <w:tcPr>
                  <w:tcW w:w="0" w:type="auto"/>
                </w:tcPr>
                <w:p w:rsidR="00A876D0" w:rsidRDefault="0044192D">
                  <w:pPr>
                    <w:pStyle w:val="Tabletext9"/>
                    <w:jc w:val="left"/>
                  </w:pPr>
                  <w:r>
                    <w:rPr>
                      <w:lang w:val="en"/>
                    </w:rPr>
                    <w:t xml:space="preserve">contains a selector or series of selectors specifying the elements to which the contained style description applies, expressed in the language specified in the </w:t>
                  </w:r>
                  <w:r>
                    <w:rPr>
                      <w:i/>
                      <w:lang w:val="en"/>
                    </w:rPr>
                    <w:t>@scheme</w:t>
                  </w:r>
                  <w:r>
                    <w:rPr>
                      <w:lang w:val="en"/>
                    </w:rPr>
                    <w:t xml:space="preserv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373">
                          <w:r>
                            <w:rPr>
                              <w:rStyle w:val="Hyperlink"/>
                              <w:u w:val="none"/>
                            </w:rPr>
                            <w:t>teidata.text</w:t>
                          </w:r>
                        </w:hyperlink>
                      </w:p>
                    </w:tc>
                  </w:tr>
                  <w:tr w:rsidR="00A876D0">
                    <w:tc>
                      <w:tcPr>
                        <w:tcW w:w="0" w:type="auto"/>
                        <w:gridSpan w:val="2"/>
                      </w:tcPr>
                      <w:p w:rsidR="00A876D0" w:rsidRDefault="0044192D">
                        <w:pPr>
                          <w:pStyle w:val="Special"/>
                        </w:pPr>
                        <w:r>
                          <w:t>&lt;</w:t>
                        </w:r>
                        <w:r>
                          <w:rPr>
                            <w:b/>
                          </w:rPr>
                          <w:t>rendition</w:t>
                        </w:r>
                        <w:r>
                          <w:t> </w:t>
                        </w:r>
                        <w:r>
                          <w:rPr>
                            <w:b/>
                          </w:rPr>
                          <w:t>scheme</w:t>
                        </w:r>
                        <w:r>
                          <w:t>="css"</w:t>
                        </w:r>
                        <w:r>
                          <w:br/>
                          <w:t> </w:t>
                        </w:r>
                        <w:r>
                          <w:rPr>
                            <w:b/>
                          </w:rPr>
                          <w:t>selector</w:t>
                        </w:r>
                        <w:r>
                          <w:t xml:space="preserve">="text, front, back, body, div, p, ab"&gt; </w:t>
                        </w:r>
                        <w:r>
                          <w:br/>
                          <w:t xml:space="preserve"> display: block;</w:t>
                        </w:r>
                        <w:r>
                          <w:br/>
                          <w:t>&lt;/</w:t>
                        </w:r>
                        <w:r>
                          <w:rPr>
                            <w:b/>
                          </w:rPr>
                          <w:t>rendition</w:t>
                        </w:r>
                        <w:r>
                          <w:t>&gt;</w:t>
                        </w:r>
                      </w:p>
                    </w:tc>
                  </w:tr>
                  <w:tr w:rsidR="00A876D0">
                    <w:tc>
                      <w:tcPr>
                        <w:tcW w:w="0" w:type="auto"/>
                        <w:gridSpan w:val="2"/>
                      </w:tcPr>
                      <w:p w:rsidR="00A876D0" w:rsidRDefault="0044192D">
                        <w:pPr>
                          <w:pStyle w:val="Special"/>
                        </w:pPr>
                        <w:r>
                          <w:t>&lt;</w:t>
                        </w:r>
                        <w:r>
                          <w:rPr>
                            <w:b/>
                          </w:rPr>
                          <w:t>rendition</w:t>
                        </w:r>
                        <w:r>
                          <w:t> </w:t>
                        </w:r>
                        <w:r>
                          <w:rPr>
                            <w:b/>
                          </w:rPr>
                          <w:t>scheme</w:t>
                        </w:r>
                        <w:r>
                          <w:t>="css"</w:t>
                        </w:r>
                        <w:r>
                          <w:br/>
                          <w:t> </w:t>
                        </w:r>
                        <w:r>
                          <w:rPr>
                            <w:b/>
                          </w:rPr>
                          <w:t>selector</w:t>
                        </w:r>
                        <w:r>
                          <w:t>="*[rend*=italic]"&gt; font-style: italic;</w:t>
                        </w:r>
                        <w:r>
                          <w:br/>
                          <w:t>&lt;/</w:t>
                        </w:r>
                        <w:r>
                          <w:rPr>
                            <w:b/>
                          </w:rPr>
                          <w:t>rendition</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Since the default value of the </w:t>
                        </w:r>
                        <w:r>
                          <w:rPr>
                            <w:i/>
                            <w:lang w:val="en"/>
                          </w:rPr>
                          <w:t>@scheme</w:t>
                        </w:r>
                        <w:r>
                          <w:rPr>
                            <w:lang w:val="en"/>
                          </w:rPr>
                          <w:t xml:space="preserve"> attribute is assumed to be CSS, the default expectation for this attribute, in the absence of </w:t>
                        </w:r>
                        <w:r>
                          <w:rPr>
                            <w:i/>
                            <w:lang w:val="en"/>
                          </w:rPr>
                          <w:t>@scheme</w:t>
                        </w:r>
                        <w:r>
                          <w:rPr>
                            <w:lang w:val="en"/>
                          </w:rPr>
                          <w:t>, is that CSS selector syntax will be used.</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While </w:t>
                        </w:r>
                        <w:r>
                          <w:rPr>
                            <w:i/>
                            <w:lang w:val="en"/>
                          </w:rPr>
                          <w:t>@rendition</w:t>
                        </w:r>
                        <w:r>
                          <w:rPr>
                            <w:lang w:val="en"/>
                          </w:rPr>
                          <w:t xml:space="preserve"> is used to point from an element in the transcribed source to a </w:t>
                        </w:r>
                        <w:r>
                          <w:fldChar w:fldCharType="begin"/>
                        </w:r>
                        <w:r>
                          <w:instrText>REF TEI.rendition \h</w:instrText>
                        </w:r>
                        <w:r>
                          <w:fldChar w:fldCharType="separate"/>
                        </w:r>
                        <w:r>
                          <w:rPr>
                            <w:lang w:val="en"/>
                          </w:rPr>
                          <w:t>&lt;rendition&gt;</w:t>
                        </w:r>
                        <w:r>
                          <w:fldChar w:fldCharType="end"/>
                        </w:r>
                        <w:r>
                          <w:rPr>
                            <w:lang w:val="en"/>
                          </w:rPr>
                          <w:t xml:space="preserve"> element in the header which describes how it appears, the </w:t>
                        </w:r>
                        <w:r>
                          <w:rPr>
                            <w:i/>
                            <w:lang w:val="en"/>
                          </w:rPr>
                          <w:t>@selector</w:t>
                        </w:r>
                        <w:r>
                          <w:rPr>
                            <w:lang w:val="en"/>
                          </w:rPr>
                          <w:t xml:space="preserve"> attribute allows the en</w:t>
                        </w:r>
                        <w:r>
                          <w:rPr>
                            <w:lang w:val="en"/>
                          </w:rPr>
                          <w:t xml:space="preserve">coder to point in the other direction: from a </w:t>
                        </w:r>
                        <w:r>
                          <w:fldChar w:fldCharType="begin"/>
                        </w:r>
                        <w:r>
                          <w:instrText>REF TEI.rendition \h</w:instrText>
                        </w:r>
                        <w:r>
                          <w:fldChar w:fldCharType="separate"/>
                        </w:r>
                        <w:r>
                          <w:rPr>
                            <w:lang w:val="en"/>
                          </w:rPr>
                          <w:t>&lt;rendition&gt;</w:t>
                        </w:r>
                        <w:r>
                          <w:fldChar w:fldCharType="end"/>
                        </w:r>
                        <w:r>
                          <w:rPr>
                            <w:lang w:val="en"/>
                          </w:rPr>
                          <w:t xml:space="preserve"> in the header to a collection of elements which all share the same renditional features. In both cases, the int</w:t>
                        </w:r>
                        <w:r>
                          <w:rPr>
                            <w:lang w:val="en"/>
                          </w:rPr>
                          <w:t>ention is to record the appearance of the source text, not to prescribe any particular output rendering.</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TEI.tagsDecl \h</w:instrText>
            </w:r>
            <w:r>
              <w:fldChar w:fldCharType="separate"/>
            </w:r>
            <w:r>
              <w:rPr>
                <w:lang w:val="en"/>
              </w:rPr>
              <w:t>tagsDecl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TEI.ab</w:instrText>
            </w:r>
            <w:r>
              <w:instrText>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 xml:space="preserve">REF </w:instrText>
            </w:r>
            <w:r>
              <w:instrText>TEI.biblStruct \h</w:instrText>
            </w:r>
            <w:r>
              <w:fldChar w:fldCharType="separate"/>
            </w:r>
            <w:r>
              <w:rPr>
                <w:lang w:val="en"/>
              </w:rPr>
              <w:t>biblStruct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 xml:space="preserve">REF </w:instrText>
            </w:r>
            <w:r>
              <w:instrText>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tagsDecl</w:t>
            </w:r>
            <w:r>
              <w:t>&gt;</w:t>
            </w:r>
            <w:r>
              <w:br/>
              <w:t> &lt;</w:t>
            </w:r>
            <w:r>
              <w:rPr>
                <w:b/>
              </w:rPr>
              <w:t>rendition</w:t>
            </w:r>
            <w:r>
              <w:t> </w:t>
            </w:r>
            <w:r>
              <w:rPr>
                <w:b/>
              </w:rPr>
              <w:t>scheme</w:t>
            </w:r>
            <w:r>
              <w:t>="css" </w:t>
            </w:r>
            <w:r>
              <w:rPr>
                <w:b/>
              </w:rPr>
              <w:t>xml:id</w:t>
            </w:r>
            <w:r>
              <w:t>="r-center"&gt;text-align: center;&lt;/</w:t>
            </w:r>
            <w:r>
              <w:rPr>
                <w:b/>
              </w:rPr>
              <w:t>rendition</w:t>
            </w:r>
            <w:r>
              <w:t>&gt;</w:t>
            </w:r>
            <w:r>
              <w:br/>
              <w:t> &lt;</w:t>
            </w:r>
            <w:r>
              <w:rPr>
                <w:b/>
              </w:rPr>
              <w:t>rendition</w:t>
            </w:r>
            <w:r>
              <w:t> </w:t>
            </w:r>
            <w:r>
              <w:rPr>
                <w:b/>
              </w:rPr>
              <w:t>scheme</w:t>
            </w:r>
            <w:r>
              <w:t>="css" </w:t>
            </w:r>
            <w:r>
              <w:rPr>
                <w:b/>
              </w:rPr>
              <w:t>xml:id</w:t>
            </w:r>
            <w:r>
              <w:t>="r-small"&gt;font-size: small;&lt;/</w:t>
            </w:r>
            <w:r>
              <w:rPr>
                <w:b/>
              </w:rPr>
              <w:t>rendition</w:t>
            </w:r>
            <w:r>
              <w:t>&gt;</w:t>
            </w:r>
            <w:r>
              <w:br/>
              <w:t> &lt;</w:t>
            </w:r>
            <w:r>
              <w:rPr>
                <w:b/>
              </w:rPr>
              <w:t>rendition</w:t>
            </w:r>
            <w:r>
              <w:t> </w:t>
            </w:r>
            <w:r>
              <w:rPr>
                <w:b/>
              </w:rPr>
              <w:t>scheme</w:t>
            </w:r>
            <w:r>
              <w:t>="css" </w:t>
            </w:r>
            <w:r>
              <w:rPr>
                <w:b/>
              </w:rPr>
              <w:t>xml:id</w:t>
            </w:r>
            <w:r>
              <w:t>="r-large"&gt;font-size: large;&lt;/</w:t>
            </w:r>
            <w:r>
              <w:rPr>
                <w:b/>
              </w:rPr>
              <w:t>rendition</w:t>
            </w:r>
            <w:r>
              <w:t>&gt;</w:t>
            </w:r>
            <w:r>
              <w:br/>
              <w:t> &lt;</w:t>
            </w:r>
            <w:r>
              <w:rPr>
                <w:b/>
              </w:rPr>
              <w:t>rendition</w:t>
            </w:r>
            <w:r>
              <w:t> </w:t>
            </w:r>
            <w:r>
              <w:rPr>
                <w:b/>
              </w:rPr>
              <w:t>scheme</w:t>
            </w:r>
            <w:r>
              <w:t>="css"</w:t>
            </w:r>
            <w:r>
              <w:br/>
              <w:t>  </w:t>
            </w:r>
            <w:r>
              <w:rPr>
                <w:b/>
              </w:rPr>
              <w:t>scope</w:t>
            </w:r>
            <w:r>
              <w:t>="first-letter" </w:t>
            </w:r>
            <w:r>
              <w:rPr>
                <w:b/>
              </w:rPr>
              <w:t>xml:id</w:t>
            </w:r>
            <w:r>
              <w:t>="initcaps"&gt;fo</w:t>
            </w:r>
            <w:r>
              <w:t>nt-size: xx-large&lt;/</w:t>
            </w:r>
            <w:r>
              <w:rPr>
                <w:b/>
              </w:rPr>
              <w:t>rendition</w:t>
            </w:r>
            <w:r>
              <w:t>&gt;</w:t>
            </w:r>
            <w:r>
              <w:br/>
              <w:t>&lt;/</w:t>
            </w:r>
            <w:r>
              <w:rPr>
                <w:b/>
              </w:rPr>
              <w:t>tagsDecl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key="macro.limitedContent"/&gt;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rendition</w:t>
            </w:r>
            <w:r>
              <w:br/>
              <w:t>{</w:t>
            </w:r>
            <w:r>
              <w:br/>
              <w:t xml:space="preserve">  </w:t>
            </w:r>
            <w:hyperlink r:id="rId1374">
              <w:r>
                <w:rPr>
                  <w:rStyle w:val="Hyperlink"/>
                  <w:u w:val="none"/>
                </w:rPr>
                <w:t>tei_att.global.attributes</w:t>
              </w:r>
            </w:hyperlink>
            <w:r>
              <w:t>,</w:t>
            </w:r>
            <w:r>
              <w:br/>
              <w:t xml:space="preserve">  </w:t>
            </w:r>
            <w:hyperlink r:id="rId1375">
              <w:r>
                <w:rPr>
                  <w:rStyle w:val="Hyperlink"/>
                  <w:u w:val="none"/>
                </w:rPr>
                <w:t>tei_att.styleDef.attributes</w:t>
              </w:r>
            </w:hyperlink>
            <w:r>
              <w:t>,</w:t>
            </w:r>
            <w:r>
              <w:br/>
              <w:t xml:space="preserve"> attribute scope { text }?,</w:t>
            </w:r>
            <w:r>
              <w:br/>
              <w:t xml:space="preserve"> attribute selector { text }?,</w:t>
            </w:r>
            <w:r>
              <w:br/>
              <w:t xml:space="preserve">  </w:t>
            </w:r>
            <w:hyperlink r:id="rId1376">
              <w:r>
                <w:rPr>
                  <w:rStyle w:val="Hyperlink"/>
                  <w:u w:val="none"/>
                </w:rPr>
                <w:t>tei_macro.limitedContent</w:t>
              </w:r>
            </w:hyperlink>
            <w:r>
              <w:t>}</w:t>
            </w:r>
          </w:p>
        </w:tc>
      </w:tr>
    </w:tbl>
    <w:p w:rsidR="00A876D0" w:rsidRDefault="00A876D0"/>
    <w:p w:rsidR="00A876D0" w:rsidRDefault="0044192D">
      <w:pPr>
        <w:pStyle w:val="Heading2"/>
      </w:pPr>
      <w:bookmarkStart w:id="204" w:name="TEI.resp"/>
      <w:r>
        <w:rPr>
          <w:lang w:val="en"/>
        </w:rPr>
        <w:t>&lt;resp&gt;</w:t>
      </w:r>
      <w:bookmarkEnd w:id="20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&lt;resp&gt; </w:t>
            </w:r>
            <w:r>
              <w:rPr>
                <w:lang w:val="en"/>
              </w:rPr>
              <w:t>(responsibility) contains a phrase describing the nature of a pers</w:t>
            </w:r>
            <w:r>
              <w:rPr>
                <w:lang w:val="en"/>
              </w:rPr>
              <w:t>on's intellectual responsibility, or an organization's role in the production or distribution of a work. [</w:t>
            </w:r>
            <w:hyperlink r:id="rId1377" w:anchor="COBICOR">
              <w:r>
                <w:rPr>
                  <w:rStyle w:val="Hyperlink"/>
                </w:rPr>
                <w:t>3.11.2.2. Titles, Authors, and Editors</w:t>
              </w:r>
            </w:hyperlink>
            <w:r>
              <w:rPr>
                <w:lang w:val="en"/>
              </w:rPr>
              <w:t xml:space="preserve"> </w:t>
            </w:r>
            <w:hyperlink r:id="rId1378" w:anchor="HD21">
              <w:r>
                <w:rPr>
                  <w:rStyle w:val="Hyperlink"/>
                </w:rPr>
                <w:t>2.2.1. The Title Statement</w:t>
              </w:r>
            </w:hyperlink>
            <w:r>
              <w:rPr>
                <w:lang w:val="en"/>
              </w:rPr>
              <w:t xml:space="preserve"> </w:t>
            </w:r>
            <w:hyperlink r:id="rId1379" w:anchor="HD22">
              <w:r>
                <w:rPr>
                  <w:rStyle w:val="Hyperlink"/>
                </w:rPr>
                <w:t>2.2.2. The Edition Statement</w:t>
              </w:r>
            </w:hyperlink>
            <w:r>
              <w:rPr>
                <w:lang w:val="en"/>
              </w:rPr>
              <w:t xml:space="preserve"> </w:t>
            </w:r>
            <w:hyperlink r:id="rId1380" w:anchor="HD26">
              <w:r>
                <w:rPr>
                  <w:rStyle w:val="Hyperlink"/>
                </w:rPr>
                <w:t>2.2.5. The Series Statement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w:t>
            </w:r>
            <w:r>
              <w:rPr>
                <w:lang w:val="en"/>
              </w:rPr>
              <w:t xml:space="preserve">ore, @notAfter, @from, @to))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TEI.respStmt \h</w:instrText>
            </w:r>
            <w:r>
              <w:fldChar w:fldCharType="separate"/>
            </w:r>
            <w:r>
              <w:rPr>
                <w:lang w:val="en"/>
              </w:rPr>
              <w:t>respStmt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 xml:space="preserve">REF </w:instrText>
            </w:r>
            <w:r>
              <w:instrText>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 xml:space="preserve">REF </w:instrText>
            </w:r>
            <w:r>
              <w:instrText>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w:instrText>
            </w:r>
            <w:r>
              <w:instrText>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w:t>
            </w:r>
            <w:r>
              <w:rPr>
                <w:lang w:val="en"/>
              </w:rPr>
              <w:t>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w:instrText>
            </w:r>
            <w:r>
              <w:instrText>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attribute </w:t>
            </w:r>
            <w:r>
              <w:rPr>
                <w:i/>
                <w:lang w:val="en"/>
              </w:rPr>
              <w:t>@ref</w:t>
            </w:r>
            <w:r>
              <w:rPr>
                <w:lang w:val="en"/>
              </w:rPr>
              <w:t xml:space="preserve">, inherited from the class </w:t>
            </w:r>
            <w:r>
              <w:rPr>
                <w:rFonts w:ascii="Courier" w:hAnsi="Courier"/>
                <w:lang w:val="en"/>
              </w:rPr>
              <w:t>att.canonical</w:t>
            </w:r>
            <w:r>
              <w:rPr>
                <w:lang w:val="en"/>
              </w:rPr>
              <w:t xml:space="preserve"> may be used to indicate the kind of responsibility in a normalized form by referring directl</w:t>
            </w:r>
            <w:r>
              <w:rPr>
                <w:lang w:val="en"/>
              </w:rPr>
              <w:t xml:space="preserve">y to a standardized list of responsibility types, such as that maintained by a naming authority, for example the list maintained at </w:t>
            </w:r>
            <w:hyperlink r:id="rId1381">
              <w:r>
                <w:rPr>
                  <w:rStyle w:val="Hyperlink"/>
                </w:rPr>
                <w:t>http://www.loc.gov/marc/relators/relacode.html</w:t>
              </w:r>
            </w:hyperlink>
            <w:r>
              <w:rPr>
                <w:lang w:val="en"/>
              </w:rPr>
              <w:t xml:space="preserve"> for bibliographic usage.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respStmt</w:t>
            </w:r>
            <w:r>
              <w:t>&gt;</w:t>
            </w:r>
            <w:r>
              <w:br/>
              <w:t> &lt;</w:t>
            </w:r>
            <w:r>
              <w:rPr>
                <w:b/>
              </w:rPr>
              <w:t>resp</w:t>
            </w:r>
            <w:r>
              <w:t> </w:t>
            </w:r>
            <w:r>
              <w:rPr>
                <w:b/>
              </w:rPr>
              <w:t>ref</w:t>
            </w:r>
            <w:r>
              <w:t>="http://id.loc.gov/vocabulary/relators/com.html"&gt;compiler&lt;/</w:t>
            </w:r>
            <w:r>
              <w:rPr>
                <w:b/>
              </w:rPr>
              <w:t>resp</w:t>
            </w:r>
            <w:r>
              <w:t>&gt;</w:t>
            </w:r>
            <w:r>
              <w:br/>
              <w:t> &lt;</w:t>
            </w:r>
            <w:r>
              <w:rPr>
                <w:b/>
              </w:rPr>
              <w:t>name</w:t>
            </w:r>
            <w:r>
              <w:t>&gt;Edward Child&lt;/</w:t>
            </w:r>
            <w:r>
              <w:rPr>
                <w:b/>
              </w:rPr>
              <w:t>name</w:t>
            </w:r>
            <w:r>
              <w:t>&gt;</w:t>
            </w:r>
            <w:r>
              <w:br/>
              <w:t>&lt;/</w:t>
            </w:r>
            <w:r>
              <w:rPr>
                <w:b/>
              </w:rPr>
              <w:t>respStmt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w:t>
            </w:r>
            <w:r>
              <w:rPr>
                <w:b/>
                <w:lang w:val="en"/>
              </w:rPr>
              <w:t>ation</w:t>
            </w:r>
          </w:p>
        </w:tc>
        <w:tc>
          <w:tcPr>
            <w:tcW w:w="0" w:type="auto"/>
          </w:tcPr>
          <w:p w:rsidR="00A876D0" w:rsidRDefault="0044192D">
            <w:pPr>
              <w:pStyle w:val="Special"/>
            </w:pPr>
            <w:r>
              <w:t>element resp</w:t>
            </w:r>
            <w:r>
              <w:br/>
              <w:t>{</w:t>
            </w:r>
            <w:r>
              <w:br/>
              <w:t xml:space="preserve">  </w:t>
            </w:r>
            <w:hyperlink r:id="rId1382">
              <w:r>
                <w:rPr>
                  <w:rStyle w:val="Hyperlink"/>
                  <w:u w:val="none"/>
                </w:rPr>
                <w:t>tei_att.global.attributes</w:t>
              </w:r>
            </w:hyperlink>
            <w:r>
              <w:t>,</w:t>
            </w:r>
            <w:r>
              <w:br/>
              <w:t xml:space="preserve">  </w:t>
            </w:r>
            <w:hyperlink r:id="rId1383">
              <w:r>
                <w:rPr>
                  <w:rStyle w:val="Hyperlink"/>
                  <w:u w:val="none"/>
                </w:rPr>
                <w:t>tei_att.canonical.attributes</w:t>
              </w:r>
            </w:hyperlink>
            <w:r>
              <w:t>,</w:t>
            </w:r>
            <w:r>
              <w:br/>
              <w:t xml:space="preserve">  </w:t>
            </w:r>
            <w:hyperlink r:id="rId1384">
              <w:r>
                <w:rPr>
                  <w:rStyle w:val="Hyperlink"/>
                  <w:u w:val="none"/>
                </w:rPr>
                <w:t>tei_att.datable.attributes</w:t>
              </w:r>
            </w:hyperlink>
            <w:r>
              <w:t>,</w:t>
            </w:r>
            <w:r>
              <w:br/>
              <w:t xml:space="preserve">  </w:t>
            </w:r>
            <w:hyperlink r:id="rId1385">
              <w:r>
                <w:rPr>
                  <w:rStyle w:val="Hyperlink"/>
                  <w:u w:val="none"/>
                </w:rPr>
                <w:t>tei_macro.phraseSeq.limited</w:t>
              </w:r>
            </w:hyperlink>
            <w:r>
              <w:t>}</w:t>
            </w:r>
          </w:p>
        </w:tc>
      </w:tr>
    </w:tbl>
    <w:p w:rsidR="00A876D0" w:rsidRDefault="00A876D0"/>
    <w:p w:rsidR="00A876D0" w:rsidRDefault="0044192D">
      <w:pPr>
        <w:pStyle w:val="Heading2"/>
      </w:pPr>
      <w:bookmarkStart w:id="205" w:name="TEI.respStmt"/>
      <w:r>
        <w:rPr>
          <w:lang w:val="en"/>
        </w:rPr>
        <w:t>&lt;respStmt&gt;</w:t>
      </w:r>
      <w:bookmarkEnd w:id="20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&lt;respStmt&gt; </w:t>
            </w:r>
            <w:r>
              <w:rPr>
                <w:lang w:val="en"/>
              </w:rPr>
              <w:t xml:space="preserve">(statement of responsibility) </w:t>
            </w:r>
            <w:r>
              <w:rPr>
                <w:lang w:val="en"/>
              </w:rPr>
              <w:t>supplies a statement of responsibility for the intellectual content of a text, edition, recording, or series, where the specialized elements for authors, editors, etc. do not suffice or do not apply. May also be used to encode information about individuals</w:t>
            </w:r>
            <w:r>
              <w:rPr>
                <w:lang w:val="en"/>
              </w:rPr>
              <w:t xml:space="preserve"> or organizations which have played a role in the production or distribution of a bibliographic work. [</w:t>
            </w:r>
            <w:hyperlink r:id="rId1386" w:anchor="COBICOR">
              <w:r>
                <w:rPr>
                  <w:rStyle w:val="Hyperlink"/>
                </w:rPr>
                <w:t>3.11.2.2. Titles, Authors, and Editors</w:t>
              </w:r>
            </w:hyperlink>
            <w:r>
              <w:rPr>
                <w:lang w:val="en"/>
              </w:rPr>
              <w:t xml:space="preserve"> </w:t>
            </w:r>
            <w:hyperlink r:id="rId1387" w:anchor="HD21">
              <w:r>
                <w:rPr>
                  <w:rStyle w:val="Hyperlink"/>
                </w:rPr>
                <w:t>2.2.1. The Title Statement</w:t>
              </w:r>
            </w:hyperlink>
            <w:r>
              <w:rPr>
                <w:lang w:val="en"/>
              </w:rPr>
              <w:t xml:space="preserve"> </w:t>
            </w:r>
            <w:hyperlink r:id="rId1388" w:anchor="HD22">
              <w:r>
                <w:rPr>
                  <w:rStyle w:val="Hyperlink"/>
                </w:rPr>
                <w:t>2.2.2. The Edition Statement</w:t>
              </w:r>
            </w:hyperlink>
            <w:r>
              <w:rPr>
                <w:lang w:val="en"/>
              </w:rPr>
              <w:t xml:space="preserve"> </w:t>
            </w:r>
            <w:hyperlink r:id="rId1389" w:anchor="HD26">
              <w:r>
                <w:rPr>
                  <w:rStyle w:val="Hyperlink"/>
                </w:rPr>
                <w:t>2.2.5. The Series Statement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w:t>
            </w:r>
            <w:r>
              <w:rPr>
                <w:lang w:val="en"/>
              </w:rPr>
              <w:t>)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TEI.model.respLike \h</w:instrText>
            </w:r>
            <w:r>
              <w:fldChar w:fldCharType="separate"/>
            </w:r>
            <w:r>
              <w:rPr>
                <w:lang w:val="en"/>
              </w:rPr>
              <w:t>model.respLike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TEI.monogr \h</w:instrText>
            </w:r>
            <w:r>
              <w:fldChar w:fldCharType="separate"/>
            </w:r>
            <w:r>
              <w:rPr>
                <w:lang w:val="en"/>
              </w:rPr>
              <w:t>mo</w:t>
            </w:r>
            <w:r>
              <w:rPr>
                <w:lang w:val="en"/>
              </w:rPr>
              <w:t>nogr</w:t>
            </w:r>
            <w:r>
              <w:fldChar w:fldCharType="end"/>
            </w:r>
            <w:r>
              <w:rPr>
                <w:lang w:val="en"/>
              </w:rPr>
              <w:t xml:space="preserve"> </w:t>
            </w:r>
            <w:r>
              <w:fldChar w:fldCharType="begin"/>
            </w:r>
            <w:r>
              <w:instrText>REF TEI.series \h</w:instrText>
            </w:r>
            <w:r>
              <w:fldChar w:fldCharType="separate"/>
            </w:r>
            <w:r>
              <w:rPr>
                <w:lang w:val="en"/>
              </w:rPr>
              <w:t>series</w:t>
            </w:r>
            <w:r>
              <w:fldChar w:fldCharType="end"/>
            </w:r>
          </w:p>
          <w:p w:rsidR="00A876D0" w:rsidRDefault="0044192D">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TEI.resp \h</w:instrText>
            </w:r>
            <w:r>
              <w:fldChar w:fldCharType="separate"/>
            </w:r>
            <w:r>
              <w:rPr>
                <w:lang w:val="en"/>
              </w:rPr>
              <w:t>resp</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respStmt</w:t>
            </w:r>
            <w:r>
              <w:t>&gt;</w:t>
            </w:r>
            <w:r>
              <w:br/>
              <w:t> &lt;</w:t>
            </w:r>
            <w:r>
              <w:rPr>
                <w:b/>
              </w:rPr>
              <w:t>resp</w:t>
            </w:r>
            <w:r>
              <w:t>&gt;transcribed from original ms&lt;/</w:t>
            </w:r>
            <w:r>
              <w:rPr>
                <w:b/>
              </w:rPr>
              <w:t>resp</w:t>
            </w:r>
            <w:r>
              <w:t>&gt;</w:t>
            </w:r>
            <w:r>
              <w:br/>
              <w:t> &lt;</w:t>
            </w:r>
            <w:r>
              <w:rPr>
                <w:b/>
              </w:rPr>
              <w:t>persName</w:t>
            </w:r>
            <w:r>
              <w:t>&gt;Claus Huitfeldt&lt;/</w:t>
            </w:r>
            <w:r>
              <w:rPr>
                <w:b/>
              </w:rPr>
              <w:t>persName</w:t>
            </w:r>
            <w:r>
              <w:t>&gt;</w:t>
            </w:r>
            <w:r>
              <w:br/>
              <w:t>&lt;/</w:t>
            </w:r>
            <w:r>
              <w:rPr>
                <w:b/>
              </w:rPr>
              <w:t>respStmt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respS</w:t>
            </w:r>
            <w:r>
              <w:rPr>
                <w:b/>
              </w:rPr>
              <w:t>tmt</w:t>
            </w:r>
            <w:r>
              <w:t>&gt;</w:t>
            </w:r>
            <w:r>
              <w:br/>
              <w:t> &lt;</w:t>
            </w:r>
            <w:r>
              <w:rPr>
                <w:b/>
              </w:rPr>
              <w:t>resp</w:t>
            </w:r>
            <w:r>
              <w:t>&gt;converted to XML encoding&lt;/</w:t>
            </w:r>
            <w:r>
              <w:rPr>
                <w:b/>
              </w:rPr>
              <w:t>resp</w:t>
            </w:r>
            <w:r>
              <w:t>&gt;</w:t>
            </w:r>
            <w:r>
              <w:br/>
              <w:t> &lt;</w:t>
            </w:r>
            <w:r>
              <w:rPr>
                <w:b/>
              </w:rPr>
              <w:t>name</w:t>
            </w:r>
            <w:r>
              <w:t>&gt;Alan Morrison&lt;/</w:t>
            </w:r>
            <w:r>
              <w:rPr>
                <w:b/>
              </w:rPr>
              <w:t>name</w:t>
            </w:r>
            <w:r>
              <w:t>&gt;</w:t>
            </w:r>
            <w:r>
              <w:br/>
              <w:t>&lt;/</w:t>
            </w:r>
            <w:r>
              <w:rPr>
                <w:b/>
              </w:rPr>
              <w:t>respStmt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&lt;alternate&gt;</w:t>
            </w:r>
            <w:r>
              <w:br/>
              <w:t>   &lt;sequence&gt;</w:t>
            </w:r>
            <w:r>
              <w:br/>
              <w:t>    &lt;elementRef key="resp"</w:t>
            </w:r>
            <w:r>
              <w:br/>
              <w:t>     maxOccurs="unbounded" minOccurs="1"/&gt;</w:t>
            </w:r>
            <w:r>
              <w:br/>
            </w:r>
            <w:r>
              <w:t>    &lt;classRef key="model.nameLike.agent"</w:t>
            </w:r>
            <w:r>
              <w:br/>
              <w:t>     maxOccurs="unbounded" minOccurs="1"/&gt;</w:t>
            </w:r>
            <w:r>
              <w:br/>
              <w:t>   &lt;/sequence&gt;</w:t>
            </w:r>
            <w:r>
              <w:br/>
              <w:t>   &lt;sequence&gt;</w:t>
            </w:r>
            <w:r>
              <w:br/>
              <w:t>    &lt;classRef key="model.nameLike.agent"</w:t>
            </w:r>
            <w:r>
              <w:br/>
              <w:t>     maxOccurs="unbounded" minOccurs="1"/&gt;</w:t>
            </w:r>
            <w:r>
              <w:br/>
              <w:t>    &lt;elementRef key="resp"</w:t>
            </w:r>
            <w:r>
              <w:br/>
              <w:t>     maxOccurs="unbounded" minOc</w:t>
            </w:r>
            <w:r>
              <w:t>curs="1"/&gt;</w:t>
            </w:r>
            <w:r>
              <w:br/>
              <w:t>   &lt;/sequence&gt;</w:t>
            </w:r>
            <w:r>
              <w:br/>
              <w:t>  &lt;/alternate&gt;</w:t>
            </w:r>
            <w:r>
              <w:br/>
              <w:t>  &lt;elementRef key="note"</w:t>
            </w:r>
            <w:r>
              <w:br/>
              <w:t>   maxOccurs="unbounded" minOccurs="0"/&gt;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respStmt</w:t>
            </w:r>
            <w:r>
              <w:br/>
              <w:t>{</w:t>
            </w:r>
            <w:r>
              <w:br/>
              <w:t xml:space="preserve">  </w:t>
            </w:r>
            <w:hyperlink r:id="rId1390">
              <w:r>
                <w:rPr>
                  <w:rStyle w:val="Hyperlink"/>
                  <w:u w:val="none"/>
                </w:rPr>
                <w:t>tei_att.global.attributes</w:t>
              </w:r>
            </w:hyperlink>
            <w:r>
              <w:t>,</w:t>
            </w:r>
            <w:r>
              <w:br/>
              <w:t xml:space="preserve">  </w:t>
            </w:r>
            <w:hyperlink r:id="rId1391">
              <w:r>
                <w:rPr>
                  <w:rStyle w:val="Hyperlink"/>
                  <w:u w:val="none"/>
                </w:rPr>
                <w:t>tei_att.canonical.attributes</w:t>
              </w:r>
            </w:hyperlink>
            <w:r>
              <w:t>,</w:t>
            </w:r>
            <w:r>
              <w:br/>
              <w:t xml:space="preserve"> (</w:t>
            </w:r>
            <w:r>
              <w:br/>
              <w:t xml:space="preserve"> (</w:t>
            </w:r>
            <w:r>
              <w:br/>
              <w:t xml:space="preserve"> ( </w:t>
            </w:r>
            <w:hyperlink r:id="rId1392">
              <w:r>
                <w:rPr>
                  <w:rStyle w:val="Hyperlink"/>
                  <w:u w:val="none"/>
                </w:rPr>
                <w:t>tei_resp</w:t>
              </w:r>
            </w:hyperlink>
            <w:r>
              <w:t xml:space="preserve">+, </w:t>
            </w:r>
            <w:hyperlink r:id="rId1393">
              <w:r>
                <w:rPr>
                  <w:rStyle w:val="Hyperlink"/>
                  <w:u w:val="none"/>
                </w:rPr>
                <w:t>tei_model.nameLike.agent</w:t>
              </w:r>
            </w:hyperlink>
            <w:r>
              <w:t>+ )</w:t>
            </w:r>
            <w:r>
              <w:br/>
              <w:t xml:space="preserve"> | ( </w:t>
            </w:r>
            <w:hyperlink r:id="rId1394">
              <w:r>
                <w:rPr>
                  <w:rStyle w:val="Hyperlink"/>
                  <w:u w:val="none"/>
                </w:rPr>
                <w:t>tei_model.nameLike.agent</w:t>
              </w:r>
            </w:hyperlink>
            <w:r>
              <w:t xml:space="preserve">+, </w:t>
            </w:r>
            <w:hyperlink r:id="rId1395">
              <w:r>
                <w:rPr>
                  <w:rStyle w:val="Hyperlink"/>
                  <w:u w:val="none"/>
                </w:rPr>
                <w:t>tei_resp</w:t>
              </w:r>
            </w:hyperlink>
            <w:r>
              <w:t>+ )</w:t>
            </w:r>
            <w:r>
              <w:br/>
              <w:t xml:space="preserve"> ),</w:t>
            </w:r>
            <w:r>
              <w:br/>
              <w:t xml:space="preserve">  </w:t>
            </w:r>
            <w:hyperlink r:id="rId1396">
              <w:r>
                <w:rPr>
                  <w:rStyle w:val="Hyperlink"/>
                  <w:u w:val="none"/>
                </w:rPr>
                <w:t>tei_note</w:t>
              </w:r>
            </w:hyperlink>
            <w:r>
              <w:t>*</w:t>
            </w:r>
            <w:r>
              <w:br/>
              <w:t xml:space="preserve"> )</w:t>
            </w:r>
            <w:r>
              <w:br/>
              <w:t>}</w:t>
            </w:r>
          </w:p>
        </w:tc>
      </w:tr>
    </w:tbl>
    <w:p w:rsidR="00A876D0" w:rsidRDefault="00A876D0"/>
    <w:p w:rsidR="00A876D0" w:rsidRDefault="0044192D">
      <w:pPr>
        <w:pStyle w:val="Heading2"/>
      </w:pPr>
      <w:bookmarkStart w:id="206" w:name="TEI.revisionDesc"/>
      <w:r>
        <w:rPr>
          <w:lang w:val="en"/>
        </w:rPr>
        <w:t>&lt;revisionDesc&gt;</w:t>
      </w:r>
      <w:bookmarkEnd w:id="20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&lt;revisionDesc&gt; </w:t>
            </w:r>
            <w:r>
              <w:rPr>
                <w:lang w:val="en"/>
              </w:rPr>
              <w:t>(revision description) summarizes the revision history for a file. [</w:t>
            </w:r>
            <w:hyperlink r:id="rId1397" w:anchor="HD6">
              <w:r>
                <w:rPr>
                  <w:rStyle w:val="Hyperlink"/>
                </w:rPr>
                <w:t>2.6. The Revision Description</w:t>
              </w:r>
            </w:hyperlink>
            <w:r>
              <w:rPr>
                <w:lang w:val="en"/>
              </w:rPr>
              <w:t xml:space="preserve"> </w:t>
            </w:r>
            <w:hyperlink r:id="rId1398" w:anchor="HD11">
              <w:r>
                <w:rPr>
                  <w:rStyle w:val="Hyperlink"/>
                </w:rPr>
                <w:t>2.1.1. The TEI Header and Its Components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w:t>
            </w:r>
            <w:r>
              <w:rPr>
                <w:lang w:val="en"/>
              </w:rPr>
              <w:t>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w:t>
            </w:r>
            <w:r>
              <w:rPr>
                <w:lang w:val="en"/>
              </w:rPr>
              <w:t>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TEI.att.docStatus \h</w:instrText>
            </w:r>
            <w:r>
              <w:fldChar w:fldCharType="separate"/>
            </w:r>
            <w:r>
              <w:rPr>
                <w:lang w:val="en"/>
              </w:rPr>
              <w:t>att.docStatus</w:t>
            </w:r>
            <w:r>
              <w:fldChar w:fldCharType="end"/>
            </w:r>
            <w:r>
              <w:rPr>
                <w:lang w:val="en"/>
              </w:rPr>
              <w:t xml:space="preserve"> (@status)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TEI.teiHeader \h</w:instrText>
            </w:r>
            <w:r>
              <w:fldChar w:fldCharType="separate"/>
            </w:r>
            <w:r>
              <w:rPr>
                <w:lang w:val="en"/>
              </w:rPr>
              <w:t>teiHeader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TEI.list \h</w:instrText>
            </w:r>
            <w:r>
              <w:fldChar w:fldCharType="separate"/>
            </w:r>
            <w:r>
              <w:rPr>
                <w:lang w:val="en"/>
              </w:rPr>
              <w:t>list</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If present on this element, the </w:t>
            </w:r>
            <w:r>
              <w:rPr>
                <w:i/>
                <w:lang w:val="en"/>
              </w:rPr>
              <w:t>@status</w:t>
            </w:r>
            <w:r>
              <w:rPr>
                <w:lang w:val="en"/>
              </w:rPr>
              <w:t xml:space="preserve"> attribute should indicate the current status of the document. The same attribute may appear on any </w:t>
            </w:r>
            <w:r>
              <w:fldChar w:fldCharType="begin"/>
            </w:r>
            <w:r>
              <w:instrText>REF TEI.change \h</w:instrText>
            </w:r>
            <w:r>
              <w:fldChar w:fldCharType="separate"/>
            </w:r>
            <w:r>
              <w:rPr>
                <w:lang w:val="en"/>
              </w:rPr>
              <w:t>&lt;change&gt;</w:t>
            </w:r>
            <w:r>
              <w:fldChar w:fldCharType="end"/>
            </w:r>
            <w:r>
              <w:rPr>
                <w:lang w:val="en"/>
              </w:rPr>
              <w:t xml:space="preserve"> to record the stat</w:t>
            </w:r>
            <w:r>
              <w:rPr>
                <w:lang w:val="en"/>
              </w:rPr>
              <w:t xml:space="preserve">us at the time of that change. Conventionally </w:t>
            </w:r>
            <w:r>
              <w:fldChar w:fldCharType="begin"/>
            </w:r>
            <w:r>
              <w:instrText>REF TEI.change \h</w:instrText>
            </w:r>
            <w:r>
              <w:fldChar w:fldCharType="separate"/>
            </w:r>
            <w:r>
              <w:rPr>
                <w:lang w:val="en"/>
              </w:rPr>
              <w:t>&lt;change&gt;</w:t>
            </w:r>
            <w:r>
              <w:fldChar w:fldCharType="end"/>
            </w:r>
            <w:r>
              <w:rPr>
                <w:lang w:val="en"/>
              </w:rPr>
              <w:t xml:space="preserve"> elements should be given in reverse date order, with the most recent change at the start of the list.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revision</w:t>
            </w:r>
            <w:r>
              <w:rPr>
                <w:b/>
              </w:rPr>
              <w:t>Desc</w:t>
            </w:r>
            <w:r>
              <w:t> </w:t>
            </w:r>
            <w:r>
              <w:rPr>
                <w:b/>
              </w:rPr>
              <w:t>status</w:t>
            </w:r>
            <w:r>
              <w:t>="embargoed"&gt;</w:t>
            </w:r>
            <w:r>
              <w:br/>
              <w:t> &lt;</w:t>
            </w:r>
            <w:r>
              <w:rPr>
                <w:b/>
              </w:rPr>
              <w:t>change</w:t>
            </w:r>
            <w:r>
              <w:t> </w:t>
            </w:r>
            <w:r>
              <w:rPr>
                <w:b/>
              </w:rPr>
              <w:t>when</w:t>
            </w:r>
            <w:r>
              <w:t>="1991-11-11" </w:t>
            </w:r>
            <w:r>
              <w:rPr>
                <w:b/>
              </w:rPr>
              <w:t>who</w:t>
            </w:r>
            <w:r>
              <w:t>="#LB"&gt; deleted chapter 10 &lt;/</w:t>
            </w:r>
            <w:r>
              <w:rPr>
                <w:b/>
              </w:rPr>
              <w:t>change</w:t>
            </w:r>
            <w:r>
              <w:t>&gt;</w:t>
            </w:r>
            <w:r>
              <w:br/>
              <w:t>&lt;/</w:t>
            </w:r>
            <w:r>
              <w:rPr>
                <w:b/>
              </w:rPr>
              <w:t>revisionDesc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&lt;elementRef key="list"/&gt;</w:t>
            </w:r>
            <w:r>
              <w:br/>
              <w:t>  &lt;elementRef key="listChange"/&gt;</w:t>
            </w:r>
            <w:r>
              <w:br/>
              <w:t>  &lt;elementRef key="change"</w:t>
            </w:r>
            <w:r>
              <w:br/>
            </w:r>
            <w:r>
              <w:t>   maxOccurs="unbounded" minOccurs="1"/&gt;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revisionDesc</w:t>
            </w:r>
            <w:r>
              <w:br/>
              <w:t>{</w:t>
            </w:r>
            <w:r>
              <w:br/>
              <w:t xml:space="preserve">  </w:t>
            </w:r>
            <w:hyperlink r:id="rId1399">
              <w:r>
                <w:rPr>
                  <w:rStyle w:val="Hyperlink"/>
                  <w:u w:val="none"/>
                </w:rPr>
                <w:t>tei_att.global.attributes</w:t>
              </w:r>
            </w:hyperlink>
            <w:r>
              <w:t>,</w:t>
            </w:r>
            <w:r>
              <w:br/>
              <w:t xml:space="preserve">  </w:t>
            </w:r>
            <w:hyperlink r:id="rId1400">
              <w:r>
                <w:rPr>
                  <w:rStyle w:val="Hyperlink"/>
                  <w:u w:val="none"/>
                </w:rPr>
                <w:t>tei_att.docStatus.attributes</w:t>
              </w:r>
            </w:hyperlink>
            <w:r>
              <w:t>,</w:t>
            </w:r>
            <w:r>
              <w:br/>
              <w:t xml:space="preserve"> ( </w:t>
            </w:r>
            <w:hyperlink r:id="rId1401">
              <w:r>
                <w:rPr>
                  <w:rStyle w:val="Hyperlink"/>
                  <w:u w:val="none"/>
                </w:rPr>
                <w:t>tei_list</w:t>
              </w:r>
            </w:hyperlink>
            <w:r>
              <w:t xml:space="preserve"> | </w:t>
            </w:r>
            <w:hyperlink r:id="rId1402">
              <w:r>
                <w:rPr>
                  <w:rStyle w:val="Hyperlink"/>
                  <w:u w:val="none"/>
                </w:rPr>
                <w:t>tei_listChange</w:t>
              </w:r>
            </w:hyperlink>
            <w:r>
              <w:t xml:space="preserve"> | </w:t>
            </w:r>
            <w:hyperlink r:id="rId1403">
              <w:r>
                <w:rPr>
                  <w:rStyle w:val="Hyperlink"/>
                  <w:u w:val="none"/>
                </w:rPr>
                <w:t>tei_change</w:t>
              </w:r>
            </w:hyperlink>
            <w:r>
              <w:t>+ )</w:t>
            </w:r>
            <w:r>
              <w:br/>
              <w:t>}</w:t>
            </w:r>
          </w:p>
        </w:tc>
      </w:tr>
    </w:tbl>
    <w:p w:rsidR="00A876D0" w:rsidRDefault="00A876D0"/>
    <w:p w:rsidR="00A876D0" w:rsidRDefault="0044192D">
      <w:pPr>
        <w:pStyle w:val="Heading2"/>
      </w:pPr>
      <w:bookmarkStart w:id="207" w:name="TEI.rs"/>
      <w:r>
        <w:rPr>
          <w:lang w:val="en"/>
        </w:rPr>
        <w:t>&lt;rs&gt;</w:t>
      </w:r>
      <w:bookmarkEnd w:id="20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&lt;rs&gt; </w:t>
            </w:r>
            <w:r>
              <w:rPr>
                <w:lang w:val="en"/>
              </w:rPr>
              <w:t>(referencing string) contains a general purpose name or referring string. [</w:t>
            </w:r>
            <w:hyperlink r:id="rId1404" w:anchor="NDPER">
              <w:r>
                <w:rPr>
                  <w:rStyle w:val="Hyperlink"/>
                </w:rPr>
                <w:t>13.2.1. Personal Names</w:t>
              </w:r>
            </w:hyperlink>
            <w:r>
              <w:rPr>
                <w:lang w:val="en"/>
              </w:rPr>
              <w:t xml:space="preserve"> </w:t>
            </w:r>
            <w:hyperlink r:id="rId1405" w:anchor="CONARS">
              <w:r>
                <w:rPr>
                  <w:rStyle w:val="Hyperlink"/>
                </w:rPr>
                <w:t>3.5.1. Referring Strings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w:t>
            </w:r>
            <w:r>
              <w:rPr>
                <w:lang w:val="en"/>
              </w:rPr>
              <w: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w:t>
            </w:r>
            <w:r>
              <w:rPr>
                <w:lang w:val="en"/>
              </w:rPr>
              <w:t xml:space="preserve">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TEI.att.naming \h</w:instrText>
            </w:r>
            <w:r>
              <w:fldChar w:fldCharType="separate"/>
            </w:r>
            <w:r>
              <w:rPr>
                <w:lang w:val="en"/>
              </w:rPr>
              <w:t>att.naming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TEI.model.nameLike \h</w:instrText>
            </w:r>
            <w:r>
              <w:fldChar w:fldCharType="separate"/>
            </w:r>
            <w:r>
              <w:rPr>
                <w:lang w:val="en"/>
              </w:rPr>
              <w:t>model.nameLike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w:instrText>
            </w:r>
            <w:r>
              <w:instrText xml:space="preserve">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w:instrText>
            </w:r>
            <w:r>
              <w:instrText>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w:t>
            </w:r>
            <w:r>
              <w:rPr>
                <w:lang w:val="en"/>
              </w:rPr>
              <w:t>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w:instrText>
            </w:r>
            <w:r>
              <w:instrTex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w:instrText>
            </w:r>
            <w:r>
              <w:instrText>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 xml:space="preserve">REF </w:instrText>
            </w:r>
            <w:r>
              <w:instrText>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w:t>
            </w:r>
            <w:r>
              <w:rPr>
                <w:lang w:val="en"/>
              </w:rPr>
              <w:t>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w:instrText>
            </w:r>
            <w:r>
              <w:instrText>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w:instrText>
            </w:r>
            <w:r>
              <w:instrText>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w:t>
            </w:r>
            <w:r>
              <w:rPr>
                <w:lang w:val="en"/>
              </w:rPr>
              <w:t>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w:t>
            </w:r>
            <w:r>
              <w:rPr>
                <w:lang w:val="en"/>
              </w:rPr>
              <w:t>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w:t>
            </w:r>
            <w:r>
              <w:rPr>
                <w:lang w:val="en"/>
              </w:rPr>
              <w:t>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w:t>
            </w:r>
            <w:r>
              <w:rPr>
                <w:lang w:val="en"/>
              </w:rPr>
              <w:t>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w:t>
            </w:r>
            <w:r>
              <w:rPr>
                <w:lang w:val="en"/>
              </w:rPr>
              <w:t>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w:instrText>
            </w:r>
            <w:r>
              <w:instrText>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w:instrText>
            </w:r>
            <w:r>
              <w:instrText xml:space="preserve">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w:instrText>
            </w:r>
            <w:r>
              <w:instrText xml:space="preserve">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w:t>
            </w:r>
            <w:r>
              <w:rPr>
                <w:lang w:val="en"/>
              </w:rPr>
              <w:t>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w:t>
            </w:r>
            <w:r>
              <w:rPr>
                <w:lang w:val="en"/>
              </w:rPr>
              <w:t>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 xml:space="preserve">REF TEI.joinGrp </w:instrText>
            </w:r>
            <w:r>
              <w:instrText>\h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w:t>
            </w:r>
            <w:r>
              <w:rPr>
                <w:b/>
                <w:lang w:val="en"/>
              </w:rPr>
              <w:t>ample</w:t>
            </w:r>
          </w:p>
        </w:tc>
        <w:tc>
          <w:tcPr>
            <w:tcW w:w="0" w:type="auto"/>
          </w:tcPr>
          <w:p w:rsidR="00A876D0" w:rsidRDefault="0044192D">
            <w:pPr>
              <w:pStyle w:val="Special"/>
            </w:pPr>
            <w:r>
              <w:t>&lt;</w:t>
            </w:r>
            <w:r>
              <w:rPr>
                <w:b/>
              </w:rPr>
              <w:t>q</w:t>
            </w:r>
            <w:r>
              <w:t>&gt;My dear &lt;</w:t>
            </w:r>
            <w:r>
              <w:rPr>
                <w:b/>
              </w:rPr>
              <w:t>rs</w:t>
            </w:r>
            <w:r>
              <w:t> </w:t>
            </w:r>
            <w:r>
              <w:rPr>
                <w:b/>
              </w:rPr>
              <w:t>type</w:t>
            </w:r>
            <w:r>
              <w:t>="person"&gt;Mr. Bennet&lt;/</w:t>
            </w:r>
            <w:r>
              <w:rPr>
                <w:b/>
              </w:rPr>
              <w:t>rs</w:t>
            </w:r>
            <w:r>
              <w:t>&gt;, &lt;/</w:t>
            </w:r>
            <w:r>
              <w:rPr>
                <w:b/>
              </w:rPr>
              <w:t>q</w:t>
            </w:r>
            <w:r>
              <w:t>&gt; said &lt;</w:t>
            </w:r>
            <w:r>
              <w:rPr>
                <w:b/>
              </w:rPr>
              <w:t>rs</w:t>
            </w:r>
            <w:r>
              <w:t> </w:t>
            </w:r>
            <w:r>
              <w:rPr>
                <w:b/>
              </w:rPr>
              <w:t>type</w:t>
            </w:r>
            <w:r>
              <w:t>="person"&gt;his lady&lt;/</w:t>
            </w:r>
            <w:r>
              <w:rPr>
                <w:b/>
              </w:rPr>
              <w:t>rs</w:t>
            </w:r>
            <w:r>
              <w:t>&gt;</w:t>
            </w:r>
            <w:r>
              <w:br/>
              <w:t xml:space="preserve"> to him one day, </w:t>
            </w:r>
            <w:r>
              <w:br/>
              <w:t>&lt;</w:t>
            </w:r>
            <w:r>
              <w:rPr>
                <w:b/>
              </w:rPr>
              <w:t>q</w:t>
            </w:r>
            <w:r>
              <w:t>&gt;have you heard that &lt;</w:t>
            </w:r>
            <w:r>
              <w:rPr>
                <w:b/>
              </w:rPr>
              <w:t>rs</w:t>
            </w:r>
            <w:r>
              <w:t> </w:t>
            </w:r>
            <w:r>
              <w:rPr>
                <w:b/>
              </w:rPr>
              <w:t>type</w:t>
            </w:r>
            <w:r>
              <w:t>="place"&gt;Netherfield Park&lt;/</w:t>
            </w:r>
            <w:r>
              <w:rPr>
                <w:b/>
              </w:rPr>
              <w:t>rs</w:t>
            </w:r>
            <w:r>
              <w:t>&gt; is let at</w:t>
            </w:r>
            <w:r>
              <w:br/>
              <w:t xml:space="preserve"> last?&lt;/</w:t>
            </w:r>
            <w:r>
              <w:rPr>
                <w:b/>
              </w:rPr>
              <w:t>q</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r>
            <w: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rs</w:t>
            </w:r>
            <w:r>
              <w:br/>
              <w:t>{</w:t>
            </w:r>
            <w:r>
              <w:br/>
              <w:t xml:space="preserve">  </w:t>
            </w:r>
            <w:hyperlink r:id="rId1406">
              <w:r>
                <w:rPr>
                  <w:rStyle w:val="Hyperlink"/>
                  <w:u w:val="none"/>
                </w:rPr>
                <w:t>tei_att.global.attributes</w:t>
              </w:r>
            </w:hyperlink>
            <w:r>
              <w:t>,</w:t>
            </w:r>
            <w:r>
              <w:br/>
              <w:t xml:space="preserve">  </w:t>
            </w:r>
            <w:hyperlink r:id="rId1407">
              <w:r>
                <w:rPr>
                  <w:rStyle w:val="Hyperlink"/>
                  <w:u w:val="none"/>
                </w:rPr>
                <w:t>tei_att.naming.attributes</w:t>
              </w:r>
            </w:hyperlink>
            <w:r>
              <w:t>,</w:t>
            </w:r>
            <w:r>
              <w:br/>
              <w:t xml:space="preserve">  </w:t>
            </w:r>
            <w:hyperlink r:id="rId1408">
              <w:r>
                <w:rPr>
                  <w:rStyle w:val="Hyperlink"/>
                  <w:u w:val="none"/>
                </w:rPr>
                <w:t>tei_att.typed.attributes</w:t>
              </w:r>
            </w:hyperlink>
            <w:r>
              <w:t>,</w:t>
            </w:r>
            <w:r>
              <w:br/>
              <w:t xml:space="preserve">  </w:t>
            </w:r>
            <w:hyperlink r:id="rId1409">
              <w:r>
                <w:rPr>
                  <w:rStyle w:val="Hyperlink"/>
                  <w:u w:val="none"/>
                </w:rPr>
                <w:t>tei_macro.phraseSeq</w:t>
              </w:r>
            </w:hyperlink>
            <w:r>
              <w:t>}</w:t>
            </w:r>
          </w:p>
        </w:tc>
      </w:tr>
    </w:tbl>
    <w:p w:rsidR="00A876D0" w:rsidRDefault="00A876D0"/>
    <w:p w:rsidR="00A876D0" w:rsidRDefault="0044192D">
      <w:pPr>
        <w:pStyle w:val="Heading2"/>
      </w:pPr>
      <w:bookmarkStart w:id="208" w:name="TEI.s"/>
      <w:r>
        <w:rPr>
          <w:lang w:val="en"/>
        </w:rPr>
        <w:t>&lt;s&gt;</w:t>
      </w:r>
      <w:bookmarkEnd w:id="20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&lt;s&gt; </w:t>
            </w:r>
            <w:r>
              <w:rPr>
                <w:lang w:val="en"/>
              </w:rPr>
              <w:t>(s-unit) contains a sentence-like division of a text. [</w:t>
            </w:r>
            <w:hyperlink r:id="rId1410" w:anchor="AILC">
              <w:r>
                <w:rPr>
                  <w:rStyle w:val="Hyperlink"/>
                </w:rPr>
                <w:t>17.1. Linguistic Segment Categories</w:t>
              </w:r>
            </w:hyperlink>
            <w:r>
              <w:rPr>
                <w:lang w:val="en"/>
              </w:rPr>
              <w:t xml:space="preserve"> </w:t>
            </w:r>
            <w:hyperlink r:id="rId1411" w:anchor="TSSASE">
              <w:r>
                <w:rPr>
                  <w:rStyle w:val="Hyperlink"/>
                </w:rPr>
                <w:t>8.4.1. Segmentation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analysis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w:instrText>
            </w:r>
            <w:r>
              <w:instrTex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w:instrText>
            </w:r>
            <w:r>
              <w:instrText>.att.typed \h</w:instrText>
            </w:r>
            <w:r>
              <w:fldChar w:fldCharType="separate"/>
            </w:r>
            <w:r>
              <w:rPr>
                <w:lang w:val="en"/>
              </w:rPr>
              <w:t>att.typed</w:t>
            </w:r>
            <w:r>
              <w:fldChar w:fldCharType="end"/>
            </w:r>
            <w:r>
              <w:rPr>
                <w:lang w:val="en"/>
              </w:rPr>
              <w:t xml:space="preserve"> (@type, @subtype) </w:t>
            </w:r>
            <w:r>
              <w:fldChar w:fldCharType="begin"/>
            </w:r>
            <w:r>
              <w:instrText>REF TEI.att.notated \h</w:instrText>
            </w:r>
            <w:r>
              <w:fldChar w:fldCharType="separate"/>
            </w:r>
            <w:r>
              <w:rPr>
                <w:lang w:val="en"/>
              </w:rPr>
              <w:t>att.notated</w:t>
            </w:r>
            <w:r>
              <w:fldChar w:fldCharType="end"/>
            </w:r>
            <w:r>
              <w:rPr>
                <w:lang w:val="en"/>
              </w:rPr>
              <w:t xml:space="preserve"> (@notation)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TEI.model.segLike \h</w:instrText>
            </w:r>
            <w:r>
              <w:fldChar w:fldCharType="separate"/>
            </w:r>
            <w:r>
              <w:rPr>
                <w:lang w:val="en"/>
              </w:rPr>
              <w:t>model.segLike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w:instrText>
            </w:r>
            <w:r>
              <w:instrText>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w:instrText>
            </w:r>
            <w:r>
              <w:instrText>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w:instrText>
            </w:r>
            <w:r>
              <w:instrText>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w:instrText>
            </w:r>
            <w:r>
              <w:instrText>.label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w:t>
            </w:r>
            <w:r>
              <w:rPr>
                <w:lang w:val="en"/>
              </w:rPr>
              <w: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w:t>
            </w:r>
            <w:r>
              <w:rPr>
                <w:lang w:val="en"/>
              </w:rPr>
              <w:t>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w:t>
            </w:r>
            <w:r>
              <w:rPr>
                <w:lang w:val="en"/>
              </w:rPr>
              <w:t>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w:instrText>
            </w:r>
            <w:r>
              <w:instrText>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w:t>
            </w:r>
            <w:r>
              <w:rPr>
                <w:lang w:val="en"/>
              </w:rPr>
              <w:t>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w:t>
            </w:r>
            <w:r>
              <w:rPr>
                <w:lang w:val="en"/>
              </w:rPr>
              <w:t>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w:t>
            </w:r>
            <w:r>
              <w:fldChar w:fldCharType="begin"/>
            </w:r>
            <w:r>
              <w:instrText>REF TEI.s \h</w:instrText>
            </w:r>
            <w:r>
              <w:fldChar w:fldCharType="separate"/>
            </w:r>
            <w:r>
              <w:rPr>
                <w:lang w:val="en"/>
              </w:rPr>
              <w:t>&lt;s&gt;</w:t>
            </w:r>
            <w:r>
              <w:fldChar w:fldCharType="end"/>
            </w:r>
            <w:r>
              <w:rPr>
                <w:lang w:val="en"/>
              </w:rPr>
              <w:t xml:space="preserve"> element may be used to mark orthographic sentences, or any other segmentation of a </w:t>
            </w:r>
            <w:r>
              <w:rPr>
                <w:lang w:val="en"/>
              </w:rPr>
              <w:t xml:space="preserve">text, provided that the segmentation is end-to-end, complete, and non-nesting. For segmentation which is partial or recursive, the </w:t>
            </w:r>
            <w:r>
              <w:fldChar w:fldCharType="begin"/>
            </w:r>
            <w:r>
              <w:instrText>REF TEI.seg \h</w:instrText>
            </w:r>
            <w:r>
              <w:fldChar w:fldCharType="separate"/>
            </w:r>
            <w:r>
              <w:rPr>
                <w:lang w:val="en"/>
              </w:rPr>
              <w:t>&lt;seg&gt;</w:t>
            </w:r>
            <w:r>
              <w:fldChar w:fldCharType="end"/>
            </w:r>
            <w:r>
              <w:rPr>
                <w:lang w:val="en"/>
              </w:rPr>
              <w:t xml:space="preserve"> should be used instead.</w:t>
            </w:r>
          </w:p>
          <w:p w:rsidR="00A876D0" w:rsidRDefault="0044192D">
            <w:pPr>
              <w:pStyle w:val="Tabletext9"/>
              <w:jc w:val="left"/>
            </w:pPr>
            <w:r>
              <w:rPr>
                <w:lang w:val="en"/>
              </w:rPr>
              <w:t xml:space="preserve">The </w:t>
            </w:r>
            <w:r>
              <w:rPr>
                <w:i/>
                <w:lang w:val="en"/>
              </w:rPr>
              <w:t>@type</w:t>
            </w:r>
            <w:r>
              <w:rPr>
                <w:lang w:val="en"/>
              </w:rPr>
              <w:t xml:space="preserve"> attribute</w:t>
            </w:r>
            <w:r>
              <w:rPr>
                <w:lang w:val="en"/>
              </w:rPr>
              <w:t xml:space="preserve"> may be used to indicate the type of segmentation intended, according to any convenient typology.</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head</w:t>
            </w:r>
            <w:r>
              <w:t>&gt;</w:t>
            </w:r>
            <w:r>
              <w:br/>
              <w:t> &lt;</w:t>
            </w:r>
            <w:r>
              <w:rPr>
                <w:b/>
              </w:rPr>
              <w:t>s</w:t>
            </w:r>
            <w:r>
              <w:t>&gt;A short affair&lt;/</w:t>
            </w:r>
            <w:r>
              <w:rPr>
                <w:b/>
              </w:rPr>
              <w:t>s</w:t>
            </w:r>
            <w:r>
              <w:t>&gt;</w:t>
            </w:r>
            <w:r>
              <w:br/>
              <w:t>&lt;/</w:t>
            </w:r>
            <w:r>
              <w:rPr>
                <w:b/>
              </w:rPr>
              <w:t>head</w:t>
            </w:r>
            <w:r>
              <w:t>&gt;</w:t>
            </w:r>
            <w:r>
              <w:br/>
              <w:t>&lt;</w:t>
            </w:r>
            <w:r>
              <w:rPr>
                <w:b/>
              </w:rPr>
              <w:t>s</w:t>
            </w:r>
            <w:r>
              <w:t>&gt;When are you leaving?&lt;/</w:t>
            </w:r>
            <w:r>
              <w:rPr>
                <w:b/>
              </w:rPr>
              <w:t>s</w:t>
            </w:r>
            <w:r>
              <w:t>&gt;</w:t>
            </w:r>
            <w:r>
              <w:br/>
              <w:t>&lt;</w:t>
            </w:r>
            <w:r>
              <w:rPr>
                <w:b/>
              </w:rPr>
              <w:t>s</w:t>
            </w:r>
            <w:r>
              <w:t>&gt;Tomorrow.&lt;/</w:t>
            </w:r>
            <w:r>
              <w:rPr>
                <w:b/>
              </w:rPr>
              <w:t>s</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w:t>
            </w:r>
            <w:r>
              <w:rPr>
                <w:lang w:val="en"/>
              </w:rPr>
              <w:t>&lt;s:report test="tei:s"&gt;You may not nest one s element within  another: use seg instead&lt;/s:report&gt;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w:t>
            </w:r>
            <w:r>
              <w:br/>
              <w:t>{</w:t>
            </w:r>
            <w:r>
              <w:br/>
              <w:t xml:space="preserve">  </w:t>
            </w:r>
            <w:hyperlink r:id="rId1412">
              <w:r>
                <w:rPr>
                  <w:rStyle w:val="Hyperlink"/>
                  <w:u w:val="none"/>
                </w:rPr>
                <w:t>tei_att.global.attributes</w:t>
              </w:r>
            </w:hyperlink>
            <w:r>
              <w:t>,</w:t>
            </w:r>
            <w:r>
              <w:br/>
              <w:t xml:space="preserve">  </w:t>
            </w:r>
            <w:hyperlink r:id="rId1413">
              <w:r>
                <w:rPr>
                  <w:rStyle w:val="Hyperlink"/>
                  <w:u w:val="none"/>
                </w:rPr>
                <w:t>tei_att.segLike.attributes</w:t>
              </w:r>
            </w:hyperlink>
            <w:r>
              <w:t>,</w:t>
            </w:r>
            <w:r>
              <w:br/>
              <w:t xml:space="preserve">  </w:t>
            </w:r>
            <w:hyperlink r:id="rId1414">
              <w:r>
                <w:rPr>
                  <w:rStyle w:val="Hyperlink"/>
                  <w:u w:val="none"/>
                </w:rPr>
                <w:t>tei_att.typed.attributes</w:t>
              </w:r>
            </w:hyperlink>
            <w:r>
              <w:t>,</w:t>
            </w:r>
            <w:r>
              <w:br/>
              <w:t xml:space="preserve">  </w:t>
            </w:r>
            <w:hyperlink r:id="rId1415">
              <w:r>
                <w:rPr>
                  <w:rStyle w:val="Hyperlink"/>
                  <w:u w:val="none"/>
                </w:rPr>
                <w:t>tei_att.notated.attributes</w:t>
              </w:r>
            </w:hyperlink>
            <w:r>
              <w:t>,</w:t>
            </w:r>
            <w:r>
              <w:br/>
              <w:t xml:space="preserve">  </w:t>
            </w:r>
            <w:hyperlink r:id="rId1416">
              <w:r>
                <w:rPr>
                  <w:rStyle w:val="Hyperlink"/>
                  <w:u w:val="none"/>
                </w:rPr>
                <w:t>tei_macro.phraseSeq</w:t>
              </w:r>
            </w:hyperlink>
            <w:r>
              <w:t>}</w:t>
            </w:r>
          </w:p>
        </w:tc>
      </w:tr>
    </w:tbl>
    <w:p w:rsidR="00A876D0" w:rsidRDefault="00A876D0"/>
    <w:p w:rsidR="00A876D0" w:rsidRDefault="0044192D">
      <w:pPr>
        <w:pStyle w:val="Heading2"/>
      </w:pPr>
      <w:bookmarkStart w:id="209" w:name="TEI.said"/>
      <w:r>
        <w:rPr>
          <w:lang w:val="en"/>
        </w:rPr>
        <w:t>&lt;said&gt;</w:t>
      </w:r>
      <w:bookmarkEnd w:id="20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&lt;said&gt; </w:t>
            </w:r>
            <w:r>
              <w:rPr>
                <w:lang w:val="en"/>
              </w:rPr>
              <w:t>(speech or thought) indicates passages thought or spoken aloud, whether explicitly indicated in the source or not, whether directly or indirectly reported, whether by real people or fictional character</w:t>
            </w:r>
            <w:r>
              <w:rPr>
                <w:lang w:val="en"/>
              </w:rPr>
              <w:t>s. [</w:t>
            </w:r>
            <w:hyperlink r:id="rId1417" w:anchor="COHQQ">
              <w:r>
                <w:rPr>
                  <w:rStyle w:val="Hyperlink"/>
                </w:rPr>
                <w:t>3.3.3. Quotation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w:t>
            </w:r>
            <w:r>
              <w:rPr>
                <w:lang w:val="en"/>
              </w:rPr>
              <w:t>,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TEI.att.ascribed \h</w:instrText>
            </w:r>
            <w:r>
              <w:fldChar w:fldCharType="separate"/>
            </w:r>
            <w:r>
              <w:rPr>
                <w:lang w:val="en"/>
              </w:rPr>
              <w:t>att.ascribed</w:t>
            </w:r>
            <w:r>
              <w:fldChar w:fldCharType="end"/>
            </w:r>
            <w:r>
              <w:rPr>
                <w:lang w:val="en"/>
              </w:rPr>
              <w:t xml:space="preserve"> (@who)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aloud</w:t>
                  </w:r>
                </w:p>
              </w:tc>
              <w:tc>
                <w:tcPr>
                  <w:tcW w:w="0" w:type="auto"/>
                </w:tcPr>
                <w:p w:rsidR="00A876D0" w:rsidRDefault="0044192D">
                  <w:pPr>
                    <w:pStyle w:val="Tabletext9"/>
                    <w:jc w:val="left"/>
                  </w:pPr>
                  <w:r>
                    <w:rPr>
                      <w:lang w:val="en"/>
                    </w:rPr>
                    <w:t>may be used to indicate whether the quoted matter is regarded as having been vocalized or signed.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418">
                          <w:r>
                            <w:rPr>
                              <w:rStyle w:val="Hyperlink"/>
                              <w:u w:val="none"/>
                            </w:rPr>
                            <w:t>teidata.xTruthValue</w:t>
                          </w:r>
                        </w:hyperlink>
                      </w:p>
                    </w:tc>
                  </w:tr>
                  <w:tr w:rsidR="00A876D0">
                    <w:tc>
                      <w:tcPr>
                        <w:tcW w:w="0" w:type="auto"/>
                        <w:gridSpan w:val="2"/>
                      </w:tcPr>
                      <w:p w:rsidR="00A876D0" w:rsidRDefault="0044192D">
                        <w:pPr>
                          <w:pStyle w:val="Special"/>
                        </w:pPr>
                        <w:r>
                          <w:t>&lt;</w:t>
                        </w:r>
                        <w:r>
                          <w:rPr>
                            <w:b/>
                          </w:rPr>
                          <w:t>p</w:t>
                        </w:r>
                        <w:r>
                          <w:t>&gt; Celia thought privately, &lt;</w:t>
                        </w:r>
                        <w:r>
                          <w:rPr>
                            <w:b/>
                          </w:rPr>
                          <w:t>said</w:t>
                        </w:r>
                        <w:r>
                          <w:t> </w:t>
                        </w:r>
                        <w:r>
                          <w:rPr>
                            <w:b/>
                          </w:rPr>
                          <w:t>aloud</w:t>
                        </w:r>
                        <w:r>
                          <w:t>="false"&gt;Dorothea quite despise</w:t>
                        </w:r>
                        <w:r>
                          <w:t>s Sir James Chettam;</w:t>
                        </w:r>
                        <w:r>
                          <w:br/>
                          <w:t>   I believe she would not accept him.&lt;/</w:t>
                        </w:r>
                        <w:r>
                          <w:rPr>
                            <w:b/>
                          </w:rPr>
                          <w:t>said</w:t>
                        </w:r>
                        <w:r>
                          <w:t>&gt; Celia felt that this was a pity.</w:t>
                        </w:r>
                        <w:r>
                          <w:br/>
                        </w:r>
                        <w:r>
                          <w:br/>
                          <w:t>&lt;!-- ... --&gt;</w:t>
                        </w:r>
                        <w:r>
                          <w:br/>
                          <w:t>&lt;/</w:t>
                        </w:r>
                        <w:r>
                          <w:rPr>
                            <w:b/>
                          </w:rPr>
                          <w:t>p</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value true indicates the encoded passage was expressed outwardly (whether spoken, signed, sung, screamed, chanted, etc.); the v</w:t>
                        </w:r>
                        <w:r>
                          <w:rPr>
                            <w:lang w:val="en"/>
                          </w:rPr>
                          <w:t>alue false indicates that the encoded passage was thought, but not outwardly expressed.</w:t>
                        </w:r>
                      </w:p>
                    </w:tc>
                  </w:tr>
                </w:tbl>
                <w:p w:rsidR="00A876D0" w:rsidRDefault="00A876D0"/>
              </w:tc>
            </w:tr>
            <w:tr w:rsidR="00A876D0">
              <w:tc>
                <w:tcPr>
                  <w:tcW w:w="0" w:type="auto"/>
                </w:tcPr>
                <w:p w:rsidR="00A876D0" w:rsidRDefault="0044192D">
                  <w:pPr>
                    <w:pStyle w:val="Tabletext9"/>
                    <w:jc w:val="left"/>
                  </w:pPr>
                  <w:r>
                    <w:rPr>
                      <w:b/>
                      <w:lang w:val="en"/>
                    </w:rPr>
                    <w:t>direct</w:t>
                  </w:r>
                </w:p>
              </w:tc>
              <w:tc>
                <w:tcPr>
                  <w:tcW w:w="0" w:type="auto"/>
                </w:tcPr>
                <w:p w:rsidR="00A876D0" w:rsidRDefault="0044192D">
                  <w:pPr>
                    <w:pStyle w:val="Tabletext9"/>
                    <w:jc w:val="left"/>
                  </w:pPr>
                  <w:r>
                    <w:rPr>
                      <w:lang w:val="en"/>
                    </w:rPr>
                    <w:t>may be used to indicate whether the quoted matter is regarded as direct or indirect speech.</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419">
                          <w:r>
                            <w:rPr>
                              <w:rStyle w:val="Hyperlink"/>
                              <w:u w:val="none"/>
                            </w:rPr>
                            <w:t>teidata.xTruthValue</w:t>
                          </w:r>
                        </w:hyperlink>
                      </w:p>
                    </w:tc>
                  </w:tr>
                  <w:tr w:rsidR="00A876D0">
                    <w:tc>
                      <w:tcPr>
                        <w:tcW w:w="0" w:type="auto"/>
                      </w:tcPr>
                      <w:p w:rsidR="00A876D0" w:rsidRDefault="0044192D">
                        <w:pPr>
                          <w:pStyle w:val="Tabletext9"/>
                          <w:jc w:val="left"/>
                        </w:pPr>
                        <w:r>
                          <w:rPr>
                            <w:b/>
                            <w:lang w:val="en"/>
                          </w:rPr>
                          <w:t xml:space="preserve">Default </w:t>
                        </w:r>
                      </w:p>
                    </w:tc>
                    <w:tc>
                      <w:tcPr>
                        <w:tcW w:w="0" w:type="auto"/>
                      </w:tcPr>
                      <w:p w:rsidR="00A876D0" w:rsidRDefault="0044192D">
                        <w:pPr>
                          <w:pStyle w:val="Tabletext9"/>
                          <w:jc w:val="left"/>
                        </w:pPr>
                        <w:r>
                          <w:rPr>
                            <w:lang w:val="en"/>
                          </w:rPr>
                          <w:t>true</w:t>
                        </w:r>
                      </w:p>
                    </w:tc>
                  </w:tr>
                  <w:tr w:rsidR="00A876D0">
                    <w:tc>
                      <w:tcPr>
                        <w:tcW w:w="0" w:type="auto"/>
                        <w:gridSpan w:val="2"/>
                      </w:tcPr>
                      <w:p w:rsidR="00A876D0" w:rsidRDefault="0044192D">
                        <w:pPr>
                          <w:pStyle w:val="Special"/>
                        </w:pPr>
                        <w:r>
                          <w:t>&lt;!-- in the header --&gt;&lt;</w:t>
                        </w:r>
                        <w:r>
                          <w:rPr>
                            <w:b/>
                          </w:rPr>
                          <w:t>editorialDecl</w:t>
                        </w:r>
                        <w:r>
                          <w:t>&gt;</w:t>
                        </w:r>
                        <w:r>
                          <w:br/>
                          <w:t> &lt;</w:t>
                        </w:r>
                        <w:r>
                          <w:rPr>
                            <w:b/>
                          </w:rPr>
                          <w:t>quotation</w:t>
                        </w:r>
                        <w:r>
                          <w:t> </w:t>
                        </w:r>
                        <w:r>
                          <w:rPr>
                            <w:b/>
                          </w:rPr>
                          <w:t>marks</w:t>
                        </w:r>
                        <w:r>
                          <w:t>="none"/&gt;</w:t>
                        </w:r>
                        <w:r>
                          <w:br/>
                          <w:t>&lt;/</w:t>
                        </w:r>
                        <w:r>
                          <w:rPr>
                            <w:b/>
                          </w:rPr>
                          <w:t>editorialDecl</w:t>
                        </w:r>
                        <w:r>
                          <w:t>&gt;</w:t>
                        </w:r>
                        <w:r>
                          <w:br/>
                          <w:t>&lt;!-- ... --&gt;</w:t>
                        </w:r>
                        <w:r>
                          <w:br/>
                          <w:t>&lt;</w:t>
                        </w:r>
                        <w:r>
                          <w:rPr>
                            <w:b/>
                          </w:rPr>
                          <w:t>p</w:t>
                        </w:r>
                        <w:r>
                          <w:t>&gt; Tantripp had brought a card, and said that there was a gentleman waiting in the lobby.</w:t>
                        </w:r>
                        <w:r>
                          <w:br/>
                          <w:t xml:space="preserve"> The courier had told him that </w:t>
                        </w:r>
                        <w:r>
                          <w:t>&lt;</w:t>
                        </w:r>
                        <w:r>
                          <w:rPr>
                            <w:b/>
                          </w:rPr>
                          <w:t>said</w:t>
                        </w:r>
                        <w:r>
                          <w:t> </w:t>
                        </w:r>
                        <w:r>
                          <w:rPr>
                            <w:b/>
                          </w:rPr>
                          <w:t>direct</w:t>
                        </w:r>
                        <w:r>
                          <w:t>="false"&gt;only Mrs. Casaubon was at home&lt;/</w:t>
                        </w:r>
                        <w:r>
                          <w:rPr>
                            <w:b/>
                          </w:rPr>
                          <w:t>said</w:t>
                        </w:r>
                        <w:r>
                          <w:t>&gt;,</w:t>
                        </w:r>
                        <w:r>
                          <w:br/>
                          <w:t xml:space="preserve"> but he said &lt;</w:t>
                        </w:r>
                        <w:r>
                          <w:rPr>
                            <w:b/>
                          </w:rPr>
                          <w:t>said</w:t>
                        </w:r>
                        <w:r>
                          <w:t> </w:t>
                        </w:r>
                        <w:r>
                          <w:rPr>
                            <w:b/>
                          </w:rPr>
                          <w:t>direct</w:t>
                        </w:r>
                        <w:r>
                          <w:t>="false"&gt;he was a relation of Mr. Casaubon's: would she see him?&lt;/</w:t>
                        </w:r>
                        <w:r>
                          <w:rPr>
                            <w:b/>
                          </w:rPr>
                          <w:t>said</w:t>
                        </w:r>
                        <w:r>
                          <w:t>&gt;</w:t>
                        </w:r>
                        <w:r>
                          <w:br/>
                          <w:t>&lt;/</w:t>
                        </w:r>
                        <w:r>
                          <w:rPr>
                            <w:b/>
                          </w:rPr>
                          <w:t>p</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value true indicates the speech or thought is represented directly; the value false</w:t>
                        </w:r>
                        <w:r>
                          <w:rPr>
                            <w:lang w:val="en"/>
                          </w:rPr>
                          <w:t xml:space="preserve"> that speech or thought is represented indirectly, e.g. by use of a marked verbal aspect.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TEI.model.qLike \h</w:instrText>
            </w:r>
            <w:r>
              <w:fldChar w:fldCharType="separate"/>
            </w:r>
            <w:r>
              <w:rPr>
                <w:lang w:val="en"/>
              </w:rPr>
              <w:t>model.qLike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w:instrText>
            </w:r>
            <w:r>
              <w:instrText>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w:instrText>
            </w:r>
            <w:r>
              <w:instrText>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w:instrText>
            </w:r>
            <w:r>
              <w:instrText>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TEI.bod</w:instrText>
            </w:r>
            <w:r>
              <w:instrText>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 xml:space="preserve">REF </w:instrText>
            </w:r>
            <w:r>
              <w:instrText>TEI.imprimatur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w:t>
            </w:r>
            <w:r>
              <w:rPr>
                <w:lang w:val="en"/>
              </w:rPr>
              <w:t>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w:instrText>
            </w:r>
            <w:r>
              <w:instrText>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w:t>
            </w:r>
            <w:r>
              <w:rPr>
                <w:lang w:val="en"/>
              </w:rPr>
              <w:t>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w:instrText>
            </w:r>
            <w:r>
              <w:instrText>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 xml:space="preserve">REF TEI.hi </w:instrText>
            </w:r>
            <w:r>
              <w:instrText>\h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w:instrText>
            </w:r>
            <w:r>
              <w:instrText xml:space="preserve">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w:instrText>
            </w:r>
            <w:r>
              <w:instrText xml:space="preserve">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w:t>
            </w:r>
            <w:r>
              <w:rPr>
                <w:lang w:val="en"/>
              </w:rPr>
              <w:t>Lib</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w:t>
            </w:r>
            <w:r>
              <w:rPr>
                <w:lang w:val="en"/>
              </w:rPr>
              <w:t>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 in the header --&gt;&lt;</w:t>
            </w:r>
            <w:r>
              <w:rPr>
                <w:b/>
              </w:rPr>
              <w:t>editorialDecl</w:t>
            </w:r>
            <w:r>
              <w:t>&gt;</w:t>
            </w:r>
            <w:r>
              <w:br/>
              <w:t> &lt;</w:t>
            </w:r>
            <w:r>
              <w:rPr>
                <w:b/>
              </w:rPr>
              <w:t>quotation</w:t>
            </w:r>
            <w:r>
              <w:t> </w:t>
            </w:r>
            <w:r>
              <w:rPr>
                <w:b/>
              </w:rPr>
              <w:t>marks</w:t>
            </w:r>
            <w:r>
              <w:t>="all"/&gt;</w:t>
            </w:r>
            <w:r>
              <w:br/>
              <w:t>&lt;/</w:t>
            </w:r>
            <w:r>
              <w:rPr>
                <w:b/>
              </w:rPr>
              <w:t>editorialDecl</w:t>
            </w:r>
            <w:r>
              <w:t>&gt;</w:t>
            </w:r>
            <w:r>
              <w:br/>
              <w:t>&lt;!-- ... --&gt;</w:t>
            </w:r>
            <w:r>
              <w:br/>
              <w:t>&lt;</w:t>
            </w:r>
            <w:r>
              <w:rPr>
                <w:b/>
              </w:rPr>
              <w:t>p</w:t>
            </w:r>
            <w:r>
              <w:t>&gt;</w:t>
            </w:r>
            <w:r>
              <w:br/>
              <w:t> &lt;</w:t>
            </w:r>
            <w:r>
              <w:rPr>
                <w:b/>
              </w:rPr>
              <w:t>said</w:t>
            </w:r>
            <w:r>
              <w:t>&gt;"Our minstrel here will warm the old man's heart with song, dazzle him with jewels and</w:t>
            </w:r>
            <w:r>
              <w:br/>
              <w:t>   gold"&lt;/</w:t>
            </w:r>
            <w:r>
              <w:rPr>
                <w:b/>
              </w:rPr>
              <w:t>said</w:t>
            </w:r>
            <w:r>
              <w:t>&gt;, a troublemaker simpered. &lt;</w:t>
            </w:r>
            <w:r>
              <w:rPr>
                <w:b/>
              </w:rPr>
              <w:t>said</w:t>
            </w:r>
            <w:r>
              <w:t>&gt;"He'll t</w:t>
            </w:r>
            <w:r>
              <w:t>rample on the Duke's camellias, spill</w:t>
            </w:r>
            <w:r>
              <w:br/>
              <w:t>   his wine, and blunt his sword, and say his name begins with X, and in the end the Duke</w:t>
            </w:r>
            <w:r>
              <w:br/>
              <w:t>   will say, &lt;</w:t>
            </w:r>
            <w:r>
              <w:rPr>
                <w:b/>
              </w:rPr>
              <w:t>said</w:t>
            </w:r>
            <w:r>
              <w:t>&gt;'Take Saralinda, with my blessing, O lordly Prince of Rags and Tags, O</w:t>
            </w:r>
            <w:r>
              <w:br/>
              <w:t>     rider of the sun!'&lt;/</w:t>
            </w:r>
            <w:r>
              <w:rPr>
                <w:b/>
              </w:rPr>
              <w:t>said</w:t>
            </w:r>
            <w:r>
              <w:t>&gt;"&lt;/</w:t>
            </w:r>
            <w:r>
              <w:rPr>
                <w:b/>
              </w:rPr>
              <w:t>said</w:t>
            </w:r>
            <w:r>
              <w:t>&gt;</w:t>
            </w:r>
            <w:r>
              <w:br/>
              <w:t>&lt;/</w:t>
            </w:r>
            <w:r>
              <w:rPr>
                <w:b/>
              </w:rPr>
              <w:t>p</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w:t>
            </w:r>
            <w:r>
              <w:t>&gt;</w:t>
            </w:r>
            <w:r>
              <w:br/>
              <w:t> &lt;</w:t>
            </w:r>
            <w:r>
              <w:rPr>
                <w:b/>
              </w:rPr>
              <w:t>said</w:t>
            </w:r>
            <w:r>
              <w:t> </w:t>
            </w:r>
            <w:r>
              <w:rPr>
                <w:b/>
              </w:rPr>
              <w:t>aloud</w:t>
            </w:r>
            <w:r>
              <w:t>="true" </w:t>
            </w:r>
            <w:r>
              <w:rPr>
                <w:b/>
              </w:rPr>
              <w:t>rend</w:t>
            </w:r>
            <w:r>
              <w:t>="pre(“) post(”)"&gt;Hmmm&lt;/</w:t>
            </w:r>
            <w:r>
              <w:rPr>
                <w:b/>
              </w:rPr>
              <w:t>said</w:t>
            </w:r>
            <w:r>
              <w:t>&gt;, said a small voice in his ear.</w:t>
            </w:r>
            <w:r>
              <w:br/>
              <w:t>&lt;</w:t>
            </w:r>
            <w:r>
              <w:rPr>
                <w:b/>
              </w:rPr>
              <w:t>said</w:t>
            </w:r>
            <w:r>
              <w:t> </w:t>
            </w:r>
            <w:r>
              <w:rPr>
                <w:b/>
              </w:rPr>
              <w:t>aloud</w:t>
            </w:r>
            <w:r>
              <w:t>="true" </w:t>
            </w:r>
            <w:r>
              <w:rPr>
                <w:b/>
              </w:rPr>
              <w:t>rend</w:t>
            </w:r>
            <w:r>
              <w:t>="pre(“) post(”)"&gt;Difficult. Very difficult. Plenty of courage, I see.</w:t>
            </w:r>
            <w:r>
              <w:br/>
              <w:t>   Not a bad mind either. there's talent, oh my goodness,</w:t>
            </w:r>
            <w:r>
              <w:t xml:space="preserve"> yes — and a nice thirst to prove</w:t>
            </w:r>
            <w:r>
              <w:br/>
              <w:t>   yourself, now that's interesting. … So where shall I put you?&lt;/</w:t>
            </w:r>
            <w:r>
              <w:rPr>
                <w:b/>
              </w:rPr>
              <w:t>said</w:t>
            </w:r>
            <w:r>
              <w:t>&gt;</w:t>
            </w:r>
            <w:r>
              <w:br/>
              <w:t>&lt;/</w:t>
            </w:r>
            <w:r>
              <w:rPr>
                <w:b/>
              </w:rPr>
              <w:t>p</w:t>
            </w:r>
            <w:r>
              <w:t>&gt;</w:t>
            </w:r>
            <w:r>
              <w:br/>
              <w:t>&lt;</w:t>
            </w:r>
            <w:r>
              <w:rPr>
                <w:b/>
              </w:rPr>
              <w:t>p</w:t>
            </w:r>
            <w:r>
              <w:t>&gt;Harry gripped the edges of the stool and thought, &lt;</w:t>
            </w:r>
            <w:r>
              <w:rPr>
                <w:b/>
              </w:rPr>
              <w:t>said</w:t>
            </w:r>
            <w:r>
              <w:t> </w:t>
            </w:r>
            <w:r>
              <w:rPr>
                <w:b/>
              </w:rPr>
              <w:t>aloud</w:t>
            </w:r>
            <w:r>
              <w:t>="false" </w:t>
            </w:r>
            <w:r>
              <w:rPr>
                <w:b/>
              </w:rPr>
              <w:t>rend</w:t>
            </w:r>
            <w:r>
              <w:t>="italic"&gt;Not</w:t>
            </w:r>
            <w:r>
              <w:br/>
              <w:t>   Slytherin, not Slytherin&lt;/</w:t>
            </w:r>
            <w:r>
              <w:rPr>
                <w:b/>
              </w:rPr>
              <w:t>said</w:t>
            </w:r>
            <w:r>
              <w:t>&gt;.&lt;/</w:t>
            </w:r>
            <w:r>
              <w:rPr>
                <w:b/>
              </w:rPr>
              <w:t>p</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key="macro.specialPara"/&gt;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said</w:t>
            </w:r>
            <w:r>
              <w:br/>
              <w:t>{</w:t>
            </w:r>
            <w:r>
              <w:br/>
              <w:t xml:space="preserve">  </w:t>
            </w:r>
            <w:hyperlink r:id="rId1420">
              <w:r>
                <w:rPr>
                  <w:rStyle w:val="Hyperlink"/>
                  <w:u w:val="none"/>
                </w:rPr>
                <w:t>tei_att.global.attributes</w:t>
              </w:r>
            </w:hyperlink>
            <w:r>
              <w:t>,</w:t>
            </w:r>
            <w:r>
              <w:br/>
              <w:t xml:space="preserve">  </w:t>
            </w:r>
            <w:hyperlink r:id="rId1421">
              <w:r>
                <w:rPr>
                  <w:rStyle w:val="Hyperlink"/>
                  <w:u w:val="none"/>
                </w:rPr>
                <w:t>tei_att.ascribed.attributes</w:t>
              </w:r>
            </w:hyperlink>
            <w:r>
              <w:t>,</w:t>
            </w:r>
            <w:r>
              <w:br/>
              <w:t xml:space="preserve"> attribute aloud { text </w:t>
            </w:r>
            <w:r>
              <w:t>}?,</w:t>
            </w:r>
            <w:r>
              <w:br/>
              <w:t xml:space="preserve"> attribute direct { text }?,</w:t>
            </w:r>
            <w:r>
              <w:br/>
              <w:t xml:space="preserve">  </w:t>
            </w:r>
            <w:hyperlink r:id="rId1422">
              <w:r>
                <w:rPr>
                  <w:rStyle w:val="Hyperlink"/>
                  <w:u w:val="none"/>
                </w:rPr>
                <w:t>tei_macro.specialPara</w:t>
              </w:r>
            </w:hyperlink>
            <w:r>
              <w:t>}</w:t>
            </w:r>
          </w:p>
        </w:tc>
      </w:tr>
    </w:tbl>
    <w:p w:rsidR="00A876D0" w:rsidRDefault="00A876D0"/>
    <w:p w:rsidR="00A876D0" w:rsidRDefault="0044192D">
      <w:pPr>
        <w:pStyle w:val="Heading2"/>
      </w:pPr>
      <w:bookmarkStart w:id="210" w:name="TEI.salute"/>
      <w:r>
        <w:rPr>
          <w:lang w:val="en"/>
        </w:rPr>
        <w:t>&lt;salute&gt;</w:t>
      </w:r>
      <w:bookmarkEnd w:id="2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&lt;salute&gt; </w:t>
            </w:r>
            <w:r>
              <w:rPr>
                <w:lang w:val="en"/>
              </w:rPr>
              <w:t>(salutation) contains a salutation or greeting prefixed to a foreword, dedicatory epistle, or other division of a text, or the salutat</w:t>
            </w:r>
            <w:r>
              <w:rPr>
                <w:lang w:val="en"/>
              </w:rPr>
              <w:t>ion in the closing of a letter, preface, etc. [</w:t>
            </w:r>
            <w:hyperlink r:id="rId1423" w:anchor="DSOC">
              <w:r>
                <w:rPr>
                  <w:rStyle w:val="Hyperlink"/>
                </w:rPr>
                <w:t>4.2.2. Openers and Closers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TEI.model.divWrapper \h</w:instrText>
            </w:r>
            <w:r>
              <w:fldChar w:fldCharType="separate"/>
            </w:r>
            <w:r>
              <w:rPr>
                <w:lang w:val="en"/>
              </w:rPr>
              <w:t>model.divWrapper</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TEI.opener \h</w:instrText>
            </w:r>
            <w:r>
              <w:fldChar w:fldCharType="separate"/>
            </w:r>
            <w:r>
              <w:rPr>
                <w:lang w:val="en"/>
              </w:rPr>
              <w:t>opener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w:instrText>
            </w:r>
            <w:r>
              <w:instrText>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w:instrText>
            </w:r>
            <w:r>
              <w:instrText>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w:t>
            </w:r>
            <w:r>
              <w:rPr>
                <w:lang w:val="en"/>
              </w:rPr>
              <w:t>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w:instrText>
            </w:r>
            <w:r>
              <w:instrText>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w:instrText>
            </w:r>
            <w:r>
              <w:instrText>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w:instrText>
            </w:r>
            <w:r>
              <w:instrText>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w:instrText>
            </w:r>
            <w:r>
              <w:instrText>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salute</w:t>
            </w:r>
            <w:r>
              <w:t>&gt;To all courteous mindes, that will voutchsafe the readinge.&lt;/</w:t>
            </w:r>
            <w:r>
              <w:rPr>
                <w:b/>
              </w:rPr>
              <w:t>salute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salute</w:t>
            </w:r>
            <w:r>
              <w:br/>
              <w:t>{</w:t>
            </w:r>
            <w:r>
              <w:br/>
              <w:t xml:space="preserve">  </w:t>
            </w:r>
            <w:hyperlink r:id="rId1424">
              <w:r>
                <w:rPr>
                  <w:rStyle w:val="Hyperlink"/>
                  <w:u w:val="none"/>
                </w:rPr>
                <w:t>tei_att.global.attributes</w:t>
              </w:r>
            </w:hyperlink>
            <w:r>
              <w:t>,</w:t>
            </w:r>
            <w:r>
              <w:br/>
              <w:t xml:space="preserve">  </w:t>
            </w:r>
            <w:hyperlink r:id="rId1425">
              <w:r>
                <w:rPr>
                  <w:rStyle w:val="Hyperlink"/>
                  <w:u w:val="none"/>
                </w:rPr>
                <w:t>tei_att.written.attributes</w:t>
              </w:r>
            </w:hyperlink>
            <w:r>
              <w:t>,</w:t>
            </w:r>
            <w:r>
              <w:br/>
              <w:t xml:space="preserve">  </w:t>
            </w:r>
            <w:hyperlink r:id="rId1426">
              <w:r>
                <w:rPr>
                  <w:rStyle w:val="Hyperlink"/>
                  <w:u w:val="none"/>
                </w:rPr>
                <w:t>tei_macro.paraContent</w:t>
              </w:r>
            </w:hyperlink>
            <w:r>
              <w:t>}</w:t>
            </w:r>
          </w:p>
        </w:tc>
      </w:tr>
    </w:tbl>
    <w:p w:rsidR="00A876D0" w:rsidRDefault="00A876D0"/>
    <w:p w:rsidR="00A876D0" w:rsidRDefault="0044192D">
      <w:pPr>
        <w:pStyle w:val="Heading2"/>
      </w:pPr>
      <w:bookmarkStart w:id="211" w:name="TEI.samplingDecl"/>
      <w:r>
        <w:rPr>
          <w:lang w:val="en"/>
        </w:rPr>
        <w:t>&lt;samplingDecl&gt;</w:t>
      </w:r>
      <w:bookmarkEnd w:id="2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&lt;samplingDecl&gt; </w:t>
            </w:r>
            <w:r>
              <w:rPr>
                <w:lang w:val="en"/>
              </w:rPr>
              <w:t xml:space="preserve">(sampling declaration) </w:t>
            </w:r>
            <w:r>
              <w:rPr>
                <w:lang w:val="en"/>
              </w:rPr>
              <w:t>contains a prose description of the rationale and methods used in sampling texts in the creation of a corpus or collection. [</w:t>
            </w:r>
            <w:hyperlink r:id="rId1427" w:anchor="HD52">
              <w:r>
                <w:rPr>
                  <w:rStyle w:val="Hyperlink"/>
                </w:rPr>
                <w:t>2.3.2. The Sampling Declaration</w:t>
              </w:r>
            </w:hyperlink>
            <w:r>
              <w:rPr>
                <w:lang w:val="en"/>
              </w:rPr>
              <w:t xml:space="preserve"> </w:t>
            </w:r>
            <w:hyperlink r:id="rId1428" w:anchor="HD5">
              <w:r>
                <w:rPr>
                  <w:rStyle w:val="Hyperlink"/>
                </w:rPr>
                <w:t>2.3. The Encoding Description</w:t>
              </w:r>
            </w:hyperlink>
            <w:r>
              <w:rPr>
                <w:lang w:val="en"/>
              </w:rPr>
              <w:t xml:space="preserve"> </w:t>
            </w:r>
            <w:hyperlink r:id="rId1429"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w:t>
            </w:r>
            <w:r>
              <w:rPr>
                <w:lang w:val="en"/>
              </w:rPr>
              <w: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w:t>
            </w:r>
            <w:r>
              <w:rPr>
                <w:lang w:val="en"/>
              </w:rPr>
              <w: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element records all information about systematic inclusion or omission of portions of the text, whether a reflect</w:t>
            </w:r>
            <w:r>
              <w:rPr>
                <w:lang w:val="en"/>
              </w:rPr>
              <w:t>ion of sampling procedures in the pure sense or of systematic omission of material deemed either too difficult to transcribe or not of sufficient interest.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samplingDecl</w:t>
            </w:r>
            <w:r>
              <w:t>&gt;</w:t>
            </w:r>
            <w:r>
              <w:br/>
              <w:t> &lt;</w:t>
            </w:r>
            <w:r>
              <w:rPr>
                <w:b/>
              </w:rPr>
              <w:t>p</w:t>
            </w:r>
            <w:r>
              <w:t xml:space="preserve">&gt;Samples of up to 2000 words taken at random from the beginning, middle, </w:t>
            </w:r>
            <w:r>
              <w:t>or end of each</w:t>
            </w:r>
            <w:r>
              <w:br/>
              <w:t>   text identified as relevant by respondents.&lt;/</w:t>
            </w:r>
            <w:r>
              <w:rPr>
                <w:b/>
              </w:rPr>
              <w:t>p</w:t>
            </w:r>
            <w:r>
              <w:t>&gt;</w:t>
            </w:r>
            <w:r>
              <w:br/>
              <w:t>&lt;/</w:t>
            </w:r>
            <w:r>
              <w:rPr>
                <w:b/>
              </w:rPr>
              <w:t>samplingDecl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key="model.pLike"</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samplingDecl</w:t>
            </w:r>
            <w:r>
              <w:br/>
              <w:t>{</w:t>
            </w:r>
            <w:r>
              <w:br/>
              <w:t xml:space="preserve">  </w:t>
            </w:r>
            <w:hyperlink r:id="rId1430">
              <w:r>
                <w:rPr>
                  <w:rStyle w:val="Hyperlink"/>
                  <w:u w:val="none"/>
                </w:rPr>
                <w:t>tei_att.global.attributes</w:t>
              </w:r>
            </w:hyperlink>
            <w:r>
              <w:t>,</w:t>
            </w:r>
            <w:r>
              <w:br/>
              <w:t xml:space="preserve">  </w:t>
            </w:r>
            <w:hyperlink r:id="rId1431">
              <w:r>
                <w:rPr>
                  <w:rStyle w:val="Hyperlink"/>
                  <w:u w:val="none"/>
                </w:rPr>
                <w:t>tei_att.declarable.attributes</w:t>
              </w:r>
            </w:hyperlink>
            <w:r>
              <w:t>,</w:t>
            </w:r>
            <w:r>
              <w:br/>
              <w:t xml:space="preserve">  </w:t>
            </w:r>
            <w:hyperlink r:id="rId1432">
              <w:r>
                <w:rPr>
                  <w:rStyle w:val="Hyperlink"/>
                  <w:u w:val="none"/>
                </w:rPr>
                <w:t>tei_model.pLike</w:t>
              </w:r>
            </w:hyperlink>
            <w:r>
              <w:t>+</w:t>
            </w:r>
            <w:r>
              <w:br/>
              <w:t>}</w:t>
            </w:r>
          </w:p>
        </w:tc>
      </w:tr>
    </w:tbl>
    <w:p w:rsidR="00A876D0" w:rsidRDefault="00A876D0"/>
    <w:p w:rsidR="00A876D0" w:rsidRDefault="0044192D">
      <w:pPr>
        <w:pStyle w:val="Heading2"/>
      </w:pPr>
      <w:bookmarkStart w:id="212" w:name="TEI.schemaRef"/>
      <w:r>
        <w:rPr>
          <w:lang w:val="en"/>
        </w:rPr>
        <w:t>&lt;schemaRef&gt;</w:t>
      </w:r>
      <w:bookmarkEnd w:id="2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&lt;schemaRef&gt; </w:t>
            </w:r>
            <w:r>
              <w:rPr>
                <w:lang w:val="en"/>
              </w:rPr>
              <w:t>(schema reference) describes or points to a</w:t>
            </w:r>
            <w:r>
              <w:rPr>
                <w:lang w:val="en"/>
              </w:rPr>
              <w:t xml:space="preserve"> related customization or schema file [</w:t>
            </w:r>
            <w:hyperlink r:id="rId1433" w:anchor="HDSCHSPEC">
              <w:r>
                <w:rPr>
                  <w:rStyle w:val="Hyperlink"/>
                </w:rPr>
                <w:t>2.3.9. The Schema Specification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TEI</w:instrText>
            </w:r>
            <w:r>
              <w:instrText>.att.resourced \h</w:instrText>
            </w:r>
            <w:r>
              <w:fldChar w:fldCharType="separate"/>
            </w:r>
            <w:r>
              <w:rPr>
                <w:lang w:val="en"/>
              </w:rPr>
              <w:t>att.resourced</w:t>
            </w:r>
            <w:r>
              <w:fldChar w:fldCharType="end"/>
            </w:r>
            <w:r>
              <w:rPr>
                <w:lang w:val="en"/>
              </w:rPr>
              <w:t xml:space="preserve"> (@url)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key</w:t>
                  </w:r>
                </w:p>
              </w:tc>
              <w:tc>
                <w:tcPr>
                  <w:tcW w:w="0" w:type="auto"/>
                </w:tcPr>
                <w:p w:rsidR="00A876D0" w:rsidRDefault="0044192D">
                  <w:pPr>
                    <w:pStyle w:val="Tabletext9"/>
                    <w:jc w:val="left"/>
                  </w:pPr>
                  <w:r>
                    <w:rPr>
                      <w:lang w:val="en"/>
                    </w:rPr>
                    <w:t>the identifier used for the customization or schema</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434">
                          <w:r>
                            <w:rPr>
                              <w:rStyle w:val="Hyperlink"/>
                              <w:u w:val="none"/>
                            </w:rPr>
                            <w:t>teidata.xmlName</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TEI.desc \h</w:instrText>
            </w:r>
            <w:r>
              <w:fldChar w:fldCharType="separate"/>
            </w:r>
            <w:r>
              <w:rPr>
                <w:lang w:val="en"/>
              </w:rPr>
              <w:t>desc</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schemaRef</w:t>
            </w:r>
            <w:r>
              <w:t> </w:t>
            </w:r>
            <w:r>
              <w:rPr>
                <w:b/>
              </w:rPr>
              <w:t>type</w:t>
            </w:r>
            <w:r>
              <w:t>="interchangeODD"</w:t>
            </w:r>
            <w:r>
              <w:br/>
              <w:t> </w:t>
            </w:r>
            <w:r>
              <w:rPr>
                <w:b/>
              </w:rPr>
              <w:t>url</w:t>
            </w:r>
            <w:r>
              <w:t>="http://www.tei-c.org/release/xml/tei/c</w:t>
            </w:r>
            <w:r>
              <w:t>ustom/odd/tei_lite.odd"/&gt;</w:t>
            </w:r>
            <w:r>
              <w:br/>
              <w:t>&lt;</w:t>
            </w:r>
            <w:r>
              <w:rPr>
                <w:b/>
              </w:rPr>
              <w:t>schemaRef</w:t>
            </w:r>
            <w:r>
              <w:t> </w:t>
            </w:r>
            <w:r>
              <w:rPr>
                <w:b/>
              </w:rPr>
              <w:t>type</w:t>
            </w:r>
            <w:r>
              <w:t>="interchangeRNG"</w:t>
            </w:r>
            <w:r>
              <w:br/>
              <w:t> </w:t>
            </w:r>
            <w:r>
              <w:rPr>
                <w:b/>
              </w:rPr>
              <w:t>url</w:t>
            </w:r>
            <w:r>
              <w:t>="http://www.tei-c.org/release/xml/tei/custom/odd/tei_lite.rng"/&gt;</w:t>
            </w:r>
            <w:r>
              <w:br/>
              <w:t>&lt;</w:t>
            </w:r>
            <w:r>
              <w:rPr>
                <w:b/>
              </w:rPr>
              <w:t>schemaRef</w:t>
            </w:r>
            <w:r>
              <w:t> </w:t>
            </w:r>
            <w:r>
              <w:rPr>
                <w:b/>
              </w:rPr>
              <w:t>type</w:t>
            </w:r>
            <w:r>
              <w:t>="projectODD"</w:t>
            </w:r>
            <w:r>
              <w:br/>
              <w:t> </w:t>
            </w:r>
            <w:r>
              <w:rPr>
                <w:b/>
              </w:rPr>
              <w:t>url</w:t>
            </w:r>
            <w:r>
              <w:t>="file:///schema/project.odd"/&gt;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key="model.descLike"</w:t>
            </w:r>
            <w:r>
              <w:br/>
              <w:t>  mi</w:t>
            </w:r>
            <w:r>
              <w:t>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schemaRef</w:t>
            </w:r>
            <w:r>
              <w:br/>
              <w:t>{</w:t>
            </w:r>
            <w:r>
              <w:br/>
              <w:t xml:space="preserve">  </w:t>
            </w:r>
            <w:hyperlink r:id="rId1435">
              <w:r>
                <w:rPr>
                  <w:rStyle w:val="Hyperlink"/>
                  <w:u w:val="none"/>
                </w:rPr>
                <w:t>tei_att.global.attributes</w:t>
              </w:r>
            </w:hyperlink>
            <w:r>
              <w:t>,</w:t>
            </w:r>
            <w:r>
              <w:br/>
              <w:t xml:space="preserve">  </w:t>
            </w:r>
            <w:hyperlink r:id="rId1436">
              <w:r>
                <w:rPr>
                  <w:rStyle w:val="Hyperlink"/>
                  <w:u w:val="none"/>
                </w:rPr>
                <w:t>tei_att.typed.attributes</w:t>
              </w:r>
            </w:hyperlink>
            <w:r>
              <w:t>,</w:t>
            </w:r>
            <w:r>
              <w:br/>
              <w:t xml:space="preserve">  </w:t>
            </w:r>
            <w:hyperlink r:id="rId1437">
              <w:r>
                <w:rPr>
                  <w:rStyle w:val="Hyperlink"/>
                  <w:u w:val="none"/>
                </w:rPr>
                <w:t>tei_att.resourced.at</w:t>
              </w:r>
              <w:r>
                <w:rPr>
                  <w:rStyle w:val="Hyperlink"/>
                  <w:u w:val="none"/>
                </w:rPr>
                <w:t>tributes</w:t>
              </w:r>
            </w:hyperlink>
            <w:r>
              <w:t>,</w:t>
            </w:r>
            <w:r>
              <w:br/>
              <w:t xml:space="preserve"> attribute key { text }?,</w:t>
            </w:r>
            <w:r>
              <w:br/>
              <w:t xml:space="preserve">  </w:t>
            </w:r>
            <w:hyperlink r:id="rId1438">
              <w:r>
                <w:rPr>
                  <w:rStyle w:val="Hyperlink"/>
                  <w:u w:val="none"/>
                </w:rPr>
                <w:t>tei_model.descLike</w:t>
              </w:r>
            </w:hyperlink>
            <w:r>
              <w:t>?</w:t>
            </w:r>
            <w:r>
              <w:br/>
              <w:t>}</w:t>
            </w:r>
          </w:p>
        </w:tc>
      </w:tr>
    </w:tbl>
    <w:p w:rsidR="00A876D0" w:rsidRDefault="00A876D0"/>
    <w:p w:rsidR="00A876D0" w:rsidRDefault="0044192D">
      <w:pPr>
        <w:pStyle w:val="Heading2"/>
      </w:pPr>
      <w:bookmarkStart w:id="213" w:name="TEI.seg"/>
      <w:r>
        <w:rPr>
          <w:lang w:val="en"/>
        </w:rPr>
        <w:t>&lt;seg&gt;</w:t>
      </w:r>
      <w:bookmarkEnd w:id="2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&lt;seg&gt; </w:t>
            </w:r>
            <w:r>
              <w:rPr>
                <w:lang w:val="en"/>
              </w:rPr>
              <w:t xml:space="preserve">(arbitrary segment) represents any segmentation of text below the </w:t>
            </w:r>
            <w:r>
              <w:t>‘</w:t>
            </w:r>
            <w:r>
              <w:rPr>
                <w:lang w:val="en"/>
              </w:rPr>
              <w:t>chunk</w:t>
            </w:r>
            <w:r>
              <w:t>’</w:t>
            </w:r>
            <w:r>
              <w:rPr>
                <w:lang w:val="en"/>
              </w:rPr>
              <w:t xml:space="preserve"> level. [</w:t>
            </w:r>
            <w:hyperlink r:id="rId1439" w:anchor="SASE">
              <w:r>
                <w:rPr>
                  <w:rStyle w:val="Hyperlink"/>
                </w:rPr>
                <w:t>16.3. Blocks, Segments, and Anchors</w:t>
              </w:r>
            </w:hyperlink>
            <w:r>
              <w:rPr>
                <w:lang w:val="en"/>
              </w:rPr>
              <w:t xml:space="preserve"> </w:t>
            </w:r>
            <w:hyperlink r:id="rId1440" w:anchor="VESE">
              <w:r>
                <w:rPr>
                  <w:rStyle w:val="Hyperlink"/>
                </w:rPr>
                <w:t>6.2. Components of the Verse Line</w:t>
              </w:r>
            </w:hyperlink>
            <w:r>
              <w:rPr>
                <w:lang w:val="en"/>
              </w:rPr>
              <w:t xml:space="preserve"> </w:t>
            </w:r>
            <w:hyperlink r:id="rId1441" w:anchor="DRPAL">
              <w:r>
                <w:rPr>
                  <w:rStyle w:val="Hyperlink"/>
                </w:rPr>
                <w:t>7.2.5. Speech Contents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w:instrText>
            </w:r>
            <w:r>
              <w:instrTex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w:instrText>
            </w:r>
            <w:r>
              <w:instrText>.att.typed \h</w:instrText>
            </w:r>
            <w:r>
              <w:fldChar w:fldCharType="separate"/>
            </w:r>
            <w:r>
              <w:rPr>
                <w:lang w:val="en"/>
              </w:rPr>
              <w:t>att.typed</w:t>
            </w:r>
            <w:r>
              <w:fldChar w:fldCharType="end"/>
            </w:r>
            <w:r>
              <w:rPr>
                <w:lang w:val="en"/>
              </w:rPr>
              <w:t xml:space="preserve"> (@type, @subtype) </w:t>
            </w:r>
            <w:r>
              <w:fldChar w:fldCharType="begin"/>
            </w:r>
            <w:r>
              <w:instrText>REF TEI.att.written \h</w:instrText>
            </w:r>
            <w:r>
              <w:fldChar w:fldCharType="separate"/>
            </w:r>
            <w:r>
              <w:rPr>
                <w:lang w:val="en"/>
              </w:rPr>
              <w:t>att.written</w:t>
            </w:r>
            <w:r>
              <w:fldChar w:fldCharType="end"/>
            </w:r>
            <w:r>
              <w:rPr>
                <w:lang w:val="en"/>
              </w:rPr>
              <w:t xml:space="preserve"> (@hand) </w:t>
            </w:r>
            <w:r>
              <w:fldChar w:fldCharType="begin"/>
            </w:r>
            <w:r>
              <w:instrText>REF TEI.att.notated \h</w:instrText>
            </w:r>
            <w:r>
              <w:fldChar w:fldCharType="separate"/>
            </w:r>
            <w:r>
              <w:rPr>
                <w:lang w:val="en"/>
              </w:rPr>
              <w:t>att.notated</w:t>
            </w:r>
            <w:r>
              <w:fldChar w:fldCharType="end"/>
            </w:r>
            <w:r>
              <w:rPr>
                <w:lang w:val="en"/>
              </w:rPr>
              <w:t xml:space="preserve"> (@notation)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TEI.model.segLike \h</w:instrText>
            </w:r>
            <w:r>
              <w:fldChar w:fldCharType="separate"/>
            </w:r>
            <w:r>
              <w:rPr>
                <w:lang w:val="en"/>
              </w:rPr>
              <w:t>model.segLike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 xml:space="preserve">REF TEI.choice </w:instrText>
            </w:r>
            <w:r>
              <w:instrText>\h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w:t>
            </w:r>
            <w:r>
              <w:rPr>
                <w:lang w:val="en"/>
              </w:rPr>
              <w:t>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w:instrText>
            </w:r>
            <w:r>
              <w:instrText xml:space="preserv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w:t>
            </w:r>
            <w:r>
              <w:rPr>
                <w:b/>
              </w:rPr>
              <w:t xml:space="preserve">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w:instrText>
            </w:r>
            <w:r>
              <w:instrText xml:space="preserve">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 xml:space="preserve">REF </w:instrText>
            </w:r>
            <w:r>
              <w:instrText>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 xml:space="preserve">REF </w:instrText>
            </w:r>
            <w:r>
              <w:instrText>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w:t>
            </w:r>
            <w:r>
              <w:rPr>
                <w:lang w:val="en"/>
              </w:rPr>
              <w:t>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w:instrText>
            </w:r>
            <w:r>
              <w:instrText>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 xml:space="preserve">REF </w:instrText>
            </w:r>
            <w:r>
              <w:instrText>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 xml:space="preserve">REF </w:instrText>
            </w:r>
            <w:r>
              <w:instrText>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w:instrText>
            </w:r>
            <w:r>
              <w:instrText>.foreign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w:instrText>
            </w:r>
            <w:r>
              <w:instrTex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 xml:space="preserve">REF </w:instrText>
            </w:r>
            <w:r>
              <w:instrText>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w:t>
            </w:r>
            <w:r>
              <w:rPr>
                <w:lang w:val="en"/>
              </w:rPr>
              <w:t>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w:t>
            </w:r>
            <w:r>
              <w:rPr>
                <w:lang w:val="en"/>
              </w:rPr>
              <w:t>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w:instrText>
            </w:r>
            <w:r>
              <w:instrText>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w:t>
            </w:r>
            <w:r>
              <w:rPr>
                <w:lang w:val="en"/>
              </w:rPr>
              <w:t>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fldChar w:fldCharType="begin"/>
            </w:r>
            <w:r>
              <w:instrText>REF TEI.seg \h</w:instrText>
            </w:r>
            <w:r>
              <w:fldChar w:fldCharType="separate"/>
            </w:r>
            <w:r>
              <w:rPr>
                <w:lang w:val="en"/>
              </w:rPr>
              <w:t>&lt;seg&gt;</w:t>
            </w:r>
            <w:r>
              <w:fldChar w:fldCharType="end"/>
            </w:r>
            <w:r>
              <w:rPr>
                <w:lang w:val="en"/>
              </w:rPr>
              <w:t xml:space="preserve"> element may be used at the encoder's discretion to mark any segments of the text of interest for processing. One use of the element is to mark text features for which no appropriate markup is otherwise defined. Another use is to provide an identifier </w:t>
            </w:r>
            <w:r>
              <w:rPr>
                <w:lang w:val="en"/>
              </w:rPr>
              <w:t xml:space="preserve">for some segment which is to be pointed at by some other element—i.e. to provide a target, or a part of a target, for a </w:t>
            </w:r>
            <w:r>
              <w:fldChar w:fldCharType="begin"/>
            </w:r>
            <w:r>
              <w:instrText>REF TEI.ptr \h</w:instrText>
            </w:r>
            <w:r>
              <w:fldChar w:fldCharType="separate"/>
            </w:r>
            <w:r>
              <w:rPr>
                <w:lang w:val="en"/>
              </w:rPr>
              <w:t>&lt;ptr&gt;</w:t>
            </w:r>
            <w:r>
              <w:fldChar w:fldCharType="end"/>
            </w:r>
            <w:r>
              <w:rPr>
                <w:lang w:val="en"/>
              </w:rPr>
              <w:t xml:space="preserve"> or other similar element.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seg</w:t>
            </w:r>
            <w:r>
              <w:t>&gt;When are you leaving?&lt;/</w:t>
            </w:r>
            <w:r>
              <w:rPr>
                <w:b/>
              </w:rPr>
              <w:t>seg</w:t>
            </w:r>
            <w:r>
              <w:t>&gt;</w:t>
            </w:r>
            <w:r>
              <w:br/>
              <w:t>&lt;</w:t>
            </w:r>
            <w:r>
              <w:rPr>
                <w:b/>
              </w:rPr>
              <w:t>seg</w:t>
            </w:r>
            <w:r>
              <w:t>&gt;Tomorrow.&lt;/</w:t>
            </w:r>
            <w:r>
              <w:rPr>
                <w:b/>
              </w:rPr>
              <w:t>seg</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w:t>
            </w:r>
            <w:r>
              <w:t>&gt;</w:t>
            </w:r>
            <w:r>
              <w:br/>
              <w:t> &lt;</w:t>
            </w:r>
            <w:r>
              <w:rPr>
                <w:b/>
              </w:rPr>
              <w:t>seg</w:t>
            </w:r>
            <w:r>
              <w:t> </w:t>
            </w:r>
            <w:r>
              <w:rPr>
                <w:b/>
              </w:rPr>
              <w:t>rend</w:t>
            </w:r>
            <w:r>
              <w:t>="caps" </w:t>
            </w:r>
            <w:r>
              <w:rPr>
                <w:b/>
              </w:rPr>
              <w:t>type</w:t>
            </w:r>
            <w:r>
              <w:t>="initial-cap"&gt;So father's only&lt;/</w:t>
            </w:r>
            <w:r>
              <w:rPr>
                <w:b/>
              </w:rPr>
              <w:t>seg</w:t>
            </w:r>
            <w:r>
              <w:t xml:space="preserve">&gt; glory was the ballfield. </w:t>
            </w:r>
            <w:r>
              <w:br/>
              <w:t>&lt;/</w:t>
            </w:r>
            <w:r>
              <w:rPr>
                <w:b/>
              </w:rPr>
              <w:t>s</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seg</w:t>
            </w:r>
            <w:r>
              <w:t> </w:t>
            </w:r>
            <w:r>
              <w:rPr>
                <w:b/>
              </w:rPr>
              <w:t>type</w:t>
            </w:r>
            <w:r>
              <w:t>="preamble"&gt;</w:t>
            </w:r>
            <w:r>
              <w:br/>
              <w:t> &lt;</w:t>
            </w:r>
            <w:r>
              <w:rPr>
                <w:b/>
              </w:rPr>
              <w:t>seg</w:t>
            </w:r>
            <w:r>
              <w:t>&gt;Sigmund, &lt;</w:t>
            </w:r>
            <w:r>
              <w:rPr>
                <w:b/>
              </w:rPr>
              <w:t>seg</w:t>
            </w:r>
            <w:r>
              <w:t> </w:t>
            </w:r>
            <w:r>
              <w:rPr>
                <w:b/>
              </w:rPr>
              <w:t>type</w:t>
            </w:r>
            <w:r>
              <w:t>="patronym"&gt;the son of Volsung&lt;/</w:t>
            </w:r>
            <w:r>
              <w:rPr>
                <w:b/>
              </w:rPr>
              <w:t>seg</w:t>
            </w:r>
            <w:r>
              <w:t>&gt;, was a kin</w:t>
            </w:r>
            <w:r>
              <w:t>g in Frankish country.&lt;/</w:t>
            </w:r>
            <w:r>
              <w:rPr>
                <w:b/>
              </w:rPr>
              <w:t>seg</w:t>
            </w:r>
            <w:r>
              <w:t>&gt;</w:t>
            </w:r>
            <w:r>
              <w:br/>
              <w:t> &lt;</w:t>
            </w:r>
            <w:r>
              <w:rPr>
                <w:b/>
              </w:rPr>
              <w:t>seg</w:t>
            </w:r>
            <w:r>
              <w:t>&gt;Sinfiotli was the eldest of his sons ...&lt;/</w:t>
            </w:r>
            <w:r>
              <w:rPr>
                <w:b/>
              </w:rPr>
              <w:t>seg</w:t>
            </w:r>
            <w:r>
              <w:t>&gt;</w:t>
            </w:r>
            <w:r>
              <w:br/>
              <w:t> &lt;</w:t>
            </w:r>
            <w:r>
              <w:rPr>
                <w:b/>
              </w:rPr>
              <w:t>seg</w:t>
            </w:r>
            <w:r>
              <w:t>&gt;Borghild, Sigmund's wife, had a brother ... &lt;/</w:t>
            </w:r>
            <w:r>
              <w:rPr>
                <w:b/>
              </w:rPr>
              <w:t>seg</w:t>
            </w:r>
            <w:r>
              <w:t>&gt;</w:t>
            </w:r>
            <w:r>
              <w:br/>
              <w:t>&lt;/</w:t>
            </w:r>
            <w:r>
              <w:rPr>
                <w:b/>
              </w:rPr>
              <w:t>seg</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seg</w:t>
            </w:r>
            <w:r>
              <w:br/>
              <w:t>{</w:t>
            </w:r>
            <w:r>
              <w:br/>
            </w:r>
            <w:r>
              <w:t xml:space="preserve">  </w:t>
            </w:r>
            <w:hyperlink r:id="rId1442">
              <w:r>
                <w:rPr>
                  <w:rStyle w:val="Hyperlink"/>
                  <w:u w:val="none"/>
                </w:rPr>
                <w:t>tei_att.global.attributes</w:t>
              </w:r>
            </w:hyperlink>
            <w:r>
              <w:t>,</w:t>
            </w:r>
            <w:r>
              <w:br/>
              <w:t xml:space="preserve">  </w:t>
            </w:r>
            <w:hyperlink r:id="rId1443">
              <w:r>
                <w:rPr>
                  <w:rStyle w:val="Hyperlink"/>
                  <w:u w:val="none"/>
                </w:rPr>
                <w:t>tei_att.segLike.attributes</w:t>
              </w:r>
            </w:hyperlink>
            <w:r>
              <w:t>,</w:t>
            </w:r>
            <w:r>
              <w:br/>
              <w:t xml:space="preserve">  </w:t>
            </w:r>
            <w:hyperlink r:id="rId1444">
              <w:r>
                <w:rPr>
                  <w:rStyle w:val="Hyperlink"/>
                  <w:u w:val="none"/>
                </w:rPr>
                <w:t>tei_att.typed.attributes</w:t>
              </w:r>
            </w:hyperlink>
            <w:r>
              <w:t>,</w:t>
            </w:r>
            <w:r>
              <w:br/>
              <w:t xml:space="preserve">  </w:t>
            </w:r>
            <w:hyperlink r:id="rId1445">
              <w:r>
                <w:rPr>
                  <w:rStyle w:val="Hyperlink"/>
                  <w:u w:val="none"/>
                </w:rPr>
                <w:t>tei_att.written.attri</w:t>
              </w:r>
              <w:r>
                <w:rPr>
                  <w:rStyle w:val="Hyperlink"/>
                  <w:u w:val="none"/>
                </w:rPr>
                <w:t>butes</w:t>
              </w:r>
            </w:hyperlink>
            <w:r>
              <w:t>,</w:t>
            </w:r>
            <w:r>
              <w:br/>
              <w:t xml:space="preserve">  </w:t>
            </w:r>
            <w:hyperlink r:id="rId1446">
              <w:r>
                <w:rPr>
                  <w:rStyle w:val="Hyperlink"/>
                  <w:u w:val="none"/>
                </w:rPr>
                <w:t>tei_att.notated.attributes</w:t>
              </w:r>
            </w:hyperlink>
            <w:r>
              <w:t>,</w:t>
            </w:r>
            <w:r>
              <w:br/>
              <w:t xml:space="preserve">  </w:t>
            </w:r>
            <w:hyperlink r:id="rId1447">
              <w:r>
                <w:rPr>
                  <w:rStyle w:val="Hyperlink"/>
                  <w:u w:val="none"/>
                </w:rPr>
                <w:t>tei_macro.paraContent</w:t>
              </w:r>
            </w:hyperlink>
            <w:r>
              <w:t>}</w:t>
            </w:r>
          </w:p>
        </w:tc>
      </w:tr>
    </w:tbl>
    <w:p w:rsidR="00A876D0" w:rsidRDefault="00A876D0"/>
    <w:p w:rsidR="00A876D0" w:rsidRDefault="0044192D">
      <w:pPr>
        <w:pStyle w:val="Heading2"/>
      </w:pPr>
      <w:bookmarkStart w:id="214" w:name="TEI.segmentation"/>
      <w:r>
        <w:rPr>
          <w:lang w:val="en"/>
        </w:rPr>
        <w:t>&lt;segmentation&gt;</w:t>
      </w:r>
      <w:bookmarkEnd w:id="2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&lt;segmentation&gt; </w:t>
            </w:r>
            <w:r>
              <w:rPr>
                <w:lang w:val="en"/>
              </w:rPr>
              <w:t xml:space="preserve">describes the principles according to which the text has been segmented, for </w:t>
            </w:r>
            <w:r>
              <w:rPr>
                <w:lang w:val="en"/>
              </w:rPr>
              <w:t>example into sentences, tone-units, graphemic strata, etc. [</w:t>
            </w:r>
            <w:hyperlink r:id="rId1448" w:anchor="HD53">
              <w:r>
                <w:rPr>
                  <w:rStyle w:val="Hyperlink"/>
                </w:rPr>
                <w:t>2.3.3. The Editorial Practices Declaration</w:t>
              </w:r>
            </w:hyperlink>
            <w:r>
              <w:rPr>
                <w:lang w:val="en"/>
              </w:rPr>
              <w:t xml:space="preserve"> </w:t>
            </w:r>
            <w:hyperlink r:id="rId1449"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w:t>
            </w:r>
            <w:r>
              <w:rPr>
                <w:lang w:val="en"/>
              </w:rPr>
              <w:t xml:space="preserve">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TEI.model.editorialDeclPart \h</w:instrText>
            </w:r>
            <w:r>
              <w:fldChar w:fldCharType="separate"/>
            </w:r>
            <w:r>
              <w:rPr>
                <w:lang w:val="en"/>
              </w:rPr>
              <w:t>model.editorialDeclPart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TEI.editorialDecl \h</w:instrText>
            </w:r>
            <w:r>
              <w:fldChar w:fldCharType="separate"/>
            </w:r>
            <w:r>
              <w:rPr>
                <w:lang w:val="en"/>
              </w:rPr>
              <w:t>editorialDecl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segmentation</w:t>
            </w:r>
            <w:r>
              <w:t>&gt;</w:t>
            </w:r>
            <w:r>
              <w:br/>
              <w:t> &lt;</w:t>
            </w:r>
            <w:r>
              <w:rPr>
                <w:b/>
              </w:rPr>
              <w:t>p</w:t>
            </w:r>
            <w:r>
              <w:t>&gt;</w:t>
            </w:r>
            <w:r>
              <w:br/>
              <w:t>  &lt;</w:t>
            </w:r>
            <w:r>
              <w:rPr>
                <w:b/>
              </w:rPr>
              <w:t>gi</w:t>
            </w:r>
            <w:r>
              <w:t>&gt;s&lt;/</w:t>
            </w:r>
            <w:r>
              <w:rPr>
                <w:b/>
              </w:rPr>
              <w:t>gi</w:t>
            </w:r>
            <w:r>
              <w:t>&gt; elements mark orthographic sentences and are numbered sequentially wit</w:t>
            </w:r>
            <w:r>
              <w:t>hin</w:t>
            </w:r>
            <w:r>
              <w:br/>
              <w:t>   their parent &lt;</w:t>
            </w:r>
            <w:r>
              <w:rPr>
                <w:b/>
              </w:rPr>
              <w:t>gi</w:t>
            </w:r>
            <w:r>
              <w:t>&gt;div&lt;/</w:t>
            </w:r>
            <w:r>
              <w:rPr>
                <w:b/>
              </w:rPr>
              <w:t>gi</w:t>
            </w:r>
            <w:r>
              <w:t>&gt; element &lt;/</w:t>
            </w:r>
            <w:r>
              <w:rPr>
                <w:b/>
              </w:rPr>
              <w:t>p</w:t>
            </w:r>
            <w:r>
              <w:t>&gt;</w:t>
            </w:r>
            <w:r>
              <w:br/>
              <w:t>&lt;/</w:t>
            </w:r>
            <w:r>
              <w:rPr>
                <w:b/>
              </w:rPr>
              <w:t>segmentation</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w:t>
            </w:r>
            <w:r>
              <w:t>&gt;</w:t>
            </w:r>
            <w:r>
              <w:br/>
              <w:t> &lt;</w:t>
            </w:r>
            <w:r>
              <w:rPr>
                <w:b/>
              </w:rPr>
              <w:t>gi</w:t>
            </w:r>
            <w:r>
              <w:t>&gt;seg&lt;/</w:t>
            </w:r>
            <w:r>
              <w:rPr>
                <w:b/>
              </w:rPr>
              <w:t>gi</w:t>
            </w:r>
            <w:r>
              <w:t>&gt; elements are used to mark functional constituents of various types within each</w:t>
            </w:r>
            <w:r>
              <w:br/>
              <w:t>&lt;</w:t>
            </w:r>
            <w:r>
              <w:rPr>
                <w:b/>
              </w:rPr>
              <w:t>gi</w:t>
            </w:r>
            <w:r>
              <w:t>&gt;s&lt;/</w:t>
            </w:r>
            <w:r>
              <w:rPr>
                <w:b/>
              </w:rPr>
              <w:t>gi</w:t>
            </w:r>
            <w:r>
              <w:t>&gt;; the typology used is defined by a &lt;</w:t>
            </w:r>
            <w:r>
              <w:rPr>
                <w:b/>
              </w:rPr>
              <w:t>gi</w:t>
            </w:r>
            <w:r>
              <w:t>&gt;taxonomy&lt;/</w:t>
            </w:r>
            <w:r>
              <w:rPr>
                <w:b/>
              </w:rPr>
              <w:t>gi</w:t>
            </w:r>
            <w:r>
              <w:t>&gt; element in the corpus</w:t>
            </w:r>
            <w:r>
              <w:br/>
            </w:r>
            <w:r>
              <w:t xml:space="preserve"> header &lt;</w:t>
            </w:r>
            <w:r>
              <w:rPr>
                <w:b/>
              </w:rPr>
              <w:t>gi</w:t>
            </w:r>
            <w:r>
              <w:t>&gt;classDecl&lt;/</w:t>
            </w:r>
            <w:r>
              <w:rPr>
                <w:b/>
              </w:rPr>
              <w:t>gi</w:t>
            </w:r>
            <w:r>
              <w:t>&gt;</w:t>
            </w:r>
            <w:r>
              <w:br/>
              <w:t>&lt;/</w:t>
            </w:r>
            <w:r>
              <w:rPr>
                <w:b/>
              </w:rPr>
              <w:t>p</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key="model.pLike"</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segmentation</w:t>
            </w:r>
            <w:r>
              <w:br/>
              <w:t>{</w:t>
            </w:r>
            <w:r>
              <w:br/>
              <w:t xml:space="preserve">  </w:t>
            </w:r>
            <w:hyperlink r:id="rId1450">
              <w:r>
                <w:rPr>
                  <w:rStyle w:val="Hyperlink"/>
                  <w:u w:val="none"/>
                </w:rPr>
                <w:t>tei_att.global.attributes</w:t>
              </w:r>
            </w:hyperlink>
            <w:r>
              <w:t>,</w:t>
            </w:r>
            <w:r>
              <w:br/>
              <w:t xml:space="preserve">  </w:t>
            </w:r>
            <w:hyperlink r:id="rId1451">
              <w:r>
                <w:rPr>
                  <w:rStyle w:val="Hyperlink"/>
                  <w:u w:val="none"/>
                </w:rPr>
                <w:t>tei_att.declarable.attributes</w:t>
              </w:r>
            </w:hyperlink>
            <w:r>
              <w:t>,</w:t>
            </w:r>
            <w:r>
              <w:br/>
              <w:t xml:space="preserve">  </w:t>
            </w:r>
            <w:hyperlink r:id="rId1452">
              <w:r>
                <w:rPr>
                  <w:rStyle w:val="Hyperlink"/>
                  <w:u w:val="none"/>
                </w:rPr>
                <w:t>tei_model.pLike</w:t>
              </w:r>
            </w:hyperlink>
            <w:r>
              <w:t>+</w:t>
            </w:r>
            <w:r>
              <w:br/>
              <w:t>}</w:t>
            </w:r>
          </w:p>
        </w:tc>
      </w:tr>
    </w:tbl>
    <w:p w:rsidR="00A876D0" w:rsidRDefault="00A876D0"/>
    <w:p w:rsidR="00A876D0" w:rsidRDefault="0044192D">
      <w:pPr>
        <w:pStyle w:val="Heading2"/>
      </w:pPr>
      <w:bookmarkStart w:id="215" w:name="TEI.sense"/>
      <w:r>
        <w:rPr>
          <w:lang w:val="en"/>
        </w:rPr>
        <w:t>&lt;sense&gt;</w:t>
      </w:r>
      <w:bookmarkEnd w:id="2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&lt;sense&gt; </w:t>
            </w:r>
            <w:r>
              <w:rPr>
                <w:lang w:val="en"/>
              </w:rPr>
              <w:t>groups together all information relating to one word sense in a dictionary entry, for example definitions, examples, and translation equivalents. [</w:t>
            </w:r>
            <w:hyperlink r:id="rId1453" w:anchor="DIEN">
              <w:r>
                <w:rPr>
                  <w:rStyle w:val="Hyperlink"/>
                </w:rPr>
                <w:t>9.2. The Structure o</w:t>
              </w:r>
              <w:r>
                <w:rPr>
                  <w:rStyle w:val="Hyperlink"/>
                </w:rPr>
                <w:t>f Dictionary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w:t>
            </w:r>
            <w:r>
              <w:rPr>
                <w:lang w:val="en"/>
              </w:rPr>
              <w:t>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w:t>
            </w:r>
            <w:r>
              <w:rPr>
                <w:lang w:val="en"/>
              </w:rPr>
              <w:t>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w:t>
            </w:r>
            <w:r>
              <w:rPr>
                <w:lang w:val="en"/>
              </w:rPr>
              <w: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w:t>
            </w:r>
            <w:r>
              <w:rPr>
                <w:lang w:val="en"/>
              </w:rPr>
              <w:t>@mergedIn,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level</w:t>
                  </w:r>
                </w:p>
              </w:tc>
              <w:tc>
                <w:tcPr>
                  <w:tcW w:w="0" w:type="auto"/>
                </w:tcPr>
                <w:p w:rsidR="00A876D0" w:rsidRDefault="0044192D">
                  <w:pPr>
                    <w:pStyle w:val="Tabletext9"/>
                    <w:jc w:val="left"/>
                  </w:pPr>
                  <w:r>
                    <w:rPr>
                      <w:lang w:val="en"/>
                    </w:rPr>
                    <w:t>gives the nesting depth of this sense.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454">
                          <w:r>
                            <w:rPr>
                              <w:rStyle w:val="Hyperlink"/>
                              <w:u w:val="none"/>
                            </w:rPr>
                            <w:t>teidata.count</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w:t>
            </w:r>
            <w:r>
              <w:rPr>
                <w:b/>
              </w:rPr>
              <w:t xml:space="preserve">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w:t>
            </w:r>
            <w:r>
              <w:rPr>
                <w:lang w:val="en"/>
              </w:rPr>
              <w:t>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w:instrText>
            </w:r>
            <w:r>
              <w:instrText>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 xml:space="preserve">REF TEI.media </w:instrText>
            </w:r>
            <w:r>
              <w:instrText>\h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w:instrText>
            </w:r>
            <w:r>
              <w:instrText>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w:instrText>
            </w:r>
            <w:r>
              <w:instrText>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May contain character data mixed with any other elements defined in the dictionary tag set.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sense</w:t>
            </w:r>
            <w:r>
              <w:t> </w:t>
            </w:r>
            <w:r>
              <w:rPr>
                <w:b/>
              </w:rPr>
              <w:t>n</w:t>
            </w:r>
            <w:r>
              <w:t>="2"&gt;</w:t>
            </w:r>
            <w:r>
              <w:br/>
              <w:t> &lt;</w:t>
            </w:r>
            <w:r>
              <w:rPr>
                <w:b/>
              </w:rPr>
              <w:t>usg</w:t>
            </w:r>
            <w:r>
              <w:t> </w:t>
            </w:r>
            <w:r>
              <w:rPr>
                <w:b/>
              </w:rPr>
              <w:t>type</w:t>
            </w:r>
            <w:r>
              <w:t>="time"&gt;Vx.&lt;/</w:t>
            </w:r>
            <w:r>
              <w:rPr>
                <w:b/>
              </w:rPr>
              <w:t>usg</w:t>
            </w:r>
            <w:r>
              <w:t>&gt;</w:t>
            </w:r>
            <w:r>
              <w:br/>
              <w:t> &lt;</w:t>
            </w:r>
            <w:r>
              <w:rPr>
                <w:b/>
              </w:rPr>
              <w:t>def</w:t>
            </w:r>
            <w:r>
              <w:t>&gt;Vaillance, bravoure (spécial., au combat)&lt;/</w:t>
            </w:r>
            <w:r>
              <w:rPr>
                <w:b/>
              </w:rPr>
              <w:t>def</w:t>
            </w:r>
            <w:r>
              <w:t>&gt;</w:t>
            </w:r>
            <w:r>
              <w:br/>
              <w:t> &lt;</w:t>
            </w:r>
            <w:r>
              <w:rPr>
                <w:b/>
              </w:rPr>
              <w:t>cit</w:t>
            </w:r>
            <w:r>
              <w:t> </w:t>
            </w:r>
            <w:r>
              <w:rPr>
                <w:b/>
              </w:rPr>
              <w:t>type</w:t>
            </w:r>
            <w:r>
              <w:t>="example"&gt;</w:t>
            </w:r>
            <w:r>
              <w:br/>
              <w:t>  &lt;</w:t>
            </w:r>
            <w:r>
              <w:rPr>
                <w:b/>
              </w:rPr>
              <w:t>quote</w:t>
            </w:r>
            <w:r>
              <w:t>&gt;La valeur n'attend pas le nombre des années&lt;/</w:t>
            </w:r>
            <w:r>
              <w:rPr>
                <w:b/>
              </w:rPr>
              <w:t>quote</w:t>
            </w:r>
            <w:r>
              <w:t>&gt;</w:t>
            </w:r>
            <w:r>
              <w:br/>
              <w:t>  &lt;</w:t>
            </w:r>
            <w:r>
              <w:rPr>
                <w:b/>
              </w:rPr>
              <w:t>bibl</w:t>
            </w:r>
            <w:r>
              <w:t>&gt;</w:t>
            </w:r>
            <w:r>
              <w:br/>
              <w:t>   &lt;</w:t>
            </w:r>
            <w:r>
              <w:rPr>
                <w:b/>
              </w:rPr>
              <w:t>author</w:t>
            </w:r>
            <w:r>
              <w:t>&gt;Corneille&lt;/</w:t>
            </w:r>
            <w:r>
              <w:rPr>
                <w:b/>
              </w:rPr>
              <w:t>author</w:t>
            </w:r>
            <w:r>
              <w:t>&gt;</w:t>
            </w:r>
            <w:r>
              <w:br/>
              <w:t>  &lt;/</w:t>
            </w:r>
            <w:r>
              <w:rPr>
                <w:b/>
              </w:rPr>
              <w:t>bibl</w:t>
            </w:r>
            <w:r>
              <w:t>&gt;</w:t>
            </w:r>
            <w:r>
              <w:br/>
              <w:t> &lt;/</w:t>
            </w:r>
            <w:r>
              <w:rPr>
                <w:b/>
              </w:rPr>
              <w:t>cit</w:t>
            </w:r>
            <w:r>
              <w:t>&gt;</w:t>
            </w:r>
            <w:r>
              <w:br/>
              <w:t>&lt;/</w:t>
            </w:r>
            <w:r>
              <w:rPr>
                <w:b/>
              </w:rPr>
              <w:t>sense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r>
            <w:r>
              <w:t>  &lt;elementRef key="sense"/&gt;</w:t>
            </w:r>
            <w:r>
              <w:br/>
              <w:t>  &lt;classRef key="model.entryPart.top"/&gt;</w:t>
            </w:r>
            <w:r>
              <w:br/>
              <w:t>  &lt;classRef key="model.phrase"/&gt;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sense</w:t>
            </w:r>
            <w:r>
              <w:br/>
              <w:t>{</w:t>
            </w:r>
            <w:r>
              <w:br/>
              <w:t xml:space="preserve">  </w:t>
            </w:r>
            <w:hyperlink r:id="rId1455">
              <w:r>
                <w:rPr>
                  <w:rStyle w:val="Hyperlink"/>
                  <w:u w:val="none"/>
                </w:rPr>
                <w:t>tei_att.global.attribut</w:t>
              </w:r>
              <w:r>
                <w:rPr>
                  <w:rStyle w:val="Hyperlink"/>
                  <w:u w:val="none"/>
                </w:rPr>
                <w:t>es</w:t>
              </w:r>
            </w:hyperlink>
            <w:r>
              <w:t>,</w:t>
            </w:r>
            <w:r>
              <w:br/>
              <w:t xml:space="preserve">  </w:t>
            </w:r>
            <w:hyperlink r:id="rId1456">
              <w:r>
                <w:rPr>
                  <w:rStyle w:val="Hyperlink"/>
                  <w:u w:val="none"/>
                </w:rPr>
                <w:t>tei_att.lexicographic.attributes</w:t>
              </w:r>
            </w:hyperlink>
            <w:r>
              <w:t>,</w:t>
            </w:r>
            <w:r>
              <w:br/>
              <w:t xml:space="preserve"> attribute level { text }?,</w:t>
            </w:r>
            <w:r>
              <w:br/>
              <w:t xml:space="preserve"> (</w:t>
            </w:r>
            <w:r>
              <w:br/>
              <w:t xml:space="preserve"> text</w:t>
            </w:r>
            <w:r>
              <w:br/>
              <w:t xml:space="preserve"> | </w:t>
            </w:r>
            <w:hyperlink r:id="rId1457">
              <w:r>
                <w:rPr>
                  <w:rStyle w:val="Hyperlink"/>
                  <w:u w:val="none"/>
                </w:rPr>
                <w:t>tei_model.gLike</w:t>
              </w:r>
            </w:hyperlink>
            <w:r>
              <w:t xml:space="preserve"> | </w:t>
            </w:r>
            <w:hyperlink r:id="rId1458">
              <w:r>
                <w:rPr>
                  <w:rStyle w:val="Hyperlink"/>
                  <w:u w:val="none"/>
                </w:rPr>
                <w:t>tei_sense</w:t>
              </w:r>
            </w:hyperlink>
            <w:r>
              <w:t xml:space="preserve"> | </w:t>
            </w:r>
            <w:hyperlink r:id="rId1459">
              <w:r>
                <w:rPr>
                  <w:rStyle w:val="Hyperlink"/>
                  <w:u w:val="none"/>
                </w:rPr>
                <w:t>tei_model.entryPart.top</w:t>
              </w:r>
            </w:hyperlink>
            <w:r>
              <w:t xml:space="preserve"> | </w:t>
            </w:r>
            <w:hyperlink r:id="rId1460">
              <w:r>
                <w:rPr>
                  <w:rStyle w:val="Hyperlink"/>
                  <w:u w:val="none"/>
                </w:rPr>
                <w:t>tei_model.phrase</w:t>
              </w:r>
            </w:hyperlink>
            <w:r>
              <w:t xml:space="preserve"> | </w:t>
            </w:r>
            <w:hyperlink r:id="rId1461">
              <w:r>
                <w:rPr>
                  <w:rStyle w:val="Hyperlink"/>
                  <w:u w:val="none"/>
                </w:rPr>
                <w:t>tei_model.global</w:t>
              </w:r>
            </w:hyperlink>
            <w:r>
              <w:t xml:space="preserve"> )*</w:t>
            </w:r>
            <w:r>
              <w:br/>
              <w:t>}</w:t>
            </w:r>
          </w:p>
        </w:tc>
      </w:tr>
    </w:tbl>
    <w:p w:rsidR="00A876D0" w:rsidRDefault="00A876D0"/>
    <w:p w:rsidR="00A876D0" w:rsidRDefault="0044192D">
      <w:pPr>
        <w:pStyle w:val="Heading2"/>
      </w:pPr>
      <w:bookmarkStart w:id="216" w:name="TEI.series"/>
      <w:r>
        <w:rPr>
          <w:lang w:val="en"/>
        </w:rPr>
        <w:t>&lt;series&gt;</w:t>
      </w:r>
      <w:bookmarkEnd w:id="2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&lt;series&gt; </w:t>
            </w:r>
            <w:r>
              <w:rPr>
                <w:lang w:val="en"/>
              </w:rPr>
              <w:t>(series information) contains information about the series in which a book</w:t>
            </w:r>
            <w:r>
              <w:rPr>
                <w:lang w:val="en"/>
              </w:rPr>
              <w:t xml:space="preserve"> or other bibliographic item has appeared. [</w:t>
            </w:r>
            <w:hyperlink r:id="rId1462" w:anchor="COBICOL">
              <w:r>
                <w:rPr>
                  <w:rStyle w:val="Hyperlink"/>
                </w:rPr>
                <w:t>3.11.2.1. Analytic, Monographic, and Series Levels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w:t>
            </w:r>
            <w:r>
              <w:rPr>
                <w:lang w:val="en"/>
              </w:rPr>
              <w:t>@style,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w:t>
            </w:r>
            <w:r>
              <w:rPr>
                <w:lang w:val="en"/>
              </w:rPr>
              <w:t>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TEI.model.biblPart \h</w:instrText>
            </w:r>
            <w:r>
              <w:fldChar w:fldCharType="separate"/>
            </w:r>
            <w:r>
              <w:rPr>
                <w:lang w:val="en"/>
              </w:rPr>
              <w:t>model.biblPart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w:instrText>
            </w:r>
            <w:r>
              <w:instrText xml:space="preserve"> TEI.cb \h</w:instrText>
            </w:r>
            <w:r>
              <w:fldChar w:fldCharType="separate"/>
            </w:r>
            <w:r>
              <w:rPr>
                <w:lang w:val="en"/>
              </w:rPr>
              <w:t>cb</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w:instrText>
            </w:r>
            <w:r>
              <w:instrText>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w:instrText>
            </w:r>
            <w:r>
              <w:instrTex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series</w:t>
            </w:r>
            <w:r>
              <w:t> </w:t>
            </w:r>
            <w:r>
              <w:rPr>
                <w:b/>
              </w:rPr>
              <w:t>xml:lang</w:t>
            </w:r>
            <w:r>
              <w:t>="de"&gt;</w:t>
            </w:r>
            <w:r>
              <w:br/>
              <w:t> &lt;</w:t>
            </w:r>
            <w:r>
              <w:rPr>
                <w:b/>
              </w:rPr>
              <w:t>title</w:t>
            </w:r>
            <w:r>
              <w:t> </w:t>
            </w:r>
            <w:r>
              <w:rPr>
                <w:b/>
              </w:rPr>
              <w:t>level</w:t>
            </w:r>
            <w:r>
              <w:t>="s"&gt;Halbgraue Reihe zur Historischen Fachinformatik&lt;/</w:t>
            </w:r>
            <w:r>
              <w:rPr>
                <w:b/>
              </w:rPr>
              <w:t>title</w:t>
            </w:r>
            <w:r>
              <w:t>&gt;</w:t>
            </w:r>
            <w:r>
              <w:br/>
              <w:t> &lt;</w:t>
            </w:r>
            <w:r>
              <w:rPr>
                <w:b/>
              </w:rPr>
              <w:t>respStmt</w:t>
            </w:r>
            <w:r>
              <w:t>&gt;</w:t>
            </w:r>
            <w:r>
              <w:br/>
              <w:t>  &lt;</w:t>
            </w:r>
            <w:r>
              <w:rPr>
                <w:b/>
              </w:rPr>
              <w:t>resp</w:t>
            </w:r>
            <w:r>
              <w:t>&gt;Herausgegeben von&lt;/</w:t>
            </w:r>
            <w:r>
              <w:rPr>
                <w:b/>
              </w:rPr>
              <w:t>resp</w:t>
            </w:r>
            <w:r>
              <w:t>&gt;</w:t>
            </w:r>
            <w:r>
              <w:br/>
              <w:t>  &lt;</w:t>
            </w:r>
            <w:r>
              <w:rPr>
                <w:b/>
              </w:rPr>
              <w:t>name</w:t>
            </w:r>
            <w:r>
              <w:t> </w:t>
            </w:r>
            <w:r>
              <w:rPr>
                <w:b/>
              </w:rPr>
              <w:t>type</w:t>
            </w:r>
            <w:r>
              <w:t>="person"&gt;Manfred Thaller&lt;/</w:t>
            </w:r>
            <w:r>
              <w:rPr>
                <w:b/>
              </w:rPr>
              <w:t>name</w:t>
            </w:r>
            <w:r>
              <w:t>&gt;</w:t>
            </w:r>
            <w:r>
              <w:br/>
              <w:t>  &lt;</w:t>
            </w:r>
            <w:r>
              <w:rPr>
                <w:b/>
              </w:rPr>
              <w:t>name</w:t>
            </w:r>
            <w:r>
              <w:t> </w:t>
            </w:r>
            <w:r>
              <w:rPr>
                <w:b/>
              </w:rPr>
              <w:t>type</w:t>
            </w:r>
            <w:r>
              <w:t>="org"&gt;Max-Planck-Institut für Geschichte&lt;/</w:t>
            </w:r>
            <w:r>
              <w:rPr>
                <w:b/>
              </w:rPr>
              <w:t>name</w:t>
            </w:r>
            <w:r>
              <w:t>&gt;</w:t>
            </w:r>
            <w:r>
              <w:br/>
              <w:t> &lt;/</w:t>
            </w:r>
            <w:r>
              <w:rPr>
                <w:b/>
              </w:rPr>
              <w:t>respStmt</w:t>
            </w:r>
            <w:r>
              <w:t>&gt;</w:t>
            </w:r>
            <w:r>
              <w:br/>
              <w:t> &lt;</w:t>
            </w:r>
            <w:r>
              <w:rPr>
                <w:b/>
              </w:rPr>
              <w:t>title</w:t>
            </w:r>
            <w:r>
              <w:t> </w:t>
            </w:r>
            <w:r>
              <w:rPr>
                <w:b/>
              </w:rPr>
              <w:t>level</w:t>
            </w:r>
            <w:r>
              <w:t>="s"&gt;Serie A: Historische Quellenkunden&lt;/</w:t>
            </w:r>
            <w:r>
              <w:rPr>
                <w:b/>
              </w:rPr>
              <w:t>title</w:t>
            </w:r>
            <w:r>
              <w:t>&gt;</w:t>
            </w:r>
            <w:r>
              <w:br/>
              <w:t> &lt;</w:t>
            </w:r>
            <w:r>
              <w:rPr>
                <w:b/>
              </w:rPr>
              <w:t>biblScope</w:t>
            </w:r>
            <w:r>
              <w:t>&gt;Band 11&lt;/</w:t>
            </w:r>
            <w:r>
              <w:rPr>
                <w:b/>
              </w:rPr>
              <w:t>biblScope</w:t>
            </w:r>
            <w:r>
              <w:t>&gt;</w:t>
            </w:r>
            <w:r>
              <w:br/>
              <w:t>&lt;/</w:t>
            </w:r>
            <w:r>
              <w:rPr>
                <w:b/>
              </w:rPr>
              <w:t>series</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w:t>
            </w:r>
            <w:r>
              <w:t>="unbounded"</w:t>
            </w:r>
            <w:r>
              <w:br/>
              <w:t>  minOccurs="0"&gt;</w:t>
            </w:r>
            <w:r>
              <w:br/>
              <w:t>  &lt;textNode/&gt;</w:t>
            </w:r>
            <w:r>
              <w:br/>
              <w:t>  &lt;classRef key="model.gLike"/&gt;</w:t>
            </w:r>
            <w:r>
              <w:br/>
              <w:t>  &lt;elementRef key="title"/&gt;</w:t>
            </w:r>
            <w:r>
              <w:br/>
              <w:t>  &lt;classRef key="model.ptrLike"/&gt;</w:t>
            </w:r>
            <w:r>
              <w:br/>
              <w:t>  &lt;elementRef key="editor"/&gt;</w:t>
            </w:r>
            <w:r>
              <w:br/>
              <w:t>  &lt;elementRef key="respStmt"/&gt;</w:t>
            </w:r>
            <w:r>
              <w:br/>
              <w:t>  &lt;elementRef key="biblScope"/&gt;</w:t>
            </w:r>
            <w:r>
              <w:br/>
              <w:t>  &lt;elementRef key="idno"/&gt;</w:t>
            </w:r>
            <w:r>
              <w:br/>
              <w:t>  &lt;elementRef key="textLang"/&gt;</w:t>
            </w:r>
            <w:r>
              <w:br/>
              <w:t>  &lt;classRef key="model.global"/&gt;</w:t>
            </w:r>
            <w:r>
              <w:br/>
              <w:t>  &lt;elementRef key="availability"/&gt;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series</w:t>
            </w:r>
            <w:r>
              <w:br/>
              <w:t>{</w:t>
            </w:r>
            <w:r>
              <w:br/>
              <w:t xml:space="preserve">  </w:t>
            </w:r>
            <w:hyperlink r:id="rId1463">
              <w:r>
                <w:rPr>
                  <w:rStyle w:val="Hyperlink"/>
                  <w:u w:val="none"/>
                </w:rPr>
                <w:t>tei_att.global.attributes</w:t>
              </w:r>
            </w:hyperlink>
            <w:r>
              <w:t>,</w:t>
            </w:r>
            <w:r>
              <w:br/>
              <w:t xml:space="preserve"> (</w:t>
            </w:r>
            <w:r>
              <w:br/>
              <w:t xml:space="preserve"> text</w:t>
            </w:r>
            <w:r>
              <w:br/>
              <w:t xml:space="preserve"> | </w:t>
            </w:r>
            <w:hyperlink r:id="rId1464">
              <w:r>
                <w:rPr>
                  <w:rStyle w:val="Hyperlink"/>
                  <w:u w:val="none"/>
                </w:rPr>
                <w:t>tei_model.gLike</w:t>
              </w:r>
            </w:hyperlink>
            <w:r>
              <w:t xml:space="preserve"> | </w:t>
            </w:r>
            <w:hyperlink r:id="rId1465">
              <w:r>
                <w:rPr>
                  <w:rStyle w:val="Hyperlink"/>
                  <w:u w:val="none"/>
                </w:rPr>
                <w:t>tei_title</w:t>
              </w:r>
            </w:hyperlink>
            <w:r>
              <w:t xml:space="preserve"> | </w:t>
            </w:r>
            <w:hyperlink r:id="rId1466">
              <w:r>
                <w:rPr>
                  <w:rStyle w:val="Hyperlink"/>
                  <w:u w:val="none"/>
                </w:rPr>
                <w:t>tei_model.ptrLike</w:t>
              </w:r>
            </w:hyperlink>
            <w:r>
              <w:t xml:space="preserve"> | </w:t>
            </w:r>
            <w:hyperlink r:id="rId1467">
              <w:r>
                <w:rPr>
                  <w:rStyle w:val="Hyperlink"/>
                  <w:u w:val="none"/>
                </w:rPr>
                <w:t>tei_editor</w:t>
              </w:r>
            </w:hyperlink>
            <w:r>
              <w:t xml:space="preserve"> | </w:t>
            </w:r>
            <w:hyperlink r:id="rId1468">
              <w:r>
                <w:rPr>
                  <w:rStyle w:val="Hyperlink"/>
                  <w:u w:val="none"/>
                </w:rPr>
                <w:t>tei_respStmt</w:t>
              </w:r>
            </w:hyperlink>
            <w:r>
              <w:t xml:space="preserve"> | </w:t>
            </w:r>
            <w:hyperlink r:id="rId1469">
              <w:r>
                <w:rPr>
                  <w:rStyle w:val="Hyperlink"/>
                  <w:u w:val="none"/>
                </w:rPr>
                <w:t>tei_biblScope</w:t>
              </w:r>
            </w:hyperlink>
            <w:r>
              <w:t xml:space="preserve"> | </w:t>
            </w:r>
            <w:hyperlink r:id="rId1470">
              <w:r>
                <w:rPr>
                  <w:rStyle w:val="Hyperlink"/>
                  <w:u w:val="none"/>
                </w:rPr>
                <w:t>tei_idno</w:t>
              </w:r>
            </w:hyperlink>
            <w:r>
              <w:t xml:space="preserve"> | </w:t>
            </w:r>
            <w:hyperlink r:id="rId1471">
              <w:r>
                <w:rPr>
                  <w:rStyle w:val="Hyperlink"/>
                  <w:u w:val="none"/>
                </w:rPr>
                <w:t>tei_textLang</w:t>
              </w:r>
            </w:hyperlink>
            <w:r>
              <w:t xml:space="preserve"> | </w:t>
            </w:r>
            <w:hyperlink r:id="rId1472">
              <w:r>
                <w:rPr>
                  <w:rStyle w:val="Hyperlink"/>
                  <w:u w:val="none"/>
                </w:rPr>
                <w:t>tei_model.global</w:t>
              </w:r>
            </w:hyperlink>
            <w:r>
              <w:t xml:space="preserve"> | </w:t>
            </w:r>
            <w:hyperlink r:id="rId1473">
              <w:r>
                <w:rPr>
                  <w:rStyle w:val="Hyperlink"/>
                  <w:u w:val="none"/>
                </w:rPr>
                <w:t>tei_availability</w:t>
              </w:r>
            </w:hyperlink>
            <w:r>
              <w:t xml:space="preserve"> )*</w:t>
            </w:r>
            <w:r>
              <w:br/>
              <w:t>}</w:t>
            </w:r>
          </w:p>
        </w:tc>
      </w:tr>
    </w:tbl>
    <w:p w:rsidR="00A876D0" w:rsidRDefault="00A876D0"/>
    <w:p w:rsidR="00A876D0" w:rsidRDefault="0044192D">
      <w:pPr>
        <w:pStyle w:val="Heading2"/>
      </w:pPr>
      <w:bookmarkStart w:id="217" w:name="TEI.seriesStmt"/>
      <w:r>
        <w:rPr>
          <w:lang w:val="en"/>
        </w:rPr>
        <w:t>&lt;</w:t>
      </w:r>
      <w:r>
        <w:rPr>
          <w:lang w:val="en"/>
        </w:rPr>
        <w:t>seriesStmt&gt;</w:t>
      </w:r>
      <w:bookmarkEnd w:id="2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&lt;seriesStmt&gt; </w:t>
            </w:r>
            <w:r>
              <w:rPr>
                <w:lang w:val="en"/>
              </w:rPr>
              <w:t>(series statement) groups information about the series, if any, to which a publication belongs. [</w:t>
            </w:r>
            <w:hyperlink r:id="rId1474" w:anchor="HD26">
              <w:r>
                <w:rPr>
                  <w:rStyle w:val="Hyperlink"/>
                </w:rPr>
                <w:t>2.2.5. The Series Statement</w:t>
              </w:r>
            </w:hyperlink>
            <w:r>
              <w:rPr>
                <w:lang w:val="en"/>
              </w:rPr>
              <w:t xml:space="preserve"> </w:t>
            </w:r>
            <w:hyperlink r:id="rId1475" w:anchor="HD2">
              <w:r>
                <w:rPr>
                  <w:rStyle w:val="Hyperlink"/>
                </w:rPr>
                <w:t>2.2. The File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w:instrText>
            </w:r>
            <w:r>
              <w:instrText>F TEI.fileDesc \h</w:instrText>
            </w:r>
            <w:r>
              <w:fldChar w:fldCharType="separate"/>
            </w:r>
            <w:r>
              <w:rPr>
                <w:lang w:val="en"/>
              </w:rPr>
              <w:t>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seriesStmt</w:t>
            </w:r>
            <w:r>
              <w:t>&gt;</w:t>
            </w:r>
            <w:r>
              <w:br/>
              <w:t> &lt;</w:t>
            </w:r>
            <w:r>
              <w:rPr>
                <w:b/>
              </w:rPr>
              <w:t>title</w:t>
            </w:r>
            <w:r>
              <w:t>&gt;Machine-Readable Texts for the Study of Indian Literature&lt;/</w:t>
            </w:r>
            <w:r>
              <w:rPr>
                <w:b/>
              </w:rPr>
              <w:t>title</w:t>
            </w:r>
            <w:r>
              <w:t>&gt;</w:t>
            </w:r>
            <w:r>
              <w:br/>
              <w:t> &lt;</w:t>
            </w:r>
            <w:r>
              <w:rPr>
                <w:b/>
              </w:rPr>
              <w:t>respStmt</w:t>
            </w:r>
            <w:r>
              <w:t>&gt;</w:t>
            </w:r>
            <w:r>
              <w:br/>
              <w:t>  &lt;</w:t>
            </w:r>
            <w:r>
              <w:rPr>
                <w:b/>
              </w:rPr>
              <w:t>resp</w:t>
            </w:r>
            <w:r>
              <w:t>&gt;ed. by&lt;/</w:t>
            </w:r>
            <w:r>
              <w:rPr>
                <w:b/>
              </w:rPr>
              <w:t>resp</w:t>
            </w:r>
            <w:r>
              <w:t>&gt;</w:t>
            </w:r>
            <w:r>
              <w:br/>
              <w:t>  &lt;</w:t>
            </w:r>
            <w:r>
              <w:rPr>
                <w:b/>
              </w:rPr>
              <w:t>name</w:t>
            </w:r>
            <w:r>
              <w:t>&gt;Jan Gonda&lt;/</w:t>
            </w:r>
            <w:r>
              <w:rPr>
                <w:b/>
              </w:rPr>
              <w:t>name</w:t>
            </w:r>
            <w:r>
              <w:t>&gt;</w:t>
            </w:r>
            <w:r>
              <w:br/>
              <w:t> &lt;/</w:t>
            </w:r>
            <w:r>
              <w:rPr>
                <w:b/>
              </w:rPr>
              <w:t>respStmt</w:t>
            </w:r>
            <w:r>
              <w:t>&gt;</w:t>
            </w:r>
            <w:r>
              <w:br/>
              <w:t> &lt;</w:t>
            </w:r>
            <w:r>
              <w:rPr>
                <w:b/>
              </w:rPr>
              <w:t>biblScope</w:t>
            </w:r>
            <w:r>
              <w:t> </w:t>
            </w:r>
            <w:r>
              <w:rPr>
                <w:b/>
              </w:rPr>
              <w:t>unit</w:t>
            </w:r>
            <w:r>
              <w:t>="volume"&gt;1.2&lt;/</w:t>
            </w:r>
            <w:r>
              <w:rPr>
                <w:b/>
              </w:rPr>
              <w:t>biblScope</w:t>
            </w:r>
            <w:r>
              <w:t>&gt;</w:t>
            </w:r>
            <w:r>
              <w:br/>
              <w:t> &lt;</w:t>
            </w:r>
            <w:r>
              <w:rPr>
                <w:b/>
              </w:rPr>
              <w:t>idno</w:t>
            </w:r>
            <w:r>
              <w:t> </w:t>
            </w:r>
            <w:r>
              <w:rPr>
                <w:b/>
              </w:rPr>
              <w:t>type</w:t>
            </w:r>
            <w:r>
              <w:t>="ISSN"&gt;0 345 6789&lt;/</w:t>
            </w:r>
            <w:r>
              <w:rPr>
                <w:b/>
              </w:rPr>
              <w:t>idno</w:t>
            </w:r>
            <w:r>
              <w:t>&gt;</w:t>
            </w:r>
            <w:r>
              <w:br/>
              <w:t>&lt;/</w:t>
            </w:r>
            <w:r>
              <w:rPr>
                <w:b/>
              </w:rPr>
              <w:t>seriesStmt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&lt;classRef key="model.pLike"</w:t>
            </w:r>
            <w:r>
              <w:br/>
              <w:t>   maxOccurs="unbounded" minOccurs="1"/&gt;</w:t>
            </w:r>
            <w:r>
              <w:br/>
              <w:t>  &lt;sequence&gt;</w:t>
            </w:r>
            <w:r>
              <w:br/>
              <w:t>   &lt;elementRef key="title"</w:t>
            </w:r>
            <w:r>
              <w:br/>
              <w:t>    maxOccurs="unbounded" minOccurs="1"/&gt;</w:t>
            </w:r>
            <w:r>
              <w:br/>
              <w:t>   &lt;alternate maxOccurs="unbounded"</w:t>
            </w:r>
            <w:r>
              <w:br/>
              <w:t>    minOccurs="0"&gt;</w:t>
            </w:r>
            <w:r>
              <w:br/>
              <w:t>    &lt;elementRef key="editor"/&gt;</w:t>
            </w:r>
            <w:r>
              <w:br/>
              <w:t>   </w:t>
            </w:r>
            <w:r>
              <w:t> &lt;elementRef key="respStmt"/&gt;</w:t>
            </w:r>
            <w:r>
              <w:br/>
              <w:t>   &lt;/alternate&gt;</w:t>
            </w:r>
            <w:r>
              <w:br/>
              <w:t>   &lt;alternate maxOccurs="unbounded"</w:t>
            </w:r>
            <w:r>
              <w:br/>
              <w:t>    minOccurs="0"&gt;</w:t>
            </w:r>
            <w:r>
              <w:br/>
              <w:t>    &lt;elementRef key="idno"/&gt;</w:t>
            </w:r>
            <w:r>
              <w:br/>
              <w:t>    &lt;elementRef key="biblScope"/&gt;</w:t>
            </w:r>
            <w:r>
              <w:br/>
              <w:t>   &lt;/alternate&gt;</w:t>
            </w:r>
            <w:r>
              <w:br/>
              <w:t>  &lt;/sequence&gt;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seriesStmt</w:t>
            </w:r>
            <w:r>
              <w:br/>
              <w:t>{</w:t>
            </w:r>
            <w:r>
              <w:br/>
              <w:t xml:space="preserve">  </w:t>
            </w:r>
            <w:hyperlink r:id="rId1476">
              <w:r>
                <w:rPr>
                  <w:rStyle w:val="Hyperlink"/>
                  <w:u w:val="none"/>
                </w:rPr>
                <w:t>tei_att.global.attributes</w:t>
              </w:r>
            </w:hyperlink>
            <w:r>
              <w:t>,</w:t>
            </w:r>
            <w:r>
              <w:br/>
              <w:t xml:space="preserve"> (</w:t>
            </w:r>
            <w:r>
              <w:br/>
              <w:t xml:space="preserve">  </w:t>
            </w:r>
            <w:hyperlink r:id="rId1477">
              <w:r>
                <w:rPr>
                  <w:rStyle w:val="Hyperlink"/>
                  <w:u w:val="none"/>
                </w:rPr>
                <w:t>tei_model.pLike</w:t>
              </w:r>
            </w:hyperlink>
            <w:r>
              <w:t>+</w:t>
            </w:r>
            <w:r>
              <w:br/>
              <w:t xml:space="preserve"> | (</w:t>
            </w:r>
            <w:r>
              <w:br/>
              <w:t xml:space="preserve">  </w:t>
            </w:r>
            <w:hyperlink r:id="rId1478">
              <w:r>
                <w:rPr>
                  <w:rStyle w:val="Hyperlink"/>
                  <w:u w:val="none"/>
                </w:rPr>
                <w:t>tei_title</w:t>
              </w:r>
            </w:hyperlink>
            <w:r>
              <w:t>+,</w:t>
            </w:r>
            <w:r>
              <w:br/>
              <w:t xml:space="preserve"> ( </w:t>
            </w:r>
            <w:hyperlink r:id="rId1479">
              <w:r>
                <w:rPr>
                  <w:rStyle w:val="Hyperlink"/>
                  <w:u w:val="none"/>
                </w:rPr>
                <w:t>tei_editor</w:t>
              </w:r>
            </w:hyperlink>
            <w:r>
              <w:t xml:space="preserve"> | </w:t>
            </w:r>
            <w:hyperlink r:id="rId1480">
              <w:r>
                <w:rPr>
                  <w:rStyle w:val="Hyperlink"/>
                  <w:u w:val="none"/>
                </w:rPr>
                <w:t>tei_respStmt</w:t>
              </w:r>
            </w:hyperlink>
            <w:r>
              <w:t xml:space="preserve"> )*,</w:t>
            </w:r>
            <w:r>
              <w:br/>
              <w:t xml:space="preserve"> ( </w:t>
            </w:r>
            <w:hyperlink r:id="rId1481">
              <w:r>
                <w:rPr>
                  <w:rStyle w:val="Hyperlink"/>
                  <w:u w:val="none"/>
                </w:rPr>
                <w:t>tei_idno</w:t>
              </w:r>
            </w:hyperlink>
            <w:r>
              <w:t xml:space="preserve"> | </w:t>
            </w:r>
            <w:hyperlink r:id="rId1482">
              <w:r>
                <w:rPr>
                  <w:rStyle w:val="Hyperlink"/>
                  <w:u w:val="none"/>
                </w:rPr>
                <w:t>tei_biblScope</w:t>
              </w:r>
            </w:hyperlink>
            <w:r>
              <w:t xml:space="preserve"> )*</w:t>
            </w:r>
            <w:r>
              <w:br/>
              <w:t xml:space="preserve"> )</w:t>
            </w:r>
            <w:r>
              <w:br/>
              <w:t xml:space="preserve"> )</w:t>
            </w:r>
            <w:r>
              <w:br/>
              <w:t>}</w:t>
            </w:r>
          </w:p>
        </w:tc>
      </w:tr>
    </w:tbl>
    <w:p w:rsidR="00A876D0" w:rsidRDefault="00A876D0"/>
    <w:p w:rsidR="00A876D0" w:rsidRDefault="0044192D">
      <w:pPr>
        <w:pStyle w:val="Heading2"/>
      </w:pPr>
      <w:bookmarkStart w:id="218" w:name="TEI.setting"/>
      <w:r>
        <w:rPr>
          <w:lang w:val="en"/>
        </w:rPr>
        <w:t>&lt;setting&gt;</w:t>
      </w:r>
      <w:bookmarkEnd w:id="2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&lt;setting&gt; </w:t>
            </w:r>
            <w:r>
              <w:rPr>
                <w:lang w:val="en"/>
              </w:rPr>
              <w:t>describes one particular setting in which a language interaction takes place. [</w:t>
            </w:r>
            <w:hyperlink r:id="rId1483" w:anchor="CCAHSE">
              <w:r>
                <w:rPr>
                  <w:rStyle w:val="Hyperlink"/>
                </w:rPr>
                <w:t>15.2.3. The Setting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w:t>
            </w:r>
            <w:r>
              <w:rPr>
                <w:lang w:val="en"/>
              </w:rPr>
              <w:t>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TEI.att.ascribed \h</w:instrText>
            </w:r>
            <w:r>
              <w:fldChar w:fldCharType="separate"/>
            </w:r>
            <w:r>
              <w:rPr>
                <w:lang w:val="en"/>
              </w:rPr>
              <w:t>att.ascribed</w:t>
            </w:r>
            <w:r>
              <w:fldChar w:fldCharType="end"/>
            </w:r>
            <w:r>
              <w:rPr>
                <w:lang w:val="en"/>
              </w:rPr>
              <w:t xml:space="preserve"> (@who)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corpus: </w:t>
            </w:r>
            <w:r>
              <w:fldChar w:fldCharType="begin"/>
            </w:r>
            <w:r>
              <w:instrText>REF TEI.settingDesc \h</w:instrText>
            </w:r>
            <w:r>
              <w:fldChar w:fldCharType="separate"/>
            </w:r>
            <w:r>
              <w:rPr>
                <w:lang w:val="en"/>
              </w:rPr>
              <w:t>settingDesc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 xml:space="preserve">REF </w:instrText>
            </w:r>
            <w:r>
              <w:instrText>TEI.p \h</w:instrText>
            </w:r>
            <w:r>
              <w:fldChar w:fldCharType="separate"/>
            </w:r>
            <w:r>
              <w:rPr>
                <w:lang w:val="en"/>
              </w:rPr>
              <w:t>p</w:t>
            </w:r>
            <w:r>
              <w:fldChar w:fldCharType="end"/>
            </w:r>
            <w:r>
              <w:rPr>
                <w:lang w:val="en"/>
              </w:rPr>
              <w:t xml:space="preserve"> </w:t>
            </w:r>
            <w:r>
              <w:fldChar w:fldCharType="begin"/>
            </w:r>
            <w:r>
              <w:instrText>REF TEI.time \h</w:instrText>
            </w:r>
            <w:r>
              <w:fldChar w:fldCharType="separate"/>
            </w:r>
            <w:r>
              <w:rPr>
                <w:lang w:val="en"/>
              </w:rPr>
              <w:t>time</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TEI.locale \h</w:instrText>
            </w:r>
            <w:r>
              <w:fldChar w:fldCharType="separate"/>
            </w:r>
            <w:r>
              <w:rPr>
                <w:lang w:val="en"/>
              </w:rPr>
              <w:t>locale</w:t>
            </w:r>
            <w:r>
              <w:fldChar w:fldCharType="end"/>
            </w:r>
          </w:p>
          <w:p w:rsidR="00A876D0" w:rsidRDefault="0044192D">
            <w:r>
              <w:rPr>
                <w:b/>
              </w:rPr>
              <w:t xml:space="preserve"> lin</w:t>
            </w:r>
            <w:r>
              <w:rPr>
                <w:b/>
              </w:rPr>
              <w:t xml:space="preserve">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If the </w:t>
            </w:r>
            <w:r>
              <w:rPr>
                <w:i/>
                <w:lang w:val="en"/>
              </w:rPr>
              <w:t>@who</w:t>
            </w:r>
            <w:r>
              <w:rPr>
                <w:lang w:val="en"/>
              </w:rPr>
              <w:t xml:space="preserve"> attribute is not supplied, the setting is assumed to be that of all participants in the language interaction.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setting</w:t>
            </w:r>
            <w:r>
              <w:t>&gt;</w:t>
            </w:r>
            <w:r>
              <w:br/>
              <w:t> &lt;</w:t>
            </w:r>
            <w:r>
              <w:rPr>
                <w:b/>
              </w:rPr>
              <w:t>name</w:t>
            </w:r>
            <w:r>
              <w:t>&gt;New York City, US&lt;/</w:t>
            </w:r>
            <w:r>
              <w:rPr>
                <w:b/>
              </w:rPr>
              <w:t>n</w:t>
            </w:r>
            <w:r>
              <w:rPr>
                <w:b/>
              </w:rPr>
              <w:t>ame</w:t>
            </w:r>
            <w:r>
              <w:t>&gt;</w:t>
            </w:r>
            <w:r>
              <w:br/>
              <w:t> &lt;</w:t>
            </w:r>
            <w:r>
              <w:rPr>
                <w:b/>
              </w:rPr>
              <w:t>date</w:t>
            </w:r>
            <w:r>
              <w:t>&gt;1989&lt;/</w:t>
            </w:r>
            <w:r>
              <w:rPr>
                <w:b/>
              </w:rPr>
              <w:t>date</w:t>
            </w:r>
            <w:r>
              <w:t>&gt;</w:t>
            </w:r>
            <w:r>
              <w:br/>
              <w:t> &lt;</w:t>
            </w:r>
            <w:r>
              <w:rPr>
                <w:b/>
              </w:rPr>
              <w:t>locale</w:t>
            </w:r>
            <w:r>
              <w:t>&gt;on a park bench&lt;/</w:t>
            </w:r>
            <w:r>
              <w:rPr>
                <w:b/>
              </w:rPr>
              <w:t>locale</w:t>
            </w:r>
            <w:r>
              <w:t>&gt;</w:t>
            </w:r>
            <w:r>
              <w:br/>
              <w:t> &lt;</w:t>
            </w:r>
            <w:r>
              <w:rPr>
                <w:b/>
              </w:rPr>
              <w:t>activity</w:t>
            </w:r>
            <w:r>
              <w:t>&gt;feeding birds&lt;/</w:t>
            </w:r>
            <w:r>
              <w:rPr>
                <w:b/>
              </w:rPr>
              <w:t>activity</w:t>
            </w:r>
            <w:r>
              <w:t>&gt;</w:t>
            </w:r>
            <w:r>
              <w:br/>
              <w:t>&lt;/</w:t>
            </w:r>
            <w:r>
              <w:rPr>
                <w:b/>
              </w:rPr>
              <w:t>setting</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&lt;classRef key="model.pLike"</w:t>
            </w:r>
            <w:r>
              <w:br/>
              <w:t>   maxOccurs="unbounded" minOccurs="1"/&gt;</w:t>
            </w:r>
            <w:r>
              <w:br/>
              <w:t>  &lt;alternate maxOccurs="unbounded"</w:t>
            </w:r>
            <w:r>
              <w:br/>
              <w:t>   minO</w:t>
            </w:r>
            <w:r>
              <w:t>ccurs="0"&gt;</w:t>
            </w:r>
            <w:r>
              <w:br/>
              <w:t>   &lt;classRef key="model.nameLike.agent"/&gt;</w:t>
            </w:r>
            <w:r>
              <w:br/>
              <w:t>   &lt;classRef key="model.dateLike"/&gt;</w:t>
            </w:r>
            <w:r>
              <w:br/>
              <w:t>   &lt;classRef key="model.settingPart"/&gt;</w:t>
            </w:r>
            <w:r>
              <w:br/>
              <w:t>  &lt;/alternate&gt;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setting</w:t>
            </w:r>
            <w:r>
              <w:br/>
              <w:t>{</w:t>
            </w:r>
            <w:r>
              <w:br/>
              <w:t xml:space="preserve">  </w:t>
            </w:r>
            <w:hyperlink r:id="rId1484">
              <w:r>
                <w:rPr>
                  <w:rStyle w:val="Hyperlink"/>
                  <w:u w:val="none"/>
                </w:rPr>
                <w:t>tei_att.global.attributes</w:t>
              </w:r>
            </w:hyperlink>
            <w:r>
              <w:t>,</w:t>
            </w:r>
            <w:r>
              <w:br/>
              <w:t xml:space="preserve">  </w:t>
            </w:r>
            <w:hyperlink r:id="rId1485">
              <w:r>
                <w:rPr>
                  <w:rStyle w:val="Hyperlink"/>
                  <w:u w:val="none"/>
                </w:rPr>
                <w:t>tei_att.ascribed.attributes</w:t>
              </w:r>
            </w:hyperlink>
            <w:r>
              <w:t>,</w:t>
            </w:r>
            <w:r>
              <w:br/>
              <w:t xml:space="preserve"> (</w:t>
            </w:r>
            <w:r>
              <w:br/>
              <w:t xml:space="preserve">  </w:t>
            </w:r>
            <w:hyperlink r:id="rId1486">
              <w:r>
                <w:rPr>
                  <w:rStyle w:val="Hyperlink"/>
                  <w:u w:val="none"/>
                </w:rPr>
                <w:t>tei_model.pLike</w:t>
              </w:r>
            </w:hyperlink>
            <w:r>
              <w:t>+</w:t>
            </w:r>
            <w:r>
              <w:br/>
              <w:t xml:space="preserve"> | ( </w:t>
            </w:r>
            <w:hyperlink r:id="rId1487">
              <w:r>
                <w:rPr>
                  <w:rStyle w:val="Hyperlink"/>
                  <w:u w:val="none"/>
                </w:rPr>
                <w:t>tei_model.nameLike.agent</w:t>
              </w:r>
            </w:hyperlink>
            <w:r>
              <w:t xml:space="preserve"> | </w:t>
            </w:r>
            <w:hyperlink r:id="rId1488">
              <w:r>
                <w:rPr>
                  <w:rStyle w:val="Hyperlink"/>
                  <w:u w:val="none"/>
                </w:rPr>
                <w:t>tei_model.dateLike</w:t>
              </w:r>
            </w:hyperlink>
            <w:r>
              <w:t xml:space="preserve"> | </w:t>
            </w:r>
            <w:hyperlink r:id="rId1489">
              <w:r>
                <w:rPr>
                  <w:rStyle w:val="Hyperlink"/>
                  <w:u w:val="none"/>
                </w:rPr>
                <w:t>tei_model.settingPart</w:t>
              </w:r>
            </w:hyperlink>
            <w:r>
              <w:t xml:space="preserve"> )*</w:t>
            </w:r>
            <w:r>
              <w:br/>
              <w:t xml:space="preserve"> )</w:t>
            </w:r>
            <w:r>
              <w:br/>
              <w:t>}</w:t>
            </w:r>
          </w:p>
        </w:tc>
      </w:tr>
    </w:tbl>
    <w:p w:rsidR="00A876D0" w:rsidRDefault="00A876D0"/>
    <w:p w:rsidR="00A876D0" w:rsidRDefault="0044192D">
      <w:pPr>
        <w:pStyle w:val="Heading2"/>
      </w:pPr>
      <w:bookmarkStart w:id="219" w:name="TEI.settingDesc"/>
      <w:r>
        <w:rPr>
          <w:lang w:val="en"/>
        </w:rPr>
        <w:t>&lt;settingDesc&gt;</w:t>
      </w:r>
      <w:bookmarkEnd w:id="21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&lt;settingDesc&gt; </w:t>
            </w:r>
            <w:r>
              <w:rPr>
                <w:lang w:val="en"/>
              </w:rPr>
              <w:t xml:space="preserve">(setting description) </w:t>
            </w:r>
            <w:r>
              <w:rPr>
                <w:lang w:val="en"/>
              </w:rPr>
              <w:t>describes the setting or settings within which a language interaction takes place, or other places otherwise referred to in a text, edition, or metadata. [</w:t>
            </w:r>
            <w:hyperlink r:id="rId1490" w:anchor="CCAH">
              <w:r>
                <w:rPr>
                  <w:rStyle w:val="Hyperlink"/>
                </w:rPr>
                <w:t>15.2. Contex</w:t>
              </w:r>
              <w:r>
                <w:rPr>
                  <w:rStyle w:val="Hyperlink"/>
                </w:rPr>
                <w:t>tual Information</w:t>
              </w:r>
            </w:hyperlink>
            <w:r>
              <w:rPr>
                <w:lang w:val="en"/>
              </w:rPr>
              <w:t xml:space="preserve"> </w:t>
            </w:r>
            <w:hyperlink r:id="rId1491" w:anchor="HD4">
              <w:r>
                <w:rPr>
                  <w:rStyle w:val="Hyperlink"/>
                </w:rPr>
                <w:t>2.4. The Profile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w:instrText>
            </w:r>
            <w:r>
              <w:instrText>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TEI.model.profileDescPart \h</w:instrText>
            </w:r>
            <w:r>
              <w:fldChar w:fldCharType="separate"/>
            </w:r>
            <w:r>
              <w:rPr>
                <w:lang w:val="en"/>
              </w:rPr>
              <w:t>model.profileDescPart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TEI.profileDesc \h</w:instrText>
            </w:r>
            <w:r>
              <w:fldChar w:fldCharType="separate"/>
            </w:r>
            <w:r>
              <w:rPr>
                <w:lang w:val="en"/>
              </w:rPr>
              <w:t>profileDesc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corpus: </w:t>
            </w:r>
            <w:r>
              <w:fldChar w:fldCharType="begin"/>
            </w:r>
            <w:r>
              <w:instrText>REF TEI.setting \h</w:instrText>
            </w:r>
            <w:r>
              <w:fldChar w:fldCharType="separate"/>
            </w:r>
            <w:r>
              <w:rPr>
                <w:lang w:val="en"/>
              </w:rPr>
              <w:t>setting</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May contain a prose description organized as paragraphs, or a series of </w:t>
            </w:r>
            <w:r>
              <w:fldChar w:fldCharType="begin"/>
            </w:r>
            <w:r>
              <w:instrText>REF TEI.setting \h</w:instrText>
            </w:r>
            <w:r>
              <w:fldChar w:fldCharType="separate"/>
            </w:r>
            <w:r>
              <w:rPr>
                <w:lang w:val="en"/>
              </w:rPr>
              <w:t>&lt;setting&gt;</w:t>
            </w:r>
            <w:r>
              <w:fldChar w:fldCharType="end"/>
            </w:r>
            <w:r>
              <w:rPr>
                <w:lang w:val="en"/>
              </w:rPr>
              <w:t xml:space="preserve"> elements. If used to record not settings of language interactions, but other places mentioned in the text, then </w:t>
            </w:r>
            <w:r>
              <w:t>&lt;</w:t>
            </w:r>
            <w:r>
              <w:rPr>
                <w:rFonts w:ascii="Courier" w:hAnsi="Courier"/>
                <w:lang w:val="en"/>
              </w:rPr>
              <w:t>place</w:t>
            </w:r>
            <w:r>
              <w:t>&gt;</w:t>
            </w:r>
            <w:r>
              <w:rPr>
                <w:lang w:val="en"/>
              </w:rPr>
              <w:t xml:space="preserve"> optionally grouped by </w:t>
            </w:r>
            <w:r>
              <w:t>&lt;</w:t>
            </w:r>
            <w:r>
              <w:rPr>
                <w:rFonts w:ascii="Courier" w:hAnsi="Courier"/>
                <w:lang w:val="en"/>
              </w:rPr>
              <w:t>listPlace</w:t>
            </w:r>
            <w:r>
              <w:t>&gt;</w:t>
            </w:r>
            <w:r>
              <w:rPr>
                <w:lang w:val="en"/>
              </w:rPr>
              <w:t xml:space="preserve"> should be preferred.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settingDesc</w:t>
            </w:r>
            <w:r>
              <w:t>&gt;</w:t>
            </w:r>
            <w:r>
              <w:br/>
              <w:t> &lt;</w:t>
            </w:r>
            <w:r>
              <w:rPr>
                <w:b/>
              </w:rPr>
              <w:t>p</w:t>
            </w:r>
            <w:r>
              <w:t>&gt;Texts recorded in the</w:t>
            </w:r>
            <w:r>
              <w:br/>
              <w:t>   Canadian Parliament bu</w:t>
            </w:r>
            <w:r>
              <w:t>ilding in Ottawa, between April and November 1988 &lt;/</w:t>
            </w:r>
            <w:r>
              <w:rPr>
                <w:b/>
              </w:rPr>
              <w:t>p</w:t>
            </w:r>
            <w:r>
              <w:t>&gt;</w:t>
            </w:r>
            <w:r>
              <w:br/>
              <w:t>&lt;/</w:t>
            </w:r>
            <w:r>
              <w:rPr>
                <w:b/>
              </w:rPr>
              <w:t>settingDesc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&lt;classRef key="model.pLike"</w:t>
            </w:r>
            <w:r>
              <w:br/>
              <w:t>   maxOccurs="unbounded" minOccurs="1"/&gt;</w:t>
            </w:r>
            <w:r>
              <w:br/>
              <w:t>  &lt;alternate maxOccurs="unbounded"</w:t>
            </w:r>
            <w:r>
              <w:br/>
              <w:t>   minOccurs="1"&gt;</w:t>
            </w:r>
            <w:r>
              <w:br/>
            </w:r>
            <w:r>
              <w:t>   &lt;elementRef key="setting"/&gt;</w:t>
            </w:r>
            <w:r>
              <w:br/>
              <w:t>   &lt;classRef key="model.placeLike"/&gt;</w:t>
            </w:r>
            <w:r>
              <w:br/>
              <w:t>   &lt;elementRef key="listPlace"/&gt;</w:t>
            </w:r>
            <w:r>
              <w:br/>
              <w:t>  &lt;/alternate&gt;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settingDesc</w:t>
            </w:r>
            <w:r>
              <w:br/>
              <w:t>{</w:t>
            </w:r>
            <w:r>
              <w:br/>
              <w:t xml:space="preserve">  </w:t>
            </w:r>
            <w:hyperlink r:id="rId1492">
              <w:r>
                <w:rPr>
                  <w:rStyle w:val="Hyperlink"/>
                  <w:u w:val="none"/>
                </w:rPr>
                <w:t>tei_att.global.attributes</w:t>
              </w:r>
            </w:hyperlink>
            <w:r>
              <w:t>,</w:t>
            </w:r>
            <w:r>
              <w:br/>
              <w:t xml:space="preserve">  </w:t>
            </w:r>
            <w:hyperlink r:id="rId1493">
              <w:r>
                <w:rPr>
                  <w:rStyle w:val="Hyperlink"/>
                  <w:u w:val="none"/>
                </w:rPr>
                <w:t>tei_att.declarable.attributes</w:t>
              </w:r>
            </w:hyperlink>
            <w:r>
              <w:t>,</w:t>
            </w:r>
            <w:r>
              <w:br/>
              <w:t xml:space="preserve"> ( </w:t>
            </w:r>
            <w:hyperlink r:id="rId1494">
              <w:r>
                <w:rPr>
                  <w:rStyle w:val="Hyperlink"/>
                  <w:u w:val="none"/>
                </w:rPr>
                <w:t>tei_model.pLike</w:t>
              </w:r>
            </w:hyperlink>
            <w:r>
              <w:t xml:space="preserve">+ | ( </w:t>
            </w:r>
            <w:hyperlink r:id="rId1495">
              <w:r>
                <w:rPr>
                  <w:rStyle w:val="Hyperlink"/>
                  <w:u w:val="none"/>
                </w:rPr>
                <w:t>tei_setting</w:t>
              </w:r>
            </w:hyperlink>
            <w:r>
              <w:t xml:space="preserve"> | </w:t>
            </w:r>
            <w:hyperlink r:id="rId1496">
              <w:r>
                <w:rPr>
                  <w:rStyle w:val="Hyperlink"/>
                  <w:u w:val="none"/>
                </w:rPr>
                <w:t>tei_model.placeLike</w:t>
              </w:r>
            </w:hyperlink>
            <w:r>
              <w:t xml:space="preserve"> | </w:t>
            </w:r>
            <w:hyperlink r:id="rId1497">
              <w:r>
                <w:rPr>
                  <w:rStyle w:val="Hyperlink"/>
                  <w:u w:val="none"/>
                </w:rPr>
                <w:t>listPlace</w:t>
              </w:r>
            </w:hyperlink>
            <w:r>
              <w:t xml:space="preserve"> )+ )</w:t>
            </w:r>
            <w:r>
              <w:br/>
              <w:t>}</w:t>
            </w:r>
          </w:p>
        </w:tc>
      </w:tr>
    </w:tbl>
    <w:p w:rsidR="00A876D0" w:rsidRDefault="00A876D0"/>
    <w:p w:rsidR="00A876D0" w:rsidRDefault="0044192D">
      <w:pPr>
        <w:pStyle w:val="Heading2"/>
      </w:pPr>
      <w:bookmarkStart w:id="220" w:name="TEI.sic"/>
      <w:r>
        <w:rPr>
          <w:lang w:val="en"/>
        </w:rPr>
        <w:t>&lt;sic&gt;</w:t>
      </w:r>
      <w:bookmarkEnd w:id="2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&lt;sic&gt; </w:t>
            </w:r>
            <w:r>
              <w:rPr>
                <w:lang w:val="en"/>
              </w:rPr>
              <w:t>(Latin for thus or so) contains text reproduced although apparently incorrect or inaccurate. [</w:t>
            </w:r>
            <w:hyperlink r:id="rId1498" w:anchor="COEDCOR">
              <w:r>
                <w:rPr>
                  <w:rStyle w:val="Hyperlink"/>
                </w:rPr>
                <w:t>3.4.1. Apparent E</w:t>
              </w:r>
              <w:r>
                <w:rPr>
                  <w:rStyle w:val="Hyperlink"/>
                </w:rPr>
                <w:t>rrors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w:instrText>
            </w:r>
            <w:r>
              <w:instrText xml:space="preserv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w:instrText>
            </w:r>
            <w:r>
              <w:instrTex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w:instrText>
            </w:r>
            <w:r>
              <w:instrText>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 xml:space="preserve">REF TEI.headLabel </w:instrText>
            </w:r>
            <w:r>
              <w:instrText>\h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w:t>
            </w:r>
            <w:r>
              <w:rPr>
                <w:lang w:val="en"/>
              </w:rPr>
              <w:t>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w:t>
            </w:r>
            <w:r>
              <w:rPr>
                <w:lang w:val="en"/>
              </w:rPr>
              <w:t>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 xml:space="preserve">REF TEI.street </w:instrText>
            </w:r>
            <w:r>
              <w:instrText>\h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w:instrText>
            </w:r>
            <w:r>
              <w:instrText>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w:t>
            </w:r>
            <w:r>
              <w:rPr>
                <w:b/>
              </w:rPr>
              <w:t xml:space="preserve">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w:instrText>
            </w:r>
            <w:r>
              <w:instrText>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w:t>
            </w:r>
            <w:r>
              <w:rPr>
                <w:lang w:val="en"/>
              </w:rPr>
              <w:t>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w:instrText>
            </w:r>
            <w:r>
              <w:instrText xml:space="preserve">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w:t>
            </w:r>
            <w:r>
              <w:rPr>
                <w:b/>
              </w:rPr>
              <w:t xml:space="preserve">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w:instrText>
            </w:r>
            <w:r>
              <w:instrText>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w:instrText>
            </w:r>
            <w:r>
              <w:instrText>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 xml:space="preserve">REF </w:instrText>
            </w:r>
            <w:r>
              <w:instrText>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w:instrText>
            </w:r>
            <w:r>
              <w:instrText>.foreign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w:instrText>
            </w:r>
            <w:r>
              <w:instrTex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w:instrText>
            </w:r>
            <w:r>
              <w:instrText>.l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w:t>
            </w:r>
            <w:r>
              <w:rPr>
                <w:lang w:val="en"/>
              </w:rPr>
              <w:t>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w:instrText>
            </w:r>
            <w:r>
              <w:instrText>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w:instrText>
            </w:r>
            <w:r>
              <w:instrText>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w:t>
            </w:r>
            <w:r>
              <w:rPr>
                <w:b/>
              </w:rPr>
              <w:t xml:space="preserve">-fs: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for his nose was as sharp as</w:t>
            </w:r>
            <w:r>
              <w:br/>
              <w:t xml:space="preserve"> a pen, and &lt;</w:t>
            </w:r>
            <w:r>
              <w:rPr>
                <w:b/>
              </w:rPr>
              <w:t>sic</w:t>
            </w:r>
            <w:r>
              <w:t>&gt;a Table&lt;/</w:t>
            </w:r>
            <w:r>
              <w:rPr>
                <w:b/>
              </w:rPr>
              <w:t>sic</w:t>
            </w:r>
            <w:r>
              <w:t>&gt; of green fields.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If all that is desired is to call attention to the apparent problem in the copy text, </w:t>
            </w:r>
            <w:r>
              <w:fldChar w:fldCharType="begin"/>
            </w:r>
            <w:r>
              <w:instrText>REF TEI.sic \h</w:instrText>
            </w:r>
            <w:r>
              <w:fldChar w:fldCharType="separate"/>
            </w:r>
            <w:r>
              <w:rPr>
                <w:lang w:val="en"/>
              </w:rPr>
              <w:t>&lt;sic&gt;</w:t>
            </w:r>
            <w:r>
              <w:fldChar w:fldCharType="end"/>
            </w:r>
            <w:r>
              <w:rPr>
                <w:lang w:val="en"/>
              </w:rPr>
              <w:t xml:space="preserve"> may be used alone:</w:t>
            </w:r>
          </w:p>
          <w:p w:rsidR="00A876D0" w:rsidRDefault="0044192D">
            <w:pPr>
              <w:pStyle w:val="Special"/>
            </w:pPr>
            <w:r>
              <w:t>I don't know, Juan. It's so far in the past now</w:t>
            </w:r>
            <w:r>
              <w:br/>
              <w:t xml:space="preserve"> — how &lt;</w:t>
            </w:r>
            <w:r>
              <w:rPr>
                <w:b/>
              </w:rPr>
              <w:t>sic</w:t>
            </w:r>
            <w:r>
              <w:t>&gt;we can&lt;/</w:t>
            </w:r>
            <w:r>
              <w:rPr>
                <w:b/>
              </w:rPr>
              <w:t>sic</w:t>
            </w:r>
            <w:r>
              <w:t>&gt; prove or disprove anyone's theories?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It is also possible, using the </w:t>
            </w:r>
            <w:r>
              <w:fldChar w:fldCharType="begin"/>
            </w:r>
            <w:r>
              <w:instrText>REF TEI.choice \h</w:instrText>
            </w:r>
            <w:r>
              <w:fldChar w:fldCharType="separate"/>
            </w:r>
            <w:r>
              <w:rPr>
                <w:lang w:val="en"/>
              </w:rPr>
              <w:t>&lt;choice&gt;</w:t>
            </w:r>
            <w:r>
              <w:fldChar w:fldCharType="end"/>
            </w:r>
            <w:r>
              <w:rPr>
                <w:lang w:val="en"/>
              </w:rPr>
              <w:t xml:space="preserve"> and </w:t>
            </w:r>
            <w:r>
              <w:fldChar w:fldCharType="begin"/>
            </w:r>
            <w:r>
              <w:instrText>REF TEI.corr \h</w:instrText>
            </w:r>
            <w:r>
              <w:fldChar w:fldCharType="separate"/>
            </w:r>
            <w:r>
              <w:rPr>
                <w:lang w:val="en"/>
              </w:rPr>
              <w:t>&lt;corr&gt;</w:t>
            </w:r>
            <w:r>
              <w:fldChar w:fldCharType="end"/>
            </w:r>
            <w:r>
              <w:rPr>
                <w:lang w:val="en"/>
              </w:rPr>
              <w:t xml:space="preserve"> elements, to provide a corrected reading:</w:t>
            </w:r>
          </w:p>
          <w:p w:rsidR="00A876D0" w:rsidRDefault="0044192D">
            <w:pPr>
              <w:pStyle w:val="Special"/>
            </w:pPr>
            <w:r>
              <w:t>I don't know, Juan. It's so far in the past now</w:t>
            </w:r>
            <w:r>
              <w:br/>
              <w:t xml:space="preserve"> — how &lt;</w:t>
            </w:r>
            <w:r>
              <w:rPr>
                <w:b/>
              </w:rPr>
              <w:t>choice</w:t>
            </w:r>
            <w:r>
              <w:t>&gt;</w:t>
            </w:r>
            <w:r>
              <w:br/>
            </w:r>
            <w:r>
              <w:t> &lt;</w:t>
            </w:r>
            <w:r>
              <w:rPr>
                <w:b/>
              </w:rPr>
              <w:t>sic</w:t>
            </w:r>
            <w:r>
              <w:t>&gt;we can&lt;/</w:t>
            </w:r>
            <w:r>
              <w:rPr>
                <w:b/>
              </w:rPr>
              <w:t>sic</w:t>
            </w:r>
            <w:r>
              <w:t>&gt;</w:t>
            </w:r>
            <w:r>
              <w:br/>
              <w:t> &lt;</w:t>
            </w:r>
            <w:r>
              <w:rPr>
                <w:b/>
              </w:rPr>
              <w:t>corr</w:t>
            </w:r>
            <w:r>
              <w:t>&gt;can we&lt;/</w:t>
            </w:r>
            <w:r>
              <w:rPr>
                <w:b/>
              </w:rPr>
              <w:t>corr</w:t>
            </w:r>
            <w:r>
              <w:t>&gt;</w:t>
            </w:r>
            <w:r>
              <w:br/>
              <w:t>&lt;/</w:t>
            </w:r>
            <w:r>
              <w:rPr>
                <w:b/>
              </w:rPr>
              <w:t>choice</w:t>
            </w:r>
            <w:r>
              <w:t>&gt; prove or disprove anyone's theories?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for his nose was as sharp as</w:t>
            </w:r>
            <w:r>
              <w:br/>
              <w:t xml:space="preserve"> a pen, and &lt;</w:t>
            </w:r>
            <w:r>
              <w:rPr>
                <w:b/>
              </w:rPr>
              <w:t>choice</w:t>
            </w:r>
            <w:r>
              <w:t>&gt;</w:t>
            </w:r>
            <w:r>
              <w:br/>
              <w:t> &lt;</w:t>
            </w:r>
            <w:r>
              <w:rPr>
                <w:b/>
              </w:rPr>
              <w:t>sic</w:t>
            </w:r>
            <w:r>
              <w:t>&gt;a Table&lt;/</w:t>
            </w:r>
            <w:r>
              <w:rPr>
                <w:b/>
              </w:rPr>
              <w:t>sic</w:t>
            </w:r>
            <w:r>
              <w:t>&gt;</w:t>
            </w:r>
            <w:r>
              <w:br/>
              <w:t> &lt;</w:t>
            </w:r>
            <w:r>
              <w:rPr>
                <w:b/>
              </w:rPr>
              <w:t>corr</w:t>
            </w:r>
            <w:r>
              <w:t>&gt;a' babbld&lt;/</w:t>
            </w:r>
            <w:r>
              <w:rPr>
                <w:b/>
              </w:rPr>
              <w:t>corr</w:t>
            </w:r>
            <w:r>
              <w:t>&gt;</w:t>
            </w:r>
            <w:r>
              <w:br/>
              <w:t>&lt;/</w:t>
            </w:r>
            <w:r>
              <w:rPr>
                <w:b/>
              </w:rPr>
              <w:t>choice</w:t>
            </w:r>
            <w:r>
              <w:t>&gt; of green fields.</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sic { </w:t>
            </w:r>
            <w:hyperlink r:id="rId1499">
              <w:r>
                <w:rPr>
                  <w:rStyle w:val="Hyperlink"/>
                  <w:u w:val="none"/>
                </w:rPr>
                <w:t>tei_att.global.attributes</w:t>
              </w:r>
            </w:hyperlink>
            <w:r>
              <w:t xml:space="preserve">, </w:t>
            </w:r>
            <w:hyperlink r:id="rId1500">
              <w:r>
                <w:rPr>
                  <w:rStyle w:val="Hyperlink"/>
                  <w:u w:val="none"/>
                </w:rPr>
                <w:t>tei_macro.paraContent</w:t>
              </w:r>
            </w:hyperlink>
            <w:r>
              <w:t xml:space="preserve"> }</w:t>
            </w:r>
          </w:p>
        </w:tc>
      </w:tr>
    </w:tbl>
    <w:p w:rsidR="00A876D0" w:rsidRDefault="00A876D0"/>
    <w:p w:rsidR="00A876D0" w:rsidRDefault="0044192D">
      <w:pPr>
        <w:pStyle w:val="Heading2"/>
      </w:pPr>
      <w:bookmarkStart w:id="221" w:name="TEI.signed"/>
      <w:r>
        <w:rPr>
          <w:lang w:val="en"/>
        </w:rPr>
        <w:t>&lt;signed&gt;</w:t>
      </w:r>
      <w:bookmarkEnd w:id="2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&lt;signed&gt; </w:t>
            </w:r>
            <w:r>
              <w:rPr>
                <w:lang w:val="en"/>
              </w:rPr>
              <w:t>(signature) contains</w:t>
            </w:r>
            <w:r>
              <w:rPr>
                <w:lang w:val="en"/>
              </w:rPr>
              <w:t xml:space="preserve"> the closing salutation, etc., appended to a foreword, dedicatory epistle, or other division of a text. [</w:t>
            </w:r>
            <w:hyperlink r:id="rId1501" w:anchor="DSOC">
              <w:r>
                <w:rPr>
                  <w:rStyle w:val="Hyperlink"/>
                </w:rPr>
                <w:t>4.2.2. Openers and Closers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w:t>
            </w:r>
            <w:r>
              <w:rPr>
                <w:lang w:val="en"/>
              </w:rPr>
              <w:t>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TEI.att.written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TEI.model.divBottomPart \h</w:instrText>
            </w:r>
            <w:r>
              <w:fldChar w:fldCharType="separate"/>
            </w:r>
            <w:r>
              <w:rPr>
                <w:lang w:val="en"/>
              </w:rPr>
              <w:t>model.divBottomPart</w:t>
            </w:r>
            <w:r>
              <w:fldChar w:fldCharType="end"/>
            </w:r>
            <w:r>
              <w:rPr>
                <w:lang w:val="en"/>
              </w:rPr>
              <w:t xml:space="preserve"> </w:t>
            </w:r>
            <w:r>
              <w:fldChar w:fldCharType="begin"/>
            </w:r>
            <w:r>
              <w:instrText>REF TEI.model.divTopPart \h</w:instrText>
            </w:r>
            <w:r>
              <w:fldChar w:fldCharType="separate"/>
            </w:r>
            <w:r>
              <w:rPr>
                <w:lang w:val="en"/>
              </w:rPr>
              <w:t>model.divTopPart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TEI.closer \</w:instrText>
            </w:r>
            <w:r>
              <w:instrText>h</w:instrText>
            </w:r>
            <w:r>
              <w:fldChar w:fldCharType="separate"/>
            </w:r>
            <w:r>
              <w:rPr>
                <w:lang w:val="en"/>
              </w:rPr>
              <w:t>closer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w:t>
            </w:r>
            <w:r>
              <w:rPr>
                <w:lang w:val="en"/>
              </w:rPr>
              <w:t>up</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w:instrText>
            </w:r>
            <w:r>
              <w:instrText>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w:instrText>
            </w:r>
            <w:r>
              <w:instrText>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w:t>
            </w:r>
            <w:r>
              <w:rPr>
                <w:lang w:val="en"/>
              </w:rPr>
              <w:t>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w:instrText>
            </w:r>
            <w:r>
              <w:instrText>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w:instrText>
            </w:r>
            <w:r>
              <w:instrText>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w:instrText>
            </w:r>
            <w:r>
              <w:instrText>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w:instrText>
            </w:r>
            <w:r>
              <w:instrText>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signed</w:t>
            </w:r>
            <w:r>
              <w:t>&gt;Thine to command &lt;</w:t>
            </w:r>
            <w:r>
              <w:rPr>
                <w:b/>
              </w:rPr>
              <w:t>name</w:t>
            </w:r>
            <w:r>
              <w:t>&gt;Humph. Moseley&lt;/</w:t>
            </w:r>
            <w:r>
              <w:rPr>
                <w:b/>
              </w:rPr>
              <w:t>name</w:t>
            </w:r>
            <w:r>
              <w:t>&gt;</w:t>
            </w:r>
            <w:r>
              <w:br/>
              <w:t>&lt;/</w:t>
            </w:r>
            <w:r>
              <w:rPr>
                <w:b/>
              </w:rPr>
              <w:t>signed</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closer</w:t>
            </w:r>
            <w:r>
              <w:t>&gt;</w:t>
            </w:r>
            <w:r>
              <w:br/>
              <w:t> &lt;</w:t>
            </w:r>
            <w:r>
              <w:rPr>
                <w:b/>
              </w:rPr>
              <w:t>signed</w:t>
            </w:r>
            <w:r>
              <w:t>&gt;Sign'd and Seal'd,</w:t>
            </w:r>
            <w:r>
              <w:br/>
              <w:t> &lt;</w:t>
            </w:r>
            <w:r>
              <w:rPr>
                <w:b/>
              </w:rPr>
              <w:t>list</w:t>
            </w:r>
            <w:r>
              <w:t>&gt;</w:t>
            </w:r>
            <w:r>
              <w:br/>
              <w:t>   &lt;</w:t>
            </w:r>
            <w:r>
              <w:rPr>
                <w:b/>
              </w:rPr>
              <w:t>item</w:t>
            </w:r>
            <w:r>
              <w:t>&gt;John Bull,&lt;/</w:t>
            </w:r>
            <w:r>
              <w:rPr>
                <w:b/>
              </w:rPr>
              <w:t>item</w:t>
            </w:r>
            <w:r>
              <w:t>&gt;</w:t>
            </w:r>
            <w:r>
              <w:br/>
              <w:t>   &lt;</w:t>
            </w:r>
            <w:r>
              <w:rPr>
                <w:b/>
              </w:rPr>
              <w:t>item</w:t>
            </w:r>
            <w:r>
              <w:t>&gt;Nic. Frog.&lt;/</w:t>
            </w:r>
            <w:r>
              <w:rPr>
                <w:b/>
              </w:rPr>
              <w:t>item</w:t>
            </w:r>
            <w:r>
              <w:t>&gt;</w:t>
            </w:r>
            <w:r>
              <w:br/>
              <w:t>  &lt;/</w:t>
            </w:r>
            <w:r>
              <w:rPr>
                <w:b/>
              </w:rPr>
              <w:t>list</w:t>
            </w:r>
            <w:r>
              <w:t>&gt;</w:t>
            </w:r>
            <w:r>
              <w:br/>
              <w:t> &lt;/</w:t>
            </w:r>
            <w:r>
              <w:rPr>
                <w:b/>
              </w:rPr>
              <w:t>signed</w:t>
            </w:r>
            <w:r>
              <w:t>&gt;</w:t>
            </w:r>
            <w:r>
              <w:br/>
              <w:t>&lt;/</w:t>
            </w:r>
            <w:r>
              <w:rPr>
                <w:b/>
              </w:rPr>
              <w:t>closer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signed</w:t>
            </w:r>
            <w:r>
              <w:br/>
              <w:t>{</w:t>
            </w:r>
            <w:r>
              <w:br/>
              <w:t xml:space="preserve">  </w:t>
            </w:r>
            <w:hyperlink r:id="rId1502">
              <w:r>
                <w:rPr>
                  <w:rStyle w:val="Hyperlink"/>
                  <w:u w:val="none"/>
                </w:rPr>
                <w:t>tei_att.global.attributes</w:t>
              </w:r>
            </w:hyperlink>
            <w:r>
              <w:t>,</w:t>
            </w:r>
            <w:r>
              <w:br/>
              <w:t xml:space="preserve">  </w:t>
            </w:r>
            <w:hyperlink r:id="rId1503">
              <w:r>
                <w:rPr>
                  <w:rStyle w:val="Hyperlink"/>
                  <w:u w:val="none"/>
                </w:rPr>
                <w:t>tei_att.written.attributes</w:t>
              </w:r>
            </w:hyperlink>
            <w:r>
              <w:t>,</w:t>
            </w:r>
            <w:r>
              <w:br/>
              <w:t xml:space="preserve">  </w:t>
            </w:r>
            <w:hyperlink r:id="rId1504">
              <w:r>
                <w:rPr>
                  <w:rStyle w:val="Hyperlink"/>
                  <w:u w:val="none"/>
                </w:rPr>
                <w:t>tei_macro.paraContent</w:t>
              </w:r>
            </w:hyperlink>
            <w:r>
              <w:t>}</w:t>
            </w:r>
          </w:p>
        </w:tc>
      </w:tr>
    </w:tbl>
    <w:p w:rsidR="00A876D0" w:rsidRDefault="00A876D0"/>
    <w:p w:rsidR="00A876D0" w:rsidRDefault="0044192D">
      <w:pPr>
        <w:pStyle w:val="Heading2"/>
      </w:pPr>
      <w:bookmarkStart w:id="222" w:name="TEI.soCalled"/>
      <w:r>
        <w:rPr>
          <w:lang w:val="en"/>
        </w:rPr>
        <w:t>&lt;soCalled&gt;</w:t>
      </w:r>
      <w:bookmarkEnd w:id="2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&lt;soCalled&gt; </w:t>
            </w:r>
            <w:r>
              <w:rPr>
                <w:lang w:val="en"/>
              </w:rPr>
              <w:t>contains a word or phrase for which the author or narrator indicates a disclaiming of responsibility, for example by the use of scare quotes or italics. [</w:t>
            </w:r>
            <w:hyperlink r:id="rId1505" w:anchor="COHQQ">
              <w:r>
                <w:rPr>
                  <w:rStyle w:val="Hyperlink"/>
                </w:rPr>
                <w:t>3.3.3. Quotation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TEI.model.emphLike \h</w:instrText>
            </w:r>
            <w:r>
              <w:fldChar w:fldCharType="separate"/>
            </w:r>
            <w:r>
              <w:rPr>
                <w:lang w:val="en"/>
              </w:rPr>
              <w:t>model.emphLike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w:instrText>
            </w:r>
            <w:r>
              <w:instrText>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w:t>
            </w:r>
            <w:r>
              <w:rPr>
                <w:lang w:val="en"/>
              </w:rPr>
              <w:t>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w:instrText>
            </w:r>
            <w:r>
              <w:instrText>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 xml:space="preserve">REF </w:instrText>
            </w:r>
            <w:r>
              <w:instrText>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w:instrText>
            </w:r>
            <w:r>
              <w:instrText xml:space="preserve">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w:t>
            </w:r>
            <w:r>
              <w:rPr>
                <w:lang w:val="en"/>
              </w:rPr>
              <w:t>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w:instrText>
            </w:r>
            <w:r>
              <w:instrText xml:space="preserv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w:instrText>
            </w:r>
            <w:r>
              <w:instrText>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 xml:space="preserve">REF TEI.gram </w:instrText>
            </w:r>
            <w:r>
              <w:instrText>\h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w:instrText>
            </w:r>
            <w:r>
              <w:instrText>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w:instrText>
            </w:r>
            <w:r>
              <w:instrText>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w:instrText>
            </w:r>
            <w:r>
              <w:instrText>.principal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w:instrText>
            </w:r>
            <w:r>
              <w:instrText>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 xml:space="preserve">REF </w:instrText>
            </w:r>
            <w:r>
              <w:instrText>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w:instrText>
            </w:r>
            <w:r>
              <w:instrText>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w:t>
            </w:r>
            <w:r>
              <w:rPr>
                <w:lang w:val="en"/>
              </w:rPr>
              <w:t>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w:t>
            </w:r>
            <w:r>
              <w:rPr>
                <w:lang w:val="en"/>
              </w:rPr>
              <w:t>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w:instrText>
            </w:r>
            <w:r>
              <w:instrText>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w:t>
            </w:r>
            <w:r>
              <w:rPr>
                <w:lang w:val="en"/>
              </w:rPr>
              <w: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w:instrText>
            </w:r>
            <w:r>
              <w:instrText>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 xml:space="preserve">REF TEI.measureGrp </w:instrText>
            </w:r>
            <w:r>
              <w:instrText>\h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w:instrText>
            </w:r>
            <w:r>
              <w:instrText>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w:instrText>
            </w:r>
            <w:r>
              <w:instrText xml:space="preserve">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w:instrText>
            </w:r>
            <w:r>
              <w:instrText>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w:instrText>
            </w:r>
            <w:r>
              <w:instrText xml:space="preserve">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w:instrText>
            </w:r>
            <w:r>
              <w:instrTex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To edge his way along</w:t>
            </w:r>
            <w:r>
              <w:br/>
              <w:t xml:space="preserve"> the crowded paths of life, warning all human sympathy to keep its distance, was what the</w:t>
            </w:r>
            <w:r>
              <w:br/>
              <w:t xml:space="preserve"> knowing ones call &lt;</w:t>
            </w:r>
            <w:r>
              <w:rPr>
                <w:b/>
              </w:rPr>
              <w:t>soCalled</w:t>
            </w:r>
            <w:r>
              <w:t>&gt;nuts&lt;/</w:t>
            </w:r>
            <w:r>
              <w:rPr>
                <w:b/>
              </w:rPr>
              <w:t>soCalled</w:t>
            </w:r>
            <w:r>
              <w:t>&gt; to Scrooge.</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soCalled { </w:t>
            </w:r>
            <w:hyperlink r:id="rId1506">
              <w:r>
                <w:rPr>
                  <w:rStyle w:val="Hyperlink"/>
                  <w:u w:val="none"/>
                </w:rPr>
                <w:t>tei_att.global.attributes</w:t>
              </w:r>
            </w:hyperlink>
            <w:r>
              <w:t xml:space="preserve">, </w:t>
            </w:r>
            <w:hyperlink r:id="rId1507">
              <w:r>
                <w:rPr>
                  <w:rStyle w:val="Hyperlink"/>
                  <w:u w:val="none"/>
                </w:rPr>
                <w:t>tei_macro.ph</w:t>
              </w:r>
              <w:r>
                <w:rPr>
                  <w:rStyle w:val="Hyperlink"/>
                  <w:u w:val="none"/>
                </w:rPr>
                <w:t>raseSeq</w:t>
              </w:r>
            </w:hyperlink>
            <w:r>
              <w:t xml:space="preserve"> }</w:t>
            </w:r>
          </w:p>
        </w:tc>
      </w:tr>
    </w:tbl>
    <w:p w:rsidR="00A876D0" w:rsidRDefault="00A876D0"/>
    <w:p w:rsidR="00A876D0" w:rsidRDefault="0044192D">
      <w:pPr>
        <w:pStyle w:val="Heading2"/>
      </w:pPr>
      <w:bookmarkStart w:id="223" w:name="TEI.sourceDesc"/>
      <w:r>
        <w:rPr>
          <w:lang w:val="en"/>
        </w:rPr>
        <w:t>&lt;sourceDesc&gt;</w:t>
      </w:r>
      <w:bookmarkEnd w:id="2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&lt;sourceDesc&gt; </w:t>
            </w:r>
            <w:r>
              <w:rPr>
                <w:lang w:val="en"/>
              </w:rPr>
              <w:t xml:space="preserve">(source description) describes the source from which an electronic text was derived or generated, typically a bibliographic description in the case of a digitized text, or a phrase such as "born digital" for a text </w:t>
            </w:r>
            <w:r>
              <w:rPr>
                <w:lang w:val="en"/>
              </w:rPr>
              <w:t>which has no previous existence. [</w:t>
            </w:r>
            <w:hyperlink r:id="rId1508" w:anchor="HD3">
              <w:r>
                <w:rPr>
                  <w:rStyle w:val="Hyperlink"/>
                </w:rPr>
                <w:t>2.2.7. The Source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w:t>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TEI.fileDesc \h</w:instrText>
            </w:r>
            <w:r>
              <w:fldChar w:fldCharType="separate"/>
            </w:r>
            <w:r>
              <w:rPr>
                <w:lang w:val="en"/>
              </w:rPr>
              <w:t>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w:instrText>
            </w:r>
            <w:r>
              <w:instrText>bl \h</w:instrText>
            </w:r>
            <w:r>
              <w:fldChar w:fldCharType="separate"/>
            </w:r>
            <w:r>
              <w:rPr>
                <w:lang w:val="en"/>
              </w:rPr>
              <w:t>listBibl</w:t>
            </w:r>
            <w:r>
              <w:fldChar w:fldCharType="end"/>
            </w:r>
            <w:r>
              <w:rPr>
                <w:lang w:val="en"/>
              </w:rPr>
              <w:t xml:space="preserve"> </w:t>
            </w:r>
            <w:r>
              <w:fldChar w:fldCharType="begin"/>
            </w:r>
            <w:r>
              <w:instrText>REF TEI.p \h</w:instrText>
            </w:r>
            <w:r>
              <w:fldChar w:fldCharType="separate"/>
            </w:r>
            <w:r>
              <w:rPr>
                <w:lang w:val="en"/>
              </w:rPr>
              <w:t>p</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sourceDesc</w:t>
            </w:r>
            <w:r>
              <w:t>&gt;</w:t>
            </w:r>
            <w:r>
              <w:br/>
              <w:t> &lt;</w:t>
            </w:r>
            <w:r>
              <w:rPr>
                <w:b/>
              </w:rPr>
              <w:t>bibl</w:t>
            </w:r>
            <w:r>
              <w:t>&gt;</w:t>
            </w:r>
            <w:r>
              <w:br/>
              <w:t>  &lt;</w:t>
            </w:r>
            <w:r>
              <w:rPr>
                <w:b/>
              </w:rPr>
              <w:t>title</w:t>
            </w:r>
            <w:r>
              <w:t> </w:t>
            </w:r>
            <w:r>
              <w:rPr>
                <w:b/>
              </w:rPr>
              <w:t>level</w:t>
            </w:r>
            <w:r>
              <w:t>="a"&gt;The Interesting story of the Children in the Wood&lt;/</w:t>
            </w:r>
            <w:r>
              <w:rPr>
                <w:b/>
              </w:rPr>
              <w:t>title</w:t>
            </w:r>
            <w:r>
              <w:t>&gt;. In</w:t>
            </w:r>
            <w:r>
              <w:br/>
              <w:t> &lt;</w:t>
            </w:r>
            <w:r>
              <w:rPr>
                <w:b/>
              </w:rPr>
              <w:t>author</w:t>
            </w:r>
            <w:r>
              <w:t>&gt;Victor E Neuberg&lt;/</w:t>
            </w:r>
            <w:r>
              <w:rPr>
                <w:b/>
              </w:rPr>
              <w:t>author</w:t>
            </w:r>
            <w:r>
              <w:t>&gt;, &lt;</w:t>
            </w:r>
            <w:r>
              <w:rPr>
                <w:b/>
              </w:rPr>
              <w:t>title</w:t>
            </w:r>
            <w:r>
              <w:t>&gt;The Penny Histories&lt;/</w:t>
            </w:r>
            <w:r>
              <w:rPr>
                <w:b/>
              </w:rPr>
              <w:t>title</w:t>
            </w:r>
            <w:r>
              <w:t>&gt;.</w:t>
            </w:r>
            <w:r>
              <w:br/>
              <w:t> &lt;</w:t>
            </w:r>
            <w:r>
              <w:rPr>
                <w:b/>
              </w:rPr>
              <w:t>publisher</w:t>
            </w:r>
            <w:r>
              <w:t>&gt;OUP&lt;/</w:t>
            </w:r>
            <w:r>
              <w:rPr>
                <w:b/>
              </w:rPr>
              <w:t>publisher</w:t>
            </w:r>
            <w:r>
              <w:t>&gt;</w:t>
            </w:r>
            <w:r>
              <w:br/>
              <w:t>  &lt;</w:t>
            </w:r>
            <w:r>
              <w:rPr>
                <w:b/>
              </w:rPr>
              <w:t>date</w:t>
            </w:r>
            <w:r>
              <w:t>&gt;1968&lt;/</w:t>
            </w:r>
            <w:r>
              <w:rPr>
                <w:b/>
              </w:rPr>
              <w:t>date</w:t>
            </w:r>
            <w:r>
              <w:t>&gt;. &lt;/</w:t>
            </w:r>
            <w:r>
              <w:rPr>
                <w:b/>
              </w:rPr>
              <w:t>bibl</w:t>
            </w:r>
            <w:r>
              <w:t>&gt;</w:t>
            </w:r>
            <w:r>
              <w:br/>
              <w:t>&lt;/</w:t>
            </w:r>
            <w:r>
              <w:rPr>
                <w:b/>
              </w:rPr>
              <w:t>sourceDesc</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sourceDesc</w:t>
            </w:r>
            <w:r>
              <w:t>&gt;</w:t>
            </w:r>
            <w:r>
              <w:br/>
              <w:t> &lt;</w:t>
            </w:r>
            <w:r>
              <w:rPr>
                <w:b/>
              </w:rPr>
              <w:t>p</w:t>
            </w:r>
            <w:r>
              <w:t>&gt;Born digital: no previous source exists.&lt;/</w:t>
            </w:r>
            <w:r>
              <w:rPr>
                <w:b/>
              </w:rPr>
              <w:t>p</w:t>
            </w:r>
            <w:r>
              <w:t>&gt;</w:t>
            </w:r>
            <w:r>
              <w:br/>
              <w:t>&lt;/</w:t>
            </w:r>
            <w:r>
              <w:rPr>
                <w:b/>
              </w:rPr>
              <w:t>sourceDesc</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&lt;classRef key="model.pLike"</w:t>
            </w:r>
            <w:r>
              <w:br/>
            </w:r>
            <w:r>
              <w:t>   maxOccurs="unbounded" minOccurs="1"/&gt;</w:t>
            </w:r>
            <w:r>
              <w:br/>
              <w:t>  &lt;alternate maxOccurs="unbounded"</w:t>
            </w:r>
            <w:r>
              <w:br/>
              <w:t>   minOccurs="1"&gt;</w:t>
            </w:r>
            <w:r>
              <w:br/>
              <w:t>   &lt;classRef key="model.biblLike"/&gt;</w:t>
            </w:r>
            <w:r>
              <w:br/>
              <w:t>   &lt;classRef key="model.sourceDescPart"/&gt;</w:t>
            </w:r>
            <w:r>
              <w:br/>
              <w:t>   &lt;classRef key="model.listLike"/&gt;</w:t>
            </w:r>
            <w:r>
              <w:br/>
              <w:t>  &lt;/alternate&gt;</w:t>
            </w:r>
            <w:r>
              <w:br/>
              <w:t> &lt;/alternate&gt;</w:t>
            </w:r>
            <w:r>
              <w:br/>
              <w:t xml:space="preserve">&lt;/content&gt;  </w:t>
            </w:r>
          </w:p>
        </w:tc>
      </w:tr>
      <w:tr w:rsidR="00A876D0">
        <w:tc>
          <w:tcPr>
            <w:tcW w:w="0" w:type="auto"/>
          </w:tcPr>
          <w:p w:rsidR="00A876D0" w:rsidRDefault="0044192D">
            <w:pPr>
              <w:pStyle w:val="Tabletext9"/>
              <w:jc w:val="left"/>
            </w:pPr>
            <w:r>
              <w:rPr>
                <w:b/>
                <w:lang w:val="en"/>
              </w:rPr>
              <w:t>Schem</w:t>
            </w:r>
            <w:r>
              <w:rPr>
                <w:b/>
                <w:lang w:val="en"/>
              </w:rPr>
              <w:t>a Declaration</w:t>
            </w:r>
          </w:p>
        </w:tc>
        <w:tc>
          <w:tcPr>
            <w:tcW w:w="0" w:type="auto"/>
          </w:tcPr>
          <w:p w:rsidR="00A876D0" w:rsidRDefault="0044192D">
            <w:pPr>
              <w:pStyle w:val="Special"/>
            </w:pPr>
            <w:r>
              <w:t>element sourceDesc</w:t>
            </w:r>
            <w:r>
              <w:br/>
              <w:t>{</w:t>
            </w:r>
            <w:r>
              <w:br/>
              <w:t xml:space="preserve">  </w:t>
            </w:r>
            <w:hyperlink r:id="rId1509">
              <w:r>
                <w:rPr>
                  <w:rStyle w:val="Hyperlink"/>
                  <w:u w:val="none"/>
                </w:rPr>
                <w:t>tei_att.global.attributes</w:t>
              </w:r>
            </w:hyperlink>
            <w:r>
              <w:t>,</w:t>
            </w:r>
            <w:r>
              <w:br/>
              <w:t xml:space="preserve">  </w:t>
            </w:r>
            <w:hyperlink r:id="rId1510">
              <w:r>
                <w:rPr>
                  <w:rStyle w:val="Hyperlink"/>
                  <w:u w:val="none"/>
                </w:rPr>
                <w:t>tei_att.declarable.attributes</w:t>
              </w:r>
            </w:hyperlink>
            <w:r>
              <w:t>,</w:t>
            </w:r>
            <w:r>
              <w:br/>
              <w:t xml:space="preserve"> (</w:t>
            </w:r>
            <w:r>
              <w:br/>
              <w:t xml:space="preserve">  </w:t>
            </w:r>
            <w:hyperlink r:id="rId1511">
              <w:r>
                <w:rPr>
                  <w:rStyle w:val="Hyperlink"/>
                  <w:u w:val="none"/>
                </w:rPr>
                <w:t>tei_model.pLike</w:t>
              </w:r>
            </w:hyperlink>
            <w:r>
              <w:t>+</w:t>
            </w:r>
            <w:r>
              <w:br/>
              <w:t xml:space="preserve"> | ( </w:t>
            </w:r>
            <w:hyperlink r:id="rId1512">
              <w:r>
                <w:rPr>
                  <w:rStyle w:val="Hyperlink"/>
                  <w:u w:val="none"/>
                </w:rPr>
                <w:t>tei_model.biblLike</w:t>
              </w:r>
            </w:hyperlink>
            <w:r>
              <w:t xml:space="preserve"> | </w:t>
            </w:r>
            <w:hyperlink r:id="rId1513">
              <w:r>
                <w:rPr>
                  <w:rStyle w:val="Hyperlink"/>
                  <w:u w:val="none"/>
                </w:rPr>
                <w:t>tei_model.sourceDescPart</w:t>
              </w:r>
            </w:hyperlink>
            <w:r>
              <w:t xml:space="preserve"> | </w:t>
            </w:r>
            <w:hyperlink r:id="rId1514">
              <w:r>
                <w:rPr>
                  <w:rStyle w:val="Hyperlink"/>
                  <w:u w:val="none"/>
                </w:rPr>
                <w:t>tei_model.listLike</w:t>
              </w:r>
            </w:hyperlink>
            <w:r>
              <w:t xml:space="preserve"> )+</w:t>
            </w:r>
            <w:r>
              <w:br/>
              <w:t xml:space="preserve"> )</w:t>
            </w:r>
            <w:r>
              <w:br/>
              <w:t>}</w:t>
            </w:r>
          </w:p>
        </w:tc>
      </w:tr>
    </w:tbl>
    <w:p w:rsidR="00A876D0" w:rsidRDefault="00A876D0"/>
    <w:p w:rsidR="00A876D0" w:rsidRDefault="0044192D">
      <w:pPr>
        <w:pStyle w:val="Heading2"/>
      </w:pPr>
      <w:bookmarkStart w:id="224" w:name="TEI.sp"/>
      <w:r>
        <w:rPr>
          <w:lang w:val="en"/>
        </w:rPr>
        <w:t>&lt;sp&gt;</w:t>
      </w:r>
      <w:bookmarkEnd w:id="2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&lt;sp&gt; </w:t>
            </w:r>
            <w:r>
              <w:rPr>
                <w:lang w:val="en"/>
              </w:rPr>
              <w:t xml:space="preserve">(speech) contains an individual speech in a performance </w:t>
            </w:r>
            <w:r>
              <w:rPr>
                <w:lang w:val="en"/>
              </w:rPr>
              <w:t>text, or a passage presented as such in a prose or verse text. [</w:t>
            </w:r>
            <w:hyperlink r:id="rId1515" w:anchor="CODR">
              <w:r>
                <w:rPr>
                  <w:rStyle w:val="Hyperlink"/>
                </w:rPr>
                <w:t>3.12.2. Core Tags for Drama</w:t>
              </w:r>
            </w:hyperlink>
            <w:r>
              <w:rPr>
                <w:lang w:val="en"/>
              </w:rPr>
              <w:t xml:space="preserve"> </w:t>
            </w:r>
            <w:hyperlink r:id="rId1516" w:anchor="CODV">
              <w:r>
                <w:rPr>
                  <w:rStyle w:val="Hyperlink"/>
                </w:rPr>
                <w:t>3.12. Passages of Verse or Drama</w:t>
              </w:r>
            </w:hyperlink>
            <w:r>
              <w:rPr>
                <w:lang w:val="en"/>
              </w:rPr>
              <w:t xml:space="preserve"> </w:t>
            </w:r>
            <w:hyperlink r:id="rId1517" w:anchor="DRSP">
              <w:r>
                <w:rPr>
                  <w:rStyle w:val="Hyperlink"/>
                </w:rPr>
                <w:t>7.2.2. Speeches and Speakers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TEI.att.ascribed \h</w:instrText>
            </w:r>
            <w:r>
              <w:fldChar w:fldCharType="separate"/>
            </w:r>
            <w:r>
              <w:rPr>
                <w:lang w:val="en"/>
              </w:rPr>
              <w:t>att.ascribed</w:t>
            </w:r>
            <w:r>
              <w:fldChar w:fldCharType="end"/>
            </w:r>
            <w:r>
              <w:rPr>
                <w:lang w:val="en"/>
              </w:rPr>
              <w:t xml:space="preserve"> (@who) </w:t>
            </w:r>
          </w:p>
        </w:tc>
      </w:tr>
      <w:tr w:rsidR="00A876D0">
        <w:tc>
          <w:tcPr>
            <w:tcW w:w="0" w:type="auto"/>
          </w:tcPr>
          <w:p w:rsidR="00A876D0" w:rsidRDefault="0044192D">
            <w:pPr>
              <w:pStyle w:val="Tabletext9"/>
              <w:jc w:val="left"/>
            </w:pPr>
            <w:r>
              <w:rPr>
                <w:b/>
                <w:lang w:val="en"/>
              </w:rPr>
              <w:t xml:space="preserve">Member </w:t>
            </w:r>
            <w:r>
              <w:rPr>
                <w:b/>
                <w:lang w:val="en"/>
              </w:rPr>
              <w:t>of</w:t>
            </w:r>
          </w:p>
        </w:tc>
        <w:tc>
          <w:tcPr>
            <w:tcW w:w="0" w:type="auto"/>
          </w:tcPr>
          <w:p w:rsidR="00A876D0" w:rsidRDefault="0044192D">
            <w:r>
              <w:fldChar w:fldCharType="begin"/>
            </w:r>
            <w:r>
              <w:instrText>REF TEI.model.divPart \h</w:instrText>
            </w:r>
            <w:r>
              <w:fldChar w:fldCharType="separate"/>
            </w:r>
            <w:r>
              <w:rPr>
                <w:lang w:val="en"/>
              </w:rPr>
              <w:t>model.divPart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A876D0" w:rsidRDefault="0044192D">
            <w:r>
              <w:rPr>
                <w:b/>
              </w:rPr>
              <w:t xml:space="preserve"> header: </w:t>
            </w:r>
            <w:r>
              <w:fldChar w:fldCharType="begin"/>
            </w:r>
            <w:r>
              <w:instrText>REF TEI.change \h</w:instrText>
            </w:r>
            <w:r>
              <w:fldChar w:fldCharType="separate"/>
            </w:r>
            <w:r>
              <w:rPr>
                <w:lang w:val="en"/>
              </w:rPr>
              <w:t>c</w:t>
            </w:r>
            <w:r>
              <w:rPr>
                <w:lang w:val="en"/>
              </w:rPr>
              <w:t>hange</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w:t>
            </w:r>
            <w:r>
              <w:rPr>
                <w:lang w:val="en"/>
              </w:rPr>
              <w:t>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@who</w:t>
            </w:r>
            <w:r>
              <w:rPr>
                <w:lang w:val="en"/>
              </w:rPr>
              <w:t xml:space="preserve"> attribute on this element may be used either in addition to the </w:t>
            </w:r>
            <w:r>
              <w:fldChar w:fldCharType="begin"/>
            </w:r>
            <w:r>
              <w:instrText>REF TEI.speak</w:instrText>
            </w:r>
            <w:r>
              <w:instrText>er \h</w:instrText>
            </w:r>
            <w:r>
              <w:fldChar w:fldCharType="separate"/>
            </w:r>
            <w:r>
              <w:rPr>
                <w:lang w:val="en"/>
              </w:rPr>
              <w:t>&lt;speaker&gt;</w:t>
            </w:r>
            <w:r>
              <w:fldChar w:fldCharType="end"/>
            </w:r>
            <w:r>
              <w:rPr>
                <w:lang w:val="en"/>
              </w:rPr>
              <w:t xml:space="preserve"> element or as an alternative.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sp</w:t>
            </w:r>
            <w:r>
              <w:t>&gt;</w:t>
            </w:r>
            <w:r>
              <w:br/>
              <w:t> &lt;</w:t>
            </w:r>
            <w:r>
              <w:rPr>
                <w:b/>
              </w:rPr>
              <w:t>speaker</w:t>
            </w:r>
            <w:r>
              <w:t>&gt;The reverend Doctor Opimian&lt;/</w:t>
            </w:r>
            <w:r>
              <w:rPr>
                <w:b/>
              </w:rPr>
              <w:t>speaker</w:t>
            </w:r>
            <w:r>
              <w:t>&gt;</w:t>
            </w:r>
            <w:r>
              <w:br/>
              <w:t> &lt;</w:t>
            </w:r>
            <w:r>
              <w:rPr>
                <w:b/>
              </w:rPr>
              <w:t>p</w:t>
            </w:r>
            <w:r>
              <w:t>&gt;I do not think I have named a single unpresentable fish.&lt;/</w:t>
            </w:r>
            <w:r>
              <w:rPr>
                <w:b/>
              </w:rPr>
              <w:t>p</w:t>
            </w:r>
            <w:r>
              <w:t>&gt;</w:t>
            </w:r>
            <w:r>
              <w:br/>
              <w:t>&lt;/</w:t>
            </w:r>
            <w:r>
              <w:rPr>
                <w:b/>
              </w:rPr>
              <w:t>sp</w:t>
            </w:r>
            <w:r>
              <w:t>&gt;</w:t>
            </w:r>
            <w:r>
              <w:br/>
              <w:t>&lt;</w:t>
            </w:r>
            <w:r>
              <w:rPr>
                <w:b/>
              </w:rPr>
              <w:t>sp</w:t>
            </w:r>
            <w:r>
              <w:t>&gt;</w:t>
            </w:r>
            <w:r>
              <w:br/>
              <w:t> &lt;</w:t>
            </w:r>
            <w:r>
              <w:rPr>
                <w:b/>
              </w:rPr>
              <w:t>speaker</w:t>
            </w:r>
            <w:r>
              <w:t>&gt;Mr Gryll&lt;/</w:t>
            </w:r>
            <w:r>
              <w:rPr>
                <w:b/>
              </w:rPr>
              <w:t>speaker</w:t>
            </w:r>
            <w:r>
              <w:t>&gt;</w:t>
            </w:r>
            <w:r>
              <w:br/>
              <w:t> &lt;</w:t>
            </w:r>
            <w:r>
              <w:rPr>
                <w:b/>
              </w:rPr>
              <w:t>p</w:t>
            </w:r>
            <w:r>
              <w:t>&gt;Bream, Doctor: there is not much to be said for bream.&lt;/</w:t>
            </w:r>
            <w:r>
              <w:rPr>
                <w:b/>
              </w:rPr>
              <w:t>p</w:t>
            </w:r>
            <w:r>
              <w:t>&gt;</w:t>
            </w:r>
            <w:r>
              <w:br/>
              <w:t>&lt;/</w:t>
            </w:r>
            <w:r>
              <w:rPr>
                <w:b/>
              </w:rPr>
              <w:t>sp</w:t>
            </w:r>
            <w:r>
              <w:t>&gt;</w:t>
            </w:r>
            <w:r>
              <w:br/>
              <w:t>&lt;</w:t>
            </w:r>
            <w:r>
              <w:rPr>
                <w:b/>
              </w:rPr>
              <w:t>sp</w:t>
            </w:r>
            <w:r>
              <w:t>&gt;</w:t>
            </w:r>
            <w:r>
              <w:br/>
              <w:t> &lt;</w:t>
            </w:r>
            <w:r>
              <w:rPr>
                <w:b/>
              </w:rPr>
              <w:t>speaker</w:t>
            </w:r>
            <w:r>
              <w:t>&gt;The Reverend Doctor Opimian&lt;/</w:t>
            </w:r>
            <w:r>
              <w:rPr>
                <w:b/>
              </w:rPr>
              <w:t>speaker</w:t>
            </w:r>
            <w:r>
              <w:t>&gt;</w:t>
            </w:r>
            <w:r>
              <w:br/>
              <w:t> &lt;</w:t>
            </w:r>
            <w:r>
              <w:rPr>
                <w:b/>
              </w:rPr>
              <w:t>p</w:t>
            </w:r>
            <w:r>
              <w:t>&gt;On the contrary, sir, I think there is much to be said for him. In the first place [...]&lt;/</w:t>
            </w:r>
            <w:r>
              <w:rPr>
                <w:b/>
              </w:rPr>
              <w:t>p</w:t>
            </w:r>
            <w:r>
              <w:t>&gt;</w:t>
            </w:r>
            <w:r>
              <w:br/>
              <w:t> &lt;</w:t>
            </w:r>
            <w:r>
              <w:rPr>
                <w:b/>
              </w:rPr>
              <w:t>p</w:t>
            </w:r>
            <w:r>
              <w:t>&gt;Fish, Miss Gryll — I could discourse to you on fish by the hour: but for the present I</w:t>
            </w:r>
            <w:r>
              <w:br/>
              <w:t>   will forbear [...]&lt;/</w:t>
            </w:r>
            <w:r>
              <w:rPr>
                <w:b/>
              </w:rPr>
              <w:t>p</w:t>
            </w:r>
            <w:r>
              <w:t>&gt;</w:t>
            </w:r>
            <w:r>
              <w:br/>
              <w:t>&lt;/</w:t>
            </w:r>
            <w:r>
              <w:rPr>
                <w:b/>
              </w:rPr>
              <w:t>sp</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&lt;classRef key="model.global"</w:t>
            </w:r>
            <w:r>
              <w:br/>
              <w:t>   maxOccurs="unbounded" minOccurs="0"/&gt;</w:t>
            </w:r>
            <w:r>
              <w:br/>
              <w:t>  &lt;sequence minOccurs="0"&gt;</w:t>
            </w:r>
            <w:r>
              <w:br/>
            </w:r>
            <w:r>
              <w:t>   &lt;elementRef key="speaker"/&gt;</w:t>
            </w:r>
            <w:r>
              <w:br/>
              <w:t>   &lt;classRef key="model.global"</w:t>
            </w:r>
            <w:r>
              <w:br/>
              <w:t>    maxOccurs="unbounded" minOccurs="0"/&gt;</w:t>
            </w:r>
            <w:r>
              <w:br/>
              <w:t>  &lt;/sequence&gt;</w:t>
            </w:r>
            <w:r>
              <w:br/>
              <w:t>  &lt;sequence maxOccurs="unbounded"</w:t>
            </w:r>
            <w:r>
              <w:br/>
              <w:t>   minOccurs="1"&gt;</w:t>
            </w:r>
            <w:r>
              <w:br/>
              <w:t>   &lt;alternate&gt;</w:t>
            </w:r>
            <w:r>
              <w:br/>
              <w:t>    &lt;elementRef key="lg"/&gt;</w:t>
            </w:r>
            <w:r>
              <w:br/>
              <w:t>    &lt;classRef key="model.lLike"/&gt;</w:t>
            </w:r>
            <w:r>
              <w:br/>
              <w:t>    &lt;clas</w:t>
            </w:r>
            <w:r>
              <w:t>sRef key="model.pLike"/&gt;</w:t>
            </w:r>
            <w:r>
              <w:br/>
              <w:t>    &lt;classRef key="model.listLike"/&gt;</w:t>
            </w:r>
            <w:r>
              <w:br/>
              <w:t>    &lt;classRef key="model.stageLike"/&gt;</w:t>
            </w:r>
            <w:r>
              <w:br/>
              <w:t>    &lt;classRef key="model.qLike"/&gt;</w:t>
            </w:r>
            <w:r>
              <w:br/>
              <w:t>   &lt;/alternate&gt;</w:t>
            </w:r>
            <w:r>
              <w:br/>
              <w:t>   &lt;classRef key="model.global"</w:t>
            </w:r>
            <w:r>
              <w:br/>
              <w:t>    maxOccurs="unbounded" minOccurs="0"/&gt;</w:t>
            </w:r>
            <w:r>
              <w:br/>
              <w:t>  &lt;/sequence&gt;</w:t>
            </w:r>
            <w:r>
              <w:br/>
              <w:t> &lt;/sequence&gt;</w:t>
            </w:r>
            <w:r>
              <w:br/>
              <w:t>&lt;/con</w:t>
            </w:r>
            <w:r>
              <w:t xml:space="preserve">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sp</w:t>
            </w:r>
            <w:r>
              <w:br/>
              <w:t>{</w:t>
            </w:r>
            <w:r>
              <w:br/>
              <w:t xml:space="preserve">  </w:t>
            </w:r>
            <w:hyperlink r:id="rId1518">
              <w:r>
                <w:rPr>
                  <w:rStyle w:val="Hyperlink"/>
                  <w:u w:val="none"/>
                </w:rPr>
                <w:t>tei_att.global.attributes</w:t>
              </w:r>
            </w:hyperlink>
            <w:r>
              <w:t>,</w:t>
            </w:r>
            <w:r>
              <w:br/>
              <w:t xml:space="preserve">  </w:t>
            </w:r>
            <w:hyperlink r:id="rId1519">
              <w:r>
                <w:rPr>
                  <w:rStyle w:val="Hyperlink"/>
                  <w:u w:val="none"/>
                </w:rPr>
                <w:t>tei_att.ascribed.attributes</w:t>
              </w:r>
            </w:hyperlink>
            <w:r>
              <w:t>,</w:t>
            </w:r>
            <w:r>
              <w:br/>
              <w:t xml:space="preserve"> (</w:t>
            </w:r>
            <w:r>
              <w:br/>
              <w:t xml:space="preserve">  </w:t>
            </w:r>
            <w:hyperlink r:id="rId1520">
              <w:r>
                <w:rPr>
                  <w:rStyle w:val="Hyperlink"/>
                  <w:u w:val="none"/>
                </w:rPr>
                <w:t>tei_model.global</w:t>
              </w:r>
            </w:hyperlink>
            <w:r>
              <w:t>*,</w:t>
            </w:r>
            <w:r>
              <w:br/>
              <w:t xml:space="preserve"> ( </w:t>
            </w:r>
            <w:hyperlink r:id="rId1521">
              <w:r>
                <w:rPr>
                  <w:rStyle w:val="Hyperlink"/>
                  <w:u w:val="none"/>
                </w:rPr>
                <w:t>tei_speaker</w:t>
              </w:r>
            </w:hyperlink>
            <w:r>
              <w:t xml:space="preserve">, </w:t>
            </w:r>
            <w:hyperlink r:id="rId1522">
              <w:r>
                <w:rPr>
                  <w:rStyle w:val="Hyperlink"/>
                  <w:u w:val="none"/>
                </w:rPr>
                <w:t>tei_model.global</w:t>
              </w:r>
            </w:hyperlink>
            <w:r>
              <w:t>* )?,</w:t>
            </w:r>
            <w:r>
              <w:br/>
              <w:t xml:space="preserve"> (</w:t>
            </w:r>
            <w:r>
              <w:br/>
              <w:t xml:space="preserve"> (</w:t>
            </w:r>
            <w:r>
              <w:br/>
              <w:t xml:space="preserve">  </w:t>
            </w:r>
            <w:hyperlink r:id="rId1523">
              <w:r>
                <w:rPr>
                  <w:rStyle w:val="Hyperlink"/>
                  <w:u w:val="none"/>
                </w:rPr>
                <w:t>tei_lg</w:t>
              </w:r>
            </w:hyperlink>
            <w:r>
              <w:t xml:space="preserve"> | </w:t>
            </w:r>
            <w:hyperlink r:id="rId1524">
              <w:r>
                <w:rPr>
                  <w:rStyle w:val="Hyperlink"/>
                  <w:u w:val="none"/>
                </w:rPr>
                <w:t>tei_model.lLike</w:t>
              </w:r>
            </w:hyperlink>
            <w:r>
              <w:t xml:space="preserve"> | </w:t>
            </w:r>
            <w:hyperlink r:id="rId1525">
              <w:r>
                <w:rPr>
                  <w:rStyle w:val="Hyperlink"/>
                  <w:u w:val="none"/>
                </w:rPr>
                <w:t>tei_model.pLike</w:t>
              </w:r>
            </w:hyperlink>
            <w:r>
              <w:t xml:space="preserve"> | </w:t>
            </w:r>
            <w:hyperlink r:id="rId1526">
              <w:r>
                <w:rPr>
                  <w:rStyle w:val="Hyperlink"/>
                  <w:u w:val="none"/>
                </w:rPr>
                <w:t>tei_model.listLike</w:t>
              </w:r>
            </w:hyperlink>
            <w:r>
              <w:t xml:space="preserve"> | </w:t>
            </w:r>
            <w:hyperlink r:id="rId1527">
              <w:r>
                <w:rPr>
                  <w:rStyle w:val="Hyperlink"/>
                  <w:u w:val="none"/>
                </w:rPr>
                <w:t>tei_model.stageLike</w:t>
              </w:r>
            </w:hyperlink>
            <w:r>
              <w:t xml:space="preserve"> | </w:t>
            </w:r>
            <w:hyperlink r:id="rId1528">
              <w:r>
                <w:rPr>
                  <w:rStyle w:val="Hyperlink"/>
                  <w:u w:val="none"/>
                </w:rPr>
                <w:t>tei_model.qLike</w:t>
              </w:r>
            </w:hyperlink>
            <w:r>
              <w:t xml:space="preserve"> ),</w:t>
            </w:r>
            <w:r>
              <w:br/>
              <w:t xml:space="preserve">  </w:t>
            </w:r>
            <w:hyperlink r:id="rId1529">
              <w:r>
                <w:rPr>
                  <w:rStyle w:val="Hyperlink"/>
                  <w:u w:val="none"/>
                </w:rPr>
                <w:t>tei_model.global</w:t>
              </w:r>
            </w:hyperlink>
            <w:r>
              <w:t>*</w:t>
            </w:r>
            <w:r>
              <w:br/>
              <w:t xml:space="preserve"> )+</w:t>
            </w:r>
            <w:r>
              <w:br/>
              <w:t xml:space="preserve"> )</w:t>
            </w:r>
            <w:r>
              <w:br/>
              <w:t>}</w:t>
            </w:r>
          </w:p>
        </w:tc>
      </w:tr>
    </w:tbl>
    <w:p w:rsidR="00A876D0" w:rsidRDefault="00A876D0"/>
    <w:p w:rsidR="00A876D0" w:rsidRDefault="0044192D">
      <w:pPr>
        <w:pStyle w:val="Heading2"/>
      </w:pPr>
      <w:bookmarkStart w:id="225" w:name="TEI.span"/>
      <w:r>
        <w:rPr>
          <w:lang w:val="en"/>
        </w:rPr>
        <w:t>&lt;span&gt;</w:t>
      </w:r>
      <w:bookmarkEnd w:id="2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&lt;span&gt; </w:t>
            </w:r>
            <w:r>
              <w:rPr>
                <w:lang w:val="en"/>
              </w:rPr>
              <w:t>associates an interpretative annotation directly with a span of text. [</w:t>
            </w:r>
            <w:hyperlink r:id="rId1530" w:anchor="AISP">
              <w:r>
                <w:rPr>
                  <w:rStyle w:val="Hyperlink"/>
                </w:rPr>
                <w:t>17.3. Spans and Interpretations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analysis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 xml:space="preserve">REF </w:instrText>
            </w:r>
            <w:r>
              <w:instrText>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TEI.att.interpLike \h</w:instrText>
            </w:r>
            <w:r>
              <w:fldChar w:fldCharType="separate"/>
            </w:r>
            <w:r>
              <w:rPr>
                <w:lang w:val="en"/>
              </w:rPr>
              <w:t>att.interpLike</w:t>
            </w:r>
            <w:r>
              <w:fldChar w:fldCharType="end"/>
            </w:r>
            <w:r>
              <w:rPr>
                <w:lang w:val="en"/>
              </w:rPr>
              <w:t xml:space="preserve"> (@type, @inst) </w:t>
            </w:r>
            <w:r>
              <w:fldChar w:fldCharType="begin"/>
            </w:r>
            <w:r>
              <w:instrText>REF TEI.att.pointing \h</w:instrText>
            </w:r>
            <w:r>
              <w:fldChar w:fldCharType="separate"/>
            </w:r>
            <w:r>
              <w:rPr>
                <w:lang w:val="en"/>
              </w:rPr>
              <w:t>att.pointing</w:t>
            </w:r>
            <w:r>
              <w:fldChar w:fldCharType="end"/>
            </w:r>
            <w:r>
              <w:rPr>
                <w:lang w:val="en"/>
              </w:rPr>
              <w:t xml:space="preserve"> (@targetLang, @target, @evaluate)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from</w:t>
                  </w:r>
                </w:p>
              </w:tc>
              <w:tc>
                <w:tcPr>
                  <w:tcW w:w="0" w:type="auto"/>
                </w:tcPr>
                <w:p w:rsidR="00A876D0" w:rsidRDefault="0044192D">
                  <w:pPr>
                    <w:pStyle w:val="Tabletext9"/>
                    <w:jc w:val="left"/>
                  </w:pPr>
                  <w:r>
                    <w:rPr>
                      <w:lang w:val="en"/>
                    </w:rPr>
                    <w:t xml:space="preserve">gives the identifier of the node which is the starting point of the span of text being annotated; if not accompanied by a </w:t>
                  </w:r>
                  <w:r>
                    <w:rPr>
                      <w:i/>
                      <w:lang w:val="en"/>
                    </w:rPr>
                    <w:t>@to</w:t>
                  </w:r>
                  <w:r>
                    <w:rPr>
                      <w:lang w:val="en"/>
                    </w:rPr>
                    <w:t xml:space="preserve"> attribute, gives the identifier of the node of t</w:t>
                  </w:r>
                  <w:r>
                    <w:rPr>
                      <w:lang w:val="en"/>
                    </w:rPr>
                    <w:t>he entire span of text being annotated.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531">
                          <w:r>
                            <w:rPr>
                              <w:rStyle w:val="Hyperlink"/>
                              <w:u w:val="none"/>
                            </w:rPr>
                            <w:t>teidata.pointer</w:t>
                          </w:r>
                        </w:hyperlink>
                      </w:p>
                    </w:tc>
                  </w:tr>
                </w:tbl>
                <w:p w:rsidR="00A876D0" w:rsidRDefault="00A876D0"/>
              </w:tc>
            </w:tr>
            <w:tr w:rsidR="00A876D0">
              <w:tc>
                <w:tcPr>
                  <w:tcW w:w="0" w:type="auto"/>
                </w:tcPr>
                <w:p w:rsidR="00A876D0" w:rsidRDefault="0044192D">
                  <w:pPr>
                    <w:pStyle w:val="Tabletext9"/>
                    <w:jc w:val="left"/>
                  </w:pPr>
                  <w:r>
                    <w:rPr>
                      <w:b/>
                      <w:lang w:val="en"/>
                    </w:rPr>
                    <w:t>to</w:t>
                  </w:r>
                </w:p>
              </w:tc>
              <w:tc>
                <w:tcPr>
                  <w:tcW w:w="0" w:type="auto"/>
                </w:tcPr>
                <w:p w:rsidR="00A876D0" w:rsidRDefault="0044192D">
                  <w:pPr>
                    <w:pStyle w:val="Tabletext9"/>
                    <w:jc w:val="left"/>
                  </w:pPr>
                  <w:r>
                    <w:rPr>
                      <w:lang w:val="en"/>
                    </w:rPr>
                    <w:t>gives the identifier of the node which is the end-point of the span of text being annotated.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532">
                          <w:r>
                            <w:rPr>
                              <w:rStyle w:val="Hyperlink"/>
                              <w:u w:val="none"/>
                            </w:rPr>
                            <w:t>teidata.pointer</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TEI.model.global.meta \h</w:instrText>
            </w:r>
            <w:r>
              <w:fldChar w:fldCharType="separate"/>
            </w:r>
            <w:r>
              <w:rPr>
                <w:lang w:val="en"/>
              </w:rPr>
              <w:t>model.global.meta</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w:t>
            </w:r>
            <w:r>
              <w:rPr>
                <w:lang w:val="en"/>
              </w:rPr>
              <w:t>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w:instrText>
            </w:r>
            <w:r>
              <w:instrText>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w:instrText>
            </w:r>
            <w:r>
              <w:instrText>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 xml:space="preserve">REF </w:instrText>
            </w:r>
            <w:r>
              <w:instrText>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 xml:space="preserve">REF </w:instrText>
            </w:r>
            <w:r>
              <w:instrText>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w:instrText>
            </w:r>
            <w:r>
              <w:instrText>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w:instrText>
            </w:r>
            <w:r>
              <w:instrText>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 xml:space="preserve">REF </w:instrText>
            </w:r>
            <w:r>
              <w:instrText>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w:t>
            </w:r>
            <w:r>
              <w:rPr>
                <w:lang w:val="en"/>
              </w:rPr>
              <w:t>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w:instrText>
            </w:r>
            <w:r>
              <w:instrText>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w:instrText>
            </w:r>
            <w:r>
              <w:instrText>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w:instrText>
            </w:r>
            <w:r>
              <w:instrText>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w:instrText>
            </w:r>
            <w:r>
              <w:instrText>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w:instrText>
            </w:r>
            <w:r>
              <w:instrText xml:space="preserv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w:instrText>
            </w:r>
            <w:r>
              <w:instrText>.emph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w:instrText>
            </w:r>
            <w:r>
              <w:instrText>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 xml:space="preserve">REF </w:instrText>
            </w:r>
            <w:r>
              <w:instrText>TEI.num \h</w:instrText>
            </w:r>
            <w:r>
              <w:fldChar w:fldCharType="separate"/>
            </w:r>
            <w:r>
              <w:rPr>
                <w:lang w:val="en"/>
              </w:rPr>
              <w:t>num</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w:t>
            </w:r>
            <w:r>
              <w:rPr>
                <w:lang w:val="en"/>
              </w:rPr>
              <w:t>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w:t>
            </w:r>
            <w:r>
              <w:t> </w:t>
            </w:r>
            <w:r>
              <w:rPr>
                <w:b/>
              </w:rPr>
              <w:t>xml:id</w:t>
            </w:r>
            <w:r>
              <w:t>="para2"&gt;(The "aftermath" starts here)&lt;/</w:t>
            </w:r>
            <w:r>
              <w:rPr>
                <w:b/>
              </w:rPr>
              <w:t>p</w:t>
            </w:r>
            <w:r>
              <w:t>&gt;</w:t>
            </w:r>
            <w:r>
              <w:br/>
              <w:t>&lt;</w:t>
            </w:r>
            <w:r>
              <w:rPr>
                <w:b/>
              </w:rPr>
              <w:t>p</w:t>
            </w:r>
            <w:r>
              <w:t> </w:t>
            </w:r>
            <w:r>
              <w:rPr>
                <w:b/>
              </w:rPr>
              <w:t>xml:id</w:t>
            </w:r>
            <w:r>
              <w:t>="para3"&gt;(The "aftermath" continues here)&lt;/</w:t>
            </w:r>
            <w:r>
              <w:rPr>
                <w:b/>
              </w:rPr>
              <w:t>p</w:t>
            </w:r>
            <w:r>
              <w:t>&gt;</w:t>
            </w:r>
            <w:r>
              <w:br/>
              <w:t>&lt;</w:t>
            </w:r>
            <w:r>
              <w:rPr>
                <w:b/>
              </w:rPr>
              <w:t>p</w:t>
            </w:r>
            <w:r>
              <w:t> </w:t>
            </w:r>
            <w:r>
              <w:rPr>
                <w:b/>
              </w:rPr>
              <w:t>xml:id</w:t>
            </w:r>
            <w:r>
              <w:t>="para4"&gt;(The "aftermath" ends in this paragraph)&lt;/</w:t>
            </w:r>
            <w:r>
              <w:rPr>
                <w:b/>
              </w:rPr>
              <w:t>p</w:t>
            </w:r>
            <w:r>
              <w:t>&gt;</w:t>
            </w:r>
            <w:r>
              <w:br/>
              <w:t>&lt;!-- ... --&gt;</w:t>
            </w:r>
            <w:r>
              <w:br/>
              <w:t>&lt;</w:t>
            </w:r>
            <w:r>
              <w:rPr>
                <w:b/>
              </w:rPr>
              <w:t>span</w:t>
            </w:r>
            <w:r>
              <w:t> </w:t>
            </w:r>
            <w:r>
              <w:rPr>
                <w:b/>
              </w:rPr>
              <w:t>from</w:t>
            </w:r>
            <w:r>
              <w:t>="#para2" </w:t>
            </w:r>
            <w:r>
              <w:rPr>
                <w:b/>
              </w:rPr>
              <w:t>to</w:t>
            </w:r>
            <w:r>
              <w:t>="#para4"</w:t>
            </w:r>
            <w:r>
              <w:br/>
              <w:t> </w:t>
            </w:r>
            <w:r>
              <w:rPr>
                <w:b/>
              </w:rPr>
              <w:t>type</w:t>
            </w:r>
            <w:r>
              <w:t>="structure"&gt;aftermath&lt;/</w:t>
            </w:r>
            <w:r>
              <w:rPr>
                <w:b/>
              </w:rPr>
              <w:t>span</w:t>
            </w:r>
            <w:r>
              <w: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test="@from and @target"&gt;Only one of the att</w:t>
            </w:r>
            <w:r>
              <w:rPr>
                <w:lang w:val="en"/>
              </w:rPr>
              <w:t>ributes @target and @from may be supplied on &lt;s:name/&gt; &lt;/s:report&gt;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test="@to and @target"&gt;Only one of the attributes @target and @to may be supplied on &lt;s:name/&gt; &lt;/s:report&gt;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test="@to and not(@from)"&gt;If @to is </w:t>
            </w:r>
            <w:r>
              <w:rPr>
                <w:lang w:val="en"/>
              </w:rPr>
              <w:t>supplied on &lt;s:name/&gt;, @from must be supplied as well&lt;/s:report&gt;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&lt;s:report test="contains(normalize-space(@to),' ') or contains(normalize-space(@from),'   ')"&gt;The attributes @to and @from on &lt;s:name/&gt; may each contain only a single value&lt;/s:re</w:t>
            </w:r>
            <w:r>
              <w:rPr>
                <w:lang w:val="en"/>
              </w:rPr>
              <w:t>port&gt;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span</w:t>
            </w:r>
            <w:r>
              <w:br/>
              <w:t>{</w:t>
            </w:r>
            <w:r>
              <w:br/>
              <w:t xml:space="preserve">  </w:t>
            </w:r>
            <w:hyperlink r:id="rId1533">
              <w:r>
                <w:rPr>
                  <w:rStyle w:val="Hyperlink"/>
                  <w:u w:val="none"/>
                </w:rPr>
                <w:t>tei_att.global.attributes</w:t>
              </w:r>
            </w:hyperlink>
            <w:r>
              <w:t>,</w:t>
            </w:r>
            <w:r>
              <w:br/>
              <w:t xml:space="preserve">  </w:t>
            </w:r>
            <w:hyperlink r:id="rId1534">
              <w:r>
                <w:rPr>
                  <w:rStyle w:val="Hyperlink"/>
                  <w:u w:val="none"/>
                </w:rPr>
                <w:t>tei_att.interpLike.attributes</w:t>
              </w:r>
            </w:hyperlink>
            <w:r>
              <w:t>,</w:t>
            </w:r>
            <w:r>
              <w:br/>
              <w:t xml:space="preserve">  </w:t>
            </w:r>
            <w:hyperlink r:id="rId1535">
              <w:r>
                <w:rPr>
                  <w:rStyle w:val="Hyperlink"/>
                  <w:u w:val="none"/>
                </w:rPr>
                <w:t>tei_att.pointing.attributes</w:t>
              </w:r>
            </w:hyperlink>
            <w:r>
              <w:t>,</w:t>
            </w:r>
            <w:r>
              <w:br/>
              <w:t xml:space="preserve"> attribute from { text }?,</w:t>
            </w:r>
            <w:r>
              <w:br/>
              <w:t xml:space="preserve"> attribute to { text }?,</w:t>
            </w:r>
            <w:r>
              <w:br/>
              <w:t xml:space="preserve">  </w:t>
            </w:r>
            <w:hyperlink r:id="rId1536">
              <w:r>
                <w:rPr>
                  <w:rStyle w:val="Hyperlink"/>
                  <w:u w:val="none"/>
                </w:rPr>
                <w:t>tei_macro.phraseSeq.limited</w:t>
              </w:r>
            </w:hyperlink>
            <w:r>
              <w:t>}</w:t>
            </w:r>
          </w:p>
        </w:tc>
      </w:tr>
    </w:tbl>
    <w:p w:rsidR="00A876D0" w:rsidRDefault="00A876D0"/>
    <w:p w:rsidR="00A876D0" w:rsidRDefault="0044192D">
      <w:pPr>
        <w:pStyle w:val="Heading2"/>
      </w:pPr>
      <w:bookmarkStart w:id="226" w:name="TEI.spanGrp"/>
      <w:r>
        <w:rPr>
          <w:lang w:val="en"/>
        </w:rPr>
        <w:t>&lt;spanGrp&gt;</w:t>
      </w:r>
      <w:bookmarkEnd w:id="2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&lt;spanGr</w:t>
            </w:r>
            <w:r>
              <w:rPr>
                <w:b/>
                <w:lang w:val="en"/>
              </w:rPr>
              <w:t xml:space="preserve">p&gt; </w:t>
            </w:r>
            <w:r>
              <w:rPr>
                <w:lang w:val="en"/>
              </w:rPr>
              <w:t>(span group) collects together span tags. [</w:t>
            </w:r>
            <w:hyperlink r:id="rId1537" w:anchor="AISP">
              <w:r>
                <w:rPr>
                  <w:rStyle w:val="Hyperlink"/>
                </w:rPr>
                <w:t>17.3. Spans and Interpretations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analysis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TEI.att.interpLike \h</w:instrText>
            </w:r>
            <w:r>
              <w:fldChar w:fldCharType="separate"/>
            </w:r>
            <w:r>
              <w:rPr>
                <w:lang w:val="en"/>
              </w:rPr>
              <w:t>att.interpL</w:t>
            </w:r>
            <w:r>
              <w:rPr>
                <w:lang w:val="en"/>
              </w:rPr>
              <w:t>ike</w:t>
            </w:r>
            <w:r>
              <w:fldChar w:fldCharType="end"/>
            </w:r>
            <w:r>
              <w:rPr>
                <w:lang w:val="en"/>
              </w:rPr>
              <w:t xml:space="preserve"> (@type, @inst)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TEI.model.global.meta \h</w:instrText>
            </w:r>
            <w:r>
              <w:fldChar w:fldCharType="separate"/>
            </w:r>
            <w:r>
              <w:rPr>
                <w:lang w:val="en"/>
              </w:rPr>
              <w:t>model.global.meta</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w:instrText>
            </w:r>
            <w:r>
              <w:instrText>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w:instrText>
            </w:r>
            <w:r>
              <w:instrText>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w:t>
            </w:r>
            <w:r>
              <w:rPr>
                <w:lang w:val="en"/>
              </w:rPr>
              <w:t>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 xml:space="preserve">REF </w:instrText>
            </w:r>
            <w:r>
              <w:instrText>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w:instrText>
            </w:r>
            <w:r>
              <w:instrText>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w:instrText>
            </w:r>
            <w:r>
              <w:instrText>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 xml:space="preserve">REF </w:instrText>
            </w:r>
            <w:r>
              <w:instrText>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w:t>
            </w:r>
            <w:r>
              <w:rPr>
                <w:lang w:val="en"/>
              </w:rPr>
              <w:t>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w:instrText>
            </w:r>
            <w:r>
              <w:instrText>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w:instrText>
            </w:r>
            <w:r>
              <w:instrText>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w:instrText>
            </w:r>
            <w:r>
              <w:instrText>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w:instrText>
            </w:r>
            <w:r>
              <w:instrText>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w:instrText>
            </w:r>
            <w:r>
              <w:instrText>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w:instrText>
            </w:r>
            <w:r>
              <w:instrText>.principal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w:instrText>
            </w:r>
            <w:r>
              <w:instrText xml:space="preserv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w:t>
            </w:r>
            <w:r>
              <w:rPr>
                <w:lang w:val="en"/>
              </w:rPr>
              <w:t>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u</w:t>
            </w:r>
            <w:r>
              <w:t> </w:t>
            </w:r>
            <w:r>
              <w:rPr>
                <w:b/>
              </w:rPr>
              <w:t>xml:id</w:t>
            </w:r>
            <w:r>
              <w:t>="UU1"&gt;Can I have ten oranges and a kilo of bananas please?&lt;/</w:t>
            </w:r>
            <w:r>
              <w:rPr>
                <w:b/>
              </w:rPr>
              <w:t>u</w:t>
            </w:r>
            <w:r>
              <w:t>&gt;</w:t>
            </w:r>
            <w:r>
              <w:br/>
              <w:t>&lt;</w:t>
            </w:r>
            <w:r>
              <w:rPr>
                <w:b/>
              </w:rPr>
              <w:t>u</w:t>
            </w:r>
            <w:r>
              <w:t> </w:t>
            </w:r>
            <w:r>
              <w:rPr>
                <w:b/>
              </w:rPr>
              <w:t>xml:id</w:t>
            </w:r>
            <w:r>
              <w:t>="UU2"&gt;Yes, anything else?&lt;/</w:t>
            </w:r>
            <w:r>
              <w:rPr>
                <w:b/>
              </w:rPr>
              <w:t>u</w:t>
            </w:r>
            <w:r>
              <w:t>&gt;</w:t>
            </w:r>
            <w:r>
              <w:br/>
              <w:t>&lt;</w:t>
            </w:r>
            <w:r>
              <w:rPr>
                <w:b/>
              </w:rPr>
              <w:t>u</w:t>
            </w:r>
            <w:r>
              <w:t> </w:t>
            </w:r>
            <w:r>
              <w:rPr>
                <w:b/>
              </w:rPr>
              <w:t>xml:id</w:t>
            </w:r>
            <w:r>
              <w:t>="UU3"&gt;No thanks.&lt;/</w:t>
            </w:r>
            <w:r>
              <w:rPr>
                <w:b/>
              </w:rPr>
              <w:t>u</w:t>
            </w:r>
            <w:r>
              <w:t>&gt;</w:t>
            </w:r>
            <w:r>
              <w:br/>
              <w:t>&lt;</w:t>
            </w:r>
            <w:r>
              <w:rPr>
                <w:b/>
              </w:rPr>
              <w:t>u</w:t>
            </w:r>
            <w:r>
              <w:t> </w:t>
            </w:r>
            <w:r>
              <w:rPr>
                <w:b/>
              </w:rPr>
              <w:t>xml:id</w:t>
            </w:r>
            <w:r>
              <w:t>="UU4"&gt;That'll be dollar forty.&lt;/</w:t>
            </w:r>
            <w:r>
              <w:rPr>
                <w:b/>
              </w:rPr>
              <w:t>u</w:t>
            </w:r>
            <w:r>
              <w:t>&gt;</w:t>
            </w:r>
            <w:r>
              <w:br/>
              <w:t>&lt;</w:t>
            </w:r>
            <w:r>
              <w:rPr>
                <w:b/>
              </w:rPr>
              <w:t>u</w:t>
            </w:r>
            <w:r>
              <w:t> </w:t>
            </w:r>
            <w:r>
              <w:rPr>
                <w:b/>
              </w:rPr>
              <w:t>xml:id</w:t>
            </w:r>
            <w:r>
              <w:t>="UU5"&gt;Two dollars&lt;/</w:t>
            </w:r>
            <w:r>
              <w:rPr>
                <w:b/>
              </w:rPr>
              <w:t>u</w:t>
            </w:r>
            <w:r>
              <w:t>&gt;</w:t>
            </w:r>
            <w:r>
              <w:br/>
              <w:t>&lt;</w:t>
            </w:r>
            <w:r>
              <w:rPr>
                <w:b/>
              </w:rPr>
              <w:t>u</w:t>
            </w:r>
            <w:r>
              <w:t> </w:t>
            </w:r>
            <w:r>
              <w:rPr>
                <w:b/>
              </w:rPr>
              <w:t>xml:id</w:t>
            </w:r>
            <w:r>
              <w:t>="UU6"&gt;Sixty, eighty, two dollars.</w:t>
            </w:r>
            <w:r>
              <w:br/>
              <w:t>&lt;</w:t>
            </w:r>
            <w:r>
              <w:rPr>
                <w:b/>
              </w:rPr>
              <w:t>anchor</w:t>
            </w:r>
            <w:r>
              <w:t> </w:t>
            </w:r>
            <w:r>
              <w:rPr>
                <w:b/>
              </w:rPr>
              <w:t>xml:id</w:t>
            </w:r>
            <w:r>
              <w:t>="UU6e"/&gt;Thank you.&lt;</w:t>
            </w:r>
            <w:r>
              <w:rPr>
                <w:b/>
              </w:rPr>
              <w:t>anchor</w:t>
            </w:r>
            <w:r>
              <w:t> </w:t>
            </w:r>
            <w:r>
              <w:rPr>
                <w:b/>
              </w:rPr>
              <w:t>xml:id</w:t>
            </w:r>
            <w:r>
              <w:t>="UU6f"/&gt;</w:t>
            </w:r>
            <w:r>
              <w:br/>
              <w:t>&lt;/</w:t>
            </w:r>
            <w:r>
              <w:rPr>
                <w:b/>
              </w:rPr>
              <w:t>u</w:t>
            </w:r>
            <w:r>
              <w:t>&gt;</w:t>
            </w:r>
            <w:r>
              <w:br/>
              <w:t>&lt;</w:t>
            </w:r>
            <w:r>
              <w:rPr>
                <w:b/>
              </w:rPr>
              <w:t>spanGrp</w:t>
            </w:r>
            <w:r>
              <w:t> </w:t>
            </w:r>
            <w:r>
              <w:rPr>
                <w:b/>
              </w:rPr>
              <w:t>type</w:t>
            </w:r>
            <w:r>
              <w:t>="transactions"&gt;</w:t>
            </w:r>
            <w:r>
              <w:br/>
              <w:t> &lt;</w:t>
            </w:r>
            <w:r>
              <w:rPr>
                <w:b/>
              </w:rPr>
              <w:t>span</w:t>
            </w:r>
            <w:r>
              <w:t> </w:t>
            </w:r>
            <w:r>
              <w:rPr>
                <w:b/>
              </w:rPr>
              <w:t>from</w:t>
            </w:r>
            <w:r>
              <w:t>="#UU1"&gt;sale request&lt;/</w:t>
            </w:r>
            <w:r>
              <w:rPr>
                <w:b/>
              </w:rPr>
              <w:t>span</w:t>
            </w:r>
            <w:r>
              <w:t>&gt;</w:t>
            </w:r>
            <w:r>
              <w:br/>
              <w:t> &lt;</w:t>
            </w:r>
            <w:r>
              <w:rPr>
                <w:b/>
              </w:rPr>
              <w:t>span</w:t>
            </w:r>
            <w:r>
              <w:t> </w:t>
            </w:r>
            <w:r>
              <w:rPr>
                <w:b/>
              </w:rPr>
              <w:t>from</w:t>
            </w:r>
            <w:r>
              <w:t>="#UU2" </w:t>
            </w:r>
            <w:r>
              <w:rPr>
                <w:b/>
              </w:rPr>
              <w:t>to</w:t>
            </w:r>
            <w:r>
              <w:t>="#UU3"&gt;sale compliance&lt;/</w:t>
            </w:r>
            <w:r>
              <w:rPr>
                <w:b/>
              </w:rPr>
              <w:t>span</w:t>
            </w:r>
            <w:r>
              <w:t>&gt;</w:t>
            </w:r>
            <w:r>
              <w:br/>
              <w:t> &lt;</w:t>
            </w:r>
            <w:r>
              <w:rPr>
                <w:b/>
              </w:rPr>
              <w:t>span</w:t>
            </w:r>
            <w:r>
              <w:t> </w:t>
            </w:r>
            <w:r>
              <w:rPr>
                <w:b/>
              </w:rPr>
              <w:t>from</w:t>
            </w:r>
            <w:r>
              <w:t>="#UU4"&gt;sale&lt;/</w:t>
            </w:r>
            <w:r>
              <w:rPr>
                <w:b/>
              </w:rPr>
              <w:t>span</w:t>
            </w:r>
            <w:r>
              <w:t>&gt;</w:t>
            </w:r>
            <w:r>
              <w:br/>
              <w:t> &lt;</w:t>
            </w:r>
            <w:r>
              <w:rPr>
                <w:b/>
              </w:rPr>
              <w:t>span</w:t>
            </w:r>
            <w:r>
              <w:t> </w:t>
            </w:r>
            <w:r>
              <w:rPr>
                <w:b/>
              </w:rPr>
              <w:t>from</w:t>
            </w:r>
            <w:r>
              <w:t>="#UU5" </w:t>
            </w:r>
            <w:r>
              <w:rPr>
                <w:b/>
              </w:rPr>
              <w:t>to</w:t>
            </w:r>
            <w:r>
              <w:t>="#UU6"&gt;purchase&lt;/</w:t>
            </w:r>
            <w:r>
              <w:rPr>
                <w:b/>
              </w:rPr>
              <w:t>span</w:t>
            </w:r>
            <w:r>
              <w:t>&gt;</w:t>
            </w:r>
            <w:r>
              <w:br/>
              <w:t> &lt;</w:t>
            </w:r>
            <w:r>
              <w:rPr>
                <w:b/>
              </w:rPr>
              <w:t>span</w:t>
            </w:r>
            <w:r>
              <w:t> </w:t>
            </w:r>
            <w:r>
              <w:rPr>
                <w:b/>
              </w:rPr>
              <w:t>from</w:t>
            </w:r>
            <w:r>
              <w:t>="#UU6e" </w:t>
            </w:r>
            <w:r>
              <w:rPr>
                <w:b/>
              </w:rPr>
              <w:t>to</w:t>
            </w:r>
            <w:r>
              <w:t>="#UU6f"&gt;purchase closure&lt;/</w:t>
            </w:r>
            <w:r>
              <w:rPr>
                <w:b/>
              </w:rPr>
              <w:t>span</w:t>
            </w:r>
            <w:r>
              <w:t>&gt;</w:t>
            </w:r>
            <w:r>
              <w:br/>
              <w:t>&lt;/</w:t>
            </w:r>
            <w:r>
              <w:rPr>
                <w:b/>
              </w:rPr>
              <w:t>spanGrp</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&lt;element</w:t>
            </w:r>
            <w:r>
              <w:t>Ref key="span"</w:t>
            </w:r>
            <w:r>
              <w:br/>
              <w:t>  maxOccurs="unbounded" minOccurs="0"/&gt;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spanGrp</w:t>
            </w:r>
            <w:r>
              <w:br/>
              <w:t>{</w:t>
            </w:r>
            <w:r>
              <w:br/>
              <w:t xml:space="preserve">  </w:t>
            </w:r>
            <w:hyperlink r:id="rId1538">
              <w:r>
                <w:rPr>
                  <w:rStyle w:val="Hyperlink"/>
                  <w:u w:val="none"/>
                </w:rPr>
                <w:t>tei_att.global.attributes</w:t>
              </w:r>
            </w:hyperlink>
            <w:r>
              <w:t>,</w:t>
            </w:r>
            <w:r>
              <w:br/>
              <w:t xml:space="preserve">  </w:t>
            </w:r>
            <w:hyperlink r:id="rId1539">
              <w:r>
                <w:rPr>
                  <w:rStyle w:val="Hyperlink"/>
                  <w:u w:val="none"/>
                </w:rPr>
                <w:t>tei_att.interpLike.attributes</w:t>
              </w:r>
            </w:hyperlink>
            <w:r>
              <w:t>,</w:t>
            </w:r>
            <w:r>
              <w:br/>
              <w:t xml:space="preserve">  </w:t>
            </w:r>
            <w:hyperlink r:id="rId1540">
              <w:r>
                <w:rPr>
                  <w:rStyle w:val="Hyperlink"/>
                  <w:u w:val="none"/>
                </w:rPr>
                <w:t>tei_span</w:t>
              </w:r>
            </w:hyperlink>
            <w:r>
              <w:t>*</w:t>
            </w:r>
            <w:r>
              <w:br/>
              <w:t>}</w:t>
            </w:r>
          </w:p>
        </w:tc>
      </w:tr>
    </w:tbl>
    <w:p w:rsidR="00A876D0" w:rsidRDefault="00A876D0"/>
    <w:p w:rsidR="00A876D0" w:rsidRDefault="0044192D">
      <w:pPr>
        <w:pStyle w:val="Heading2"/>
      </w:pPr>
      <w:bookmarkStart w:id="227" w:name="TEI.speaker"/>
      <w:r>
        <w:rPr>
          <w:lang w:val="en"/>
        </w:rPr>
        <w:t>&lt;speaker&gt;</w:t>
      </w:r>
      <w:bookmarkEnd w:id="2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&lt;speaker&gt; </w:t>
            </w:r>
            <w:r>
              <w:rPr>
                <w:lang w:val="en"/>
              </w:rPr>
              <w:t>contains a specialized form of heading or label, giving the name of one or more speakers in a dramatic text or fragment. [</w:t>
            </w:r>
            <w:hyperlink r:id="rId1541" w:anchor="CODR">
              <w:r>
                <w:rPr>
                  <w:rStyle w:val="Hyperlink"/>
                </w:rPr>
                <w:t>3.12.2. Core Tags for Drama</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TEI.sp \h</w:instrText>
            </w:r>
            <w:r>
              <w:fldChar w:fldCharType="separate"/>
            </w:r>
            <w:r>
              <w:rPr>
                <w:lang w:val="en"/>
              </w:rPr>
              <w:t>sp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w:t>
            </w:r>
            <w:r>
              <w:rPr>
                <w:lang w:val="en"/>
              </w:rPr>
              <w:t>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w:t>
            </w:r>
            <w:r>
              <w:rPr>
                <w:lang w:val="en"/>
              </w:rPr>
              <w:t>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sp</w:t>
            </w:r>
            <w:r>
              <w:t> </w:t>
            </w:r>
            <w:r>
              <w:rPr>
                <w:b/>
              </w:rPr>
              <w:t>who</w:t>
            </w:r>
            <w:r>
              <w:t>="#ni #rsa"&gt;</w:t>
            </w:r>
            <w:r>
              <w:br/>
              <w:t> &lt;</w:t>
            </w:r>
            <w:r>
              <w:rPr>
                <w:b/>
              </w:rPr>
              <w:t>speaker</w:t>
            </w:r>
            <w:r>
              <w:t>&gt;Nancy and Robert&lt;/</w:t>
            </w:r>
            <w:r>
              <w:rPr>
                <w:b/>
              </w:rPr>
              <w:t>speaker</w:t>
            </w:r>
            <w:r>
              <w:t>&gt;</w:t>
            </w:r>
            <w:r>
              <w:br/>
              <w:t> &lt;</w:t>
            </w:r>
            <w:r>
              <w:rPr>
                <w:b/>
              </w:rPr>
              <w:t>stage</w:t>
            </w:r>
            <w:r>
              <w:t> </w:t>
            </w:r>
            <w:r>
              <w:rPr>
                <w:b/>
              </w:rPr>
              <w:t>type</w:t>
            </w:r>
            <w:r>
              <w:t>="delivery"&gt;(speaking simultaneously)&lt;/</w:t>
            </w:r>
            <w:r>
              <w:rPr>
                <w:b/>
              </w:rPr>
              <w:t>stage</w:t>
            </w:r>
            <w:r>
              <w:t>&gt;</w:t>
            </w:r>
            <w:r>
              <w:br/>
              <w:t> &lt;</w:t>
            </w:r>
            <w:r>
              <w:rPr>
                <w:b/>
              </w:rPr>
              <w:t>p</w:t>
            </w:r>
            <w:r>
              <w:t>&gt;The future? ...&lt;/</w:t>
            </w:r>
            <w:r>
              <w:rPr>
                <w:b/>
              </w:rPr>
              <w:t>p</w:t>
            </w:r>
            <w:r>
              <w:t>&gt;</w:t>
            </w:r>
            <w:r>
              <w:br/>
              <w:t>&lt;/</w:t>
            </w:r>
            <w:r>
              <w:rPr>
                <w:b/>
              </w:rPr>
              <w:t>sp</w:t>
            </w:r>
            <w:r>
              <w:t>&gt;</w:t>
            </w:r>
            <w:r>
              <w:br/>
              <w:t>&lt;</w:t>
            </w:r>
            <w:r>
              <w:rPr>
                <w:b/>
              </w:rPr>
              <w:t>list</w:t>
            </w:r>
            <w:r>
              <w:t> </w:t>
            </w:r>
            <w:r>
              <w:rPr>
                <w:b/>
              </w:rPr>
              <w:t>type</w:t>
            </w:r>
            <w:r>
              <w:t>="speakers"&gt;</w:t>
            </w:r>
            <w:r>
              <w:br/>
              <w:t> &lt;</w:t>
            </w:r>
            <w:r>
              <w:rPr>
                <w:b/>
              </w:rPr>
              <w:t>item</w:t>
            </w:r>
            <w:r>
              <w:t> </w:t>
            </w:r>
            <w:r>
              <w:rPr>
                <w:b/>
              </w:rPr>
              <w:t>xml:id</w:t>
            </w:r>
            <w:r>
              <w:t>="ni"/&gt;</w:t>
            </w:r>
            <w:r>
              <w:br/>
              <w:t> &lt;</w:t>
            </w:r>
            <w:r>
              <w:rPr>
                <w:b/>
              </w:rPr>
              <w:t>item</w:t>
            </w:r>
            <w:r>
              <w:t> </w:t>
            </w:r>
            <w:r>
              <w:rPr>
                <w:b/>
              </w:rPr>
              <w:t>xml:id</w:t>
            </w:r>
            <w:r>
              <w:t>="rsa"/&gt;</w:t>
            </w:r>
            <w:r>
              <w:br/>
              <w:t>&lt;/</w:t>
            </w:r>
            <w:r>
              <w:rPr>
                <w:b/>
              </w:rPr>
              <w:t>list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speak</w:t>
            </w:r>
            <w:r>
              <w:t xml:space="preserve">er { </w:t>
            </w:r>
            <w:hyperlink r:id="rId1542">
              <w:r>
                <w:rPr>
                  <w:rStyle w:val="Hyperlink"/>
                  <w:u w:val="none"/>
                </w:rPr>
                <w:t>tei_att.global.attributes</w:t>
              </w:r>
            </w:hyperlink>
            <w:r>
              <w:t xml:space="preserve">, </w:t>
            </w:r>
            <w:hyperlink r:id="rId1543">
              <w:r>
                <w:rPr>
                  <w:rStyle w:val="Hyperlink"/>
                  <w:u w:val="none"/>
                </w:rPr>
                <w:t>tei_macro.phraseSeq</w:t>
              </w:r>
            </w:hyperlink>
            <w:r>
              <w:t xml:space="preserve"> }</w:t>
            </w:r>
          </w:p>
        </w:tc>
      </w:tr>
    </w:tbl>
    <w:p w:rsidR="00A876D0" w:rsidRDefault="00A876D0"/>
    <w:p w:rsidR="00A876D0" w:rsidRDefault="0044192D">
      <w:pPr>
        <w:pStyle w:val="Heading2"/>
      </w:pPr>
      <w:bookmarkStart w:id="228" w:name="TEI.sponsor"/>
      <w:r>
        <w:rPr>
          <w:lang w:val="en"/>
        </w:rPr>
        <w:t>&lt;sponsor&gt;</w:t>
      </w:r>
      <w:bookmarkEnd w:id="2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&lt;sponsor&gt; </w:t>
            </w:r>
            <w:r>
              <w:rPr>
                <w:lang w:val="en"/>
              </w:rPr>
              <w:t>specifies the name of a sponsoring organization or institution. [</w:t>
            </w:r>
            <w:hyperlink r:id="rId1544" w:anchor="HD21">
              <w:r>
                <w:rPr>
                  <w:rStyle w:val="Hyperlink"/>
                </w:rPr>
                <w:t>2.2.1. The Title Statement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att.canonical</w:t>
            </w:r>
            <w:r>
              <w:fldChar w:fldCharType="end"/>
            </w:r>
            <w:r>
              <w:rPr>
                <w:lang w:val="en"/>
              </w:rPr>
              <w:t xml:space="preserve"> (@key, @ref)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TEI.model.respLike \h</w:instrText>
            </w:r>
            <w:r>
              <w:fldChar w:fldCharType="separate"/>
            </w:r>
            <w:r>
              <w:rPr>
                <w:lang w:val="en"/>
              </w:rPr>
              <w:t>model.respLike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p>
          <w:p w:rsidR="00A876D0" w:rsidRDefault="0044192D">
            <w:r>
              <w:rPr>
                <w:b/>
              </w:rPr>
              <w:t xml:space="preserve"> header: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w:instrText>
            </w:r>
            <w:r>
              <w:instrText>.pb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w:instrText>
            </w:r>
            <w:r>
              <w:instrTex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w:instrText>
            </w:r>
            <w:r>
              <w:instrText>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w:instrText>
            </w:r>
            <w:r>
              <w:instrText>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Sponsors give their intellectual authority to a project; they are to be distinguished from funders (see element </w:t>
            </w:r>
            <w:r>
              <w:fldChar w:fldCharType="begin"/>
            </w:r>
            <w:r>
              <w:instrText>REF TEI.funder \h</w:instrText>
            </w:r>
            <w:r>
              <w:fldChar w:fldCharType="separate"/>
            </w:r>
            <w:r>
              <w:rPr>
                <w:lang w:val="en"/>
              </w:rPr>
              <w:t>&lt;funder&gt;</w:t>
            </w:r>
            <w:r>
              <w:fldChar w:fldCharType="end"/>
            </w:r>
            <w:r>
              <w:rPr>
                <w:lang w:val="en"/>
              </w:rPr>
              <w:t>), who provide the funding but do not necessarily take intellectual responsibility.</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sponsor</w:t>
            </w:r>
            <w:r>
              <w:t>&gt;Association for Computers and the Humanities&lt;/</w:t>
            </w:r>
            <w:r>
              <w:rPr>
                <w:b/>
              </w:rPr>
              <w:t>sponsor</w:t>
            </w:r>
            <w:r>
              <w:t>&gt;</w:t>
            </w:r>
            <w:r>
              <w:br/>
              <w:t>&lt;</w:t>
            </w:r>
            <w:r>
              <w:rPr>
                <w:b/>
              </w:rPr>
              <w:t>sponsor</w:t>
            </w:r>
            <w:r>
              <w:t>&gt;Association for Computational</w:t>
            </w:r>
            <w:r>
              <w:t xml:space="preserve"> Linguistics&lt;/</w:t>
            </w:r>
            <w:r>
              <w:rPr>
                <w:b/>
              </w:rPr>
              <w:t>sponsor</w:t>
            </w:r>
            <w:r>
              <w:t>&gt;</w:t>
            </w:r>
            <w:r>
              <w:br/>
              <w:t>&lt;</w:t>
            </w:r>
            <w:r>
              <w:rPr>
                <w:b/>
              </w:rPr>
              <w:t>sponsor</w:t>
            </w:r>
            <w:r>
              <w:t> </w:t>
            </w:r>
            <w:r>
              <w:rPr>
                <w:b/>
              </w:rPr>
              <w:t>ref</w:t>
            </w:r>
            <w:r>
              <w:t>="http://www.allc.org/"&gt;Association for Literary and Linguistic Computing&lt;/</w:t>
            </w:r>
            <w:r>
              <w:rPr>
                <w:b/>
              </w:rPr>
              <w:t>sponsor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key="macro.phraseSeq.limited"/&gt;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sponsor</w:t>
            </w:r>
            <w:r>
              <w:br/>
              <w:t>{</w:t>
            </w:r>
            <w:r>
              <w:br/>
              <w:t xml:space="preserve">  </w:t>
            </w:r>
            <w:hyperlink r:id="rId1545">
              <w:r>
                <w:rPr>
                  <w:rStyle w:val="Hyperlink"/>
                  <w:u w:val="none"/>
                </w:rPr>
                <w:t>tei_att.global.attributes</w:t>
              </w:r>
            </w:hyperlink>
            <w:r>
              <w:t>,</w:t>
            </w:r>
            <w:r>
              <w:br/>
              <w:t xml:space="preserve">  </w:t>
            </w:r>
            <w:hyperlink r:id="rId1546">
              <w:r>
                <w:rPr>
                  <w:rStyle w:val="Hyperlink"/>
                  <w:u w:val="none"/>
                </w:rPr>
                <w:t>tei_att.canonical.attributes</w:t>
              </w:r>
            </w:hyperlink>
            <w:r>
              <w:t>,</w:t>
            </w:r>
            <w:r>
              <w:br/>
              <w:t xml:space="preserve">  </w:t>
            </w:r>
            <w:hyperlink r:id="rId1547">
              <w:r>
                <w:rPr>
                  <w:rStyle w:val="Hyperlink"/>
                  <w:u w:val="none"/>
                </w:rPr>
                <w:t>tei_macro.phraseSeq.limited</w:t>
              </w:r>
            </w:hyperlink>
            <w:r>
              <w:t>}</w:t>
            </w:r>
          </w:p>
        </w:tc>
      </w:tr>
    </w:tbl>
    <w:p w:rsidR="00A876D0" w:rsidRDefault="00A876D0"/>
    <w:p w:rsidR="00A876D0" w:rsidRDefault="0044192D">
      <w:pPr>
        <w:pStyle w:val="Heading2"/>
      </w:pPr>
      <w:bookmarkStart w:id="229" w:name="TEI.stage"/>
      <w:r>
        <w:rPr>
          <w:lang w:val="en"/>
        </w:rPr>
        <w:t>&lt;stage&gt;</w:t>
      </w:r>
      <w:bookmarkEnd w:id="2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&lt;stage&gt; </w:t>
            </w:r>
            <w:r>
              <w:rPr>
                <w:lang w:val="en"/>
              </w:rPr>
              <w:t>(stage direction) contains any kind o</w:t>
            </w:r>
            <w:r>
              <w:rPr>
                <w:lang w:val="en"/>
              </w:rPr>
              <w:t>f stage direction within a dramatic text or fragment. [</w:t>
            </w:r>
            <w:hyperlink r:id="rId1548" w:anchor="CODR">
              <w:r>
                <w:rPr>
                  <w:rStyle w:val="Hyperlink"/>
                </w:rPr>
                <w:t>3.12.2. Core Tags for Drama</w:t>
              </w:r>
            </w:hyperlink>
            <w:r>
              <w:rPr>
                <w:lang w:val="en"/>
              </w:rPr>
              <w:t xml:space="preserve"> </w:t>
            </w:r>
            <w:hyperlink r:id="rId1549" w:anchor="CODV">
              <w:r>
                <w:rPr>
                  <w:rStyle w:val="Hyperlink"/>
                </w:rPr>
                <w:t>3.12. Passages of Verse or Drama</w:t>
              </w:r>
            </w:hyperlink>
            <w:r>
              <w:rPr>
                <w:lang w:val="en"/>
              </w:rPr>
              <w:t xml:space="preserve"> </w:t>
            </w:r>
            <w:hyperlink r:id="rId1550" w:anchor="DRSTA">
              <w:r>
                <w:rPr>
                  <w:rStyle w:val="Hyperlink"/>
                </w:rPr>
                <w:t>7.2.4. Stage Directions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TEI.att.ascribed \h</w:instrText>
            </w:r>
            <w:r>
              <w:fldChar w:fldCharType="separate"/>
            </w:r>
            <w:r>
              <w:rPr>
                <w:lang w:val="en"/>
              </w:rPr>
              <w:t>att.ascribed</w:t>
            </w:r>
            <w:r>
              <w:fldChar w:fldCharType="end"/>
            </w:r>
            <w:r>
              <w:rPr>
                <w:lang w:val="en"/>
              </w:rPr>
              <w:t xml:space="preserve"> (@who)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w:instrText>
            </w:r>
            <w:r>
              <w:instrText>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w:t>
            </w:r>
            <w:r>
              <w:rPr>
                <w:lang w:val="en"/>
              </w:rPr>
              <w:t>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w:t>
            </w:r>
            <w:r>
              <w:rPr>
                <w:lang w:val="en"/>
              </w:rPr>
              <w:t>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w:instrText>
            </w:r>
            <w:r>
              <w:instrText>placement \h</w:instrText>
            </w:r>
            <w:r>
              <w:fldChar w:fldCharType="separate"/>
            </w:r>
            <w:r>
              <w:rPr>
                <w:lang w:val="en"/>
              </w:rPr>
              <w:t>att.placement</w:t>
            </w:r>
            <w:r>
              <w:fldChar w:fldCharType="end"/>
            </w:r>
            <w:r>
              <w:rPr>
                <w:lang w:val="en"/>
              </w:rPr>
              <w:t xml:space="preserve"> (@place)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indicates the kind of stage direction.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Recommended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0–∞ occurrences of </w:t>
                        </w:r>
                        <w:hyperlink r:id="rId1551">
                          <w:r>
                            <w:rPr>
                              <w:rStyle w:val="Hyperlink"/>
                              <w:u w:val="none"/>
                            </w:rPr>
                            <w:t>teidata.enumerated</w:t>
                          </w:r>
                        </w:hyperlink>
                        <w:r>
                          <w:rPr>
                            <w:lang w:val="en"/>
                          </w:rPr>
                          <w:t xml:space="preserve"> separated by whitespace</w:t>
                        </w:r>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setting</w:t>
                        </w:r>
                        <w:r>
                          <w:tab/>
                        </w:r>
                        <w:r>
                          <w:rPr>
                            <w:sz w:val="18"/>
                            <w:lang w:val="en"/>
                          </w:rPr>
                          <w:t>describes a setting.</w:t>
                        </w:r>
                      </w:p>
                      <w:p w:rsidR="00A876D0" w:rsidRDefault="0044192D">
                        <w:pPr>
                          <w:pStyle w:val="dl"/>
                          <w:ind w:left="567" w:hanging="567"/>
                        </w:pPr>
                        <w:r>
                          <w:rPr>
                            <w:b/>
                            <w:lang w:val="en"/>
                          </w:rPr>
                          <w:t>entrance</w:t>
                        </w:r>
                        <w:r>
                          <w:tab/>
                        </w:r>
                        <w:r>
                          <w:rPr>
                            <w:sz w:val="18"/>
                            <w:lang w:val="en"/>
                          </w:rPr>
                          <w:t>describes an entrance.</w:t>
                        </w:r>
                      </w:p>
                      <w:p w:rsidR="00A876D0" w:rsidRDefault="0044192D">
                        <w:pPr>
                          <w:pStyle w:val="dl"/>
                          <w:ind w:left="567" w:hanging="567"/>
                        </w:pPr>
                        <w:r>
                          <w:rPr>
                            <w:b/>
                            <w:lang w:val="en"/>
                          </w:rPr>
                          <w:t>exit</w:t>
                        </w:r>
                        <w:r>
                          <w:tab/>
                        </w:r>
                        <w:r>
                          <w:rPr>
                            <w:sz w:val="18"/>
                            <w:lang w:val="en"/>
                          </w:rPr>
                          <w:t>describes an exit.</w:t>
                        </w:r>
                      </w:p>
                      <w:p w:rsidR="00A876D0" w:rsidRDefault="0044192D">
                        <w:pPr>
                          <w:pStyle w:val="dl"/>
                          <w:ind w:left="567" w:hanging="567"/>
                        </w:pPr>
                        <w:r>
                          <w:rPr>
                            <w:b/>
                            <w:lang w:val="en"/>
                          </w:rPr>
                          <w:t>business</w:t>
                        </w:r>
                        <w:r>
                          <w:tab/>
                        </w:r>
                        <w:r>
                          <w:rPr>
                            <w:sz w:val="18"/>
                            <w:lang w:val="en"/>
                          </w:rPr>
                          <w:t>describes stage business.</w:t>
                        </w:r>
                      </w:p>
                      <w:p w:rsidR="00A876D0" w:rsidRDefault="0044192D">
                        <w:pPr>
                          <w:pStyle w:val="dl"/>
                          <w:ind w:left="567" w:hanging="567"/>
                        </w:pPr>
                        <w:r>
                          <w:rPr>
                            <w:b/>
                            <w:lang w:val="en"/>
                          </w:rPr>
                          <w:t>novelistic</w:t>
                        </w:r>
                        <w:r>
                          <w:tab/>
                        </w:r>
                        <w:r>
                          <w:rPr>
                            <w:sz w:val="18"/>
                            <w:lang w:val="en"/>
                          </w:rPr>
                          <w:t>is a narrative, motivating stage direction.</w:t>
                        </w:r>
                      </w:p>
                      <w:p w:rsidR="00A876D0" w:rsidRDefault="0044192D">
                        <w:pPr>
                          <w:pStyle w:val="dl"/>
                          <w:ind w:left="567" w:hanging="567"/>
                        </w:pPr>
                        <w:r>
                          <w:rPr>
                            <w:b/>
                            <w:lang w:val="en"/>
                          </w:rPr>
                          <w:t>delivery</w:t>
                        </w:r>
                        <w:r>
                          <w:tab/>
                        </w:r>
                        <w:r>
                          <w:rPr>
                            <w:sz w:val="18"/>
                            <w:lang w:val="en"/>
                          </w:rPr>
                          <w:t>describes how a cha</w:t>
                        </w:r>
                        <w:r>
                          <w:rPr>
                            <w:sz w:val="18"/>
                            <w:lang w:val="en"/>
                          </w:rPr>
                          <w:t>racter speaks.</w:t>
                        </w:r>
                      </w:p>
                      <w:p w:rsidR="00A876D0" w:rsidRDefault="0044192D">
                        <w:pPr>
                          <w:pStyle w:val="dl"/>
                          <w:ind w:left="567" w:hanging="567"/>
                        </w:pPr>
                        <w:r>
                          <w:rPr>
                            <w:b/>
                            <w:lang w:val="en"/>
                          </w:rPr>
                          <w:t>modifier</w:t>
                        </w:r>
                        <w:r>
                          <w:tab/>
                        </w:r>
                        <w:r>
                          <w:rPr>
                            <w:sz w:val="18"/>
                            <w:lang w:val="en"/>
                          </w:rPr>
                          <w:t>gives some detail about a character.</w:t>
                        </w:r>
                      </w:p>
                      <w:p w:rsidR="00A876D0" w:rsidRDefault="0044192D">
                        <w:pPr>
                          <w:pStyle w:val="dl"/>
                          <w:ind w:left="567" w:hanging="567"/>
                        </w:pPr>
                        <w:r>
                          <w:rPr>
                            <w:b/>
                            <w:lang w:val="en"/>
                          </w:rPr>
                          <w:t>location</w:t>
                        </w:r>
                        <w:r>
                          <w:tab/>
                        </w:r>
                        <w:r>
                          <w:rPr>
                            <w:sz w:val="18"/>
                            <w:lang w:val="en"/>
                          </w:rPr>
                          <w:t>describes a location.</w:t>
                        </w:r>
                      </w:p>
                      <w:p w:rsidR="00A876D0" w:rsidRDefault="0044192D">
                        <w:pPr>
                          <w:pStyle w:val="dl"/>
                          <w:ind w:left="567" w:hanging="567"/>
                        </w:pPr>
                        <w:r>
                          <w:rPr>
                            <w:b/>
                            <w:lang w:val="en"/>
                          </w:rPr>
                          <w:t>mixed</w:t>
                        </w:r>
                        <w:r>
                          <w:tab/>
                        </w:r>
                        <w:r>
                          <w:rPr>
                            <w:sz w:val="18"/>
                            <w:lang w:val="en"/>
                          </w:rPr>
                          <w:t>more than one of the above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If the value mixed is used, it must be the only value. Multiple values may however be supplied if a single stage direction pe</w:t>
                        </w:r>
                        <w:r>
                          <w:rPr>
                            <w:lang w:val="en"/>
                          </w:rPr>
                          <w:t>rforms multiple functions, for example is both an entrance and a modifier.</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TEI.model.stageLike \h</w:instrText>
            </w:r>
            <w:r>
              <w:fldChar w:fldCharType="separate"/>
            </w:r>
            <w:r>
              <w:rPr>
                <w:lang w:val="en"/>
              </w:rPr>
              <w:t>model.stageLike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w:instrText>
            </w:r>
            <w:r>
              <w:instrText>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w:instrText>
            </w:r>
            <w:r>
              <w:instrText>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w:t>
            </w:r>
            <w:r>
              <w:rPr>
                <w:lang w:val="en"/>
              </w:rPr>
              <w:t>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w:instrText>
            </w:r>
            <w:r>
              <w:instrTex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TEI.imprimat</w:instrText>
            </w:r>
            <w:r>
              <w:instrText>ur \h</w:instrText>
            </w:r>
            <w:r>
              <w:fldChar w:fldCharType="separate"/>
            </w:r>
            <w:r>
              <w:rPr>
                <w:lang w:val="en"/>
              </w:rPr>
              <w:t>imprimatur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w:instrText>
            </w:r>
            <w:r>
              <w:instrText>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w:t>
            </w:r>
            <w:r>
              <w:rPr>
                <w:lang w:val="en"/>
              </w:rPr>
              <w:t>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w:instrText>
            </w:r>
            <w:r>
              <w:instrText>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 xml:space="preserve">REF TEI.fLib </w:instrText>
            </w:r>
            <w:r>
              <w:instrText>\h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w:t>
            </w:r>
            <w:r>
              <w:rPr>
                <w:lang w:val="en"/>
              </w:rPr>
              <w:t>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w:t>
            </w:r>
            <w:r>
              <w:rPr>
                <w:lang w:val="en"/>
              </w:rPr>
              <w:t>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@who</w:t>
            </w:r>
            <w:r>
              <w:rPr>
                <w:lang w:val="en"/>
              </w:rPr>
              <w:t xml:space="preserve"> attribute may be used to indicate more precisely the person or per</w:t>
            </w:r>
            <w:r>
              <w:rPr>
                <w:lang w:val="en"/>
              </w:rPr>
              <w:t>sons participating in the action described by the stage direction.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stage</w:t>
            </w:r>
            <w:r>
              <w:t> </w:t>
            </w:r>
            <w:r>
              <w:rPr>
                <w:b/>
              </w:rPr>
              <w:t>type</w:t>
            </w:r>
            <w:r>
              <w:t>="setting"&gt;A curtain being drawn.&lt;/</w:t>
            </w:r>
            <w:r>
              <w:rPr>
                <w:b/>
              </w:rPr>
              <w:t>stage</w:t>
            </w:r>
            <w:r>
              <w:t>&gt;</w:t>
            </w:r>
            <w:r>
              <w:br/>
              <w:t>&lt;</w:t>
            </w:r>
            <w:r>
              <w:rPr>
                <w:b/>
              </w:rPr>
              <w:t>stage</w:t>
            </w:r>
            <w:r>
              <w:t> </w:t>
            </w:r>
            <w:r>
              <w:rPr>
                <w:b/>
              </w:rPr>
              <w:t>type</w:t>
            </w:r>
            <w:r>
              <w:t>="setting"&gt;Music&lt;/</w:t>
            </w:r>
            <w:r>
              <w:rPr>
                <w:b/>
              </w:rPr>
              <w:t>stage</w:t>
            </w:r>
            <w:r>
              <w:t>&gt;</w:t>
            </w:r>
            <w:r>
              <w:br/>
              <w:t>&lt;</w:t>
            </w:r>
            <w:r>
              <w:rPr>
                <w:b/>
              </w:rPr>
              <w:t>stage</w:t>
            </w:r>
            <w:r>
              <w:t> </w:t>
            </w:r>
            <w:r>
              <w:rPr>
                <w:b/>
              </w:rPr>
              <w:t>type</w:t>
            </w:r>
            <w:r>
              <w:t>="entrance"&gt;Enter Husband as being thrown off his horse and falls.&lt;/</w:t>
            </w:r>
            <w:r>
              <w:rPr>
                <w:b/>
              </w:rPr>
              <w:t>stage</w:t>
            </w:r>
            <w:r>
              <w:t>&gt;</w:t>
            </w:r>
            <w:r>
              <w:br/>
            </w:r>
            <w:r>
              <w:t>&lt;!-- Middleton : Yorkshire Tragedy --&gt;</w:t>
            </w:r>
            <w:r>
              <w:br/>
              <w:t>&lt;</w:t>
            </w:r>
            <w:r>
              <w:rPr>
                <w:b/>
              </w:rPr>
              <w:t>stage</w:t>
            </w:r>
            <w:r>
              <w:t> </w:t>
            </w:r>
            <w:r>
              <w:rPr>
                <w:b/>
              </w:rPr>
              <w:t>type</w:t>
            </w:r>
            <w:r>
              <w:t>="exit"&gt;Exit pursued by a bear.&lt;/</w:t>
            </w:r>
            <w:r>
              <w:rPr>
                <w:b/>
              </w:rPr>
              <w:t>stage</w:t>
            </w:r>
            <w:r>
              <w:t>&gt;</w:t>
            </w:r>
            <w:r>
              <w:br/>
              <w:t>&lt;</w:t>
            </w:r>
            <w:r>
              <w:rPr>
                <w:b/>
              </w:rPr>
              <w:t>stage</w:t>
            </w:r>
            <w:r>
              <w:t> </w:t>
            </w:r>
            <w:r>
              <w:rPr>
                <w:b/>
              </w:rPr>
              <w:t>type</w:t>
            </w:r>
            <w:r>
              <w:t>="business"&gt;He quickly takes the stone out.&lt;/</w:t>
            </w:r>
            <w:r>
              <w:rPr>
                <w:b/>
              </w:rPr>
              <w:t>stage</w:t>
            </w:r>
            <w:r>
              <w:t>&gt;</w:t>
            </w:r>
            <w:r>
              <w:br/>
              <w:t>&lt;</w:t>
            </w:r>
            <w:r>
              <w:rPr>
                <w:b/>
              </w:rPr>
              <w:t>stage</w:t>
            </w:r>
            <w:r>
              <w:t> </w:t>
            </w:r>
            <w:r>
              <w:rPr>
                <w:b/>
              </w:rPr>
              <w:t>type</w:t>
            </w:r>
            <w:r>
              <w:t>="delivery"&gt;To Lussurioso.&lt;/</w:t>
            </w:r>
            <w:r>
              <w:rPr>
                <w:b/>
              </w:rPr>
              <w:t>stage</w:t>
            </w:r>
            <w:r>
              <w:t>&gt;</w:t>
            </w:r>
            <w:r>
              <w:br/>
              <w:t>&lt;</w:t>
            </w:r>
            <w:r>
              <w:rPr>
                <w:b/>
              </w:rPr>
              <w:t>stage</w:t>
            </w:r>
            <w:r>
              <w:t> </w:t>
            </w:r>
            <w:r>
              <w:rPr>
                <w:b/>
              </w:rPr>
              <w:t>type</w:t>
            </w:r>
            <w:r>
              <w:t>="novelistic"&gt;Having had enough, and embarrass</w:t>
            </w:r>
            <w:r>
              <w:t>ed for the family.&lt;/</w:t>
            </w:r>
            <w:r>
              <w:rPr>
                <w:b/>
              </w:rPr>
              <w:t>stage</w:t>
            </w:r>
            <w:r>
              <w:t>&gt;</w:t>
            </w:r>
            <w:r>
              <w:br/>
              <w:t>&lt;!-- Lorraine Hansbury : a raisin in in the sun --&gt;</w:t>
            </w:r>
            <w:r>
              <w:br/>
              <w:t>&lt;</w:t>
            </w:r>
            <w:r>
              <w:rPr>
                <w:b/>
              </w:rPr>
              <w:t>stage</w:t>
            </w:r>
            <w:r>
              <w:t> </w:t>
            </w:r>
            <w:r>
              <w:rPr>
                <w:b/>
              </w:rPr>
              <w:t>type</w:t>
            </w:r>
            <w:r>
              <w:t>="modifier"&gt;Disguised as Ansaldo.&lt;/</w:t>
            </w:r>
            <w:r>
              <w:rPr>
                <w:b/>
              </w:rPr>
              <w:t>stage</w:t>
            </w:r>
            <w:r>
              <w:t>&gt;</w:t>
            </w:r>
            <w:r>
              <w:br/>
              <w:t>&lt;</w:t>
            </w:r>
            <w:r>
              <w:rPr>
                <w:b/>
              </w:rPr>
              <w:t>stage</w:t>
            </w:r>
            <w:r>
              <w:t> </w:t>
            </w:r>
            <w:r>
              <w:rPr>
                <w:b/>
              </w:rPr>
              <w:t>type</w:t>
            </w:r>
            <w:r>
              <w:t>="entrance modifier"&gt;Enter Latrocinio disguised as an empiric&lt;/</w:t>
            </w:r>
            <w:r>
              <w:rPr>
                <w:b/>
              </w:rPr>
              <w:t>stage</w:t>
            </w:r>
            <w:r>
              <w:t>&gt;</w:t>
            </w:r>
            <w:r>
              <w:br/>
              <w:t>&lt;!-- Middleton: The Widow --&gt;</w:t>
            </w:r>
            <w:r>
              <w:br/>
              <w:t>&lt;</w:t>
            </w:r>
            <w:r>
              <w:rPr>
                <w:b/>
              </w:rPr>
              <w:t>stage</w:t>
            </w:r>
            <w:r>
              <w:t> </w:t>
            </w:r>
            <w:r>
              <w:rPr>
                <w:b/>
              </w:rPr>
              <w:t>type</w:t>
            </w:r>
            <w:r>
              <w:t>="</w:t>
            </w:r>
            <w:r>
              <w:t>location"&gt;At a window.&lt;/</w:t>
            </w:r>
            <w:r>
              <w:rPr>
                <w:b/>
              </w:rPr>
              <w:t>stage</w:t>
            </w:r>
            <w:r>
              <w:t>&gt;</w:t>
            </w:r>
            <w:r>
              <w:br/>
              <w:t>&lt;</w:t>
            </w:r>
            <w:r>
              <w:rPr>
                <w:b/>
              </w:rPr>
              <w:t>stage</w:t>
            </w:r>
            <w:r>
              <w:t> </w:t>
            </w:r>
            <w:r>
              <w:rPr>
                <w:b/>
              </w:rPr>
              <w:t>rend</w:t>
            </w:r>
            <w:r>
              <w:t>="inline" </w:t>
            </w:r>
            <w:r>
              <w:rPr>
                <w:b/>
              </w:rPr>
              <w:t>type</w:t>
            </w:r>
            <w:r>
              <w:t>="delivery"&gt;Aside.&lt;/</w:t>
            </w:r>
            <w:r>
              <w:rPr>
                <w:b/>
              </w:rPr>
              <w:t>stage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w:t>
            </w:r>
            <w:r>
              <w:t>&gt;Behold. &lt;</w:t>
            </w:r>
            <w:r>
              <w:rPr>
                <w:b/>
              </w:rPr>
              <w:t>stage</w:t>
            </w:r>
            <w:r>
              <w:t> </w:t>
            </w:r>
            <w:r>
              <w:rPr>
                <w:b/>
              </w:rPr>
              <w:t>n</w:t>
            </w:r>
            <w:r>
              <w:t>="*" </w:t>
            </w:r>
            <w:r>
              <w:rPr>
                <w:b/>
              </w:rPr>
              <w:t>place</w:t>
            </w:r>
            <w:r>
              <w:t>="margin"&gt;Here the vp&lt;</w:t>
            </w:r>
            <w:r>
              <w:rPr>
                <w:b/>
              </w:rPr>
              <w:t>lb</w:t>
            </w:r>
            <w:r>
              <w:t>/&gt;per part of the &lt;</w:t>
            </w:r>
            <w:r>
              <w:rPr>
                <w:b/>
              </w:rPr>
              <w:t>hi</w:t>
            </w:r>
            <w:r>
              <w:t>&gt;Scene&lt;/</w:t>
            </w:r>
            <w:r>
              <w:rPr>
                <w:b/>
              </w:rPr>
              <w:t>hi</w:t>
            </w:r>
            <w:r>
              <w:t>&gt; open'd; when</w:t>
            </w:r>
            <w:r>
              <w:br/>
              <w:t>   straight appear'd a Heauen, and all the &lt;</w:t>
            </w:r>
            <w:r>
              <w:rPr>
                <w:b/>
              </w:rPr>
              <w:t>hi</w:t>
            </w:r>
            <w:r>
              <w:t>&gt;Pure Artes&lt;/</w:t>
            </w:r>
            <w:r>
              <w:rPr>
                <w:b/>
              </w:rPr>
              <w:t>hi</w:t>
            </w:r>
            <w:r>
              <w:t>&gt; sitting on</w:t>
            </w:r>
            <w:r>
              <w:br/>
              <w:t>   two semi&lt;</w:t>
            </w:r>
            <w:r>
              <w:rPr>
                <w:b/>
              </w:rPr>
              <w:t>lb</w:t>
            </w:r>
            <w:r>
              <w:t>/&gt;circular ben&lt;</w:t>
            </w:r>
            <w:r>
              <w:rPr>
                <w:b/>
              </w:rPr>
              <w:t>lb</w:t>
            </w:r>
            <w:r>
              <w:t>/&gt;ches, one a&lt;</w:t>
            </w:r>
            <w:r>
              <w:rPr>
                <w:b/>
              </w:rPr>
              <w:t>lb</w:t>
            </w:r>
            <w:r>
              <w:t>/&gt;boue another: who sate thus till the rest of the</w:t>
            </w:r>
            <w:r>
              <w:br/>
              <w:t> &lt;</w:t>
            </w:r>
            <w:r>
              <w:rPr>
                <w:b/>
              </w:rPr>
              <w:t>hi</w:t>
            </w:r>
            <w:r>
              <w:t>&gt;Prologue&lt;/</w:t>
            </w:r>
            <w:r>
              <w:rPr>
                <w:b/>
              </w:rPr>
              <w:t>hi</w:t>
            </w:r>
            <w:r>
              <w:t>&gt; was spoken, which being ended, they descended in</w:t>
            </w:r>
            <w:r>
              <w:br/>
              <w:t>   order within the &lt;</w:t>
            </w:r>
            <w:r>
              <w:rPr>
                <w:b/>
              </w:rPr>
              <w:t>hi</w:t>
            </w:r>
            <w:r>
              <w:t>&gt;Scene,&lt;/</w:t>
            </w:r>
            <w:r>
              <w:rPr>
                <w:b/>
              </w:rPr>
              <w:t>hi</w:t>
            </w:r>
            <w:r>
              <w:t>&gt; whiles the Musicke plaid&lt;/</w:t>
            </w:r>
            <w:r>
              <w:rPr>
                <w:b/>
              </w:rPr>
              <w:t>stage</w:t>
            </w:r>
            <w:r>
              <w:t>&gt; Our</w:t>
            </w:r>
            <w:r>
              <w:br/>
              <w:t xml:space="preserve"> Poe</w:t>
            </w:r>
            <w:r>
              <w:t>t knowing our free hearts&lt;/</w:t>
            </w:r>
            <w:r>
              <w:rPr>
                <w:b/>
              </w:rPr>
              <w:t>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key="macro.specialPara"/&gt;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stage</w:t>
            </w:r>
            <w:r>
              <w:br/>
              <w:t>{</w:t>
            </w:r>
            <w:r>
              <w:br/>
              <w:t xml:space="preserve">  </w:t>
            </w:r>
            <w:hyperlink r:id="rId1552">
              <w:r>
                <w:rPr>
                  <w:rStyle w:val="Hyperlink"/>
                  <w:u w:val="none"/>
                </w:rPr>
                <w:t>tei_att.ascribed.attributes</w:t>
              </w:r>
            </w:hyperlink>
            <w:r>
              <w:t>,</w:t>
            </w:r>
            <w:r>
              <w:br/>
              <w:t xml:space="preserve">  </w:t>
            </w:r>
            <w:hyperlink r:id="rId1553">
              <w:r>
                <w:rPr>
                  <w:rStyle w:val="Hyperlink"/>
                  <w:u w:val="none"/>
                </w:rPr>
                <w:t>tei_att.global.attributes</w:t>
              </w:r>
            </w:hyperlink>
            <w:r>
              <w:t>,</w:t>
            </w:r>
            <w:r>
              <w:br/>
              <w:t xml:space="preserve">  </w:t>
            </w:r>
            <w:hyperlink r:id="rId1554">
              <w:r>
                <w:rPr>
                  <w:rStyle w:val="Hyperlink"/>
                  <w:u w:val="none"/>
                </w:rPr>
                <w:t>tei_att.placement.attributes</w:t>
              </w:r>
            </w:hyperlink>
            <w:r>
              <w:t>,</w:t>
            </w:r>
            <w:r>
              <w:br/>
              <w:t xml:space="preserve"> attribute type</w:t>
            </w:r>
            <w:r>
              <w:br/>
              <w:t xml:space="preserve"> {</w:t>
            </w:r>
            <w:r>
              <w:br/>
              <w:t xml:space="preserve"> list</w:t>
            </w:r>
            <w:r>
              <w:br/>
              <w:t xml:space="preserve"> {</w:t>
            </w:r>
            <w:r>
              <w:br/>
              <w:t xml:space="preserve"> (</w:t>
            </w:r>
            <w:r>
              <w:br/>
              <w:t xml:space="preserve"> "setting"</w:t>
            </w:r>
            <w:r>
              <w:br/>
              <w:t xml:space="preserve"> | "entrance"</w:t>
            </w:r>
            <w:r>
              <w:br/>
              <w:t xml:space="preserve"> | "exit"</w:t>
            </w:r>
            <w:r>
              <w:br/>
              <w:t xml:space="preserve"> | "business"</w:t>
            </w:r>
            <w:r>
              <w:br/>
              <w:t xml:space="preserve"> | "novelistic"</w:t>
            </w:r>
            <w:r>
              <w:br/>
              <w:t xml:space="preserve"> | "delivery"</w:t>
            </w:r>
            <w:r>
              <w:br/>
              <w:t xml:space="preserve"> | "modifier"</w:t>
            </w:r>
            <w:r>
              <w:br/>
              <w:t xml:space="preserve"> | "location"</w:t>
            </w:r>
            <w:r>
              <w:br/>
              <w:t xml:space="preserve"> | "mixed"</w:t>
            </w:r>
            <w:r>
              <w:br/>
              <w:t xml:space="preserve"> )*</w:t>
            </w:r>
            <w:r>
              <w:br/>
              <w:t xml:space="preserve"> </w:t>
            </w:r>
            <w:r>
              <w:t>}</w:t>
            </w:r>
            <w:r>
              <w:br/>
              <w:t xml:space="preserve"> }?,</w:t>
            </w:r>
            <w:r>
              <w:br/>
              <w:t xml:space="preserve">  </w:t>
            </w:r>
            <w:hyperlink r:id="rId1555">
              <w:r>
                <w:rPr>
                  <w:rStyle w:val="Hyperlink"/>
                  <w:u w:val="none"/>
                </w:rPr>
                <w:t>tei_macro.specialPara</w:t>
              </w:r>
            </w:hyperlink>
            <w:r>
              <w:t>}</w:t>
            </w:r>
          </w:p>
        </w:tc>
      </w:tr>
    </w:tbl>
    <w:p w:rsidR="00A876D0" w:rsidRDefault="00A876D0"/>
    <w:p w:rsidR="00A876D0" w:rsidRDefault="0044192D">
      <w:pPr>
        <w:pStyle w:val="Heading2"/>
      </w:pPr>
      <w:bookmarkStart w:id="230" w:name="TEI.stdVals"/>
      <w:r>
        <w:rPr>
          <w:lang w:val="en"/>
        </w:rPr>
        <w:t>&lt;stdVals&gt;</w:t>
      </w:r>
      <w:bookmarkEnd w:id="2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&lt;stdVals&gt; </w:t>
            </w:r>
            <w:r>
              <w:rPr>
                <w:lang w:val="en"/>
              </w:rPr>
              <w:t>(standard values) specifies the format used when standardized date or number values are supplied. [</w:t>
            </w:r>
            <w:hyperlink r:id="rId1556" w:anchor="HD53">
              <w:r>
                <w:rPr>
                  <w:rStyle w:val="Hyperlink"/>
                </w:rPr>
                <w:t>2.3.3. The Editorial Practices Declaration</w:t>
              </w:r>
            </w:hyperlink>
            <w:r>
              <w:rPr>
                <w:lang w:val="en"/>
              </w:rPr>
              <w:t xml:space="preserve"> </w:t>
            </w:r>
            <w:hyperlink r:id="rId1557" w:anchor="CCAS2">
              <w:r>
                <w:rPr>
                  <w:rStyle w:val="Hyperlink"/>
                </w:rPr>
                <w:t>15.3.2. Declarable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w:instrText>
            </w:r>
            <w:r>
              <w:instrText>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w:t>
            </w:r>
            <w:r>
              <w:rPr>
                <w:lang w:val="en"/>
              </w:rPr>
              <w:t>@cert,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TEI.model.editorialDeclPart \h</w:instrText>
            </w:r>
            <w:r>
              <w:fldChar w:fldCharType="separate"/>
            </w:r>
            <w:r>
              <w:rPr>
                <w:lang w:val="en"/>
              </w:rPr>
              <w:t>model.editorialDeclPart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TEI.editorialDecl \h</w:instrText>
            </w:r>
            <w:r>
              <w:fldChar w:fldCharType="separate"/>
            </w:r>
            <w:r>
              <w:rPr>
                <w:lang w:val="en"/>
              </w:rPr>
              <w:t>editorialDecl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stdVals</w:t>
            </w:r>
            <w:r>
              <w:t>&gt;</w:t>
            </w:r>
            <w:r>
              <w:br/>
              <w:t> &lt;</w:t>
            </w:r>
            <w:r>
              <w:rPr>
                <w:b/>
              </w:rPr>
              <w:t>p</w:t>
            </w:r>
            <w:r>
              <w:t>&gt;All integer numbers are left-filled with zeroes to 8 digits.&lt;/</w:t>
            </w:r>
            <w:r>
              <w:rPr>
                <w:b/>
              </w:rPr>
              <w:t>p</w:t>
            </w:r>
            <w:r>
              <w:t>&gt;</w:t>
            </w:r>
            <w:r>
              <w:br/>
              <w:t>&lt;/</w:t>
            </w:r>
            <w:r>
              <w:rPr>
                <w:b/>
              </w:rPr>
              <w:t>stdVals</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key="model.pLike"</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stdVals</w:t>
            </w:r>
            <w:r>
              <w:br/>
              <w:t>{</w:t>
            </w:r>
            <w:r>
              <w:br/>
              <w:t xml:space="preserve">  </w:t>
            </w:r>
            <w:hyperlink r:id="rId1558">
              <w:r>
                <w:rPr>
                  <w:rStyle w:val="Hyperlink"/>
                  <w:u w:val="none"/>
                </w:rPr>
                <w:t>tei_att.global.attributes</w:t>
              </w:r>
            </w:hyperlink>
            <w:r>
              <w:t>,</w:t>
            </w:r>
            <w:r>
              <w:br/>
              <w:t xml:space="preserve">  </w:t>
            </w:r>
            <w:hyperlink r:id="rId1559">
              <w:r>
                <w:rPr>
                  <w:rStyle w:val="Hyperlink"/>
                  <w:u w:val="none"/>
                </w:rPr>
                <w:t>tei_att.declarable.a</w:t>
              </w:r>
              <w:r>
                <w:rPr>
                  <w:rStyle w:val="Hyperlink"/>
                  <w:u w:val="none"/>
                </w:rPr>
                <w:t>ttributes</w:t>
              </w:r>
            </w:hyperlink>
            <w:r>
              <w:t>,</w:t>
            </w:r>
            <w:r>
              <w:br/>
              <w:t xml:space="preserve">  </w:t>
            </w:r>
            <w:hyperlink r:id="rId1560">
              <w:r>
                <w:rPr>
                  <w:rStyle w:val="Hyperlink"/>
                  <w:u w:val="none"/>
                </w:rPr>
                <w:t>tei_model.pLike</w:t>
              </w:r>
            </w:hyperlink>
            <w:r>
              <w:t>+</w:t>
            </w:r>
            <w:r>
              <w:br/>
              <w:t>}</w:t>
            </w:r>
          </w:p>
        </w:tc>
      </w:tr>
    </w:tbl>
    <w:p w:rsidR="00A876D0" w:rsidRDefault="00A876D0"/>
    <w:p w:rsidR="00A876D0" w:rsidRDefault="0044192D">
      <w:pPr>
        <w:pStyle w:val="Heading2"/>
      </w:pPr>
      <w:bookmarkStart w:id="231" w:name="TEI.street"/>
      <w:r>
        <w:rPr>
          <w:lang w:val="en"/>
        </w:rPr>
        <w:t>&lt;street&gt;</w:t>
      </w:r>
      <w:bookmarkEnd w:id="2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&lt;street&gt; </w:t>
            </w:r>
            <w:r>
              <w:rPr>
                <w:lang w:val="en"/>
              </w:rPr>
              <w:t>contains a full street address including any name or number identifying a building as well as the name of the street or route on which it is located. [</w:t>
            </w:r>
            <w:hyperlink r:id="rId1561" w:anchor="CONAAD">
              <w:r>
                <w:rPr>
                  <w:rStyle w:val="Hyperlink"/>
                </w:rPr>
                <w:t>3.5.2. Addresses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TEI.model.addrPart \h</w:instrText>
            </w:r>
            <w:r>
              <w:fldChar w:fldCharType="separate"/>
            </w:r>
            <w:r>
              <w:rPr>
                <w:lang w:val="en"/>
              </w:rPr>
              <w:t>model.addrPart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TEI.address \h</w:instrText>
            </w:r>
            <w:r>
              <w:fldChar w:fldCharType="separate"/>
            </w:r>
            <w:r>
              <w:rPr>
                <w:lang w:val="en"/>
              </w:rPr>
              <w:t>address</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w:instrText>
            </w:r>
            <w:r>
              <w:instrText>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w:t>
            </w:r>
            <w:r>
              <w:rPr>
                <w:lang w:val="en"/>
              </w:rPr>
              <w:t>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w:t>
            </w:r>
            <w:r>
              <w:rPr>
                <w:lang w:val="en"/>
              </w:rPr>
              <w:t>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order and presentation of house names and numbers and street names, etc., may vary considerably in different countries. The encoding should reflect the order which is appropriate in the country concerned. </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street</w:t>
            </w:r>
            <w:r>
              <w:t>&gt;via della Faggiola, 36&lt;/</w:t>
            </w:r>
            <w:r>
              <w:rPr>
                <w:b/>
              </w:rPr>
              <w:t>street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street</w:t>
            </w:r>
            <w:r>
              <w:t>&gt;</w:t>
            </w:r>
            <w:r>
              <w:br/>
              <w:t> &lt;</w:t>
            </w:r>
            <w:r>
              <w:rPr>
                <w:b/>
              </w:rPr>
              <w:t>name</w:t>
            </w:r>
            <w:r>
              <w:t>&gt;Duntaggin&lt;/</w:t>
            </w:r>
            <w:r>
              <w:rPr>
                <w:b/>
              </w:rPr>
              <w:t>name</w:t>
            </w:r>
            <w:r>
              <w:t>&gt;, 110 Southmoor Road</w:t>
            </w:r>
            <w:r>
              <w:br/>
              <w:t>&lt;/</w:t>
            </w:r>
            <w:r>
              <w:rPr>
                <w:b/>
              </w:rPr>
              <w:t>street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street { </w:t>
            </w:r>
            <w:hyperlink r:id="rId1562">
              <w:r>
                <w:rPr>
                  <w:rStyle w:val="Hyperlink"/>
                  <w:u w:val="none"/>
                </w:rPr>
                <w:t>tei_att</w:t>
              </w:r>
              <w:r>
                <w:rPr>
                  <w:rStyle w:val="Hyperlink"/>
                  <w:u w:val="none"/>
                </w:rPr>
                <w:t>.global.attributes</w:t>
              </w:r>
            </w:hyperlink>
            <w:r>
              <w:t xml:space="preserve">, </w:t>
            </w:r>
            <w:hyperlink r:id="rId1563">
              <w:r>
                <w:rPr>
                  <w:rStyle w:val="Hyperlink"/>
                  <w:u w:val="none"/>
                </w:rPr>
                <w:t>tei_macro.phraseSeq</w:t>
              </w:r>
            </w:hyperlink>
            <w:r>
              <w:t xml:space="preserve"> }</w:t>
            </w:r>
          </w:p>
        </w:tc>
      </w:tr>
    </w:tbl>
    <w:p w:rsidR="00A876D0" w:rsidRDefault="00A876D0"/>
    <w:p w:rsidR="00A876D0" w:rsidRDefault="0044192D">
      <w:pPr>
        <w:pStyle w:val="Heading2"/>
      </w:pPr>
      <w:bookmarkStart w:id="232" w:name="TEI.stress"/>
      <w:r>
        <w:rPr>
          <w:lang w:val="en"/>
        </w:rPr>
        <w:t>&lt;stress&gt;</w:t>
      </w:r>
      <w:bookmarkEnd w:id="2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&lt;stress&gt; </w:t>
            </w:r>
            <w:r>
              <w:rPr>
                <w:lang w:val="en"/>
              </w:rPr>
              <w:t>contains the stress pattern for a dictionary headword, if given separately. [</w:t>
            </w:r>
            <w:hyperlink r:id="rId1564"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TEI.att.notated \h</w:instrText>
            </w:r>
            <w:r>
              <w:fldChar w:fldCharType="separate"/>
            </w:r>
            <w:r>
              <w:rPr>
                <w:lang w:val="en"/>
              </w:rPr>
              <w:t>att.notated</w:t>
            </w:r>
            <w:r>
              <w:fldChar w:fldCharType="end"/>
            </w:r>
            <w:r>
              <w:rPr>
                <w:lang w:val="en"/>
              </w:rPr>
              <w:t xml:space="preserve"> (@notation) </w:t>
            </w:r>
          </w:p>
        </w:tc>
      </w:tr>
      <w:tr w:rsidR="00A876D0">
        <w:tc>
          <w:tcPr>
            <w:tcW w:w="0" w:type="auto"/>
          </w:tcPr>
          <w:p w:rsidR="00A876D0" w:rsidRDefault="0044192D">
            <w:pPr>
              <w:pStyle w:val="Tabletext9"/>
              <w:jc w:val="left"/>
            </w:pPr>
            <w:r>
              <w:rPr>
                <w:b/>
                <w:lang w:val="en"/>
              </w:rPr>
              <w:t>Membe</w:t>
            </w:r>
            <w:r>
              <w:rPr>
                <w:b/>
                <w:lang w:val="en"/>
              </w:rPr>
              <w:t>r of</w:t>
            </w:r>
          </w:p>
        </w:tc>
        <w:tc>
          <w:tcPr>
            <w:tcW w:w="0" w:type="auto"/>
          </w:tcPr>
          <w:p w:rsidR="00A876D0" w:rsidRDefault="0044192D">
            <w:r>
              <w:fldChar w:fldCharType="begin"/>
            </w:r>
            <w:r>
              <w:instrText>REF TEI.model.formPart \h</w:instrText>
            </w:r>
            <w:r>
              <w:fldChar w:fldCharType="separate"/>
            </w:r>
            <w:r>
              <w:rPr>
                <w:lang w:val="en"/>
              </w:rPr>
              <w:t>model.formPart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dictionaries: </w:t>
            </w:r>
            <w:r>
              <w:fldChar w:fldCharType="begin"/>
            </w:r>
            <w:r>
              <w:instrText>REF TEI.form \h</w:instrText>
            </w:r>
            <w:r>
              <w:fldChar w:fldCharType="separate"/>
            </w:r>
            <w:r>
              <w:rPr>
                <w:lang w:val="en"/>
              </w:rPr>
              <w:t>form</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w:instrText>
            </w:r>
            <w:r>
              <w:instrText>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w:instrText>
            </w:r>
            <w:r>
              <w:instrText>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w:instrText>
            </w:r>
            <w:r>
              <w:instrText>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 xml:space="preserve">REF </w:instrText>
            </w:r>
            <w:r>
              <w:instrText>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 xml:space="preserve">REF </w:instrText>
            </w:r>
            <w:r>
              <w:instrText>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Usually stress information is included within pronunciation information.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form</w:t>
            </w:r>
            <w:r>
              <w:t>&gt;</w:t>
            </w:r>
            <w:r>
              <w:br/>
              <w:t> &lt;</w:t>
            </w:r>
            <w:r>
              <w:rPr>
                <w:b/>
              </w:rPr>
              <w:t>orth</w:t>
            </w:r>
            <w:r>
              <w:t>&gt;alternating current&lt;/</w:t>
            </w:r>
            <w:r>
              <w:rPr>
                <w:b/>
              </w:rPr>
              <w:t>orth</w:t>
            </w:r>
            <w:r>
              <w:t>&gt;</w:t>
            </w:r>
            <w:r>
              <w:br/>
              <w:t> &lt;</w:t>
            </w:r>
            <w:r>
              <w:rPr>
                <w:b/>
              </w:rPr>
              <w:t>stress</w:t>
            </w:r>
            <w:r>
              <w:t>&gt;,....'..&lt;/</w:t>
            </w:r>
            <w:r>
              <w:rPr>
                <w:b/>
              </w:rPr>
              <w:t>stress</w:t>
            </w:r>
            <w:r>
              <w:t>&gt;</w:t>
            </w:r>
            <w:r>
              <w:br/>
              <w:t>&lt;/</w:t>
            </w:r>
            <w:r>
              <w:rPr>
                <w:b/>
              </w:rPr>
              <w:t>form</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stress</w:t>
            </w:r>
            <w:r>
              <w:br/>
              <w:t>{</w:t>
            </w:r>
            <w:r>
              <w:br/>
              <w:t xml:space="preserve">  </w:t>
            </w:r>
            <w:hyperlink r:id="rId1565">
              <w:r>
                <w:rPr>
                  <w:rStyle w:val="Hyperlink"/>
                  <w:u w:val="none"/>
                </w:rPr>
                <w:t>tei_att.global.attributes</w:t>
              </w:r>
            </w:hyperlink>
            <w:r>
              <w:t>,</w:t>
            </w:r>
            <w:r>
              <w:br/>
              <w:t xml:space="preserve">  </w:t>
            </w:r>
            <w:hyperlink r:id="rId1566">
              <w:r>
                <w:rPr>
                  <w:rStyle w:val="Hyperlink"/>
                  <w:u w:val="none"/>
                </w:rPr>
                <w:t>tei_att.notated.attributes</w:t>
              </w:r>
            </w:hyperlink>
            <w:r>
              <w:t>,</w:t>
            </w:r>
            <w:r>
              <w:br/>
              <w:t xml:space="preserve">  </w:t>
            </w:r>
            <w:hyperlink r:id="rId1567">
              <w:r>
                <w:rPr>
                  <w:rStyle w:val="Hyperlink"/>
                  <w:u w:val="none"/>
                </w:rPr>
                <w:t>tei_macro.paraContent</w:t>
              </w:r>
            </w:hyperlink>
            <w:r>
              <w:t>}</w:t>
            </w:r>
          </w:p>
        </w:tc>
      </w:tr>
    </w:tbl>
    <w:p w:rsidR="00A876D0" w:rsidRDefault="00A876D0"/>
    <w:p w:rsidR="00A876D0" w:rsidRDefault="0044192D">
      <w:pPr>
        <w:pStyle w:val="Heading2"/>
      </w:pPr>
      <w:bookmarkStart w:id="233" w:name="TEI.string"/>
      <w:r>
        <w:rPr>
          <w:lang w:val="en"/>
        </w:rPr>
        <w:t>&lt;string&gt;</w:t>
      </w:r>
      <w:bookmarkEnd w:id="2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&lt;string&gt; </w:t>
            </w:r>
            <w:r>
              <w:rPr>
                <w:lang w:val="en"/>
              </w:rPr>
              <w:t>(string value) represents the value part of a feature-value specification which contains a string. [</w:t>
            </w:r>
            <w:hyperlink r:id="rId1568" w:anchor="FSSY">
              <w:r>
                <w:rPr>
                  <w:rStyle w:val="Hyperlink"/>
                </w:rPr>
                <w:t>18.3. Other Atomic Feature Values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w:t>
            </w:r>
            <w:r>
              <w:rPr>
                <w:lang w:val="en"/>
              </w:rPr>
              <w:t>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TEI.model.featureVal.single \h</w:instrText>
            </w:r>
            <w:r>
              <w:fldChar w:fldCharType="separate"/>
            </w:r>
            <w:r>
              <w:rPr>
                <w:lang w:val="en"/>
              </w:rPr>
              <w:t>model.featureVal.single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w:t>
            </w:r>
            <w:r>
              <w:t> </w:t>
            </w:r>
            <w:r>
              <w:rPr>
                <w:b/>
              </w:rPr>
              <w:t>name</w:t>
            </w:r>
            <w:r>
              <w:t>="greeting"&gt;</w:t>
            </w:r>
            <w:r>
              <w:br/>
              <w:t> &lt;</w:t>
            </w:r>
            <w:r>
              <w:rPr>
                <w:b/>
              </w:rPr>
              <w:t>string</w:t>
            </w:r>
            <w:r>
              <w:t>&gt;Hello, world!&lt;/</w:t>
            </w:r>
            <w:r>
              <w:rPr>
                <w:b/>
              </w:rPr>
              <w:t>string</w:t>
            </w:r>
            <w:r>
              <w:t>&gt;</w:t>
            </w:r>
            <w:r>
              <w:br/>
              <w:t>&lt;/</w:t>
            </w:r>
            <w:r>
              <w:rPr>
                <w:b/>
              </w:rPr>
              <w:t>f</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key="macro.xtext"/&gt;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string</w:t>
            </w:r>
            <w:r>
              <w:br/>
              <w:t>{</w:t>
            </w:r>
            <w:r>
              <w:br/>
              <w:t xml:space="preserve">  </w:t>
            </w:r>
            <w:hyperlink r:id="rId1569">
              <w:r>
                <w:rPr>
                  <w:rStyle w:val="Hyperlink"/>
                  <w:u w:val="none"/>
                </w:rPr>
                <w:t>tei_att.global.attributes</w:t>
              </w:r>
            </w:hyperlink>
            <w:r>
              <w:t>,</w:t>
            </w:r>
            <w:r>
              <w:br/>
              <w:t xml:space="preserve">  </w:t>
            </w:r>
            <w:hyperlink r:id="rId1570">
              <w:r>
                <w:rPr>
                  <w:rStyle w:val="Hyperlink"/>
                  <w:u w:val="none"/>
                </w:rPr>
                <w:t>tei_att.datcat.attributes</w:t>
              </w:r>
            </w:hyperlink>
            <w:r>
              <w:t>,</w:t>
            </w:r>
            <w:r>
              <w:br/>
              <w:t xml:space="preserve">  </w:t>
            </w:r>
            <w:hyperlink r:id="rId1571">
              <w:r>
                <w:rPr>
                  <w:rStyle w:val="Hyperlink"/>
                  <w:u w:val="none"/>
                </w:rPr>
                <w:t>tei_macro.xtext</w:t>
              </w:r>
            </w:hyperlink>
            <w:r>
              <w:t>}</w:t>
            </w:r>
          </w:p>
        </w:tc>
      </w:tr>
    </w:tbl>
    <w:p w:rsidR="00A876D0" w:rsidRDefault="00A876D0"/>
    <w:p w:rsidR="00A876D0" w:rsidRDefault="0044192D">
      <w:pPr>
        <w:pStyle w:val="Heading2"/>
      </w:pPr>
      <w:bookmarkStart w:id="234" w:name="TEI.styleDefDecl"/>
      <w:r>
        <w:rPr>
          <w:lang w:val="en"/>
        </w:rPr>
        <w:t>&lt;styleDefDecl&gt;</w:t>
      </w:r>
      <w:bookmarkEnd w:id="2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&lt;styleDefDecl&gt; </w:t>
            </w:r>
            <w:r>
              <w:rPr>
                <w:lang w:val="en"/>
              </w:rPr>
              <w:t>(style definition language declaration) specifi</w:t>
            </w:r>
            <w:r>
              <w:rPr>
                <w:lang w:val="en"/>
              </w:rPr>
              <w:t>es the name of the formal language in which style or renditional information is supplied elsewhere in the document. The specific version of the scheme may also be supplied. [</w:t>
            </w:r>
            <w:hyperlink r:id="rId1572" w:anchor="HD57-1a">
              <w:r>
                <w:rPr>
                  <w:rStyle w:val="Hyperlink"/>
                </w:rPr>
                <w:t>2.3.5. The Default Style Definition Language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 xml:space="preserve">REF </w:instrText>
            </w:r>
            <w:r>
              <w:instrText>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TEI.att.styleDef \h</w:instrText>
            </w:r>
            <w:r>
              <w:fldChar w:fldCharType="separate"/>
            </w:r>
            <w:r>
              <w:rPr>
                <w:lang w:val="en"/>
              </w:rPr>
              <w:t>att.styleDef</w:t>
            </w:r>
            <w:r>
              <w:fldChar w:fldCharType="end"/>
            </w:r>
            <w:r>
              <w:rPr>
                <w:lang w:val="en"/>
              </w:rPr>
              <w:t xml:space="preserve"> (@scheme, @schemeVersion)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TEI.p \h</w:instrText>
            </w:r>
            <w:r>
              <w:fldChar w:fldCharType="separate"/>
            </w:r>
            <w:r>
              <w:rPr>
                <w:lang w:val="en"/>
              </w:rPr>
              <w:t>p</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styleDefDecl</w:t>
            </w:r>
            <w:r>
              <w:t> </w:t>
            </w:r>
            <w:r>
              <w:rPr>
                <w:b/>
              </w:rPr>
              <w:t>scheme</w:t>
            </w:r>
            <w:r>
              <w:t>="css"</w:t>
            </w:r>
            <w:r>
              <w:br/>
              <w:t> </w:t>
            </w:r>
            <w:r>
              <w:rPr>
                <w:b/>
              </w:rPr>
              <w:t>schemeVersion</w:t>
            </w:r>
            <w:r>
              <w:t>="2.1"/&gt;</w:t>
            </w:r>
            <w:r>
              <w:br/>
              <w:t>&lt;!-- ... --&gt;</w:t>
            </w:r>
            <w:r>
              <w:br/>
              <w:t>&lt;</w:t>
            </w:r>
            <w:r>
              <w:rPr>
                <w:b/>
              </w:rPr>
              <w:t>tagsDecl</w:t>
            </w:r>
            <w:r>
              <w:t>&gt;</w:t>
            </w:r>
            <w:r>
              <w:br/>
              <w:t> &lt;</w:t>
            </w:r>
            <w:r>
              <w:rPr>
                <w:b/>
              </w:rPr>
              <w:t>rendition</w:t>
            </w:r>
            <w:r>
              <w:t> </w:t>
            </w:r>
            <w:r>
              <w:rPr>
                <w:b/>
              </w:rPr>
              <w:t>xml:id</w:t>
            </w:r>
            <w:r>
              <w:t>="boldface"&gt;font-weight: bold;&lt;/</w:t>
            </w:r>
            <w:r>
              <w:rPr>
                <w:b/>
              </w:rPr>
              <w:t>rendition</w:t>
            </w:r>
            <w:r>
              <w:t>&gt;</w:t>
            </w:r>
            <w:r>
              <w:br/>
              <w:t> &lt;</w:t>
            </w:r>
            <w:r>
              <w:rPr>
                <w:b/>
              </w:rPr>
              <w:t>rendition</w:t>
            </w:r>
            <w:r>
              <w:t> </w:t>
            </w:r>
            <w:r>
              <w:rPr>
                <w:b/>
              </w:rPr>
              <w:t>xml:id</w:t>
            </w:r>
            <w:r>
              <w:t>="italicstyle"&gt;font-style: italic;&lt;/</w:t>
            </w:r>
            <w:r>
              <w:rPr>
                <w:b/>
              </w:rPr>
              <w:t>rendition</w:t>
            </w:r>
            <w:r>
              <w:t>&gt;</w:t>
            </w:r>
            <w:r>
              <w:br/>
              <w:t>&lt;/</w:t>
            </w:r>
            <w:r>
              <w:rPr>
                <w:b/>
              </w:rPr>
              <w:t>tagsDecl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key="model.pLike"</w:t>
            </w:r>
            <w:r>
              <w:br/>
              <w:t>  maxOccurs="unbounded" minOccurs="0"/&gt;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w:t>
            </w:r>
            <w:r>
              <w:t>tyleDefDecl</w:t>
            </w:r>
            <w:r>
              <w:br/>
              <w:t>{</w:t>
            </w:r>
            <w:r>
              <w:br/>
              <w:t xml:space="preserve">  </w:t>
            </w:r>
            <w:hyperlink r:id="rId1573">
              <w:r>
                <w:rPr>
                  <w:rStyle w:val="Hyperlink"/>
                  <w:u w:val="none"/>
                </w:rPr>
                <w:t>tei_att.global.attributes</w:t>
              </w:r>
            </w:hyperlink>
            <w:r>
              <w:t>,</w:t>
            </w:r>
            <w:r>
              <w:br/>
              <w:t xml:space="preserve">  </w:t>
            </w:r>
            <w:hyperlink r:id="rId1574">
              <w:r>
                <w:rPr>
                  <w:rStyle w:val="Hyperlink"/>
                  <w:u w:val="none"/>
                </w:rPr>
                <w:t>tei_att.declarable.attributes</w:t>
              </w:r>
            </w:hyperlink>
            <w:r>
              <w:t>,</w:t>
            </w:r>
            <w:r>
              <w:br/>
              <w:t xml:space="preserve">  </w:t>
            </w:r>
            <w:hyperlink r:id="rId1575">
              <w:r>
                <w:rPr>
                  <w:rStyle w:val="Hyperlink"/>
                  <w:u w:val="none"/>
                </w:rPr>
                <w:t>tei_att.styleDef.attributes</w:t>
              </w:r>
            </w:hyperlink>
            <w:r>
              <w:t>,</w:t>
            </w:r>
            <w:r>
              <w:br/>
              <w:t xml:space="preserve">  </w:t>
            </w:r>
            <w:hyperlink r:id="rId1576">
              <w:r>
                <w:rPr>
                  <w:rStyle w:val="Hyperlink"/>
                  <w:u w:val="none"/>
                </w:rPr>
                <w:t>tei_model.pLike</w:t>
              </w:r>
            </w:hyperlink>
            <w:r>
              <w:t>*</w:t>
            </w:r>
            <w:r>
              <w:br/>
              <w:t>}</w:t>
            </w:r>
          </w:p>
        </w:tc>
      </w:tr>
    </w:tbl>
    <w:p w:rsidR="00A876D0" w:rsidRDefault="00A876D0"/>
    <w:p w:rsidR="00A876D0" w:rsidRDefault="0044192D">
      <w:pPr>
        <w:pStyle w:val="Heading2"/>
      </w:pPr>
      <w:bookmarkStart w:id="235" w:name="TEI.subc"/>
      <w:r>
        <w:rPr>
          <w:lang w:val="en"/>
        </w:rPr>
        <w:t>&lt;subc&gt;</w:t>
      </w:r>
      <w:bookmarkEnd w:id="23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&lt;subc&gt; </w:t>
            </w:r>
            <w:r>
              <w:rPr>
                <w:lang w:val="en"/>
              </w:rPr>
              <w:t>(subcategorization) contains subcategorization information (transitive/intransitive, countable/non-countable, etc.) [</w:t>
            </w:r>
            <w:hyperlink r:id="rId1577" w:anchor="DITPGR">
              <w:r>
                <w:rPr>
                  <w:rStyle w:val="Hyperlink"/>
                </w:rPr>
                <w:t>9.3.2. Grammatical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w:instrText>
            </w:r>
            <w:r>
              <w:instrText>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w:t>
            </w:r>
            <w:r>
              <w:rPr>
                <w:lang w:val="en"/>
              </w:rPr>
              <w:t>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w:t>
            </w:r>
            <w:r>
              <w:rPr>
                <w:lang w:val="en"/>
              </w:rPr>
              <w:t>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w:t>
            </w:r>
            <w:r>
              <w:rPr>
                <w:lang w:val="en"/>
              </w:rPr>
              <w:t>@mergedIn,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TEI.model.lexicalRefinement \h</w:instrText>
            </w:r>
            <w:r>
              <w:fldChar w:fldCharType="separate"/>
            </w:r>
            <w:r>
              <w:rPr>
                <w:lang w:val="en"/>
              </w:rPr>
              <w:t>model.lexicalRefinement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w:instrText>
            </w:r>
            <w:r>
              <w:instrText xml:space="preserve">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 xml:space="preserve">REF </w:instrText>
            </w:r>
            <w:r>
              <w:instrText>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w:instrText>
            </w:r>
            <w:r>
              <w:instrText>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w:t>
            </w:r>
            <w:r>
              <w:rPr>
                <w:lang w:val="en"/>
              </w:rPr>
              <w:t>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w:t>
            </w:r>
            <w:r>
              <w:rPr>
                <w:lang w:val="en"/>
              </w:rPr>
              <w:t>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w:instrText>
            </w:r>
            <w:r>
              <w:instrText>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 xml:space="preserve">REF </w:instrText>
            </w:r>
            <w:r>
              <w:instrText>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w:instrText>
            </w:r>
            <w:r>
              <w:instrText>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w:t>
            </w:r>
            <w:r>
              <w:rPr>
                <w:b/>
              </w:rPr>
              <w:t xml:space="preserve">-fs: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w:t>
            </w:r>
            <w:r>
              <w:rPr>
                <w:b/>
              </w:rPr>
              <w:t xml:space="preserve">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&gt;médire&lt;/</w:t>
            </w:r>
            <w:r>
              <w:rPr>
                <w:b/>
              </w:rPr>
              <w:t>orth</w:t>
            </w:r>
            <w:r>
              <w:t>&gt;</w:t>
            </w:r>
            <w:r>
              <w:br/>
              <w:t> &lt;/</w:t>
            </w:r>
            <w:r>
              <w:rPr>
                <w:b/>
              </w:rPr>
              <w:t>form</w:t>
            </w:r>
            <w:r>
              <w:t>&gt;</w:t>
            </w:r>
            <w:r>
              <w:br/>
              <w:t> &lt;</w:t>
            </w:r>
            <w:r>
              <w:rPr>
                <w:b/>
              </w:rPr>
              <w:t>gramGrp</w:t>
            </w:r>
            <w:r>
              <w:t>&gt;</w:t>
            </w:r>
            <w:r>
              <w:br/>
              <w:t>  &lt;</w:t>
            </w:r>
            <w:r>
              <w:rPr>
                <w:b/>
              </w:rPr>
              <w:t>subc</w:t>
            </w:r>
            <w:r>
              <w:t>&gt;t ind&lt;/</w:t>
            </w:r>
            <w:r>
              <w:rPr>
                <w:b/>
              </w:rPr>
              <w:t>subc</w:t>
            </w:r>
            <w:r>
              <w:t>&gt;</w:t>
            </w:r>
            <w:r>
              <w:br/>
              <w:t> &lt;/</w:t>
            </w:r>
            <w:r>
              <w:rPr>
                <w:b/>
              </w:rPr>
              <w:t>gramGrp</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subc</w:t>
            </w:r>
            <w:r>
              <w:br/>
              <w:t>{</w:t>
            </w:r>
            <w:r>
              <w:br/>
              <w:t xml:space="preserve">  </w:t>
            </w:r>
            <w:hyperlink r:id="rId1578">
              <w:r>
                <w:rPr>
                  <w:rStyle w:val="Hyperlink"/>
                  <w:u w:val="none"/>
                </w:rPr>
                <w:t>tei_att.global.attributes</w:t>
              </w:r>
            </w:hyperlink>
            <w:r>
              <w:t>,</w:t>
            </w:r>
            <w:r>
              <w:br/>
              <w:t xml:space="preserve">  </w:t>
            </w:r>
            <w:hyperlink r:id="rId1579">
              <w:r>
                <w:rPr>
                  <w:rStyle w:val="Hyperlink"/>
                  <w:u w:val="none"/>
                </w:rPr>
                <w:t>tei_att.lexicographic.attributes</w:t>
              </w:r>
            </w:hyperlink>
            <w:r>
              <w:t>,</w:t>
            </w:r>
            <w:r>
              <w:br/>
              <w:t xml:space="preserve">  </w:t>
            </w:r>
            <w:hyperlink r:id="rId1580">
              <w:r>
                <w:rPr>
                  <w:rStyle w:val="Hyperlink"/>
                  <w:u w:val="none"/>
                </w:rPr>
                <w:t>tei_macro.paraContent</w:t>
              </w:r>
            </w:hyperlink>
            <w:r>
              <w:t>}</w:t>
            </w:r>
          </w:p>
        </w:tc>
      </w:tr>
    </w:tbl>
    <w:p w:rsidR="00A876D0" w:rsidRDefault="00A876D0"/>
    <w:p w:rsidR="00A876D0" w:rsidRDefault="0044192D">
      <w:pPr>
        <w:pStyle w:val="Heading2"/>
      </w:pPr>
      <w:bookmarkStart w:id="236" w:name="TEI.superEntry"/>
      <w:r>
        <w:rPr>
          <w:lang w:val="en"/>
        </w:rPr>
        <w:t>&lt;superEntry&gt;</w:t>
      </w:r>
      <w:bookmarkEnd w:id="23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&lt;superEntry&gt; </w:t>
            </w:r>
            <w:r>
              <w:rPr>
                <w:lang w:val="en"/>
              </w:rPr>
              <w:t>groups a sequen</w:t>
            </w:r>
            <w:r>
              <w:rPr>
                <w:lang w:val="en"/>
              </w:rPr>
              <w:t>ce of entries within any kind of lexical resource, such as a dictionary or lexicon which function as a single unit, for example a set of homographs. [</w:t>
            </w:r>
            <w:hyperlink r:id="rId1581" w:anchor="DIBO">
              <w:r>
                <w:rPr>
                  <w:rStyle w:val="Hyperlink"/>
                </w:rPr>
                <w:t>9.1. Dictionary B</w:t>
              </w:r>
              <w:r>
                <w:rPr>
                  <w:rStyle w:val="Hyperlink"/>
                </w:rPr>
                <w:t>ody and Overall Structure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TEI.att.entryLike \h</w:instrText>
            </w:r>
            <w:r>
              <w:fldChar w:fldCharType="separate"/>
            </w:r>
            <w:r>
              <w:rPr>
                <w:lang w:val="en"/>
              </w:rPr>
              <w:t>att.entryLike</w:t>
            </w:r>
            <w:r>
              <w:fldChar w:fldCharType="end"/>
            </w:r>
            <w:r>
              <w:rPr>
                <w:lang w:val="en"/>
              </w:rPr>
              <w:t xml:space="preserve"> (@type) </w:t>
            </w:r>
            <w:r>
              <w:fldChar w:fldCharType="begin"/>
            </w:r>
            <w:r>
              <w:instrText>REF TEI.att.sortable \h</w:instrText>
            </w:r>
            <w:r>
              <w:fldChar w:fldCharType="separate"/>
            </w:r>
            <w:r>
              <w:rPr>
                <w:lang w:val="en"/>
              </w:rPr>
              <w:t>att.sortable</w:t>
            </w:r>
            <w:r>
              <w:fldChar w:fldCharType="end"/>
            </w:r>
            <w:r>
              <w:rPr>
                <w:lang w:val="en"/>
              </w:rPr>
              <w:t xml:space="preserve"> (@sortKey)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TEI.model.entryLike \h</w:instrText>
            </w:r>
            <w:r>
              <w:fldChar w:fldCharType="separate"/>
            </w:r>
            <w:r>
              <w:rPr>
                <w:lang w:val="en"/>
              </w:rPr>
              <w:t>model.entryLike</w:t>
            </w:r>
            <w:r>
              <w:fldChar w:fldCharType="end"/>
            </w:r>
            <w:r>
              <w:rPr>
                <w:lang w:val="en"/>
              </w:rPr>
              <w:t xml:space="preserve"> </w:t>
            </w:r>
            <w:r>
              <w:fldChar w:fldCharType="begin"/>
            </w:r>
            <w:r>
              <w:instrText>REF TEI.model.entryPart \h</w:instrText>
            </w:r>
            <w:r>
              <w:fldChar w:fldCharType="separate"/>
            </w:r>
            <w:r>
              <w:rPr>
                <w:lang w:val="en"/>
              </w:rPr>
              <w:t>model.entryPart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p>
          <w:p w:rsidR="00A876D0" w:rsidRDefault="0044192D">
            <w:r>
              <w:rPr>
                <w:b/>
              </w:rPr>
              <w:t xml:space="preserve"> textstructure: </w:t>
            </w:r>
            <w:r>
              <w:fldChar w:fldCharType="begin"/>
            </w:r>
            <w:r>
              <w:instrText>REF</w:instrText>
            </w:r>
            <w:r>
              <w:instrText xml:space="preserve">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TEI.form \h</w:instrText>
            </w:r>
            <w:r>
              <w:fldChar w:fldCharType="separate"/>
            </w:r>
            <w:r>
              <w:rPr>
                <w:lang w:val="en"/>
              </w:rPr>
              <w:t>form</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superEntry</w:t>
            </w:r>
            <w:r>
              <w:t>&gt;</w:t>
            </w:r>
            <w:r>
              <w:br/>
            </w:r>
            <w:r>
              <w:t> &lt;</w:t>
            </w:r>
            <w:r>
              <w:rPr>
                <w:b/>
              </w:rPr>
              <w:t>form</w:t>
            </w:r>
            <w:r>
              <w:t>&gt;</w:t>
            </w:r>
            <w:r>
              <w:br/>
              <w:t>  &lt;</w:t>
            </w:r>
            <w:r>
              <w:rPr>
                <w:b/>
              </w:rPr>
              <w:t>orth</w:t>
            </w:r>
            <w:r>
              <w:t>&gt;abandon&lt;/</w:t>
            </w:r>
            <w:r>
              <w:rPr>
                <w:b/>
              </w:rPr>
              <w:t>orth</w:t>
            </w:r>
            <w:r>
              <w:t>&gt;</w:t>
            </w:r>
            <w:r>
              <w:br/>
              <w:t>  &lt;</w:t>
            </w:r>
            <w:r>
              <w:rPr>
                <w:b/>
              </w:rPr>
              <w:t>hyph</w:t>
            </w:r>
            <w:r>
              <w:t>&gt;a|ban|don&lt;/</w:t>
            </w:r>
            <w:r>
              <w:rPr>
                <w:b/>
              </w:rPr>
              <w:t>hyph</w:t>
            </w:r>
            <w:r>
              <w:t>&gt;</w:t>
            </w:r>
            <w:r>
              <w:br/>
              <w:t>  &lt;</w:t>
            </w:r>
            <w:r>
              <w:rPr>
                <w:b/>
              </w:rPr>
              <w:t>pron</w:t>
            </w:r>
            <w:r>
              <w:t>&gt;@"band@n&lt;/</w:t>
            </w:r>
            <w:r>
              <w:rPr>
                <w:b/>
              </w:rPr>
              <w:t>pron</w:t>
            </w:r>
            <w:r>
              <w:t>&gt;</w:t>
            </w:r>
            <w:r>
              <w:br/>
              <w:t> &lt;/</w:t>
            </w:r>
            <w:r>
              <w:rPr>
                <w:b/>
              </w:rPr>
              <w:t>form</w:t>
            </w:r>
            <w:r>
              <w:t>&gt;</w:t>
            </w:r>
            <w:r>
              <w:br/>
              <w:t> &lt;</w:t>
            </w:r>
            <w:r>
              <w:rPr>
                <w:b/>
              </w:rPr>
              <w:t>entry</w:t>
            </w:r>
            <w:r>
              <w:t> </w:t>
            </w:r>
            <w:r>
              <w:rPr>
                <w:b/>
              </w:rPr>
              <w:t>n</w:t>
            </w:r>
            <w:r>
              <w:t>="1"&gt;</w:t>
            </w:r>
            <w:r>
              <w:br/>
              <w:t>  &lt;</w:t>
            </w:r>
            <w:r>
              <w:rPr>
                <w:b/>
              </w:rPr>
              <w:t>gramGrp</w:t>
            </w:r>
            <w:r>
              <w:t>&gt;</w:t>
            </w:r>
            <w:r>
              <w:br/>
              <w:t>   &lt;</w:t>
            </w:r>
            <w:r>
              <w:rPr>
                <w:b/>
              </w:rPr>
              <w:t>pos</w:t>
            </w:r>
            <w:r>
              <w:t>&gt;v&lt;/</w:t>
            </w:r>
            <w:r>
              <w:rPr>
                <w:b/>
              </w:rPr>
              <w:t>pos</w:t>
            </w:r>
            <w:r>
              <w:t>&gt;</w:t>
            </w:r>
            <w:r>
              <w:br/>
              <w:t>   &lt;</w:t>
            </w:r>
            <w:r>
              <w:rPr>
                <w:b/>
              </w:rPr>
              <w:t>subc</w:t>
            </w:r>
            <w:r>
              <w:t>&gt;T1&lt;/</w:t>
            </w:r>
            <w:r>
              <w:rPr>
                <w:b/>
              </w:rPr>
              <w:t>subc</w:t>
            </w:r>
            <w:r>
              <w:t>&gt;</w:t>
            </w:r>
            <w:r>
              <w:br/>
              <w:t>  &lt;/</w:t>
            </w:r>
            <w:r>
              <w:rPr>
                <w:b/>
              </w:rPr>
              <w:t>gramGrp</w:t>
            </w:r>
            <w:r>
              <w:t>&gt;</w:t>
            </w:r>
            <w:r>
              <w:br/>
              <w:t>  &lt;</w:t>
            </w:r>
            <w:r>
              <w:rPr>
                <w:b/>
              </w:rPr>
              <w:t>sense</w:t>
            </w:r>
            <w:r>
              <w:t> </w:t>
            </w:r>
            <w:r>
              <w:rPr>
                <w:b/>
              </w:rPr>
              <w:t>n</w:t>
            </w:r>
            <w:r>
              <w:t>="1"&gt;</w:t>
            </w:r>
            <w:r>
              <w:br/>
              <w:t>   &lt;</w:t>
            </w:r>
            <w:r>
              <w:rPr>
                <w:b/>
              </w:rPr>
              <w:t>def</w:t>
            </w:r>
            <w:r>
              <w:t>&gt;to leave completely and for ever ... &lt;/</w:t>
            </w:r>
            <w:r>
              <w:rPr>
                <w:b/>
              </w:rPr>
              <w:t>def</w:t>
            </w:r>
            <w:r>
              <w:t>&gt;</w:t>
            </w:r>
            <w:r>
              <w:br/>
              <w:t>  &lt;/</w:t>
            </w:r>
            <w:r>
              <w:rPr>
                <w:b/>
              </w:rPr>
              <w:t>sense</w:t>
            </w:r>
            <w:r>
              <w:t>&gt;</w:t>
            </w:r>
            <w:r>
              <w:br/>
              <w:t>  &lt;</w:t>
            </w:r>
            <w:r>
              <w:rPr>
                <w:b/>
              </w:rPr>
              <w:t>sense</w:t>
            </w:r>
            <w:r>
              <w:t> </w:t>
            </w:r>
            <w:r>
              <w:rPr>
                <w:b/>
              </w:rPr>
              <w:t>n</w:t>
            </w:r>
            <w:r>
              <w:t>="2</w:t>
            </w:r>
            <w:r>
              <w:t>"/&gt;</w:t>
            </w:r>
            <w:r>
              <w:br/>
              <w:t> &lt;/</w:t>
            </w:r>
            <w:r>
              <w:rPr>
                <w:b/>
              </w:rPr>
              <w:t>entry</w:t>
            </w:r>
            <w:r>
              <w:t>&gt;</w:t>
            </w:r>
            <w:r>
              <w:br/>
              <w:t> &lt;</w:t>
            </w:r>
            <w:r>
              <w:rPr>
                <w:b/>
              </w:rPr>
              <w:t>entry</w:t>
            </w:r>
            <w:r>
              <w:t> </w:t>
            </w:r>
            <w:r>
              <w:rPr>
                <w:b/>
              </w:rPr>
              <w:t>n</w:t>
            </w:r>
            <w:r>
              <w:t>="2"&gt;</w:t>
            </w:r>
            <w:r>
              <w:br/>
              <w:t>  &lt;</w:t>
            </w:r>
            <w:r>
              <w:rPr>
                <w:b/>
              </w:rPr>
              <w:t>gramGrp</w:t>
            </w:r>
            <w:r>
              <w:t>&gt;</w:t>
            </w:r>
            <w:r>
              <w:br/>
              <w:t>   &lt;</w:t>
            </w:r>
            <w:r>
              <w:rPr>
                <w:b/>
              </w:rPr>
              <w:t>pos</w:t>
            </w:r>
            <w:r>
              <w:t>&gt;n&lt;/</w:t>
            </w:r>
            <w:r>
              <w:rPr>
                <w:b/>
              </w:rPr>
              <w:t>pos</w:t>
            </w:r>
            <w:r>
              <w:t>&gt;</w:t>
            </w:r>
            <w:r>
              <w:br/>
              <w:t>   &lt;</w:t>
            </w:r>
            <w:r>
              <w:rPr>
                <w:b/>
              </w:rPr>
              <w:t>subc</w:t>
            </w:r>
            <w:r>
              <w:t>&gt;U&lt;/</w:t>
            </w:r>
            <w:r>
              <w:rPr>
                <w:b/>
              </w:rPr>
              <w:t>subc</w:t>
            </w:r>
            <w:r>
              <w:t>&gt;</w:t>
            </w:r>
            <w:r>
              <w:br/>
              <w:t>  &lt;/</w:t>
            </w:r>
            <w:r>
              <w:rPr>
                <w:b/>
              </w:rPr>
              <w:t>gramGrp</w:t>
            </w:r>
            <w:r>
              <w:t>&gt;</w:t>
            </w:r>
            <w:r>
              <w:br/>
              <w:t>  &lt;</w:t>
            </w:r>
            <w:r>
              <w:rPr>
                <w:b/>
              </w:rPr>
              <w:t>def</w:t>
            </w:r>
            <w:r>
              <w:t>&gt;the state when one's feelings and actions are uncontrolled; freedom from</w:t>
            </w:r>
            <w:r>
              <w:br/>
              <w:t>     control&lt;/</w:t>
            </w:r>
            <w:r>
              <w:rPr>
                <w:b/>
              </w:rPr>
              <w:t>def</w:t>
            </w:r>
            <w:r>
              <w:t>&gt;</w:t>
            </w:r>
            <w:r>
              <w:br/>
              <w:t> &lt;/</w:t>
            </w:r>
            <w:r>
              <w:rPr>
                <w:b/>
              </w:rPr>
              <w:t>entry</w:t>
            </w:r>
            <w:r>
              <w:t>&gt;</w:t>
            </w:r>
            <w:r>
              <w:br/>
              <w:t>&lt;/</w:t>
            </w:r>
            <w:r>
              <w:rPr>
                <w:b/>
              </w:rPr>
              <w:t>superEntry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r>
            <w:r>
              <w:t>  &lt;sequence&gt;</w:t>
            </w:r>
            <w:r>
              <w:br/>
              <w:t>   &lt;elementRef key="form" minOccurs="0"/&gt;</w:t>
            </w:r>
            <w:r>
              <w:br/>
              <w:t>   &lt;elementRef key="entry"</w:t>
            </w:r>
            <w:r>
              <w:br/>
              <w:t>    maxOccurs="unbounded" minOccurs="1"/&gt;</w:t>
            </w:r>
            <w:r>
              <w:br/>
              <w:t>  &lt;/sequence&gt;</w:t>
            </w:r>
            <w:r>
              <w:br/>
              <w:t>  &lt;elementRef key="dictScrap"/&gt;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superEntry</w:t>
            </w:r>
            <w:r>
              <w:br/>
              <w:t>{</w:t>
            </w:r>
            <w:r>
              <w:br/>
              <w:t xml:space="preserve">  </w:t>
            </w:r>
            <w:hyperlink r:id="rId1582">
              <w:r>
                <w:rPr>
                  <w:rStyle w:val="Hyperlink"/>
                  <w:u w:val="none"/>
                </w:rPr>
                <w:t>tei_att.global.attributes</w:t>
              </w:r>
            </w:hyperlink>
            <w:r>
              <w:t>,</w:t>
            </w:r>
            <w:r>
              <w:br/>
              <w:t xml:space="preserve">  </w:t>
            </w:r>
            <w:hyperlink r:id="rId1583">
              <w:r>
                <w:rPr>
                  <w:rStyle w:val="Hyperlink"/>
                  <w:u w:val="none"/>
                </w:rPr>
                <w:t>tei_att.entryLike.attributes</w:t>
              </w:r>
            </w:hyperlink>
            <w:r>
              <w:t>,</w:t>
            </w:r>
            <w:r>
              <w:br/>
              <w:t xml:space="preserve">  </w:t>
            </w:r>
            <w:hyperlink r:id="rId1584">
              <w:r>
                <w:rPr>
                  <w:rStyle w:val="Hyperlink"/>
                  <w:u w:val="none"/>
                </w:rPr>
                <w:t>tei_att.sortable.attributes</w:t>
              </w:r>
            </w:hyperlink>
            <w:r>
              <w:t>,</w:t>
            </w:r>
            <w:r>
              <w:br/>
              <w:t xml:space="preserve"> ( ( </w:t>
            </w:r>
            <w:hyperlink r:id="rId1585">
              <w:r>
                <w:rPr>
                  <w:rStyle w:val="Hyperlink"/>
                  <w:u w:val="none"/>
                </w:rPr>
                <w:t>tei_form</w:t>
              </w:r>
            </w:hyperlink>
            <w:r>
              <w:t xml:space="preserve">?, </w:t>
            </w:r>
            <w:hyperlink r:id="rId1586">
              <w:r>
                <w:rPr>
                  <w:rStyle w:val="Hyperlink"/>
                  <w:u w:val="none"/>
                </w:rPr>
                <w:t>tei_entry</w:t>
              </w:r>
            </w:hyperlink>
            <w:r>
              <w:t xml:space="preserve">+ ) | </w:t>
            </w:r>
            <w:hyperlink r:id="rId1587">
              <w:r>
                <w:rPr>
                  <w:rStyle w:val="Hyperlink"/>
                  <w:u w:val="none"/>
                </w:rPr>
                <w:t>tei_dictScrap</w:t>
              </w:r>
            </w:hyperlink>
            <w:r>
              <w:t xml:space="preserve"> )</w:t>
            </w:r>
            <w:r>
              <w:br/>
              <w:t>}</w:t>
            </w:r>
          </w:p>
        </w:tc>
      </w:tr>
    </w:tbl>
    <w:p w:rsidR="00A876D0" w:rsidRDefault="00A876D0"/>
    <w:p w:rsidR="00A876D0" w:rsidRDefault="0044192D">
      <w:pPr>
        <w:pStyle w:val="Heading2"/>
      </w:pPr>
      <w:bookmarkStart w:id="237" w:name="TEI.syll"/>
      <w:r>
        <w:rPr>
          <w:lang w:val="en"/>
        </w:rPr>
        <w:t>&lt;syll&gt;</w:t>
      </w:r>
      <w:bookmarkEnd w:id="2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&lt;syll&gt; </w:t>
            </w:r>
            <w:r>
              <w:rPr>
                <w:lang w:val="en"/>
              </w:rPr>
              <w:t>(syllabification) contains the syllabification of the headword. [</w:t>
            </w:r>
            <w:hyperlink r:id="rId1588"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w:instrText>
            </w:r>
            <w:r>
              <w:instrTex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 xml:space="preserve">REF </w:instrText>
            </w:r>
            <w:r>
              <w:instrText>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TEI.att.notated \h</w:instrText>
            </w:r>
            <w:r>
              <w:fldChar w:fldCharType="separate"/>
            </w:r>
            <w:r>
              <w:rPr>
                <w:lang w:val="en"/>
              </w:rPr>
              <w:t>att.notated</w:t>
            </w:r>
            <w:r>
              <w:fldChar w:fldCharType="end"/>
            </w:r>
            <w:r>
              <w:rPr>
                <w:lang w:val="en"/>
              </w:rPr>
              <w:t xml:space="preserve"> (@notation)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TEI.model.formPart \h</w:instrText>
            </w:r>
            <w:r>
              <w:fldChar w:fldCharType="separate"/>
            </w:r>
            <w:r>
              <w:rPr>
                <w:lang w:val="en"/>
              </w:rPr>
              <w:t>model.formPart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w:t>
            </w:r>
            <w:r>
              <w:rPr>
                <w:lang w:val="en"/>
              </w:rPr>
              <w:t>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w:instrText>
            </w:r>
            <w:r>
              <w:instrText>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 xml:space="preserve">REF </w:instrText>
            </w:r>
            <w:r>
              <w:instrText>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 xml:space="preserve">REF </w:instrText>
            </w:r>
            <w:r>
              <w:instrText>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w:t>
            </w:r>
            <w:r>
              <w:rPr>
                <w:lang w:val="en"/>
              </w:rPr>
              <w:t>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 xml:space="preserve">REF </w:instrText>
            </w:r>
            <w:r>
              <w:instrText>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w:t>
            </w:r>
            <w:r>
              <w:rPr>
                <w:lang w:val="en"/>
              </w:rPr>
              <w:t>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w:instrText>
            </w:r>
            <w:r>
              <w:instrText xml:space="preserve">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form</w:t>
            </w:r>
            <w:r>
              <w:t>&gt;</w:t>
            </w:r>
            <w:r>
              <w:br/>
              <w:t> &lt;</w:t>
            </w:r>
            <w:r>
              <w:rPr>
                <w:b/>
              </w:rPr>
              <w:t>orth</w:t>
            </w:r>
            <w:r>
              <w:t>&gt;area&lt;/</w:t>
            </w:r>
            <w:r>
              <w:rPr>
                <w:b/>
              </w:rPr>
              <w:t>orth</w:t>
            </w:r>
            <w:r>
              <w:t>&gt;</w:t>
            </w:r>
            <w:r>
              <w:br/>
              <w:t> &lt;</w:t>
            </w:r>
            <w:r>
              <w:rPr>
                <w:b/>
              </w:rPr>
              <w:t>hyph</w:t>
            </w:r>
            <w:r>
              <w:t>&gt;ar|ea&lt;/</w:t>
            </w:r>
            <w:r>
              <w:rPr>
                <w:b/>
              </w:rPr>
              <w:t>hyph</w:t>
            </w:r>
            <w:r>
              <w:t>&gt;</w:t>
            </w:r>
            <w:r>
              <w:br/>
              <w:t> &lt;</w:t>
            </w:r>
            <w:r>
              <w:rPr>
                <w:b/>
              </w:rPr>
              <w:t>syll</w:t>
            </w:r>
            <w:r>
              <w:t>&gt;ar|e|a&lt;/</w:t>
            </w:r>
            <w:r>
              <w:rPr>
                <w:b/>
              </w:rPr>
              <w:t>syll</w:t>
            </w:r>
            <w:r>
              <w:t>&gt;</w:t>
            </w:r>
            <w:r>
              <w:br/>
            </w:r>
            <w:r>
              <w:t>&lt;/</w:t>
            </w:r>
            <w:r>
              <w:rPr>
                <w:b/>
              </w:rPr>
              <w:t>form</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syll</w:t>
            </w:r>
            <w:r>
              <w:br/>
              <w:t>{</w:t>
            </w:r>
            <w:r>
              <w:br/>
              <w:t xml:space="preserve">  </w:t>
            </w:r>
            <w:hyperlink r:id="rId1589">
              <w:r>
                <w:rPr>
                  <w:rStyle w:val="Hyperlink"/>
                  <w:u w:val="none"/>
                </w:rPr>
                <w:t>tei_att.global.attributes</w:t>
              </w:r>
            </w:hyperlink>
            <w:r>
              <w:t>,</w:t>
            </w:r>
            <w:r>
              <w:br/>
              <w:t xml:space="preserve">  </w:t>
            </w:r>
            <w:hyperlink r:id="rId1590">
              <w:r>
                <w:rPr>
                  <w:rStyle w:val="Hyperlink"/>
                  <w:u w:val="none"/>
                </w:rPr>
                <w:t>tei_att.lexicographic.attribu</w:t>
              </w:r>
              <w:r>
                <w:rPr>
                  <w:rStyle w:val="Hyperlink"/>
                  <w:u w:val="none"/>
                </w:rPr>
                <w:t>tes</w:t>
              </w:r>
            </w:hyperlink>
            <w:r>
              <w:t>,</w:t>
            </w:r>
            <w:r>
              <w:br/>
              <w:t xml:space="preserve">  </w:t>
            </w:r>
            <w:hyperlink r:id="rId1591">
              <w:r>
                <w:rPr>
                  <w:rStyle w:val="Hyperlink"/>
                  <w:u w:val="none"/>
                </w:rPr>
                <w:t>tei_att.notated.attributes</w:t>
              </w:r>
            </w:hyperlink>
            <w:r>
              <w:t>,</w:t>
            </w:r>
            <w:r>
              <w:br/>
              <w:t xml:space="preserve">  </w:t>
            </w:r>
            <w:hyperlink r:id="rId1592">
              <w:r>
                <w:rPr>
                  <w:rStyle w:val="Hyperlink"/>
                  <w:u w:val="none"/>
                </w:rPr>
                <w:t>tei_macro.paraContent</w:t>
              </w:r>
            </w:hyperlink>
            <w:r>
              <w:t>}</w:t>
            </w:r>
          </w:p>
        </w:tc>
      </w:tr>
    </w:tbl>
    <w:p w:rsidR="00A876D0" w:rsidRDefault="00A876D0"/>
    <w:p w:rsidR="00A876D0" w:rsidRDefault="0044192D">
      <w:pPr>
        <w:pStyle w:val="Heading2"/>
      </w:pPr>
      <w:bookmarkStart w:id="238" w:name="TEI.symbol"/>
      <w:r>
        <w:rPr>
          <w:lang w:val="en"/>
        </w:rPr>
        <w:t>&lt;symbol&gt;</w:t>
      </w:r>
      <w:bookmarkEnd w:id="23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&lt;symbol&gt; </w:t>
            </w:r>
            <w:r>
              <w:rPr>
                <w:lang w:val="en"/>
              </w:rPr>
              <w:t xml:space="preserve">(symbolic value) represents the value part of a feature-value specification which contains </w:t>
            </w:r>
            <w:r>
              <w:rPr>
                <w:lang w:val="en"/>
              </w:rPr>
              <w:t>one of a finite list of symbols. [</w:t>
            </w:r>
            <w:hyperlink r:id="rId1593" w:anchor="FSSY">
              <w:r>
                <w:rPr>
                  <w:rStyle w:val="Hyperlink"/>
                </w:rPr>
                <w:t>18.3. Other Atomic Feature Values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TEI.att.datcat \h</w:instrText>
            </w:r>
            <w:r>
              <w:fldChar w:fldCharType="separate"/>
            </w:r>
            <w:r>
              <w:rPr>
                <w:lang w:val="en"/>
              </w:rPr>
              <w:t>att.datcat</w:t>
            </w:r>
            <w:r>
              <w:fldChar w:fldCharType="end"/>
            </w:r>
            <w:r>
              <w:rPr>
                <w:lang w:val="en"/>
              </w:rPr>
              <w:t xml:space="preserve"> (@datcat, @valueDatc</w:t>
            </w:r>
            <w:r>
              <w:rPr>
                <w:lang w:val="en"/>
              </w:rPr>
              <w:t xml:space="preserve">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value</w:t>
                  </w:r>
                </w:p>
              </w:tc>
              <w:tc>
                <w:tcPr>
                  <w:tcW w:w="0" w:type="auto"/>
                </w:tcPr>
                <w:p w:rsidR="00A876D0" w:rsidRDefault="0044192D">
                  <w:pPr>
                    <w:pStyle w:val="Tabletext9"/>
                    <w:jc w:val="left"/>
                  </w:pPr>
                  <w:r>
                    <w:rPr>
                      <w:lang w:val="en"/>
                    </w:rPr>
                    <w:t>supplies a symbolic value for the feature, one of a finite list that may be specified in a feature declaration.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594">
                          <w:r>
                            <w:rPr>
                              <w:rStyle w:val="Hyperlink"/>
                              <w:u w:val="none"/>
                            </w:rPr>
                            <w:t>teidata.word</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TEI.model.featureVal.single \h</w:instrText>
            </w:r>
            <w:r>
              <w:fldChar w:fldCharType="separate"/>
            </w:r>
            <w:r>
              <w:rPr>
                <w:lang w:val="en"/>
              </w:rPr>
              <w:t>model.featureVal.single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w:t>
            </w:r>
            <w:r>
              <w:t> </w:t>
            </w:r>
            <w:r>
              <w:rPr>
                <w:b/>
              </w:rPr>
              <w:t>name</w:t>
            </w:r>
            <w:r>
              <w:t>="gender"&gt;</w:t>
            </w:r>
            <w:r>
              <w:br/>
              <w:t> &lt;</w:t>
            </w:r>
            <w:r>
              <w:rPr>
                <w:b/>
              </w:rPr>
              <w:t>symbol</w:t>
            </w:r>
            <w:r>
              <w:t> </w:t>
            </w:r>
            <w:r>
              <w:rPr>
                <w:b/>
              </w:rPr>
              <w:t>value</w:t>
            </w:r>
            <w:r>
              <w:t>="feminine"/&gt;</w:t>
            </w:r>
            <w:r>
              <w:br/>
              <w:t>&lt;/</w:t>
            </w:r>
            <w:r>
              <w:rPr>
                <w:b/>
              </w:rPr>
              <w:t>f</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symbol</w:t>
            </w:r>
            <w:r>
              <w:br/>
              <w:t>{</w:t>
            </w:r>
            <w:r>
              <w:br/>
              <w:t xml:space="preserve">  </w:t>
            </w:r>
            <w:hyperlink r:id="rId1595">
              <w:r>
                <w:rPr>
                  <w:rStyle w:val="Hyperlink"/>
                  <w:u w:val="none"/>
                </w:rPr>
                <w:t>tei_att.global.attributes</w:t>
              </w:r>
            </w:hyperlink>
            <w:r>
              <w:t>,</w:t>
            </w:r>
            <w:r>
              <w:br/>
              <w:t xml:space="preserve">  </w:t>
            </w:r>
            <w:hyperlink r:id="rId1596">
              <w:r>
                <w:rPr>
                  <w:rStyle w:val="Hyperlink"/>
                  <w:u w:val="none"/>
                </w:rPr>
                <w:t>tei_att.datcat.attributes</w:t>
              </w:r>
            </w:hyperlink>
            <w:r>
              <w:t>,</w:t>
            </w:r>
            <w:r>
              <w:br/>
              <w:t xml:space="preserve"> attribute value { text },</w:t>
            </w:r>
            <w:r>
              <w:br/>
              <w:t xml:space="preserve"> empty</w:t>
            </w:r>
            <w:r>
              <w:br/>
              <w:t>}</w:t>
            </w:r>
          </w:p>
        </w:tc>
      </w:tr>
    </w:tbl>
    <w:p w:rsidR="00A876D0" w:rsidRDefault="00A876D0"/>
    <w:p w:rsidR="00A876D0" w:rsidRDefault="0044192D">
      <w:pPr>
        <w:pStyle w:val="Heading2"/>
      </w:pPr>
      <w:bookmarkStart w:id="239" w:name="TEI.tagUsage"/>
      <w:r>
        <w:rPr>
          <w:lang w:val="en"/>
        </w:rPr>
        <w:t>&lt;tagUsage&gt;</w:t>
      </w:r>
      <w:bookmarkEnd w:id="23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&lt;tagUsage&gt; </w:t>
            </w:r>
            <w:r>
              <w:rPr>
                <w:lang w:val="en"/>
              </w:rPr>
              <w:t>docu</w:t>
            </w:r>
            <w:r>
              <w:rPr>
                <w:lang w:val="en"/>
              </w:rPr>
              <w:t>ments the usage of a specific element within a specified document. [</w:t>
            </w:r>
            <w:hyperlink r:id="rId1597" w:anchor="HD57">
              <w:r>
                <w:rPr>
                  <w:rStyle w:val="Hyperlink"/>
                </w:rPr>
                <w:t>2.3.4. The Tagging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w:instrText>
            </w:r>
            <w:r>
              <w:instrText>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w:instrText>
            </w:r>
            <w:r>
              <w:instrTex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gi</w:t>
                  </w:r>
                </w:p>
              </w:tc>
              <w:tc>
                <w:tcPr>
                  <w:tcW w:w="0" w:type="auto"/>
                </w:tcPr>
                <w:p w:rsidR="00A876D0" w:rsidRDefault="0044192D">
                  <w:pPr>
                    <w:pStyle w:val="Tabletext9"/>
                    <w:jc w:val="left"/>
                  </w:pPr>
                  <w:r>
                    <w:rPr>
                      <w:lang w:val="en"/>
                    </w:rPr>
                    <w:t>(generic identifier) specifies the name (generic identifier) of the element indicated by the tag, within the namespace indicated b</w:t>
                  </w:r>
                  <w:r>
                    <w:rPr>
                      <w:lang w:val="en"/>
                    </w:rPr>
                    <w:t xml:space="preserve">y the parent </w:t>
                  </w:r>
                  <w:r>
                    <w:fldChar w:fldCharType="begin"/>
                  </w:r>
                  <w:r>
                    <w:instrText>REF TEI.namespace \h</w:instrText>
                  </w:r>
                  <w:r>
                    <w:fldChar w:fldCharType="separate"/>
                  </w:r>
                  <w:r>
                    <w:rPr>
                      <w:lang w:val="en"/>
                    </w:rPr>
                    <w:t>&lt;namespace&gt;</w:t>
                  </w:r>
                  <w:r>
                    <w:fldChar w:fldCharType="end"/>
                  </w:r>
                  <w:r>
                    <w:rPr>
                      <w:lang w:val="en"/>
                    </w:rPr>
                    <w:t xml:space="preserve">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598">
                          <w:r>
                            <w:rPr>
                              <w:rStyle w:val="Hyperlink"/>
                              <w:u w:val="none"/>
                            </w:rPr>
                            <w:t>teidata.name</w:t>
                          </w:r>
                        </w:hyperlink>
                      </w:p>
                    </w:tc>
                  </w:tr>
                </w:tbl>
                <w:p w:rsidR="00A876D0" w:rsidRDefault="00A876D0"/>
              </w:tc>
            </w:tr>
            <w:tr w:rsidR="00A876D0">
              <w:tc>
                <w:tcPr>
                  <w:tcW w:w="0" w:type="auto"/>
                </w:tcPr>
                <w:p w:rsidR="00A876D0" w:rsidRDefault="0044192D">
                  <w:pPr>
                    <w:pStyle w:val="Tabletext9"/>
                    <w:jc w:val="left"/>
                  </w:pPr>
                  <w:r>
                    <w:rPr>
                      <w:b/>
                      <w:lang w:val="en"/>
                    </w:rPr>
                    <w:t>occurs</w:t>
                  </w:r>
                </w:p>
              </w:tc>
              <w:tc>
                <w:tcPr>
                  <w:tcW w:w="0" w:type="auto"/>
                </w:tcPr>
                <w:p w:rsidR="00A876D0" w:rsidRDefault="0044192D">
                  <w:pPr>
                    <w:pStyle w:val="Tabletext9"/>
                    <w:jc w:val="left"/>
                  </w:pPr>
                  <w:r>
                    <w:rPr>
                      <w:lang w:val="en"/>
                    </w:rPr>
                    <w:t>specifies the number of occurrences of this element within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Recommended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599">
                          <w:r>
                            <w:rPr>
                              <w:rStyle w:val="Hyperlink"/>
                              <w:u w:val="none"/>
                            </w:rPr>
                            <w:t>teidata.count</w:t>
                          </w:r>
                        </w:hyperlink>
                      </w:p>
                    </w:tc>
                  </w:tr>
                </w:tbl>
                <w:p w:rsidR="00A876D0" w:rsidRDefault="00A876D0"/>
              </w:tc>
            </w:tr>
            <w:tr w:rsidR="00A876D0">
              <w:tc>
                <w:tcPr>
                  <w:tcW w:w="0" w:type="auto"/>
                </w:tcPr>
                <w:p w:rsidR="00A876D0" w:rsidRDefault="0044192D">
                  <w:pPr>
                    <w:pStyle w:val="Tabletext9"/>
                    <w:jc w:val="left"/>
                  </w:pPr>
                  <w:r>
                    <w:rPr>
                      <w:b/>
                      <w:lang w:val="en"/>
                    </w:rPr>
                    <w:t>withId</w:t>
                  </w:r>
                </w:p>
              </w:tc>
              <w:tc>
                <w:tcPr>
                  <w:tcW w:w="0" w:type="auto"/>
                </w:tcPr>
                <w:p w:rsidR="00A876D0" w:rsidRDefault="0044192D">
                  <w:pPr>
                    <w:pStyle w:val="Tabletext9"/>
                    <w:jc w:val="left"/>
                  </w:pPr>
                  <w:r>
                    <w:rPr>
                      <w:lang w:val="en"/>
                    </w:rPr>
                    <w:t>(with unique identifier) specifies the number of occurrences of this element within the text which b</w:t>
                  </w:r>
                  <w:r>
                    <w:rPr>
                      <w:lang w:val="en"/>
                    </w:rPr>
                    <w:t xml:space="preserve">ear a distinct value for the global </w:t>
                  </w:r>
                  <w:r>
                    <w:rPr>
                      <w:i/>
                      <w:lang w:val="en"/>
                    </w:rPr>
                    <w:t>@xml:id</w:t>
                  </w:r>
                  <w:r>
                    <w:rPr>
                      <w:lang w:val="en"/>
                    </w:rPr>
                    <w:t xml:space="preserv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Recommended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600">
                          <w:r>
                            <w:rPr>
                              <w:rStyle w:val="Hyperlink"/>
                              <w:u w:val="none"/>
                            </w:rPr>
                            <w:t>teidata.count</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TEI.namespace \h</w:instrText>
            </w:r>
            <w:r>
              <w:fldChar w:fldCharType="separate"/>
            </w:r>
            <w:r>
              <w:rPr>
                <w:lang w:val="en"/>
              </w:rPr>
              <w:t>namespace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w:t>
            </w:r>
            <w:r>
              <w:rPr>
                <w:lang w:val="en"/>
              </w:rPr>
              <w:t>iblStruct</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TEI.dat</w:instrText>
            </w:r>
            <w:r>
              <w:instrText>e \h</w:instrText>
            </w:r>
            <w:r>
              <w:fldChar w:fldCharType="separate"/>
            </w:r>
            <w:r>
              <w:rPr>
                <w:lang w:val="en"/>
              </w:rPr>
              <w:t>date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w:instrText>
            </w:r>
            <w:r>
              <w:instrText>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 xml:space="preserve">REF </w:instrText>
            </w:r>
            <w:r>
              <w:instrText>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w:instrText>
            </w:r>
            <w:r>
              <w:instrText>I.label \h</w:instrText>
            </w:r>
            <w:r>
              <w:fldChar w:fldCharType="separate"/>
            </w:r>
            <w:r>
              <w:rPr>
                <w:lang w:val="en"/>
              </w:rPr>
              <w:t>label</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tagsDecl</w:t>
            </w:r>
            <w:r>
              <w:t> </w:t>
            </w:r>
            <w:r>
              <w:rPr>
                <w:b/>
              </w:rPr>
              <w:t>partial</w:t>
            </w:r>
            <w:r>
              <w:t>="true"&gt;</w:t>
            </w:r>
            <w:r>
              <w:br/>
              <w:t> &lt;</w:t>
            </w:r>
            <w:r>
              <w:rPr>
                <w:b/>
              </w:rPr>
              <w:t>rendition</w:t>
            </w:r>
            <w:r>
              <w:t> </w:t>
            </w:r>
            <w:r>
              <w:rPr>
                <w:b/>
              </w:rPr>
              <w:t>scheme</w:t>
            </w:r>
            <w:r>
              <w:t>="css"</w:t>
            </w:r>
            <w:r>
              <w:br/>
              <w:t>  </w:t>
            </w:r>
            <w:r>
              <w:rPr>
                <w:b/>
              </w:rPr>
              <w:t>selector</w:t>
            </w:r>
            <w:r>
              <w:t>="foreign hi" </w:t>
            </w:r>
            <w:r>
              <w:rPr>
                <w:b/>
              </w:rPr>
              <w:t>xml:id</w:t>
            </w:r>
            <w:r>
              <w:t>="it"</w:t>
            </w:r>
            <w:r>
              <w:t>&gt; font-style: italic; &lt;/</w:t>
            </w:r>
            <w:r>
              <w:rPr>
                <w:b/>
              </w:rPr>
              <w:t>rendition</w:t>
            </w:r>
            <w:r>
              <w:t>&gt;</w:t>
            </w:r>
            <w:r>
              <w:br/>
              <w:t>&lt;!-- ... --&gt;</w:t>
            </w:r>
            <w:r>
              <w:br/>
              <w:t> &lt;</w:t>
            </w:r>
            <w:r>
              <w:rPr>
                <w:b/>
              </w:rPr>
              <w:t>namespace</w:t>
            </w:r>
            <w:r>
              <w:t> </w:t>
            </w:r>
            <w:r>
              <w:rPr>
                <w:b/>
              </w:rPr>
              <w:t>name</w:t>
            </w:r>
            <w:r>
              <w:t>="http://www.tei-c.org/ns/1.0"&gt;</w:t>
            </w:r>
            <w:r>
              <w:br/>
              <w:t>  &lt;</w:t>
            </w:r>
            <w:r>
              <w:rPr>
                <w:b/>
              </w:rPr>
              <w:t>tagUsage</w:t>
            </w:r>
            <w:r>
              <w:t> </w:t>
            </w:r>
            <w:r>
              <w:rPr>
                <w:b/>
              </w:rPr>
              <w:t>gi</w:t>
            </w:r>
            <w:r>
              <w:t>="hi" </w:t>
            </w:r>
            <w:r>
              <w:rPr>
                <w:b/>
              </w:rPr>
              <w:t>occurs</w:t>
            </w:r>
            <w:r>
              <w:t>="28" </w:t>
            </w:r>
            <w:r>
              <w:rPr>
                <w:b/>
              </w:rPr>
              <w:t>withId</w:t>
            </w:r>
            <w:r>
              <w:t>="2"&gt; Used to mark English words italicized in the copy text.&lt;/</w:t>
            </w:r>
            <w:r>
              <w:rPr>
                <w:b/>
              </w:rPr>
              <w:t>tagUsage</w:t>
            </w:r>
            <w:r>
              <w:t>&gt;</w:t>
            </w:r>
            <w:r>
              <w:br/>
              <w:t>  &lt;</w:t>
            </w:r>
            <w:r>
              <w:rPr>
                <w:b/>
              </w:rPr>
              <w:t>tagUsage</w:t>
            </w:r>
            <w:r>
              <w:t> </w:t>
            </w:r>
            <w:r>
              <w:rPr>
                <w:b/>
              </w:rPr>
              <w:t>gi</w:t>
            </w:r>
            <w:r>
              <w:t>="foreign"&gt;Used to mark non-English</w:t>
            </w:r>
            <w:r>
              <w:t xml:space="preserve"> words in the copy text.&lt;/</w:t>
            </w:r>
            <w:r>
              <w:rPr>
                <w:b/>
              </w:rPr>
              <w:t>tagUsage</w:t>
            </w:r>
            <w:r>
              <w:t>&gt;</w:t>
            </w:r>
            <w:r>
              <w:br/>
              <w:t>&lt;!-- ... --&gt;</w:t>
            </w:r>
            <w:r>
              <w:br/>
              <w:t> &lt;/</w:t>
            </w:r>
            <w:r>
              <w:rPr>
                <w:b/>
              </w:rPr>
              <w:t>namespace</w:t>
            </w:r>
            <w:r>
              <w:t>&gt;</w:t>
            </w:r>
            <w:r>
              <w:br/>
              <w:t>&lt;/</w:t>
            </w:r>
            <w:r>
              <w:rPr>
                <w:b/>
              </w:rPr>
              <w:t>tagsDecl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key="macro.limitedContent"/&gt;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tagUsage</w:t>
            </w:r>
            <w:r>
              <w:br/>
              <w:t>{</w:t>
            </w:r>
            <w:r>
              <w:br/>
              <w:t xml:space="preserve">  </w:t>
            </w:r>
            <w:hyperlink r:id="rId1601">
              <w:r>
                <w:rPr>
                  <w:rStyle w:val="Hyperlink"/>
                  <w:u w:val="none"/>
                </w:rPr>
                <w:t>tei_att.global.attributes</w:t>
              </w:r>
            </w:hyperlink>
            <w:r>
              <w:t>,</w:t>
            </w:r>
            <w:r>
              <w:br/>
              <w:t xml:space="preserve"> attribute gi { text },</w:t>
            </w:r>
            <w:r>
              <w:br/>
              <w:t xml:space="preserve"> attribute occurs { text }?,</w:t>
            </w:r>
            <w:r>
              <w:br/>
              <w:t xml:space="preserve"> attribute withId { text }?,</w:t>
            </w:r>
            <w:r>
              <w:br/>
              <w:t xml:space="preserve">  </w:t>
            </w:r>
            <w:hyperlink r:id="rId1602">
              <w:r>
                <w:rPr>
                  <w:rStyle w:val="Hyperlink"/>
                  <w:u w:val="none"/>
                </w:rPr>
                <w:t>tei_macro.limitedContent</w:t>
              </w:r>
            </w:hyperlink>
            <w:r>
              <w:t>}</w:t>
            </w:r>
          </w:p>
        </w:tc>
      </w:tr>
    </w:tbl>
    <w:p w:rsidR="00A876D0" w:rsidRDefault="00A876D0"/>
    <w:p w:rsidR="00A876D0" w:rsidRDefault="0044192D">
      <w:pPr>
        <w:pStyle w:val="Heading2"/>
      </w:pPr>
      <w:bookmarkStart w:id="240" w:name="TEI.tagsDecl"/>
      <w:r>
        <w:rPr>
          <w:lang w:val="en"/>
        </w:rPr>
        <w:t>&lt;tagsDecl&gt;</w:t>
      </w:r>
      <w:bookmarkEnd w:id="24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&lt;tagsDecl&gt; </w:t>
            </w:r>
            <w:r>
              <w:rPr>
                <w:lang w:val="en"/>
              </w:rPr>
              <w:t>(tagging declaration) provides detailed information about the tagging app</w:t>
            </w:r>
            <w:r>
              <w:rPr>
                <w:lang w:val="en"/>
              </w:rPr>
              <w:t>lied to a document. [</w:t>
            </w:r>
            <w:hyperlink r:id="rId1603" w:anchor="HD57">
              <w:r>
                <w:rPr>
                  <w:rStyle w:val="Hyperlink"/>
                </w:rPr>
                <w:t>2.3.4. The Tagging Declaration</w:t>
              </w:r>
            </w:hyperlink>
            <w:r>
              <w:rPr>
                <w:lang w:val="en"/>
              </w:rPr>
              <w:t xml:space="preserve"> </w:t>
            </w:r>
            <w:hyperlink r:id="rId1604" w:anchor="HD5">
              <w:r>
                <w:rPr>
                  <w:rStyle w:val="Hyperlink"/>
                </w:rPr>
                <w:t xml:space="preserve">2.3. The Encoding </w:t>
              </w:r>
              <w:r>
                <w:rPr>
                  <w:rStyle w:val="Hyperlink"/>
                </w:rPr>
                <w:t>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partial</w:t>
                  </w:r>
                </w:p>
              </w:tc>
              <w:tc>
                <w:tcPr>
                  <w:tcW w:w="0" w:type="auto"/>
                </w:tcPr>
                <w:p w:rsidR="00A876D0" w:rsidRDefault="0044192D">
                  <w:pPr>
                    <w:pStyle w:val="Tabletext9"/>
                    <w:jc w:val="left"/>
                  </w:pPr>
                  <w:r>
                    <w:rPr>
                      <w:lang w:val="en"/>
                    </w:rPr>
                    <w:t xml:space="preserve">indicates whether the element types listed exhaustively include all those found within </w:t>
                  </w:r>
                  <w:r>
                    <w:fldChar w:fldCharType="begin"/>
                  </w:r>
                  <w:r>
                    <w:instrText>REF TEI.text \h</w:instrText>
                  </w:r>
                  <w:r>
                    <w:fldChar w:fldCharType="separate"/>
                  </w:r>
                  <w:r>
                    <w:rPr>
                      <w:lang w:val="en"/>
                    </w:rPr>
                    <w:t>&lt;text&gt;</w:t>
                  </w:r>
                  <w:r>
                    <w:fldChar w:fldCharType="end"/>
                  </w:r>
                  <w:r>
                    <w:rPr>
                      <w:lang w:val="en"/>
                    </w:rPr>
                    <w:t>, or represent only a subset.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Recommended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605">
                          <w:r>
                            <w:rPr>
                              <w:rStyle w:val="Hyperlink"/>
                              <w:u w:val="none"/>
                            </w:rPr>
                            <w:t>teidata.truthValue</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TEI recommended practice is to specify this attribute. When the </w:t>
                        </w:r>
                        <w:r>
                          <w:fldChar w:fldCharType="begin"/>
                        </w:r>
                        <w:r>
                          <w:instrText xml:space="preserve">REF </w:instrText>
                        </w:r>
                        <w:r>
                          <w:instrText>TEI.tagUsage \h</w:instrText>
                        </w:r>
                        <w:r>
                          <w:fldChar w:fldCharType="separate"/>
                        </w:r>
                        <w:r>
                          <w:rPr>
                            <w:lang w:val="en"/>
                          </w:rPr>
                          <w:t>&lt;tagUsage&gt;</w:t>
                        </w:r>
                        <w:r>
                          <w:fldChar w:fldCharType="end"/>
                        </w:r>
                        <w:r>
                          <w:rPr>
                            <w:lang w:val="en"/>
                          </w:rPr>
                          <w:t xml:space="preserve"> elements inside </w:t>
                        </w:r>
                        <w:r>
                          <w:fldChar w:fldCharType="begin"/>
                        </w:r>
                        <w:r>
                          <w:instrText>REF TEI.tagsDecl \h</w:instrText>
                        </w:r>
                        <w:r>
                          <w:fldChar w:fldCharType="separate"/>
                        </w:r>
                        <w:r>
                          <w:rPr>
                            <w:lang w:val="en"/>
                          </w:rPr>
                          <w:t>&lt;tagsDecl&gt;</w:t>
                        </w:r>
                        <w:r>
                          <w:fldChar w:fldCharType="end"/>
                        </w:r>
                        <w:r>
                          <w:rPr>
                            <w:lang w:val="en"/>
                          </w:rPr>
                          <w:t xml:space="preserve"> are used to list each of the element types in the associated </w:t>
                        </w:r>
                        <w:r>
                          <w:fldChar w:fldCharType="begin"/>
                        </w:r>
                        <w:r>
                          <w:instrText>REF TEI.text \h</w:instrText>
                        </w:r>
                        <w:r>
                          <w:fldChar w:fldCharType="separate"/>
                        </w:r>
                        <w:r>
                          <w:rPr>
                            <w:lang w:val="en"/>
                          </w:rPr>
                          <w:t>&lt;text&gt;</w:t>
                        </w:r>
                        <w:r>
                          <w:fldChar w:fldCharType="end"/>
                        </w:r>
                        <w:r>
                          <w:rPr>
                            <w:lang w:val="en"/>
                          </w:rPr>
                          <w:t xml:space="preserve">, the value should be given as false. When the </w:t>
                        </w:r>
                        <w:r>
                          <w:fldChar w:fldCharType="begin"/>
                        </w:r>
                        <w:r>
                          <w:instrText>REF TEI.tagUsage \h</w:instrText>
                        </w:r>
                        <w:r>
                          <w:fldChar w:fldCharType="separate"/>
                        </w:r>
                        <w:r>
                          <w:rPr>
                            <w:lang w:val="en"/>
                          </w:rPr>
                          <w:t>&lt;tagUsage&gt;</w:t>
                        </w:r>
                        <w:r>
                          <w:fldChar w:fldCharType="end"/>
                        </w:r>
                        <w:r>
                          <w:rPr>
                            <w:lang w:val="en"/>
                          </w:rPr>
                          <w:t xml:space="preserve"> elements inside </w:t>
                        </w:r>
                        <w:r>
                          <w:fldChar w:fldCharType="begin"/>
                        </w:r>
                        <w:r>
                          <w:instrText>REF TEI.tagsDecl \h</w:instrText>
                        </w:r>
                        <w:r>
                          <w:fldChar w:fldCharType="separate"/>
                        </w:r>
                        <w:r>
                          <w:rPr>
                            <w:lang w:val="en"/>
                          </w:rPr>
                          <w:t>&lt;tagsDecl&gt;</w:t>
                        </w:r>
                        <w:r>
                          <w:fldChar w:fldCharType="end"/>
                        </w:r>
                        <w:r>
                          <w:rPr>
                            <w:lang w:val="en"/>
                          </w:rPr>
                          <w:t xml:space="preserve"> are used to provide usage information or default</w:t>
                        </w:r>
                        <w:r>
                          <w:rPr>
                            <w:lang w:val="en"/>
                          </w:rPr>
                          <w:t xml:space="preserve"> renditions for only a subset of the elements types within the associated </w:t>
                        </w:r>
                        <w:r>
                          <w:fldChar w:fldCharType="begin"/>
                        </w:r>
                        <w:r>
                          <w:instrText>REF TEI.text \h</w:instrText>
                        </w:r>
                        <w:r>
                          <w:fldChar w:fldCharType="separate"/>
                        </w:r>
                        <w:r>
                          <w:rPr>
                            <w:lang w:val="en"/>
                          </w:rPr>
                          <w:t>&lt;text&gt;</w:t>
                        </w:r>
                        <w:r>
                          <w:fldChar w:fldCharType="end"/>
                        </w:r>
                        <w:r>
                          <w:rPr>
                            <w:lang w:val="en"/>
                          </w:rPr>
                          <w:t>, the value should be true.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TEI.model.encodingDescPart \h</w:instrText>
            </w:r>
            <w:r>
              <w:fldChar w:fldCharType="separate"/>
            </w:r>
            <w:r>
              <w:rPr>
                <w:lang w:val="en"/>
              </w:rPr>
              <w:t>model.encodingDescPart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TEI.rendition \h</w:instrText>
            </w:r>
            <w:r>
              <w:fldChar w:fldCharType="separate"/>
            </w:r>
            <w:r>
              <w:rPr>
                <w:lang w:val="en"/>
              </w:rPr>
              <w:t>rendition</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tagsDecl</w:t>
            </w:r>
            <w:r>
              <w:t> </w:t>
            </w:r>
            <w:r>
              <w:rPr>
                <w:b/>
              </w:rPr>
              <w:t>partial</w:t>
            </w:r>
            <w:r>
              <w:t>="true"&gt;</w:t>
            </w:r>
            <w:r>
              <w:br/>
              <w:t> &lt;</w:t>
            </w:r>
            <w:r>
              <w:rPr>
                <w:b/>
              </w:rPr>
              <w:t>rendition</w:t>
            </w:r>
            <w:r>
              <w:t> </w:t>
            </w:r>
            <w:r>
              <w:rPr>
                <w:b/>
              </w:rPr>
              <w:t>scheme</w:t>
            </w:r>
            <w:r>
              <w:t>="css"</w:t>
            </w:r>
            <w:r>
              <w:br/>
              <w:t>  </w:t>
            </w:r>
            <w:r>
              <w:rPr>
                <w:b/>
              </w:rPr>
              <w:t>selector</w:t>
            </w:r>
            <w:r>
              <w:t>="emph hi name title" </w:t>
            </w:r>
            <w:r>
              <w:rPr>
                <w:b/>
              </w:rPr>
              <w:t>xml:id</w:t>
            </w:r>
            <w:r>
              <w:t>="rend-it"&gt;font-style: italic;&lt;/</w:t>
            </w:r>
            <w:r>
              <w:rPr>
                <w:b/>
              </w:rPr>
              <w:t>rendition</w:t>
            </w:r>
            <w:r>
              <w:t>&gt;</w:t>
            </w:r>
            <w:r>
              <w:br/>
              <w:t> &lt;</w:t>
            </w:r>
            <w:r>
              <w:rPr>
                <w:b/>
              </w:rPr>
              <w:t>namespace</w:t>
            </w:r>
            <w:r>
              <w:t> </w:t>
            </w:r>
            <w:r>
              <w:rPr>
                <w:b/>
              </w:rPr>
              <w:t>name</w:t>
            </w:r>
            <w:r>
              <w:t>="http://www.tei-c.org/ns/1.0"&gt;</w:t>
            </w:r>
            <w:r>
              <w:br/>
              <w:t>  &lt;</w:t>
            </w:r>
            <w:r>
              <w:rPr>
                <w:b/>
              </w:rPr>
              <w:t>tagUsage</w:t>
            </w:r>
            <w:r>
              <w:t> </w:t>
            </w:r>
            <w:r>
              <w:rPr>
                <w:b/>
              </w:rPr>
              <w:t>gi</w:t>
            </w:r>
            <w:r>
              <w:t>="hi" </w:t>
            </w:r>
            <w:r>
              <w:rPr>
                <w:b/>
              </w:rPr>
              <w:t>occurs</w:t>
            </w:r>
            <w:r>
              <w:t>="467"/&gt;</w:t>
            </w:r>
            <w:r>
              <w:br/>
              <w:t>  &lt;</w:t>
            </w:r>
            <w:r>
              <w:rPr>
                <w:b/>
              </w:rPr>
              <w:t>tagUsage</w:t>
            </w:r>
            <w:r>
              <w:t> </w:t>
            </w:r>
            <w:r>
              <w:rPr>
                <w:b/>
              </w:rPr>
              <w:t>gi</w:t>
            </w:r>
            <w:r>
              <w:t>="title" </w:t>
            </w:r>
            <w:r>
              <w:rPr>
                <w:b/>
              </w:rPr>
              <w:t>occurs</w:t>
            </w:r>
            <w:r>
              <w:t>="45"/&gt;</w:t>
            </w:r>
            <w:r>
              <w:br/>
              <w:t> &lt;/</w:t>
            </w:r>
            <w:r>
              <w:rPr>
                <w:b/>
              </w:rPr>
              <w:t>namespace</w:t>
            </w:r>
            <w:r>
              <w:t>&gt;</w:t>
            </w:r>
            <w:r>
              <w:br/>
              <w:t> &lt;</w:t>
            </w:r>
            <w:r>
              <w:rPr>
                <w:b/>
              </w:rPr>
              <w:t>namespace</w:t>
            </w:r>
            <w:r>
              <w:t> </w:t>
            </w:r>
            <w:r>
              <w:rPr>
                <w:b/>
              </w:rPr>
              <w:t>name</w:t>
            </w:r>
            <w:r>
              <w:t>="http://docbook.org/ns/docbook"&gt;</w:t>
            </w:r>
            <w:r>
              <w:br/>
              <w:t>  &lt;</w:t>
            </w:r>
            <w:r>
              <w:rPr>
                <w:b/>
              </w:rPr>
              <w:t>tagUsage</w:t>
            </w:r>
            <w:r>
              <w:t> </w:t>
            </w:r>
            <w:r>
              <w:rPr>
                <w:b/>
              </w:rPr>
              <w:t>gi</w:t>
            </w:r>
            <w:r>
              <w:t>="para" </w:t>
            </w:r>
            <w:r>
              <w:rPr>
                <w:b/>
              </w:rPr>
              <w:t>occurs</w:t>
            </w:r>
            <w:r>
              <w:t>="10"/&gt;</w:t>
            </w:r>
            <w:r>
              <w:br/>
              <w:t> &lt;/</w:t>
            </w:r>
            <w:r>
              <w:rPr>
                <w:b/>
              </w:rPr>
              <w:t>namespace</w:t>
            </w:r>
            <w:r>
              <w:t>&gt;</w:t>
            </w:r>
            <w:r>
              <w:br/>
              <w:t>&lt;/</w:t>
            </w:r>
            <w:r>
              <w:rPr>
                <w:b/>
              </w:rPr>
              <w:t>tagsDecl</w:t>
            </w:r>
            <w:r>
              <w:t>&gt;</w:t>
            </w:r>
          </w:p>
          <w:p w:rsidR="00A876D0" w:rsidRDefault="0044192D">
            <w:pPr>
              <w:pStyle w:val="Tabletext9"/>
              <w:jc w:val="left"/>
            </w:pPr>
            <w:r>
              <w:rPr>
                <w:lang w:val="en"/>
              </w:rPr>
              <w:t xml:space="preserve">If the </w:t>
            </w:r>
            <w:r>
              <w:rPr>
                <w:i/>
                <w:lang w:val="en"/>
              </w:rPr>
              <w:t>@partial</w:t>
            </w:r>
            <w:r>
              <w:rPr>
                <w:lang w:val="en"/>
              </w:rPr>
              <w:t xml:space="preserve"> attribute were not specified here, the implication would be that the document in</w:t>
            </w:r>
            <w:r>
              <w:rPr>
                <w:lang w:val="en"/>
              </w:rPr>
              <w:t xml:space="preserve"> question contains only </w:t>
            </w:r>
            <w:r>
              <w:fldChar w:fldCharType="begin"/>
            </w:r>
            <w:r>
              <w:instrText>REF TEI.hi \h</w:instrText>
            </w:r>
            <w:r>
              <w:fldChar w:fldCharType="separate"/>
            </w:r>
            <w:r>
              <w:rPr>
                <w:lang w:val="en"/>
              </w:rPr>
              <w:t>&lt;hi&gt;</w:t>
            </w:r>
            <w:r>
              <w:fldChar w:fldCharType="end"/>
            </w:r>
            <w:r>
              <w:rPr>
                <w:lang w:val="en"/>
              </w:rPr>
              <w:t xml:space="preserve">, </w:t>
            </w:r>
            <w:r>
              <w:fldChar w:fldCharType="begin"/>
            </w:r>
            <w:r>
              <w:instrText>REF TEI.title \h</w:instrText>
            </w:r>
            <w:r>
              <w:fldChar w:fldCharType="separate"/>
            </w:r>
            <w:r>
              <w:rPr>
                <w:lang w:val="en"/>
              </w:rPr>
              <w:t>&lt;title&gt;</w:t>
            </w:r>
            <w:r>
              <w:fldChar w:fldCharType="end"/>
            </w:r>
            <w:r>
              <w:rPr>
                <w:lang w:val="en"/>
              </w:rPr>
              <w:t xml:space="preserve">, and </w:t>
            </w:r>
            <w:r>
              <w:t>&lt;</w:t>
            </w:r>
            <w:r>
              <w:rPr>
                <w:rFonts w:ascii="Courier" w:hAnsi="Courier"/>
                <w:lang w:val="en"/>
              </w:rPr>
              <w:t>para</w:t>
            </w:r>
            <w:r>
              <w:t>&gt;</w:t>
            </w:r>
            <w:r>
              <w:rPr>
                <w:lang w:val="en"/>
              </w:rPr>
              <w:t xml:space="preserve"> elements.</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&lt;ele</w:t>
            </w:r>
            <w:r>
              <w:t>mentRef key="rendition"</w:t>
            </w:r>
            <w:r>
              <w:br/>
              <w:t>   maxOccurs="unbounded" minOccurs="0"/&gt;</w:t>
            </w:r>
            <w:r>
              <w:br/>
              <w:t>  &lt;elementRef key="namespace"</w:t>
            </w:r>
            <w:r>
              <w:br/>
              <w:t>   maxOccurs="unbounded" minOccurs="0"/&gt;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tagsDecl</w:t>
            </w:r>
            <w:r>
              <w:br/>
              <w:t>{</w:t>
            </w:r>
            <w:r>
              <w:br/>
              <w:t xml:space="preserve">  </w:t>
            </w:r>
            <w:hyperlink r:id="rId1606">
              <w:r>
                <w:rPr>
                  <w:rStyle w:val="Hyperlink"/>
                  <w:u w:val="none"/>
                </w:rPr>
                <w:t>tei_att.global.attr</w:t>
              </w:r>
              <w:r>
                <w:rPr>
                  <w:rStyle w:val="Hyperlink"/>
                  <w:u w:val="none"/>
                </w:rPr>
                <w:t>ibutes</w:t>
              </w:r>
            </w:hyperlink>
            <w:r>
              <w:t>,</w:t>
            </w:r>
            <w:r>
              <w:br/>
              <w:t xml:space="preserve"> attribute partial { text }?,</w:t>
            </w:r>
            <w:r>
              <w:br/>
              <w:t xml:space="preserve"> ( </w:t>
            </w:r>
            <w:hyperlink r:id="rId1607">
              <w:r>
                <w:rPr>
                  <w:rStyle w:val="Hyperlink"/>
                  <w:u w:val="none"/>
                </w:rPr>
                <w:t>tei_rendition</w:t>
              </w:r>
            </w:hyperlink>
            <w:r>
              <w:t xml:space="preserve">*, </w:t>
            </w:r>
            <w:hyperlink r:id="rId1608">
              <w:r>
                <w:rPr>
                  <w:rStyle w:val="Hyperlink"/>
                  <w:u w:val="none"/>
                </w:rPr>
                <w:t>tei_namespace</w:t>
              </w:r>
            </w:hyperlink>
            <w:r>
              <w:t>* )</w:t>
            </w:r>
            <w:r>
              <w:br/>
              <w:t>}</w:t>
            </w:r>
          </w:p>
        </w:tc>
      </w:tr>
    </w:tbl>
    <w:p w:rsidR="00A876D0" w:rsidRDefault="00A876D0"/>
    <w:p w:rsidR="00A876D0" w:rsidRDefault="0044192D">
      <w:pPr>
        <w:pStyle w:val="Heading2"/>
      </w:pPr>
      <w:bookmarkStart w:id="241" w:name="TEI.taxonomy"/>
      <w:r>
        <w:rPr>
          <w:lang w:val="en"/>
        </w:rPr>
        <w:t>&lt;taxonomy&gt;</w:t>
      </w:r>
      <w:bookmarkEnd w:id="24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&lt;taxonomy&gt; </w:t>
            </w:r>
            <w:r>
              <w:rPr>
                <w:lang w:val="en"/>
              </w:rPr>
              <w:t>defines a typology either implicitly, by means of a bibliographic citation, or explicitly by a structured taxonomy. [</w:t>
            </w:r>
            <w:hyperlink r:id="rId1609" w:anchor="HD55">
              <w:r>
                <w:rPr>
                  <w:rStyle w:val="Hyperlink"/>
                </w:rPr>
                <w:t>2.3.7. The Classification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w:t>
            </w:r>
            <w:r>
              <w:rPr>
                <w:lang w:val="en"/>
              </w:rPr>
              <w:t>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w:t>
            </w:r>
            <w:r>
              <w:rPr>
                <w:lang w:val="en"/>
              </w:rPr>
              <w:t xml:space="preserve">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TEI.listBibl \h</w:instrText>
            </w:r>
            <w:r>
              <w:fldChar w:fldCharType="separate"/>
            </w:r>
            <w:r>
              <w:rPr>
                <w:lang w:val="en"/>
              </w:rPr>
              <w:t>list</w:t>
            </w:r>
            <w:r>
              <w:rPr>
                <w:lang w:val="en"/>
              </w:rPr>
              <w:t>Bibl</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Nested taxonomies are common in many fields, so the </w:t>
            </w:r>
            <w:r>
              <w:fldChar w:fldCharType="begin"/>
            </w:r>
            <w:r>
              <w:instrText>REF TEI.taxonomy \h</w:instrText>
            </w:r>
            <w:r>
              <w:fldChar w:fldCharType="separate"/>
            </w:r>
            <w:r>
              <w:rPr>
                <w:lang w:val="en"/>
              </w:rPr>
              <w:t>&lt;taxonomy&gt;</w:t>
            </w:r>
            <w:r>
              <w:fldChar w:fldCharType="end"/>
            </w:r>
            <w:r>
              <w:rPr>
                <w:lang w:val="en"/>
              </w:rPr>
              <w:t xml:space="preserve"> element can be nested.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taxonomy</w:t>
            </w:r>
            <w:r>
              <w:t> </w:t>
            </w:r>
            <w:r>
              <w:rPr>
                <w:b/>
              </w:rPr>
              <w:t>xml:id</w:t>
            </w:r>
            <w:r>
              <w:t>="tax.b"&gt;</w:t>
            </w:r>
            <w:r>
              <w:br/>
              <w:t> &lt;</w:t>
            </w:r>
            <w:r>
              <w:rPr>
                <w:b/>
              </w:rPr>
              <w:t>bibl</w:t>
            </w:r>
            <w:r>
              <w:t>&gt;Brown Corpus&lt;/</w:t>
            </w:r>
            <w:r>
              <w:rPr>
                <w:b/>
              </w:rPr>
              <w:t>bibl</w:t>
            </w:r>
            <w:r>
              <w:t>&gt;</w:t>
            </w:r>
            <w:r>
              <w:br/>
              <w:t> &lt;</w:t>
            </w:r>
            <w:r>
              <w:rPr>
                <w:b/>
              </w:rPr>
              <w:t>category</w:t>
            </w:r>
            <w:r>
              <w:t> </w:t>
            </w:r>
            <w:r>
              <w:rPr>
                <w:b/>
              </w:rPr>
              <w:t>xml:id</w:t>
            </w:r>
            <w:r>
              <w:t>="tax.b.a"&gt;</w:t>
            </w:r>
            <w:r>
              <w:br/>
              <w:t>  &lt;</w:t>
            </w:r>
            <w:r>
              <w:rPr>
                <w:b/>
              </w:rPr>
              <w:t>catDesc</w:t>
            </w:r>
            <w:r>
              <w:t>&gt;Press Reportage&lt;/</w:t>
            </w:r>
            <w:r>
              <w:rPr>
                <w:b/>
              </w:rPr>
              <w:t>catDesc</w:t>
            </w:r>
            <w:r>
              <w:t>&gt;</w:t>
            </w:r>
            <w:r>
              <w:br/>
              <w:t>  &lt;</w:t>
            </w:r>
            <w:r>
              <w:rPr>
                <w:b/>
              </w:rPr>
              <w:t>category</w:t>
            </w:r>
            <w:r>
              <w:t> </w:t>
            </w:r>
            <w:r>
              <w:rPr>
                <w:b/>
              </w:rPr>
              <w:t>xml:id</w:t>
            </w:r>
            <w:r>
              <w:t>="tax.b.a1"&gt;</w:t>
            </w:r>
            <w:r>
              <w:br/>
              <w:t>   &lt;</w:t>
            </w:r>
            <w:r>
              <w:rPr>
                <w:b/>
              </w:rPr>
              <w:t>catDesc</w:t>
            </w:r>
            <w:r>
              <w:t>&gt;Daily&lt;/</w:t>
            </w:r>
            <w:r>
              <w:rPr>
                <w:b/>
              </w:rPr>
              <w:t>catDesc</w:t>
            </w:r>
            <w:r>
              <w:t>&gt;</w:t>
            </w:r>
            <w:r>
              <w:br/>
              <w:t>  &lt;/</w:t>
            </w:r>
            <w:r>
              <w:rPr>
                <w:b/>
              </w:rPr>
              <w:t>category</w:t>
            </w:r>
            <w:r>
              <w:t>&gt;</w:t>
            </w:r>
            <w:r>
              <w:br/>
              <w:t>  &lt;</w:t>
            </w:r>
            <w:r>
              <w:rPr>
                <w:b/>
              </w:rPr>
              <w:t>category</w:t>
            </w:r>
            <w:r>
              <w:t> </w:t>
            </w:r>
            <w:r>
              <w:rPr>
                <w:b/>
              </w:rPr>
              <w:t>xml:id</w:t>
            </w:r>
            <w:r>
              <w:t>="tax.b.a2"&gt;</w:t>
            </w:r>
            <w:r>
              <w:br/>
              <w:t>   &lt;</w:t>
            </w:r>
            <w:r>
              <w:rPr>
                <w:b/>
              </w:rPr>
              <w:t>catDesc</w:t>
            </w:r>
            <w:r>
              <w:t>&gt;Sunday&lt;/</w:t>
            </w:r>
            <w:r>
              <w:rPr>
                <w:b/>
              </w:rPr>
              <w:t>catDesc</w:t>
            </w:r>
            <w:r>
              <w:t>&gt;</w:t>
            </w:r>
            <w:r>
              <w:br/>
              <w:t>  &lt;/</w:t>
            </w:r>
            <w:r>
              <w:rPr>
                <w:b/>
              </w:rPr>
              <w:t>category</w:t>
            </w:r>
            <w:r>
              <w:t>&gt;</w:t>
            </w:r>
            <w:r>
              <w:br/>
              <w:t>  &lt;</w:t>
            </w:r>
            <w:r>
              <w:rPr>
                <w:b/>
              </w:rPr>
              <w:t>category</w:t>
            </w:r>
            <w:r>
              <w:t> </w:t>
            </w:r>
            <w:r>
              <w:rPr>
                <w:b/>
              </w:rPr>
              <w:t>xml:id</w:t>
            </w:r>
            <w:r>
              <w:t>="tax.b.a3"&gt;</w:t>
            </w:r>
            <w:r>
              <w:br/>
              <w:t>   &lt;</w:t>
            </w:r>
            <w:r>
              <w:rPr>
                <w:b/>
              </w:rPr>
              <w:t>catDesc</w:t>
            </w:r>
            <w:r>
              <w:t>&gt;National&lt;/</w:t>
            </w:r>
            <w:r>
              <w:rPr>
                <w:b/>
              </w:rPr>
              <w:t>catDesc</w:t>
            </w:r>
            <w:r>
              <w:t>&gt;</w:t>
            </w:r>
            <w:r>
              <w:br/>
              <w:t>  &lt;/</w:t>
            </w:r>
            <w:r>
              <w:rPr>
                <w:b/>
              </w:rPr>
              <w:t>category</w:t>
            </w:r>
            <w:r>
              <w:t>&gt;</w:t>
            </w:r>
            <w:r>
              <w:br/>
              <w:t>  &lt;</w:t>
            </w:r>
            <w:r>
              <w:rPr>
                <w:b/>
              </w:rPr>
              <w:t>category</w:t>
            </w:r>
            <w:r>
              <w:t> </w:t>
            </w:r>
            <w:r>
              <w:rPr>
                <w:b/>
              </w:rPr>
              <w:t>xml:id</w:t>
            </w:r>
            <w:r>
              <w:t>="tax.b.a4"&gt;</w:t>
            </w:r>
            <w:r>
              <w:br/>
              <w:t>   &lt;</w:t>
            </w:r>
            <w:r>
              <w:rPr>
                <w:b/>
              </w:rPr>
              <w:t>catDesc</w:t>
            </w:r>
            <w:r>
              <w:t>&gt;Provincial&lt;/</w:t>
            </w:r>
            <w:r>
              <w:rPr>
                <w:b/>
              </w:rPr>
              <w:t>catDesc</w:t>
            </w:r>
            <w:r>
              <w:t>&gt;</w:t>
            </w:r>
            <w:r>
              <w:br/>
              <w:t>  &lt;/</w:t>
            </w:r>
            <w:r>
              <w:rPr>
                <w:b/>
              </w:rPr>
              <w:t>category</w:t>
            </w:r>
            <w:r>
              <w:t>&gt;</w:t>
            </w:r>
            <w:r>
              <w:br/>
              <w:t>  &lt;</w:t>
            </w:r>
            <w:r>
              <w:rPr>
                <w:b/>
              </w:rPr>
              <w:t>category</w:t>
            </w:r>
            <w:r>
              <w:t> </w:t>
            </w:r>
            <w:r>
              <w:rPr>
                <w:b/>
              </w:rPr>
              <w:t>xml:id</w:t>
            </w:r>
            <w:r>
              <w:t>="tax.b.a5"&gt;</w:t>
            </w:r>
            <w:r>
              <w:br/>
              <w:t>   &lt;</w:t>
            </w:r>
            <w:r>
              <w:rPr>
                <w:b/>
              </w:rPr>
              <w:t>catDesc</w:t>
            </w:r>
            <w:r>
              <w:t>&gt;Pol</w:t>
            </w:r>
            <w:r>
              <w:t>itical&lt;/</w:t>
            </w:r>
            <w:r>
              <w:rPr>
                <w:b/>
              </w:rPr>
              <w:t>catDesc</w:t>
            </w:r>
            <w:r>
              <w:t>&gt;</w:t>
            </w:r>
            <w:r>
              <w:br/>
              <w:t>  &lt;/</w:t>
            </w:r>
            <w:r>
              <w:rPr>
                <w:b/>
              </w:rPr>
              <w:t>category</w:t>
            </w:r>
            <w:r>
              <w:t>&gt;</w:t>
            </w:r>
            <w:r>
              <w:br/>
              <w:t>  &lt;</w:t>
            </w:r>
            <w:r>
              <w:rPr>
                <w:b/>
              </w:rPr>
              <w:t>category</w:t>
            </w:r>
            <w:r>
              <w:t> </w:t>
            </w:r>
            <w:r>
              <w:rPr>
                <w:b/>
              </w:rPr>
              <w:t>xml:id</w:t>
            </w:r>
            <w:r>
              <w:t>="tax.b.a6"&gt;</w:t>
            </w:r>
            <w:r>
              <w:br/>
              <w:t>   &lt;</w:t>
            </w:r>
            <w:r>
              <w:rPr>
                <w:b/>
              </w:rPr>
              <w:t>catDesc</w:t>
            </w:r>
            <w:r>
              <w:t>&gt;Sports&lt;/</w:t>
            </w:r>
            <w:r>
              <w:rPr>
                <w:b/>
              </w:rPr>
              <w:t>catDesc</w:t>
            </w:r>
            <w:r>
              <w:t>&gt;</w:t>
            </w:r>
            <w:r>
              <w:br/>
              <w:t>  &lt;/</w:t>
            </w:r>
            <w:r>
              <w:rPr>
                <w:b/>
              </w:rPr>
              <w:t>category</w:t>
            </w:r>
            <w:r>
              <w:t>&gt;</w:t>
            </w:r>
            <w:r>
              <w:br/>
              <w:t> &lt;/</w:t>
            </w:r>
            <w:r>
              <w:rPr>
                <w:b/>
              </w:rPr>
              <w:t>category</w:t>
            </w:r>
            <w:r>
              <w:t>&gt;</w:t>
            </w:r>
            <w:r>
              <w:br/>
              <w:t> &lt;</w:t>
            </w:r>
            <w:r>
              <w:rPr>
                <w:b/>
              </w:rPr>
              <w:t>category</w:t>
            </w:r>
            <w:r>
              <w:t> </w:t>
            </w:r>
            <w:r>
              <w:rPr>
                <w:b/>
              </w:rPr>
              <w:t>xml:id</w:t>
            </w:r>
            <w:r>
              <w:t>="tax.b.d"&gt;</w:t>
            </w:r>
            <w:r>
              <w:br/>
              <w:t>  &lt;</w:t>
            </w:r>
            <w:r>
              <w:rPr>
                <w:b/>
              </w:rPr>
              <w:t>catDesc</w:t>
            </w:r>
            <w:r>
              <w:t>&gt;Religion&lt;/</w:t>
            </w:r>
            <w:r>
              <w:rPr>
                <w:b/>
              </w:rPr>
              <w:t>catDesc</w:t>
            </w:r>
            <w:r>
              <w:t>&gt;</w:t>
            </w:r>
            <w:r>
              <w:br/>
              <w:t>  &lt;</w:t>
            </w:r>
            <w:r>
              <w:rPr>
                <w:b/>
              </w:rPr>
              <w:t>category</w:t>
            </w:r>
            <w:r>
              <w:t> </w:t>
            </w:r>
            <w:r>
              <w:rPr>
                <w:b/>
              </w:rPr>
              <w:t>xml:id</w:t>
            </w:r>
            <w:r>
              <w:t>="tax.b.d1"&gt;</w:t>
            </w:r>
            <w:r>
              <w:br/>
              <w:t>   &lt;</w:t>
            </w:r>
            <w:r>
              <w:rPr>
                <w:b/>
              </w:rPr>
              <w:t>catDesc</w:t>
            </w:r>
            <w:r>
              <w:t>&gt;Books&lt;/</w:t>
            </w:r>
            <w:r>
              <w:rPr>
                <w:b/>
              </w:rPr>
              <w:t>catDesc</w:t>
            </w:r>
            <w:r>
              <w:t>&gt;</w:t>
            </w:r>
            <w:r>
              <w:br/>
              <w:t>  &lt;/</w:t>
            </w:r>
            <w:r>
              <w:rPr>
                <w:b/>
              </w:rPr>
              <w:t>category</w:t>
            </w:r>
            <w:r>
              <w:t>&gt;</w:t>
            </w:r>
            <w:r>
              <w:br/>
              <w:t>  &lt;</w:t>
            </w:r>
            <w:r>
              <w:rPr>
                <w:b/>
              </w:rPr>
              <w:t>cat</w:t>
            </w:r>
            <w:r>
              <w:rPr>
                <w:b/>
              </w:rPr>
              <w:t>egory</w:t>
            </w:r>
            <w:r>
              <w:t> </w:t>
            </w:r>
            <w:r>
              <w:rPr>
                <w:b/>
              </w:rPr>
              <w:t>xml:id</w:t>
            </w:r>
            <w:r>
              <w:t>="tax.b.d2"&gt;</w:t>
            </w:r>
            <w:r>
              <w:br/>
              <w:t>   &lt;</w:t>
            </w:r>
            <w:r>
              <w:rPr>
                <w:b/>
              </w:rPr>
              <w:t>catDesc</w:t>
            </w:r>
            <w:r>
              <w:t>&gt;Periodicals and tracts&lt;/</w:t>
            </w:r>
            <w:r>
              <w:rPr>
                <w:b/>
              </w:rPr>
              <w:t>catDesc</w:t>
            </w:r>
            <w:r>
              <w:t>&gt;</w:t>
            </w:r>
            <w:r>
              <w:br/>
              <w:t>  &lt;/</w:t>
            </w:r>
            <w:r>
              <w:rPr>
                <w:b/>
              </w:rPr>
              <w:t>category</w:t>
            </w:r>
            <w:r>
              <w:t>&gt;</w:t>
            </w:r>
            <w:r>
              <w:br/>
              <w:t> &lt;/</w:t>
            </w:r>
            <w:r>
              <w:rPr>
                <w:b/>
              </w:rPr>
              <w:t>category</w:t>
            </w:r>
            <w:r>
              <w:t>&gt;</w:t>
            </w:r>
            <w:r>
              <w:br/>
              <w:t>&lt;/</w:t>
            </w:r>
            <w:r>
              <w:rPr>
                <w:b/>
              </w:rPr>
              <w:t>taxonomy</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taxonomy</w:t>
            </w:r>
            <w:r>
              <w:t>&gt;</w:t>
            </w:r>
            <w:r>
              <w:br/>
              <w:t> &lt;</w:t>
            </w:r>
            <w:r>
              <w:rPr>
                <w:b/>
              </w:rPr>
              <w:t>category</w:t>
            </w:r>
            <w:r>
              <w:t> </w:t>
            </w:r>
            <w:r>
              <w:rPr>
                <w:b/>
              </w:rPr>
              <w:t>xml:id</w:t>
            </w:r>
            <w:r>
              <w:t>="literature"&gt;</w:t>
            </w:r>
            <w:r>
              <w:br/>
              <w:t>  &lt;</w:t>
            </w:r>
            <w:r>
              <w:rPr>
                <w:b/>
              </w:rPr>
              <w:t>catDesc</w:t>
            </w:r>
            <w:r>
              <w:t>&gt;Literature&lt;/</w:t>
            </w:r>
            <w:r>
              <w:rPr>
                <w:b/>
              </w:rPr>
              <w:t>catDesc</w:t>
            </w:r>
            <w:r>
              <w:t>&gt;</w:t>
            </w:r>
            <w:r>
              <w:br/>
              <w:t>  &lt;</w:t>
            </w:r>
            <w:r>
              <w:rPr>
                <w:b/>
              </w:rPr>
              <w:t>category</w:t>
            </w:r>
            <w:r>
              <w:t> </w:t>
            </w:r>
            <w:r>
              <w:rPr>
                <w:b/>
              </w:rPr>
              <w:t>xml:id</w:t>
            </w:r>
            <w:r>
              <w:t>="poetry"&gt;</w:t>
            </w:r>
            <w:r>
              <w:br/>
              <w:t>   &lt;</w:t>
            </w:r>
            <w:r>
              <w:rPr>
                <w:b/>
              </w:rPr>
              <w:t>catDesc</w:t>
            </w:r>
            <w:r>
              <w:t>&gt;Poetry&lt;/</w:t>
            </w:r>
            <w:r>
              <w:rPr>
                <w:b/>
              </w:rPr>
              <w:t>catDesc</w:t>
            </w:r>
            <w:r>
              <w:t>&gt;</w:t>
            </w:r>
            <w:r>
              <w:br/>
              <w:t>   &lt;</w:t>
            </w:r>
            <w:r>
              <w:rPr>
                <w:b/>
              </w:rPr>
              <w:t>category</w:t>
            </w:r>
            <w:r>
              <w:t> </w:t>
            </w:r>
            <w:r>
              <w:rPr>
                <w:b/>
              </w:rPr>
              <w:t>xml:id</w:t>
            </w:r>
            <w:r>
              <w:t>="sonnet"&gt;</w:t>
            </w:r>
            <w:r>
              <w:br/>
              <w:t>    &lt;</w:t>
            </w:r>
            <w:r>
              <w:rPr>
                <w:b/>
              </w:rPr>
              <w:t>catDesc</w:t>
            </w:r>
            <w:r>
              <w:t>&gt;Sonnet&lt;/</w:t>
            </w:r>
            <w:r>
              <w:rPr>
                <w:b/>
              </w:rPr>
              <w:t>catDesc</w:t>
            </w:r>
            <w:r>
              <w:t>&gt;</w:t>
            </w:r>
            <w:r>
              <w:br/>
              <w:t>    &lt;</w:t>
            </w:r>
            <w:r>
              <w:rPr>
                <w:b/>
              </w:rPr>
              <w:t>category</w:t>
            </w:r>
            <w:r>
              <w:t> </w:t>
            </w:r>
            <w:r>
              <w:rPr>
                <w:b/>
              </w:rPr>
              <w:t>xml:id</w:t>
            </w:r>
            <w:r>
              <w:t>="shakesSonnet"&gt;</w:t>
            </w:r>
            <w:r>
              <w:br/>
              <w:t>     &lt;</w:t>
            </w:r>
            <w:r>
              <w:rPr>
                <w:b/>
              </w:rPr>
              <w:t>catDesc</w:t>
            </w:r>
            <w:r>
              <w:t>&gt;Shakespearean Sonnet&lt;/</w:t>
            </w:r>
            <w:r>
              <w:rPr>
                <w:b/>
              </w:rPr>
              <w:t>catDesc</w:t>
            </w:r>
            <w:r>
              <w:t>&gt;</w:t>
            </w:r>
            <w:r>
              <w:br/>
              <w:t>    &lt;/</w:t>
            </w:r>
            <w:r>
              <w:rPr>
                <w:b/>
              </w:rPr>
              <w:t>category</w:t>
            </w:r>
            <w:r>
              <w:t>&gt;</w:t>
            </w:r>
            <w:r>
              <w:br/>
              <w:t>    &lt;</w:t>
            </w:r>
            <w:r>
              <w:rPr>
                <w:b/>
              </w:rPr>
              <w:t>category</w:t>
            </w:r>
            <w:r>
              <w:t> </w:t>
            </w:r>
            <w:r>
              <w:rPr>
                <w:b/>
              </w:rPr>
              <w:t>xml:id</w:t>
            </w:r>
            <w:r>
              <w:t>="petraSonnet"&gt;</w:t>
            </w:r>
            <w:r>
              <w:br/>
              <w:t>     &lt;</w:t>
            </w:r>
            <w:r>
              <w:rPr>
                <w:b/>
              </w:rPr>
              <w:t>catDesc</w:t>
            </w:r>
            <w:r>
              <w:t>&gt;Petrarchan Sonnet&lt;/</w:t>
            </w:r>
            <w:r>
              <w:rPr>
                <w:b/>
              </w:rPr>
              <w:t>catDesc</w:t>
            </w:r>
            <w:r>
              <w:t>&gt;</w:t>
            </w:r>
            <w:r>
              <w:br/>
              <w:t>    &lt;/</w:t>
            </w:r>
            <w:r>
              <w:rPr>
                <w:b/>
              </w:rPr>
              <w:t>category</w:t>
            </w:r>
            <w:r>
              <w:t>&gt;</w:t>
            </w:r>
            <w:r>
              <w:br/>
              <w:t>   &lt;/</w:t>
            </w:r>
            <w:r>
              <w:rPr>
                <w:b/>
              </w:rPr>
              <w:t>cat</w:t>
            </w:r>
            <w:r>
              <w:rPr>
                <w:b/>
              </w:rPr>
              <w:t>egory</w:t>
            </w:r>
            <w:r>
              <w:t>&gt;</w:t>
            </w:r>
            <w:r>
              <w:br/>
              <w:t>   &lt;</w:t>
            </w:r>
            <w:r>
              <w:rPr>
                <w:b/>
              </w:rPr>
              <w:t>category</w:t>
            </w:r>
            <w:r>
              <w:t> </w:t>
            </w:r>
            <w:r>
              <w:rPr>
                <w:b/>
              </w:rPr>
              <w:t>xml:id</w:t>
            </w:r>
            <w:r>
              <w:t>="haiku"&gt;</w:t>
            </w:r>
            <w:r>
              <w:br/>
              <w:t>    &lt;</w:t>
            </w:r>
            <w:r>
              <w:rPr>
                <w:b/>
              </w:rPr>
              <w:t>catDesc</w:t>
            </w:r>
            <w:r>
              <w:t>&gt;Haiku&lt;/</w:t>
            </w:r>
            <w:r>
              <w:rPr>
                <w:b/>
              </w:rPr>
              <w:t>catDesc</w:t>
            </w:r>
            <w:r>
              <w:t>&gt;</w:t>
            </w:r>
            <w:r>
              <w:br/>
              <w:t>   &lt;/</w:t>
            </w:r>
            <w:r>
              <w:rPr>
                <w:b/>
              </w:rPr>
              <w:t>category</w:t>
            </w:r>
            <w:r>
              <w:t>&gt;</w:t>
            </w:r>
            <w:r>
              <w:br/>
              <w:t>  &lt;/</w:t>
            </w:r>
            <w:r>
              <w:rPr>
                <w:b/>
              </w:rPr>
              <w:t>category</w:t>
            </w:r>
            <w:r>
              <w:t>&gt;</w:t>
            </w:r>
            <w:r>
              <w:br/>
              <w:t>  &lt;</w:t>
            </w:r>
            <w:r>
              <w:rPr>
                <w:b/>
              </w:rPr>
              <w:t>category</w:t>
            </w:r>
            <w:r>
              <w:t> </w:t>
            </w:r>
            <w:r>
              <w:rPr>
                <w:b/>
              </w:rPr>
              <w:t>xml:id</w:t>
            </w:r>
            <w:r>
              <w:t>="drama"&gt;</w:t>
            </w:r>
            <w:r>
              <w:br/>
              <w:t>   &lt;</w:t>
            </w:r>
            <w:r>
              <w:rPr>
                <w:b/>
              </w:rPr>
              <w:t>catDesc</w:t>
            </w:r>
            <w:r>
              <w:t>&gt;Drama&lt;/</w:t>
            </w:r>
            <w:r>
              <w:rPr>
                <w:b/>
              </w:rPr>
              <w:t>catDesc</w:t>
            </w:r>
            <w:r>
              <w:t>&gt;</w:t>
            </w:r>
            <w:r>
              <w:br/>
              <w:t>  &lt;/</w:t>
            </w:r>
            <w:r>
              <w:rPr>
                <w:b/>
              </w:rPr>
              <w:t>category</w:t>
            </w:r>
            <w:r>
              <w:t>&gt;</w:t>
            </w:r>
            <w:r>
              <w:br/>
              <w:t> &lt;/</w:t>
            </w:r>
            <w:r>
              <w:rPr>
                <w:b/>
              </w:rPr>
              <w:t>category</w:t>
            </w:r>
            <w:r>
              <w:t>&gt;</w:t>
            </w:r>
            <w:r>
              <w:br/>
              <w:t> &lt;</w:t>
            </w:r>
            <w:r>
              <w:rPr>
                <w:b/>
              </w:rPr>
              <w:t>category</w:t>
            </w:r>
            <w:r>
              <w:t> </w:t>
            </w:r>
            <w:r>
              <w:rPr>
                <w:b/>
              </w:rPr>
              <w:t>xml:id</w:t>
            </w:r>
            <w:r>
              <w:t>="meter"&gt;</w:t>
            </w:r>
            <w:r>
              <w:br/>
              <w:t>  &lt;</w:t>
            </w:r>
            <w:r>
              <w:rPr>
                <w:b/>
              </w:rPr>
              <w:t>catDesc</w:t>
            </w:r>
            <w:r>
              <w:t>&gt;Metrical Categories&lt;/</w:t>
            </w:r>
            <w:r>
              <w:rPr>
                <w:b/>
              </w:rPr>
              <w:t>catDesc</w:t>
            </w:r>
            <w:r>
              <w:t>&gt;</w:t>
            </w:r>
            <w:r>
              <w:br/>
              <w:t>  &lt;</w:t>
            </w:r>
            <w:r>
              <w:rPr>
                <w:b/>
              </w:rPr>
              <w:t>category</w:t>
            </w:r>
            <w:r>
              <w:t> </w:t>
            </w:r>
            <w:r>
              <w:rPr>
                <w:b/>
              </w:rPr>
              <w:t>xml:id</w:t>
            </w:r>
            <w:r>
              <w:t>="feet"&gt;</w:t>
            </w:r>
            <w:r>
              <w:br/>
              <w:t>   &lt;</w:t>
            </w:r>
            <w:r>
              <w:rPr>
                <w:b/>
              </w:rPr>
              <w:t>catDesc</w:t>
            </w:r>
            <w:r>
              <w:t>&gt;Metrical Feet&lt;/</w:t>
            </w:r>
            <w:r>
              <w:rPr>
                <w:b/>
              </w:rPr>
              <w:t>catDesc</w:t>
            </w:r>
            <w:r>
              <w:t>&gt;</w:t>
            </w:r>
            <w:r>
              <w:br/>
              <w:t>   &lt;</w:t>
            </w:r>
            <w:r>
              <w:rPr>
                <w:b/>
              </w:rPr>
              <w:t>category</w:t>
            </w:r>
            <w:r>
              <w:t> </w:t>
            </w:r>
            <w:r>
              <w:rPr>
                <w:b/>
              </w:rPr>
              <w:t>xml:id</w:t>
            </w:r>
            <w:r>
              <w:t>="iambic"&gt;</w:t>
            </w:r>
            <w:r>
              <w:br/>
              <w:t>    &lt;</w:t>
            </w:r>
            <w:r>
              <w:rPr>
                <w:b/>
              </w:rPr>
              <w:t>catDesc</w:t>
            </w:r>
            <w:r>
              <w:t>&gt;Iambic&lt;/</w:t>
            </w:r>
            <w:r>
              <w:rPr>
                <w:b/>
              </w:rPr>
              <w:t>catDesc</w:t>
            </w:r>
            <w:r>
              <w:t>&gt;</w:t>
            </w:r>
            <w:r>
              <w:br/>
              <w:t>   &lt;/</w:t>
            </w:r>
            <w:r>
              <w:rPr>
                <w:b/>
              </w:rPr>
              <w:t>category</w:t>
            </w:r>
            <w:r>
              <w:t>&gt;</w:t>
            </w:r>
            <w:r>
              <w:br/>
              <w:t>   &lt;</w:t>
            </w:r>
            <w:r>
              <w:rPr>
                <w:b/>
              </w:rPr>
              <w:t>category</w:t>
            </w:r>
            <w:r>
              <w:t> </w:t>
            </w:r>
            <w:r>
              <w:rPr>
                <w:b/>
              </w:rPr>
              <w:t>xml:id</w:t>
            </w:r>
            <w:r>
              <w:t>="trochaic"&gt;</w:t>
            </w:r>
            <w:r>
              <w:br/>
              <w:t>    &lt;</w:t>
            </w:r>
            <w:r>
              <w:rPr>
                <w:b/>
              </w:rPr>
              <w:t>catDesc</w:t>
            </w:r>
            <w:r>
              <w:t>&gt;trochaic&lt;/</w:t>
            </w:r>
            <w:r>
              <w:rPr>
                <w:b/>
              </w:rPr>
              <w:t>catDesc</w:t>
            </w:r>
            <w:r>
              <w:t>&gt;</w:t>
            </w:r>
            <w:r>
              <w:br/>
              <w:t>   &lt;/</w:t>
            </w:r>
            <w:r>
              <w:rPr>
                <w:b/>
              </w:rPr>
              <w:t>category</w:t>
            </w:r>
            <w:r>
              <w:t>&gt;</w:t>
            </w:r>
            <w:r>
              <w:br/>
              <w:t>  &lt;/</w:t>
            </w:r>
            <w:r>
              <w:rPr>
                <w:b/>
              </w:rPr>
              <w:t>category</w:t>
            </w:r>
            <w:r>
              <w:t>&gt;</w:t>
            </w:r>
            <w:r>
              <w:br/>
              <w:t>  &lt;</w:t>
            </w:r>
            <w:r>
              <w:rPr>
                <w:b/>
              </w:rPr>
              <w:t>category</w:t>
            </w:r>
            <w:r>
              <w:t> </w:t>
            </w:r>
            <w:r>
              <w:rPr>
                <w:b/>
              </w:rPr>
              <w:t>xml:id</w:t>
            </w:r>
            <w:r>
              <w:t>="feetNumber"&gt;</w:t>
            </w:r>
            <w:r>
              <w:br/>
            </w:r>
            <w:r>
              <w:t>   &lt;</w:t>
            </w:r>
            <w:r>
              <w:rPr>
                <w:b/>
              </w:rPr>
              <w:t>catDesc</w:t>
            </w:r>
            <w:r>
              <w:t>&gt;Number of feet&lt;/</w:t>
            </w:r>
            <w:r>
              <w:rPr>
                <w:b/>
              </w:rPr>
              <w:t>catDesc</w:t>
            </w:r>
            <w:r>
              <w:t>&gt;</w:t>
            </w:r>
            <w:r>
              <w:br/>
              <w:t>   &lt;</w:t>
            </w:r>
            <w:r>
              <w:rPr>
                <w:b/>
              </w:rPr>
              <w:t>category</w:t>
            </w:r>
            <w:r>
              <w:t> </w:t>
            </w:r>
            <w:r>
              <w:rPr>
                <w:b/>
              </w:rPr>
              <w:t>xml:id</w:t>
            </w:r>
            <w:r>
              <w:t>="pentameter"&gt;</w:t>
            </w:r>
            <w:r>
              <w:br/>
              <w:t>    &lt;</w:t>
            </w:r>
            <w:r>
              <w:rPr>
                <w:b/>
              </w:rPr>
              <w:t>catDesc</w:t>
            </w:r>
            <w:r>
              <w:t>&gt;&gt;Pentameter&lt;/</w:t>
            </w:r>
            <w:r>
              <w:rPr>
                <w:b/>
              </w:rPr>
              <w:t>catDesc</w:t>
            </w:r>
            <w:r>
              <w:t>&gt;</w:t>
            </w:r>
            <w:r>
              <w:br/>
              <w:t>   &lt;/</w:t>
            </w:r>
            <w:r>
              <w:rPr>
                <w:b/>
              </w:rPr>
              <w:t>category</w:t>
            </w:r>
            <w:r>
              <w:t>&gt;</w:t>
            </w:r>
            <w:r>
              <w:br/>
              <w:t>   &lt;</w:t>
            </w:r>
            <w:r>
              <w:rPr>
                <w:b/>
              </w:rPr>
              <w:t>category</w:t>
            </w:r>
            <w:r>
              <w:t> </w:t>
            </w:r>
            <w:r>
              <w:rPr>
                <w:b/>
              </w:rPr>
              <w:t>xml:id</w:t>
            </w:r>
            <w:r>
              <w:t>="tetrameter"&gt;</w:t>
            </w:r>
            <w:r>
              <w:br/>
              <w:t>    &lt;</w:t>
            </w:r>
            <w:r>
              <w:rPr>
                <w:b/>
              </w:rPr>
              <w:t>catDesc</w:t>
            </w:r>
            <w:r>
              <w:t>&gt;&gt;Tetrameter&lt;/</w:t>
            </w:r>
            <w:r>
              <w:rPr>
                <w:b/>
              </w:rPr>
              <w:t>catDesc</w:t>
            </w:r>
            <w:r>
              <w:t>&gt;</w:t>
            </w:r>
            <w:r>
              <w:br/>
              <w:t>   &lt;/</w:t>
            </w:r>
            <w:r>
              <w:rPr>
                <w:b/>
              </w:rPr>
              <w:t>category</w:t>
            </w:r>
            <w:r>
              <w:t>&gt;</w:t>
            </w:r>
            <w:r>
              <w:br/>
              <w:t>  &lt;/</w:t>
            </w:r>
            <w:r>
              <w:rPr>
                <w:b/>
              </w:rPr>
              <w:t>category</w:t>
            </w:r>
            <w:r>
              <w:t>&gt;</w:t>
            </w:r>
            <w:r>
              <w:br/>
              <w:t> &lt;/</w:t>
            </w:r>
            <w:r>
              <w:rPr>
                <w:b/>
              </w:rPr>
              <w:t>category</w:t>
            </w:r>
            <w:r>
              <w:t>&gt;</w:t>
            </w:r>
            <w:r>
              <w:br/>
              <w:t>&lt;/</w:t>
            </w:r>
            <w:r>
              <w:rPr>
                <w:b/>
              </w:rPr>
              <w:t>taxonomy</w:t>
            </w:r>
            <w:r>
              <w:t>&gt;</w:t>
            </w:r>
            <w:r>
              <w:br/>
              <w:t>&lt;!-- elsewhe</w:t>
            </w:r>
            <w:r>
              <w:t>re in document --&gt;</w:t>
            </w:r>
            <w:r>
              <w:br/>
              <w:t>&lt;</w:t>
            </w:r>
            <w:r>
              <w:rPr>
                <w:b/>
              </w:rPr>
              <w:t>lg</w:t>
            </w:r>
            <w:r>
              <w:t> </w:t>
            </w:r>
            <w:r>
              <w:rPr>
                <w:b/>
              </w:rPr>
              <w:t>ana</w:t>
            </w:r>
            <w:r>
              <w:t>="#shakesSonnet #iambic #pentameter"&gt;</w:t>
            </w:r>
            <w:r>
              <w:br/>
              <w:t> &lt;</w:t>
            </w:r>
            <w:r>
              <w:rPr>
                <w:b/>
              </w:rPr>
              <w:t>l</w:t>
            </w:r>
            <w:r>
              <w:t>&gt;Shall I compare thee to a summer's day&lt;/</w:t>
            </w:r>
            <w:r>
              <w:rPr>
                <w:b/>
              </w:rPr>
              <w:t>l</w:t>
            </w:r>
            <w:r>
              <w:t>&gt;</w:t>
            </w:r>
            <w:r>
              <w:br/>
              <w:t>&lt;!-- ... --&gt;</w:t>
            </w:r>
            <w:r>
              <w:br/>
              <w:t>&lt;/</w:t>
            </w:r>
            <w:r>
              <w:rPr>
                <w:b/>
              </w:rPr>
              <w:t>lg</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&lt;alternate&gt;</w:t>
            </w:r>
            <w:r>
              <w:br/>
              <w:t>   &lt;alternate maxOccurs="unbounded"</w:t>
            </w:r>
            <w:r>
              <w:br/>
              <w:t>    minOccurs="1"&gt;</w:t>
            </w:r>
            <w:r>
              <w:br/>
              <w:t>    &lt;elementRef key</w:t>
            </w:r>
            <w:r>
              <w:t>="category"/&gt;</w:t>
            </w:r>
            <w:r>
              <w:br/>
              <w:t>    &lt;elementRef key="taxonomy"/&gt;</w:t>
            </w:r>
            <w:r>
              <w:br/>
              <w:t>   &lt;/alternate&gt;</w:t>
            </w:r>
            <w:r>
              <w:br/>
              <w:t>   &lt;sequence&gt;</w:t>
            </w:r>
            <w:r>
              <w:br/>
              <w:t>    &lt;alternate maxOccurs="unbounded"</w:t>
            </w:r>
            <w:r>
              <w:br/>
              <w:t>     minOccurs="1"&gt;</w:t>
            </w:r>
            <w:r>
              <w:br/>
              <w:t>     &lt;classRef key="model.glossLike"/&gt;</w:t>
            </w:r>
            <w:r>
              <w:br/>
              <w:t>     &lt;classRef key="model.descLike"/&gt;</w:t>
            </w:r>
            <w:r>
              <w:br/>
              <w:t>    &lt;/alternate&gt;</w:t>
            </w:r>
            <w:r>
              <w:br/>
              <w:t>    &lt;alternate maxOccurs="un</w:t>
            </w:r>
            <w:r>
              <w:t>bounded"</w:t>
            </w:r>
            <w:r>
              <w:br/>
              <w:t>     minOccurs="0"&gt;</w:t>
            </w:r>
            <w:r>
              <w:br/>
              <w:t>     &lt;elementRef key="category"/&gt;</w:t>
            </w:r>
            <w:r>
              <w:br/>
              <w:t>     &lt;elementRef key="taxonomy"/&gt;</w:t>
            </w:r>
            <w:r>
              <w:br/>
              <w:t>    &lt;/alternate&gt;</w:t>
            </w:r>
            <w:r>
              <w:br/>
              <w:t>   &lt;/sequence&gt;</w:t>
            </w:r>
            <w:r>
              <w:br/>
              <w:t>  &lt;/alternate&gt;</w:t>
            </w:r>
            <w:r>
              <w:br/>
              <w:t>  &lt;sequence&gt;</w:t>
            </w:r>
            <w:r>
              <w:br/>
              <w:t>   &lt;classRef key="model.biblLike"/&gt;</w:t>
            </w:r>
            <w:r>
              <w:br/>
              <w:t>   &lt;alternate maxOccurs="unbounded"</w:t>
            </w:r>
            <w:r>
              <w:br/>
              <w:t>    minOccurs="0"&gt;</w:t>
            </w:r>
            <w:r>
              <w:br/>
              <w:t>    &lt;ele</w:t>
            </w:r>
            <w:r>
              <w:t>mentRef key="category"/&gt;</w:t>
            </w:r>
            <w:r>
              <w:br/>
              <w:t>    &lt;elementRef key="taxonomy"/&gt;</w:t>
            </w:r>
            <w:r>
              <w:br/>
              <w:t>   &lt;/alternate&gt;</w:t>
            </w:r>
            <w:r>
              <w:br/>
              <w:t>  &lt;/sequence&gt;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taxonomy</w:t>
            </w:r>
            <w:r>
              <w:br/>
              <w:t>{</w:t>
            </w:r>
            <w:r>
              <w:br/>
              <w:t xml:space="preserve">  </w:t>
            </w:r>
            <w:hyperlink r:id="rId1610">
              <w:r>
                <w:rPr>
                  <w:rStyle w:val="Hyperlink"/>
                  <w:u w:val="none"/>
                </w:rPr>
                <w:t>tei_att.global.attributes</w:t>
              </w:r>
            </w:hyperlink>
            <w:r>
              <w:t>,</w:t>
            </w:r>
            <w:r>
              <w:br/>
              <w:t xml:space="preserve"> (</w:t>
            </w:r>
            <w:r>
              <w:br/>
              <w:t xml:space="preserve"> (</w:t>
            </w:r>
            <w:r>
              <w:br/>
              <w:t xml:space="preserve"> ( </w:t>
            </w:r>
            <w:hyperlink r:id="rId1611">
              <w:r>
                <w:rPr>
                  <w:rStyle w:val="Hyperlink"/>
                  <w:u w:val="none"/>
                </w:rPr>
                <w:t>tei_category</w:t>
              </w:r>
            </w:hyperlink>
            <w:r>
              <w:t xml:space="preserve"> | </w:t>
            </w:r>
            <w:hyperlink r:id="rId1612">
              <w:r>
                <w:rPr>
                  <w:rStyle w:val="Hyperlink"/>
                  <w:u w:val="none"/>
                </w:rPr>
                <w:t>tei_taxonomy</w:t>
              </w:r>
            </w:hyperlink>
            <w:r>
              <w:t xml:space="preserve"> )+</w:t>
            </w:r>
            <w:r>
              <w:br/>
              <w:t xml:space="preserve"> | (</w:t>
            </w:r>
            <w:r>
              <w:br/>
              <w:t xml:space="preserve"> ( </w:t>
            </w:r>
            <w:hyperlink r:id="rId1613">
              <w:r>
                <w:rPr>
                  <w:rStyle w:val="Hyperlink"/>
                  <w:u w:val="none"/>
                </w:rPr>
                <w:t>tei_model.glossLike</w:t>
              </w:r>
            </w:hyperlink>
            <w:r>
              <w:t xml:space="preserve"> | </w:t>
            </w:r>
            <w:hyperlink r:id="rId1614">
              <w:r>
                <w:rPr>
                  <w:rStyle w:val="Hyperlink"/>
                  <w:u w:val="none"/>
                </w:rPr>
                <w:t>tei_model.descLike</w:t>
              </w:r>
            </w:hyperlink>
            <w:r>
              <w:t xml:space="preserve"> )+,</w:t>
            </w:r>
            <w:r>
              <w:br/>
              <w:t xml:space="preserve"> ( </w:t>
            </w:r>
            <w:hyperlink r:id="rId1615">
              <w:r>
                <w:rPr>
                  <w:rStyle w:val="Hyperlink"/>
                  <w:u w:val="none"/>
                </w:rPr>
                <w:t>tei_categor</w:t>
              </w:r>
              <w:r>
                <w:rPr>
                  <w:rStyle w:val="Hyperlink"/>
                  <w:u w:val="none"/>
                </w:rPr>
                <w:t>y</w:t>
              </w:r>
            </w:hyperlink>
            <w:r>
              <w:t xml:space="preserve"> | </w:t>
            </w:r>
            <w:hyperlink r:id="rId1616">
              <w:r>
                <w:rPr>
                  <w:rStyle w:val="Hyperlink"/>
                  <w:u w:val="none"/>
                </w:rPr>
                <w:t>tei_taxonomy</w:t>
              </w:r>
            </w:hyperlink>
            <w:r>
              <w:t xml:space="preserve"> )*</w:t>
            </w:r>
            <w:r>
              <w:br/>
              <w:t xml:space="preserve"> )</w:t>
            </w:r>
            <w:r>
              <w:br/>
              <w:t xml:space="preserve"> )</w:t>
            </w:r>
            <w:r>
              <w:br/>
              <w:t xml:space="preserve"> | ( </w:t>
            </w:r>
            <w:hyperlink r:id="rId1617">
              <w:r>
                <w:rPr>
                  <w:rStyle w:val="Hyperlink"/>
                  <w:u w:val="none"/>
                </w:rPr>
                <w:t>tei_model.biblLike</w:t>
              </w:r>
            </w:hyperlink>
            <w:r>
              <w:t xml:space="preserve">, ( </w:t>
            </w:r>
            <w:hyperlink r:id="rId1618">
              <w:r>
                <w:rPr>
                  <w:rStyle w:val="Hyperlink"/>
                  <w:u w:val="none"/>
                </w:rPr>
                <w:t>tei_category</w:t>
              </w:r>
            </w:hyperlink>
            <w:r>
              <w:t xml:space="preserve"> | </w:t>
            </w:r>
            <w:hyperlink r:id="rId1619">
              <w:r>
                <w:rPr>
                  <w:rStyle w:val="Hyperlink"/>
                  <w:u w:val="none"/>
                </w:rPr>
                <w:t>tei_taxonomy</w:t>
              </w:r>
            </w:hyperlink>
            <w:r>
              <w:t xml:space="preserve"> )* )</w:t>
            </w:r>
            <w:r>
              <w:br/>
              <w:t xml:space="preserve"> )</w:t>
            </w:r>
            <w:r>
              <w:br/>
              <w:t>}</w:t>
            </w:r>
          </w:p>
        </w:tc>
      </w:tr>
    </w:tbl>
    <w:p w:rsidR="00A876D0" w:rsidRDefault="00A876D0"/>
    <w:p w:rsidR="00A876D0" w:rsidRDefault="0044192D">
      <w:pPr>
        <w:pStyle w:val="Heading2"/>
      </w:pPr>
      <w:bookmarkStart w:id="242" w:name="TEI.teiCorpus"/>
      <w:r>
        <w:rPr>
          <w:lang w:val="en"/>
        </w:rPr>
        <w:t>&lt;teiCorpus&gt;</w:t>
      </w:r>
      <w:bookmarkEnd w:id="24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&lt;teiCorpus&gt; </w:t>
            </w:r>
            <w:r>
              <w:rPr>
                <w:lang w:val="en"/>
              </w:rPr>
              <w:t xml:space="preserve">contains the whole of a TEI encoded corpus, comprising a single corpus header and one or more </w:t>
            </w:r>
            <w:r>
              <w:fldChar w:fldCharType="begin"/>
            </w:r>
            <w:r>
              <w:instrText>REF TEI.TEI \h</w:instrText>
            </w:r>
            <w:r>
              <w:fldChar w:fldCharType="separate"/>
            </w:r>
            <w:r>
              <w:rPr>
                <w:lang w:val="en"/>
              </w:rPr>
              <w:t>&lt;TEI&gt;</w:t>
            </w:r>
            <w:r>
              <w:fldChar w:fldCharType="end"/>
            </w:r>
            <w:r>
              <w:rPr>
                <w:lang w:val="en"/>
              </w:rPr>
              <w:t xml:space="preserve"> elements, each containing a single text header and a text. [</w:t>
            </w:r>
            <w:hyperlink r:id="rId1620" w:anchor="DS">
              <w:r>
                <w:rPr>
                  <w:rStyle w:val="Hyperlink"/>
                </w:rPr>
                <w:t>4. Default Text Structure</w:t>
              </w:r>
            </w:hyperlink>
            <w:r>
              <w:rPr>
                <w:lang w:val="en"/>
              </w:rPr>
              <w:t xml:space="preserve"> </w:t>
            </w:r>
            <w:hyperlink r:id="rId1621" w:anchor="CCDEF">
              <w:r>
                <w:rPr>
                  <w:rStyle w:val="Hyperlink"/>
                </w:rPr>
                <w:t>15.1. Varieties of Composite Text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w:t>
            </w:r>
            <w:r>
              <w:rPr>
                <w:lang w:val="en"/>
              </w:rPr>
              <w: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w:t>
            </w:r>
            <w:r>
              <w:rPr>
                <w:lang w:val="en"/>
              </w:rPr>
              <w: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version</w:t>
                  </w:r>
                </w:p>
              </w:tc>
              <w:tc>
                <w:tcPr>
                  <w:tcW w:w="0" w:type="auto"/>
                </w:tcPr>
                <w:p w:rsidR="00A876D0" w:rsidRDefault="0044192D">
                  <w:pPr>
                    <w:pStyle w:val="Tabletext9"/>
                    <w:jc w:val="left"/>
                  </w:pPr>
                  <w:r>
                    <w:rPr>
                      <w:lang w:val="en"/>
                    </w:rPr>
                    <w:t>specifies the version number of the TEI Guidelines against which this document is valid.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622">
                          <w:r>
                            <w:rPr>
                              <w:rStyle w:val="Hyperlink"/>
                              <w:u w:val="none"/>
                            </w:rPr>
                            <w:t>teidata.version</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Major editions of the Guidelines have long been informally referred to by a name made up of the letter P (for Proposal) followed by a digit. The current release is one of the many releases of the fifth major edition of the Guidelines, known as P5. This att</w:t>
                        </w:r>
                        <w:r>
                          <w:rPr>
                            <w:lang w:val="en"/>
                          </w:rPr>
                          <w:t xml:space="preserve">ribute may be used to associate a TEI document with a specific release of the P5 Guidelines, in the absence of a more precise association provided by the </w:t>
                        </w:r>
                        <w:r>
                          <w:rPr>
                            <w:i/>
                            <w:lang w:val="en"/>
                          </w:rPr>
                          <w:t>@source</w:t>
                        </w:r>
                        <w:r>
                          <w:rPr>
                            <w:lang w:val="en"/>
                          </w:rPr>
                          <w:t xml:space="preserve"> attribute on the associated </w:t>
                        </w:r>
                        <w:r>
                          <w:t>&lt;</w:t>
                        </w:r>
                        <w:r>
                          <w:rPr>
                            <w:rFonts w:ascii="Courier" w:hAnsi="Courier"/>
                            <w:lang w:val="en"/>
                          </w:rPr>
                          <w:t>schemaSpec</w:t>
                        </w:r>
                        <w:r>
                          <w:t>&gt;</w:t>
                        </w:r>
                        <w:r>
                          <w:rPr>
                            <w:lang w:val="en"/>
                          </w:rPr>
                          <w: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TEI.teiCorpus \h</w:instrText>
            </w:r>
            <w:r>
              <w:fldChar w:fldCharType="separate"/>
            </w:r>
            <w:r>
              <w:rPr>
                <w:lang w:val="en"/>
              </w:rPr>
              <w:t>teiCorp</w:t>
            </w:r>
            <w:r>
              <w:rPr>
                <w:lang w:val="en"/>
              </w:rPr>
              <w:t>us</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TEI.teiCorpus \h</w:instrText>
            </w:r>
            <w:r>
              <w:fldChar w:fldCharType="separate"/>
            </w:r>
            <w:r>
              <w:rPr>
                <w:lang w:val="en"/>
              </w:rPr>
              <w:t>teiCorpus</w:t>
            </w:r>
            <w:r>
              <w:fldChar w:fldCharType="end"/>
            </w:r>
          </w:p>
          <w:p w:rsidR="00A876D0" w:rsidRDefault="0044192D">
            <w:r>
              <w:rPr>
                <w:b/>
              </w:rPr>
              <w:t xml:space="preserve"> header: </w:t>
            </w:r>
            <w:r>
              <w:fldChar w:fldCharType="begin"/>
            </w:r>
            <w:r>
              <w:instrText>REF TEI.teiHeader \h</w:instrText>
            </w:r>
            <w:r>
              <w:fldChar w:fldCharType="separate"/>
            </w:r>
            <w:r>
              <w:rPr>
                <w:lang w:val="en"/>
              </w:rPr>
              <w:t>teiHeader</w:t>
            </w:r>
            <w:r>
              <w:fldChar w:fldCharType="end"/>
            </w:r>
          </w:p>
          <w:p w:rsidR="00A876D0" w:rsidRDefault="0044192D">
            <w:r>
              <w:rPr>
                <w:b/>
              </w:rPr>
              <w:t xml:space="preserve"> iso-fs: </w:t>
            </w:r>
            <w:r>
              <w:fldChar w:fldCharType="begin"/>
            </w:r>
            <w:r>
              <w:instrText>REF TEI.fsdDecl \h</w:instrText>
            </w:r>
            <w:r>
              <w:fldChar w:fldCharType="separate"/>
            </w:r>
            <w:r>
              <w:rPr>
                <w:lang w:val="en"/>
              </w:rPr>
              <w:t>fsdDecl</w:t>
            </w:r>
            <w:r>
              <w:fldChar w:fldCharType="end"/>
            </w:r>
          </w:p>
          <w:p w:rsidR="00A876D0" w:rsidRDefault="0044192D">
            <w:r>
              <w:rPr>
                <w:b/>
              </w:rPr>
              <w:t xml:space="preserve"> textstructure: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TEI.text \h</w:instrText>
            </w:r>
            <w:r>
              <w:fldChar w:fldCharType="separate"/>
            </w:r>
            <w:r>
              <w:rPr>
                <w:lang w:val="en"/>
              </w:rPr>
              <w:t>text</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Must contain one TEI header for the corpus, and a series</w:t>
            </w:r>
            <w:r>
              <w:rPr>
                <w:lang w:val="en"/>
              </w:rPr>
              <w:t xml:space="preserve"> of </w:t>
            </w:r>
            <w:r>
              <w:fldChar w:fldCharType="begin"/>
            </w:r>
            <w:r>
              <w:instrText>REF TEI.TEI \h</w:instrText>
            </w:r>
            <w:r>
              <w:fldChar w:fldCharType="separate"/>
            </w:r>
            <w:r>
              <w:rPr>
                <w:lang w:val="en"/>
              </w:rPr>
              <w:t>&lt;TEI&gt;</w:t>
            </w:r>
            <w:r>
              <w:fldChar w:fldCharType="end"/>
            </w:r>
            <w:r>
              <w:rPr>
                <w:lang w:val="en"/>
              </w:rPr>
              <w:t xml:space="preserve"> elements, one for each text.</w:t>
            </w:r>
          </w:p>
          <w:p w:rsidR="00A876D0" w:rsidRDefault="0044192D">
            <w:pPr>
              <w:pStyle w:val="Tabletext9"/>
              <w:jc w:val="left"/>
            </w:pPr>
            <w:r>
              <w:rPr>
                <w:lang w:val="en"/>
              </w:rPr>
              <w:t>This element is mandatory when applicable.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teiCorpus</w:t>
            </w:r>
            <w:r>
              <w:t> </w:t>
            </w:r>
            <w:r>
              <w:rPr>
                <w:b/>
              </w:rPr>
              <w:t>version</w:t>
            </w:r>
            <w:r>
              <w:t>="3.3.0" xmlns="http://www.tei-c.org/ns/1.0"&gt;</w:t>
            </w:r>
            <w:r>
              <w:br/>
              <w:t> &lt;</w:t>
            </w:r>
            <w:r>
              <w:rPr>
                <w:b/>
              </w:rPr>
              <w:t>teiHeader</w:t>
            </w:r>
            <w:r>
              <w:t>&gt;</w:t>
            </w:r>
            <w:r>
              <w:br/>
            </w:r>
            <w:r>
              <w:t>&lt;!-- header for corpus --&gt;</w:t>
            </w:r>
            <w:r>
              <w:br/>
              <w:t> &lt;/</w:t>
            </w:r>
            <w:r>
              <w:rPr>
                <w:b/>
              </w:rPr>
              <w:t>teiHeader</w:t>
            </w:r>
            <w:r>
              <w:t>&gt;</w:t>
            </w:r>
            <w:r>
              <w:br/>
              <w:t> &lt;</w:t>
            </w:r>
            <w:r>
              <w:rPr>
                <w:b/>
              </w:rPr>
              <w:t>TEI</w:t>
            </w:r>
            <w:r>
              <w:t>&gt;</w:t>
            </w:r>
            <w:r>
              <w:br/>
              <w:t>  &lt;</w:t>
            </w:r>
            <w:r>
              <w:rPr>
                <w:b/>
              </w:rPr>
              <w:t>teiHeader</w:t>
            </w:r>
            <w:r>
              <w:t>&gt;</w:t>
            </w:r>
            <w:r>
              <w:br/>
              <w:t>&lt;!-- header for first text --&gt;</w:t>
            </w:r>
            <w:r>
              <w:br/>
              <w:t>  &lt;/</w:t>
            </w:r>
            <w:r>
              <w:rPr>
                <w:b/>
              </w:rPr>
              <w:t>teiHeader</w:t>
            </w:r>
            <w:r>
              <w:t>&gt;</w:t>
            </w:r>
            <w:r>
              <w:br/>
              <w:t>  &lt;</w:t>
            </w:r>
            <w:r>
              <w:rPr>
                <w:b/>
              </w:rPr>
              <w:t>text</w:t>
            </w:r>
            <w:r>
              <w:t>&gt;</w:t>
            </w:r>
            <w:r>
              <w:br/>
              <w:t>&lt;!-- content of first text --&gt;</w:t>
            </w:r>
            <w:r>
              <w:br/>
              <w:t>  &lt;/</w:t>
            </w:r>
            <w:r>
              <w:rPr>
                <w:b/>
              </w:rPr>
              <w:t>text</w:t>
            </w:r>
            <w:r>
              <w:t>&gt;</w:t>
            </w:r>
            <w:r>
              <w:br/>
              <w:t> &lt;/</w:t>
            </w:r>
            <w:r>
              <w:rPr>
                <w:b/>
              </w:rPr>
              <w:t>TEI</w:t>
            </w:r>
            <w:r>
              <w:t>&gt;</w:t>
            </w:r>
            <w:r>
              <w:br/>
              <w:t> &lt;</w:t>
            </w:r>
            <w:r>
              <w:rPr>
                <w:b/>
              </w:rPr>
              <w:t>TEI</w:t>
            </w:r>
            <w:r>
              <w:t>&gt;</w:t>
            </w:r>
            <w:r>
              <w:br/>
              <w:t>  &lt;</w:t>
            </w:r>
            <w:r>
              <w:rPr>
                <w:b/>
              </w:rPr>
              <w:t>teiHeader</w:t>
            </w:r>
            <w:r>
              <w:t>&gt;</w:t>
            </w:r>
            <w:r>
              <w:br/>
              <w:t>&lt;!-- header for second text --&gt;</w:t>
            </w:r>
            <w:r>
              <w:br/>
              <w:t>  &lt;/</w:t>
            </w:r>
            <w:r>
              <w:rPr>
                <w:b/>
              </w:rPr>
              <w:t>teiHeader</w:t>
            </w:r>
            <w:r>
              <w:t>&gt;</w:t>
            </w:r>
            <w:r>
              <w:br/>
              <w:t>  &lt;</w:t>
            </w:r>
            <w:r>
              <w:rPr>
                <w:b/>
              </w:rPr>
              <w:t>text</w:t>
            </w:r>
            <w:r>
              <w:t>&gt;</w:t>
            </w:r>
            <w:r>
              <w:br/>
              <w:t xml:space="preserve">&lt;!-- content </w:t>
            </w:r>
            <w:r>
              <w:t>of second text --&gt;</w:t>
            </w:r>
            <w:r>
              <w:br/>
              <w:t>  &lt;/</w:t>
            </w:r>
            <w:r>
              <w:rPr>
                <w:b/>
              </w:rPr>
              <w:t>text</w:t>
            </w:r>
            <w:r>
              <w:t>&gt;</w:t>
            </w:r>
            <w:r>
              <w:br/>
              <w:t> &lt;/</w:t>
            </w:r>
            <w:r>
              <w:rPr>
                <w:b/>
              </w:rPr>
              <w:t>TEI</w:t>
            </w:r>
            <w:r>
              <w:t>&gt;</w:t>
            </w:r>
            <w:r>
              <w:br/>
              <w:t>&lt;!-- more TEI elements here --&gt;</w:t>
            </w:r>
            <w:r>
              <w:br/>
              <w:t>&lt;/</w:t>
            </w:r>
            <w:r>
              <w:rPr>
                <w:b/>
              </w:rPr>
              <w:t>teiCorpus</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&lt;elementRef key="teiHeader"/&gt;</w:t>
            </w:r>
            <w:r>
              <w:br/>
              <w:t>  &lt;alternate&gt;</w:t>
            </w:r>
            <w:r>
              <w:br/>
              <w:t>   &lt;sequence&gt;</w:t>
            </w:r>
            <w:r>
              <w:br/>
              <w:t>    &lt;classRef key="model.resourceLike"</w:t>
            </w:r>
            <w:r>
              <w:br/>
              <w:t>     maxOccurs="unbounded" minOccurs=</w:t>
            </w:r>
            <w:r>
              <w:t>"1"/&gt;</w:t>
            </w:r>
            <w:r>
              <w:br/>
              <w:t>    &lt;alternate maxOccurs="unbounded"</w:t>
            </w:r>
            <w:r>
              <w:br/>
              <w:t>     minOccurs="0"&gt;</w:t>
            </w:r>
            <w:r>
              <w:br/>
              <w:t>     &lt;elementRef key="TEI"/&gt;</w:t>
            </w:r>
            <w:r>
              <w:br/>
              <w:t>     &lt;elementRef key="teiCorpus"/&gt;</w:t>
            </w:r>
            <w:r>
              <w:br/>
              <w:t>    &lt;/alternate&gt;</w:t>
            </w:r>
            <w:r>
              <w:br/>
              <w:t>   &lt;/sequence&gt;</w:t>
            </w:r>
            <w:r>
              <w:br/>
              <w:t>   &lt;alternate maxOccurs="unbounded"</w:t>
            </w:r>
            <w:r>
              <w:br/>
              <w:t>    minOccurs="1"&gt;</w:t>
            </w:r>
            <w:r>
              <w:br/>
              <w:t>    &lt;elementRef key="TEI"/&gt;</w:t>
            </w:r>
            <w:r>
              <w:br/>
              <w:t>    &lt;elementRe</w:t>
            </w:r>
            <w:r>
              <w:t>f key="teiCorpus"/&gt;</w:t>
            </w:r>
            <w:r>
              <w:br/>
              <w:t>   &lt;/alternate&gt;</w:t>
            </w:r>
            <w:r>
              <w:br/>
              <w:t>  &lt;/alternate&gt;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teiCorpus</w:t>
            </w:r>
            <w:r>
              <w:br/>
              <w:t>{</w:t>
            </w:r>
            <w:r>
              <w:br/>
              <w:t xml:space="preserve">  </w:t>
            </w:r>
            <w:hyperlink r:id="rId1623">
              <w:r>
                <w:rPr>
                  <w:rStyle w:val="Hyperlink"/>
                  <w:u w:val="none"/>
                </w:rPr>
                <w:t>tei_att.global.attributes</w:t>
              </w:r>
            </w:hyperlink>
            <w:r>
              <w:t>,</w:t>
            </w:r>
            <w:r>
              <w:br/>
              <w:t xml:space="preserve">  </w:t>
            </w:r>
            <w:hyperlink r:id="rId1624">
              <w:r>
                <w:rPr>
                  <w:rStyle w:val="Hyperlink"/>
                  <w:u w:val="none"/>
                </w:rPr>
                <w:t>tei_att.typed.attributes</w:t>
              </w:r>
            </w:hyperlink>
            <w:r>
              <w:t>,</w:t>
            </w:r>
            <w:r>
              <w:br/>
            </w:r>
            <w:r>
              <w:t xml:space="preserve"> attribute version { text }?,</w:t>
            </w:r>
            <w:r>
              <w:br/>
              <w:t xml:space="preserve"> (</w:t>
            </w:r>
            <w:r>
              <w:br/>
              <w:t xml:space="preserve">  </w:t>
            </w:r>
            <w:hyperlink r:id="rId1625">
              <w:r>
                <w:rPr>
                  <w:rStyle w:val="Hyperlink"/>
                  <w:u w:val="none"/>
                </w:rPr>
                <w:t>tei_teiHeader</w:t>
              </w:r>
            </w:hyperlink>
            <w:r>
              <w:t>,</w:t>
            </w:r>
            <w:r>
              <w:br/>
              <w:t xml:space="preserve"> (</w:t>
            </w:r>
            <w:r>
              <w:br/>
              <w:t xml:space="preserve"> ( </w:t>
            </w:r>
            <w:hyperlink r:id="rId1626">
              <w:r>
                <w:rPr>
                  <w:rStyle w:val="Hyperlink"/>
                  <w:u w:val="none"/>
                </w:rPr>
                <w:t>tei_model.resourceLike</w:t>
              </w:r>
            </w:hyperlink>
            <w:r>
              <w:t xml:space="preserve">+, ( </w:t>
            </w:r>
            <w:hyperlink r:id="rId1627">
              <w:r>
                <w:rPr>
                  <w:rStyle w:val="Hyperlink"/>
                  <w:u w:val="none"/>
                </w:rPr>
                <w:t>tei_TEI</w:t>
              </w:r>
            </w:hyperlink>
            <w:r>
              <w:t xml:space="preserve"> | </w:t>
            </w:r>
            <w:hyperlink r:id="rId1628">
              <w:r>
                <w:rPr>
                  <w:rStyle w:val="Hyperlink"/>
                  <w:u w:val="none"/>
                </w:rPr>
                <w:t>tei_teiCorpus</w:t>
              </w:r>
            </w:hyperlink>
            <w:r>
              <w:t xml:space="preserve"> )*</w:t>
            </w:r>
            <w:r>
              <w:t xml:space="preserve"> )</w:t>
            </w:r>
            <w:r>
              <w:br/>
              <w:t xml:space="preserve"> | ( </w:t>
            </w:r>
            <w:hyperlink r:id="rId1629">
              <w:r>
                <w:rPr>
                  <w:rStyle w:val="Hyperlink"/>
                  <w:u w:val="none"/>
                </w:rPr>
                <w:t>tei_TEI</w:t>
              </w:r>
            </w:hyperlink>
            <w:r>
              <w:t xml:space="preserve"> | </w:t>
            </w:r>
            <w:hyperlink r:id="rId1630">
              <w:r>
                <w:rPr>
                  <w:rStyle w:val="Hyperlink"/>
                  <w:u w:val="none"/>
                </w:rPr>
                <w:t>tei_teiCorpus</w:t>
              </w:r>
            </w:hyperlink>
            <w:r>
              <w:t xml:space="preserve"> )+</w:t>
            </w:r>
            <w:r>
              <w:br/>
              <w:t xml:space="preserve"> )</w:t>
            </w:r>
            <w:r>
              <w:br/>
              <w:t xml:space="preserve"> )</w:t>
            </w:r>
            <w:r>
              <w:br/>
              <w:t>}</w:t>
            </w:r>
          </w:p>
        </w:tc>
      </w:tr>
    </w:tbl>
    <w:p w:rsidR="00A876D0" w:rsidRDefault="00A876D0"/>
    <w:p w:rsidR="00A876D0" w:rsidRDefault="0044192D">
      <w:pPr>
        <w:pStyle w:val="Heading2"/>
      </w:pPr>
      <w:bookmarkStart w:id="243" w:name="TEI.teiHeader"/>
      <w:r>
        <w:rPr>
          <w:lang w:val="en"/>
        </w:rPr>
        <w:t>&lt;teiHeader&gt;</w:t>
      </w:r>
      <w:bookmarkEnd w:id="24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&lt;teiHeader&gt; </w:t>
            </w:r>
            <w:r>
              <w:rPr>
                <w:lang w:val="en"/>
              </w:rPr>
              <w:t>(TEI header) supplies descriptive and declarative metadata associated with a digital resource or set of resources. [</w:t>
            </w:r>
            <w:hyperlink r:id="rId1631" w:anchor="HD11">
              <w:r>
                <w:rPr>
                  <w:rStyle w:val="Hyperlink"/>
                </w:rPr>
                <w:t>2.1.1. The TEI Header and Its Components</w:t>
              </w:r>
            </w:hyperlink>
            <w:r>
              <w:rPr>
                <w:lang w:val="en"/>
              </w:rPr>
              <w:t xml:space="preserve"> </w:t>
            </w:r>
            <w:hyperlink r:id="rId1632" w:anchor="CCDEF">
              <w:r>
                <w:rPr>
                  <w:rStyle w:val="Hyperlink"/>
                </w:rPr>
                <w:t>15.1. Varieties of Composite Text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w:t>
            </w:r>
            <w:r>
              <w:rPr>
                <w:lang w:val="en"/>
              </w:rPr>
              <w:t>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TEI.teiCorpus \h</w:instrText>
            </w:r>
            <w:r>
              <w:fldChar w:fldCharType="separate"/>
            </w:r>
            <w:r>
              <w:rPr>
                <w:lang w:val="en"/>
              </w:rPr>
              <w:t>teiCorpus</w:t>
            </w:r>
            <w:r>
              <w:fldChar w:fldCharType="end"/>
            </w:r>
          </w:p>
          <w:p w:rsidR="00A876D0" w:rsidRDefault="0044192D">
            <w:r>
              <w:rPr>
                <w:b/>
              </w:rPr>
              <w:t xml:space="preserve"> textstructure: </w:t>
            </w:r>
            <w:r>
              <w:fldChar w:fldCharType="begin"/>
            </w:r>
            <w:r>
              <w:instrText>REF TEI.TEI \h</w:instrText>
            </w:r>
            <w:r>
              <w:fldChar w:fldCharType="separate"/>
            </w:r>
            <w:r>
              <w:rPr>
                <w:lang w:val="en"/>
              </w:rPr>
              <w:t>TEI</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TEI.xenoData \h</w:instrText>
            </w:r>
            <w:r>
              <w:fldChar w:fldCharType="separate"/>
            </w:r>
            <w:r>
              <w:rPr>
                <w:lang w:val="en"/>
              </w:rPr>
              <w:t>xenoData</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One of the few elements unconditionally required in any TEI document.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teiHeader</w:t>
            </w:r>
            <w:r>
              <w:t>&gt;</w:t>
            </w:r>
            <w:r>
              <w:br/>
              <w:t> &lt;</w:t>
            </w:r>
            <w:r>
              <w:rPr>
                <w:b/>
              </w:rPr>
              <w:t>fileDesc</w:t>
            </w:r>
            <w:r>
              <w:t>&gt;</w:t>
            </w:r>
            <w:r>
              <w:br/>
              <w:t>  &lt;</w:t>
            </w:r>
            <w:r>
              <w:rPr>
                <w:b/>
              </w:rPr>
              <w:t>titleStmt</w:t>
            </w:r>
            <w:r>
              <w:t>&gt;</w:t>
            </w:r>
            <w:r>
              <w:br/>
              <w:t>   &lt;</w:t>
            </w:r>
            <w:r>
              <w:rPr>
                <w:b/>
              </w:rPr>
              <w:t>title</w:t>
            </w:r>
            <w:r>
              <w:t>&gt;Shakespeare: the first folio (1623) in electronic form&lt;/</w:t>
            </w:r>
            <w:r>
              <w:rPr>
                <w:b/>
              </w:rPr>
              <w:t>title</w:t>
            </w:r>
            <w:r>
              <w:t>&gt;</w:t>
            </w:r>
            <w:r>
              <w:br/>
              <w:t>   &lt;</w:t>
            </w:r>
            <w:r>
              <w:rPr>
                <w:b/>
              </w:rPr>
              <w:t>author</w:t>
            </w:r>
            <w:r>
              <w:t>&gt;Shakespeare, William (1564–1616)&lt;/</w:t>
            </w:r>
            <w:r>
              <w:rPr>
                <w:b/>
              </w:rPr>
              <w:t>aut</w:t>
            </w:r>
            <w:r>
              <w:rPr>
                <w:b/>
              </w:rPr>
              <w:t>hor</w:t>
            </w:r>
            <w:r>
              <w:t>&gt;</w:t>
            </w:r>
            <w:r>
              <w:br/>
              <w:t>   &lt;</w:t>
            </w:r>
            <w:r>
              <w:rPr>
                <w:b/>
              </w:rPr>
              <w:t>respStmt</w:t>
            </w:r>
            <w:r>
              <w:t>&gt;</w:t>
            </w:r>
            <w:r>
              <w:br/>
              <w:t>    &lt;</w:t>
            </w:r>
            <w:r>
              <w:rPr>
                <w:b/>
              </w:rPr>
              <w:t>resp</w:t>
            </w:r>
            <w:r>
              <w:t>&gt;Originally prepared by&lt;/</w:t>
            </w:r>
            <w:r>
              <w:rPr>
                <w:b/>
              </w:rPr>
              <w:t>resp</w:t>
            </w:r>
            <w:r>
              <w:t>&gt;</w:t>
            </w:r>
            <w:r>
              <w:br/>
              <w:t>    &lt;</w:t>
            </w:r>
            <w:r>
              <w:rPr>
                <w:b/>
              </w:rPr>
              <w:t>name</w:t>
            </w:r>
            <w:r>
              <w:t>&gt;Trevor Howard-Hill&lt;/</w:t>
            </w:r>
            <w:r>
              <w:rPr>
                <w:b/>
              </w:rPr>
              <w:t>name</w:t>
            </w:r>
            <w:r>
              <w:t>&gt;</w:t>
            </w:r>
            <w:r>
              <w:br/>
              <w:t>   &lt;/</w:t>
            </w:r>
            <w:r>
              <w:rPr>
                <w:b/>
              </w:rPr>
              <w:t>respStmt</w:t>
            </w:r>
            <w:r>
              <w:t>&gt;</w:t>
            </w:r>
            <w:r>
              <w:br/>
              <w:t>   &lt;</w:t>
            </w:r>
            <w:r>
              <w:rPr>
                <w:b/>
              </w:rPr>
              <w:t>respStmt</w:t>
            </w:r>
            <w:r>
              <w:t>&gt;</w:t>
            </w:r>
            <w:r>
              <w:br/>
              <w:t>    &lt;</w:t>
            </w:r>
            <w:r>
              <w:rPr>
                <w:b/>
              </w:rPr>
              <w:t>resp</w:t>
            </w:r>
            <w:r>
              <w:t>&gt;Revised and edited by&lt;/</w:t>
            </w:r>
            <w:r>
              <w:rPr>
                <w:b/>
              </w:rPr>
              <w:t>resp</w:t>
            </w:r>
            <w:r>
              <w:t>&gt;</w:t>
            </w:r>
            <w:r>
              <w:br/>
              <w:t>    &lt;</w:t>
            </w:r>
            <w:r>
              <w:rPr>
                <w:b/>
              </w:rPr>
              <w:t>name</w:t>
            </w:r>
            <w:r>
              <w:t>&gt;Christine Avern-Carr&lt;/</w:t>
            </w:r>
            <w:r>
              <w:rPr>
                <w:b/>
              </w:rPr>
              <w:t>name</w:t>
            </w:r>
            <w:r>
              <w:t>&gt;</w:t>
            </w:r>
            <w:r>
              <w:br/>
              <w:t>   &lt;/</w:t>
            </w:r>
            <w:r>
              <w:rPr>
                <w:b/>
              </w:rPr>
              <w:t>respStmt</w:t>
            </w:r>
            <w:r>
              <w:t>&gt;</w:t>
            </w:r>
            <w:r>
              <w:br/>
              <w:t>  &lt;/</w:t>
            </w:r>
            <w:r>
              <w:rPr>
                <w:b/>
              </w:rPr>
              <w:t>titleStmt</w:t>
            </w:r>
            <w:r>
              <w:t>&gt;</w:t>
            </w:r>
            <w:r>
              <w:br/>
              <w:t>  &lt;</w:t>
            </w:r>
            <w:r>
              <w:rPr>
                <w:b/>
              </w:rPr>
              <w:t>publicationStmt</w:t>
            </w:r>
            <w:r>
              <w:t>&gt;</w:t>
            </w:r>
            <w:r>
              <w:br/>
              <w:t>   &lt;</w:t>
            </w:r>
            <w:r>
              <w:rPr>
                <w:b/>
              </w:rPr>
              <w:t>d</w:t>
            </w:r>
            <w:r>
              <w:rPr>
                <w:b/>
              </w:rPr>
              <w:t>istributor</w:t>
            </w:r>
            <w:r>
              <w:t>&gt;Oxford Text Archive&lt;/</w:t>
            </w:r>
            <w:r>
              <w:rPr>
                <w:b/>
              </w:rPr>
              <w:t>distributor</w:t>
            </w:r>
            <w:r>
              <w:t>&gt;</w:t>
            </w:r>
            <w:r>
              <w:br/>
              <w:t>   &lt;</w:t>
            </w:r>
            <w:r>
              <w:rPr>
                <w:b/>
              </w:rPr>
              <w:t>address</w:t>
            </w:r>
            <w:r>
              <w:t>&gt;</w:t>
            </w:r>
            <w:r>
              <w:br/>
              <w:t>    &lt;</w:t>
            </w:r>
            <w:r>
              <w:rPr>
                <w:b/>
              </w:rPr>
              <w:t>addrLine</w:t>
            </w:r>
            <w:r>
              <w:t>&gt;13 Banbury Road, Oxford OX2 6NN, UK&lt;/</w:t>
            </w:r>
            <w:r>
              <w:rPr>
                <w:b/>
              </w:rPr>
              <w:t>addrLine</w:t>
            </w:r>
            <w:r>
              <w:t>&gt;</w:t>
            </w:r>
            <w:r>
              <w:br/>
              <w:t>   &lt;/</w:t>
            </w:r>
            <w:r>
              <w:rPr>
                <w:b/>
              </w:rPr>
              <w:t>address</w:t>
            </w:r>
            <w:r>
              <w:t>&gt;</w:t>
            </w:r>
            <w:r>
              <w:br/>
              <w:t>   &lt;</w:t>
            </w:r>
            <w:r>
              <w:rPr>
                <w:b/>
              </w:rPr>
              <w:t>idno</w:t>
            </w:r>
            <w:r>
              <w:t> </w:t>
            </w:r>
            <w:r>
              <w:rPr>
                <w:b/>
              </w:rPr>
              <w:t>type</w:t>
            </w:r>
            <w:r>
              <w:t>="OTA"&gt;119&lt;/</w:t>
            </w:r>
            <w:r>
              <w:rPr>
                <w:b/>
              </w:rPr>
              <w:t>idno</w:t>
            </w:r>
            <w:r>
              <w:t>&gt;</w:t>
            </w:r>
            <w:r>
              <w:br/>
              <w:t>   &lt;</w:t>
            </w:r>
            <w:r>
              <w:rPr>
                <w:b/>
              </w:rPr>
              <w:t>availability</w:t>
            </w:r>
            <w:r>
              <w:t>&gt;</w:t>
            </w:r>
            <w:r>
              <w:br/>
              <w:t>    &lt;</w:t>
            </w:r>
            <w:r>
              <w:rPr>
                <w:b/>
              </w:rPr>
              <w:t>p</w:t>
            </w:r>
            <w:r>
              <w:t>&gt;Freely available on a non-commercial basis.&lt;/</w:t>
            </w:r>
            <w:r>
              <w:rPr>
                <w:b/>
              </w:rPr>
              <w:t>p</w:t>
            </w:r>
            <w:r>
              <w:t>&gt;</w:t>
            </w:r>
            <w:r>
              <w:br/>
              <w:t>   &lt;/</w:t>
            </w:r>
            <w:r>
              <w:rPr>
                <w:b/>
              </w:rPr>
              <w:t>availability</w:t>
            </w:r>
            <w:r>
              <w:t>&gt;</w:t>
            </w:r>
            <w:r>
              <w:br/>
            </w:r>
            <w:r>
              <w:t>   &lt;</w:t>
            </w:r>
            <w:r>
              <w:rPr>
                <w:b/>
              </w:rPr>
              <w:t>date</w:t>
            </w:r>
            <w:r>
              <w:t> </w:t>
            </w:r>
            <w:r>
              <w:rPr>
                <w:b/>
              </w:rPr>
              <w:t>when</w:t>
            </w:r>
            <w:r>
              <w:t>="1968"&gt;1968&lt;/</w:t>
            </w:r>
            <w:r>
              <w:rPr>
                <w:b/>
              </w:rPr>
              <w:t>date</w:t>
            </w:r>
            <w:r>
              <w:t>&gt;</w:t>
            </w:r>
            <w:r>
              <w:br/>
              <w:t>  &lt;/</w:t>
            </w:r>
            <w:r>
              <w:rPr>
                <w:b/>
              </w:rPr>
              <w:t>publicationStmt</w:t>
            </w:r>
            <w:r>
              <w:t>&gt;</w:t>
            </w:r>
            <w:r>
              <w:br/>
              <w:t>  &lt;</w:t>
            </w:r>
            <w:r>
              <w:rPr>
                <w:b/>
              </w:rPr>
              <w:t>sourceDesc</w:t>
            </w:r>
            <w:r>
              <w:t>&gt;</w:t>
            </w:r>
            <w:r>
              <w:br/>
              <w:t>   &lt;</w:t>
            </w:r>
            <w:r>
              <w:rPr>
                <w:b/>
              </w:rPr>
              <w:t>bibl</w:t>
            </w:r>
            <w:r>
              <w:t>&gt;The first folio of Shakespeare, prepared by Charlton Hinman (The Norton Facsimile,</w:t>
            </w:r>
            <w:r>
              <w:br/>
              <w:t>       1968)&lt;/</w:t>
            </w:r>
            <w:r>
              <w:rPr>
                <w:b/>
              </w:rPr>
              <w:t>bibl</w:t>
            </w:r>
            <w:r>
              <w:t>&gt;</w:t>
            </w:r>
            <w:r>
              <w:br/>
              <w:t>  &lt;/</w:t>
            </w:r>
            <w:r>
              <w:rPr>
                <w:b/>
              </w:rPr>
              <w:t>sourceDesc</w:t>
            </w:r>
            <w:r>
              <w:t>&gt;</w:t>
            </w:r>
            <w:r>
              <w:br/>
              <w:t> &lt;/</w:t>
            </w:r>
            <w:r>
              <w:rPr>
                <w:b/>
              </w:rPr>
              <w:t>fileDesc</w:t>
            </w:r>
            <w:r>
              <w:t>&gt;</w:t>
            </w:r>
            <w:r>
              <w:br/>
              <w:t> &lt;</w:t>
            </w:r>
            <w:r>
              <w:rPr>
                <w:b/>
              </w:rPr>
              <w:t>encodingDesc</w:t>
            </w:r>
            <w:r>
              <w:t>&gt;</w:t>
            </w:r>
            <w:r>
              <w:br/>
              <w:t>  &lt;</w:t>
            </w:r>
            <w:r>
              <w:rPr>
                <w:b/>
              </w:rPr>
              <w:t>projectDesc</w:t>
            </w:r>
            <w:r>
              <w:t>&gt;</w:t>
            </w:r>
            <w:r>
              <w:br/>
              <w:t>   &lt;</w:t>
            </w:r>
            <w:r>
              <w:rPr>
                <w:b/>
              </w:rPr>
              <w:t>p</w:t>
            </w:r>
            <w:r>
              <w:t>&gt;Original</w:t>
            </w:r>
            <w:r>
              <w:t>ly prepared for use in the production of a series of old-spelling</w:t>
            </w:r>
            <w:r>
              <w:br/>
              <w:t>       concordances in 1968, this text was extensively checked and revised for use during the</w:t>
            </w:r>
            <w:r>
              <w:br/>
              <w:t>       editing of the new Oxford Shakespeare (Wells and Taylor, 1989).&lt;/</w:t>
            </w:r>
            <w:r>
              <w:rPr>
                <w:b/>
              </w:rPr>
              <w:t>p</w:t>
            </w:r>
            <w:r>
              <w:t>&gt;</w:t>
            </w:r>
            <w:r>
              <w:br/>
              <w:t>  &lt;/</w:t>
            </w:r>
            <w:r>
              <w:rPr>
                <w:b/>
              </w:rPr>
              <w:t>projectDesc</w:t>
            </w:r>
            <w:r>
              <w:t>&gt;</w:t>
            </w:r>
            <w:r>
              <w:br/>
              <w:t>  &lt;</w:t>
            </w:r>
            <w:r>
              <w:rPr>
                <w:b/>
              </w:rPr>
              <w:t>e</w:t>
            </w:r>
            <w:r>
              <w:rPr>
                <w:b/>
              </w:rPr>
              <w:t>ditorialDecl</w:t>
            </w:r>
            <w:r>
              <w:t>&gt;</w:t>
            </w:r>
            <w:r>
              <w:br/>
              <w:t>   &lt;</w:t>
            </w:r>
            <w:r>
              <w:rPr>
                <w:b/>
              </w:rPr>
              <w:t>correction</w:t>
            </w:r>
            <w:r>
              <w:t>&gt;</w:t>
            </w:r>
            <w:r>
              <w:br/>
              <w:t>    &lt;</w:t>
            </w:r>
            <w:r>
              <w:rPr>
                <w:b/>
              </w:rPr>
              <w:t>p</w:t>
            </w:r>
            <w:r>
              <w:t>&gt;Turned letters are silently corrected.&lt;/</w:t>
            </w:r>
            <w:r>
              <w:rPr>
                <w:b/>
              </w:rPr>
              <w:t>p</w:t>
            </w:r>
            <w:r>
              <w:t>&gt;</w:t>
            </w:r>
            <w:r>
              <w:br/>
              <w:t>   &lt;/</w:t>
            </w:r>
            <w:r>
              <w:rPr>
                <w:b/>
              </w:rPr>
              <w:t>correction</w:t>
            </w:r>
            <w:r>
              <w:t>&gt;</w:t>
            </w:r>
            <w:r>
              <w:br/>
              <w:t>   &lt;</w:t>
            </w:r>
            <w:r>
              <w:rPr>
                <w:b/>
              </w:rPr>
              <w:t>normalization</w:t>
            </w:r>
            <w:r>
              <w:t>&gt;</w:t>
            </w:r>
            <w:r>
              <w:br/>
              <w:t>    &lt;</w:t>
            </w:r>
            <w:r>
              <w:rPr>
                <w:b/>
              </w:rPr>
              <w:t>p</w:t>
            </w:r>
            <w:r>
              <w:t>&gt;Original spelling and typography is retained, except that long s and ligatured</w:t>
            </w:r>
            <w:r>
              <w:br/>
              <w:t>         forms are not encoded.&lt;/</w:t>
            </w:r>
            <w:r>
              <w:rPr>
                <w:b/>
              </w:rPr>
              <w:t>p</w:t>
            </w:r>
            <w:r>
              <w:t>&gt;</w:t>
            </w:r>
            <w:r>
              <w:br/>
              <w:t>   &lt;/</w:t>
            </w:r>
            <w:r>
              <w:rPr>
                <w:b/>
              </w:rPr>
              <w:t>normalization</w:t>
            </w:r>
            <w:r>
              <w:t>&gt;</w:t>
            </w:r>
            <w:r>
              <w:br/>
              <w:t>  &lt;/</w:t>
            </w:r>
            <w:r>
              <w:rPr>
                <w:b/>
              </w:rPr>
              <w:t>editorialDecl</w:t>
            </w:r>
            <w:r>
              <w:t>&gt;</w:t>
            </w:r>
            <w:r>
              <w:br/>
              <w:t>  &lt;</w:t>
            </w:r>
            <w:r>
              <w:rPr>
                <w:b/>
              </w:rPr>
              <w:t>refsDecl</w:t>
            </w:r>
            <w:r>
              <w:t> </w:t>
            </w:r>
            <w:r>
              <w:rPr>
                <w:b/>
              </w:rPr>
              <w:t>xml:id</w:t>
            </w:r>
            <w:r>
              <w:t>="ASLREF"&gt;</w:t>
            </w:r>
            <w:r>
              <w:br/>
              <w:t>   &lt;</w:t>
            </w:r>
            <w:r>
              <w:rPr>
                <w:b/>
              </w:rPr>
              <w:t>cRefPattern</w:t>
            </w:r>
            <w:r>
              <w:t> </w:t>
            </w:r>
            <w:r>
              <w:rPr>
                <w:b/>
              </w:rPr>
              <w:t>matchPattern</w:t>
            </w:r>
            <w:r>
              <w:t>="(\S+) ([^.]+)\.(.*)"</w:t>
            </w:r>
            <w:r>
              <w:br/>
              <w:t>    </w:t>
            </w:r>
            <w:r>
              <w:rPr>
                <w:b/>
              </w:rPr>
              <w:t>replacementPattern</w:t>
            </w:r>
            <w:r>
              <w:t>="#xpath(//div1[@n='$1']/div2/[@n='$2']//lb[@n='$3'])"&gt;</w:t>
            </w:r>
            <w:r>
              <w:br/>
              <w:t>    &lt;</w:t>
            </w:r>
            <w:r>
              <w:rPr>
                <w:b/>
              </w:rPr>
              <w:t>p</w:t>
            </w:r>
            <w:r>
              <w:t>&gt;A reference is created by assembling the following, in the reverse ord</w:t>
            </w:r>
            <w:r>
              <w:t>er as that</w:t>
            </w:r>
            <w:r>
              <w:br/>
              <w:t>         listed here: &lt;</w:t>
            </w:r>
            <w:r>
              <w:rPr>
                <w:b/>
              </w:rPr>
              <w:t>list</w:t>
            </w:r>
            <w:r>
              <w:t>&gt;</w:t>
            </w:r>
            <w:r>
              <w:br/>
              <w:t>      &lt;</w:t>
            </w:r>
            <w:r>
              <w:rPr>
                <w:b/>
              </w:rPr>
              <w:t>item</w:t>
            </w:r>
            <w:r>
              <w:t>&gt;the &lt;</w:t>
            </w:r>
            <w:r>
              <w:rPr>
                <w:b/>
              </w:rPr>
              <w:t>att</w:t>
            </w:r>
            <w:r>
              <w:t>&gt;n&lt;/</w:t>
            </w:r>
            <w:r>
              <w:rPr>
                <w:b/>
              </w:rPr>
              <w:t>att</w:t>
            </w:r>
            <w:r>
              <w:t>&gt; value of the preceding &lt;</w:t>
            </w:r>
            <w:r>
              <w:rPr>
                <w:b/>
              </w:rPr>
              <w:t>gi</w:t>
            </w:r>
            <w:r>
              <w:t>&gt;lb&lt;/</w:t>
            </w:r>
            <w:r>
              <w:rPr>
                <w:b/>
              </w:rPr>
              <w:t>gi</w:t>
            </w:r>
            <w:r>
              <w:t>&gt;</w:t>
            </w:r>
            <w:r>
              <w:br/>
              <w:t>      &lt;/</w:t>
            </w:r>
            <w:r>
              <w:rPr>
                <w:b/>
              </w:rPr>
              <w:t>item</w:t>
            </w:r>
            <w:r>
              <w:t>&gt;</w:t>
            </w:r>
            <w:r>
              <w:br/>
              <w:t>      &lt;</w:t>
            </w:r>
            <w:r>
              <w:rPr>
                <w:b/>
              </w:rPr>
              <w:t>item</w:t>
            </w:r>
            <w:r>
              <w:t>&gt;a period&lt;/</w:t>
            </w:r>
            <w:r>
              <w:rPr>
                <w:b/>
              </w:rPr>
              <w:t>item</w:t>
            </w:r>
            <w:r>
              <w:t>&gt;</w:t>
            </w:r>
            <w:r>
              <w:br/>
              <w:t>      &lt;</w:t>
            </w:r>
            <w:r>
              <w:rPr>
                <w:b/>
              </w:rPr>
              <w:t>item</w:t>
            </w:r>
            <w:r>
              <w:t>&gt;the &lt;</w:t>
            </w:r>
            <w:r>
              <w:rPr>
                <w:b/>
              </w:rPr>
              <w:t>att</w:t>
            </w:r>
            <w:r>
              <w:t>&gt;n&lt;/</w:t>
            </w:r>
            <w:r>
              <w:rPr>
                <w:b/>
              </w:rPr>
              <w:t>att</w:t>
            </w:r>
            <w:r>
              <w:t>&gt; value of the ancestor &lt;</w:t>
            </w:r>
            <w:r>
              <w:rPr>
                <w:b/>
              </w:rPr>
              <w:t>gi</w:t>
            </w:r>
            <w:r>
              <w:t>&gt;div2&lt;/</w:t>
            </w:r>
            <w:r>
              <w:rPr>
                <w:b/>
              </w:rPr>
              <w:t>gi</w:t>
            </w:r>
            <w:r>
              <w:t>&gt;</w:t>
            </w:r>
            <w:r>
              <w:br/>
              <w:t>      &lt;/</w:t>
            </w:r>
            <w:r>
              <w:rPr>
                <w:b/>
              </w:rPr>
              <w:t>item</w:t>
            </w:r>
            <w:r>
              <w:t>&gt;</w:t>
            </w:r>
            <w:r>
              <w:br/>
              <w:t>      &lt;</w:t>
            </w:r>
            <w:r>
              <w:rPr>
                <w:b/>
              </w:rPr>
              <w:t>item</w:t>
            </w:r>
            <w:r>
              <w:t>&gt;a space&lt;/</w:t>
            </w:r>
            <w:r>
              <w:rPr>
                <w:b/>
              </w:rPr>
              <w:t>item</w:t>
            </w:r>
            <w:r>
              <w:t>&gt;</w:t>
            </w:r>
            <w:r>
              <w:br/>
            </w:r>
            <w:r>
              <w:t>      &lt;</w:t>
            </w:r>
            <w:r>
              <w:rPr>
                <w:b/>
              </w:rPr>
              <w:t>item</w:t>
            </w:r>
            <w:r>
              <w:t>&gt;the &lt;</w:t>
            </w:r>
            <w:r>
              <w:rPr>
                <w:b/>
              </w:rPr>
              <w:t>att</w:t>
            </w:r>
            <w:r>
              <w:t>&gt;n&lt;/</w:t>
            </w:r>
            <w:r>
              <w:rPr>
                <w:b/>
              </w:rPr>
              <w:t>att</w:t>
            </w:r>
            <w:r>
              <w:t>&gt; value of the parent &lt;</w:t>
            </w:r>
            <w:r>
              <w:rPr>
                <w:b/>
              </w:rPr>
              <w:t>gi</w:t>
            </w:r>
            <w:r>
              <w:t>&gt;div1&lt;/</w:t>
            </w:r>
            <w:r>
              <w:rPr>
                <w:b/>
              </w:rPr>
              <w:t>gi</w:t>
            </w:r>
            <w:r>
              <w:t>&gt;</w:t>
            </w:r>
            <w:r>
              <w:br/>
              <w:t>      &lt;/</w:t>
            </w:r>
            <w:r>
              <w:rPr>
                <w:b/>
              </w:rPr>
              <w:t>item</w:t>
            </w:r>
            <w:r>
              <w:t>&gt;</w:t>
            </w:r>
            <w:r>
              <w:br/>
              <w:t>     &lt;/</w:t>
            </w:r>
            <w:r>
              <w:rPr>
                <w:b/>
              </w:rPr>
              <w:t>list</w:t>
            </w:r>
            <w:r>
              <w:t>&gt;</w:t>
            </w:r>
            <w:r>
              <w:br/>
              <w:t>    &lt;/</w:t>
            </w:r>
            <w:r>
              <w:rPr>
                <w:b/>
              </w:rPr>
              <w:t>p</w:t>
            </w:r>
            <w:r>
              <w:t>&gt;</w:t>
            </w:r>
            <w:r>
              <w:br/>
              <w:t>   &lt;/</w:t>
            </w:r>
            <w:r>
              <w:rPr>
                <w:b/>
              </w:rPr>
              <w:t>cRefPattern</w:t>
            </w:r>
            <w:r>
              <w:t>&gt;</w:t>
            </w:r>
            <w:r>
              <w:br/>
              <w:t>  &lt;/</w:t>
            </w:r>
            <w:r>
              <w:rPr>
                <w:b/>
              </w:rPr>
              <w:t>refsDecl</w:t>
            </w:r>
            <w:r>
              <w:t>&gt;</w:t>
            </w:r>
            <w:r>
              <w:br/>
              <w:t> &lt;/</w:t>
            </w:r>
            <w:r>
              <w:rPr>
                <w:b/>
              </w:rPr>
              <w:t>encodingDesc</w:t>
            </w:r>
            <w:r>
              <w:t>&gt;</w:t>
            </w:r>
            <w:r>
              <w:br/>
              <w:t> &lt;</w:t>
            </w:r>
            <w:r>
              <w:rPr>
                <w:b/>
              </w:rPr>
              <w:t>revisionDesc</w:t>
            </w:r>
            <w:r>
              <w:t>&gt;</w:t>
            </w:r>
            <w:r>
              <w:br/>
              <w:t>  &lt;</w:t>
            </w:r>
            <w:r>
              <w:rPr>
                <w:b/>
              </w:rPr>
              <w:t>list</w:t>
            </w:r>
            <w:r>
              <w:t>&gt;</w:t>
            </w:r>
            <w:r>
              <w:br/>
              <w:t>   &lt;</w:t>
            </w:r>
            <w:r>
              <w:rPr>
                <w:b/>
              </w:rPr>
              <w:t>item</w:t>
            </w:r>
            <w:r>
              <w:t>&gt;</w:t>
            </w:r>
            <w:r>
              <w:br/>
              <w:t>    &lt;</w:t>
            </w:r>
            <w:r>
              <w:rPr>
                <w:b/>
              </w:rPr>
              <w:t>date</w:t>
            </w:r>
            <w:r>
              <w:t> </w:t>
            </w:r>
            <w:r>
              <w:rPr>
                <w:b/>
              </w:rPr>
              <w:t>when</w:t>
            </w:r>
            <w:r>
              <w:t>="1989-04-12"&gt;12 Apr 89&lt;/</w:t>
            </w:r>
            <w:r>
              <w:rPr>
                <w:b/>
              </w:rPr>
              <w:t>date</w:t>
            </w:r>
            <w:r>
              <w:t>&gt; Last checked by CAC&lt;/</w:t>
            </w:r>
            <w:r>
              <w:rPr>
                <w:b/>
              </w:rPr>
              <w:t>item</w:t>
            </w:r>
            <w:r>
              <w:t>&gt;</w:t>
            </w:r>
            <w:r>
              <w:br/>
              <w:t> </w:t>
            </w:r>
            <w:r>
              <w:t>  &lt;</w:t>
            </w:r>
            <w:r>
              <w:rPr>
                <w:b/>
              </w:rPr>
              <w:t>item</w:t>
            </w:r>
            <w:r>
              <w:t>&gt;</w:t>
            </w:r>
            <w:r>
              <w:br/>
              <w:t>    &lt;</w:t>
            </w:r>
            <w:r>
              <w:rPr>
                <w:b/>
              </w:rPr>
              <w:t>date</w:t>
            </w:r>
            <w:r>
              <w:t> </w:t>
            </w:r>
            <w:r>
              <w:rPr>
                <w:b/>
              </w:rPr>
              <w:t>when</w:t>
            </w:r>
            <w:r>
              <w:t>="1989-03-01"&gt;1 Mar 89&lt;/</w:t>
            </w:r>
            <w:r>
              <w:rPr>
                <w:b/>
              </w:rPr>
              <w:t>date</w:t>
            </w:r>
            <w:r>
              <w:t>&gt; LB made new file&lt;/</w:t>
            </w:r>
            <w:r>
              <w:rPr>
                <w:b/>
              </w:rPr>
              <w:t>item</w:t>
            </w:r>
            <w:r>
              <w:t>&gt;</w:t>
            </w:r>
            <w:r>
              <w:br/>
              <w:t>  &lt;/</w:t>
            </w:r>
            <w:r>
              <w:rPr>
                <w:b/>
              </w:rPr>
              <w:t>list</w:t>
            </w:r>
            <w:r>
              <w:t>&gt;</w:t>
            </w:r>
            <w:r>
              <w:br/>
              <w:t> &lt;/</w:t>
            </w:r>
            <w:r>
              <w:rPr>
                <w:b/>
              </w:rPr>
              <w:t>revisionDesc</w:t>
            </w:r>
            <w:r>
              <w:t>&gt;</w:t>
            </w:r>
            <w:r>
              <w:br/>
              <w:t>&lt;/</w:t>
            </w:r>
            <w:r>
              <w:rPr>
                <w:b/>
              </w:rPr>
              <w:t>teiHeader</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&lt;elementRef key="fileDesc"/&gt;</w:t>
            </w:r>
            <w:r>
              <w:br/>
              <w:t>  &lt;classRef key="model.teiHeaderPart"</w:t>
            </w:r>
            <w:r>
              <w:br/>
              <w:t>   maxOccurs="unbounded" minOccur</w:t>
            </w:r>
            <w:r>
              <w:t>s="0"/&gt;</w:t>
            </w:r>
            <w:r>
              <w:br/>
              <w:t>  &lt;elementRef key="revisionDesc"</w:t>
            </w:r>
            <w:r>
              <w:br/>
              <w:t>   minOccurs="0"/&gt;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teiHeader</w:t>
            </w:r>
            <w:r>
              <w:br/>
              <w:t>{</w:t>
            </w:r>
            <w:r>
              <w:br/>
              <w:t xml:space="preserve">  </w:t>
            </w:r>
            <w:hyperlink r:id="rId1633">
              <w:r>
                <w:rPr>
                  <w:rStyle w:val="Hyperlink"/>
                  <w:u w:val="none"/>
                </w:rPr>
                <w:t>tei_att.global.attributes</w:t>
              </w:r>
            </w:hyperlink>
            <w:r>
              <w:t>,</w:t>
            </w:r>
            <w:r>
              <w:br/>
              <w:t xml:space="preserve"> ( </w:t>
            </w:r>
            <w:hyperlink r:id="rId1634">
              <w:r>
                <w:rPr>
                  <w:rStyle w:val="Hyperlink"/>
                  <w:u w:val="none"/>
                </w:rPr>
                <w:t>tei_fileDesc</w:t>
              </w:r>
            </w:hyperlink>
            <w:r>
              <w:t xml:space="preserve">, </w:t>
            </w:r>
            <w:hyperlink r:id="rId1635">
              <w:r>
                <w:rPr>
                  <w:rStyle w:val="Hyperlink"/>
                  <w:u w:val="none"/>
                </w:rPr>
                <w:t>tei_model.teiHeaderPart</w:t>
              </w:r>
            </w:hyperlink>
            <w:r>
              <w:t xml:space="preserve">*, </w:t>
            </w:r>
            <w:hyperlink r:id="rId1636">
              <w:r>
                <w:rPr>
                  <w:rStyle w:val="Hyperlink"/>
                  <w:u w:val="none"/>
                </w:rPr>
                <w:t>tei_revisionDesc</w:t>
              </w:r>
            </w:hyperlink>
            <w:r>
              <w:t>? )</w:t>
            </w:r>
            <w:r>
              <w:br/>
              <w:t>}</w:t>
            </w:r>
          </w:p>
        </w:tc>
      </w:tr>
    </w:tbl>
    <w:p w:rsidR="00A876D0" w:rsidRDefault="00A876D0"/>
    <w:p w:rsidR="00A876D0" w:rsidRDefault="0044192D">
      <w:pPr>
        <w:pStyle w:val="Heading2"/>
      </w:pPr>
      <w:bookmarkStart w:id="244" w:name="TEI.term"/>
      <w:r>
        <w:rPr>
          <w:lang w:val="en"/>
        </w:rPr>
        <w:t>&lt;term&gt;</w:t>
      </w:r>
      <w:bookmarkEnd w:id="24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&lt;term&gt; </w:t>
            </w:r>
            <w:r>
              <w:rPr>
                <w:lang w:val="en"/>
              </w:rPr>
              <w:t>contains a single-word, multi-word, or symbolic designation which is regarded as a technical term. [</w:t>
            </w:r>
            <w:hyperlink r:id="rId1637" w:anchor="COHQU">
              <w:r>
                <w:rPr>
                  <w:rStyle w:val="Hyperlink"/>
                </w:rPr>
                <w:t>3.3.4. Terms, Glosses, Equivalents, and Descriptions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 xml:space="preserve">REF </w:instrText>
            </w:r>
            <w:r>
              <w:instrText>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 @subtype) </w:t>
            </w:r>
            <w:r>
              <w:fldChar w:fldCharType="begin"/>
            </w:r>
            <w:r>
              <w:instrText>REF T</w:instrText>
            </w:r>
            <w:r>
              <w:instrText>EI.att.canonical \h</w:instrText>
            </w:r>
            <w:r>
              <w:fldChar w:fldCharType="separate"/>
            </w:r>
            <w:r>
              <w:rPr>
                <w:lang w:val="en"/>
              </w:rPr>
              <w:t>att.canonical</w:t>
            </w:r>
            <w:r>
              <w:fldChar w:fldCharType="end"/>
            </w:r>
            <w:r>
              <w:rPr>
                <w:lang w:val="en"/>
              </w:rPr>
              <w:t xml:space="preserve"> (@key, @ref) </w:t>
            </w:r>
            <w:r>
              <w:fldChar w:fldCharType="begin"/>
            </w:r>
            <w:r>
              <w:instrText>REF TEI.att.sortable \h</w:instrText>
            </w:r>
            <w:r>
              <w:fldChar w:fldCharType="separate"/>
            </w:r>
            <w:r>
              <w:rPr>
                <w:lang w:val="en"/>
              </w:rPr>
              <w:t>att.sortable</w:t>
            </w:r>
            <w:r>
              <w:fldChar w:fldCharType="end"/>
            </w:r>
            <w:r>
              <w:rPr>
                <w:lang w:val="en"/>
              </w:rPr>
              <w:t xml:space="preserve"> (@sortKey) </w:t>
            </w:r>
            <w:r>
              <w:fldChar w:fldCharType="begin"/>
            </w:r>
            <w:r>
              <w:instrText>REF TEI.att.cReferenc</w:instrText>
            </w:r>
            <w:r>
              <w:instrText>ing \h</w:instrText>
            </w:r>
            <w:r>
              <w:fldChar w:fldCharType="separate"/>
            </w:r>
            <w:r>
              <w:rPr>
                <w:lang w:val="en"/>
              </w:rPr>
              <w:t>att.cReferencing</w:t>
            </w:r>
            <w:r>
              <w:fldChar w:fldCharType="end"/>
            </w:r>
            <w:r>
              <w:rPr>
                <w:lang w:val="en"/>
              </w:rPr>
              <w:t xml:space="preserve"> (@cRef)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TEI.model.emphLike \h</w:instrText>
            </w:r>
            <w:r>
              <w:fldChar w:fldCharType="separate"/>
            </w:r>
            <w:r>
              <w:rPr>
                <w:lang w:val="en"/>
              </w:rPr>
              <w:t>model.emphLike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w:instrText>
            </w:r>
            <w:r>
              <w:instrTex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w:instrText>
            </w:r>
            <w:r>
              <w:instrText>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w:instrText>
            </w:r>
            <w:r>
              <w:instrText>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w:t>
            </w:r>
            <w:r>
              <w:rPr>
                <w:lang w:val="en"/>
              </w:rPr>
              <w:t>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w:instrText>
            </w:r>
            <w:r>
              <w:instrText>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 xml:space="preserve">REF </w:instrText>
            </w:r>
            <w:r>
              <w:instrText>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w:instrText>
            </w:r>
            <w:r>
              <w:instrText>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w:t>
            </w:r>
            <w:r>
              <w:rPr>
                <w:lang w:val="en"/>
              </w:rPr>
              <w:t>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w:instrText>
            </w:r>
            <w:r>
              <w:instrText>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w:instrText>
            </w:r>
            <w:r>
              <w:instrText xml:space="preserv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w:instrText>
            </w:r>
            <w:r>
              <w:instrText>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 xml:space="preserve">REF TEI.hyph </w:instrText>
            </w:r>
            <w:r>
              <w:instrText>\h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w:instrText>
            </w:r>
            <w:r>
              <w:instrText>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 xml:space="preserve">REF </w:instrText>
            </w:r>
            <w:r>
              <w:instrText>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w:instrText>
            </w:r>
            <w:r>
              <w:instrText>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 xml:space="preserve">May </w:t>
            </w:r>
            <w:r>
              <w:rPr>
                <w:b/>
                <w:lang w:val="en"/>
              </w:rPr>
              <w:t>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w:instrText>
            </w:r>
            <w:r>
              <w:instrText>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w:t>
            </w:r>
            <w:r>
              <w:rPr>
                <w:lang w:val="en"/>
              </w:rPr>
              <w:t>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 xml:space="preserve">REF TEI.media </w:instrText>
            </w:r>
            <w:r>
              <w:instrText>\h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w:instrText>
            </w:r>
            <w:r>
              <w:instrText>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w:t>
            </w:r>
            <w:r>
              <w:rPr>
                <w:lang w:val="en"/>
              </w:rPr>
              <w:t>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 xml:space="preserve">REF </w:instrText>
            </w:r>
            <w:r>
              <w:instrText>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w:instrText>
            </w:r>
            <w:r>
              <w:instrText>.alt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w:instrText>
            </w:r>
            <w:r>
              <w:instrText>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w:instrText>
            </w:r>
            <w:r>
              <w:instrText>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When this element appears within an </w:t>
            </w:r>
            <w:r>
              <w:fldChar w:fldCharType="begin"/>
            </w:r>
            <w:r>
              <w:instrText>REF TEI.index \h</w:instrText>
            </w:r>
            <w:r>
              <w:fldChar w:fldCharType="separate"/>
            </w:r>
            <w:r>
              <w:rPr>
                <w:lang w:val="en"/>
              </w:rPr>
              <w:t>&lt;index&gt;</w:t>
            </w:r>
            <w:r>
              <w:fldChar w:fldCharType="end"/>
            </w:r>
            <w:r>
              <w:rPr>
                <w:lang w:val="en"/>
              </w:rPr>
              <w:t xml:space="preserve"> element, it is understood to supply the form under which an index entry is to be made for that location. Elsewhere, it is understood simply to indicate that its content is to be regarded as a tec</w:t>
            </w:r>
            <w:r>
              <w:rPr>
                <w:lang w:val="en"/>
              </w:rPr>
              <w:t xml:space="preserve">hnical or specialised term. It may be associated with a </w:t>
            </w:r>
            <w:r>
              <w:fldChar w:fldCharType="begin"/>
            </w:r>
            <w:r>
              <w:instrText>REF TEI.gloss \h</w:instrText>
            </w:r>
            <w:r>
              <w:fldChar w:fldCharType="separate"/>
            </w:r>
            <w:r>
              <w:rPr>
                <w:lang w:val="en"/>
              </w:rPr>
              <w:t>&lt;gloss&gt;</w:t>
            </w:r>
            <w:r>
              <w:fldChar w:fldCharType="end"/>
            </w:r>
            <w:r>
              <w:rPr>
                <w:lang w:val="en"/>
              </w:rPr>
              <w:t xml:space="preserve"> element by means of its </w:t>
            </w:r>
            <w:r>
              <w:rPr>
                <w:i/>
                <w:lang w:val="en"/>
              </w:rPr>
              <w:t>@ref</w:t>
            </w:r>
            <w:r>
              <w:rPr>
                <w:lang w:val="en"/>
              </w:rPr>
              <w:t xml:space="preserve"> attribute; alternatively a </w:t>
            </w:r>
            <w:r>
              <w:fldChar w:fldCharType="begin"/>
            </w:r>
            <w:r>
              <w:instrText>REF TEI.gloss \h</w:instrText>
            </w:r>
            <w:r>
              <w:fldChar w:fldCharType="separate"/>
            </w:r>
            <w:r>
              <w:rPr>
                <w:lang w:val="en"/>
              </w:rPr>
              <w:t>&lt;gloss&gt;</w:t>
            </w:r>
            <w:r>
              <w:fldChar w:fldCharType="end"/>
            </w:r>
            <w:r>
              <w:rPr>
                <w:lang w:val="en"/>
              </w:rPr>
              <w:t xml:space="preserve"> element may point to a </w:t>
            </w:r>
            <w:r>
              <w:fldChar w:fldCharType="begin"/>
            </w:r>
            <w:r>
              <w:instrText>REF TEI.term \h</w:instrText>
            </w:r>
            <w:r>
              <w:fldChar w:fldCharType="separate"/>
            </w:r>
            <w:r>
              <w:rPr>
                <w:lang w:val="en"/>
              </w:rPr>
              <w:t>&lt;term&gt;</w:t>
            </w:r>
            <w:r>
              <w:fldChar w:fldCharType="end"/>
            </w:r>
            <w:r>
              <w:rPr>
                <w:lang w:val="en"/>
              </w:rPr>
              <w:t xml:space="preserve"> element by means of its </w:t>
            </w:r>
            <w:r>
              <w:rPr>
                <w:i/>
                <w:lang w:val="en"/>
              </w:rPr>
              <w:t>@target</w:t>
            </w:r>
            <w:r>
              <w:rPr>
                <w:lang w:val="en"/>
              </w:rPr>
              <w:t xml:space="preserve"> attribute.</w:t>
            </w:r>
          </w:p>
          <w:p w:rsidR="00A876D0" w:rsidRDefault="0044192D">
            <w:pPr>
              <w:pStyle w:val="Tabletext9"/>
              <w:jc w:val="left"/>
            </w:pPr>
            <w:r>
              <w:rPr>
                <w:lang w:val="en"/>
              </w:rPr>
              <w:t xml:space="preserve">In formal terminological work, there is frequently discussion over whether </w:t>
            </w:r>
            <w:r>
              <w:rPr>
                <w:lang w:val="en"/>
              </w:rPr>
              <w:t xml:space="preserve">terms must be atomic or may include multi-word lexical items, symbolic designations, or phraseological units. The </w:t>
            </w:r>
            <w:r>
              <w:fldChar w:fldCharType="begin"/>
            </w:r>
            <w:r>
              <w:instrText>REF TEI.term \h</w:instrText>
            </w:r>
            <w:r>
              <w:fldChar w:fldCharType="separate"/>
            </w:r>
            <w:r>
              <w:rPr>
                <w:lang w:val="en"/>
              </w:rPr>
              <w:t>&lt;term&gt;</w:t>
            </w:r>
            <w:r>
              <w:fldChar w:fldCharType="end"/>
            </w:r>
            <w:r>
              <w:rPr>
                <w:lang w:val="en"/>
              </w:rPr>
              <w:t xml:space="preserve"> element may be used to mark any of these. No position is t</w:t>
            </w:r>
            <w:r>
              <w:rPr>
                <w:lang w:val="en"/>
              </w:rPr>
              <w:t xml:space="preserve">aken on the philosophical issue of what a term can be; the looser definition simply allows the </w:t>
            </w:r>
            <w:r>
              <w:fldChar w:fldCharType="begin"/>
            </w:r>
            <w:r>
              <w:instrText>REF TEI.term \h</w:instrText>
            </w:r>
            <w:r>
              <w:fldChar w:fldCharType="separate"/>
            </w:r>
            <w:r>
              <w:rPr>
                <w:lang w:val="en"/>
              </w:rPr>
              <w:t>&lt;term&gt;</w:t>
            </w:r>
            <w:r>
              <w:fldChar w:fldCharType="end"/>
            </w:r>
            <w:r>
              <w:rPr>
                <w:lang w:val="en"/>
              </w:rPr>
              <w:t xml:space="preserve"> element to be used by practitioners of any persuasion.</w:t>
            </w:r>
          </w:p>
          <w:p w:rsidR="00A876D0" w:rsidRDefault="0044192D">
            <w:pPr>
              <w:pStyle w:val="Tabletext9"/>
              <w:jc w:val="left"/>
            </w:pPr>
            <w:r>
              <w:rPr>
                <w:lang w:val="en"/>
              </w:rPr>
              <w:t>As with other members</w:t>
            </w:r>
            <w:r>
              <w:rPr>
                <w:lang w:val="en"/>
              </w:rPr>
              <w:t xml:space="preserve"> of the </w:t>
            </w:r>
            <w:r>
              <w:rPr>
                <w:rFonts w:ascii="Courier" w:hAnsi="Courier"/>
                <w:lang w:val="en"/>
              </w:rPr>
              <w:t>att.canonical</w:t>
            </w:r>
            <w:r>
              <w:rPr>
                <w:lang w:val="en"/>
              </w:rPr>
              <w:t xml:space="preserve"> class, instances of this element occuring in a text may be associated with a canonical definition, either by means of a URI (using the </w:t>
            </w:r>
            <w:r>
              <w:rPr>
                <w:i/>
                <w:lang w:val="en"/>
              </w:rPr>
              <w:t>@ref</w:t>
            </w:r>
            <w:r>
              <w:rPr>
                <w:lang w:val="en"/>
              </w:rPr>
              <w:t xml:space="preserve"> attribute), or by means of some system-specific code value (using the </w:t>
            </w:r>
            <w:r>
              <w:rPr>
                <w:i/>
                <w:lang w:val="en"/>
              </w:rPr>
              <w:t>@key</w:t>
            </w:r>
            <w:r>
              <w:rPr>
                <w:lang w:val="en"/>
              </w:rPr>
              <w:t xml:space="preserve"> attribute). Because</w:t>
            </w:r>
            <w:r>
              <w:rPr>
                <w:lang w:val="en"/>
              </w:rPr>
              <w:t xml:space="preserve"> the mutually exclusive </w:t>
            </w:r>
            <w:r>
              <w:rPr>
                <w:i/>
                <w:lang w:val="en"/>
              </w:rPr>
              <w:t>@target</w:t>
            </w:r>
            <w:r>
              <w:rPr>
                <w:lang w:val="en"/>
              </w:rPr>
              <w:t xml:space="preserve"> and </w:t>
            </w:r>
            <w:r>
              <w:rPr>
                <w:i/>
                <w:lang w:val="en"/>
              </w:rPr>
              <w:t>@cRef</w:t>
            </w:r>
            <w:r>
              <w:rPr>
                <w:lang w:val="en"/>
              </w:rPr>
              <w:t xml:space="preserve"> attributes overlap with the function of the </w:t>
            </w:r>
            <w:r>
              <w:rPr>
                <w:i/>
                <w:lang w:val="en"/>
              </w:rPr>
              <w:t>@ref</w:t>
            </w:r>
            <w:r>
              <w:rPr>
                <w:lang w:val="en"/>
              </w:rPr>
              <w:t xml:space="preserve"> attribute, they are deprecated and may be removed at a subsequent release.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A computational device that infers structure</w:t>
            </w:r>
            <w:r>
              <w:br/>
            </w:r>
            <w:r>
              <w:t xml:space="preserve"> from grammatical strings of words is known as a &lt;</w:t>
            </w:r>
            <w:r>
              <w:rPr>
                <w:b/>
              </w:rPr>
              <w:t>term</w:t>
            </w:r>
            <w:r>
              <w:t>&gt;parser&lt;/</w:t>
            </w:r>
            <w:r>
              <w:rPr>
                <w:b/>
              </w:rPr>
              <w:t>term</w:t>
            </w:r>
            <w:r>
              <w:t>&gt;, and much of the history</w:t>
            </w:r>
            <w:r>
              <w:br/>
              <w:t xml:space="preserve"> of NLP over the last 20 years has been occupied with the design of parsers.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We may define &lt;</w:t>
            </w:r>
            <w:r>
              <w:rPr>
                <w:b/>
              </w:rPr>
              <w:t>term</w:t>
            </w:r>
            <w:r>
              <w:t> </w:t>
            </w:r>
            <w:r>
              <w:rPr>
                <w:b/>
              </w:rPr>
              <w:t>rend</w:t>
            </w:r>
            <w:r>
              <w:t>="sc" </w:t>
            </w:r>
            <w:r>
              <w:rPr>
                <w:b/>
              </w:rPr>
              <w:t>xml:id</w:t>
            </w:r>
            <w:r>
              <w:t>="TDPV1"&gt;discoursal point of view&lt;/</w:t>
            </w:r>
            <w:r>
              <w:rPr>
                <w:b/>
              </w:rPr>
              <w:t>term</w:t>
            </w:r>
            <w:r>
              <w:t>&gt;</w:t>
            </w:r>
            <w:r>
              <w:t xml:space="preserve"> as </w:t>
            </w:r>
            <w:r>
              <w:br/>
              <w:t>&lt;</w:t>
            </w:r>
            <w:r>
              <w:rPr>
                <w:b/>
              </w:rPr>
              <w:t>gloss</w:t>
            </w:r>
            <w:r>
              <w:t> </w:t>
            </w:r>
            <w:r>
              <w:rPr>
                <w:b/>
              </w:rPr>
              <w:t>target</w:t>
            </w:r>
            <w:r>
              <w:t>="#TDPV1"&gt;the relationship, expressed</w:t>
            </w:r>
            <w:r>
              <w:br/>
              <w:t xml:space="preserve"> through discourse structure, between the implied author or some other addresser, and the</w:t>
            </w:r>
            <w:r>
              <w:br/>
              <w:t xml:space="preserve"> fiction.&lt;/</w:t>
            </w:r>
            <w:r>
              <w:rPr>
                <w:b/>
              </w:rPr>
              <w:t>gloss</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We may define &lt;</w:t>
            </w:r>
            <w:r>
              <w:rPr>
                <w:b/>
              </w:rPr>
              <w:t>term</w:t>
            </w:r>
            <w:r>
              <w:t> </w:t>
            </w:r>
            <w:r>
              <w:rPr>
                <w:b/>
              </w:rPr>
              <w:t>ref</w:t>
            </w:r>
            <w:r>
              <w:t>="#TDPV2" </w:t>
            </w:r>
            <w:r>
              <w:rPr>
                <w:b/>
              </w:rPr>
              <w:t>rend</w:t>
            </w:r>
            <w:r>
              <w:t>="sc"&gt;discoursal point of view&lt;/</w:t>
            </w:r>
            <w:r>
              <w:rPr>
                <w:b/>
              </w:rPr>
              <w:t>term</w:t>
            </w:r>
            <w:r>
              <w:t xml:space="preserve">&gt; as </w:t>
            </w:r>
            <w:r>
              <w:br/>
              <w:t>&lt;</w:t>
            </w:r>
            <w:r>
              <w:rPr>
                <w:b/>
              </w:rPr>
              <w:t>glo</w:t>
            </w:r>
            <w:r>
              <w:rPr>
                <w:b/>
              </w:rPr>
              <w:t>ss</w:t>
            </w:r>
            <w:r>
              <w:t> </w:t>
            </w:r>
            <w:r>
              <w:rPr>
                <w:b/>
              </w:rPr>
              <w:t>xml:id</w:t>
            </w:r>
            <w:r>
              <w:t>="TDPV2"&gt;the relationship, expressed</w:t>
            </w:r>
            <w:r>
              <w:br/>
              <w:t xml:space="preserve"> through discourse structure, between the implied author or some other addresser, and the</w:t>
            </w:r>
            <w:r>
              <w:br/>
              <w:t xml:space="preserve"> fiction.&lt;/</w:t>
            </w:r>
            <w:r>
              <w:rPr>
                <w:b/>
              </w:rPr>
              <w:t>gloss</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We discuss Leech's concept of &lt;</w:t>
            </w:r>
            <w:r>
              <w:rPr>
                <w:b/>
              </w:rPr>
              <w:t>term</w:t>
            </w:r>
            <w:r>
              <w:t> </w:t>
            </w:r>
            <w:r>
              <w:rPr>
                <w:b/>
              </w:rPr>
              <w:t>ref</w:t>
            </w:r>
            <w:r>
              <w:t>="myGlossary.xml#TDPV2" </w:t>
            </w:r>
            <w:r>
              <w:rPr>
                <w:b/>
              </w:rPr>
              <w:t>rend</w:t>
            </w:r>
            <w:r>
              <w:t xml:space="preserve">="sc"&gt;discoursal point of </w:t>
            </w:r>
            <w:r>
              <w:t>view&lt;/</w:t>
            </w:r>
            <w:r>
              <w:rPr>
                <w:b/>
              </w:rPr>
              <w:t>term</w:t>
            </w:r>
            <w:r>
              <w:t xml:space="preserve">&gt; below. </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term</w:t>
            </w:r>
            <w:r>
              <w:br/>
              <w:t>{</w:t>
            </w:r>
            <w:r>
              <w:br/>
              <w:t xml:space="preserve">  </w:t>
            </w:r>
            <w:hyperlink r:id="rId1638">
              <w:r>
                <w:rPr>
                  <w:rStyle w:val="Hyperlink"/>
                  <w:u w:val="none"/>
                </w:rPr>
                <w:t>tei_att.global.attributes</w:t>
              </w:r>
            </w:hyperlink>
            <w:r>
              <w:t>,</w:t>
            </w:r>
            <w:r>
              <w:br/>
              <w:t xml:space="preserve">  </w:t>
            </w:r>
            <w:hyperlink r:id="rId1639">
              <w:r>
                <w:rPr>
                  <w:rStyle w:val="Hyperlink"/>
                  <w:u w:val="none"/>
                </w:rPr>
                <w:t>tei_att.declaring.attributes</w:t>
              </w:r>
            </w:hyperlink>
            <w:r>
              <w:t>,</w:t>
            </w:r>
            <w:r>
              <w:br/>
              <w:t xml:space="preserve">  </w:t>
            </w:r>
            <w:hyperlink r:id="rId1640">
              <w:r>
                <w:rPr>
                  <w:rStyle w:val="Hyperlink"/>
                  <w:u w:val="none"/>
                </w:rPr>
                <w:t>tei_att.pointing.attributes</w:t>
              </w:r>
            </w:hyperlink>
            <w:r>
              <w:t>,</w:t>
            </w:r>
            <w:r>
              <w:br/>
              <w:t xml:space="preserve">  </w:t>
            </w:r>
            <w:hyperlink r:id="rId1641">
              <w:r>
                <w:rPr>
                  <w:rStyle w:val="Hyperlink"/>
                  <w:u w:val="none"/>
                </w:rPr>
                <w:t>tei_att.typed.attributes</w:t>
              </w:r>
            </w:hyperlink>
            <w:r>
              <w:t>,</w:t>
            </w:r>
            <w:r>
              <w:br/>
              <w:t xml:space="preserve">  </w:t>
            </w:r>
            <w:hyperlink r:id="rId1642">
              <w:r>
                <w:rPr>
                  <w:rStyle w:val="Hyperlink"/>
                  <w:u w:val="none"/>
                </w:rPr>
                <w:t>tei_att.canonical.attributes</w:t>
              </w:r>
            </w:hyperlink>
            <w:r>
              <w:t>,</w:t>
            </w:r>
            <w:r>
              <w:br/>
              <w:t xml:space="preserve">  </w:t>
            </w:r>
            <w:hyperlink r:id="rId1643">
              <w:r>
                <w:rPr>
                  <w:rStyle w:val="Hyperlink"/>
                  <w:u w:val="none"/>
                </w:rPr>
                <w:t>tei_att.sortable.attributes</w:t>
              </w:r>
            </w:hyperlink>
            <w:r>
              <w:t>,</w:t>
            </w:r>
            <w:r>
              <w:br/>
              <w:t xml:space="preserve">  </w:t>
            </w:r>
            <w:hyperlink r:id="rId1644">
              <w:r>
                <w:rPr>
                  <w:rStyle w:val="Hyperlink"/>
                  <w:u w:val="none"/>
                </w:rPr>
                <w:t>tei_att.cReferencing.attributes</w:t>
              </w:r>
            </w:hyperlink>
            <w:r>
              <w:t>,</w:t>
            </w:r>
            <w:r>
              <w:br/>
              <w:t xml:space="preserve">  </w:t>
            </w:r>
            <w:hyperlink r:id="rId1645">
              <w:r>
                <w:rPr>
                  <w:rStyle w:val="Hyperlink"/>
                  <w:u w:val="none"/>
                </w:rPr>
                <w:t>tei_macro.phraseSeq</w:t>
              </w:r>
            </w:hyperlink>
            <w:r>
              <w:t>}</w:t>
            </w:r>
          </w:p>
        </w:tc>
      </w:tr>
    </w:tbl>
    <w:p w:rsidR="00A876D0" w:rsidRDefault="00A876D0"/>
    <w:p w:rsidR="00A876D0" w:rsidRDefault="0044192D">
      <w:pPr>
        <w:pStyle w:val="Heading2"/>
      </w:pPr>
      <w:bookmarkStart w:id="245" w:name="TEI.text"/>
      <w:r>
        <w:rPr>
          <w:lang w:val="en"/>
        </w:rPr>
        <w:t>&lt;text&gt;</w:t>
      </w:r>
      <w:bookmarkEnd w:id="24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&lt;text&gt; </w:t>
            </w:r>
            <w:r>
              <w:rPr>
                <w:lang w:val="en"/>
              </w:rPr>
              <w:t xml:space="preserve">contains a single text of any kind, whether </w:t>
            </w:r>
            <w:r>
              <w:rPr>
                <w:lang w:val="en"/>
              </w:rPr>
              <w:t>unitary or composite, for example a poem or drama, a collection of essays, a novel, a dictionary, or a corpus sample. [</w:t>
            </w:r>
            <w:hyperlink r:id="rId1646" w:anchor="DS">
              <w:r>
                <w:rPr>
                  <w:rStyle w:val="Hyperlink"/>
                </w:rPr>
                <w:t>4. Default Text Structure</w:t>
              </w:r>
            </w:hyperlink>
            <w:r>
              <w:rPr>
                <w:lang w:val="en"/>
              </w:rPr>
              <w:t xml:space="preserve"> </w:t>
            </w:r>
            <w:hyperlink r:id="rId1647" w:anchor="CCDEF">
              <w:r>
                <w:rPr>
                  <w:rStyle w:val="Hyperlink"/>
                </w:rPr>
                <w:t>15.1. Varieties of Composite Text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TEI.att.declaring \h</w:instrText>
            </w:r>
            <w:r>
              <w:fldChar w:fldCharType="separate"/>
            </w:r>
            <w:r>
              <w:rPr>
                <w:lang w:val="en"/>
              </w:rPr>
              <w:t>att.declaring</w:t>
            </w:r>
            <w:r>
              <w:fldChar w:fldCharType="end"/>
            </w:r>
            <w:r>
              <w:rPr>
                <w:lang w:val="en"/>
              </w:rPr>
              <w:t xml:space="preserve"> (@decls) </w:t>
            </w:r>
            <w:r>
              <w:fldChar w:fldCharType="begin"/>
            </w:r>
            <w:r>
              <w:instrText xml:space="preserve">REF </w:instrText>
            </w:r>
            <w:r>
              <w:instrText>TEI.att.typed \h</w:instrText>
            </w:r>
            <w:r>
              <w:fldChar w:fldCharType="separate"/>
            </w:r>
            <w:r>
              <w:rPr>
                <w:lang w:val="en"/>
              </w:rPr>
              <w:t>att.typed</w:t>
            </w:r>
            <w:r>
              <w:fldChar w:fldCharType="end"/>
            </w:r>
            <w:r>
              <w:rPr>
                <w:lang w:val="en"/>
              </w:rPr>
              <w:t xml:space="preserve"> (@type, @subtype) </w:t>
            </w:r>
            <w:r>
              <w:fldChar w:fldCharType="begin"/>
            </w:r>
            <w:r>
              <w:instrText>REF TEI.att.written \h</w:instrText>
            </w:r>
            <w:r>
              <w:fldChar w:fldCharType="separate"/>
            </w:r>
            <w:r>
              <w:rPr>
                <w:lang w:val="en"/>
              </w:rPr>
              <w:t>att.written</w:t>
            </w:r>
            <w:r>
              <w:fldChar w:fldCharType="end"/>
            </w:r>
            <w:r>
              <w:rPr>
                <w:lang w:val="en"/>
              </w:rPr>
              <w:t xml:space="preserve"> (@hand)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 xml:space="preserve">REF </w:instrText>
            </w:r>
            <w:r>
              <w:instrText>TEI.model.resourceLike \h</w:instrText>
            </w:r>
            <w:r>
              <w:fldChar w:fldCharType="separate"/>
            </w:r>
            <w:r>
              <w:rPr>
                <w:lang w:val="en"/>
              </w:rPr>
              <w:t>model.resourceLike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TEI.teiCorpus \h</w:instrText>
            </w:r>
            <w:r>
              <w:fldChar w:fldCharType="separate"/>
            </w:r>
            <w:r>
              <w:rPr>
                <w:lang w:val="en"/>
              </w:rPr>
              <w:t>teiCorpus</w:t>
            </w:r>
            <w:r>
              <w:fldChar w:fldCharType="end"/>
            </w:r>
          </w:p>
          <w:p w:rsidR="00A876D0" w:rsidRDefault="0044192D">
            <w:r>
              <w:rPr>
                <w:b/>
              </w:rPr>
              <w:t xml:space="preserve"> textstructure: </w:t>
            </w:r>
            <w:r>
              <w:fldChar w:fldCharType="begin"/>
            </w:r>
            <w:r>
              <w:instrText>R</w:instrText>
            </w:r>
            <w:r>
              <w:instrText>EF TEI.TEI \h</w:instrText>
            </w:r>
            <w:r>
              <w:fldChar w:fldCharType="separate"/>
            </w:r>
            <w:r>
              <w:rPr>
                <w:lang w:val="en"/>
              </w:rPr>
              <w:t>TEI</w:t>
            </w:r>
            <w:r>
              <w:fldChar w:fldCharType="end"/>
            </w:r>
            <w:r>
              <w:rPr>
                <w:lang w:val="en"/>
              </w:rPr>
              <w:t xml:space="preserve"> </w:t>
            </w:r>
            <w:r>
              <w:fldChar w:fldCharType="begin"/>
            </w:r>
            <w:r>
              <w:instrText>REF TEI.group \h</w:instrText>
            </w:r>
            <w:r>
              <w:fldChar w:fldCharType="separate"/>
            </w:r>
            <w:r>
              <w:rPr>
                <w:lang w:val="en"/>
              </w:rPr>
              <w:t>group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p w:rsidR="00A876D0" w:rsidRDefault="0044192D">
            <w:r>
              <w:rPr>
                <w:b/>
              </w:rPr>
              <w:t xml:space="preserve"> core: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p>
        </w:tc>
      </w:tr>
      <w:tr w:rsidR="00A876D0">
        <w:tc>
          <w:tcPr>
            <w:tcW w:w="0" w:type="auto"/>
          </w:tcPr>
          <w:p w:rsidR="00A876D0" w:rsidRDefault="0044192D">
            <w:pPr>
              <w:pStyle w:val="Tabletext9"/>
              <w:jc w:val="left"/>
            </w:pPr>
            <w:r>
              <w:rPr>
                <w:b/>
                <w:lang w:val="en"/>
              </w:rPr>
              <w:t>No</w:t>
            </w:r>
            <w:r>
              <w:rPr>
                <w:b/>
                <w:lang w:val="en"/>
              </w:rPr>
              <w:t>te</w:t>
            </w:r>
          </w:p>
        </w:tc>
        <w:tc>
          <w:tcPr>
            <w:tcW w:w="0" w:type="auto"/>
          </w:tcPr>
          <w:p w:rsidR="00A876D0" w:rsidRDefault="0044192D">
            <w:r>
              <w:rPr>
                <w:lang w:val="en"/>
              </w:rPr>
              <w:t xml:space="preserve">This element should not be used to represent a text which is inserted at an arbitrary point within the structure of another, for example as in an embedded or quoted narrative; the </w:t>
            </w:r>
            <w:r>
              <w:t>&lt;</w:t>
            </w:r>
            <w:r>
              <w:rPr>
                <w:rFonts w:ascii="Courier" w:hAnsi="Courier"/>
                <w:lang w:val="en"/>
              </w:rPr>
              <w:t>floatingText</w:t>
            </w:r>
            <w:r>
              <w:t>&gt;</w:t>
            </w:r>
            <w:r>
              <w:rPr>
                <w:lang w:val="en"/>
              </w:rPr>
              <w:t xml:space="preserve"> is provided for this purpose.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text</w:t>
            </w:r>
            <w:r>
              <w:t>&gt;</w:t>
            </w:r>
            <w:r>
              <w:br/>
              <w:t> &lt;</w:t>
            </w:r>
            <w:r>
              <w:rPr>
                <w:b/>
              </w:rPr>
              <w:t>front</w:t>
            </w:r>
            <w:r>
              <w:t>&gt;</w:t>
            </w:r>
            <w:r>
              <w:br/>
              <w:t>  &lt;</w:t>
            </w:r>
            <w:r>
              <w:rPr>
                <w:b/>
              </w:rPr>
              <w:t>docTitle</w:t>
            </w:r>
            <w:r>
              <w:t>&gt;</w:t>
            </w:r>
            <w:r>
              <w:br/>
              <w:t>   &lt;</w:t>
            </w:r>
            <w:r>
              <w:rPr>
                <w:b/>
              </w:rPr>
              <w:t>titlePart</w:t>
            </w:r>
            <w:r>
              <w:t>&gt;Autumn Haze&lt;/</w:t>
            </w:r>
            <w:r>
              <w:rPr>
                <w:b/>
              </w:rPr>
              <w:t>titlePart</w:t>
            </w:r>
            <w:r>
              <w:t>&gt;</w:t>
            </w:r>
            <w:r>
              <w:br/>
              <w:t>  &lt;/</w:t>
            </w:r>
            <w:r>
              <w:rPr>
                <w:b/>
              </w:rPr>
              <w:t>docTitle</w:t>
            </w:r>
            <w:r>
              <w:t>&gt;</w:t>
            </w:r>
            <w:r>
              <w:br/>
              <w:t> &lt;/</w:t>
            </w:r>
            <w:r>
              <w:rPr>
                <w:b/>
              </w:rPr>
              <w:t>front</w:t>
            </w:r>
            <w:r>
              <w:t>&gt;</w:t>
            </w:r>
            <w:r>
              <w:br/>
              <w:t> &lt;</w:t>
            </w:r>
            <w:r>
              <w:rPr>
                <w:b/>
              </w:rPr>
              <w:t>body</w:t>
            </w:r>
            <w:r>
              <w:t>&gt;</w:t>
            </w:r>
            <w:r>
              <w:br/>
              <w:t>  &lt;</w:t>
            </w:r>
            <w:r>
              <w:rPr>
                <w:b/>
              </w:rPr>
              <w:t>l</w:t>
            </w:r>
            <w:r>
              <w:t>&gt;Is it a dragonfly or a maple leaf&lt;/</w:t>
            </w:r>
            <w:r>
              <w:rPr>
                <w:b/>
              </w:rPr>
              <w:t>l</w:t>
            </w:r>
            <w:r>
              <w:t>&gt;</w:t>
            </w:r>
            <w:r>
              <w:br/>
              <w:t>  &lt;</w:t>
            </w:r>
            <w:r>
              <w:rPr>
                <w:b/>
              </w:rPr>
              <w:t>l</w:t>
            </w:r>
            <w:r>
              <w:t>&gt;That settles softly down upon the water?&lt;/</w:t>
            </w:r>
            <w:r>
              <w:rPr>
                <w:b/>
              </w:rPr>
              <w:t>l</w:t>
            </w:r>
            <w:r>
              <w:t>&gt;</w:t>
            </w:r>
            <w:r>
              <w:br/>
              <w:t> &lt;/</w:t>
            </w:r>
            <w:r>
              <w:rPr>
                <w:b/>
              </w:rPr>
              <w:t>body</w:t>
            </w:r>
            <w:r>
              <w:t>&gt;</w:t>
            </w:r>
            <w:r>
              <w:br/>
              <w:t>&lt;/</w:t>
            </w:r>
            <w:r>
              <w:rPr>
                <w:b/>
              </w:rPr>
              <w:t>text</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The body of a text may be replaced by a group of nested texts, as in the following schematic:</w:t>
            </w:r>
          </w:p>
          <w:p w:rsidR="00A876D0" w:rsidRDefault="0044192D">
            <w:pPr>
              <w:pStyle w:val="Special"/>
            </w:pPr>
            <w:r>
              <w:t>&lt;</w:t>
            </w:r>
            <w:r>
              <w:rPr>
                <w:b/>
              </w:rPr>
              <w:t>text</w:t>
            </w:r>
            <w:r>
              <w:t>&gt;</w:t>
            </w:r>
            <w:r>
              <w:br/>
              <w:t> &lt;</w:t>
            </w:r>
            <w:r>
              <w:rPr>
                <w:b/>
              </w:rPr>
              <w:t>front</w:t>
            </w:r>
            <w:r>
              <w:t>&gt;</w:t>
            </w:r>
            <w:r>
              <w:br/>
              <w:t>&lt;!-- front matter for the whole group --&gt;</w:t>
            </w:r>
            <w:r>
              <w:br/>
              <w:t> &lt;/</w:t>
            </w:r>
            <w:r>
              <w:rPr>
                <w:b/>
              </w:rPr>
              <w:t>front</w:t>
            </w:r>
            <w:r>
              <w:t>&gt;</w:t>
            </w:r>
            <w:r>
              <w:br/>
              <w:t> &lt;</w:t>
            </w:r>
            <w:r>
              <w:rPr>
                <w:b/>
              </w:rPr>
              <w:t>group</w:t>
            </w:r>
            <w:r>
              <w:t>&gt;</w:t>
            </w:r>
            <w:r>
              <w:br/>
              <w:t>  &lt;</w:t>
            </w:r>
            <w:r>
              <w:rPr>
                <w:b/>
              </w:rPr>
              <w:t>text</w:t>
            </w:r>
            <w:r>
              <w:t>&gt;</w:t>
            </w:r>
            <w:r>
              <w:br/>
              <w:t>&lt;!-- first text --&gt;</w:t>
            </w:r>
            <w:r>
              <w:br/>
              <w:t>  &lt;/</w:t>
            </w:r>
            <w:r>
              <w:rPr>
                <w:b/>
              </w:rPr>
              <w:t>text</w:t>
            </w:r>
            <w:r>
              <w:t>&gt;</w:t>
            </w:r>
            <w:r>
              <w:br/>
              <w:t>  &lt;</w:t>
            </w:r>
            <w:r>
              <w:rPr>
                <w:b/>
              </w:rPr>
              <w:t>text</w:t>
            </w:r>
            <w:r>
              <w:t>&gt;</w:t>
            </w:r>
            <w:r>
              <w:br/>
              <w:t>&lt;!-- second text --&gt;</w:t>
            </w:r>
            <w:r>
              <w:br/>
              <w:t>  &lt;/</w:t>
            </w:r>
            <w:r>
              <w:rPr>
                <w:b/>
              </w:rPr>
              <w:t>text</w:t>
            </w:r>
            <w:r>
              <w:t>&gt;</w:t>
            </w:r>
            <w:r>
              <w:br/>
              <w:t> &lt;/</w:t>
            </w:r>
            <w:r>
              <w:rPr>
                <w:b/>
              </w:rPr>
              <w:t>gro</w:t>
            </w:r>
            <w:r>
              <w:rPr>
                <w:b/>
              </w:rPr>
              <w:t>up</w:t>
            </w:r>
            <w:r>
              <w:t>&gt;</w:t>
            </w:r>
            <w:r>
              <w:br/>
              <w:t>&lt;/</w:t>
            </w:r>
            <w:r>
              <w:rPr>
                <w:b/>
              </w:rPr>
              <w:t>text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&lt;classRef key="model.global"</w:t>
            </w:r>
            <w:r>
              <w:br/>
              <w:t>   maxOccurs="unbounded" minOccurs="0"/&gt;</w:t>
            </w:r>
            <w:r>
              <w:br/>
              <w:t>  &lt;sequence minOccurs="0"&gt;</w:t>
            </w:r>
            <w:r>
              <w:br/>
              <w:t>   &lt;elementRef key="front"/&gt;</w:t>
            </w:r>
            <w:r>
              <w:br/>
              <w:t>   &lt;classRef key="model.global"</w:t>
            </w:r>
            <w:r>
              <w:br/>
              <w:t>    maxOccurs="unbounded" minOccurs="0"/&gt;</w:t>
            </w:r>
            <w:r>
              <w:br/>
              <w:t>  &lt;/s</w:t>
            </w:r>
            <w:r>
              <w:t>equence&gt;</w:t>
            </w:r>
            <w:r>
              <w:br/>
              <w:t>  &lt;alternate&gt;</w:t>
            </w:r>
            <w:r>
              <w:br/>
              <w:t>   &lt;elementRef key="body"/&gt;</w:t>
            </w:r>
            <w:r>
              <w:br/>
              <w:t>   &lt;elementRef key="group"/&gt;</w:t>
            </w:r>
            <w:r>
              <w:br/>
              <w:t>  &lt;/alternate&gt;</w:t>
            </w:r>
            <w:r>
              <w:br/>
              <w:t>  &lt;classRef key="model.global"</w:t>
            </w:r>
            <w:r>
              <w:br/>
              <w:t>   maxOccurs="unbounded" minOccurs="0"/&gt;</w:t>
            </w:r>
            <w:r>
              <w:br/>
              <w:t>  &lt;sequence minOccurs="0"&gt;</w:t>
            </w:r>
            <w:r>
              <w:br/>
              <w:t>   &lt;elementRef key="back"/&gt;</w:t>
            </w:r>
            <w:r>
              <w:br/>
              <w:t>   &lt;classRef key="model.global"</w:t>
            </w:r>
            <w:r>
              <w:br/>
              <w:t>  </w:t>
            </w:r>
            <w:r>
              <w:t>  maxOccurs="unbounded" minOccurs="0"/&gt;</w:t>
            </w:r>
            <w:r>
              <w:br/>
              <w:t>  &lt;/sequence&gt;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text</w:t>
            </w:r>
            <w:r>
              <w:br/>
              <w:t>{</w:t>
            </w:r>
            <w:r>
              <w:br/>
              <w:t xml:space="preserve">  </w:t>
            </w:r>
            <w:hyperlink r:id="rId1648">
              <w:r>
                <w:rPr>
                  <w:rStyle w:val="Hyperlink"/>
                  <w:u w:val="none"/>
                </w:rPr>
                <w:t>tei_att.global.attributes</w:t>
              </w:r>
            </w:hyperlink>
            <w:r>
              <w:t>,</w:t>
            </w:r>
            <w:r>
              <w:br/>
              <w:t xml:space="preserve">  </w:t>
            </w:r>
            <w:hyperlink r:id="rId1649">
              <w:r>
                <w:rPr>
                  <w:rStyle w:val="Hyperlink"/>
                  <w:u w:val="none"/>
                </w:rPr>
                <w:t>tei_att.declaring.attributes</w:t>
              </w:r>
            </w:hyperlink>
            <w:r>
              <w:t>,</w:t>
            </w:r>
            <w:r>
              <w:br/>
              <w:t xml:space="preserve">  </w:t>
            </w:r>
            <w:hyperlink r:id="rId1650">
              <w:r>
                <w:rPr>
                  <w:rStyle w:val="Hyperlink"/>
                  <w:u w:val="none"/>
                </w:rPr>
                <w:t>tei_att.typed.attributes</w:t>
              </w:r>
            </w:hyperlink>
            <w:r>
              <w:t>,</w:t>
            </w:r>
            <w:r>
              <w:br/>
              <w:t xml:space="preserve">  </w:t>
            </w:r>
            <w:hyperlink r:id="rId1651">
              <w:r>
                <w:rPr>
                  <w:rStyle w:val="Hyperlink"/>
                  <w:u w:val="none"/>
                </w:rPr>
                <w:t>tei_att.written.attributes</w:t>
              </w:r>
            </w:hyperlink>
            <w:r>
              <w:t>,</w:t>
            </w:r>
            <w:r>
              <w:br/>
              <w:t xml:space="preserve"> (</w:t>
            </w:r>
            <w:r>
              <w:br/>
              <w:t xml:space="preserve">  </w:t>
            </w:r>
            <w:hyperlink r:id="rId1652">
              <w:r>
                <w:rPr>
                  <w:rStyle w:val="Hyperlink"/>
                  <w:u w:val="none"/>
                </w:rPr>
                <w:t>tei_model.global</w:t>
              </w:r>
            </w:hyperlink>
            <w:r>
              <w:t>*,</w:t>
            </w:r>
            <w:r>
              <w:br/>
              <w:t xml:space="preserve"> ( </w:t>
            </w:r>
            <w:hyperlink r:id="rId1653">
              <w:r>
                <w:rPr>
                  <w:rStyle w:val="Hyperlink"/>
                  <w:u w:val="none"/>
                </w:rPr>
                <w:t>tei_front</w:t>
              </w:r>
            </w:hyperlink>
            <w:r>
              <w:t xml:space="preserve">, </w:t>
            </w:r>
            <w:hyperlink r:id="rId1654">
              <w:r>
                <w:rPr>
                  <w:rStyle w:val="Hyperlink"/>
                  <w:u w:val="none"/>
                </w:rPr>
                <w:t>tei_model.global</w:t>
              </w:r>
            </w:hyperlink>
            <w:r>
              <w:t>* )?,</w:t>
            </w:r>
            <w:r>
              <w:br/>
              <w:t xml:space="preserve"> ( </w:t>
            </w:r>
            <w:hyperlink r:id="rId1655">
              <w:r>
                <w:rPr>
                  <w:rStyle w:val="Hyperlink"/>
                  <w:u w:val="none"/>
                </w:rPr>
                <w:t>tei_body</w:t>
              </w:r>
            </w:hyperlink>
            <w:r>
              <w:t xml:space="preserve"> | </w:t>
            </w:r>
            <w:hyperlink r:id="rId1656">
              <w:r>
                <w:rPr>
                  <w:rStyle w:val="Hyperlink"/>
                  <w:u w:val="none"/>
                </w:rPr>
                <w:t>tei_group</w:t>
              </w:r>
            </w:hyperlink>
            <w:r>
              <w:t xml:space="preserve"> ),</w:t>
            </w:r>
            <w:r>
              <w:br/>
              <w:t xml:space="preserve">  </w:t>
            </w:r>
            <w:hyperlink r:id="rId1657">
              <w:r>
                <w:rPr>
                  <w:rStyle w:val="Hyperlink"/>
                  <w:u w:val="none"/>
                </w:rPr>
                <w:t>tei_model.global</w:t>
              </w:r>
            </w:hyperlink>
            <w:r>
              <w:t>*,</w:t>
            </w:r>
            <w:r>
              <w:br/>
              <w:t xml:space="preserve"> ( </w:t>
            </w:r>
            <w:hyperlink r:id="rId1658">
              <w:r>
                <w:rPr>
                  <w:rStyle w:val="Hyperlink"/>
                  <w:u w:val="none"/>
                </w:rPr>
                <w:t>tei_back</w:t>
              </w:r>
            </w:hyperlink>
            <w:r>
              <w:t xml:space="preserve">, </w:t>
            </w:r>
            <w:hyperlink r:id="rId1659">
              <w:r>
                <w:rPr>
                  <w:rStyle w:val="Hyperlink"/>
                  <w:u w:val="none"/>
                </w:rPr>
                <w:t>tei_model.global</w:t>
              </w:r>
            </w:hyperlink>
            <w:r>
              <w:t>* )?</w:t>
            </w:r>
            <w:r>
              <w:br/>
              <w:t xml:space="preserve"> )</w:t>
            </w:r>
            <w:r>
              <w:br/>
              <w:t>}</w:t>
            </w:r>
          </w:p>
        </w:tc>
      </w:tr>
    </w:tbl>
    <w:p w:rsidR="00A876D0" w:rsidRDefault="00A876D0"/>
    <w:p w:rsidR="00A876D0" w:rsidRDefault="0044192D">
      <w:pPr>
        <w:pStyle w:val="Heading2"/>
      </w:pPr>
      <w:bookmarkStart w:id="246" w:name="TEI.textClass"/>
      <w:r>
        <w:rPr>
          <w:lang w:val="en"/>
        </w:rPr>
        <w:t>&lt;textClass&gt;</w:t>
      </w:r>
      <w:bookmarkEnd w:id="24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&lt;textClass&gt; </w:t>
            </w:r>
            <w:r>
              <w:rPr>
                <w:lang w:val="en"/>
              </w:rPr>
              <w:t>(text classification) groups information which describes the nature or topic of a text in terms of a standard classification scheme, thesaurus, etc. [</w:t>
            </w:r>
            <w:hyperlink r:id="rId1660" w:anchor="HD43">
              <w:r>
                <w:rPr>
                  <w:rStyle w:val="Hyperlink"/>
                </w:rPr>
                <w:t>2.4.3. The Text Classification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w:t>
            </w:r>
            <w:r>
              <w:rPr>
                <w:lang w:val="en"/>
              </w:rPr>
              <w:t xml:space="preserv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TEI.model.profileDescPart \h</w:instrText>
            </w:r>
            <w:r>
              <w:fldChar w:fldCharType="separate"/>
            </w:r>
            <w:r>
              <w:rPr>
                <w:lang w:val="en"/>
              </w:rPr>
              <w:t>model.profileDescPart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TEI.profileDesc \h</w:instrText>
            </w:r>
            <w:r>
              <w:fldChar w:fldCharType="separate"/>
            </w:r>
            <w:r>
              <w:rPr>
                <w:lang w:val="en"/>
              </w:rPr>
              <w:t>profileDesc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header: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TEI.keywords \h</w:instrText>
            </w:r>
            <w:r>
              <w:fldChar w:fldCharType="separate"/>
            </w:r>
            <w:r>
              <w:rPr>
                <w:lang w:val="en"/>
              </w:rPr>
              <w:t>keywords</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taxonomy</w:t>
            </w:r>
            <w:r>
              <w:t>&gt;</w:t>
            </w:r>
            <w:r>
              <w:br/>
              <w:t> &lt;</w:t>
            </w:r>
            <w:r>
              <w:rPr>
                <w:b/>
              </w:rPr>
              <w:t>category</w:t>
            </w:r>
            <w:r>
              <w:t> </w:t>
            </w:r>
            <w:r>
              <w:rPr>
                <w:b/>
              </w:rPr>
              <w:t>xml:id</w:t>
            </w:r>
            <w:r>
              <w:t>="acprose"&gt;</w:t>
            </w:r>
            <w:r>
              <w:br/>
              <w:t>  &lt;</w:t>
            </w:r>
            <w:r>
              <w:rPr>
                <w:b/>
              </w:rPr>
              <w:t>catDesc</w:t>
            </w:r>
            <w:r>
              <w:t>&gt;Academic prose&lt;/</w:t>
            </w:r>
            <w:r>
              <w:rPr>
                <w:b/>
              </w:rPr>
              <w:t>catDesc</w:t>
            </w:r>
            <w:r>
              <w:t>&gt;</w:t>
            </w:r>
            <w:r>
              <w:br/>
              <w:t> &lt;/</w:t>
            </w:r>
            <w:r>
              <w:rPr>
                <w:b/>
              </w:rPr>
              <w:t>category</w:t>
            </w:r>
            <w:r>
              <w:t>&gt;</w:t>
            </w:r>
            <w:r>
              <w:br/>
              <w:t>&lt;!-- other categories here --&gt;</w:t>
            </w:r>
            <w:r>
              <w:br/>
              <w:t>&lt;/</w:t>
            </w:r>
            <w:r>
              <w:rPr>
                <w:b/>
              </w:rPr>
              <w:t>taxonomy</w:t>
            </w:r>
            <w:r>
              <w:t>&gt;</w:t>
            </w:r>
            <w:r>
              <w:br/>
              <w:t>&lt;!-- ... --&gt;</w:t>
            </w:r>
            <w:r>
              <w:br/>
              <w:t>&lt;</w:t>
            </w:r>
            <w:r>
              <w:rPr>
                <w:b/>
              </w:rPr>
              <w:t>textClass</w:t>
            </w:r>
            <w:r>
              <w:t>&gt;</w:t>
            </w:r>
            <w:r>
              <w:br/>
              <w:t> &lt;</w:t>
            </w:r>
            <w:r>
              <w:rPr>
                <w:b/>
              </w:rPr>
              <w:t>catRef</w:t>
            </w:r>
            <w:r>
              <w:t> </w:t>
            </w:r>
            <w:r>
              <w:rPr>
                <w:b/>
              </w:rPr>
              <w:t>target</w:t>
            </w:r>
            <w:r>
              <w:t>="#acprose"</w:t>
            </w:r>
            <w:r>
              <w:t>/&gt;</w:t>
            </w:r>
            <w:r>
              <w:br/>
              <w:t> &lt;</w:t>
            </w:r>
            <w:r>
              <w:rPr>
                <w:b/>
              </w:rPr>
              <w:t>classCode</w:t>
            </w:r>
            <w:r>
              <w:t> </w:t>
            </w:r>
            <w:r>
              <w:rPr>
                <w:b/>
              </w:rPr>
              <w:t>scheme</w:t>
            </w:r>
            <w:r>
              <w:t>="http://www.udcc.org"&gt;001.9&lt;/</w:t>
            </w:r>
            <w:r>
              <w:rPr>
                <w:b/>
              </w:rPr>
              <w:t>classCode</w:t>
            </w:r>
            <w:r>
              <w:t>&gt;</w:t>
            </w:r>
            <w:r>
              <w:br/>
              <w:t> &lt;</w:t>
            </w:r>
            <w:r>
              <w:rPr>
                <w:b/>
              </w:rPr>
              <w:t>keywords</w:t>
            </w:r>
            <w:r>
              <w:t> </w:t>
            </w:r>
            <w:r>
              <w:rPr>
                <w:b/>
              </w:rPr>
              <w:t>scheme</w:t>
            </w:r>
            <w:r>
              <w:t>="http://authorities.loc.gov"&gt;</w:t>
            </w:r>
            <w:r>
              <w:br/>
              <w:t>  &lt;</w:t>
            </w:r>
            <w:r>
              <w:rPr>
                <w:b/>
              </w:rPr>
              <w:t>list</w:t>
            </w:r>
            <w:r>
              <w:t>&gt;</w:t>
            </w:r>
            <w:r>
              <w:br/>
              <w:t>   &lt;</w:t>
            </w:r>
            <w:r>
              <w:rPr>
                <w:b/>
              </w:rPr>
              <w:t>item</w:t>
            </w:r>
            <w:r>
              <w:t>&gt;End of the world&lt;/</w:t>
            </w:r>
            <w:r>
              <w:rPr>
                <w:b/>
              </w:rPr>
              <w:t>item</w:t>
            </w:r>
            <w:r>
              <w:t>&gt;</w:t>
            </w:r>
            <w:r>
              <w:br/>
              <w:t>   &lt;</w:t>
            </w:r>
            <w:r>
              <w:rPr>
                <w:b/>
              </w:rPr>
              <w:t>item</w:t>
            </w:r>
            <w:r>
              <w:t>&gt;History - philosophy&lt;/</w:t>
            </w:r>
            <w:r>
              <w:rPr>
                <w:b/>
              </w:rPr>
              <w:t>item</w:t>
            </w:r>
            <w:r>
              <w:t>&gt;</w:t>
            </w:r>
            <w:r>
              <w:br/>
              <w:t>  &lt;/</w:t>
            </w:r>
            <w:r>
              <w:rPr>
                <w:b/>
              </w:rPr>
              <w:t>list</w:t>
            </w:r>
            <w:r>
              <w:t>&gt;</w:t>
            </w:r>
            <w:r>
              <w:br/>
              <w:t> &lt;/</w:t>
            </w:r>
            <w:r>
              <w:rPr>
                <w:b/>
              </w:rPr>
              <w:t>keywords</w:t>
            </w:r>
            <w:r>
              <w:t>&gt;</w:t>
            </w:r>
            <w:r>
              <w:br/>
              <w:t>&lt;/</w:t>
            </w:r>
            <w:r>
              <w:rPr>
                <w:b/>
              </w:rPr>
              <w:t>textClass</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w:t>
            </w:r>
            <w:r>
              <w:t>rnate maxOccurs="unbounded"</w:t>
            </w:r>
            <w:r>
              <w:br/>
              <w:t>  minOccurs="0"&gt;</w:t>
            </w:r>
            <w:r>
              <w:br/>
              <w:t>  &lt;elementRef key="classCode"/&gt;</w:t>
            </w:r>
            <w:r>
              <w:br/>
              <w:t>  &lt;elementRef key="catRef"/&gt;</w:t>
            </w:r>
            <w:r>
              <w:br/>
              <w:t>  &lt;elementRef key="keywords"/&gt;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textClass</w:t>
            </w:r>
            <w:r>
              <w:br/>
              <w:t>{</w:t>
            </w:r>
            <w:r>
              <w:br/>
              <w:t xml:space="preserve">  </w:t>
            </w:r>
            <w:hyperlink r:id="rId1661">
              <w:r>
                <w:rPr>
                  <w:rStyle w:val="Hyperlink"/>
                  <w:u w:val="none"/>
                </w:rPr>
                <w:t>tei_att.global.a</w:t>
              </w:r>
              <w:r>
                <w:rPr>
                  <w:rStyle w:val="Hyperlink"/>
                  <w:u w:val="none"/>
                </w:rPr>
                <w:t>ttributes</w:t>
              </w:r>
            </w:hyperlink>
            <w:r>
              <w:t>,</w:t>
            </w:r>
            <w:r>
              <w:br/>
              <w:t xml:space="preserve">  </w:t>
            </w:r>
            <w:hyperlink r:id="rId1662">
              <w:r>
                <w:rPr>
                  <w:rStyle w:val="Hyperlink"/>
                  <w:u w:val="none"/>
                </w:rPr>
                <w:t>tei_att.declarable.attributes</w:t>
              </w:r>
            </w:hyperlink>
            <w:r>
              <w:t>,</w:t>
            </w:r>
            <w:r>
              <w:br/>
              <w:t xml:space="preserve"> ( </w:t>
            </w:r>
            <w:hyperlink r:id="rId1663">
              <w:r>
                <w:rPr>
                  <w:rStyle w:val="Hyperlink"/>
                  <w:u w:val="none"/>
                </w:rPr>
                <w:t>tei_classCode</w:t>
              </w:r>
            </w:hyperlink>
            <w:r>
              <w:t xml:space="preserve"> | </w:t>
            </w:r>
            <w:hyperlink r:id="rId1664">
              <w:r>
                <w:rPr>
                  <w:rStyle w:val="Hyperlink"/>
                  <w:u w:val="none"/>
                </w:rPr>
                <w:t>tei_catRef</w:t>
              </w:r>
            </w:hyperlink>
            <w:r>
              <w:t xml:space="preserve"> | </w:t>
            </w:r>
            <w:hyperlink r:id="rId1665">
              <w:r>
                <w:rPr>
                  <w:rStyle w:val="Hyperlink"/>
                  <w:u w:val="none"/>
                </w:rPr>
                <w:t>tei_keywords</w:t>
              </w:r>
            </w:hyperlink>
            <w:r>
              <w:t xml:space="preserve"> )*</w:t>
            </w:r>
            <w:r>
              <w:br/>
              <w:t>}</w:t>
            </w:r>
          </w:p>
        </w:tc>
      </w:tr>
    </w:tbl>
    <w:p w:rsidR="00A876D0" w:rsidRDefault="00A876D0"/>
    <w:p w:rsidR="00A876D0" w:rsidRDefault="0044192D">
      <w:pPr>
        <w:pStyle w:val="Heading2"/>
      </w:pPr>
      <w:bookmarkStart w:id="247" w:name="TEI.textDesc"/>
      <w:r>
        <w:rPr>
          <w:lang w:val="en"/>
        </w:rPr>
        <w:t>&lt;textDesc&gt;</w:t>
      </w:r>
      <w:bookmarkEnd w:id="2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&lt;</w:t>
            </w:r>
            <w:r>
              <w:rPr>
                <w:b/>
                <w:lang w:val="en"/>
              </w:rPr>
              <w:t xml:space="preserve">textDesc&gt; </w:t>
            </w:r>
            <w:r>
              <w:rPr>
                <w:lang w:val="en"/>
              </w:rPr>
              <w:t>(text description) provides a description of a text in terms of its situational parameters. [</w:t>
            </w:r>
            <w:hyperlink r:id="rId1666" w:anchor="CCAHTD">
              <w:r>
                <w:rPr>
                  <w:rStyle w:val="Hyperlink"/>
                </w:rPr>
                <w:t>15.2.1. The Text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corpus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w:t>
            </w:r>
            <w:r>
              <w:rPr>
                <w:lang w:val="en"/>
              </w:rPr>
              <w:t>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TEI.model.catDescPart \h</w:instrText>
            </w:r>
            <w:r>
              <w:fldChar w:fldCharType="separate"/>
            </w:r>
            <w:r>
              <w:rPr>
                <w:lang w:val="en"/>
              </w:rPr>
              <w:t>model.catDescPart</w:t>
            </w:r>
            <w:r>
              <w:fldChar w:fldCharType="end"/>
            </w:r>
            <w:r>
              <w:rPr>
                <w:lang w:val="en"/>
              </w:rPr>
              <w:t xml:space="preserve"> </w:t>
            </w:r>
            <w:r>
              <w:fldChar w:fldCharType="begin"/>
            </w:r>
            <w:r>
              <w:instrText>REF TEI.model.profileDescPart \h</w:instrText>
            </w:r>
            <w:r>
              <w:fldChar w:fldCharType="separate"/>
            </w:r>
            <w:r>
              <w:rPr>
                <w:lang w:val="en"/>
              </w:rPr>
              <w:t>model.profileDescPart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corpus: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textDesc</w:t>
            </w:r>
            <w:r>
              <w:t> </w:t>
            </w:r>
            <w:r>
              <w:rPr>
                <w:b/>
              </w:rPr>
              <w:t>n</w:t>
            </w:r>
            <w:r>
              <w:t>="Informal domestic conversation"&gt;</w:t>
            </w:r>
            <w:r>
              <w:br/>
              <w:t> &lt;</w:t>
            </w:r>
            <w:r>
              <w:rPr>
                <w:b/>
              </w:rPr>
              <w:t>channel</w:t>
            </w:r>
            <w:r>
              <w:t> </w:t>
            </w:r>
            <w:r>
              <w:rPr>
                <w:b/>
              </w:rPr>
              <w:t>mode</w:t>
            </w:r>
            <w:r>
              <w:t>="s"/&gt;</w:t>
            </w:r>
            <w:r>
              <w:br/>
              <w:t> &lt;</w:t>
            </w:r>
            <w:r>
              <w:rPr>
                <w:b/>
              </w:rPr>
              <w:t>constitution</w:t>
            </w:r>
            <w:r>
              <w:t> </w:t>
            </w:r>
            <w:r>
              <w:rPr>
                <w:b/>
              </w:rPr>
              <w:t>type</w:t>
            </w:r>
            <w:r>
              <w:t>="single"/&gt;</w:t>
            </w:r>
            <w:r>
              <w:br/>
              <w:t> &lt;</w:t>
            </w:r>
            <w:r>
              <w:rPr>
                <w:b/>
              </w:rPr>
              <w:t>derivation</w:t>
            </w:r>
            <w:r>
              <w:t> </w:t>
            </w:r>
            <w:r>
              <w:rPr>
                <w:b/>
              </w:rPr>
              <w:t>type</w:t>
            </w:r>
            <w:r>
              <w:t>="original"/&gt;</w:t>
            </w:r>
            <w:r>
              <w:br/>
              <w:t> &lt;</w:t>
            </w:r>
            <w:r>
              <w:rPr>
                <w:b/>
              </w:rPr>
              <w:t>domain</w:t>
            </w:r>
            <w:r>
              <w:t> </w:t>
            </w:r>
            <w:r>
              <w:rPr>
                <w:b/>
              </w:rPr>
              <w:t>type</w:t>
            </w:r>
            <w:r>
              <w:t>="domestic"/&gt;</w:t>
            </w:r>
            <w:r>
              <w:br/>
              <w:t> &lt;</w:t>
            </w:r>
            <w:r>
              <w:rPr>
                <w:b/>
              </w:rPr>
              <w:t>factuality</w:t>
            </w:r>
            <w:r>
              <w:t> </w:t>
            </w:r>
            <w:r>
              <w:rPr>
                <w:b/>
              </w:rPr>
              <w:t>type</w:t>
            </w:r>
            <w:r>
              <w:t>="mixed"/&gt;</w:t>
            </w:r>
            <w:r>
              <w:br/>
              <w:t> &lt;</w:t>
            </w:r>
            <w:r>
              <w:rPr>
                <w:b/>
              </w:rPr>
              <w:t>interaction</w:t>
            </w:r>
            <w:r>
              <w:t> </w:t>
            </w:r>
            <w:r>
              <w:rPr>
                <w:b/>
              </w:rPr>
              <w:t>active</w:t>
            </w:r>
            <w:r>
              <w:t>="plural"</w:t>
            </w:r>
            <w:r>
              <w:br/>
              <w:t>  </w:t>
            </w:r>
            <w:r>
              <w:rPr>
                <w:b/>
              </w:rPr>
              <w:t>passive</w:t>
            </w:r>
            <w:r>
              <w:t>="many" </w:t>
            </w:r>
            <w:r>
              <w:rPr>
                <w:b/>
              </w:rPr>
              <w:t>type</w:t>
            </w:r>
            <w:r>
              <w:t>="complete"/&gt;</w:t>
            </w:r>
            <w:r>
              <w:br/>
              <w:t> &lt;</w:t>
            </w:r>
            <w:r>
              <w:rPr>
                <w:b/>
              </w:rPr>
              <w:t>preparedness</w:t>
            </w:r>
            <w:r>
              <w:t> </w:t>
            </w:r>
            <w:r>
              <w:rPr>
                <w:b/>
              </w:rPr>
              <w:t>type</w:t>
            </w:r>
            <w:r>
              <w:t>="spontaneous"/&gt;</w:t>
            </w:r>
            <w:r>
              <w:br/>
              <w:t> &lt;</w:t>
            </w:r>
            <w:r>
              <w:rPr>
                <w:b/>
              </w:rPr>
              <w:t>purpose</w:t>
            </w:r>
            <w:r>
              <w:t> </w:t>
            </w:r>
            <w:r>
              <w:rPr>
                <w:b/>
              </w:rPr>
              <w:t>degree</w:t>
            </w:r>
            <w:r>
              <w:t>="high" </w:t>
            </w:r>
            <w:r>
              <w:rPr>
                <w:b/>
              </w:rPr>
              <w:t>type</w:t>
            </w:r>
            <w:r>
              <w:t>="entertain"/&gt;</w:t>
            </w:r>
            <w:r>
              <w:br/>
              <w:t> &lt;</w:t>
            </w:r>
            <w:r>
              <w:rPr>
                <w:b/>
              </w:rPr>
              <w:t>purpose</w:t>
            </w:r>
            <w:r>
              <w:t> </w:t>
            </w:r>
            <w:r>
              <w:rPr>
                <w:b/>
              </w:rPr>
              <w:t>degree</w:t>
            </w:r>
            <w:r>
              <w:t>="medium" </w:t>
            </w:r>
            <w:r>
              <w:rPr>
                <w:b/>
              </w:rPr>
              <w:t>type</w:t>
            </w:r>
            <w:r>
              <w:t>="inform"/&gt;</w:t>
            </w:r>
            <w:r>
              <w:br/>
              <w:t>&lt;/</w:t>
            </w:r>
            <w:r>
              <w:rPr>
                <w:b/>
              </w:rPr>
              <w:t>textDesc</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&lt;classRef expand="sequence"</w:t>
            </w:r>
            <w:r>
              <w:br/>
              <w:t>   key="model.textDescPart"/&gt;</w:t>
            </w:r>
            <w:r>
              <w:br/>
              <w:t>  &lt;elementRef key="purpose"</w:t>
            </w:r>
            <w:r>
              <w:br/>
              <w:t>   maxOccurs="unbounded" minOccurs="1"/&gt;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textDesc</w:t>
            </w:r>
            <w:r>
              <w:br/>
              <w:t>{</w:t>
            </w:r>
            <w:r>
              <w:br/>
              <w:t xml:space="preserve">  </w:t>
            </w:r>
            <w:hyperlink r:id="rId1667">
              <w:r>
                <w:rPr>
                  <w:rStyle w:val="Hyperlink"/>
                  <w:u w:val="none"/>
                </w:rPr>
                <w:t>tei_att.global.attributes</w:t>
              </w:r>
            </w:hyperlink>
            <w:r>
              <w:t>,</w:t>
            </w:r>
            <w:r>
              <w:br/>
              <w:t xml:space="preserve">  </w:t>
            </w:r>
            <w:hyperlink r:id="rId1668">
              <w:r>
                <w:rPr>
                  <w:rStyle w:val="Hyperlink"/>
                  <w:u w:val="none"/>
                </w:rPr>
                <w:t>tei_att.declarable.attributes</w:t>
              </w:r>
            </w:hyperlink>
            <w:r>
              <w:t>,</w:t>
            </w:r>
            <w:r>
              <w:br/>
              <w:t xml:space="preserve"> (</w:t>
            </w:r>
            <w:r>
              <w:br/>
              <w:t xml:space="preserve">  </w:t>
            </w:r>
            <w:hyperlink r:id="rId1669">
              <w:r>
                <w:rPr>
                  <w:rStyle w:val="Hyperlink"/>
                  <w:u w:val="none"/>
                </w:rPr>
                <w:t>tei_channel</w:t>
              </w:r>
            </w:hyperlink>
            <w:r>
              <w:t>,</w:t>
            </w:r>
            <w:r>
              <w:br/>
              <w:t xml:space="preserve">  </w:t>
            </w:r>
            <w:hyperlink r:id="rId1670">
              <w:r>
                <w:rPr>
                  <w:rStyle w:val="Hyperlink"/>
                  <w:u w:val="none"/>
                </w:rPr>
                <w:t>tei_constitution</w:t>
              </w:r>
            </w:hyperlink>
            <w:r>
              <w:t>,</w:t>
            </w:r>
            <w:r>
              <w:br/>
              <w:t xml:space="preserve">  </w:t>
            </w:r>
            <w:hyperlink r:id="rId1671">
              <w:r>
                <w:rPr>
                  <w:rStyle w:val="Hyperlink"/>
                  <w:u w:val="none"/>
                </w:rPr>
                <w:t>tei_derivation</w:t>
              </w:r>
            </w:hyperlink>
            <w:r>
              <w:t>,</w:t>
            </w:r>
            <w:r>
              <w:br/>
              <w:t xml:space="preserve">  </w:t>
            </w:r>
            <w:hyperlink r:id="rId1672">
              <w:r>
                <w:rPr>
                  <w:rStyle w:val="Hyperlink"/>
                  <w:u w:val="none"/>
                </w:rPr>
                <w:t>tei_domain</w:t>
              </w:r>
            </w:hyperlink>
            <w:r>
              <w:t>,</w:t>
            </w:r>
            <w:r>
              <w:br/>
              <w:t xml:space="preserve">  </w:t>
            </w:r>
            <w:hyperlink r:id="rId1673">
              <w:r>
                <w:rPr>
                  <w:rStyle w:val="Hyperlink"/>
                  <w:u w:val="none"/>
                </w:rPr>
                <w:t>tei_factuality</w:t>
              </w:r>
            </w:hyperlink>
            <w:r>
              <w:t>,</w:t>
            </w:r>
            <w:r>
              <w:br/>
              <w:t xml:space="preserve">  </w:t>
            </w:r>
            <w:hyperlink r:id="rId1674">
              <w:r>
                <w:rPr>
                  <w:rStyle w:val="Hyperlink"/>
                  <w:u w:val="none"/>
                </w:rPr>
                <w:t>tei_interaction</w:t>
              </w:r>
            </w:hyperlink>
            <w:r>
              <w:t>,</w:t>
            </w:r>
            <w:r>
              <w:br/>
              <w:t xml:space="preserve">  </w:t>
            </w:r>
            <w:hyperlink r:id="rId1675">
              <w:r>
                <w:rPr>
                  <w:rStyle w:val="Hyperlink"/>
                  <w:u w:val="none"/>
                </w:rPr>
                <w:t>tei_preparedness</w:t>
              </w:r>
            </w:hyperlink>
            <w:r>
              <w:t>,</w:t>
            </w:r>
            <w:r>
              <w:br/>
              <w:t xml:space="preserve">  </w:t>
            </w:r>
            <w:hyperlink r:id="rId1676">
              <w:r>
                <w:rPr>
                  <w:rStyle w:val="Hyperlink"/>
                  <w:u w:val="none"/>
                </w:rPr>
                <w:t>tei_purpose</w:t>
              </w:r>
            </w:hyperlink>
            <w:r>
              <w:t>+</w:t>
            </w:r>
            <w:r>
              <w:br/>
              <w:t xml:space="preserve"> )</w:t>
            </w:r>
            <w:r>
              <w:br/>
              <w:t>}</w:t>
            </w:r>
          </w:p>
        </w:tc>
      </w:tr>
    </w:tbl>
    <w:p w:rsidR="00A876D0" w:rsidRDefault="00A876D0"/>
    <w:p w:rsidR="00A876D0" w:rsidRDefault="0044192D">
      <w:pPr>
        <w:pStyle w:val="Heading2"/>
      </w:pPr>
      <w:bookmarkStart w:id="248" w:name="TEI.textLang"/>
      <w:r>
        <w:rPr>
          <w:lang w:val="en"/>
        </w:rPr>
        <w:t>&lt;textLang&gt;</w:t>
      </w:r>
      <w:bookmarkEnd w:id="2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&lt;textLang&gt; </w:t>
            </w:r>
            <w:r>
              <w:rPr>
                <w:lang w:val="en"/>
              </w:rPr>
              <w:t>(text language) describes the languages and writing systems</w:t>
            </w:r>
            <w:r>
              <w:rPr>
                <w:lang w:val="en"/>
              </w:rPr>
              <w:t xml:space="preserve"> identified within the bibliographic work being described, rather than its description. [</w:t>
            </w:r>
            <w:hyperlink r:id="rId1677" w:anchor="COBICOI">
              <w:r>
                <w:rPr>
                  <w:rStyle w:val="Hyperlink"/>
                </w:rPr>
                <w:t>3.11.2.4. Imprint, Size of a Document, and Reprint Information</w:t>
              </w:r>
            </w:hyperlink>
            <w:r>
              <w:rPr>
                <w:lang w:val="en"/>
              </w:rPr>
              <w:t xml:space="preserve"> </w:t>
            </w:r>
            <w:hyperlink r:id="rId1678" w:anchor="mslangs">
              <w:r>
                <w:rPr>
                  <w:rStyle w:val="Hyperlink"/>
                </w:rPr>
                <w:t>10.6.6. Languages and Writing Systems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mainLang</w:t>
                  </w:r>
                </w:p>
              </w:tc>
              <w:tc>
                <w:tcPr>
                  <w:tcW w:w="0" w:type="auto"/>
                </w:tcPr>
                <w:p w:rsidR="00A876D0" w:rsidRDefault="0044192D">
                  <w:pPr>
                    <w:pStyle w:val="Tabletext9"/>
                    <w:jc w:val="left"/>
                  </w:pPr>
                  <w:r>
                    <w:rPr>
                      <w:lang w:val="en"/>
                    </w:rPr>
                    <w:t>(main language) supplies a code which identifies the chief language used in the bibliographic work.</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w:t>
                        </w:r>
                        <w:r>
                          <w:rPr>
                            <w:lang w:val="en"/>
                          </w:rPr>
                          <w:t>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679">
                          <w:r>
                            <w:rPr>
                              <w:rStyle w:val="Hyperlink"/>
                              <w:u w:val="none"/>
                            </w:rPr>
                            <w:t>teidata.language</w:t>
                          </w:r>
                        </w:hyperlink>
                      </w:p>
                    </w:tc>
                  </w:tr>
                </w:tbl>
                <w:p w:rsidR="00A876D0" w:rsidRDefault="00A876D0"/>
              </w:tc>
            </w:tr>
            <w:tr w:rsidR="00A876D0">
              <w:tc>
                <w:tcPr>
                  <w:tcW w:w="0" w:type="auto"/>
                </w:tcPr>
                <w:p w:rsidR="00A876D0" w:rsidRDefault="0044192D">
                  <w:pPr>
                    <w:pStyle w:val="Tabletext9"/>
                    <w:jc w:val="left"/>
                  </w:pPr>
                  <w:r>
                    <w:rPr>
                      <w:b/>
                      <w:lang w:val="en"/>
                    </w:rPr>
                    <w:t>otherLangs</w:t>
                  </w:r>
                </w:p>
              </w:tc>
              <w:tc>
                <w:tcPr>
                  <w:tcW w:w="0" w:type="auto"/>
                </w:tcPr>
                <w:p w:rsidR="00A876D0" w:rsidRDefault="0044192D">
                  <w:pPr>
                    <w:pStyle w:val="Tabletext9"/>
                    <w:jc w:val="left"/>
                  </w:pPr>
                  <w:r>
                    <w:rPr>
                      <w:lang w:val="en"/>
                    </w:rPr>
                    <w:t>(other languages) one or more codes identifying any other languages used in the bibliographic work.</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0–∞ occurrences of </w:t>
                        </w:r>
                        <w:hyperlink r:id="rId1680">
                          <w:r>
                            <w:rPr>
                              <w:rStyle w:val="Hyperlink"/>
                              <w:u w:val="none"/>
                            </w:rPr>
                            <w:t>teidata.language</w:t>
                          </w:r>
                        </w:hyperlink>
                        <w:r>
                          <w:rPr>
                            <w:lang w:val="en"/>
                          </w:rPr>
                          <w:t xml:space="preserve"> separated by whitespace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TEI.model.biblPart \h</w:instrText>
            </w:r>
            <w:r>
              <w:fldChar w:fldCharType="separate"/>
            </w:r>
            <w:r>
              <w:rPr>
                <w:lang w:val="en"/>
              </w:rPr>
              <w:t>model.biblPart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TEI.series \h</w:instrText>
            </w:r>
            <w:r>
              <w:fldChar w:fldCharType="separate"/>
            </w:r>
            <w:r>
              <w:rPr>
                <w:lang w:val="en"/>
              </w:rPr>
              <w:t>series</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w:t>
            </w:r>
            <w:r>
              <w:rPr>
                <w:lang w:val="en"/>
              </w:rPr>
              <w:t>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w:t>
            </w:r>
            <w:r>
              <w:rPr>
                <w:lang w:val="en"/>
              </w:rPr>
              <w:t>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w:instrText>
            </w:r>
            <w:r>
              <w:instrText>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 xml:space="preserve">REF TEI.hi </w:instrText>
            </w:r>
            <w:r>
              <w:instrText>\h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w:t>
            </w:r>
            <w:r>
              <w:rPr>
                <w:lang w:val="en"/>
              </w:rPr>
              <w:t>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w:t>
            </w:r>
            <w:r>
              <w:rPr>
                <w:b/>
                <w:lang w:val="en"/>
              </w:rPr>
              <w:t>te</w:t>
            </w:r>
          </w:p>
        </w:tc>
        <w:tc>
          <w:tcPr>
            <w:tcW w:w="0" w:type="auto"/>
          </w:tcPr>
          <w:p w:rsidR="00A876D0" w:rsidRDefault="0044192D">
            <w:pPr>
              <w:pStyle w:val="Tabletext9"/>
              <w:jc w:val="left"/>
            </w:pPr>
            <w:r>
              <w:rPr>
                <w:lang w:val="en"/>
              </w:rPr>
              <w:t xml:space="preserve">This element should not be used to document the languages or writing systems used for the bibliographic or manuscript description itself: as for all other TEI elements, such information should be provided by means of the global </w:t>
            </w:r>
            <w:r>
              <w:rPr>
                <w:i/>
                <w:lang w:val="en"/>
              </w:rPr>
              <w:t>@xml:lang</w:t>
            </w:r>
            <w:r>
              <w:rPr>
                <w:lang w:val="en"/>
              </w:rPr>
              <w:t xml:space="preserve"> attribute attac</w:t>
            </w:r>
            <w:r>
              <w:rPr>
                <w:lang w:val="en"/>
              </w:rPr>
              <w:t>hed to the element containing the description.</w:t>
            </w:r>
          </w:p>
          <w:p w:rsidR="00A876D0" w:rsidRDefault="0044192D">
            <w:pPr>
              <w:pStyle w:val="Tabletext9"/>
              <w:jc w:val="left"/>
            </w:pPr>
            <w:r>
              <w:rPr>
                <w:lang w:val="en"/>
              </w:rPr>
              <w:t xml:space="preserve">In all cases, languages should be identified by means of a standardized </w:t>
            </w:r>
            <w:r>
              <w:t>‘</w:t>
            </w:r>
            <w:r>
              <w:rPr>
                <w:lang w:val="en"/>
              </w:rPr>
              <w:t>language tag</w:t>
            </w:r>
            <w:r>
              <w:t>’</w:t>
            </w:r>
            <w:r>
              <w:rPr>
                <w:lang w:val="en"/>
              </w:rPr>
              <w:t xml:space="preserve"> generated according to </w:t>
            </w:r>
            <w:hyperlink r:id="rId1681">
              <w:r>
                <w:rPr>
                  <w:rStyle w:val="Hyperlink"/>
                </w:rPr>
                <w:t>BCP 47</w:t>
              </w:r>
            </w:hyperlink>
            <w:r>
              <w:rPr>
                <w:lang w:val="en"/>
              </w:rPr>
              <w:t>. Additional documentation for the langu</w:t>
            </w:r>
            <w:r>
              <w:rPr>
                <w:lang w:val="en"/>
              </w:rPr>
              <w:t xml:space="preserve">age may be provided by a </w:t>
            </w:r>
            <w:r>
              <w:fldChar w:fldCharType="begin"/>
            </w:r>
            <w:r>
              <w:instrText>REF TEI.language \h</w:instrText>
            </w:r>
            <w:r>
              <w:fldChar w:fldCharType="separate"/>
            </w:r>
            <w:r>
              <w:rPr>
                <w:lang w:val="en"/>
              </w:rPr>
              <w:t>&lt;language&gt;</w:t>
            </w:r>
            <w:r>
              <w:fldChar w:fldCharType="end"/>
            </w:r>
            <w:r>
              <w:rPr>
                <w:lang w:val="en"/>
              </w:rPr>
              <w:t xml:space="preserve"> element in the TEI Header.</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textLang</w:t>
            </w:r>
            <w:r>
              <w:t> </w:t>
            </w:r>
            <w:r>
              <w:rPr>
                <w:b/>
              </w:rPr>
              <w:t>mainLang</w:t>
            </w:r>
            <w:r>
              <w:t>="en" </w:t>
            </w:r>
            <w:r>
              <w:rPr>
                <w:b/>
              </w:rPr>
              <w:t>otherLangs</w:t>
            </w:r>
            <w:r>
              <w:t>="la"&gt; Predominantly in English with Latin</w:t>
            </w:r>
            <w:r>
              <w:br/>
              <w:t xml:space="preserve"> glosses&lt;/</w:t>
            </w:r>
            <w:r>
              <w:rPr>
                <w:b/>
              </w:rPr>
              <w:t>textLang</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key="macro.phraseSeq"/&gt;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textLang</w:t>
            </w:r>
            <w:r>
              <w:br/>
              <w:t>{</w:t>
            </w:r>
            <w:r>
              <w:br/>
              <w:t xml:space="preserve">  </w:t>
            </w:r>
            <w:hyperlink r:id="rId1682">
              <w:r>
                <w:rPr>
                  <w:rStyle w:val="Hyperlink"/>
                  <w:u w:val="none"/>
                </w:rPr>
                <w:t>tei_att.global.attributes</w:t>
              </w:r>
            </w:hyperlink>
            <w:r>
              <w:t>,</w:t>
            </w:r>
            <w:r>
              <w:br/>
              <w:t xml:space="preserve"> attribute mainLang { text }?,</w:t>
            </w:r>
            <w:r>
              <w:br/>
              <w:t xml:space="preserve"> attribute otherLangs { list { * } }?,</w:t>
            </w:r>
            <w:r>
              <w:br/>
              <w:t xml:space="preserve">  </w:t>
            </w:r>
            <w:hyperlink r:id="rId1683">
              <w:r>
                <w:rPr>
                  <w:rStyle w:val="Hyperlink"/>
                  <w:u w:val="none"/>
                </w:rPr>
                <w:t>tei_macro.phraseSeq</w:t>
              </w:r>
            </w:hyperlink>
            <w:r>
              <w:t>}</w:t>
            </w:r>
          </w:p>
        </w:tc>
      </w:tr>
    </w:tbl>
    <w:p w:rsidR="00A876D0" w:rsidRDefault="00A876D0"/>
    <w:p w:rsidR="00A876D0" w:rsidRDefault="0044192D">
      <w:pPr>
        <w:pStyle w:val="Heading2"/>
      </w:pPr>
      <w:bookmarkStart w:id="249" w:name="TEI.time"/>
      <w:r>
        <w:rPr>
          <w:lang w:val="en"/>
        </w:rPr>
        <w:t>&lt;time&gt;</w:t>
      </w:r>
      <w:bookmarkEnd w:id="24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&lt;time&gt; </w:t>
            </w:r>
            <w:r>
              <w:rPr>
                <w:lang w:val="en"/>
              </w:rPr>
              <w:t>contains a phrase defining a time of day in any format. [</w:t>
            </w:r>
            <w:hyperlink r:id="rId1684" w:anchor="CONADA">
              <w:r>
                <w:rPr>
                  <w:rStyle w:val="Hyperlink"/>
                </w:rPr>
                <w:t>3.5.4. Dates and Times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w:t>
            </w:r>
            <w:r>
              <w:rPr>
                <w:lang w:val="en"/>
              </w:rPr>
              <w:t>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REF TEI.att.ranging \h</w:instrText>
            </w:r>
            <w:r>
              <w:fldChar w:fldCharType="separate"/>
            </w:r>
            <w:r>
              <w:rPr>
                <w:lang w:val="en"/>
              </w:rPr>
              <w:t>att.ranging</w:t>
            </w:r>
            <w:r>
              <w:fldChar w:fldCharType="end"/>
            </w:r>
            <w:r>
              <w:rPr>
                <w:lang w:val="en"/>
              </w:rPr>
              <w:t xml:space="preserve"> (@atLeast, @atMost, @min, @max, @confidence))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w:instrText>
            </w:r>
            <w:r>
              <w:instrText>ateLike \h</w:instrText>
            </w:r>
            <w:r>
              <w:fldChar w:fldCharType="separate"/>
            </w:r>
            <w:r>
              <w:rPr>
                <w:lang w:val="en"/>
              </w:rPr>
              <w:t>model.dateLike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w:instrText>
            </w:r>
            <w:r>
              <w:instrText>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w:instrText>
            </w:r>
            <w:r>
              <w:instrText>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 xml:space="preserve">REF </w:instrText>
            </w:r>
            <w:r>
              <w:instrText>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w:instrText>
            </w:r>
            <w:r>
              <w:instrText xml:space="preserv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w:t>
            </w:r>
            <w:r>
              <w:rPr>
                <w:lang w:val="en"/>
              </w:rPr>
              <w:t>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TEI.setting \h</w:instrText>
            </w:r>
            <w:r>
              <w:fldChar w:fldCharType="separate"/>
            </w:r>
            <w:r>
              <w:rPr>
                <w:lang w:val="en"/>
              </w:rPr>
              <w:t>setting</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w:instrText>
            </w:r>
            <w:r>
              <w:instrText>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w:instrText>
            </w:r>
            <w:r>
              <w:instrText>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 xml:space="preserve">REF TEI.classCode </w:instrText>
            </w:r>
            <w:r>
              <w:instrText>\h</w:instrText>
            </w:r>
            <w:r>
              <w:fldChar w:fldCharType="separate"/>
            </w:r>
            <w:r>
              <w:rPr>
                <w:lang w:val="en"/>
              </w:rPr>
              <w:t>classCode</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w:instrText>
            </w:r>
            <w:r>
              <w:instrText>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w:instrText>
            </w:r>
            <w:r>
              <w:instrText>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w:instrText>
            </w:r>
            <w:r>
              <w:instrText xml:space="preserve">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 xml:space="preserve">REF TEI.titlePart </w:instrText>
            </w:r>
            <w:r>
              <w:instrText>\h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w:t>
            </w:r>
            <w:r>
              <w:rPr>
                <w:lang w:val="en"/>
              </w:rPr>
              <w:t>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TEI.binaryObject \h</w:instrText>
            </w:r>
            <w:r>
              <w:fldChar w:fldCharType="separate"/>
            </w:r>
            <w:r>
              <w:rPr>
                <w:lang w:val="en"/>
              </w:rPr>
              <w:t>bina</w:t>
            </w:r>
            <w:r>
              <w:rPr>
                <w:lang w:val="en"/>
              </w:rPr>
              <w:t>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w:instrText>
            </w:r>
            <w:r>
              <w:instrText xml:space="preserve">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w:t>
            </w:r>
            <w:r>
              <w:rPr>
                <w:lang w:val="en"/>
              </w:rPr>
              <w:t>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w:instrText>
            </w:r>
            <w:r>
              <w:instrText>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 xml:space="preserve">REF TEI.hi </w:instrText>
            </w:r>
            <w:r>
              <w:instrText>\h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w:t>
            </w:r>
            <w:r>
              <w:rPr>
                <w:lang w:val="en"/>
              </w:rPr>
              <w:t>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w:t>
            </w:r>
            <w:r>
              <w:rPr>
                <w:b/>
                <w:lang w:val="en"/>
              </w:rPr>
              <w:t>ample</w:t>
            </w:r>
          </w:p>
        </w:tc>
        <w:tc>
          <w:tcPr>
            <w:tcW w:w="0" w:type="auto"/>
          </w:tcPr>
          <w:p w:rsidR="00A876D0" w:rsidRDefault="0044192D">
            <w:pPr>
              <w:pStyle w:val="Special"/>
            </w:pPr>
            <w:r>
              <w:t>As he sat smiling, the</w:t>
            </w:r>
            <w:r>
              <w:br/>
              <w:t xml:space="preserve"> quarter struck — &lt;</w:t>
            </w:r>
            <w:r>
              <w:rPr>
                <w:b/>
              </w:rPr>
              <w:t>time</w:t>
            </w:r>
            <w:r>
              <w:t> </w:t>
            </w:r>
            <w:r>
              <w:rPr>
                <w:b/>
              </w:rPr>
              <w:t>when</w:t>
            </w:r>
            <w:r>
              <w:t>="11:45:00"&gt;the quarter to twelve&lt;/</w:t>
            </w:r>
            <w:r>
              <w:rPr>
                <w:b/>
              </w:rPr>
              <w:t>time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&lt;classRef key="model.phrase"/&gt;</w:t>
            </w:r>
            <w:r>
              <w:br/>
            </w:r>
            <w: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time</w:t>
            </w:r>
            <w:r>
              <w:br/>
              <w:t>{</w:t>
            </w:r>
            <w:r>
              <w:br/>
              <w:t xml:space="preserve">  </w:t>
            </w:r>
            <w:hyperlink r:id="rId1685">
              <w:r>
                <w:rPr>
                  <w:rStyle w:val="Hyperlink"/>
                  <w:u w:val="none"/>
                </w:rPr>
                <w:t>tei_att.global.attributes</w:t>
              </w:r>
            </w:hyperlink>
            <w:r>
              <w:t>,</w:t>
            </w:r>
            <w:r>
              <w:br/>
              <w:t xml:space="preserve">  </w:t>
            </w:r>
            <w:hyperlink r:id="rId1686">
              <w:r>
                <w:rPr>
                  <w:rStyle w:val="Hyperlink"/>
                  <w:u w:val="none"/>
                </w:rPr>
                <w:t>tei_att.datable.attributes</w:t>
              </w:r>
            </w:hyperlink>
            <w:r>
              <w:t>,</w:t>
            </w:r>
            <w:r>
              <w:br/>
              <w:t xml:space="preserve">  </w:t>
            </w:r>
            <w:hyperlink r:id="rId1687">
              <w:r>
                <w:rPr>
                  <w:rStyle w:val="Hyperlink"/>
                  <w:u w:val="none"/>
                </w:rPr>
                <w:t>tei_att.editLike.attributes</w:t>
              </w:r>
            </w:hyperlink>
            <w:r>
              <w:t>,</w:t>
            </w:r>
            <w:r>
              <w:br/>
              <w:t xml:space="preserve">  </w:t>
            </w:r>
            <w:hyperlink r:id="rId1688">
              <w:r>
                <w:rPr>
                  <w:rStyle w:val="Hyperlink"/>
                  <w:u w:val="none"/>
                </w:rPr>
                <w:t>tei_att.dimensions.attributes</w:t>
              </w:r>
            </w:hyperlink>
            <w:r>
              <w:t>,</w:t>
            </w:r>
            <w:r>
              <w:br/>
              <w:t xml:space="preserve">  </w:t>
            </w:r>
            <w:hyperlink r:id="rId1689">
              <w:r>
                <w:rPr>
                  <w:rStyle w:val="Hyperlink"/>
                  <w:u w:val="none"/>
                </w:rPr>
                <w:t>tei_att.typed.attributes</w:t>
              </w:r>
            </w:hyperlink>
            <w:r>
              <w:t>,</w:t>
            </w:r>
            <w:r>
              <w:br/>
              <w:t xml:space="preserve"> ( text | </w:t>
            </w:r>
            <w:hyperlink r:id="rId1690">
              <w:r>
                <w:rPr>
                  <w:rStyle w:val="Hyperlink"/>
                  <w:u w:val="none"/>
                </w:rPr>
                <w:t>tei_model.gLike</w:t>
              </w:r>
            </w:hyperlink>
            <w:r>
              <w:t xml:space="preserve"> | </w:t>
            </w:r>
            <w:hyperlink r:id="rId1691">
              <w:r>
                <w:rPr>
                  <w:rStyle w:val="Hyperlink"/>
                  <w:u w:val="none"/>
                </w:rPr>
                <w:t>tei_model.phrase</w:t>
              </w:r>
            </w:hyperlink>
            <w:r>
              <w:t xml:space="preserve"> | </w:t>
            </w:r>
            <w:hyperlink r:id="rId1692">
              <w:r>
                <w:rPr>
                  <w:rStyle w:val="Hyperlink"/>
                  <w:u w:val="none"/>
                </w:rPr>
                <w:t>tei_model.global</w:t>
              </w:r>
            </w:hyperlink>
            <w:r>
              <w:t xml:space="preserve"> )*</w:t>
            </w:r>
            <w:r>
              <w:br/>
              <w:t>}</w:t>
            </w:r>
          </w:p>
        </w:tc>
      </w:tr>
    </w:tbl>
    <w:p w:rsidR="00A876D0" w:rsidRDefault="00A876D0"/>
    <w:p w:rsidR="00A876D0" w:rsidRDefault="0044192D">
      <w:pPr>
        <w:pStyle w:val="Heading2"/>
      </w:pPr>
      <w:bookmarkStart w:id="250" w:name="TEI.timeline"/>
      <w:r>
        <w:rPr>
          <w:lang w:val="en"/>
        </w:rPr>
        <w:t>&lt;timeline&gt;</w:t>
      </w:r>
      <w:bookmarkEnd w:id="2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&lt;timeline&gt; </w:t>
            </w:r>
            <w:r>
              <w:rPr>
                <w:lang w:val="en"/>
              </w:rPr>
              <w:t>provides a set of ordered points in time which can be linked to elements of a spoken text to create a temporal alignment o</w:t>
            </w:r>
            <w:r>
              <w:rPr>
                <w:lang w:val="en"/>
              </w:rPr>
              <w:t>f that text. [</w:t>
            </w:r>
            <w:hyperlink r:id="rId1693" w:anchor="SASYMP">
              <w:r>
                <w:rPr>
                  <w:rStyle w:val="Hyperlink"/>
                </w:rPr>
                <w:t>16.4.2. Placing Synchronous Events in Time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origin</w:t>
                  </w:r>
                </w:p>
              </w:tc>
              <w:tc>
                <w:tcPr>
                  <w:tcW w:w="0" w:type="auto"/>
                </w:tcPr>
                <w:p w:rsidR="00A876D0" w:rsidRDefault="0044192D">
                  <w:pPr>
                    <w:pStyle w:val="Tabletext9"/>
                    <w:jc w:val="left"/>
                  </w:pPr>
                  <w:r>
                    <w:rPr>
                      <w:lang w:val="en"/>
                    </w:rPr>
                    <w:t>designates the origin of the timeline, i.e. the time at which it begins.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694">
                          <w:r>
                            <w:rPr>
                              <w:rStyle w:val="Hyperlink"/>
                              <w:u w:val="none"/>
                            </w:rPr>
                            <w:t>teidata.pointer</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If this attribute is not supplied, the implication is that the time of origin is not known. If it is supplied, it must point either to one of the </w:t>
                        </w:r>
                        <w:r>
                          <w:fldChar w:fldCharType="begin"/>
                        </w:r>
                        <w:r>
                          <w:instrText>REF TEI.when \h</w:instrText>
                        </w:r>
                        <w:r>
                          <w:fldChar w:fldCharType="separate"/>
                        </w:r>
                        <w:r>
                          <w:rPr>
                            <w:lang w:val="en"/>
                          </w:rPr>
                          <w:t>&lt;when&gt;</w:t>
                        </w:r>
                        <w:r>
                          <w:fldChar w:fldCharType="end"/>
                        </w:r>
                        <w:r>
                          <w:rPr>
                            <w:lang w:val="en"/>
                          </w:rPr>
                          <w:t xml:space="preserve"> elements in its content, or to another </w:t>
                        </w:r>
                        <w:r>
                          <w:fldChar w:fldCharType="begin"/>
                        </w:r>
                        <w:r>
                          <w:instrText>REF TEI.timeline \h</w:instrText>
                        </w:r>
                        <w:r>
                          <w:fldChar w:fldCharType="separate"/>
                        </w:r>
                        <w:r>
                          <w:rPr>
                            <w:lang w:val="en"/>
                          </w:rPr>
                          <w:t>&lt;timeline&gt;</w:t>
                        </w:r>
                        <w:r>
                          <w:fldChar w:fldCharType="end"/>
                        </w:r>
                        <w:r>
                          <w:rPr>
                            <w:lang w:val="en"/>
                          </w:rPr>
                          <w:t xml:space="preserve"> element.</w:t>
                        </w:r>
                      </w:p>
                    </w:tc>
                  </w:tr>
                </w:tbl>
                <w:p w:rsidR="00A876D0" w:rsidRDefault="00A876D0"/>
              </w:tc>
            </w:tr>
            <w:tr w:rsidR="00A876D0">
              <w:tc>
                <w:tcPr>
                  <w:tcW w:w="0" w:type="auto"/>
                </w:tcPr>
                <w:p w:rsidR="00A876D0" w:rsidRDefault="0044192D">
                  <w:pPr>
                    <w:pStyle w:val="Tabletext9"/>
                    <w:jc w:val="left"/>
                  </w:pPr>
                  <w:r>
                    <w:rPr>
                      <w:b/>
                      <w:lang w:val="en"/>
                    </w:rPr>
                    <w:t>unit</w:t>
                  </w:r>
                </w:p>
              </w:tc>
              <w:tc>
                <w:tcPr>
                  <w:tcW w:w="0" w:type="auto"/>
                </w:tcPr>
                <w:p w:rsidR="00A876D0" w:rsidRDefault="0044192D">
                  <w:pPr>
                    <w:pStyle w:val="Tabletext9"/>
                    <w:jc w:val="left"/>
                  </w:pPr>
                  <w:r>
                    <w:rPr>
                      <w:lang w:val="en"/>
                    </w:rPr>
                    <w:t>specifies the unit of time corresponding to</w:t>
                  </w:r>
                  <w:r>
                    <w:rPr>
                      <w:lang w:val="en"/>
                    </w:rPr>
                    <w:t xml:space="preserve"> the </w:t>
                  </w:r>
                  <w:r>
                    <w:rPr>
                      <w:i/>
                      <w:lang w:val="en"/>
                    </w:rPr>
                    <w:t>@interval</w:t>
                  </w:r>
                  <w:r>
                    <w:rPr>
                      <w:lang w:val="en"/>
                    </w:rPr>
                    <w:t xml:space="preserve"> value of the timeline or of its constituent points in time.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695">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d</w:t>
                        </w:r>
                        <w:r>
                          <w:tab/>
                        </w:r>
                        <w:r>
                          <w:rPr>
                            <w:sz w:val="18"/>
                            <w:lang w:val="en"/>
                          </w:rPr>
                          <w:t xml:space="preserve">(days) </w:t>
                        </w:r>
                      </w:p>
                      <w:p w:rsidR="00A876D0" w:rsidRDefault="0044192D">
                        <w:pPr>
                          <w:pStyle w:val="dl"/>
                          <w:ind w:left="567" w:hanging="567"/>
                        </w:pPr>
                        <w:r>
                          <w:rPr>
                            <w:b/>
                            <w:lang w:val="en"/>
                          </w:rPr>
                          <w:t>h</w:t>
                        </w:r>
                        <w:r>
                          <w:tab/>
                        </w:r>
                        <w:r>
                          <w:rPr>
                            <w:sz w:val="18"/>
                            <w:lang w:val="en"/>
                          </w:rPr>
                          <w:t xml:space="preserve">(hours) </w:t>
                        </w:r>
                      </w:p>
                      <w:p w:rsidR="00A876D0" w:rsidRDefault="0044192D">
                        <w:pPr>
                          <w:pStyle w:val="dl"/>
                          <w:ind w:left="567" w:hanging="567"/>
                        </w:pPr>
                        <w:r>
                          <w:rPr>
                            <w:b/>
                            <w:lang w:val="en"/>
                          </w:rPr>
                          <w:t>min</w:t>
                        </w:r>
                        <w:r>
                          <w:tab/>
                        </w:r>
                        <w:r>
                          <w:rPr>
                            <w:sz w:val="18"/>
                            <w:lang w:val="en"/>
                          </w:rPr>
                          <w:t xml:space="preserve">(minutes) </w:t>
                        </w:r>
                      </w:p>
                      <w:p w:rsidR="00A876D0" w:rsidRDefault="0044192D">
                        <w:pPr>
                          <w:pStyle w:val="dl"/>
                          <w:ind w:left="567" w:hanging="567"/>
                        </w:pPr>
                        <w:r>
                          <w:rPr>
                            <w:b/>
                            <w:lang w:val="en"/>
                          </w:rPr>
                          <w:t>s</w:t>
                        </w:r>
                        <w:r>
                          <w:tab/>
                        </w:r>
                        <w:r>
                          <w:rPr>
                            <w:sz w:val="18"/>
                            <w:lang w:val="en"/>
                          </w:rPr>
                          <w:t xml:space="preserve">(seconds) </w:t>
                        </w:r>
                      </w:p>
                      <w:p w:rsidR="00A876D0" w:rsidRDefault="0044192D">
                        <w:pPr>
                          <w:pStyle w:val="dl"/>
                          <w:ind w:left="567" w:hanging="567"/>
                        </w:pPr>
                        <w:r>
                          <w:rPr>
                            <w:b/>
                            <w:lang w:val="en"/>
                          </w:rPr>
                          <w:t>ms</w:t>
                        </w:r>
                        <w:r>
                          <w:tab/>
                        </w:r>
                        <w:r>
                          <w:rPr>
                            <w:sz w:val="18"/>
                            <w:lang w:val="en"/>
                          </w:rPr>
                          <w:t xml:space="preserve">(milliseconds) </w:t>
                        </w:r>
                      </w:p>
                    </w:tc>
                  </w:tr>
                </w:tbl>
                <w:p w:rsidR="00A876D0" w:rsidRDefault="00A876D0"/>
              </w:tc>
            </w:tr>
            <w:tr w:rsidR="00A876D0">
              <w:tc>
                <w:tcPr>
                  <w:tcW w:w="0" w:type="auto"/>
                </w:tcPr>
                <w:p w:rsidR="00A876D0" w:rsidRDefault="0044192D">
                  <w:pPr>
                    <w:pStyle w:val="Tabletext9"/>
                    <w:jc w:val="left"/>
                  </w:pPr>
                  <w:r>
                    <w:rPr>
                      <w:b/>
                      <w:lang w:val="en"/>
                    </w:rPr>
                    <w:t>interval</w:t>
                  </w:r>
                </w:p>
              </w:tc>
              <w:tc>
                <w:tcPr>
                  <w:tcW w:w="0" w:type="auto"/>
                </w:tcPr>
                <w:p w:rsidR="00A876D0" w:rsidRDefault="0044192D">
                  <w:pPr>
                    <w:pStyle w:val="Tabletext9"/>
                    <w:jc w:val="left"/>
                  </w:pPr>
                  <w:r>
                    <w:rPr>
                      <w:lang w:val="en"/>
                    </w:rPr>
                    <w:t>specifies a time interval either as a positive integral value or using one of a set of predefined codes.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696">
                          <w:r>
                            <w:rPr>
                              <w:rStyle w:val="Hyperlink"/>
                              <w:u w:val="none"/>
                            </w:rPr>
                            <w:t>teidata.interval</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value irregular indicates uncertainty about all the</w:t>
                        </w:r>
                        <w:r>
                          <w:rPr>
                            <w:lang w:val="en"/>
                          </w:rPr>
                          <w:t xml:space="preserve"> intervals in the timeline; the value regular indicates that all the intervals are evenly spaced, but the size of the intervals is not known; numeric values indicate evenly spaced values of the size specified. If individual points in time in the timeline a</w:t>
                        </w:r>
                        <w:r>
                          <w:rPr>
                            <w:lang w:val="en"/>
                          </w:rPr>
                          <w:t xml:space="preserve">re given different values for the </w:t>
                        </w:r>
                        <w:r>
                          <w:rPr>
                            <w:i/>
                            <w:lang w:val="en"/>
                          </w:rPr>
                          <w:t>@interval</w:t>
                        </w:r>
                        <w:r>
                          <w:rPr>
                            <w:lang w:val="en"/>
                          </w:rPr>
                          <w:t xml:space="preserve"> attribute, those values locally override the value given in the timeline.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TEI.model.global.meta \h</w:instrText>
            </w:r>
            <w:r>
              <w:fldChar w:fldCharType="separate"/>
            </w:r>
            <w:r>
              <w:rPr>
                <w:lang w:val="en"/>
              </w:rPr>
              <w:t>model.global.meta</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w:instrText>
            </w:r>
            <w:r>
              <w:instrText>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w:t>
            </w:r>
            <w:r>
              <w:rPr>
                <w:lang w:val="en"/>
              </w:rPr>
              <w:t>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w:t>
            </w:r>
            <w:r>
              <w:rPr>
                <w:lang w:val="en"/>
              </w:rPr>
              <w:t>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 xml:space="preserve">REF TEI.headItem </w:instrText>
            </w:r>
            <w:r>
              <w:instrText>\h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 xml:space="preserve">REF </w:instrText>
            </w:r>
            <w:r>
              <w:instrText>TEI.imprint \h</w:instrText>
            </w:r>
            <w:r>
              <w:fldChar w:fldCharType="separate"/>
            </w:r>
            <w:r>
              <w:rPr>
                <w:lang w:val="en"/>
              </w:rPr>
              <w:t>imprint</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w:instrText>
            </w:r>
            <w:r>
              <w:instrText xml:space="preserve"> \h</w:instrText>
            </w:r>
            <w:r>
              <w:fldChar w:fldCharType="separate"/>
            </w:r>
            <w:r>
              <w:rPr>
                <w:lang w:val="en"/>
              </w:rPr>
              <w:t>label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TEI.measure \h</w:instrText>
            </w:r>
            <w:r>
              <w:fldChar w:fldCharType="separate"/>
            </w:r>
            <w:r>
              <w:rPr>
                <w:lang w:val="en"/>
              </w:rPr>
              <w:t>measur</w:t>
            </w:r>
            <w:r>
              <w:rPr>
                <w:lang w:val="en"/>
              </w:rPr>
              <w:t>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 xml:space="preserve">REF </w:instrText>
            </w:r>
            <w:r>
              <w:instrText>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w:instrText>
            </w:r>
            <w:r>
              <w:instrText>.q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w:t>
            </w:r>
            <w:r>
              <w:rPr>
                <w:lang w:val="en"/>
              </w:rPr>
              <w:t>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 xml:space="preserve">REF TEI.unclear </w:instrText>
            </w:r>
            <w:r>
              <w:instrText>\h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w:instrText>
            </w:r>
            <w:r>
              <w:instrText>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w:t>
            </w:r>
            <w:r>
              <w:rPr>
                <w:lang w:val="en"/>
              </w:rPr>
              <w:t>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w:instrText>
            </w:r>
            <w:r>
              <w:instrText>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TEI.distr</w:instrText>
            </w:r>
            <w:r>
              <w:instrText>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w:instrText>
            </w:r>
            <w:r>
              <w:instrText>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TEI.docAuthor \h</w:instrText>
            </w:r>
            <w:r>
              <w:fldChar w:fldCharType="separate"/>
            </w:r>
            <w:r>
              <w:rPr>
                <w:lang w:val="en"/>
              </w:rPr>
              <w:t>d</w:t>
            </w:r>
            <w:r>
              <w:rPr>
                <w:lang w:val="en"/>
              </w:rPr>
              <w:t>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w:instrText>
            </w:r>
            <w:r>
              <w:instrText>h</w:instrText>
            </w:r>
            <w:r>
              <w:fldChar w:fldCharType="separate"/>
            </w:r>
            <w:r>
              <w:rPr>
                <w:lang w:val="en"/>
              </w:rPr>
              <w:t>text</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linking: </w:t>
            </w:r>
            <w:r>
              <w:fldChar w:fldCharType="begin"/>
            </w:r>
            <w:r>
              <w:instrText>REF TEI.when \h</w:instrText>
            </w:r>
            <w:r>
              <w:fldChar w:fldCharType="separate"/>
            </w:r>
            <w:r>
              <w:rPr>
                <w:lang w:val="en"/>
              </w:rPr>
              <w:t>when</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timeline</w:t>
            </w:r>
            <w:r>
              <w:t> </w:t>
            </w:r>
            <w:r>
              <w:rPr>
                <w:b/>
              </w:rPr>
              <w:t>unit</w:t>
            </w:r>
            <w:r>
              <w:t>="ms" </w:t>
            </w:r>
            <w:r>
              <w:rPr>
                <w:b/>
              </w:rPr>
              <w:t>xml:id</w:t>
            </w:r>
            <w:r>
              <w:t>="TL01"&gt;</w:t>
            </w:r>
            <w:r>
              <w:br/>
              <w:t> &lt;</w:t>
            </w:r>
            <w:r>
              <w:rPr>
                <w:b/>
              </w:rPr>
              <w:t>when</w:t>
            </w:r>
            <w:r>
              <w:t> </w:t>
            </w:r>
            <w:r>
              <w:rPr>
                <w:b/>
              </w:rPr>
              <w:t>a</w:t>
            </w:r>
            <w:r>
              <w:rPr>
                <w:b/>
              </w:rPr>
              <w:t>bsolute</w:t>
            </w:r>
            <w:r>
              <w:t>="11:30:00" </w:t>
            </w:r>
            <w:r>
              <w:rPr>
                <w:b/>
              </w:rPr>
              <w:t>xml:id</w:t>
            </w:r>
            <w:r>
              <w:t>="TL-w0"/&gt;</w:t>
            </w:r>
            <w:r>
              <w:br/>
              <w:t> &lt;</w:t>
            </w:r>
            <w:r>
              <w:rPr>
                <w:b/>
              </w:rPr>
              <w:t>when</w:t>
            </w:r>
            <w:r>
              <w:t> </w:t>
            </w:r>
            <w:r>
              <w:rPr>
                <w:b/>
              </w:rPr>
              <w:t>interval</w:t>
            </w:r>
            <w:r>
              <w:t>="unknown" </w:t>
            </w:r>
            <w:r>
              <w:rPr>
                <w:b/>
              </w:rPr>
              <w:t>since</w:t>
            </w:r>
            <w:r>
              <w:t>="#TL-w0"</w:t>
            </w:r>
            <w:r>
              <w:br/>
              <w:t>  </w:t>
            </w:r>
            <w:r>
              <w:rPr>
                <w:b/>
              </w:rPr>
              <w:t>xml:id</w:t>
            </w:r>
            <w:r>
              <w:t>="TL-w1"/&gt;</w:t>
            </w:r>
            <w:r>
              <w:br/>
              <w:t> &lt;</w:t>
            </w:r>
            <w:r>
              <w:rPr>
                <w:b/>
              </w:rPr>
              <w:t>when</w:t>
            </w:r>
            <w:r>
              <w:t> </w:t>
            </w:r>
            <w:r>
              <w:rPr>
                <w:b/>
              </w:rPr>
              <w:t>interval</w:t>
            </w:r>
            <w:r>
              <w:t>="100" </w:t>
            </w:r>
            <w:r>
              <w:rPr>
                <w:b/>
              </w:rPr>
              <w:t>since</w:t>
            </w:r>
            <w:r>
              <w:t>="#TL-w1"</w:t>
            </w:r>
            <w:r>
              <w:br/>
              <w:t>  </w:t>
            </w:r>
            <w:r>
              <w:rPr>
                <w:b/>
              </w:rPr>
              <w:t>xml:id</w:t>
            </w:r>
            <w:r>
              <w:t>="TL-w2"/&gt;</w:t>
            </w:r>
            <w:r>
              <w:br/>
              <w:t> &lt;</w:t>
            </w:r>
            <w:r>
              <w:rPr>
                <w:b/>
              </w:rPr>
              <w:t>when</w:t>
            </w:r>
            <w:r>
              <w:t> </w:t>
            </w:r>
            <w:r>
              <w:rPr>
                <w:b/>
              </w:rPr>
              <w:t>interval</w:t>
            </w:r>
            <w:r>
              <w:t>="200" </w:t>
            </w:r>
            <w:r>
              <w:rPr>
                <w:b/>
              </w:rPr>
              <w:t>since</w:t>
            </w:r>
            <w:r>
              <w:t>="#TL-w2"</w:t>
            </w:r>
            <w:r>
              <w:br/>
              <w:t>  </w:t>
            </w:r>
            <w:r>
              <w:rPr>
                <w:b/>
              </w:rPr>
              <w:t>xml:id</w:t>
            </w:r>
            <w:r>
              <w:t>="TL-w3"/&gt;</w:t>
            </w:r>
            <w:r>
              <w:br/>
              <w:t> &lt;</w:t>
            </w:r>
            <w:r>
              <w:rPr>
                <w:b/>
              </w:rPr>
              <w:t>when</w:t>
            </w:r>
            <w:r>
              <w:t> </w:t>
            </w:r>
            <w:r>
              <w:rPr>
                <w:b/>
              </w:rPr>
              <w:t>interval</w:t>
            </w:r>
            <w:r>
              <w:t>="150" </w:t>
            </w:r>
            <w:r>
              <w:rPr>
                <w:b/>
              </w:rPr>
              <w:t>since</w:t>
            </w:r>
            <w:r>
              <w:t>="#TL-w3"</w:t>
            </w:r>
            <w:r>
              <w:br/>
              <w:t>  </w:t>
            </w:r>
            <w:r>
              <w:rPr>
                <w:b/>
              </w:rPr>
              <w:t>xml:id</w:t>
            </w:r>
            <w:r>
              <w:t>="TL-w4"/&gt;</w:t>
            </w:r>
            <w:r>
              <w:br/>
              <w:t> &lt;</w:t>
            </w:r>
            <w:r>
              <w:rPr>
                <w:b/>
              </w:rPr>
              <w:t>when</w:t>
            </w:r>
            <w:r>
              <w:t> </w:t>
            </w:r>
            <w:r>
              <w:rPr>
                <w:b/>
              </w:rPr>
              <w:t>interval</w:t>
            </w:r>
            <w:r>
              <w:t>="250" </w:t>
            </w:r>
            <w:r>
              <w:rPr>
                <w:b/>
              </w:rPr>
              <w:t>since</w:t>
            </w:r>
            <w:r>
              <w:t>="#TL-w4"</w:t>
            </w:r>
            <w:r>
              <w:br/>
              <w:t>  </w:t>
            </w:r>
            <w:r>
              <w:rPr>
                <w:b/>
              </w:rPr>
              <w:t>xml:id</w:t>
            </w:r>
            <w:r>
              <w:t>="TL-w5"/&gt;</w:t>
            </w:r>
            <w:r>
              <w:br/>
              <w:t> &lt;</w:t>
            </w:r>
            <w:r>
              <w:rPr>
                <w:b/>
              </w:rPr>
              <w:t>when</w:t>
            </w:r>
            <w:r>
              <w:t> </w:t>
            </w:r>
            <w:r>
              <w:rPr>
                <w:b/>
              </w:rPr>
              <w:t>interval</w:t>
            </w:r>
            <w:r>
              <w:t>="100" </w:t>
            </w:r>
            <w:r>
              <w:rPr>
                <w:b/>
              </w:rPr>
              <w:t>since</w:t>
            </w:r>
            <w:r>
              <w:t>="#TL-w5"</w:t>
            </w:r>
            <w:r>
              <w:br/>
              <w:t>  </w:t>
            </w:r>
            <w:r>
              <w:rPr>
                <w:b/>
              </w:rPr>
              <w:t>xml:id</w:t>
            </w:r>
            <w:r>
              <w:t>="TL-w6"/&gt;</w:t>
            </w:r>
            <w:r>
              <w:br/>
              <w:t>&lt;/</w:t>
            </w:r>
            <w:r>
              <w:rPr>
                <w:b/>
              </w:rPr>
              <w:t>timeline</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&lt;elementRef key="when"</w:t>
            </w:r>
            <w:r>
              <w:br/>
              <w:t>  maxOccurs="unbounded" minOccurs="1"/&gt;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timeline</w:t>
            </w:r>
            <w:r>
              <w:br/>
              <w:t>{</w:t>
            </w:r>
            <w:r>
              <w:br/>
              <w:t xml:space="preserve">  </w:t>
            </w:r>
            <w:hyperlink r:id="rId1697">
              <w:r>
                <w:rPr>
                  <w:rStyle w:val="Hyperlink"/>
                  <w:u w:val="none"/>
                </w:rPr>
                <w:t>tei_att.global.attributes</w:t>
              </w:r>
            </w:hyperlink>
            <w:r>
              <w:t>,</w:t>
            </w:r>
            <w:r>
              <w:br/>
              <w:t xml:space="preserve"> attribute origin { text }?,</w:t>
            </w:r>
            <w:r>
              <w:br/>
              <w:t xml:space="preserve"> attribute unit { "d" | "h" | "min" | "s" | "ms" }?,</w:t>
            </w:r>
            <w:r>
              <w:br/>
              <w:t xml:space="preserve"> attribute interval { text }?,</w:t>
            </w:r>
            <w:r>
              <w:br/>
              <w:t xml:space="preserve">  </w:t>
            </w:r>
            <w:hyperlink r:id="rId1698">
              <w:r>
                <w:rPr>
                  <w:rStyle w:val="Hyperlink"/>
                  <w:u w:val="none"/>
                </w:rPr>
                <w:t>tei_when</w:t>
              </w:r>
            </w:hyperlink>
            <w:r>
              <w:t>+</w:t>
            </w:r>
            <w:r>
              <w:br/>
              <w:t>}</w:t>
            </w:r>
          </w:p>
        </w:tc>
      </w:tr>
    </w:tbl>
    <w:p w:rsidR="00A876D0" w:rsidRDefault="00A876D0"/>
    <w:p w:rsidR="00A876D0" w:rsidRDefault="0044192D">
      <w:pPr>
        <w:pStyle w:val="Heading2"/>
      </w:pPr>
      <w:bookmarkStart w:id="251" w:name="TEI.title"/>
      <w:r>
        <w:rPr>
          <w:lang w:val="en"/>
        </w:rPr>
        <w:t>&lt;title&gt;</w:t>
      </w:r>
      <w:bookmarkEnd w:id="2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&lt;title&gt; </w:t>
            </w:r>
            <w:r>
              <w:rPr>
                <w:lang w:val="en"/>
              </w:rPr>
              <w:t>contains a title for any kind of work. [</w:t>
            </w:r>
            <w:hyperlink r:id="rId1699" w:anchor="COBICOR">
              <w:r>
                <w:rPr>
                  <w:rStyle w:val="Hyperlink"/>
                </w:rPr>
                <w:t>3.11.2.2. Titles, Authors, and Editors</w:t>
              </w:r>
            </w:hyperlink>
            <w:r>
              <w:rPr>
                <w:lang w:val="en"/>
              </w:rPr>
              <w:t xml:space="preserve"> </w:t>
            </w:r>
            <w:hyperlink r:id="rId1700" w:anchor="HD21">
              <w:r>
                <w:rPr>
                  <w:rStyle w:val="Hyperlink"/>
                </w:rPr>
                <w:t>2.2.1. The Title Statement</w:t>
              </w:r>
            </w:hyperlink>
            <w:r>
              <w:rPr>
                <w:lang w:val="en"/>
              </w:rPr>
              <w:t xml:space="preserve"> </w:t>
            </w:r>
            <w:hyperlink r:id="rId1701" w:anchor="HD26">
              <w:r>
                <w:rPr>
                  <w:rStyle w:val="Hyperlink"/>
                </w:rPr>
                <w:t>2.2.5. The Series Statement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TEI.att.canonical \h</w:instrText>
            </w:r>
            <w:r>
              <w:fldChar w:fldCharType="separate"/>
            </w:r>
            <w:r>
              <w:rPr>
                <w:lang w:val="en"/>
              </w:rPr>
              <w:t>att.canonica</w:t>
            </w:r>
            <w:r>
              <w:rPr>
                <w:lang w:val="en"/>
              </w:rPr>
              <w:t>l</w:t>
            </w:r>
            <w:r>
              <w:fldChar w:fldCharType="end"/>
            </w:r>
            <w:r>
              <w:rPr>
                <w:lang w:val="en"/>
              </w:rPr>
              <w:t xml:space="preserve"> (@key, @ref) </w:t>
            </w:r>
            <w:r>
              <w:fldChar w:fldCharType="begin"/>
            </w:r>
            <w:r>
              <w:instrText>REF TEI.att.datable \h</w:instrText>
            </w:r>
            <w:r>
              <w:fldChar w:fldCharType="separate"/>
            </w:r>
            <w:r>
              <w:rPr>
                <w:lang w:val="en"/>
              </w:rPr>
              <w:t>att.datable</w:t>
            </w:r>
            <w:r>
              <w:fldChar w:fldCharType="end"/>
            </w:r>
            <w:r>
              <w:rPr>
                <w:lang w:val="en"/>
              </w:rPr>
              <w:t xml:space="preserve"> (@calendar, @period)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r>
              <w:fldChar w:fldCharType="begin"/>
            </w:r>
            <w:r>
              <w:instrText>REF TEI.att.typed \h</w:instrText>
            </w:r>
            <w:r>
              <w:fldChar w:fldCharType="separate"/>
            </w:r>
            <w:r>
              <w:rPr>
                <w:lang w:val="en"/>
              </w:rPr>
              <w:t>att.typed</w:t>
            </w:r>
            <w:r>
              <w:fldChar w:fldCharType="end"/>
            </w:r>
            <w:r>
              <w:rPr>
                <w:lang w:val="en"/>
              </w:rPr>
              <w:t xml:space="preserve"> (type,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classifies the title</w:t>
                  </w:r>
                  <w:r>
                    <w:rPr>
                      <w:lang w:val="en"/>
                    </w:rPr>
                    <w:t xml:space="preserve"> according to some convenient 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Derived from</w:t>
                        </w:r>
                      </w:p>
                    </w:tc>
                    <w:tc>
                      <w:tcPr>
                        <w:tcW w:w="0" w:type="auto"/>
                      </w:tcPr>
                      <w:p w:rsidR="00A876D0" w:rsidRDefault="0044192D">
                        <w:pPr>
                          <w:pStyle w:val="Tabletext9"/>
                          <w:jc w:val="left"/>
                        </w:pPr>
                        <w:r>
                          <w:fldChar w:fldCharType="begin"/>
                        </w:r>
                        <w:r>
                          <w:instrText>REF TEI.att.typed \h</w:instrText>
                        </w:r>
                        <w:r>
                          <w:fldChar w:fldCharType="separate"/>
                        </w:r>
                        <w:r>
                          <w:rPr>
                            <w:lang w:val="en"/>
                          </w:rPr>
                          <w:t>att.typed</w:t>
                        </w:r>
                        <w:r>
                          <w:fldChar w:fldCharType="end"/>
                        </w:r>
                      </w:p>
                    </w:tc>
                  </w:tr>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702">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main</w:t>
                        </w:r>
                        <w:r>
                          <w:tab/>
                        </w:r>
                        <w:r>
                          <w:rPr>
                            <w:sz w:val="18"/>
                            <w:lang w:val="en"/>
                          </w:rPr>
                          <w:t>main title</w:t>
                        </w:r>
                      </w:p>
                      <w:p w:rsidR="00A876D0" w:rsidRDefault="0044192D">
                        <w:pPr>
                          <w:pStyle w:val="dl"/>
                          <w:ind w:left="567" w:hanging="567"/>
                        </w:pPr>
                        <w:r>
                          <w:rPr>
                            <w:b/>
                            <w:lang w:val="en"/>
                          </w:rPr>
                          <w:t>sub</w:t>
                        </w:r>
                        <w:r>
                          <w:tab/>
                        </w:r>
                        <w:r>
                          <w:rPr>
                            <w:sz w:val="18"/>
                            <w:lang w:val="en"/>
                          </w:rPr>
                          <w:t>(subordinate) subtitle, title of part</w:t>
                        </w:r>
                      </w:p>
                      <w:p w:rsidR="00A876D0" w:rsidRDefault="0044192D">
                        <w:pPr>
                          <w:pStyle w:val="dl"/>
                          <w:ind w:left="567" w:hanging="567"/>
                        </w:pPr>
                        <w:r>
                          <w:rPr>
                            <w:b/>
                            <w:lang w:val="en"/>
                          </w:rPr>
                          <w:t>alt</w:t>
                        </w:r>
                        <w:r>
                          <w:tab/>
                        </w:r>
                        <w:r>
                          <w:rPr>
                            <w:sz w:val="18"/>
                            <w:lang w:val="en"/>
                          </w:rPr>
                          <w:t>(alternate) alternate title, often in another language, by which the work is also known</w:t>
                        </w:r>
                      </w:p>
                      <w:p w:rsidR="00A876D0" w:rsidRDefault="0044192D">
                        <w:pPr>
                          <w:pStyle w:val="dl"/>
                          <w:ind w:left="567" w:hanging="567"/>
                        </w:pPr>
                        <w:r>
                          <w:rPr>
                            <w:b/>
                            <w:lang w:val="en"/>
                          </w:rPr>
                          <w:t>short</w:t>
                        </w:r>
                        <w:r>
                          <w:tab/>
                        </w:r>
                        <w:r>
                          <w:rPr>
                            <w:sz w:val="18"/>
                            <w:lang w:val="en"/>
                          </w:rPr>
                          <w:t>abbreviated form of title</w:t>
                        </w:r>
                      </w:p>
                      <w:p w:rsidR="00A876D0" w:rsidRDefault="0044192D">
                        <w:pPr>
                          <w:pStyle w:val="dl"/>
                          <w:ind w:left="567" w:hanging="567"/>
                        </w:pPr>
                        <w:r>
                          <w:rPr>
                            <w:b/>
                            <w:lang w:val="en"/>
                          </w:rPr>
                          <w:t>desc</w:t>
                        </w:r>
                        <w:r>
                          <w:tab/>
                        </w:r>
                        <w:r>
                          <w:rPr>
                            <w:sz w:val="18"/>
                            <w:lang w:val="en"/>
                          </w:rPr>
                          <w:t>(descriptive) descriptive paraphrase of the wo</w:t>
                        </w:r>
                        <w:r>
                          <w:rPr>
                            <w:sz w:val="18"/>
                            <w:lang w:val="en"/>
                          </w:rPr>
                          <w:t>rk functioning as a title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attribute is provided for convenience in analysing titles and processing them according to their type; where such specialized processing is not necessary, there is no need for such analysis, and the entire title, includ</w:t>
                        </w:r>
                        <w:r>
                          <w:rPr>
                            <w:lang w:val="en"/>
                          </w:rPr>
                          <w:t xml:space="preserve">ing subtitles and any parallel titles, may be enclosed within a single </w:t>
                        </w:r>
                        <w:r>
                          <w:fldChar w:fldCharType="begin"/>
                        </w:r>
                        <w:r>
                          <w:instrText>REF TEI.title \h</w:instrText>
                        </w:r>
                        <w:r>
                          <w:fldChar w:fldCharType="separate"/>
                        </w:r>
                        <w:r>
                          <w:rPr>
                            <w:lang w:val="en"/>
                          </w:rPr>
                          <w:t>&lt;title&gt;</w:t>
                        </w:r>
                        <w:r>
                          <w:fldChar w:fldCharType="end"/>
                        </w:r>
                        <w:r>
                          <w:rPr>
                            <w:lang w:val="en"/>
                          </w:rPr>
                          <w:t xml:space="preserve"> element.</w:t>
                        </w:r>
                      </w:p>
                    </w:tc>
                  </w:tr>
                </w:tbl>
                <w:p w:rsidR="00A876D0" w:rsidRDefault="00A876D0"/>
              </w:tc>
            </w:tr>
            <w:tr w:rsidR="00A876D0">
              <w:tc>
                <w:tcPr>
                  <w:tcW w:w="0" w:type="auto"/>
                </w:tcPr>
                <w:p w:rsidR="00A876D0" w:rsidRDefault="0044192D">
                  <w:pPr>
                    <w:pStyle w:val="Tabletext9"/>
                    <w:jc w:val="left"/>
                  </w:pPr>
                  <w:r>
                    <w:rPr>
                      <w:b/>
                      <w:lang w:val="en"/>
                    </w:rPr>
                    <w:t>level</w:t>
                  </w:r>
                </w:p>
              </w:tc>
              <w:tc>
                <w:tcPr>
                  <w:tcW w:w="0" w:type="auto"/>
                </w:tcPr>
                <w:p w:rsidR="00A876D0" w:rsidRDefault="0044192D">
                  <w:pPr>
                    <w:pStyle w:val="Tabletext9"/>
                    <w:jc w:val="left"/>
                  </w:pPr>
                  <w:r>
                    <w:rPr>
                      <w:lang w:val="en"/>
                    </w:rPr>
                    <w:t>indicates the bibliographic level for a title, that is, whether it identifies an article, book, journal, series, or unpublished material.</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703">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a</w:t>
                        </w:r>
                        <w:r>
                          <w:tab/>
                        </w:r>
                        <w:r>
                          <w:rPr>
                            <w:sz w:val="18"/>
                            <w:lang w:val="en"/>
                          </w:rPr>
                          <w:t>(analytic) th</w:t>
                        </w:r>
                        <w:r>
                          <w:rPr>
                            <w:sz w:val="18"/>
                            <w:lang w:val="en"/>
                          </w:rPr>
                          <w:t>e title applies to an analytic item, such as an article, poem, or other work published as part of a larger item.</w:t>
                        </w:r>
                      </w:p>
                      <w:p w:rsidR="00A876D0" w:rsidRDefault="0044192D">
                        <w:pPr>
                          <w:pStyle w:val="dl"/>
                          <w:ind w:left="567" w:hanging="567"/>
                        </w:pPr>
                        <w:r>
                          <w:rPr>
                            <w:b/>
                            <w:lang w:val="en"/>
                          </w:rPr>
                          <w:t>m</w:t>
                        </w:r>
                        <w:r>
                          <w:tab/>
                        </w:r>
                        <w:r>
                          <w:rPr>
                            <w:sz w:val="18"/>
                            <w:lang w:val="en"/>
                          </w:rPr>
                          <w:t>(monographic) the title applies to a monograph such as a book or other item considered to be a distinct publication, including single volumes</w:t>
                        </w:r>
                        <w:r>
                          <w:rPr>
                            <w:sz w:val="18"/>
                            <w:lang w:val="en"/>
                          </w:rPr>
                          <w:t xml:space="preserve"> of multi-volume works</w:t>
                        </w:r>
                      </w:p>
                      <w:p w:rsidR="00A876D0" w:rsidRDefault="0044192D">
                        <w:pPr>
                          <w:pStyle w:val="dl"/>
                          <w:ind w:left="567" w:hanging="567"/>
                        </w:pPr>
                        <w:r>
                          <w:rPr>
                            <w:b/>
                            <w:lang w:val="en"/>
                          </w:rPr>
                          <w:t>j</w:t>
                        </w:r>
                        <w:r>
                          <w:tab/>
                        </w:r>
                        <w:r>
                          <w:rPr>
                            <w:sz w:val="18"/>
                            <w:lang w:val="en"/>
                          </w:rPr>
                          <w:t>(journal) the title applies to any serial or periodical publication such as a journal, magazine, or newspaper</w:t>
                        </w:r>
                      </w:p>
                      <w:p w:rsidR="00A876D0" w:rsidRDefault="0044192D">
                        <w:pPr>
                          <w:pStyle w:val="dl"/>
                          <w:ind w:left="567" w:hanging="567"/>
                        </w:pPr>
                        <w:r>
                          <w:rPr>
                            <w:b/>
                            <w:lang w:val="en"/>
                          </w:rPr>
                          <w:t>s</w:t>
                        </w:r>
                        <w:r>
                          <w:tab/>
                        </w:r>
                        <w:r>
                          <w:rPr>
                            <w:sz w:val="18"/>
                            <w:lang w:val="en"/>
                          </w:rPr>
                          <w:t>(series) the title applies to a series of otherwise distinct publications such as a collection</w:t>
                        </w:r>
                      </w:p>
                      <w:p w:rsidR="00A876D0" w:rsidRDefault="0044192D">
                        <w:pPr>
                          <w:pStyle w:val="dl"/>
                          <w:ind w:left="567" w:hanging="567"/>
                        </w:pPr>
                        <w:r>
                          <w:rPr>
                            <w:b/>
                            <w:lang w:val="en"/>
                          </w:rPr>
                          <w:t>u</w:t>
                        </w:r>
                        <w:r>
                          <w:tab/>
                        </w:r>
                        <w:r>
                          <w:rPr>
                            <w:sz w:val="18"/>
                            <w:lang w:val="en"/>
                          </w:rPr>
                          <w:t>(unpublished) the titl</w:t>
                        </w:r>
                        <w:r>
                          <w:rPr>
                            <w:sz w:val="18"/>
                            <w:lang w:val="en"/>
                          </w:rPr>
                          <w:t>e applies to any unpublished material (including theses and dissertations unless published by a commercial press)</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level of a title is sometimes implied by its context: for example, a title appearing directly within an </w:t>
                        </w:r>
                        <w:r>
                          <w:fldChar w:fldCharType="begin"/>
                        </w:r>
                        <w:r>
                          <w:instrText>REF TEI.analytic \h</w:instrText>
                        </w:r>
                        <w:r>
                          <w:fldChar w:fldCharType="separate"/>
                        </w:r>
                        <w:r>
                          <w:rPr>
                            <w:lang w:val="en"/>
                          </w:rPr>
                          <w:t>&lt;analytic</w:t>
                        </w:r>
                        <w:r>
                          <w:rPr>
                            <w:lang w:val="en"/>
                          </w:rPr>
                          <w:t>&gt;</w:t>
                        </w:r>
                        <w:r>
                          <w:fldChar w:fldCharType="end"/>
                        </w:r>
                        <w:r>
                          <w:rPr>
                            <w:lang w:val="en"/>
                          </w:rPr>
                          <w:t xml:space="preserve"> element is </w:t>
                        </w:r>
                        <w:r>
                          <w:rPr>
                            <w:rStyle w:val="teiforeign"/>
                            <w:lang w:val="en"/>
                          </w:rPr>
                          <w:t>ipso facto</w:t>
                        </w:r>
                        <w:r>
                          <w:rPr>
                            <w:lang w:val="en"/>
                          </w:rPr>
                          <w:t xml:space="preserve"> of level </w:t>
                        </w:r>
                        <w:r>
                          <w:t>‘</w:t>
                        </w:r>
                        <w:r>
                          <w:rPr>
                            <w:lang w:val="en"/>
                          </w:rPr>
                          <w:t>a</w:t>
                        </w:r>
                        <w:r>
                          <w:t>’</w:t>
                        </w:r>
                        <w:r>
                          <w:rPr>
                            <w:lang w:val="en"/>
                          </w:rPr>
                          <w:t xml:space="preserve">, and one appearing within a </w:t>
                        </w:r>
                        <w:r>
                          <w:fldChar w:fldCharType="begin"/>
                        </w:r>
                        <w:r>
                          <w:instrText>REF TEI.series \h</w:instrText>
                        </w:r>
                        <w:r>
                          <w:fldChar w:fldCharType="separate"/>
                        </w:r>
                        <w:r>
                          <w:rPr>
                            <w:lang w:val="en"/>
                          </w:rPr>
                          <w:t>&lt;series&gt;</w:t>
                        </w:r>
                        <w:r>
                          <w:fldChar w:fldCharType="end"/>
                        </w:r>
                        <w:r>
                          <w:rPr>
                            <w:lang w:val="en"/>
                          </w:rPr>
                          <w:t xml:space="preserve"> element of level </w:t>
                        </w:r>
                        <w:r>
                          <w:t>‘</w:t>
                        </w:r>
                        <w:r>
                          <w:rPr>
                            <w:lang w:val="en"/>
                          </w:rPr>
                          <w:t>s</w:t>
                        </w:r>
                        <w:r>
                          <w:t>’</w:t>
                        </w:r>
                        <w:r>
                          <w:rPr>
                            <w:lang w:val="en"/>
                          </w:rPr>
                          <w:t xml:space="preserve">. For this reason, the </w:t>
                        </w:r>
                        <w:r>
                          <w:rPr>
                            <w:i/>
                            <w:lang w:val="en"/>
                          </w:rPr>
                          <w:t>@level</w:t>
                        </w:r>
                        <w:r>
                          <w:rPr>
                            <w:lang w:val="en"/>
                          </w:rPr>
                          <w:t xml:space="preserve"> attribute is not required in contexts where its value can be unambiguously inferred. Where it is supplied in such contexts, its value should not</w:t>
                        </w:r>
                        <w:r>
                          <w:rPr>
                            <w:lang w:val="en"/>
                          </w:rPr>
                          <w:t xml:space="preserve"> contradict the value implied by its parent element.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TEI.model.emphLike \h</w:instrText>
            </w:r>
            <w:r>
              <w:fldChar w:fldCharType="separate"/>
            </w:r>
            <w:r>
              <w:rPr>
                <w:lang w:val="en"/>
              </w:rPr>
              <w:t>model.emphLike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w:instrText>
            </w:r>
            <w:r>
              <w:instrTex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w:t>
            </w:r>
            <w:r>
              <w:rPr>
                <w:lang w:val="en"/>
              </w:rPr>
              <w:t>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w:instrText>
            </w:r>
            <w:r>
              <w:instrText>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w:instrText>
            </w:r>
            <w:r>
              <w:instrText xml:space="preserve"> TEI.monogr \h</w:instrText>
            </w:r>
            <w:r>
              <w:fldChar w:fldCharType="separate"/>
            </w:r>
            <w:r>
              <w:rPr>
                <w:lang w:val="en"/>
              </w:rPr>
              <w:t>monogr</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w:instrText>
            </w:r>
            <w:r>
              <w:instrText>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w:t>
            </w:r>
            <w:r>
              <w:rPr>
                <w:lang w:val="en"/>
              </w:rPr>
              <w:t>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w:t>
            </w:r>
            <w:r>
              <w:rPr>
                <w:lang w:val="en"/>
              </w:rPr>
              <w:t>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corpus: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TEI.purpose \h</w:instrText>
            </w:r>
            <w:r>
              <w:fldChar w:fldCharType="separate"/>
            </w:r>
            <w:r>
              <w:rPr>
                <w:lang w:val="en"/>
              </w:rPr>
              <w:t>purpose</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TEI.cl</w:instrText>
            </w:r>
            <w:r>
              <w:instrText>assCode \h</w:instrText>
            </w:r>
            <w:r>
              <w:fldChar w:fldCharType="separate"/>
            </w:r>
            <w:r>
              <w:rPr>
                <w:lang w:val="en"/>
              </w:rPr>
              <w:t>classCode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TEI.sponso</w:instrText>
            </w:r>
            <w:r>
              <w:instrText>r \h</w:instrText>
            </w:r>
            <w:r>
              <w:fldChar w:fldCharType="separate"/>
            </w:r>
            <w:r>
              <w:rPr>
                <w:lang w:val="en"/>
              </w:rPr>
              <w:t>sponsor</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p w:rsidR="00A876D0" w:rsidRDefault="0044192D">
            <w:r>
              <w:rPr>
                <w:b/>
              </w:rPr>
              <w:t xml:space="preserve"> iso-fs: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 xml:space="preserve">REF TEI.fLib </w:instrText>
            </w:r>
            <w:r>
              <w:instrText>\h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w:t>
            </w:r>
            <w:r>
              <w:rPr>
                <w:lang w:val="en"/>
              </w:rPr>
              <w:t>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w:t>
            </w:r>
            <w:r>
              <w:rPr>
                <w:lang w:val="en"/>
              </w:rPr>
              <w:t>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attributes </w:t>
            </w:r>
            <w:r>
              <w:rPr>
                <w:i/>
                <w:lang w:val="en"/>
              </w:rPr>
              <w:t>@key</w:t>
            </w:r>
            <w:r>
              <w:rPr>
                <w:lang w:val="en"/>
              </w:rPr>
              <w:t xml:space="preserve"> and </w:t>
            </w:r>
            <w:r>
              <w:rPr>
                <w:i/>
                <w:lang w:val="en"/>
              </w:rPr>
              <w:t>@ref</w:t>
            </w:r>
            <w:r>
              <w:rPr>
                <w:lang w:val="en"/>
              </w:rPr>
              <w:t xml:space="preserve">, inherited from the class </w:t>
            </w:r>
            <w:r>
              <w:rPr>
                <w:rFonts w:ascii="Courier" w:hAnsi="Courier"/>
                <w:lang w:val="en"/>
              </w:rPr>
              <w:t>att.canonical</w:t>
            </w:r>
            <w:r>
              <w:rPr>
                <w:lang w:val="en"/>
              </w:rPr>
              <w:t xml:space="preserve"> may be used to indicate the canonical form for the title; the former, by supplying (for exampl</w:t>
            </w:r>
            <w:r>
              <w:rPr>
                <w:lang w:val="en"/>
              </w:rPr>
              <w:t>e) the identifier of a record in some external library system; the latter by pointing to an XML element somewhere containing the canonical form of the title.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title</w:t>
            </w:r>
            <w:r>
              <w:t>&gt;Information Technology and the Research Process: Proceedings of</w:t>
            </w:r>
            <w:r>
              <w:br/>
            </w:r>
            <w:r>
              <w:t xml:space="preserve"> a conference held at Cranfield Institute of Technology, UK,</w:t>
            </w:r>
            <w:r>
              <w:br/>
              <w:t xml:space="preserve"> 18–21 July 1989&lt;/</w:t>
            </w:r>
            <w:r>
              <w:rPr>
                <w:b/>
              </w:rPr>
              <w:t>title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title</w:t>
            </w:r>
            <w:r>
              <w:t>&gt;Hardy's Tess of the D'Urbervilles: a machine readable</w:t>
            </w:r>
            <w:r>
              <w:br/>
              <w:t xml:space="preserve"> edition&lt;/</w:t>
            </w:r>
            <w:r>
              <w:rPr>
                <w:b/>
              </w:rPr>
              <w:t>title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title</w:t>
            </w:r>
            <w:r>
              <w:t> </w:t>
            </w:r>
            <w:r>
              <w:rPr>
                <w:b/>
              </w:rPr>
              <w:t>type</w:t>
            </w:r>
            <w:r>
              <w:t>="full"&gt;</w:t>
            </w:r>
            <w:r>
              <w:br/>
              <w:t> &lt;</w:t>
            </w:r>
            <w:r>
              <w:rPr>
                <w:b/>
              </w:rPr>
              <w:t>title</w:t>
            </w:r>
            <w:r>
              <w:t> </w:t>
            </w:r>
            <w:r>
              <w:rPr>
                <w:b/>
              </w:rPr>
              <w:t>type</w:t>
            </w:r>
            <w:r>
              <w:t>="main"&gt;Synthèse&lt;/</w:t>
            </w:r>
            <w:r>
              <w:rPr>
                <w:b/>
              </w:rPr>
              <w:t>title</w:t>
            </w:r>
            <w:r>
              <w:t>&gt;</w:t>
            </w:r>
            <w:r>
              <w:br/>
              <w:t> &lt;</w:t>
            </w:r>
            <w:r>
              <w:rPr>
                <w:b/>
              </w:rPr>
              <w:t>title</w:t>
            </w:r>
            <w:r>
              <w:t> </w:t>
            </w:r>
            <w:r>
              <w:rPr>
                <w:b/>
              </w:rPr>
              <w:t>type</w:t>
            </w:r>
            <w:r>
              <w:t>="sub"&gt;an international journal for</w:t>
            </w:r>
            <w:r>
              <w:br/>
              <w:t>   epistemology, methodology and history of</w:t>
            </w:r>
            <w:r>
              <w:br/>
              <w:t>   science&lt;/</w:t>
            </w:r>
            <w:r>
              <w:rPr>
                <w:b/>
              </w:rPr>
              <w:t>title</w:t>
            </w:r>
            <w:r>
              <w:t>&gt;</w:t>
            </w:r>
            <w:r>
              <w:br/>
              <w:t>&lt;/</w:t>
            </w:r>
            <w:r>
              <w:rPr>
                <w:b/>
              </w:rPr>
              <w:t>title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title</w:t>
            </w:r>
            <w:r>
              <w:br/>
              <w:t>{</w:t>
            </w:r>
            <w:r>
              <w:br/>
              <w:t xml:space="preserve">  </w:t>
            </w:r>
            <w:hyperlink r:id="rId1704">
              <w:r>
                <w:rPr>
                  <w:rStyle w:val="Hyperlink"/>
                  <w:u w:val="none"/>
                </w:rPr>
                <w:t>t</w:t>
              </w:r>
              <w:r>
                <w:rPr>
                  <w:rStyle w:val="Hyperlink"/>
                  <w:u w:val="none"/>
                </w:rPr>
                <w:t>ei_att.global.attributes</w:t>
              </w:r>
            </w:hyperlink>
            <w:r>
              <w:t>,</w:t>
            </w:r>
            <w:r>
              <w:br/>
              <w:t xml:space="preserve">  </w:t>
            </w:r>
            <w:hyperlink r:id="rId1705">
              <w:r>
                <w:rPr>
                  <w:rStyle w:val="Hyperlink"/>
                  <w:u w:val="none"/>
                </w:rPr>
                <w:t>tei_att.canonical.attributes</w:t>
              </w:r>
            </w:hyperlink>
            <w:r>
              <w:t>,</w:t>
            </w:r>
            <w:r>
              <w:br/>
              <w:t xml:space="preserve">  </w:t>
            </w:r>
            <w:hyperlink r:id="rId1706">
              <w:r>
                <w:rPr>
                  <w:rStyle w:val="Hyperlink"/>
                  <w:u w:val="none"/>
                </w:rPr>
                <w:t>tei_att.typed.attribute.subtype</w:t>
              </w:r>
            </w:hyperlink>
            <w:r>
              <w:t>,</w:t>
            </w:r>
            <w:r>
              <w:br/>
              <w:t xml:space="preserve">  </w:t>
            </w:r>
            <w:hyperlink r:id="rId1707">
              <w:r>
                <w:rPr>
                  <w:rStyle w:val="Hyperlink"/>
                  <w:u w:val="none"/>
                </w:rPr>
                <w:t>tei_att.datable.attributes</w:t>
              </w:r>
            </w:hyperlink>
            <w:r>
              <w:t>,</w:t>
            </w:r>
            <w:r>
              <w:br/>
              <w:t xml:space="preserve"> attribute type </w:t>
            </w:r>
            <w:r>
              <w:t>{ text }?,</w:t>
            </w:r>
            <w:r>
              <w:br/>
              <w:t xml:space="preserve"> attribute level { "a" | "m" | "j" | "s" | "u" }?,</w:t>
            </w:r>
            <w:r>
              <w:br/>
              <w:t xml:space="preserve">  </w:t>
            </w:r>
            <w:hyperlink r:id="rId1708">
              <w:r>
                <w:rPr>
                  <w:rStyle w:val="Hyperlink"/>
                  <w:u w:val="none"/>
                </w:rPr>
                <w:t>tei_macro.paraContent</w:t>
              </w:r>
            </w:hyperlink>
            <w:r>
              <w:t>}</w:t>
            </w:r>
          </w:p>
        </w:tc>
      </w:tr>
    </w:tbl>
    <w:p w:rsidR="00A876D0" w:rsidRDefault="00A876D0"/>
    <w:p w:rsidR="00A876D0" w:rsidRDefault="0044192D">
      <w:pPr>
        <w:pStyle w:val="Heading2"/>
      </w:pPr>
      <w:bookmarkStart w:id="252" w:name="TEI.titlePage"/>
      <w:r>
        <w:rPr>
          <w:lang w:val="en"/>
        </w:rPr>
        <w:t>&lt;titlePage&gt;</w:t>
      </w:r>
      <w:bookmarkEnd w:id="2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&lt;titlePage&gt; </w:t>
            </w:r>
            <w:r>
              <w:rPr>
                <w:lang w:val="en"/>
              </w:rPr>
              <w:t>(title page) contains the title page of a text, appearing within the front or back matter. [</w:t>
            </w:r>
            <w:hyperlink r:id="rId1709" w:anchor="DSTITL">
              <w:r>
                <w:rPr>
                  <w:rStyle w:val="Hyperlink"/>
                </w:rPr>
                <w:t>4.6.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classifies the title</w:t>
                  </w:r>
                  <w:r>
                    <w:rPr>
                      <w:lang w:val="en"/>
                    </w:rPr>
                    <w:t xml:space="preserve"> page according to any convenient 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710">
                          <w:r>
                            <w:rPr>
                              <w:rStyle w:val="Hyperlink"/>
                              <w:u w:val="none"/>
                            </w:rPr>
                            <w:t>teidata.enumerated</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This attribute allows the same element to be used for volume title pages, series title pages, etc., as well as for the </w:t>
                        </w:r>
                        <w:r>
                          <w:t>‘</w:t>
                        </w:r>
                        <w:r>
                          <w:rPr>
                            <w:lang w:val="en"/>
                          </w:rPr>
                          <w:t>main</w:t>
                        </w:r>
                        <w:r>
                          <w:t>’</w:t>
                        </w:r>
                        <w:r>
                          <w:rPr>
                            <w:lang w:val="en"/>
                          </w:rPr>
                          <w:t xml:space="preserve"> title page of a work.</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TEI.model.frontPart \h</w:instrText>
            </w:r>
            <w:r>
              <w:fldChar w:fldCharType="separate"/>
            </w:r>
            <w:r>
              <w:rPr>
                <w:lang w:val="en"/>
              </w:rPr>
              <w:t>model.frontPart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 xml:space="preserve">REF </w:instrText>
            </w:r>
            <w:r>
              <w:instrText>TEI.spanGrp \h</w:instrText>
            </w:r>
            <w:r>
              <w:fldChar w:fldCharType="separate"/>
            </w:r>
            <w:r>
              <w:rPr>
                <w:lang w:val="en"/>
              </w:rPr>
              <w:t>spanGrp</w:t>
            </w:r>
            <w:r>
              <w:fldChar w:fldCharType="end"/>
            </w:r>
          </w:p>
          <w:p w:rsidR="00A876D0" w:rsidRDefault="0044192D">
            <w:r>
              <w:rPr>
                <w:b/>
              </w:rPr>
              <w:t xml:space="preserve"> core: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TEI.titlePart \h</w:instrText>
            </w:r>
            <w:r>
              <w:fldChar w:fldCharType="separate"/>
            </w:r>
            <w:r>
              <w:rPr>
                <w:lang w:val="en"/>
              </w:rPr>
              <w:t>titlePart</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titlePage</w:t>
            </w:r>
            <w:r>
              <w:t>&gt;</w:t>
            </w:r>
            <w:r>
              <w:br/>
              <w:t> &lt;</w:t>
            </w:r>
            <w:r>
              <w:rPr>
                <w:b/>
              </w:rPr>
              <w:t>docTitle</w:t>
            </w:r>
            <w:r>
              <w:t>&gt;</w:t>
            </w:r>
            <w:r>
              <w:br/>
              <w:t>  &lt;</w:t>
            </w:r>
            <w:r>
              <w:rPr>
                <w:b/>
              </w:rPr>
              <w:t>titlePart</w:t>
            </w:r>
            <w:r>
              <w:t> </w:t>
            </w:r>
            <w:r>
              <w:rPr>
                <w:b/>
              </w:rPr>
              <w:t>type</w:t>
            </w:r>
            <w:r>
              <w:t>="mai</w:t>
            </w:r>
            <w:r>
              <w:t>n"&gt;THOMAS OF Reading.&lt;/</w:t>
            </w:r>
            <w:r>
              <w:rPr>
                <w:b/>
              </w:rPr>
              <w:t>titlePart</w:t>
            </w:r>
            <w:r>
              <w:t>&gt;</w:t>
            </w:r>
            <w:r>
              <w:br/>
              <w:t>  &lt;</w:t>
            </w:r>
            <w:r>
              <w:rPr>
                <w:b/>
              </w:rPr>
              <w:t>titlePart</w:t>
            </w:r>
            <w:r>
              <w:t> </w:t>
            </w:r>
            <w:r>
              <w:rPr>
                <w:b/>
              </w:rPr>
              <w:t>type</w:t>
            </w:r>
            <w:r>
              <w:t>="alt"&gt;OR, The sixe worthy yeomen of the West.&lt;/</w:t>
            </w:r>
            <w:r>
              <w:rPr>
                <w:b/>
              </w:rPr>
              <w:t>titlePart</w:t>
            </w:r>
            <w:r>
              <w:t>&gt;</w:t>
            </w:r>
            <w:r>
              <w:br/>
              <w:t> &lt;/</w:t>
            </w:r>
            <w:r>
              <w:rPr>
                <w:b/>
              </w:rPr>
              <w:t>docTitle</w:t>
            </w:r>
            <w:r>
              <w:t>&gt;</w:t>
            </w:r>
            <w:r>
              <w:br/>
              <w:t> &lt;</w:t>
            </w:r>
            <w:r>
              <w:rPr>
                <w:b/>
              </w:rPr>
              <w:t>docEdition</w:t>
            </w:r>
            <w:r>
              <w:t>&gt;Now the fourth time corrected and enlarged&lt;/</w:t>
            </w:r>
            <w:r>
              <w:rPr>
                <w:b/>
              </w:rPr>
              <w:t>docEdition</w:t>
            </w:r>
            <w:r>
              <w:t>&gt;</w:t>
            </w:r>
            <w:r>
              <w:br/>
              <w:t> &lt;</w:t>
            </w:r>
            <w:r>
              <w:rPr>
                <w:b/>
              </w:rPr>
              <w:t>byline</w:t>
            </w:r>
            <w:r>
              <w:t>&gt;By T.D.&lt;/</w:t>
            </w:r>
            <w:r>
              <w:rPr>
                <w:b/>
              </w:rPr>
              <w:t>byline</w:t>
            </w:r>
            <w:r>
              <w:t>&gt;</w:t>
            </w:r>
            <w:r>
              <w:br/>
              <w:t> &lt;</w:t>
            </w:r>
            <w:r>
              <w:rPr>
                <w:b/>
              </w:rPr>
              <w:t>figure</w:t>
            </w:r>
            <w:r>
              <w:t>&gt;</w:t>
            </w:r>
            <w:r>
              <w:br/>
              <w:t>  &lt;</w:t>
            </w:r>
            <w:r>
              <w:rPr>
                <w:b/>
              </w:rPr>
              <w:t>head</w:t>
            </w:r>
            <w:r>
              <w:t>&gt;TP&lt;/</w:t>
            </w:r>
            <w:r>
              <w:rPr>
                <w:b/>
              </w:rPr>
              <w:t>head</w:t>
            </w:r>
            <w:r>
              <w:t>&gt;</w:t>
            </w:r>
            <w:r>
              <w:br/>
              <w:t>  &lt;</w:t>
            </w:r>
            <w:r>
              <w:rPr>
                <w:b/>
              </w:rPr>
              <w:t>p</w:t>
            </w:r>
            <w:r>
              <w:t xml:space="preserve">&gt;Thou </w:t>
            </w:r>
            <w:r>
              <w:t>shalt labor till thou returne to duste&lt;/</w:t>
            </w:r>
            <w:r>
              <w:rPr>
                <w:b/>
              </w:rPr>
              <w:t>p</w:t>
            </w:r>
            <w:r>
              <w:t>&gt;</w:t>
            </w:r>
            <w:r>
              <w:br/>
              <w:t>  &lt;</w:t>
            </w:r>
            <w:r>
              <w:rPr>
                <w:b/>
              </w:rPr>
              <w:t>figDesc</w:t>
            </w:r>
            <w:r>
              <w:t>&gt;Printers Ornament used by TP&lt;/</w:t>
            </w:r>
            <w:r>
              <w:rPr>
                <w:b/>
              </w:rPr>
              <w:t>figDesc</w:t>
            </w:r>
            <w:r>
              <w:t>&gt;</w:t>
            </w:r>
            <w:r>
              <w:br/>
              <w:t> &lt;/</w:t>
            </w:r>
            <w:r>
              <w:rPr>
                <w:b/>
              </w:rPr>
              <w:t>figure</w:t>
            </w:r>
            <w:r>
              <w:t>&gt;</w:t>
            </w:r>
            <w:r>
              <w:br/>
              <w:t> &lt;</w:t>
            </w:r>
            <w:r>
              <w:rPr>
                <w:b/>
              </w:rPr>
              <w:t>docImprint</w:t>
            </w:r>
            <w:r>
              <w:t>&gt;Printed at &lt;</w:t>
            </w:r>
            <w:r>
              <w:rPr>
                <w:b/>
              </w:rPr>
              <w:t>name</w:t>
            </w:r>
            <w:r>
              <w:t> </w:t>
            </w:r>
            <w:r>
              <w:rPr>
                <w:b/>
              </w:rPr>
              <w:t>type</w:t>
            </w:r>
            <w:r>
              <w:t>="place"&gt;London&lt;/</w:t>
            </w:r>
            <w:r>
              <w:rPr>
                <w:b/>
              </w:rPr>
              <w:t>name</w:t>
            </w:r>
            <w:r>
              <w:t>&gt; for &lt;</w:t>
            </w:r>
            <w:r>
              <w:rPr>
                <w:b/>
              </w:rPr>
              <w:t>name</w:t>
            </w:r>
            <w:r>
              <w:t>&gt;T.P.&lt;/</w:t>
            </w:r>
            <w:r>
              <w:rPr>
                <w:b/>
              </w:rPr>
              <w:t>name</w:t>
            </w:r>
            <w:r>
              <w:t>&gt;</w:t>
            </w:r>
            <w:r>
              <w:br/>
              <w:t>  &lt;</w:t>
            </w:r>
            <w:r>
              <w:rPr>
                <w:b/>
              </w:rPr>
              <w:t>date</w:t>
            </w:r>
            <w:r>
              <w:t>&gt;1612.&lt;/</w:t>
            </w:r>
            <w:r>
              <w:rPr>
                <w:b/>
              </w:rPr>
              <w:t>date</w:t>
            </w:r>
            <w:r>
              <w:t>&gt;</w:t>
            </w:r>
            <w:r>
              <w:br/>
              <w:t> &lt;/</w:t>
            </w:r>
            <w:r>
              <w:rPr>
                <w:b/>
              </w:rPr>
              <w:t>docImprint</w:t>
            </w:r>
            <w:r>
              <w:t>&gt;</w:t>
            </w:r>
            <w:r>
              <w:br/>
              <w:t>&lt;/</w:t>
            </w:r>
            <w:r>
              <w:rPr>
                <w:b/>
              </w:rPr>
              <w:t>titlePage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&lt;classRef key="model.global"</w:t>
            </w:r>
            <w:r>
              <w:br/>
              <w:t>   maxOccurs="unbounded" minOccurs="0"/&gt;</w:t>
            </w:r>
            <w:r>
              <w:br/>
              <w:t>  &lt;classRef key="model.titlepagePart"/&gt;</w:t>
            </w:r>
            <w:r>
              <w:br/>
              <w:t>  &lt;alternate maxOccurs="unbounded"</w:t>
            </w:r>
            <w:r>
              <w:br/>
              <w:t>   minOccurs="0"&gt;</w:t>
            </w:r>
            <w:r>
              <w:br/>
              <w:t>   &lt;classRef key="model.titlepagePart"/&gt;</w:t>
            </w:r>
            <w:r>
              <w:br/>
              <w:t>   &lt;classRef key="model.global"/&gt;</w:t>
            </w:r>
            <w:r>
              <w:br/>
              <w:t>  &lt;</w:t>
            </w:r>
            <w:r>
              <w:t>/alternate&gt;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titlePage</w:t>
            </w:r>
            <w:r>
              <w:br/>
              <w:t>{</w:t>
            </w:r>
            <w:r>
              <w:br/>
              <w:t xml:space="preserve">  </w:t>
            </w:r>
            <w:hyperlink r:id="rId1711">
              <w:r>
                <w:rPr>
                  <w:rStyle w:val="Hyperlink"/>
                  <w:u w:val="none"/>
                </w:rPr>
                <w:t>tei_att.global.attributes</w:t>
              </w:r>
            </w:hyperlink>
            <w:r>
              <w:t>,</w:t>
            </w:r>
            <w:r>
              <w:br/>
              <w:t xml:space="preserve"> attribute type { text }?,</w:t>
            </w:r>
            <w:r>
              <w:br/>
              <w:t xml:space="preserve"> (</w:t>
            </w:r>
            <w:r>
              <w:br/>
              <w:t xml:space="preserve">  </w:t>
            </w:r>
            <w:hyperlink r:id="rId1712">
              <w:r>
                <w:rPr>
                  <w:rStyle w:val="Hyperlink"/>
                  <w:u w:val="none"/>
                </w:rPr>
                <w:t>tei_model.global</w:t>
              </w:r>
            </w:hyperlink>
            <w:r>
              <w:t>*,</w:t>
            </w:r>
            <w:r>
              <w:br/>
              <w:t xml:space="preserve">  </w:t>
            </w:r>
            <w:hyperlink r:id="rId1713">
              <w:r>
                <w:rPr>
                  <w:rStyle w:val="Hyperlink"/>
                  <w:u w:val="none"/>
                </w:rPr>
                <w:t>tei_model.titlepagePart</w:t>
              </w:r>
            </w:hyperlink>
            <w:r>
              <w:t>,</w:t>
            </w:r>
            <w:r>
              <w:br/>
              <w:t xml:space="preserve"> ( </w:t>
            </w:r>
            <w:hyperlink r:id="rId1714">
              <w:r>
                <w:rPr>
                  <w:rStyle w:val="Hyperlink"/>
                  <w:u w:val="none"/>
                </w:rPr>
                <w:t>tei_model.titlepagePart</w:t>
              </w:r>
            </w:hyperlink>
            <w:r>
              <w:t xml:space="preserve"> | </w:t>
            </w:r>
            <w:hyperlink r:id="rId1715">
              <w:r>
                <w:rPr>
                  <w:rStyle w:val="Hyperlink"/>
                  <w:u w:val="none"/>
                </w:rPr>
                <w:t>tei_model.global</w:t>
              </w:r>
            </w:hyperlink>
            <w:r>
              <w:t xml:space="preserve"> )*</w:t>
            </w:r>
            <w:r>
              <w:br/>
              <w:t xml:space="preserve"> )</w:t>
            </w:r>
            <w:r>
              <w:br/>
              <w:t>}</w:t>
            </w:r>
          </w:p>
        </w:tc>
      </w:tr>
    </w:tbl>
    <w:p w:rsidR="00A876D0" w:rsidRDefault="00A876D0"/>
    <w:p w:rsidR="00A876D0" w:rsidRDefault="0044192D">
      <w:pPr>
        <w:pStyle w:val="Heading2"/>
      </w:pPr>
      <w:bookmarkStart w:id="253" w:name="TEI.titlePart"/>
      <w:r>
        <w:rPr>
          <w:lang w:val="en"/>
        </w:rPr>
        <w:t>&lt;titlePart&gt;</w:t>
      </w:r>
      <w:bookmarkEnd w:id="2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&lt;titlePart&gt; </w:t>
            </w:r>
            <w:r>
              <w:rPr>
                <w:lang w:val="en"/>
              </w:rPr>
              <w:t>contains a subsection or divis</w:t>
            </w:r>
            <w:r>
              <w:rPr>
                <w:lang w:val="en"/>
              </w:rPr>
              <w:t>ion of the title of a work, as indicated on a title page. [</w:t>
            </w:r>
            <w:hyperlink r:id="rId1716" w:anchor="DSTITL">
              <w:r>
                <w:rPr>
                  <w:rStyle w:val="Hyperlink"/>
                </w:rPr>
                <w:t>4.6.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w:t>
            </w:r>
            <w:r>
              <w:rPr>
                <w:lang w:val="en"/>
              </w:rPr>
              <w:t>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w:t>
            </w:r>
            <w:r>
              <w:rPr>
                <w:lang w:val="en"/>
              </w:rPr>
              <w:t>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specifies the role o</w:t>
                  </w:r>
                  <w:r>
                    <w:rPr>
                      <w:lang w:val="en"/>
                    </w:rPr>
                    <w:t>f this subdivision of the title.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717">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main</w:t>
                        </w:r>
                        <w:r>
                          <w:tab/>
                        </w:r>
                        <w:r>
                          <w:rPr>
                            <w:sz w:val="18"/>
                            <w:lang w:val="en"/>
                          </w:rPr>
                          <w:t xml:space="preserve">main title of the work [Default] </w:t>
                        </w:r>
                      </w:p>
                      <w:p w:rsidR="00A876D0" w:rsidRDefault="0044192D">
                        <w:pPr>
                          <w:pStyle w:val="dl"/>
                          <w:ind w:left="567" w:hanging="567"/>
                        </w:pPr>
                        <w:r>
                          <w:rPr>
                            <w:b/>
                            <w:lang w:val="en"/>
                          </w:rPr>
                          <w:t>sub</w:t>
                        </w:r>
                        <w:r>
                          <w:tab/>
                        </w:r>
                        <w:r>
                          <w:rPr>
                            <w:sz w:val="18"/>
                            <w:lang w:val="en"/>
                          </w:rPr>
                          <w:t>(subordinate) subtitle of the work</w:t>
                        </w:r>
                      </w:p>
                      <w:p w:rsidR="00A876D0" w:rsidRDefault="0044192D">
                        <w:pPr>
                          <w:pStyle w:val="dl"/>
                          <w:ind w:left="567" w:hanging="567"/>
                        </w:pPr>
                        <w:r>
                          <w:rPr>
                            <w:b/>
                            <w:lang w:val="en"/>
                          </w:rPr>
                          <w:t>alt</w:t>
                        </w:r>
                        <w:r>
                          <w:tab/>
                        </w:r>
                        <w:r>
                          <w:rPr>
                            <w:sz w:val="18"/>
                            <w:lang w:val="en"/>
                          </w:rPr>
                          <w:t xml:space="preserve">(alternate) </w:t>
                        </w:r>
                        <w:r>
                          <w:rPr>
                            <w:sz w:val="18"/>
                            <w:lang w:val="en"/>
                          </w:rPr>
                          <w:t>alternative title of the work</w:t>
                        </w:r>
                      </w:p>
                      <w:p w:rsidR="00A876D0" w:rsidRDefault="0044192D">
                        <w:pPr>
                          <w:pStyle w:val="dl"/>
                          <w:ind w:left="567" w:hanging="567"/>
                        </w:pPr>
                        <w:r>
                          <w:rPr>
                            <w:b/>
                            <w:lang w:val="en"/>
                          </w:rPr>
                          <w:t>short</w:t>
                        </w:r>
                        <w:r>
                          <w:tab/>
                        </w:r>
                        <w:r>
                          <w:rPr>
                            <w:sz w:val="18"/>
                            <w:lang w:val="en"/>
                          </w:rPr>
                          <w:t>abbreviated form of title</w:t>
                        </w:r>
                      </w:p>
                      <w:p w:rsidR="00A876D0" w:rsidRDefault="0044192D">
                        <w:pPr>
                          <w:pStyle w:val="dl"/>
                          <w:ind w:left="567" w:hanging="567"/>
                        </w:pPr>
                        <w:r>
                          <w:rPr>
                            <w:b/>
                            <w:lang w:val="en"/>
                          </w:rPr>
                          <w:t>desc</w:t>
                        </w:r>
                        <w:r>
                          <w:tab/>
                        </w:r>
                        <w:r>
                          <w:rPr>
                            <w:sz w:val="18"/>
                            <w:lang w:val="en"/>
                          </w:rPr>
                          <w:t>(descriptive) descriptive paraphrase of the work</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TEI.model.pLike.front \h</w:instrText>
            </w:r>
            <w:r>
              <w:fldChar w:fldCharType="separate"/>
            </w:r>
            <w:r>
              <w:rPr>
                <w:lang w:val="en"/>
              </w:rPr>
              <w:t>model.pLike.front</w:t>
            </w:r>
            <w:r>
              <w:fldChar w:fldCharType="end"/>
            </w:r>
            <w:r>
              <w:rPr>
                <w:lang w:val="en"/>
              </w:rPr>
              <w:t xml:space="preserve"> </w:t>
            </w:r>
            <w:r>
              <w:fldChar w:fldCharType="begin"/>
            </w:r>
            <w:r>
              <w:instrText>REF TEI.model.titlepagePart \h</w:instrText>
            </w:r>
            <w:r>
              <w:fldChar w:fldCharType="separate"/>
            </w:r>
            <w:r>
              <w:rPr>
                <w:lang w:val="en"/>
              </w:rPr>
              <w:t>model.titlepagePart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w:instrText>
            </w:r>
            <w:r>
              <w:instrTex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w:t>
            </w:r>
            <w:r>
              <w:rPr>
                <w:lang w:val="en"/>
              </w:rPr>
              <w:t>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w:t>
            </w:r>
            <w:r>
              <w:rPr>
                <w:lang w:val="en"/>
              </w:rPr>
              <w:t>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w:t>
            </w:r>
            <w:r>
              <w:rPr>
                <w:lang w:val="en"/>
              </w:rPr>
              <w:t>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w:instrText>
            </w:r>
            <w:r>
              <w:instrText>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w:instrText>
            </w:r>
            <w:r>
              <w:instrText>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w:instrText>
            </w:r>
            <w:r>
              <w:instrText>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w:t>
            </w:r>
            <w:r>
              <w:rPr>
                <w:lang w:val="en"/>
              </w:rPr>
              <w:t>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 xml:space="preserve">REF TEI.timeline </w:instrText>
            </w:r>
            <w:r>
              <w:instrText>\h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docTitle</w:t>
            </w:r>
            <w:r>
              <w:t>&gt;</w:t>
            </w:r>
            <w:r>
              <w:br/>
              <w:t> &lt;</w:t>
            </w:r>
            <w:r>
              <w:rPr>
                <w:b/>
              </w:rPr>
              <w:t>titlePart</w:t>
            </w:r>
            <w:r>
              <w:t> </w:t>
            </w:r>
            <w:r>
              <w:rPr>
                <w:b/>
              </w:rPr>
              <w:t>type</w:t>
            </w:r>
            <w:r>
              <w:t>="main"&gt;THE FORTUNES</w:t>
            </w:r>
            <w:r>
              <w:br/>
              <w:t>   AND MISFORTUNES Of the FAMOUS</w:t>
            </w:r>
            <w:r>
              <w:br/>
              <w:t>   Moll Flanders, &amp;amp;c.</w:t>
            </w:r>
            <w:r>
              <w:br/>
              <w:t> &lt;/</w:t>
            </w:r>
            <w:r>
              <w:rPr>
                <w:b/>
              </w:rPr>
              <w:t>titlePart</w:t>
            </w:r>
            <w:r>
              <w:t>&gt;</w:t>
            </w:r>
            <w:r>
              <w:br/>
              <w:t> &lt;</w:t>
            </w:r>
            <w:r>
              <w:rPr>
                <w:b/>
              </w:rPr>
              <w:t>titlePart</w:t>
            </w:r>
            <w:r>
              <w:t> </w:t>
            </w:r>
            <w:r>
              <w:rPr>
                <w:b/>
              </w:rPr>
              <w:t>type</w:t>
            </w:r>
            <w:r>
              <w:t>="desc"&gt;Who was BORN in NEWGATE,</w:t>
            </w:r>
            <w:r>
              <w:br/>
              <w:t>   And during a Life of continu'd Variety for</w:t>
            </w:r>
            <w:r>
              <w:br/>
              <w:t>   Threescore Years, besides her Childhood, was</w:t>
            </w:r>
            <w:r>
              <w:br/>
              <w:t>   Twelve Year a &lt;</w:t>
            </w:r>
            <w:r>
              <w:rPr>
                <w:b/>
              </w:rPr>
              <w:t>hi</w:t>
            </w:r>
            <w:r>
              <w:t>&gt;Whore&lt;/</w:t>
            </w:r>
            <w:r>
              <w:rPr>
                <w:b/>
              </w:rPr>
              <w:t>hi</w:t>
            </w:r>
            <w:r>
              <w:t>&gt;, five times a &lt;</w:t>
            </w:r>
            <w:r>
              <w:rPr>
                <w:b/>
              </w:rPr>
              <w:t>hi</w:t>
            </w:r>
            <w:r>
              <w:t>&gt;Wife&lt;/</w:t>
            </w:r>
            <w:r>
              <w:rPr>
                <w:b/>
              </w:rPr>
              <w:t>hi</w:t>
            </w:r>
            <w:r>
              <w:t>&gt; (wherof</w:t>
            </w:r>
            <w:r>
              <w:br/>
              <w:t>   once to her own Brother) Twelve Year a &lt;</w:t>
            </w:r>
            <w:r>
              <w:rPr>
                <w:b/>
              </w:rPr>
              <w:t>hi</w:t>
            </w:r>
            <w:r>
              <w:t>&gt;Thief,&lt;/</w:t>
            </w:r>
            <w:r>
              <w:rPr>
                <w:b/>
              </w:rPr>
              <w:t>hi</w:t>
            </w:r>
            <w:r>
              <w:t>&gt;</w:t>
            </w:r>
            <w:r>
              <w:br/>
              <w:t xml:space="preserve">   </w:t>
            </w:r>
            <w:r>
              <w:t>Eight Year a Transported &lt;</w:t>
            </w:r>
            <w:r>
              <w:rPr>
                <w:b/>
              </w:rPr>
              <w:t>hi</w:t>
            </w:r>
            <w:r>
              <w:t>&gt;Felon&lt;/</w:t>
            </w:r>
            <w:r>
              <w:rPr>
                <w:b/>
              </w:rPr>
              <w:t>hi</w:t>
            </w:r>
            <w:r>
              <w:t>&gt; in &lt;</w:t>
            </w:r>
            <w:r>
              <w:rPr>
                <w:b/>
              </w:rPr>
              <w:t>hi</w:t>
            </w:r>
            <w:r>
              <w:t>&gt;Virginia&lt;/</w:t>
            </w:r>
            <w:r>
              <w:rPr>
                <w:b/>
              </w:rPr>
              <w:t>hi</w:t>
            </w:r>
            <w:r>
              <w:t>&gt;,</w:t>
            </w:r>
            <w:r>
              <w:br/>
              <w:t>   at last grew &lt;</w:t>
            </w:r>
            <w:r>
              <w:rPr>
                <w:b/>
              </w:rPr>
              <w:t>hi</w:t>
            </w:r>
            <w:r>
              <w:t>&gt;Rich&lt;/</w:t>
            </w:r>
            <w:r>
              <w:rPr>
                <w:b/>
              </w:rPr>
              <w:t>hi</w:t>
            </w:r>
            <w:r>
              <w:t>&gt;, liv'd &lt;</w:t>
            </w:r>
            <w:r>
              <w:rPr>
                <w:b/>
              </w:rPr>
              <w:t>hi</w:t>
            </w:r>
            <w:r>
              <w:t>&gt;Honest&lt;/</w:t>
            </w:r>
            <w:r>
              <w:rPr>
                <w:b/>
              </w:rPr>
              <w:t>hi</w:t>
            </w:r>
            <w:r>
              <w:t>&gt;, and died a</w:t>
            </w:r>
            <w:r>
              <w:br/>
              <w:t> &lt;</w:t>
            </w:r>
            <w:r>
              <w:rPr>
                <w:b/>
              </w:rPr>
              <w:t>hi</w:t>
            </w:r>
            <w:r>
              <w:t>&gt;Penitent&lt;/</w:t>
            </w:r>
            <w:r>
              <w:rPr>
                <w:b/>
              </w:rPr>
              <w:t>hi</w:t>
            </w:r>
            <w:r>
              <w:t>&gt;.&lt;/</w:t>
            </w:r>
            <w:r>
              <w:rPr>
                <w:b/>
              </w:rPr>
              <w:t>titlePart</w:t>
            </w:r>
            <w:r>
              <w:t>&gt;</w:t>
            </w:r>
            <w:r>
              <w:br/>
              <w:t>&lt;/</w:t>
            </w:r>
            <w:r>
              <w:rPr>
                <w:b/>
              </w:rPr>
              <w:t>docTitle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w:t>
            </w:r>
            <w:r>
              <w:rPr>
                <w:b/>
                <w:lang w:val="en"/>
              </w:rPr>
              <w:t>claration</w:t>
            </w:r>
          </w:p>
        </w:tc>
        <w:tc>
          <w:tcPr>
            <w:tcW w:w="0" w:type="auto"/>
          </w:tcPr>
          <w:p w:rsidR="00A876D0" w:rsidRDefault="0044192D">
            <w:pPr>
              <w:pStyle w:val="Special"/>
            </w:pPr>
            <w:r>
              <w:t>element titlePart</w:t>
            </w:r>
            <w:r>
              <w:br/>
              <w:t>{</w:t>
            </w:r>
            <w:r>
              <w:br/>
              <w:t xml:space="preserve">  </w:t>
            </w:r>
            <w:hyperlink r:id="rId1718">
              <w:r>
                <w:rPr>
                  <w:rStyle w:val="Hyperlink"/>
                  <w:u w:val="none"/>
                </w:rPr>
                <w:t>tei_att.global.attributes</w:t>
              </w:r>
            </w:hyperlink>
            <w:r>
              <w:t>,</w:t>
            </w:r>
            <w:r>
              <w:br/>
              <w:t xml:space="preserve"> attribute type { "main" | "sub" | "alt" | "short" | "desc" }?,</w:t>
            </w:r>
            <w:r>
              <w:br/>
              <w:t xml:space="preserve">  </w:t>
            </w:r>
            <w:hyperlink r:id="rId1719">
              <w:r>
                <w:rPr>
                  <w:rStyle w:val="Hyperlink"/>
                  <w:u w:val="none"/>
                </w:rPr>
                <w:t>tei_macro.paraContent</w:t>
              </w:r>
            </w:hyperlink>
            <w:r>
              <w:t>}</w:t>
            </w:r>
          </w:p>
        </w:tc>
      </w:tr>
    </w:tbl>
    <w:p w:rsidR="00A876D0" w:rsidRDefault="00A876D0"/>
    <w:p w:rsidR="00A876D0" w:rsidRDefault="0044192D">
      <w:pPr>
        <w:pStyle w:val="Heading2"/>
      </w:pPr>
      <w:bookmarkStart w:id="254" w:name="TEI.titleStmt"/>
      <w:r>
        <w:rPr>
          <w:lang w:val="en"/>
        </w:rPr>
        <w:t>&lt;titleStmt&gt;</w:t>
      </w:r>
      <w:bookmarkEnd w:id="25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&lt;titleStmt&gt; </w:t>
            </w:r>
            <w:r>
              <w:rPr>
                <w:lang w:val="en"/>
              </w:rPr>
              <w:t>(</w:t>
            </w:r>
            <w:r>
              <w:rPr>
                <w:lang w:val="en"/>
              </w:rPr>
              <w:t>title statement) groups information about the title of a work and those responsible for its content. [</w:t>
            </w:r>
            <w:hyperlink r:id="rId1720" w:anchor="HD21">
              <w:r>
                <w:rPr>
                  <w:rStyle w:val="Hyperlink"/>
                </w:rPr>
                <w:t>2.2.1. The Title Statement</w:t>
              </w:r>
            </w:hyperlink>
            <w:r>
              <w:rPr>
                <w:lang w:val="en"/>
              </w:rPr>
              <w:t xml:space="preserve"> </w:t>
            </w:r>
            <w:hyperlink r:id="rId1721" w:anchor="HD2">
              <w:r>
                <w:rPr>
                  <w:rStyle w:val="Hyperlink"/>
                </w:rPr>
                <w:t>2.2. The File Description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 xml:space="preserve">REF </w:instrText>
            </w:r>
            <w:r>
              <w:instrText>TEI.fileDesc \h</w:instrText>
            </w:r>
            <w:r>
              <w:fldChar w:fldCharType="separate"/>
            </w:r>
            <w:r>
              <w:rPr>
                <w:lang w:val="en"/>
              </w:rPr>
              <w:t>fileDesc</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core: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w:instrText>
            </w:r>
            <w:r>
              <w:instrText>title \h</w:instrText>
            </w:r>
            <w:r>
              <w:fldChar w:fldCharType="separate"/>
            </w:r>
            <w:r>
              <w:rPr>
                <w:lang w:val="en"/>
              </w:rPr>
              <w:t>title</w:t>
            </w:r>
            <w:r>
              <w:fldChar w:fldCharType="end"/>
            </w:r>
          </w:p>
          <w:p w:rsidR="00A876D0" w:rsidRDefault="0044192D">
            <w:r>
              <w:rPr>
                <w:b/>
              </w:rPr>
              <w:t xml:space="preserve"> header: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TEI.sponsor \h</w:instrText>
            </w:r>
            <w:r>
              <w:fldChar w:fldCharType="separate"/>
            </w:r>
            <w:r>
              <w:rPr>
                <w:lang w:val="en"/>
              </w:rPr>
              <w:t>sponsor</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titleStmt</w:t>
            </w:r>
            <w:r>
              <w:t>&gt;</w:t>
            </w:r>
            <w:r>
              <w:br/>
              <w:t> &lt;</w:t>
            </w:r>
            <w:r>
              <w:rPr>
                <w:b/>
              </w:rPr>
              <w:t>title</w:t>
            </w:r>
            <w:r>
              <w:t>&gt;Capgrave's Life of St. John Norbert: a machine-readable transcription&lt;/</w:t>
            </w:r>
            <w:r>
              <w:rPr>
                <w:b/>
              </w:rPr>
              <w:t>title</w:t>
            </w:r>
            <w:r>
              <w:t>&gt;</w:t>
            </w:r>
            <w:r>
              <w:br/>
              <w:t> &lt;</w:t>
            </w:r>
            <w:r>
              <w:rPr>
                <w:b/>
              </w:rPr>
              <w:t>respStmt</w:t>
            </w:r>
            <w:r>
              <w:t>&gt;</w:t>
            </w:r>
            <w:r>
              <w:br/>
              <w:t>  &lt;</w:t>
            </w:r>
            <w:r>
              <w:rPr>
                <w:b/>
              </w:rPr>
              <w:t>resp</w:t>
            </w:r>
            <w:r>
              <w:t>&gt;compiled by&lt;/</w:t>
            </w:r>
            <w:r>
              <w:rPr>
                <w:b/>
              </w:rPr>
              <w:t>resp</w:t>
            </w:r>
            <w:r>
              <w:t>&gt;</w:t>
            </w:r>
            <w:r>
              <w:br/>
              <w:t>  &lt;</w:t>
            </w:r>
            <w:r>
              <w:rPr>
                <w:b/>
              </w:rPr>
              <w:t>name</w:t>
            </w:r>
            <w:r>
              <w:t>&gt;P.J. Lucas&lt;/</w:t>
            </w:r>
            <w:r>
              <w:rPr>
                <w:b/>
              </w:rPr>
              <w:t>name</w:t>
            </w:r>
            <w:r>
              <w:t>&gt;</w:t>
            </w:r>
            <w:r>
              <w:br/>
              <w:t> &lt;/</w:t>
            </w:r>
            <w:r>
              <w:rPr>
                <w:b/>
              </w:rPr>
              <w:t>respStmt</w:t>
            </w:r>
            <w:r>
              <w:t>&gt;</w:t>
            </w:r>
            <w:r>
              <w:br/>
              <w:t>&lt;/</w:t>
            </w:r>
            <w:r>
              <w:rPr>
                <w:b/>
              </w:rPr>
              <w:t>titleStmt</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&lt;elementRef key="title"</w:t>
            </w:r>
            <w:r>
              <w:br/>
              <w:t>   maxOccurs="unbounded" minOccurs="1"/&gt;</w:t>
            </w:r>
            <w:r>
              <w:br/>
              <w:t>  &lt;classRef key="model.respLike"</w:t>
            </w:r>
            <w:r>
              <w:br/>
              <w:t>   maxOccurs="unbounded" minOccurs="0"/&gt;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titleStmt</w:t>
            </w:r>
            <w:r>
              <w:br/>
              <w:t>{</w:t>
            </w:r>
            <w:r>
              <w:br/>
              <w:t xml:space="preserve">  </w:t>
            </w:r>
            <w:hyperlink r:id="rId1722">
              <w:r>
                <w:rPr>
                  <w:rStyle w:val="Hyperlink"/>
                  <w:u w:val="none"/>
                </w:rPr>
                <w:t>tei_att.global.attributes</w:t>
              </w:r>
            </w:hyperlink>
            <w:r>
              <w:t>,</w:t>
            </w:r>
            <w:r>
              <w:br/>
              <w:t xml:space="preserve"> ( </w:t>
            </w:r>
            <w:hyperlink r:id="rId1723">
              <w:r>
                <w:rPr>
                  <w:rStyle w:val="Hyperlink"/>
                  <w:u w:val="none"/>
                </w:rPr>
                <w:t>tei_title</w:t>
              </w:r>
            </w:hyperlink>
            <w:r>
              <w:t xml:space="preserve">+, </w:t>
            </w:r>
            <w:hyperlink r:id="rId1724">
              <w:r>
                <w:rPr>
                  <w:rStyle w:val="Hyperlink"/>
                  <w:u w:val="none"/>
                </w:rPr>
                <w:t>tei_model.respLike</w:t>
              </w:r>
            </w:hyperlink>
            <w:r>
              <w:t>* )</w:t>
            </w:r>
            <w:r>
              <w:br/>
              <w:t>}</w:t>
            </w:r>
          </w:p>
        </w:tc>
      </w:tr>
    </w:tbl>
    <w:p w:rsidR="00A876D0" w:rsidRDefault="00A876D0"/>
    <w:p w:rsidR="00A876D0" w:rsidRDefault="0044192D">
      <w:pPr>
        <w:pStyle w:val="Heading2"/>
      </w:pPr>
      <w:bookmarkStart w:id="255" w:name="TEI.tns"/>
      <w:r>
        <w:rPr>
          <w:lang w:val="en"/>
        </w:rPr>
        <w:t>&lt;tns&gt;</w:t>
      </w:r>
      <w:bookmarkEnd w:id="25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&lt;tns&gt; </w:t>
            </w:r>
            <w:r>
              <w:rPr>
                <w:lang w:val="en"/>
              </w:rPr>
              <w:t xml:space="preserve">(tense) </w:t>
            </w:r>
            <w:r>
              <w:rPr>
                <w:lang w:val="en"/>
              </w:rPr>
              <w:t>indicates the grammatical tense associated with a given inflected form in a dictionary. [</w:t>
            </w:r>
            <w:hyperlink r:id="rId1725"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w:t>
            </w:r>
            <w:r>
              <w:rPr>
                <w:b/>
                <w:lang w:val="en"/>
              </w:rPr>
              <w:t>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w:t>
            </w:r>
            <w:r>
              <w:rPr>
                <w:lang w:val="en"/>
              </w:rPr>
              <w:t>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TEI.model.morphLike \h</w:instrText>
            </w:r>
            <w:r>
              <w:fldChar w:fldCharType="separate"/>
            </w:r>
            <w:r>
              <w:rPr>
                <w:lang w:val="en"/>
              </w:rPr>
              <w:t>model.morphLike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w:instrText>
            </w:r>
            <w:r>
              <w:instrText>Free \h</w:instrText>
            </w:r>
            <w:r>
              <w:fldChar w:fldCharType="separate"/>
            </w:r>
            <w:r>
              <w:rPr>
                <w:lang w:val="en"/>
              </w:rPr>
              <w:t>entryFree</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w:instrText>
            </w:r>
            <w:r>
              <w:instrTex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w:instrText>
            </w:r>
            <w:r>
              <w:instrText>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w:instrText>
            </w:r>
            <w:r>
              <w:instrText xml:space="preserve">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w:instrText>
            </w:r>
            <w:r>
              <w:instrText xml:space="preserve">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w:instrText>
            </w:r>
            <w:r>
              <w:instrTex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 xml:space="preserve">REF </w:instrText>
            </w:r>
            <w:r>
              <w:instrText>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w:t>
            </w:r>
            <w:r>
              <w:rPr>
                <w:lang w:val="en"/>
              </w:rPr>
              <w:t>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element is synonymous with &lt;gram type="tense"&gt;.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Taken from </w:t>
            </w:r>
            <w:r>
              <w:rPr>
                <w:lang w:val="en"/>
              </w:rPr>
              <w:t xml:space="preserve">Wörterbuch der Deutschen Sprache.  Veranstaltet und herausgegeben von Joachim Heinrich Campe. Vierter Theil. S - bis - T. (Braunschweig 1810. In der Schulbuchhandlung): </w:t>
            </w:r>
          </w:p>
          <w:p w:rsidR="00A876D0" w:rsidRDefault="0044192D">
            <w:pPr>
              <w:pStyle w:val="teiquote"/>
            </w:pPr>
            <w:r>
              <w:rPr>
                <w:lang w:val="en"/>
              </w:rPr>
              <w:t>Treffen, v. unregelm. ... du triffst, ...</w:t>
            </w:r>
          </w:p>
          <w:p w:rsidR="00A876D0" w:rsidRDefault="0044192D">
            <w:pPr>
              <w:pStyle w:val="Special"/>
            </w:pPr>
            <w:r>
              <w:t>&lt;</w:t>
            </w:r>
            <w:r>
              <w:rPr>
                <w:b/>
              </w:rPr>
              <w:t>entry</w:t>
            </w:r>
            <w:r>
              <w:t>&gt;</w:t>
            </w:r>
            <w:r>
              <w:br/>
              <w:t> &lt;</w:t>
            </w:r>
            <w:r>
              <w:rPr>
                <w:b/>
              </w:rPr>
              <w:t>form</w:t>
            </w:r>
            <w:r>
              <w:t> </w:t>
            </w:r>
            <w:r>
              <w:rPr>
                <w:b/>
              </w:rPr>
              <w:t>type</w:t>
            </w:r>
            <w:r>
              <w:t>="inflected"&gt;</w:t>
            </w:r>
            <w:r>
              <w:br/>
              <w:t>  &lt;</w:t>
            </w:r>
            <w:r>
              <w:rPr>
                <w:b/>
              </w:rPr>
              <w:t>gramGrp</w:t>
            </w:r>
            <w:r>
              <w:t>&gt;</w:t>
            </w:r>
            <w:r>
              <w:br/>
              <w:t>   &lt;</w:t>
            </w:r>
            <w:r>
              <w:rPr>
                <w:b/>
              </w:rPr>
              <w:t>per</w:t>
            </w:r>
            <w:r>
              <w:t> </w:t>
            </w:r>
            <w:r>
              <w:rPr>
                <w:b/>
              </w:rPr>
              <w:t>value</w:t>
            </w:r>
            <w:r>
              <w:t>="2"/&gt;</w:t>
            </w:r>
            <w:r>
              <w:br/>
              <w:t>   &lt;</w:t>
            </w:r>
            <w:r>
              <w:rPr>
                <w:b/>
              </w:rPr>
              <w:t>number</w:t>
            </w:r>
            <w:r>
              <w:t> </w:t>
            </w:r>
            <w:r>
              <w:rPr>
                <w:b/>
              </w:rPr>
              <w:t>value</w:t>
            </w:r>
            <w:r>
              <w:t>="singular"/&gt;</w:t>
            </w:r>
            <w:r>
              <w:br/>
              <w:t>   &lt;</w:t>
            </w:r>
            <w:r>
              <w:rPr>
                <w:b/>
              </w:rPr>
              <w:t>tns</w:t>
            </w:r>
            <w:r>
              <w:t> </w:t>
            </w:r>
            <w:r>
              <w:rPr>
                <w:b/>
              </w:rPr>
              <w:t>value</w:t>
            </w:r>
            <w:r>
              <w:t>="present"/&gt;</w:t>
            </w:r>
            <w:r>
              <w:br/>
              <w:t>   &lt;</w:t>
            </w:r>
            <w:r>
              <w:rPr>
                <w:b/>
              </w:rPr>
              <w:t>mood</w:t>
            </w:r>
            <w:r>
              <w:t> </w:t>
            </w:r>
            <w:r>
              <w:rPr>
                <w:b/>
              </w:rPr>
              <w:t>value</w:t>
            </w:r>
            <w:r>
              <w:t>="indicative"/&gt;</w:t>
            </w:r>
            <w:r>
              <w:br/>
              <w:t>  &lt;/</w:t>
            </w:r>
            <w:r>
              <w:rPr>
                <w:b/>
              </w:rPr>
              <w:t>gramGrp</w:t>
            </w:r>
            <w:r>
              <w:t>&gt;</w:t>
            </w:r>
            <w:r>
              <w:br/>
              <w:t>  &lt;</w:t>
            </w:r>
            <w:r>
              <w:rPr>
                <w:b/>
              </w:rPr>
              <w:t>form</w:t>
            </w:r>
            <w:r>
              <w:t> </w:t>
            </w:r>
            <w:r>
              <w:rPr>
                <w:b/>
              </w:rPr>
              <w:t>type</w:t>
            </w:r>
            <w:r>
              <w:t>="personalpronoun"&gt;</w:t>
            </w:r>
            <w:r>
              <w:br/>
              <w:t>   &lt;</w:t>
            </w:r>
            <w:r>
              <w:rPr>
                <w:b/>
              </w:rPr>
              <w:t>orth</w:t>
            </w:r>
            <w:r>
              <w:t>&gt;du&lt;/</w:t>
            </w:r>
            <w:r>
              <w:rPr>
                <w:b/>
              </w:rPr>
              <w:t>orth</w:t>
            </w:r>
            <w:r>
              <w:t>&gt;</w:t>
            </w:r>
            <w:r>
              <w:br/>
              <w:t>  &lt;/</w:t>
            </w:r>
            <w:r>
              <w:rPr>
                <w:b/>
              </w:rPr>
              <w:t>form</w:t>
            </w:r>
            <w:r>
              <w:t>&gt;</w:t>
            </w:r>
            <w:r>
              <w:br/>
              <w:t>  &lt;</w:t>
            </w:r>
            <w:r>
              <w:rPr>
                <w:b/>
              </w:rPr>
              <w:t>form</w:t>
            </w:r>
            <w:r>
              <w:t> </w:t>
            </w:r>
            <w:r>
              <w:rPr>
                <w:b/>
              </w:rPr>
              <w:t>type</w:t>
            </w:r>
            <w:r>
              <w:t>="headword"&gt;</w:t>
            </w:r>
            <w:r>
              <w:br/>
              <w:t>   &lt;</w:t>
            </w:r>
            <w:r>
              <w:rPr>
                <w:b/>
              </w:rPr>
              <w:t>orth</w:t>
            </w:r>
            <w:r>
              <w:t>&gt;</w:t>
            </w:r>
            <w:r>
              <w:br/>
              <w:t>    &lt;</w:t>
            </w:r>
            <w:r>
              <w:rPr>
                <w:b/>
              </w:rPr>
              <w:t>oRef</w:t>
            </w:r>
            <w:r>
              <w:t>&gt;triffst&lt;/</w:t>
            </w:r>
            <w:r>
              <w:rPr>
                <w:b/>
              </w:rPr>
              <w:t>oRef</w:t>
            </w:r>
            <w:r>
              <w:t>&gt;</w:t>
            </w:r>
            <w:r>
              <w:br/>
              <w:t>   &lt;/</w:t>
            </w:r>
            <w:r>
              <w:rPr>
                <w:b/>
              </w:rPr>
              <w:t>orth</w:t>
            </w:r>
            <w:r>
              <w:t>&gt;</w:t>
            </w:r>
            <w:r>
              <w:br/>
              <w:t>  &lt;/</w:t>
            </w:r>
            <w:r>
              <w:rPr>
                <w:b/>
              </w:rPr>
              <w:t>form</w:t>
            </w:r>
            <w:r>
              <w:t>&gt;</w:t>
            </w:r>
            <w:r>
              <w:br/>
              <w:t> &lt;/</w:t>
            </w:r>
            <w:r>
              <w:rPr>
                <w:b/>
              </w:rPr>
              <w:t>form</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tns</w:t>
            </w:r>
            <w:r>
              <w:br/>
              <w:t>{</w:t>
            </w:r>
            <w:r>
              <w:br/>
              <w:t xml:space="preserve">  </w:t>
            </w:r>
            <w:hyperlink r:id="rId1726">
              <w:r>
                <w:rPr>
                  <w:rStyle w:val="Hyperlink"/>
                  <w:u w:val="none"/>
                </w:rPr>
                <w:t>tei_att.global.attributes</w:t>
              </w:r>
            </w:hyperlink>
            <w:r>
              <w:t>,</w:t>
            </w:r>
            <w:r>
              <w:br/>
              <w:t xml:space="preserve">  </w:t>
            </w:r>
            <w:hyperlink r:id="rId1727">
              <w:r>
                <w:rPr>
                  <w:rStyle w:val="Hyperlink"/>
                  <w:u w:val="none"/>
                </w:rPr>
                <w:t>tei_att.lexico</w:t>
              </w:r>
              <w:r>
                <w:rPr>
                  <w:rStyle w:val="Hyperlink"/>
                  <w:u w:val="none"/>
                </w:rPr>
                <w:t>graphic.attributes</w:t>
              </w:r>
            </w:hyperlink>
            <w:r>
              <w:t>,</w:t>
            </w:r>
            <w:r>
              <w:br/>
              <w:t xml:space="preserve">  </w:t>
            </w:r>
            <w:hyperlink r:id="rId1728">
              <w:r>
                <w:rPr>
                  <w:rStyle w:val="Hyperlink"/>
                  <w:u w:val="none"/>
                </w:rPr>
                <w:t>tei_macro.paraContent</w:t>
              </w:r>
            </w:hyperlink>
            <w:r>
              <w:t>}</w:t>
            </w:r>
          </w:p>
        </w:tc>
      </w:tr>
    </w:tbl>
    <w:p w:rsidR="00A876D0" w:rsidRDefault="00A876D0"/>
    <w:p w:rsidR="00A876D0" w:rsidRDefault="0044192D">
      <w:pPr>
        <w:pStyle w:val="Heading2"/>
      </w:pPr>
      <w:bookmarkStart w:id="256" w:name="TEI.trailer"/>
      <w:r>
        <w:rPr>
          <w:lang w:val="en"/>
        </w:rPr>
        <w:t>&lt;trailer&gt;</w:t>
      </w:r>
      <w:bookmarkEnd w:id="25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&lt;trailer&gt; </w:t>
            </w:r>
            <w:r>
              <w:rPr>
                <w:lang w:val="en"/>
              </w:rPr>
              <w:t>contains a closing title or footer appearing at the end of a division of a text. [</w:t>
            </w:r>
            <w:hyperlink r:id="rId1729" w:anchor="DSCO">
              <w:r>
                <w:rPr>
                  <w:rStyle w:val="Hyperlink"/>
                </w:rPr>
                <w:t>4.2.4. Content of Textual Divisions</w:t>
              </w:r>
            </w:hyperlink>
            <w:r>
              <w:rPr>
                <w:lang w:val="en"/>
              </w:rPr>
              <w:t xml:space="preserve"> </w:t>
            </w:r>
            <w:hyperlink r:id="rId1730" w:anchor="DSDTB">
              <w:r>
                <w:rPr>
                  <w:rStyle w:val="Hyperlink"/>
                </w:rPr>
                <w:t>4.2. Elements Common to All Divisions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textstructure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 xml:space="preserve">REF </w:instrText>
            </w:r>
            <w:r>
              <w:instrText>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w:instrText>
            </w:r>
            <w:r>
              <w:instrTex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TEI.model.divBottomPart \h</w:instrText>
            </w:r>
            <w:r>
              <w:fldChar w:fldCharType="separate"/>
            </w:r>
            <w:r>
              <w:rPr>
                <w:lang w:val="en"/>
              </w:rPr>
              <w:t>model.divBottom</w:t>
            </w:r>
            <w:r>
              <w:rPr>
                <w:lang w:val="en"/>
              </w:rPr>
              <w:t>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p w:rsidR="00A876D0" w:rsidRDefault="0044192D">
            <w:r>
              <w:rPr>
                <w:b/>
              </w:rPr>
              <w:t xml:space="preserve"> textstructure: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w:instrText>
            </w:r>
            <w:r>
              <w:instrText>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w:instrText>
            </w:r>
            <w:r>
              <w:instrText>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w:instrText>
            </w:r>
            <w:r>
              <w:instrText>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w:instrText>
            </w:r>
            <w:r>
              <w:instrText>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 xml:space="preserve">REF </w:instrText>
            </w:r>
            <w:r>
              <w:instrText>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 xml:space="preserve">REF </w:instrText>
            </w:r>
            <w:r>
              <w:instrText>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trailer</w:t>
            </w:r>
            <w:r>
              <w:t>&gt;Explicit pars tertia&lt;/</w:t>
            </w:r>
            <w:r>
              <w:rPr>
                <w:b/>
              </w:rPr>
              <w:t>trailer</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trailer</w:t>
            </w:r>
            <w:r>
              <w:t>&gt;</w:t>
            </w:r>
            <w:r>
              <w:br/>
              <w:t> &lt;</w:t>
            </w:r>
            <w:r>
              <w:rPr>
                <w:b/>
              </w:rPr>
              <w:t>l</w:t>
            </w:r>
            <w:r>
              <w:t>&gt;In stead of FINIS this advice &lt;</w:t>
            </w:r>
            <w:r>
              <w:rPr>
                <w:b/>
              </w:rPr>
              <w:t>hi</w:t>
            </w:r>
            <w:r>
              <w:t>&gt;I&lt;/</w:t>
            </w:r>
            <w:r>
              <w:rPr>
                <w:b/>
              </w:rPr>
              <w:t>hi</w:t>
            </w:r>
            <w:r>
              <w:t>&gt; send,&lt;/</w:t>
            </w:r>
            <w:r>
              <w:rPr>
                <w:b/>
              </w:rPr>
              <w:t>l</w:t>
            </w:r>
            <w:r>
              <w:t>&gt;</w:t>
            </w:r>
            <w:r>
              <w:br/>
              <w:t> &lt;</w:t>
            </w:r>
            <w:r>
              <w:rPr>
                <w:b/>
              </w:rPr>
              <w:t>l</w:t>
            </w:r>
            <w:r>
              <w:t>&gt;Let Rogues and Thieves beware of &lt;</w:t>
            </w:r>
            <w:r>
              <w:rPr>
                <w:b/>
              </w:rPr>
              <w:t>lb</w:t>
            </w:r>
            <w:r>
              <w:t>/&gt;</w:t>
            </w:r>
            <w:r>
              <w:br/>
              <w:t>  &lt;</w:t>
            </w:r>
            <w:r>
              <w:rPr>
                <w:b/>
              </w:rPr>
              <w:t>hi</w:t>
            </w:r>
            <w:r>
              <w:t>&gt;Hamans&lt;/</w:t>
            </w:r>
            <w:r>
              <w:rPr>
                <w:b/>
              </w:rPr>
              <w:t>hi</w:t>
            </w:r>
            <w:r>
              <w:t>&gt; END.&lt;/</w:t>
            </w:r>
            <w:r>
              <w:rPr>
                <w:b/>
              </w:rPr>
              <w:t>l</w:t>
            </w:r>
            <w:r>
              <w:t>&gt;</w:t>
            </w:r>
            <w:r>
              <w:br/>
              <w:t>&lt;/</w:t>
            </w:r>
            <w:r>
              <w:rPr>
                <w:b/>
              </w:rPr>
              <w:t>trailer</w:t>
            </w:r>
            <w:r>
              <w:t>&gt;</w:t>
            </w:r>
          </w:p>
          <w:p w:rsidR="00A876D0" w:rsidRDefault="0044192D">
            <w:pPr>
              <w:pStyle w:val="Tabletext9"/>
              <w:jc w:val="left"/>
            </w:pPr>
            <w:r>
              <w:rPr>
                <w:lang w:val="en"/>
              </w:rPr>
              <w:t>From EEBO A87070</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&lt;elementRef key="lg"/&gt;</w:t>
            </w:r>
            <w:r>
              <w:br/>
              <w:t>  &lt;classRef key="model.gLike"/&gt;</w:t>
            </w:r>
            <w:r>
              <w:br/>
            </w:r>
            <w:r>
              <w:t>  &lt;classRef key="model.phrase"/&gt;</w:t>
            </w:r>
            <w:r>
              <w:br/>
              <w:t>  &lt;classRef key="model.inter"/&gt;</w:t>
            </w:r>
            <w:r>
              <w:br/>
              <w:t>  &lt;classRef key="model.lLike"/&gt;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trailer</w:t>
            </w:r>
            <w:r>
              <w:br/>
              <w:t>{</w:t>
            </w:r>
            <w:r>
              <w:br/>
              <w:t xml:space="preserve">  </w:t>
            </w:r>
            <w:hyperlink r:id="rId1731">
              <w:r>
                <w:rPr>
                  <w:rStyle w:val="Hyperlink"/>
                  <w:u w:val="none"/>
                </w:rPr>
                <w:t>tei_att.global.attributes</w:t>
              </w:r>
            </w:hyperlink>
            <w:r>
              <w:t>,</w:t>
            </w:r>
            <w:r>
              <w:br/>
              <w:t xml:space="preserve">  </w:t>
            </w:r>
            <w:hyperlink r:id="rId1732">
              <w:r>
                <w:rPr>
                  <w:rStyle w:val="Hyperlink"/>
                  <w:u w:val="none"/>
                </w:rPr>
                <w:t>tei_att.typed.attributes</w:t>
              </w:r>
            </w:hyperlink>
            <w:r>
              <w:t>,</w:t>
            </w:r>
            <w:r>
              <w:br/>
              <w:t xml:space="preserve"> (</w:t>
            </w:r>
            <w:r>
              <w:br/>
              <w:t xml:space="preserve"> text</w:t>
            </w:r>
            <w:r>
              <w:br/>
              <w:t xml:space="preserve"> | </w:t>
            </w:r>
            <w:hyperlink r:id="rId1733">
              <w:r>
                <w:rPr>
                  <w:rStyle w:val="Hyperlink"/>
                  <w:u w:val="none"/>
                </w:rPr>
                <w:t>tei_lg</w:t>
              </w:r>
            </w:hyperlink>
            <w:r>
              <w:t xml:space="preserve"> | </w:t>
            </w:r>
            <w:hyperlink r:id="rId1734">
              <w:r>
                <w:rPr>
                  <w:rStyle w:val="Hyperlink"/>
                  <w:u w:val="none"/>
                </w:rPr>
                <w:t>tei_model.gLike</w:t>
              </w:r>
            </w:hyperlink>
            <w:r>
              <w:t xml:space="preserve"> | </w:t>
            </w:r>
            <w:hyperlink r:id="rId1735">
              <w:r>
                <w:rPr>
                  <w:rStyle w:val="Hyperlink"/>
                  <w:u w:val="none"/>
                </w:rPr>
                <w:t>tei_model.phrase</w:t>
              </w:r>
            </w:hyperlink>
            <w:r>
              <w:t xml:space="preserve"> | </w:t>
            </w:r>
            <w:hyperlink r:id="rId1736">
              <w:r>
                <w:rPr>
                  <w:rStyle w:val="Hyperlink"/>
                  <w:u w:val="none"/>
                </w:rPr>
                <w:t>tei_model.inter</w:t>
              </w:r>
            </w:hyperlink>
            <w:r>
              <w:t xml:space="preserve"> | </w:t>
            </w:r>
            <w:hyperlink r:id="rId1737">
              <w:r>
                <w:rPr>
                  <w:rStyle w:val="Hyperlink"/>
                  <w:u w:val="none"/>
                </w:rPr>
                <w:t>tei_model.lLike</w:t>
              </w:r>
            </w:hyperlink>
            <w:r>
              <w:t xml:space="preserve"> | </w:t>
            </w:r>
            <w:hyperlink r:id="rId1738">
              <w:r>
                <w:rPr>
                  <w:rStyle w:val="Hyperlink"/>
                  <w:u w:val="none"/>
                </w:rPr>
                <w:t>tei_model.global</w:t>
              </w:r>
            </w:hyperlink>
            <w:r>
              <w:t xml:space="preserve"> )*</w:t>
            </w:r>
            <w:r>
              <w:br/>
              <w:t>}</w:t>
            </w:r>
          </w:p>
        </w:tc>
      </w:tr>
    </w:tbl>
    <w:p w:rsidR="00A876D0" w:rsidRDefault="00A876D0"/>
    <w:p w:rsidR="00A876D0" w:rsidRDefault="0044192D">
      <w:pPr>
        <w:pStyle w:val="Heading2"/>
      </w:pPr>
      <w:bookmarkStart w:id="257" w:name="TEI.unclear"/>
      <w:r>
        <w:rPr>
          <w:lang w:val="en"/>
        </w:rPr>
        <w:t>&lt;unclear&gt;</w:t>
      </w:r>
      <w:bookmarkEnd w:id="2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&lt;unclear&gt; </w:t>
            </w:r>
            <w:r>
              <w:rPr>
                <w:lang w:val="en"/>
              </w:rPr>
              <w:t>contains a word, phrase, or passage which cannot be transcribed with certainty becau</w:t>
            </w:r>
            <w:r>
              <w:rPr>
                <w:lang w:val="en"/>
              </w:rPr>
              <w:t>se it is illegible or inaudible in the source. [</w:t>
            </w:r>
            <w:hyperlink r:id="rId1739" w:anchor="PHDA">
              <w:r>
                <w:rPr>
                  <w:rStyle w:val="Hyperlink"/>
                </w:rPr>
                <w:t>11.3.3.1. Damage, Illegibility, and Supplied Text</w:t>
              </w:r>
            </w:hyperlink>
            <w:r>
              <w:rPr>
                <w:lang w:val="en"/>
              </w:rPr>
              <w:t xml:space="preserve"> </w:t>
            </w:r>
            <w:hyperlink r:id="rId1740" w:anchor="COEDADD">
              <w:r>
                <w:rPr>
                  <w:rStyle w:val="Hyperlink"/>
                </w:rPr>
                <w:t>3.4.3. Additions, Deletions, and Omissions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w:t>
            </w:r>
            <w:r>
              <w:rPr>
                <w:lang w:val="en"/>
              </w:rPr>
              <w:t>,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TEI.att.dimensions \h</w:instrText>
            </w:r>
            <w:r>
              <w:fldChar w:fldCharType="separate"/>
            </w:r>
            <w:r>
              <w:rPr>
                <w:lang w:val="en"/>
              </w:rPr>
              <w:t>att.dimensions</w:t>
            </w:r>
            <w:r>
              <w:fldChar w:fldCharType="end"/>
            </w:r>
            <w:r>
              <w:rPr>
                <w:lang w:val="en"/>
              </w:rPr>
              <w:t xml:space="preserve"> (@unit, @quantity, @extent, @precision, @scope)  (</w:t>
            </w:r>
            <w:r>
              <w:fldChar w:fldCharType="begin"/>
            </w:r>
            <w:r>
              <w:instrText>RE</w:instrText>
            </w:r>
            <w:r>
              <w:instrText>F TEI.att.ranging \h</w:instrText>
            </w:r>
            <w:r>
              <w:fldChar w:fldCharType="separate"/>
            </w:r>
            <w:r>
              <w:rPr>
                <w:lang w:val="en"/>
              </w:rPr>
              <w:t>att.ranging</w:t>
            </w:r>
            <w:r>
              <w:fldChar w:fldCharType="end"/>
            </w:r>
            <w:r>
              <w:rPr>
                <w:lang w:val="en"/>
              </w:rPr>
              <w:t xml:space="preserve"> (@atLeast, @atMost, @min, @max, @confidence))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reason</w:t>
                  </w:r>
                </w:p>
              </w:tc>
              <w:tc>
                <w:tcPr>
                  <w:tcW w:w="0" w:type="auto"/>
                </w:tcPr>
                <w:p w:rsidR="00A876D0" w:rsidRDefault="0044192D">
                  <w:pPr>
                    <w:pStyle w:val="Tabletext9"/>
                    <w:jc w:val="left"/>
                  </w:pPr>
                  <w:r>
                    <w:rPr>
                      <w:lang w:val="en"/>
                    </w:rPr>
                    <w:t>indicates why the material is hard to transcribe.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741">
                          <w:r>
                            <w:rPr>
                              <w:rStyle w:val="Hyperlink"/>
                              <w:u w:val="none"/>
                            </w:rPr>
                            <w:t>teidata.enumerated</w:t>
                          </w:r>
                        </w:hyperlink>
                        <w:r>
                          <w:rPr>
                            <w:lang w:val="en"/>
                          </w:rPr>
                          <w:t xml:space="preserve"> separated by whitespace</w:t>
                        </w:r>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illegible</w:t>
                        </w:r>
                        <w:r>
                          <w:tab/>
                        </w:r>
                      </w:p>
                      <w:p w:rsidR="00A876D0" w:rsidRDefault="0044192D">
                        <w:pPr>
                          <w:pStyle w:val="dl"/>
                          <w:ind w:left="567" w:hanging="567"/>
                        </w:pPr>
                        <w:r>
                          <w:rPr>
                            <w:b/>
                            <w:lang w:val="en"/>
                          </w:rPr>
                          <w:t>inaudible</w:t>
                        </w:r>
                        <w:r>
                          <w:tab/>
                        </w:r>
                      </w:p>
                      <w:p w:rsidR="00A876D0" w:rsidRDefault="0044192D">
                        <w:pPr>
                          <w:pStyle w:val="dl"/>
                          <w:ind w:left="567" w:hanging="567"/>
                        </w:pPr>
                        <w:r>
                          <w:rPr>
                            <w:b/>
                            <w:lang w:val="en"/>
                          </w:rPr>
                          <w:t>faded</w:t>
                        </w:r>
                        <w:r>
                          <w:tab/>
                        </w:r>
                      </w:p>
                      <w:p w:rsidR="00A876D0" w:rsidRDefault="0044192D">
                        <w:pPr>
                          <w:pStyle w:val="dl"/>
                          <w:ind w:left="567" w:hanging="567"/>
                        </w:pPr>
                        <w:r>
                          <w:rPr>
                            <w:b/>
                            <w:lang w:val="en"/>
                          </w:rPr>
                          <w:t>background_noise</w:t>
                        </w:r>
                        <w:r>
                          <w:tab/>
                        </w:r>
                      </w:p>
                      <w:p w:rsidR="00A876D0" w:rsidRDefault="0044192D">
                        <w:pPr>
                          <w:pStyle w:val="dl"/>
                          <w:ind w:left="567" w:hanging="567"/>
                        </w:pPr>
                        <w:r>
                          <w:rPr>
                            <w:b/>
                            <w:lang w:val="en"/>
                          </w:rPr>
                          <w:t>eccentric_ductus</w:t>
                        </w:r>
                        <w:r>
                          <w:tab/>
                        </w:r>
                      </w:p>
                    </w:tc>
                  </w:tr>
                  <w:tr w:rsidR="00A876D0">
                    <w:tc>
                      <w:tcPr>
                        <w:tcW w:w="0" w:type="auto"/>
                        <w:gridSpan w:val="2"/>
                      </w:tcPr>
                      <w:p w:rsidR="00A876D0" w:rsidRDefault="0044192D">
                        <w:pPr>
                          <w:pStyle w:val="Special"/>
                        </w:pPr>
                        <w:r>
                          <w:t>&lt;</w:t>
                        </w:r>
                        <w:r>
                          <w:rPr>
                            <w:b/>
                          </w:rPr>
                          <w:t>div</w:t>
                        </w:r>
                        <w:r>
                          <w:t>&gt;</w:t>
                        </w:r>
                        <w:r>
                          <w:br/>
                          <w:t> &lt;</w:t>
                        </w:r>
                        <w:r>
                          <w:rPr>
                            <w:b/>
                          </w:rPr>
                          <w:t>head</w:t>
                        </w:r>
                        <w:r>
                          <w:t>&gt;Rx&lt;/</w:t>
                        </w:r>
                        <w:r>
                          <w:rPr>
                            <w:b/>
                          </w:rPr>
                          <w:t>head</w:t>
                        </w:r>
                        <w:r>
                          <w:t>&gt;</w:t>
                        </w:r>
                        <w:r>
                          <w:br/>
                          <w:t> &lt;</w:t>
                        </w:r>
                        <w:r>
                          <w:rPr>
                            <w:b/>
                          </w:rPr>
                          <w:t>p</w:t>
                        </w:r>
                        <w:r>
                          <w:t>&gt;500 mg &lt;</w:t>
                        </w:r>
                        <w:r>
                          <w:rPr>
                            <w:b/>
                          </w:rPr>
                          <w:t>unclear</w:t>
                        </w:r>
                        <w:r>
                          <w:t> </w:t>
                        </w:r>
                        <w:r>
                          <w:rPr>
                            <w:b/>
                          </w:rPr>
                          <w:t>reason</w:t>
                        </w:r>
                        <w:r>
                          <w:t>="illegible"&gt;placebo&lt;/</w:t>
                        </w:r>
                        <w:r>
                          <w:rPr>
                            <w:b/>
                          </w:rPr>
                          <w:t>unclear</w:t>
                        </w:r>
                        <w:r>
                          <w:t>&gt;</w:t>
                        </w:r>
                        <w:r>
                          <w:br/>
                          <w:t> &lt;/</w:t>
                        </w:r>
                        <w:r>
                          <w:rPr>
                            <w:b/>
                          </w:rPr>
                          <w:t>p</w:t>
                        </w:r>
                        <w:r>
                          <w:t>&gt;</w:t>
                        </w:r>
                        <w:r>
                          <w:br/>
                        </w:r>
                        <w:r>
                          <w:t>&lt;/</w:t>
                        </w:r>
                        <w:r>
                          <w:rPr>
                            <w:b/>
                          </w:rPr>
                          <w:t>div</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One or more words may be used to describe the reason; usually each word will refer to a single cause.</w:t>
                        </w:r>
                      </w:p>
                    </w:tc>
                  </w:tr>
                </w:tbl>
                <w:p w:rsidR="00A876D0" w:rsidRDefault="00A876D0"/>
              </w:tc>
            </w:tr>
            <w:tr w:rsidR="00A876D0">
              <w:tc>
                <w:tcPr>
                  <w:tcW w:w="0" w:type="auto"/>
                </w:tcPr>
                <w:p w:rsidR="00A876D0" w:rsidRDefault="0044192D">
                  <w:pPr>
                    <w:pStyle w:val="Tabletext9"/>
                    <w:jc w:val="left"/>
                  </w:pPr>
                  <w:r>
                    <w:rPr>
                      <w:b/>
                      <w:lang w:val="en"/>
                    </w:rPr>
                    <w:t>agent</w:t>
                  </w:r>
                </w:p>
              </w:tc>
              <w:tc>
                <w:tcPr>
                  <w:tcW w:w="0" w:type="auto"/>
                </w:tcPr>
                <w:p w:rsidR="00A876D0" w:rsidRDefault="0044192D">
                  <w:pPr>
                    <w:pStyle w:val="Tabletext9"/>
                    <w:jc w:val="left"/>
                  </w:pPr>
                  <w:r>
                    <w:rPr>
                      <w:lang w:val="en"/>
                    </w:rPr>
                    <w:t>Where the difficulty in transcription arises from damage, categorizes the cause of the damage, if it can be identified.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742">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rubbing</w:t>
                        </w:r>
                        <w:r>
                          <w:tab/>
                        </w:r>
                        <w:r>
                          <w:rPr>
                            <w:sz w:val="18"/>
                            <w:lang w:val="en"/>
                          </w:rPr>
                          <w:t>damage results from rubbing of the leaf edges</w:t>
                        </w:r>
                      </w:p>
                      <w:p w:rsidR="00A876D0" w:rsidRDefault="0044192D">
                        <w:pPr>
                          <w:pStyle w:val="dl"/>
                          <w:ind w:left="567" w:hanging="567"/>
                        </w:pPr>
                        <w:r>
                          <w:rPr>
                            <w:b/>
                            <w:lang w:val="en"/>
                          </w:rPr>
                          <w:t>mildew</w:t>
                        </w:r>
                        <w:r>
                          <w:tab/>
                        </w:r>
                        <w:r>
                          <w:rPr>
                            <w:sz w:val="18"/>
                            <w:lang w:val="en"/>
                          </w:rPr>
                          <w:t>damage results from mildew on the leaf surface</w:t>
                        </w:r>
                      </w:p>
                      <w:p w:rsidR="00A876D0" w:rsidRDefault="0044192D">
                        <w:pPr>
                          <w:pStyle w:val="dl"/>
                          <w:ind w:left="567" w:hanging="567"/>
                        </w:pPr>
                        <w:r>
                          <w:rPr>
                            <w:b/>
                            <w:lang w:val="en"/>
                          </w:rPr>
                          <w:t>smoke</w:t>
                        </w:r>
                        <w:r>
                          <w:tab/>
                        </w:r>
                        <w:r>
                          <w:rPr>
                            <w:sz w:val="18"/>
                            <w:lang w:val="en"/>
                          </w:rPr>
                          <w:t>damage results from smoke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TEI.model.choicePart \h</w:instrText>
            </w:r>
            <w:r>
              <w:fldChar w:fldCharType="separate"/>
            </w:r>
            <w:r>
              <w:rPr>
                <w:lang w:val="en"/>
              </w:rPr>
              <w:t>model.choicePart</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w:t>
            </w:r>
            <w:r>
              <w:rPr>
                <w:lang w:val="en"/>
              </w:rPr>
              <w:t>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w:t>
            </w:r>
            <w:r>
              <w:rPr>
                <w:lang w:val="en"/>
              </w:rPr>
              <w:t>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 xml:space="preserve">REF TEI.headItem </w:instrText>
            </w:r>
            <w:r>
              <w:instrText>\h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 xml:space="preserve">REF </w:instrText>
            </w:r>
            <w:r>
              <w:instrText>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w:t>
            </w:r>
            <w:r>
              <w:rPr>
                <w:lang w:val="en"/>
              </w:rPr>
              <w:t>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w:instrText>
            </w:r>
            <w:r>
              <w:instrText>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w:instrText>
            </w:r>
            <w:r>
              <w:instrTex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w:t>
            </w:r>
            <w:r>
              <w:rPr>
                <w:lang w:val="en"/>
              </w:rPr>
              <w:t>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w:t>
            </w:r>
            <w:r>
              <w:rPr>
                <w:lang w:val="en"/>
              </w:rPr>
              <w:t>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w:instrText>
            </w:r>
            <w:r>
              <w:instrText>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w:instrText>
            </w:r>
            <w:r>
              <w:instrText>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w:t>
            </w:r>
            <w:r>
              <w:rPr>
                <w:lang w:val="en"/>
              </w:rPr>
              <w:t>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w:instrText>
            </w:r>
            <w:r>
              <w:instrText>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w:instrText>
            </w:r>
            <w:r>
              <w:instrText>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w:instrText>
            </w:r>
            <w:r>
              <w:instrText>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w:instrText>
            </w:r>
            <w:r>
              <w:instrText>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 xml:space="preserve">character </w:t>
            </w:r>
            <w:r>
              <w:rPr>
                <w:lang w:val="en"/>
              </w:rPr>
              <w:t>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same element is used for all cases of uncertainty in the transcription of element content, whether for written or spoken material. For other aspects of certainty, uncertainty, and reliability of tagging and transcription, see chapter </w:t>
            </w:r>
            <w:hyperlink r:id="rId1743" w:anchor="CE">
              <w:r>
                <w:rPr>
                  <w:rStyle w:val="Hyperlink"/>
                </w:rPr>
                <w:t>21. Certainty, Precision, and Responsibility</w:t>
              </w:r>
            </w:hyperlink>
            <w:r>
              <w:rPr>
                <w:lang w:val="en"/>
              </w:rPr>
              <w:t>.</w:t>
            </w:r>
          </w:p>
          <w:p w:rsidR="00A876D0" w:rsidRDefault="0044192D">
            <w:pPr>
              <w:pStyle w:val="Tabletext9"/>
              <w:jc w:val="left"/>
            </w:pPr>
            <w:r>
              <w:rPr>
                <w:lang w:val="en"/>
              </w:rPr>
              <w:t xml:space="preserve">The </w:t>
            </w:r>
            <w:r>
              <w:t>&lt;</w:t>
            </w:r>
            <w:r>
              <w:rPr>
                <w:rFonts w:ascii="Courier" w:hAnsi="Courier"/>
                <w:lang w:val="en"/>
              </w:rPr>
              <w:t>damage</w:t>
            </w:r>
            <w:r>
              <w:t>&gt;</w:t>
            </w:r>
            <w:r>
              <w:rPr>
                <w:lang w:val="en"/>
              </w:rPr>
              <w:t xml:space="preserve">, </w:t>
            </w:r>
            <w:r>
              <w:fldChar w:fldCharType="begin"/>
            </w:r>
            <w:r>
              <w:instrText>REF TEI.gap \h</w:instrText>
            </w:r>
            <w:r>
              <w:fldChar w:fldCharType="separate"/>
            </w:r>
            <w:r>
              <w:rPr>
                <w:lang w:val="en"/>
              </w:rPr>
              <w:t>&lt;gap&gt;</w:t>
            </w:r>
            <w:r>
              <w:fldChar w:fldCharType="end"/>
            </w:r>
            <w:r>
              <w:rPr>
                <w:lang w:val="en"/>
              </w:rPr>
              <w:t xml:space="preserve">, </w:t>
            </w:r>
            <w:r>
              <w:fldChar w:fldCharType="begin"/>
            </w:r>
            <w:r>
              <w:instrText>REF TEI.del \h</w:instrText>
            </w:r>
            <w:r>
              <w:fldChar w:fldCharType="separate"/>
            </w:r>
            <w:r>
              <w:rPr>
                <w:lang w:val="en"/>
              </w:rPr>
              <w:t>&lt;del&gt;</w:t>
            </w:r>
            <w:r>
              <w:fldChar w:fldCharType="end"/>
            </w:r>
            <w:r>
              <w:rPr>
                <w:lang w:val="en"/>
              </w:rPr>
              <w:t xml:space="preserve">, </w:t>
            </w:r>
            <w:r>
              <w:fldChar w:fldCharType="begin"/>
            </w:r>
            <w:r>
              <w:instrText>REF TEI.unclear \h</w:instrText>
            </w:r>
            <w:r>
              <w:fldChar w:fldCharType="separate"/>
            </w:r>
            <w:r>
              <w:rPr>
                <w:lang w:val="en"/>
              </w:rPr>
              <w:t>&lt;unclear&gt;</w:t>
            </w:r>
            <w:r>
              <w:fldChar w:fldCharType="end"/>
            </w:r>
            <w:r>
              <w:rPr>
                <w:lang w:val="en"/>
              </w:rPr>
              <w:t xml:space="preserve"> and </w:t>
            </w:r>
            <w:r>
              <w:t>&lt;</w:t>
            </w:r>
            <w:r>
              <w:rPr>
                <w:rFonts w:ascii="Courier" w:hAnsi="Courier"/>
                <w:lang w:val="en"/>
              </w:rPr>
              <w:t>supplied</w:t>
            </w:r>
            <w:r>
              <w:t>&gt;</w:t>
            </w:r>
            <w:r>
              <w:rPr>
                <w:lang w:val="en"/>
              </w:rPr>
              <w:t xml:space="preserve"> elements may be closely allied in use. See section </w:t>
            </w:r>
            <w:hyperlink r:id="rId1744" w:anchor="PHCOMB">
              <w:r>
                <w:rPr>
                  <w:rStyle w:val="Hyperlink"/>
                </w:rPr>
                <w:t>11.3.3.2. Use of the gap, del, damage, unclear, and supplied Elements in Combination</w:t>
              </w:r>
            </w:hyperlink>
            <w:r>
              <w:rPr>
                <w:lang w:val="en"/>
              </w:rPr>
              <w:t xml:space="preserve"> for discussion of which element is appropriate for which circumstance.</w:t>
            </w:r>
          </w:p>
          <w:p w:rsidR="00A876D0" w:rsidRDefault="0044192D">
            <w:pPr>
              <w:pStyle w:val="Tabletext9"/>
              <w:jc w:val="left"/>
            </w:pPr>
            <w:r>
              <w:rPr>
                <w:lang w:val="en"/>
              </w:rPr>
              <w:t xml:space="preserve">The </w:t>
            </w:r>
            <w:r>
              <w:rPr>
                <w:i/>
                <w:lang w:val="en"/>
              </w:rPr>
              <w:t>@hand</w:t>
            </w:r>
            <w:r>
              <w:rPr>
                <w:lang w:val="en"/>
              </w:rPr>
              <w:t xml:space="preserve"> attribute points to a definition of </w:t>
            </w:r>
            <w:r>
              <w:rPr>
                <w:lang w:val="en"/>
              </w:rPr>
              <w:t xml:space="preserve">the hand concerned, as further discussed in section </w:t>
            </w:r>
            <w:hyperlink r:id="rId1745" w:anchor="PHDH">
              <w:r>
                <w:rPr>
                  <w:rStyle w:val="Hyperlink"/>
                </w:rPr>
                <w:t>11.3.2.1. Document Hands</w:t>
              </w:r>
            </w:hyperlink>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u</w:t>
            </w:r>
            <w:r>
              <w:t>&gt; ...and then &lt;</w:t>
            </w:r>
            <w:r>
              <w:rPr>
                <w:b/>
              </w:rPr>
              <w:t>unclear</w:t>
            </w:r>
            <w:r>
              <w:t> </w:t>
            </w:r>
            <w:r>
              <w:rPr>
                <w:b/>
              </w:rPr>
              <w:t>reason</w:t>
            </w:r>
            <w:r>
              <w:t>="background-noise"&gt;Nathalie&lt;/</w:t>
            </w:r>
            <w:r>
              <w:rPr>
                <w:b/>
              </w:rPr>
              <w:t>unclear</w:t>
            </w:r>
            <w:r>
              <w:t>&gt; said ... &lt;</w:t>
            </w:r>
            <w:r>
              <w:t>/</w:t>
            </w:r>
            <w:r>
              <w:rPr>
                <w:b/>
              </w:rPr>
              <w:t>u</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unclear</w:t>
            </w:r>
            <w:r>
              <w:br/>
              <w:t>{</w:t>
            </w:r>
            <w:r>
              <w:br/>
              <w:t xml:space="preserve">  </w:t>
            </w:r>
            <w:hyperlink r:id="rId1746">
              <w:r>
                <w:rPr>
                  <w:rStyle w:val="Hyperlink"/>
                  <w:u w:val="none"/>
                </w:rPr>
                <w:t>tei_att.global.attributes</w:t>
              </w:r>
            </w:hyperlink>
            <w:r>
              <w:t>,</w:t>
            </w:r>
            <w:r>
              <w:br/>
              <w:t xml:space="preserve">  </w:t>
            </w:r>
            <w:hyperlink r:id="rId1747">
              <w:r>
                <w:rPr>
                  <w:rStyle w:val="Hyperlink"/>
                  <w:u w:val="none"/>
                </w:rPr>
                <w:t>tei_att.editLike.attributes</w:t>
              </w:r>
            </w:hyperlink>
            <w:r>
              <w:t>,</w:t>
            </w:r>
            <w:r>
              <w:br/>
              <w:t xml:space="preserve">  </w:t>
            </w:r>
            <w:hyperlink r:id="rId1748">
              <w:r>
                <w:rPr>
                  <w:rStyle w:val="Hyperlink"/>
                  <w:u w:val="none"/>
                </w:rPr>
                <w:t>tei_att.dimensions.attributes</w:t>
              </w:r>
            </w:hyperlink>
            <w:r>
              <w:t>,</w:t>
            </w:r>
            <w:r>
              <w:br/>
              <w:t xml:space="preserve"> attribute reason</w:t>
            </w:r>
            <w:r>
              <w:br/>
              <w:t xml:space="preserve"> {</w:t>
            </w:r>
            <w:r>
              <w:br/>
              <w:t xml:space="preserve"> list</w:t>
            </w:r>
            <w:r>
              <w:br/>
              <w:t xml:space="preserve"> {</w:t>
            </w:r>
            <w:r>
              <w:br/>
              <w:t xml:space="preserve"> (</w:t>
            </w:r>
            <w:r>
              <w:br/>
              <w:t xml:space="preserve"> "illegible"</w:t>
            </w:r>
            <w:r>
              <w:br/>
              <w:t xml:space="preserve"> | "inaudible"</w:t>
            </w:r>
            <w:r>
              <w:br/>
              <w:t xml:space="preserve"> | "faded"</w:t>
            </w:r>
            <w:r>
              <w:br/>
              <w:t xml:space="preserve"> | "background_noise"</w:t>
            </w:r>
            <w:r>
              <w:br/>
              <w:t xml:space="preserve"> | "eccentric_ductus"</w:t>
            </w:r>
            <w:r>
              <w:br/>
              <w:t xml:space="preserve"> )+</w:t>
            </w:r>
            <w:r>
              <w:br/>
              <w:t xml:space="preserve"> }</w:t>
            </w:r>
            <w:r>
              <w:br/>
              <w:t xml:space="preserve"> }?,</w:t>
            </w:r>
            <w:r>
              <w:br/>
              <w:t xml:space="preserve"> attribute agent { text }?,</w:t>
            </w:r>
            <w:r>
              <w:br/>
              <w:t xml:space="preserve">  </w:t>
            </w:r>
            <w:hyperlink r:id="rId1749">
              <w:r>
                <w:rPr>
                  <w:rStyle w:val="Hyperlink"/>
                  <w:u w:val="none"/>
                </w:rPr>
                <w:t>tei_macro.paraContent</w:t>
              </w:r>
            </w:hyperlink>
            <w:r>
              <w:t>}</w:t>
            </w:r>
          </w:p>
        </w:tc>
      </w:tr>
    </w:tbl>
    <w:p w:rsidR="00A876D0" w:rsidRDefault="00A876D0"/>
    <w:p w:rsidR="00A876D0" w:rsidRDefault="0044192D">
      <w:pPr>
        <w:pStyle w:val="Heading2"/>
      </w:pPr>
      <w:bookmarkStart w:id="258" w:name="TEI.unicodeName"/>
      <w:r>
        <w:rPr>
          <w:lang w:val="en"/>
        </w:rPr>
        <w:t>&lt;unicodeName&gt;</w:t>
      </w:r>
      <w:bookmarkEnd w:id="25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&lt;unicodeName&gt; </w:t>
            </w:r>
            <w:r>
              <w:rPr>
                <w:lang w:val="en"/>
              </w:rPr>
              <w:t>(unicode property name) contains the name of a registered Unicode normative or informative property. [</w:t>
            </w:r>
            <w:hyperlink r:id="rId1750" w:anchor="ucsprops">
              <w:r>
                <w:rPr>
                  <w:rStyle w:val="Hyperlink"/>
                </w:rPr>
                <w:t>5.2.1. Character Properties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gaiji</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version</w:t>
                  </w:r>
                </w:p>
              </w:tc>
              <w:tc>
                <w:tcPr>
                  <w:tcW w:w="0" w:type="auto"/>
                </w:tcPr>
                <w:p w:rsidR="00A876D0" w:rsidRDefault="0044192D">
                  <w:pPr>
                    <w:pStyle w:val="Tabletext9"/>
                    <w:jc w:val="left"/>
                  </w:pPr>
                  <w:r>
                    <w:rPr>
                      <w:lang w:val="en"/>
                    </w:rPr>
                    <w:t>specifies the version number of the Unicode Standard in which this property name is defined.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751">
                          <w:r>
                            <w:rPr>
                              <w:rStyle w:val="Hyperlink"/>
                              <w:u w:val="none"/>
                            </w:rPr>
                            <w:t>teidata.version</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gaiji: </w:t>
            </w:r>
            <w:r>
              <w:fldChar w:fldCharType="begin"/>
            </w:r>
            <w:r>
              <w:instrText>REF TEI.charProp \h</w:instrText>
            </w:r>
            <w:r>
              <w:fldChar w:fldCharType="separate"/>
            </w:r>
            <w:r>
              <w:rPr>
                <w:lang w:val="en"/>
              </w:rPr>
              <w:t>charProp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Character data only</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A definitive list of current Unicode property names is provided in The Unicode Standard.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unicodeName</w:t>
            </w:r>
            <w:r>
              <w:t>&gt;character-decomposition-mapping&lt;/</w:t>
            </w:r>
            <w:r>
              <w:rPr>
                <w:b/>
              </w:rPr>
              <w:t>unicodeName</w:t>
            </w:r>
            <w:r>
              <w:t>&gt;</w:t>
            </w:r>
            <w:r>
              <w:br/>
              <w:t>&lt;</w:t>
            </w:r>
            <w:r>
              <w:rPr>
                <w:b/>
              </w:rPr>
              <w:t>unicodeName</w:t>
            </w:r>
            <w:r>
              <w:t>&gt;general-category&lt;/</w:t>
            </w:r>
            <w:r>
              <w:rPr>
                <w:b/>
              </w:rPr>
              <w:t>unicodeName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&lt;textNode/&gt;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unicodeName</w:t>
            </w:r>
            <w:r>
              <w:br/>
              <w:t>{</w:t>
            </w:r>
            <w:r>
              <w:br/>
              <w:t xml:space="preserve">  </w:t>
            </w:r>
            <w:hyperlink r:id="rId1752">
              <w:r>
                <w:rPr>
                  <w:rStyle w:val="Hyperlink"/>
                  <w:u w:val="none"/>
                </w:rPr>
                <w:t>tei_att.global.attributes</w:t>
              </w:r>
            </w:hyperlink>
            <w:r>
              <w:t>,</w:t>
            </w:r>
            <w:r>
              <w:br/>
              <w:t xml:space="preserve"> attribute version { text }?,</w:t>
            </w:r>
            <w:r>
              <w:br/>
              <w:t xml:space="preserve"> text</w:t>
            </w:r>
            <w:r>
              <w:br/>
              <w:t>}</w:t>
            </w:r>
          </w:p>
        </w:tc>
      </w:tr>
    </w:tbl>
    <w:p w:rsidR="00A876D0" w:rsidRDefault="00A876D0"/>
    <w:p w:rsidR="00A876D0" w:rsidRDefault="0044192D">
      <w:pPr>
        <w:pStyle w:val="Heading2"/>
      </w:pPr>
      <w:bookmarkStart w:id="259" w:name="TEI.usg"/>
      <w:r>
        <w:rPr>
          <w:lang w:val="en"/>
        </w:rPr>
        <w:t>&lt;usg&gt;</w:t>
      </w:r>
      <w:bookmarkEnd w:id="25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&lt;usg&gt; </w:t>
            </w:r>
            <w:r>
              <w:rPr>
                <w:lang w:val="en"/>
              </w:rPr>
              <w:t>(usage) contains usage information in a dictionary entry. [</w:t>
            </w:r>
            <w:hyperlink r:id="rId1753" w:anchor="DITPUS">
              <w:r>
                <w:rPr>
                  <w:rStyle w:val="Hyperlink"/>
                </w:rPr>
                <w:t>9.3.5.2. Usage Information and Other Labels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classifies the usage information using any convenient t</w:t>
                  </w:r>
                  <w:r>
                    <w:rPr>
                      <w:lang w:val="en"/>
                    </w:rPr>
                    <w: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754">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geo</w:t>
                        </w:r>
                        <w:r>
                          <w:tab/>
                        </w:r>
                        <w:r>
                          <w:rPr>
                            <w:sz w:val="18"/>
                            <w:lang w:val="en"/>
                          </w:rPr>
                          <w:t>(geographic) geographic area</w:t>
                        </w:r>
                      </w:p>
                      <w:p w:rsidR="00A876D0" w:rsidRDefault="0044192D">
                        <w:pPr>
                          <w:pStyle w:val="dl"/>
                          <w:ind w:left="567" w:hanging="567"/>
                        </w:pPr>
                        <w:r>
                          <w:rPr>
                            <w:b/>
                            <w:lang w:val="en"/>
                          </w:rPr>
                          <w:t>time</w:t>
                        </w:r>
                        <w:r>
                          <w:tab/>
                        </w:r>
                        <w:r>
                          <w:rPr>
                            <w:sz w:val="18"/>
                            <w:lang w:val="en"/>
                          </w:rPr>
                          <w:t>temporal, historical era (archaic, old, etc.)</w:t>
                        </w:r>
                      </w:p>
                      <w:p w:rsidR="00A876D0" w:rsidRDefault="0044192D">
                        <w:pPr>
                          <w:pStyle w:val="dl"/>
                          <w:ind w:left="567" w:hanging="567"/>
                        </w:pPr>
                        <w:r>
                          <w:rPr>
                            <w:b/>
                            <w:lang w:val="en"/>
                          </w:rPr>
                          <w:t>dom</w:t>
                        </w:r>
                        <w:r>
                          <w:tab/>
                        </w:r>
                        <w:r>
                          <w:rPr>
                            <w:sz w:val="18"/>
                            <w:lang w:val="en"/>
                          </w:rPr>
                          <w:t xml:space="preserve">(domain) </w:t>
                        </w:r>
                        <w:r>
                          <w:rPr>
                            <w:sz w:val="18"/>
                            <w:lang w:val="en"/>
                          </w:rPr>
                          <w:t>domain or subject matter (e.g. scientific, literary etc.)</w:t>
                        </w:r>
                      </w:p>
                      <w:p w:rsidR="00A876D0" w:rsidRDefault="0044192D">
                        <w:pPr>
                          <w:pStyle w:val="dl"/>
                          <w:ind w:left="567" w:hanging="567"/>
                        </w:pPr>
                        <w:r>
                          <w:rPr>
                            <w:b/>
                            <w:lang w:val="en"/>
                          </w:rPr>
                          <w:t>register</w:t>
                        </w:r>
                        <w:r>
                          <w:tab/>
                        </w:r>
                      </w:p>
                      <w:p w:rsidR="00A876D0" w:rsidRDefault="0044192D">
                        <w:pPr>
                          <w:pStyle w:val="dl"/>
                          <w:ind w:left="567" w:hanging="567"/>
                        </w:pPr>
                        <w:r>
                          <w:rPr>
                            <w:b/>
                            <w:lang w:val="en"/>
                          </w:rPr>
                          <w:t>style</w:t>
                        </w:r>
                        <w:r>
                          <w:tab/>
                        </w:r>
                        <w:r>
                          <w:rPr>
                            <w:sz w:val="18"/>
                            <w:lang w:val="en"/>
                          </w:rPr>
                          <w:t>style (figurative, literal, etc.)</w:t>
                        </w:r>
                      </w:p>
                      <w:p w:rsidR="00A876D0" w:rsidRDefault="0044192D">
                        <w:pPr>
                          <w:pStyle w:val="dl"/>
                          <w:ind w:left="567" w:hanging="567"/>
                        </w:pPr>
                        <w:r>
                          <w:rPr>
                            <w:b/>
                            <w:lang w:val="en"/>
                          </w:rPr>
                          <w:t>plev</w:t>
                        </w:r>
                        <w:r>
                          <w:tab/>
                        </w:r>
                        <w:r>
                          <w:rPr>
                            <w:sz w:val="18"/>
                            <w:lang w:val="en"/>
                          </w:rPr>
                          <w:t>(preference level) preference level (chiefly, usually, etc.)</w:t>
                        </w:r>
                      </w:p>
                      <w:p w:rsidR="00A876D0" w:rsidRDefault="0044192D">
                        <w:pPr>
                          <w:pStyle w:val="dl"/>
                          <w:ind w:left="567" w:hanging="567"/>
                        </w:pPr>
                        <w:r>
                          <w:rPr>
                            <w:b/>
                            <w:lang w:val="en"/>
                          </w:rPr>
                          <w:t>lang</w:t>
                        </w:r>
                        <w:r>
                          <w:tab/>
                        </w:r>
                        <w:r>
                          <w:rPr>
                            <w:sz w:val="18"/>
                            <w:lang w:val="en"/>
                          </w:rPr>
                          <w:t>(language) name of a language mentioned in etymological or other linguistic d</w:t>
                        </w:r>
                        <w:r>
                          <w:rPr>
                            <w:sz w:val="18"/>
                            <w:lang w:val="en"/>
                          </w:rPr>
                          <w:t>iscussion.</w:t>
                        </w:r>
                      </w:p>
                      <w:p w:rsidR="00A876D0" w:rsidRDefault="0044192D">
                        <w:pPr>
                          <w:pStyle w:val="dl"/>
                          <w:ind w:left="567" w:hanging="567"/>
                        </w:pPr>
                        <w:r>
                          <w:rPr>
                            <w:b/>
                            <w:lang w:val="en"/>
                          </w:rPr>
                          <w:t>gram</w:t>
                        </w:r>
                        <w:r>
                          <w:tab/>
                        </w:r>
                        <w:r>
                          <w:rPr>
                            <w:sz w:val="18"/>
                            <w:lang w:val="en"/>
                          </w:rPr>
                          <w:t>(grammatical) grammatical usage</w:t>
                        </w:r>
                      </w:p>
                      <w:p w:rsidR="00A876D0" w:rsidRDefault="0044192D">
                        <w:pPr>
                          <w:pStyle w:val="dl"/>
                          <w:ind w:left="567" w:hanging="567"/>
                        </w:pPr>
                        <w:r>
                          <w:rPr>
                            <w:b/>
                            <w:lang w:val="en"/>
                          </w:rPr>
                          <w:t>syn</w:t>
                        </w:r>
                        <w:r>
                          <w:tab/>
                        </w:r>
                        <w:r>
                          <w:rPr>
                            <w:sz w:val="18"/>
                            <w:lang w:val="en"/>
                          </w:rPr>
                          <w:t>(synonym) synonym given to show use</w:t>
                        </w:r>
                      </w:p>
                      <w:p w:rsidR="00A876D0" w:rsidRDefault="0044192D">
                        <w:pPr>
                          <w:pStyle w:val="dl"/>
                          <w:ind w:left="567" w:hanging="567"/>
                        </w:pPr>
                        <w:r>
                          <w:rPr>
                            <w:b/>
                            <w:lang w:val="en"/>
                          </w:rPr>
                          <w:t>hyper</w:t>
                        </w:r>
                        <w:r>
                          <w:tab/>
                        </w:r>
                        <w:r>
                          <w:rPr>
                            <w:sz w:val="18"/>
                            <w:lang w:val="en"/>
                          </w:rPr>
                          <w:t>(hypernym) hypernym given to show usage</w:t>
                        </w:r>
                      </w:p>
                      <w:p w:rsidR="00A876D0" w:rsidRDefault="0044192D">
                        <w:pPr>
                          <w:pStyle w:val="dl"/>
                          <w:ind w:left="567" w:hanging="567"/>
                        </w:pPr>
                        <w:r>
                          <w:rPr>
                            <w:b/>
                            <w:lang w:val="en"/>
                          </w:rPr>
                          <w:t>colloc</w:t>
                        </w:r>
                        <w:r>
                          <w:tab/>
                        </w:r>
                        <w:r>
                          <w:rPr>
                            <w:sz w:val="18"/>
                            <w:lang w:val="en"/>
                          </w:rPr>
                          <w:t>(collocation) typical collocate of the headword.</w:t>
                        </w:r>
                      </w:p>
                      <w:p w:rsidR="00A876D0" w:rsidRDefault="0044192D">
                        <w:pPr>
                          <w:pStyle w:val="dl"/>
                          <w:ind w:left="567" w:hanging="567"/>
                        </w:pPr>
                        <w:r>
                          <w:rPr>
                            <w:b/>
                            <w:lang w:val="en"/>
                          </w:rPr>
                          <w:t>comp</w:t>
                        </w:r>
                        <w:r>
                          <w:tab/>
                        </w:r>
                        <w:r>
                          <w:rPr>
                            <w:sz w:val="18"/>
                            <w:lang w:val="en"/>
                          </w:rPr>
                          <w:t>(complement) typical complement</w:t>
                        </w:r>
                      </w:p>
                      <w:p w:rsidR="00A876D0" w:rsidRDefault="0044192D">
                        <w:pPr>
                          <w:pStyle w:val="dl"/>
                          <w:ind w:left="567" w:hanging="567"/>
                        </w:pPr>
                        <w:r>
                          <w:rPr>
                            <w:b/>
                            <w:lang w:val="en"/>
                          </w:rPr>
                          <w:t>obj</w:t>
                        </w:r>
                        <w:r>
                          <w:tab/>
                        </w:r>
                        <w:r>
                          <w:rPr>
                            <w:sz w:val="18"/>
                            <w:lang w:val="en"/>
                          </w:rPr>
                          <w:t>(object) typical object</w:t>
                        </w:r>
                      </w:p>
                      <w:p w:rsidR="00A876D0" w:rsidRDefault="0044192D">
                        <w:pPr>
                          <w:pStyle w:val="dl"/>
                          <w:ind w:left="567" w:hanging="567"/>
                        </w:pPr>
                        <w:r>
                          <w:rPr>
                            <w:b/>
                            <w:lang w:val="en"/>
                          </w:rPr>
                          <w:t>s</w:t>
                        </w:r>
                        <w:r>
                          <w:rPr>
                            <w:b/>
                            <w:lang w:val="en"/>
                          </w:rPr>
                          <w:t>ubj</w:t>
                        </w:r>
                        <w:r>
                          <w:tab/>
                        </w:r>
                        <w:r>
                          <w:rPr>
                            <w:sz w:val="18"/>
                            <w:lang w:val="en"/>
                          </w:rPr>
                          <w:t>(subject) typical subject</w:t>
                        </w:r>
                      </w:p>
                      <w:p w:rsidR="00A876D0" w:rsidRDefault="0044192D">
                        <w:pPr>
                          <w:pStyle w:val="dl"/>
                          <w:ind w:left="567" w:hanging="567"/>
                        </w:pPr>
                        <w:r>
                          <w:rPr>
                            <w:b/>
                            <w:lang w:val="en"/>
                          </w:rPr>
                          <w:t>verb</w:t>
                        </w:r>
                        <w:r>
                          <w:tab/>
                        </w:r>
                        <w:r>
                          <w:rPr>
                            <w:sz w:val="18"/>
                            <w:lang w:val="en"/>
                          </w:rPr>
                          <w:t>typical verb</w:t>
                        </w:r>
                      </w:p>
                      <w:p w:rsidR="00A876D0" w:rsidRDefault="0044192D">
                        <w:pPr>
                          <w:pStyle w:val="dl"/>
                          <w:ind w:left="567" w:hanging="567"/>
                        </w:pPr>
                        <w:r>
                          <w:rPr>
                            <w:b/>
                            <w:lang w:val="en"/>
                          </w:rPr>
                          <w:t>hint</w:t>
                        </w:r>
                        <w:r>
                          <w:tab/>
                        </w:r>
                        <w:r>
                          <w:rPr>
                            <w:sz w:val="18"/>
                            <w:lang w:val="en"/>
                          </w:rPr>
                          <w:t>unclassifiable piece of information to guide sense choice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TEI.model.entryPart.top \h</w:instrText>
            </w:r>
            <w:r>
              <w:fldChar w:fldCharType="separate"/>
            </w:r>
            <w:r>
              <w:rPr>
                <w:lang w:val="en"/>
              </w:rPr>
              <w:t>model.entryPart.top</w:t>
            </w:r>
            <w:r>
              <w:fldChar w:fldCharType="end"/>
            </w:r>
            <w:r>
              <w:rPr>
                <w:lang w:val="en"/>
              </w:rPr>
              <w:t xml:space="preserve"> </w:t>
            </w:r>
            <w:r>
              <w:fldChar w:fldCharType="begin"/>
            </w:r>
            <w:r>
              <w:instrText>REF TEI.model.lexicalRefinement \h</w:instrText>
            </w:r>
            <w:r>
              <w:fldChar w:fldCharType="separate"/>
            </w:r>
            <w:r>
              <w:rPr>
                <w:lang w:val="en"/>
              </w:rPr>
              <w:t>model.lexicalRefinement</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TEI.xr \h</w:instrText>
            </w:r>
            <w:r>
              <w:fldChar w:fldCharType="separate"/>
            </w:r>
            <w:r>
              <w:rPr>
                <w:lang w:val="en"/>
              </w:rPr>
              <w:t>xr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w:instrText>
            </w:r>
            <w:r>
              <w:instrText>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w:instrText>
            </w:r>
            <w:r>
              <w:instrText xml:space="preserv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w:t>
            </w:r>
            <w:r>
              <w:rPr>
                <w:lang w:val="en"/>
              </w:rPr>
              <w:t>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w:t>
            </w:r>
            <w:r>
              <w:rPr>
                <w:lang w:val="en"/>
              </w:rPr>
              <w:t>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w:t>
            </w:r>
            <w:r>
              <w:rPr>
                <w:lang w:val="en"/>
              </w:rPr>
              <w:t>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w:t>
            </w:r>
            <w:r>
              <w:rPr>
                <w:lang w:val="en"/>
              </w:rPr>
              <w:t>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TEI.oR</w:instrText>
            </w:r>
            <w:r>
              <w:instrText>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 xml:space="preserve">REF </w:instrText>
            </w:r>
            <w:r>
              <w:instrText>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w:t>
            </w:r>
            <w:r>
              <w:rPr>
                <w:b/>
                <w:lang w:val="en"/>
              </w:rPr>
              <w:t>ample</w:t>
            </w:r>
          </w:p>
        </w:tc>
        <w:tc>
          <w:tcPr>
            <w:tcW w:w="0" w:type="auto"/>
          </w:tcPr>
          <w:p w:rsidR="00A876D0" w:rsidRDefault="0044192D">
            <w:pPr>
              <w:pStyle w:val="Special"/>
            </w:pPr>
            <w:r>
              <w:t>&lt;</w:t>
            </w:r>
            <w:r>
              <w:rPr>
                <w:b/>
              </w:rPr>
              <w:t>form</w:t>
            </w:r>
            <w:r>
              <w:t>&gt;</w:t>
            </w:r>
            <w:r>
              <w:br/>
              <w:t> &lt;</w:t>
            </w:r>
            <w:r>
              <w:rPr>
                <w:b/>
              </w:rPr>
              <w:t>orth</w:t>
            </w:r>
            <w:r>
              <w:t>&gt;colour&lt;/</w:t>
            </w:r>
            <w:r>
              <w:rPr>
                <w:b/>
              </w:rPr>
              <w:t>orth</w:t>
            </w:r>
            <w:r>
              <w:t>&gt;</w:t>
            </w:r>
            <w:r>
              <w:br/>
              <w:t> &lt;</w:t>
            </w:r>
            <w:r>
              <w:rPr>
                <w:b/>
              </w:rPr>
              <w:t>form</w:t>
            </w:r>
            <w:r>
              <w:t>&gt;</w:t>
            </w:r>
            <w:r>
              <w:br/>
              <w:t>  &lt;</w:t>
            </w:r>
            <w:r>
              <w:rPr>
                <w:b/>
              </w:rPr>
              <w:t>usg</w:t>
            </w:r>
            <w:r>
              <w:t> </w:t>
            </w:r>
            <w:r>
              <w:rPr>
                <w:b/>
              </w:rPr>
              <w:t>type</w:t>
            </w:r>
            <w:r>
              <w:t>="geo"&gt;U.S.&lt;/</w:t>
            </w:r>
            <w:r>
              <w:rPr>
                <w:b/>
              </w:rPr>
              <w:t>usg</w:t>
            </w:r>
            <w:r>
              <w:t>&gt;</w:t>
            </w:r>
            <w:r>
              <w:br/>
              <w:t>  &lt;</w:t>
            </w:r>
            <w:r>
              <w:rPr>
                <w:b/>
              </w:rPr>
              <w:t>orth</w:t>
            </w:r>
            <w:r>
              <w:t>&gt;color&lt;/</w:t>
            </w:r>
            <w:r>
              <w:rPr>
                <w:b/>
              </w:rPr>
              <w:t>orth</w:t>
            </w:r>
            <w:r>
              <w:t>&gt;</w:t>
            </w:r>
            <w:r>
              <w:br/>
              <w:t> &lt;/</w:t>
            </w:r>
            <w:r>
              <w:rPr>
                <w:b/>
              </w:rPr>
              <w:t>form</w:t>
            </w:r>
            <w:r>
              <w:t>&gt;</w:t>
            </w:r>
            <w:r>
              <w:br/>
              <w:t>&lt;/</w:t>
            </w:r>
            <w:r>
              <w:rPr>
                <w:b/>
              </w:rPr>
              <w:t>form</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&lt;macroRef key="macro.paraContent"/&gt;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usg</w:t>
            </w:r>
            <w:r>
              <w:br/>
              <w:t>{</w:t>
            </w:r>
            <w:r>
              <w:br/>
              <w:t xml:space="preserve">  </w:t>
            </w:r>
            <w:hyperlink r:id="rId1755">
              <w:r>
                <w:rPr>
                  <w:rStyle w:val="Hyperlink"/>
                  <w:u w:val="none"/>
                </w:rPr>
                <w:t>tei_att.global.attributes</w:t>
              </w:r>
            </w:hyperlink>
            <w:r>
              <w:t>,</w:t>
            </w:r>
            <w:r>
              <w:br/>
              <w:t xml:space="preserve">  </w:t>
            </w:r>
            <w:hyperlink r:id="rId1756">
              <w:r>
                <w:rPr>
                  <w:rStyle w:val="Hyperlink"/>
                  <w:u w:val="none"/>
                </w:rPr>
                <w:t>tei_att.lexicographic.attributes</w:t>
              </w:r>
            </w:hyperlink>
            <w:r>
              <w:t>,</w:t>
            </w:r>
            <w:r>
              <w:br/>
              <w:t xml:space="preserve"> attribute type { text }?,</w:t>
            </w:r>
            <w:r>
              <w:br/>
              <w:t xml:space="preserve">  </w:t>
            </w:r>
            <w:hyperlink r:id="rId1757">
              <w:r>
                <w:rPr>
                  <w:rStyle w:val="Hyperlink"/>
                  <w:u w:val="none"/>
                </w:rPr>
                <w:t>tei_macro.paraContent</w:t>
              </w:r>
            </w:hyperlink>
            <w:r>
              <w:t>}</w:t>
            </w:r>
          </w:p>
        </w:tc>
      </w:tr>
    </w:tbl>
    <w:p w:rsidR="00A876D0" w:rsidRDefault="00A876D0"/>
    <w:p w:rsidR="00A876D0" w:rsidRDefault="0044192D">
      <w:pPr>
        <w:pStyle w:val="Heading2"/>
      </w:pPr>
      <w:bookmarkStart w:id="260" w:name="TEI.vAlt"/>
      <w:r>
        <w:rPr>
          <w:lang w:val="en"/>
        </w:rPr>
        <w:t>&lt;vAlt&gt;</w:t>
      </w:r>
      <w:bookmarkEnd w:id="26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&lt;vAlt&gt; </w:t>
            </w:r>
            <w:r>
              <w:rPr>
                <w:lang w:val="en"/>
              </w:rPr>
              <w:t>(value alternation) represents the</w:t>
            </w:r>
            <w:r>
              <w:rPr>
                <w:lang w:val="en"/>
              </w:rPr>
              <w:t xml:space="preserve"> value part of a feature-value specification which contains a set of values, only one of which can be valid. [</w:t>
            </w:r>
            <w:hyperlink r:id="rId1758" w:anchor="FVALT">
              <w:r>
                <w:rPr>
                  <w:rStyle w:val="Hyperlink"/>
                </w:rPr>
                <w:t>18.8.1. Alternation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w:t>
            </w:r>
            <w:r>
              <w:rPr>
                <w:lang w:val="en"/>
              </w:rPr>
              <w: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TEI.model.featureVal.single \h</w:instrText>
            </w:r>
            <w:r>
              <w:fldChar w:fldCharType="separate"/>
            </w:r>
            <w:r>
              <w:rPr>
                <w:lang w:val="en"/>
              </w:rPr>
              <w:t>model.featureVal.single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w:t>
            </w:r>
            <w:r>
              <w:rPr>
                <w:b/>
              </w:rPr>
              <w:t xml:space="preserve">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w:t>
            </w:r>
            <w:r>
              <w:t> </w:t>
            </w:r>
            <w:r>
              <w:rPr>
                <w:b/>
              </w:rPr>
              <w:t>name</w:t>
            </w:r>
            <w:r>
              <w:t>="gender"&gt;</w:t>
            </w:r>
            <w:r>
              <w:br/>
              <w:t> &lt;</w:t>
            </w:r>
            <w:r>
              <w:rPr>
                <w:b/>
              </w:rPr>
              <w:t>vAlt</w:t>
            </w:r>
            <w:r>
              <w:t>&gt;</w:t>
            </w:r>
            <w:r>
              <w:br/>
              <w:t>  &lt;</w:t>
            </w:r>
            <w:r>
              <w:rPr>
                <w:b/>
              </w:rPr>
              <w:t>symbol</w:t>
            </w:r>
            <w:r>
              <w:t> </w:t>
            </w:r>
            <w:r>
              <w:rPr>
                <w:b/>
              </w:rPr>
              <w:t>value</w:t>
            </w:r>
            <w:r>
              <w:t>="masculine"/&gt;</w:t>
            </w:r>
            <w:r>
              <w:br/>
              <w:t>  &lt;</w:t>
            </w:r>
            <w:r>
              <w:rPr>
                <w:b/>
              </w:rPr>
              <w:t>symbol</w:t>
            </w:r>
            <w:r>
              <w:t> </w:t>
            </w:r>
            <w:r>
              <w:rPr>
                <w:b/>
              </w:rPr>
              <w:t>value</w:t>
            </w:r>
            <w:r>
              <w:t>="neuter"/&gt;</w:t>
            </w:r>
            <w:r>
              <w:br/>
              <w:t>  &lt;</w:t>
            </w:r>
            <w:r>
              <w:rPr>
                <w:b/>
              </w:rPr>
              <w:t>symbol</w:t>
            </w:r>
            <w:r>
              <w:t> </w:t>
            </w:r>
            <w:r>
              <w:rPr>
                <w:b/>
              </w:rPr>
              <w:t>value</w:t>
            </w:r>
            <w:r>
              <w:t>="feminine"/&gt;</w:t>
            </w:r>
            <w:r>
              <w:br/>
              <w:t> &lt;/</w:t>
            </w:r>
            <w:r>
              <w:rPr>
                <w:b/>
              </w:rPr>
              <w:t>vAlt</w:t>
            </w:r>
            <w:r>
              <w:t>&gt;</w:t>
            </w:r>
            <w:r>
              <w:br/>
              <w:t>&lt;/</w:t>
            </w:r>
            <w:r>
              <w:rPr>
                <w:b/>
              </w:rPr>
              <w:t>f</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&lt;sequence&gt;</w:t>
            </w:r>
            <w:r>
              <w:br/>
              <w:t>  &lt;classRef key="mode</w:t>
            </w:r>
            <w:r>
              <w:t>l.featureVal"/&gt;</w:t>
            </w:r>
            <w:r>
              <w:br/>
              <w:t>  &lt;classRef key="model.featureVal"</w:t>
            </w:r>
            <w:r>
              <w:br/>
              <w:t>   maxOccurs="unbounded" minOccurs="1"/&gt;</w:t>
            </w:r>
            <w:r>
              <w:br/>
              <w:t> &lt;/sequence&gt;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vAlt</w:t>
            </w:r>
            <w:r>
              <w:br/>
              <w:t>{</w:t>
            </w:r>
            <w:r>
              <w:br/>
              <w:t xml:space="preserve">  </w:t>
            </w:r>
            <w:hyperlink r:id="rId1759">
              <w:r>
                <w:rPr>
                  <w:rStyle w:val="Hyperlink"/>
                  <w:u w:val="none"/>
                </w:rPr>
                <w:t>tei_att.global.attributes</w:t>
              </w:r>
            </w:hyperlink>
            <w:r>
              <w:t>,</w:t>
            </w:r>
            <w:r>
              <w:br/>
              <w:t xml:space="preserve"> ( </w:t>
            </w:r>
            <w:hyperlink r:id="rId1760">
              <w:r>
                <w:rPr>
                  <w:rStyle w:val="Hyperlink"/>
                  <w:u w:val="none"/>
                </w:rPr>
                <w:t>tei_model.featureVal</w:t>
              </w:r>
            </w:hyperlink>
            <w:r>
              <w:t xml:space="preserve">, </w:t>
            </w:r>
            <w:hyperlink r:id="rId1761">
              <w:r>
                <w:rPr>
                  <w:rStyle w:val="Hyperlink"/>
                  <w:u w:val="none"/>
                </w:rPr>
                <w:t>tei_model.featureVal</w:t>
              </w:r>
            </w:hyperlink>
            <w:r>
              <w:t>+ )</w:t>
            </w:r>
            <w:r>
              <w:br/>
              <w:t>}</w:t>
            </w:r>
          </w:p>
        </w:tc>
      </w:tr>
    </w:tbl>
    <w:p w:rsidR="00A876D0" w:rsidRDefault="00A876D0"/>
    <w:p w:rsidR="00A876D0" w:rsidRDefault="0044192D">
      <w:pPr>
        <w:pStyle w:val="Heading2"/>
      </w:pPr>
      <w:bookmarkStart w:id="261" w:name="TEI.vColl"/>
      <w:r>
        <w:rPr>
          <w:lang w:val="en"/>
        </w:rPr>
        <w:t>&lt;vColl&gt;</w:t>
      </w:r>
      <w:bookmarkEnd w:id="26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&lt;vColl&gt; </w:t>
            </w:r>
            <w:r>
              <w:rPr>
                <w:lang w:val="en"/>
              </w:rPr>
              <w:t>(collection of values) represents the value part of a feature-value specification which contains multiple values o</w:t>
            </w:r>
            <w:r>
              <w:rPr>
                <w:lang w:val="en"/>
              </w:rPr>
              <w:t>rganized as a set, bag, or list. [</w:t>
            </w:r>
            <w:hyperlink r:id="rId1762" w:anchor="FSSS">
              <w:r>
                <w:rPr>
                  <w:rStyle w:val="Hyperlink"/>
                </w:rPr>
                <w:t>18.7. Collections as Complex Feature Values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w:t>
            </w:r>
            <w:r>
              <w:rPr>
                <w:lang w:val="en"/>
              </w:rPr>
              <w:t>))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org</w:t>
                  </w:r>
                </w:p>
              </w:tc>
              <w:tc>
                <w:tcPr>
                  <w:tcW w:w="0" w:type="auto"/>
                </w:tcPr>
                <w:p w:rsidR="00A876D0" w:rsidRDefault="0044192D">
                  <w:pPr>
                    <w:pStyle w:val="Tabletext9"/>
                    <w:jc w:val="left"/>
                  </w:pPr>
                  <w:r>
                    <w:rPr>
                      <w:lang w:val="en"/>
                    </w:rPr>
                    <w:t>(organization) indicates organization of given value or values as set, bag or list.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763">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set</w:t>
                        </w:r>
                        <w:r>
                          <w:tab/>
                        </w:r>
                        <w:r>
                          <w:rPr>
                            <w:sz w:val="18"/>
                            <w:lang w:val="en"/>
                          </w:rPr>
                          <w:t>indicates that the given values are organized as a set.</w:t>
                        </w:r>
                      </w:p>
                      <w:p w:rsidR="00A876D0" w:rsidRDefault="0044192D">
                        <w:pPr>
                          <w:pStyle w:val="dl"/>
                          <w:ind w:left="567" w:hanging="567"/>
                        </w:pPr>
                        <w:r>
                          <w:rPr>
                            <w:b/>
                            <w:lang w:val="en"/>
                          </w:rPr>
                          <w:t>bag</w:t>
                        </w:r>
                        <w:r>
                          <w:tab/>
                        </w:r>
                        <w:r>
                          <w:rPr>
                            <w:sz w:val="18"/>
                            <w:lang w:val="en"/>
                          </w:rPr>
                          <w:t>indicates that the given values are organized as a bag (multiset).</w:t>
                        </w:r>
                      </w:p>
                      <w:p w:rsidR="00A876D0" w:rsidRDefault="0044192D">
                        <w:pPr>
                          <w:pStyle w:val="dl"/>
                          <w:ind w:left="567" w:hanging="567"/>
                        </w:pPr>
                        <w:r>
                          <w:rPr>
                            <w:b/>
                            <w:lang w:val="en"/>
                          </w:rPr>
                          <w:t>list</w:t>
                        </w:r>
                        <w:r>
                          <w:tab/>
                        </w:r>
                        <w:r>
                          <w:rPr>
                            <w:sz w:val="18"/>
                            <w:lang w:val="en"/>
                          </w:rPr>
                          <w:t>indicates that the given values are organized as a list.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TEI.model.featureVal.complex \h</w:instrText>
            </w:r>
            <w:r>
              <w:fldChar w:fldCharType="separate"/>
            </w:r>
            <w:r>
              <w:rPr>
                <w:lang w:val="en"/>
              </w:rPr>
              <w:t>model.featureVal.complex</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w:instrText>
            </w:r>
            <w:r>
              <w:instrText xml:space="preserve"> \h</w:instrText>
            </w:r>
            <w:r>
              <w:fldChar w:fldCharType="separate"/>
            </w:r>
            <w:r>
              <w:rPr>
                <w:lang w:val="en"/>
              </w:rPr>
              <w:t>vRange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w:t>
            </w:r>
            <w:r>
              <w:t> </w:t>
            </w:r>
            <w:r>
              <w:rPr>
                <w:b/>
              </w:rPr>
              <w:t>name</w:t>
            </w:r>
            <w:r>
              <w:t>="name"&gt;</w:t>
            </w:r>
            <w:r>
              <w:br/>
              <w:t> &lt;</w:t>
            </w:r>
            <w:r>
              <w:rPr>
                <w:b/>
              </w:rPr>
              <w:t>vColl</w:t>
            </w:r>
            <w:r>
              <w:t>&gt;</w:t>
            </w:r>
            <w:r>
              <w:br/>
              <w:t>  &lt;</w:t>
            </w:r>
            <w:r>
              <w:rPr>
                <w:b/>
              </w:rPr>
              <w:t>string</w:t>
            </w:r>
            <w:r>
              <w:t>&gt;Jean&lt;/</w:t>
            </w:r>
            <w:r>
              <w:rPr>
                <w:b/>
              </w:rPr>
              <w:t>string</w:t>
            </w:r>
            <w:r>
              <w:t>&gt;</w:t>
            </w:r>
            <w:r>
              <w:br/>
              <w:t>  &lt;</w:t>
            </w:r>
            <w:r>
              <w:rPr>
                <w:b/>
              </w:rPr>
              <w:t>string</w:t>
            </w:r>
            <w:r>
              <w:t>&gt;Luc&lt;/</w:t>
            </w:r>
            <w:r>
              <w:rPr>
                <w:b/>
              </w:rPr>
              <w:t>string</w:t>
            </w:r>
            <w:r>
              <w:t>&gt;</w:t>
            </w:r>
            <w:r>
              <w:br/>
              <w:t>  &lt;</w:t>
            </w:r>
            <w:r>
              <w:rPr>
                <w:b/>
              </w:rPr>
              <w:t>string</w:t>
            </w:r>
            <w:r>
              <w:t>&gt;Godard&lt;/</w:t>
            </w:r>
            <w:r>
              <w:rPr>
                <w:b/>
              </w:rPr>
              <w:t>string</w:t>
            </w:r>
            <w:r>
              <w:t>&gt;</w:t>
            </w:r>
            <w:r>
              <w:br/>
              <w:t> &lt;/</w:t>
            </w:r>
            <w:r>
              <w:rPr>
                <w:b/>
              </w:rPr>
              <w:t>vColl</w:t>
            </w:r>
            <w:r>
              <w:t>&gt;</w:t>
            </w:r>
            <w:r>
              <w:br/>
              <w:t>&lt;/</w:t>
            </w:r>
            <w:r>
              <w:rPr>
                <w:b/>
              </w:rPr>
              <w:t>f</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fs</w:t>
            </w:r>
            <w:r>
              <w:t>&gt;</w:t>
            </w:r>
            <w:r>
              <w:br/>
              <w:t> &lt;</w:t>
            </w:r>
            <w:r>
              <w:rPr>
                <w:b/>
              </w:rPr>
              <w:t>f</w:t>
            </w:r>
            <w:r>
              <w:t> </w:t>
            </w:r>
            <w:r>
              <w:rPr>
                <w:b/>
              </w:rPr>
              <w:t>name</w:t>
            </w:r>
            <w:r>
              <w:t>="lex"&gt;</w:t>
            </w:r>
            <w:r>
              <w:br/>
              <w:t>  &lt;</w:t>
            </w:r>
            <w:r>
              <w:rPr>
                <w:b/>
              </w:rPr>
              <w:t>symbol</w:t>
            </w:r>
            <w:r>
              <w:t> </w:t>
            </w:r>
            <w:r>
              <w:rPr>
                <w:b/>
              </w:rPr>
              <w:t>value</w:t>
            </w:r>
            <w:r>
              <w:t>="auxquels"/&gt;</w:t>
            </w:r>
            <w:r>
              <w:br/>
              <w:t> &lt;/</w:t>
            </w:r>
            <w:r>
              <w:rPr>
                <w:b/>
              </w:rPr>
              <w:t>f</w:t>
            </w:r>
            <w:r>
              <w:t>&gt;</w:t>
            </w:r>
            <w:r>
              <w:br/>
              <w:t> &lt;</w:t>
            </w:r>
            <w:r>
              <w:rPr>
                <w:b/>
              </w:rPr>
              <w:t>f</w:t>
            </w:r>
            <w:r>
              <w:t> </w:t>
            </w:r>
            <w:r>
              <w:rPr>
                <w:b/>
              </w:rPr>
              <w:t>nam</w:t>
            </w:r>
            <w:r>
              <w:rPr>
                <w:b/>
              </w:rPr>
              <w:t>e</w:t>
            </w:r>
            <w:r>
              <w:t>="maf"&gt;</w:t>
            </w:r>
            <w:r>
              <w:br/>
              <w:t>  &lt;</w:t>
            </w:r>
            <w:r>
              <w:rPr>
                <w:b/>
              </w:rPr>
              <w:t>vColl</w:t>
            </w:r>
            <w:r>
              <w:t> </w:t>
            </w:r>
            <w:r>
              <w:rPr>
                <w:b/>
              </w:rPr>
              <w:t>org</w:t>
            </w:r>
            <w:r>
              <w:t>="list"&gt;</w:t>
            </w:r>
            <w:r>
              <w:br/>
              <w:t>   &lt;</w:t>
            </w:r>
            <w:r>
              <w:rPr>
                <w:b/>
              </w:rPr>
              <w:t>fs</w:t>
            </w:r>
            <w:r>
              <w:t>&gt;</w:t>
            </w:r>
            <w:r>
              <w:br/>
              <w:t>    &lt;</w:t>
            </w:r>
            <w:r>
              <w:rPr>
                <w:b/>
              </w:rPr>
              <w:t>f</w:t>
            </w:r>
            <w:r>
              <w:t> </w:t>
            </w:r>
            <w:r>
              <w:rPr>
                <w:b/>
              </w:rPr>
              <w:t>name</w:t>
            </w:r>
            <w:r>
              <w:t>="cat"&gt;</w:t>
            </w:r>
            <w:r>
              <w:br/>
              <w:t>     &lt;</w:t>
            </w:r>
            <w:r>
              <w:rPr>
                <w:b/>
              </w:rPr>
              <w:t>symbol</w:t>
            </w:r>
            <w:r>
              <w:t> </w:t>
            </w:r>
            <w:r>
              <w:rPr>
                <w:b/>
              </w:rPr>
              <w:t>value</w:t>
            </w:r>
            <w:r>
              <w:t>="prep"/&gt;</w:t>
            </w:r>
            <w:r>
              <w:br/>
              <w:t>    &lt;/</w:t>
            </w:r>
            <w:r>
              <w:rPr>
                <w:b/>
              </w:rPr>
              <w:t>f</w:t>
            </w:r>
            <w:r>
              <w:t>&gt;</w:t>
            </w:r>
            <w:r>
              <w:br/>
              <w:t>   &lt;/</w:t>
            </w:r>
            <w:r>
              <w:rPr>
                <w:b/>
              </w:rPr>
              <w:t>fs</w:t>
            </w:r>
            <w:r>
              <w:t>&gt;</w:t>
            </w:r>
            <w:r>
              <w:br/>
              <w:t>   &lt;</w:t>
            </w:r>
            <w:r>
              <w:rPr>
                <w:b/>
              </w:rPr>
              <w:t>fs</w:t>
            </w:r>
            <w:r>
              <w:t>&gt;</w:t>
            </w:r>
            <w:r>
              <w:br/>
              <w:t>    &lt;</w:t>
            </w:r>
            <w:r>
              <w:rPr>
                <w:b/>
              </w:rPr>
              <w:t>f</w:t>
            </w:r>
            <w:r>
              <w:t> </w:t>
            </w:r>
            <w:r>
              <w:rPr>
                <w:b/>
              </w:rPr>
              <w:t>name</w:t>
            </w:r>
            <w:r>
              <w:t>="cat"&gt;</w:t>
            </w:r>
            <w:r>
              <w:br/>
              <w:t>     &lt;</w:t>
            </w:r>
            <w:r>
              <w:rPr>
                <w:b/>
              </w:rPr>
              <w:t>symbol</w:t>
            </w:r>
            <w:r>
              <w:t> </w:t>
            </w:r>
            <w:r>
              <w:rPr>
                <w:b/>
              </w:rPr>
              <w:t>value</w:t>
            </w:r>
            <w:r>
              <w:t>="pronoun"/&gt;</w:t>
            </w:r>
            <w:r>
              <w:br/>
              <w:t>    &lt;/</w:t>
            </w:r>
            <w:r>
              <w:rPr>
                <w:b/>
              </w:rPr>
              <w:t>f</w:t>
            </w:r>
            <w:r>
              <w:t>&gt;</w:t>
            </w:r>
            <w:r>
              <w:br/>
              <w:t>    &lt;</w:t>
            </w:r>
            <w:r>
              <w:rPr>
                <w:b/>
              </w:rPr>
              <w:t>f</w:t>
            </w:r>
            <w:r>
              <w:t> </w:t>
            </w:r>
            <w:r>
              <w:rPr>
                <w:b/>
              </w:rPr>
              <w:t>name</w:t>
            </w:r>
            <w:r>
              <w:t>="kind"&gt;</w:t>
            </w:r>
            <w:r>
              <w:br/>
              <w:t>     &lt;</w:t>
            </w:r>
            <w:r>
              <w:rPr>
                <w:b/>
              </w:rPr>
              <w:t>symbol</w:t>
            </w:r>
            <w:r>
              <w:t> </w:t>
            </w:r>
            <w:r>
              <w:rPr>
                <w:b/>
              </w:rPr>
              <w:t>value</w:t>
            </w:r>
            <w:r>
              <w:t>="rel"/&gt;</w:t>
            </w:r>
            <w:r>
              <w:br/>
              <w:t>    &lt;/</w:t>
            </w:r>
            <w:r>
              <w:rPr>
                <w:b/>
              </w:rPr>
              <w:t>f</w:t>
            </w:r>
            <w:r>
              <w:t>&gt;</w:t>
            </w:r>
            <w:r>
              <w:br/>
              <w:t>    &lt;</w:t>
            </w:r>
            <w:r>
              <w:rPr>
                <w:b/>
              </w:rPr>
              <w:t>f</w:t>
            </w:r>
            <w:r>
              <w:t> </w:t>
            </w:r>
            <w:r>
              <w:rPr>
                <w:b/>
              </w:rPr>
              <w:t>name</w:t>
            </w:r>
            <w:r>
              <w:t>="num"&gt;</w:t>
            </w:r>
            <w:r>
              <w:br/>
              <w:t>     &lt;</w:t>
            </w:r>
            <w:r>
              <w:rPr>
                <w:b/>
              </w:rPr>
              <w:t>symbol</w:t>
            </w:r>
            <w:r>
              <w:t> </w:t>
            </w:r>
            <w:r>
              <w:rPr>
                <w:b/>
              </w:rPr>
              <w:t>value</w:t>
            </w:r>
            <w:r>
              <w:t>="pl"/&gt;</w:t>
            </w:r>
            <w:r>
              <w:br/>
              <w:t>    &lt;/</w:t>
            </w:r>
            <w:r>
              <w:rPr>
                <w:b/>
              </w:rPr>
              <w:t>f</w:t>
            </w:r>
            <w:r>
              <w:t>&gt;</w:t>
            </w:r>
            <w:r>
              <w:br/>
              <w:t>    &lt;</w:t>
            </w:r>
            <w:r>
              <w:rPr>
                <w:b/>
              </w:rPr>
              <w:t>f</w:t>
            </w:r>
            <w:r>
              <w:t> </w:t>
            </w:r>
            <w:r>
              <w:rPr>
                <w:b/>
              </w:rPr>
              <w:t>name</w:t>
            </w:r>
            <w:r>
              <w:t>="gender"&gt;</w:t>
            </w:r>
            <w:r>
              <w:br/>
              <w:t>     &lt;</w:t>
            </w:r>
            <w:r>
              <w:rPr>
                <w:b/>
              </w:rPr>
              <w:t>symbol</w:t>
            </w:r>
            <w:r>
              <w:t> </w:t>
            </w:r>
            <w:r>
              <w:rPr>
                <w:b/>
              </w:rPr>
              <w:t>value</w:t>
            </w:r>
            <w:r>
              <w:t>="masc"/&gt;</w:t>
            </w:r>
            <w:r>
              <w:br/>
              <w:t>    &lt;/</w:t>
            </w:r>
            <w:r>
              <w:rPr>
                <w:b/>
              </w:rPr>
              <w:t>f</w:t>
            </w:r>
            <w:r>
              <w:t>&gt;</w:t>
            </w:r>
            <w:r>
              <w:br/>
              <w:t>   &lt;/</w:t>
            </w:r>
            <w:r>
              <w:rPr>
                <w:b/>
              </w:rPr>
              <w:t>fs</w:t>
            </w:r>
            <w:r>
              <w:t>&gt;</w:t>
            </w:r>
            <w:r>
              <w:br/>
              <w:t>  &lt;/</w:t>
            </w:r>
            <w:r>
              <w:rPr>
                <w:b/>
              </w:rPr>
              <w:t>vColl</w:t>
            </w:r>
            <w:r>
              <w:t>&gt;</w:t>
            </w:r>
            <w:r>
              <w:br/>
              <w:t> &lt;/</w:t>
            </w:r>
            <w:r>
              <w:rPr>
                <w:b/>
              </w:rPr>
              <w:t>f</w:t>
            </w:r>
            <w:r>
              <w:t>&gt;</w:t>
            </w:r>
            <w:r>
              <w:br/>
              <w:t>&lt;/</w:t>
            </w:r>
            <w:r>
              <w:rPr>
                <w:b/>
              </w:rPr>
              <w:t>fs</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&lt;elementRef key="fs"/&gt;</w:t>
            </w:r>
            <w:r>
              <w:br/>
            </w:r>
            <w:r>
              <w:t>  &lt;classRef key="model.featureVal.single"/&gt;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vColl</w:t>
            </w:r>
            <w:r>
              <w:br/>
              <w:t>{</w:t>
            </w:r>
            <w:r>
              <w:br/>
              <w:t xml:space="preserve">  </w:t>
            </w:r>
            <w:hyperlink r:id="rId1764">
              <w:r>
                <w:rPr>
                  <w:rStyle w:val="Hyperlink"/>
                  <w:u w:val="none"/>
                </w:rPr>
                <w:t>tei_att.global.attributes</w:t>
              </w:r>
            </w:hyperlink>
            <w:r>
              <w:t>,</w:t>
            </w:r>
            <w:r>
              <w:br/>
              <w:t xml:space="preserve"> attribute org { "set" | "bag" | "list" }?,</w:t>
            </w:r>
            <w:r>
              <w:br/>
              <w:t xml:space="preserve"> ( </w:t>
            </w:r>
            <w:hyperlink r:id="rId1765">
              <w:r>
                <w:rPr>
                  <w:rStyle w:val="Hyperlink"/>
                  <w:u w:val="none"/>
                </w:rPr>
                <w:t>tei_fs</w:t>
              </w:r>
            </w:hyperlink>
            <w:r>
              <w:t xml:space="preserve"> </w:t>
            </w:r>
            <w:r>
              <w:t xml:space="preserve">| </w:t>
            </w:r>
            <w:hyperlink r:id="rId1766">
              <w:r>
                <w:rPr>
                  <w:rStyle w:val="Hyperlink"/>
                  <w:u w:val="none"/>
                </w:rPr>
                <w:t>tei_model.featureVal.single</w:t>
              </w:r>
            </w:hyperlink>
            <w:r>
              <w:t xml:space="preserve"> )*</w:t>
            </w:r>
            <w:r>
              <w:br/>
              <w:t>}</w:t>
            </w:r>
          </w:p>
        </w:tc>
      </w:tr>
    </w:tbl>
    <w:p w:rsidR="00A876D0" w:rsidRDefault="00A876D0"/>
    <w:p w:rsidR="00A876D0" w:rsidRDefault="0044192D">
      <w:pPr>
        <w:pStyle w:val="Heading2"/>
      </w:pPr>
      <w:bookmarkStart w:id="262" w:name="TEI.vDefault"/>
      <w:r>
        <w:rPr>
          <w:lang w:val="en"/>
        </w:rPr>
        <w:t>&lt;vDefault&gt;</w:t>
      </w:r>
      <w:bookmarkEnd w:id="2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&lt;vDefault&gt; </w:t>
            </w:r>
            <w:r>
              <w:rPr>
                <w:lang w:val="en"/>
              </w:rPr>
              <w:t xml:space="preserve">(value default) declares the default value to be supplied when a feature structure does not contain an instance of </w:t>
            </w:r>
            <w:r>
              <w:fldChar w:fldCharType="begin"/>
            </w:r>
            <w:r>
              <w:instrText>REF TEI.f \h</w:instrText>
            </w:r>
            <w:r>
              <w:fldChar w:fldCharType="separate"/>
            </w:r>
            <w:r>
              <w:rPr>
                <w:lang w:val="en"/>
              </w:rPr>
              <w:t>&lt;f&gt;</w:t>
            </w:r>
            <w:r>
              <w:fldChar w:fldCharType="end"/>
            </w:r>
            <w:r>
              <w:rPr>
                <w:lang w:val="en"/>
              </w:rPr>
              <w:t xml:space="preserve"> for this name; if unconditional, it is specified as one (or, depending on the value of the </w:t>
            </w:r>
            <w:r>
              <w:rPr>
                <w:i/>
                <w:lang w:val="en"/>
              </w:rPr>
              <w:t>@org</w:t>
            </w:r>
            <w:r>
              <w:rPr>
                <w:lang w:val="en"/>
              </w:rPr>
              <w:t xml:space="preserve"> attribute of the enclosing </w:t>
            </w:r>
            <w:r>
              <w:fldChar w:fldCharType="begin"/>
            </w:r>
            <w:r>
              <w:instrText>REF TEI.fDecl \h</w:instrText>
            </w:r>
            <w:r>
              <w:fldChar w:fldCharType="separate"/>
            </w:r>
            <w:r>
              <w:rPr>
                <w:lang w:val="en"/>
              </w:rPr>
              <w:t>&lt;fDecl&gt;</w:t>
            </w:r>
            <w:r>
              <w:fldChar w:fldCharType="end"/>
            </w:r>
            <w:r>
              <w:rPr>
                <w:lang w:val="en"/>
              </w:rPr>
              <w:t>) mo</w:t>
            </w:r>
            <w:r>
              <w:rPr>
                <w:lang w:val="en"/>
              </w:rPr>
              <w:t xml:space="preserve">re </w:t>
            </w:r>
            <w:r>
              <w:fldChar w:fldCharType="begin"/>
            </w:r>
            <w:r>
              <w:instrText>REF TEI.fs \h</w:instrText>
            </w:r>
            <w:r>
              <w:fldChar w:fldCharType="separate"/>
            </w:r>
            <w:r>
              <w:rPr>
                <w:lang w:val="en"/>
              </w:rPr>
              <w:t>&lt;fs&gt;</w:t>
            </w:r>
            <w:r>
              <w:fldChar w:fldCharType="end"/>
            </w:r>
            <w:r>
              <w:rPr>
                <w:lang w:val="en"/>
              </w:rPr>
              <w:t xml:space="preserve"> elements or primitive values; if conditional, it is specified as one or more </w:t>
            </w:r>
            <w:r>
              <w:t>&lt;</w:t>
            </w:r>
            <w:r>
              <w:rPr>
                <w:rFonts w:ascii="Courier" w:hAnsi="Courier"/>
                <w:lang w:val="en"/>
              </w:rPr>
              <w:t>if</w:t>
            </w:r>
            <w:r>
              <w:t>&gt;</w:t>
            </w:r>
            <w:r>
              <w:rPr>
                <w:lang w:val="en"/>
              </w:rPr>
              <w:t xml:space="preserve"> elements; if no default is specified, or no condition matches, the value none is assumed. [</w:t>
            </w:r>
            <w:hyperlink r:id="rId1767" w:anchor="FD">
              <w:r>
                <w:rPr>
                  <w:rStyle w:val="Hyperlink"/>
                </w:rPr>
                <w:t>18.11. Feature System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TEI.fDecl \h</w:instrText>
            </w:r>
            <w:r>
              <w:fldChar w:fldCharType="separate"/>
            </w:r>
            <w:r>
              <w:rPr>
                <w:lang w:val="en"/>
              </w:rPr>
              <w:t>fDecl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w:t>
            </w:r>
            <w:r>
              <w:rPr>
                <w:lang w:val="en"/>
              </w:rPr>
              <w:t>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May contai</w:t>
            </w:r>
            <w:r>
              <w:rPr>
                <w:lang w:val="en"/>
              </w:rPr>
              <w:t xml:space="preserve">n a legal feature value, or a series of </w:t>
            </w:r>
            <w:r>
              <w:t>&lt;</w:t>
            </w:r>
            <w:r>
              <w:rPr>
                <w:rFonts w:ascii="Courier" w:hAnsi="Courier"/>
                <w:lang w:val="en"/>
              </w:rPr>
              <w:t>if</w:t>
            </w:r>
            <w:r>
              <w:t>&gt;</w:t>
            </w:r>
            <w:r>
              <w:rPr>
                <w:lang w:val="en"/>
              </w:rPr>
              <w:t xml:space="preserve"> elements.</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fDecl</w:t>
            </w:r>
            <w:r>
              <w:t> </w:t>
            </w:r>
            <w:r>
              <w:rPr>
                <w:b/>
              </w:rPr>
              <w:t>name</w:t>
            </w:r>
            <w:r>
              <w:t>="INV"&gt;</w:t>
            </w:r>
            <w:r>
              <w:br/>
              <w:t> &lt;</w:t>
            </w:r>
            <w:r>
              <w:rPr>
                <w:b/>
              </w:rPr>
              <w:t>fDescr</w:t>
            </w:r>
            <w:r>
              <w:t>&gt;inverted sentence&lt;/</w:t>
            </w:r>
            <w:r>
              <w:rPr>
                <w:b/>
              </w:rPr>
              <w:t>fDescr</w:t>
            </w:r>
            <w:r>
              <w:t>&gt;</w:t>
            </w:r>
            <w:r>
              <w:br/>
              <w:t> &lt;</w:t>
            </w:r>
            <w:r>
              <w:rPr>
                <w:b/>
              </w:rPr>
              <w:t>vRange</w:t>
            </w:r>
            <w:r>
              <w:t>&gt;</w:t>
            </w:r>
            <w:r>
              <w:br/>
              <w:t>  &lt;</w:t>
            </w:r>
            <w:r>
              <w:rPr>
                <w:b/>
              </w:rPr>
              <w:t>vAlt</w:t>
            </w:r>
            <w:r>
              <w:t>&gt;</w:t>
            </w:r>
            <w:r>
              <w:br/>
              <w:t>   &lt;</w:t>
            </w:r>
            <w:r>
              <w:rPr>
                <w:b/>
              </w:rPr>
              <w:t>binary</w:t>
            </w:r>
            <w:r>
              <w:t> </w:t>
            </w:r>
            <w:r>
              <w:rPr>
                <w:b/>
              </w:rPr>
              <w:t>value</w:t>
            </w:r>
            <w:r>
              <w:t>="true"/&gt;</w:t>
            </w:r>
            <w:r>
              <w:br/>
              <w:t>   &lt;</w:t>
            </w:r>
            <w:r>
              <w:rPr>
                <w:b/>
              </w:rPr>
              <w:t>binary</w:t>
            </w:r>
            <w:r>
              <w:t> </w:t>
            </w:r>
            <w:r>
              <w:rPr>
                <w:b/>
              </w:rPr>
              <w:t>value</w:t>
            </w:r>
            <w:r>
              <w:t>="false"/&gt;</w:t>
            </w:r>
            <w:r>
              <w:br/>
              <w:t>  &lt;/</w:t>
            </w:r>
            <w:r>
              <w:rPr>
                <w:b/>
              </w:rPr>
              <w:t>vAlt</w:t>
            </w:r>
            <w:r>
              <w:t>&gt;</w:t>
            </w:r>
            <w:r>
              <w:br/>
              <w:t> &lt;/</w:t>
            </w:r>
            <w:r>
              <w:rPr>
                <w:b/>
              </w:rPr>
              <w:t>vRange</w:t>
            </w:r>
            <w:r>
              <w:t>&gt;</w:t>
            </w:r>
            <w:r>
              <w:br/>
              <w:t> &lt;</w:t>
            </w:r>
            <w:r>
              <w:rPr>
                <w:b/>
              </w:rPr>
              <w:t>vDefault</w:t>
            </w:r>
            <w:r>
              <w:t>&gt;</w:t>
            </w:r>
            <w:r>
              <w:br/>
              <w:t>  &lt;</w:t>
            </w:r>
            <w:r>
              <w:rPr>
                <w:b/>
              </w:rPr>
              <w:t>binary</w:t>
            </w:r>
            <w:r>
              <w:t> </w:t>
            </w:r>
            <w:r>
              <w:rPr>
                <w:b/>
              </w:rPr>
              <w:t>value</w:t>
            </w:r>
            <w:r>
              <w:t>="false"/&gt;</w:t>
            </w:r>
            <w:r>
              <w:br/>
              <w:t> &lt;/</w:t>
            </w:r>
            <w:r>
              <w:rPr>
                <w:b/>
              </w:rPr>
              <w:t>vDe</w:t>
            </w:r>
            <w:r>
              <w:rPr>
                <w:b/>
              </w:rPr>
              <w:t>fault</w:t>
            </w:r>
            <w:r>
              <w:t>&gt;</w:t>
            </w:r>
            <w:r>
              <w:br/>
              <w:t>&lt;/</w:t>
            </w:r>
            <w:r>
              <w:rPr>
                <w:b/>
              </w:rPr>
              <w:t>fDecl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&lt;classRef key="model.featureVal"</w:t>
            </w:r>
            <w:r>
              <w:br/>
              <w:t>   maxOccurs="unbounded" minOccurs="1"/&gt;</w:t>
            </w:r>
            <w:r>
              <w:br/>
              <w:t>  &lt;elementRef key="if"</w:t>
            </w:r>
            <w:r>
              <w:br/>
              <w:t>   maxOccurs="unbounded" minOccurs="1"/&gt;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vDefault { </w:t>
            </w:r>
            <w:hyperlink r:id="rId1768">
              <w:r>
                <w:rPr>
                  <w:rStyle w:val="Hyperlink"/>
                  <w:u w:val="none"/>
                </w:rPr>
                <w:t>tei_att.global.attributes</w:t>
              </w:r>
            </w:hyperlink>
            <w:r>
              <w:t xml:space="preserve">, ( </w:t>
            </w:r>
            <w:hyperlink r:id="rId1769">
              <w:r>
                <w:rPr>
                  <w:rStyle w:val="Hyperlink"/>
                  <w:u w:val="none"/>
                </w:rPr>
                <w:t>tei_model.featureVal</w:t>
              </w:r>
            </w:hyperlink>
            <w:r>
              <w:t xml:space="preserve">+ | </w:t>
            </w:r>
            <w:hyperlink r:id="rId1770">
              <w:r>
                <w:rPr>
                  <w:rStyle w:val="Hyperlink"/>
                  <w:u w:val="none"/>
                </w:rPr>
                <w:t>if</w:t>
              </w:r>
            </w:hyperlink>
            <w:r>
              <w:t>+ ) }</w:t>
            </w:r>
          </w:p>
        </w:tc>
      </w:tr>
    </w:tbl>
    <w:p w:rsidR="00A876D0" w:rsidRDefault="00A876D0"/>
    <w:p w:rsidR="00A876D0" w:rsidRDefault="0044192D">
      <w:pPr>
        <w:pStyle w:val="Heading2"/>
      </w:pPr>
      <w:bookmarkStart w:id="263" w:name="TEI.vLabel"/>
      <w:r>
        <w:rPr>
          <w:lang w:val="en"/>
        </w:rPr>
        <w:t>&lt;vLabel&gt;</w:t>
      </w:r>
      <w:bookmarkEnd w:id="26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&lt;vLabel&gt; </w:t>
            </w:r>
            <w:r>
              <w:rPr>
                <w:lang w:val="en"/>
              </w:rPr>
              <w:t>(value label) represents the value part of a featur</w:t>
            </w:r>
            <w:r>
              <w:rPr>
                <w:lang w:val="en"/>
              </w:rPr>
              <w:t>e-value specification which appears at more than one point in a feature structure. [</w:t>
            </w:r>
            <w:hyperlink r:id="rId1771" w:anchor="FSVAR">
              <w:r>
                <w:rPr>
                  <w:rStyle w:val="Hyperlink"/>
                </w:rPr>
                <w:t>18.6. Re-entrant Feature Structures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w:instrText>
            </w:r>
            <w:r>
              <w:instrText>.att.global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w:instrText>
            </w:r>
            <w:r>
              <w:instrTex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name</w:t>
                  </w:r>
                </w:p>
              </w:tc>
              <w:tc>
                <w:tcPr>
                  <w:tcW w:w="0" w:type="auto"/>
                </w:tcPr>
                <w:p w:rsidR="00A876D0" w:rsidRDefault="0044192D">
                  <w:pPr>
                    <w:pStyle w:val="Tabletext9"/>
                    <w:jc w:val="left"/>
                  </w:pPr>
                  <w:r>
                    <w:rPr>
                      <w:lang w:val="en"/>
                    </w:rPr>
                    <w:t>supplies a name identifying the sharing point.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772">
                          <w:r>
                            <w:rPr>
                              <w:rStyle w:val="Hyperlink"/>
                              <w:u w:val="none"/>
                            </w:rPr>
                            <w:t>teidata.word</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TEI.model.featureVal.single \h</w:instrText>
            </w:r>
            <w:r>
              <w:fldChar w:fldCharType="separate"/>
            </w:r>
            <w:r>
              <w:rPr>
                <w:lang w:val="en"/>
              </w:rPr>
              <w:t>model.featureVal.single</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w:t>
            </w:r>
            <w:r>
              <w:rPr>
                <w:lang w:val="en"/>
              </w:rPr>
              <w:t>Range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fs</w:t>
            </w:r>
            <w:r>
              <w:t>&gt;</w:t>
            </w:r>
            <w:r>
              <w:br/>
              <w:t> &lt;</w:t>
            </w:r>
            <w:r>
              <w:rPr>
                <w:b/>
              </w:rPr>
              <w:t>f</w:t>
            </w:r>
            <w:r>
              <w:t> </w:t>
            </w:r>
            <w:r>
              <w:rPr>
                <w:b/>
              </w:rPr>
              <w:t>name</w:t>
            </w:r>
            <w:r>
              <w:t>="nominal"&gt;</w:t>
            </w:r>
            <w:r>
              <w:br/>
              <w:t>  &lt;</w:t>
            </w:r>
            <w:r>
              <w:rPr>
                <w:b/>
              </w:rPr>
              <w:t>fs</w:t>
            </w:r>
            <w:r>
              <w:t>&gt;</w:t>
            </w:r>
            <w:r>
              <w:br/>
              <w:t>   &lt;</w:t>
            </w:r>
            <w:r>
              <w:rPr>
                <w:b/>
              </w:rPr>
              <w:t>f</w:t>
            </w:r>
            <w:r>
              <w:t> </w:t>
            </w:r>
            <w:r>
              <w:rPr>
                <w:b/>
              </w:rPr>
              <w:t>name</w:t>
            </w:r>
            <w:r>
              <w:t>="nm-num"&gt;</w:t>
            </w:r>
            <w:r>
              <w:br/>
              <w:t>    &lt;</w:t>
            </w:r>
            <w:r>
              <w:rPr>
                <w:b/>
              </w:rPr>
              <w:t>vLabel</w:t>
            </w:r>
            <w:r>
              <w:t> </w:t>
            </w:r>
            <w:r>
              <w:rPr>
                <w:b/>
              </w:rPr>
              <w:t>name</w:t>
            </w:r>
            <w:r>
              <w:t>="L1"&gt;</w:t>
            </w:r>
            <w:r>
              <w:br/>
              <w:t>     &lt;</w:t>
            </w:r>
            <w:r>
              <w:rPr>
                <w:b/>
              </w:rPr>
              <w:t>symbol</w:t>
            </w:r>
            <w:r>
              <w:t> </w:t>
            </w:r>
            <w:r>
              <w:rPr>
                <w:b/>
              </w:rPr>
              <w:t>value</w:t>
            </w:r>
            <w:r>
              <w:t>=</w:t>
            </w:r>
            <w:r>
              <w:t>"singular"/&gt;</w:t>
            </w:r>
            <w:r>
              <w:br/>
              <w:t>    &lt;/</w:t>
            </w:r>
            <w:r>
              <w:rPr>
                <w:b/>
              </w:rPr>
              <w:t>vLabel</w:t>
            </w:r>
            <w:r>
              <w:t>&gt;</w:t>
            </w:r>
            <w:r>
              <w:br/>
              <w:t>   &lt;/</w:t>
            </w:r>
            <w:r>
              <w:rPr>
                <w:b/>
              </w:rPr>
              <w:t>f</w:t>
            </w:r>
            <w:r>
              <w:t>&gt;</w:t>
            </w:r>
            <w:r>
              <w:br/>
              <w:t>&lt;!-- other nominal features --&gt;</w:t>
            </w:r>
            <w:r>
              <w:br/>
              <w:t>  &lt;/</w:t>
            </w:r>
            <w:r>
              <w:rPr>
                <w:b/>
              </w:rPr>
              <w:t>fs</w:t>
            </w:r>
            <w:r>
              <w:t>&gt;</w:t>
            </w:r>
            <w:r>
              <w:br/>
              <w:t> &lt;/</w:t>
            </w:r>
            <w:r>
              <w:rPr>
                <w:b/>
              </w:rPr>
              <w:t>f</w:t>
            </w:r>
            <w:r>
              <w:t>&gt;</w:t>
            </w:r>
            <w:r>
              <w:br/>
              <w:t> &lt;</w:t>
            </w:r>
            <w:r>
              <w:rPr>
                <w:b/>
              </w:rPr>
              <w:t>f</w:t>
            </w:r>
            <w:r>
              <w:t> </w:t>
            </w:r>
            <w:r>
              <w:rPr>
                <w:b/>
              </w:rPr>
              <w:t>name</w:t>
            </w:r>
            <w:r>
              <w:t>="verbal"&gt;</w:t>
            </w:r>
            <w:r>
              <w:br/>
              <w:t>  &lt;</w:t>
            </w:r>
            <w:r>
              <w:rPr>
                <w:b/>
              </w:rPr>
              <w:t>fs</w:t>
            </w:r>
            <w:r>
              <w:t>&gt;</w:t>
            </w:r>
            <w:r>
              <w:br/>
              <w:t>   &lt;</w:t>
            </w:r>
            <w:r>
              <w:rPr>
                <w:b/>
              </w:rPr>
              <w:t>f</w:t>
            </w:r>
            <w:r>
              <w:t> </w:t>
            </w:r>
            <w:r>
              <w:rPr>
                <w:b/>
              </w:rPr>
              <w:t>name</w:t>
            </w:r>
            <w:r>
              <w:t>="vb-num"&gt;</w:t>
            </w:r>
            <w:r>
              <w:br/>
              <w:t>    &lt;</w:t>
            </w:r>
            <w:r>
              <w:rPr>
                <w:b/>
              </w:rPr>
              <w:t>vLabel</w:t>
            </w:r>
            <w:r>
              <w:t> </w:t>
            </w:r>
            <w:r>
              <w:rPr>
                <w:b/>
              </w:rPr>
              <w:t>name</w:t>
            </w:r>
            <w:r>
              <w:t>="L1"/&gt;</w:t>
            </w:r>
            <w:r>
              <w:br/>
              <w:t>   &lt;/</w:t>
            </w:r>
            <w:r>
              <w:rPr>
                <w:b/>
              </w:rPr>
              <w:t>f</w:t>
            </w:r>
            <w:r>
              <w:t>&gt;</w:t>
            </w:r>
            <w:r>
              <w:br/>
              <w:t>  &lt;/</w:t>
            </w:r>
            <w:r>
              <w:rPr>
                <w:b/>
              </w:rPr>
              <w:t>fs</w:t>
            </w:r>
            <w:r>
              <w:t>&gt;</w:t>
            </w:r>
            <w:r>
              <w:br/>
              <w:t>&lt;!-- other verbal features --&gt;</w:t>
            </w:r>
            <w:r>
              <w:br/>
              <w:t> &lt;/</w:t>
            </w:r>
            <w:r>
              <w:rPr>
                <w:b/>
              </w:rPr>
              <w:t>f</w:t>
            </w:r>
            <w:r>
              <w:t>&gt;</w:t>
            </w:r>
            <w:r>
              <w:br/>
              <w:t>&lt;/</w:t>
            </w:r>
            <w:r>
              <w:rPr>
                <w:b/>
              </w:rPr>
              <w:t>fs</w:t>
            </w:r>
            <w:r>
              <w:t>&gt;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&lt;classRef key="model.featureVal"</w:t>
            </w:r>
            <w:r>
              <w:br/>
              <w:t>  minOccurs="0"/&gt;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vLabel</w:t>
            </w:r>
            <w:r>
              <w:br/>
              <w:t>{</w:t>
            </w:r>
            <w:r>
              <w:br/>
              <w:t xml:space="preserve">  </w:t>
            </w:r>
            <w:hyperlink r:id="rId1773">
              <w:r>
                <w:rPr>
                  <w:rStyle w:val="Hyperlink"/>
                  <w:u w:val="none"/>
                </w:rPr>
                <w:t>tei_att.global.attributes</w:t>
              </w:r>
            </w:hyperlink>
            <w:r>
              <w:t>,</w:t>
            </w:r>
            <w:r>
              <w:br/>
              <w:t xml:space="preserve"> attribute name { text },</w:t>
            </w:r>
            <w:r>
              <w:br/>
              <w:t xml:space="preserve">  </w:t>
            </w:r>
            <w:hyperlink r:id="rId1774">
              <w:r>
                <w:rPr>
                  <w:rStyle w:val="Hyperlink"/>
                  <w:u w:val="none"/>
                </w:rPr>
                <w:t>tei_model.featureVal</w:t>
              </w:r>
            </w:hyperlink>
            <w:r>
              <w:t>?</w:t>
            </w:r>
            <w:r>
              <w:br/>
              <w:t>}</w:t>
            </w:r>
          </w:p>
        </w:tc>
      </w:tr>
    </w:tbl>
    <w:p w:rsidR="00A876D0" w:rsidRDefault="00A876D0"/>
    <w:p w:rsidR="00A876D0" w:rsidRDefault="0044192D">
      <w:pPr>
        <w:pStyle w:val="Heading2"/>
      </w:pPr>
      <w:bookmarkStart w:id="264" w:name="TEI.vRange"/>
      <w:r>
        <w:rPr>
          <w:lang w:val="en"/>
        </w:rPr>
        <w:t>&lt;vRange&gt;</w:t>
      </w:r>
      <w:bookmarkEnd w:id="2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&lt;vRange&gt; </w:t>
            </w:r>
            <w:r>
              <w:rPr>
                <w:lang w:val="en"/>
              </w:rPr>
              <w:t xml:space="preserve">(value range) defines the range of allowed values for a feature, in the form of an </w:t>
            </w:r>
            <w:r>
              <w:fldChar w:fldCharType="begin"/>
            </w:r>
            <w:r>
              <w:instrText>REF TEI.fs \h</w:instrText>
            </w:r>
            <w:r>
              <w:fldChar w:fldCharType="separate"/>
            </w:r>
            <w:r>
              <w:rPr>
                <w:lang w:val="en"/>
              </w:rPr>
              <w:t>&lt;fs&gt;</w:t>
            </w:r>
            <w:r>
              <w:fldChar w:fldCharType="end"/>
            </w:r>
            <w:r>
              <w:rPr>
                <w:lang w:val="en"/>
              </w:rPr>
              <w:t xml:space="preserve">, </w:t>
            </w:r>
            <w:r>
              <w:fldChar w:fldCharType="begin"/>
            </w:r>
            <w:r>
              <w:instrText>REF TEI.vAlt \h</w:instrText>
            </w:r>
            <w:r>
              <w:fldChar w:fldCharType="separate"/>
            </w:r>
            <w:r>
              <w:rPr>
                <w:lang w:val="en"/>
              </w:rPr>
              <w:t>&lt;vAlt&gt;</w:t>
            </w:r>
            <w:r>
              <w:fldChar w:fldCharType="end"/>
            </w:r>
            <w:r>
              <w:rPr>
                <w:lang w:val="en"/>
              </w:rPr>
              <w:t xml:space="preserve">, or primitive value; for the value of an </w:t>
            </w:r>
            <w:r>
              <w:fldChar w:fldCharType="begin"/>
            </w:r>
            <w:r>
              <w:instrText>REF TEI.f \h</w:instrText>
            </w:r>
            <w:r>
              <w:fldChar w:fldCharType="separate"/>
            </w:r>
            <w:r>
              <w:rPr>
                <w:lang w:val="en"/>
              </w:rPr>
              <w:t>&lt;f&gt;</w:t>
            </w:r>
            <w:r>
              <w:fldChar w:fldCharType="end"/>
            </w:r>
            <w:r>
              <w:rPr>
                <w:lang w:val="en"/>
              </w:rPr>
              <w:t xml:space="preserve"> to be valid, it must be subsumed by the specified range; if the </w:t>
            </w:r>
            <w:r>
              <w:fldChar w:fldCharType="begin"/>
            </w:r>
            <w:r>
              <w:instrText>REF TEI.f \h</w:instrText>
            </w:r>
            <w:r>
              <w:fldChar w:fldCharType="separate"/>
            </w:r>
            <w:r>
              <w:rPr>
                <w:lang w:val="en"/>
              </w:rPr>
              <w:t>&lt;f&gt;</w:t>
            </w:r>
            <w:r>
              <w:fldChar w:fldCharType="end"/>
            </w:r>
            <w:r>
              <w:rPr>
                <w:lang w:val="en"/>
              </w:rPr>
              <w:t xml:space="preserve"> contains multiple values (as sanctioned by the </w:t>
            </w:r>
            <w:r>
              <w:rPr>
                <w:i/>
                <w:lang w:val="en"/>
              </w:rPr>
              <w:t>@org</w:t>
            </w:r>
            <w:r>
              <w:rPr>
                <w:lang w:val="en"/>
              </w:rPr>
              <w:t xml:space="preserve"> attribute), then each value must be subsumed by the </w:t>
            </w:r>
            <w:r>
              <w:fldChar w:fldCharType="begin"/>
            </w:r>
            <w:r>
              <w:instrText>REF TEI</w:instrText>
            </w:r>
            <w:r>
              <w:instrText>.vRange \h</w:instrText>
            </w:r>
            <w:r>
              <w:fldChar w:fldCharType="separate"/>
            </w:r>
            <w:r>
              <w:rPr>
                <w:lang w:val="en"/>
              </w:rPr>
              <w:t>&lt;vRange&gt;</w:t>
            </w:r>
            <w:r>
              <w:fldChar w:fldCharType="end"/>
            </w:r>
            <w:r>
              <w:rPr>
                <w:lang w:val="en"/>
              </w:rPr>
              <w:t>. [</w:t>
            </w:r>
            <w:hyperlink r:id="rId1775" w:anchor="FD">
              <w:r>
                <w:rPr>
                  <w:rStyle w:val="Hyperlink"/>
                </w:rPr>
                <w:t>18.11. Feature System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iso-fs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 xml:space="preserve">REF </w:instrText>
            </w:r>
            <w:r>
              <w:instrText>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w:instrText>
            </w:r>
            <w:r>
              <w:instrTex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iso-fs: </w:t>
            </w:r>
            <w:r>
              <w:fldChar w:fldCharType="begin"/>
            </w:r>
            <w:r>
              <w:instrText>REF TEI.fDecl \h</w:instrText>
            </w:r>
            <w:r>
              <w:fldChar w:fldCharType="separate"/>
            </w:r>
            <w:r>
              <w:rPr>
                <w:lang w:val="en"/>
              </w:rPr>
              <w:t>fDecl</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iso-fs: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w:t>
            </w:r>
            <w:r>
              <w:rPr>
                <w:lang w:val="en"/>
              </w:rPr>
              <w:t>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TEI.vLabel \h</w:instrText>
            </w:r>
            <w:r>
              <w:fldChar w:fldCharType="separate"/>
            </w:r>
            <w:r>
              <w:rPr>
                <w:lang w:val="en"/>
              </w:rPr>
              <w:t>vL</w:t>
            </w:r>
            <w:r>
              <w:rPr>
                <w:lang w:val="en"/>
              </w:rPr>
              <w:t>abel</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May contain any legal feature-value specification.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fDecl</w:t>
            </w:r>
            <w:r>
              <w:t> </w:t>
            </w:r>
            <w:r>
              <w:rPr>
                <w:b/>
              </w:rPr>
              <w:t>name</w:t>
            </w:r>
            <w:r>
              <w:t>="INV"&gt;</w:t>
            </w:r>
            <w:r>
              <w:br/>
              <w:t> &lt;</w:t>
            </w:r>
            <w:r>
              <w:rPr>
                <w:b/>
              </w:rPr>
              <w:t>fDescr</w:t>
            </w:r>
            <w:r>
              <w:t>&gt;inverted sentence&lt;/</w:t>
            </w:r>
            <w:r>
              <w:rPr>
                <w:b/>
              </w:rPr>
              <w:t>fDescr</w:t>
            </w:r>
            <w:r>
              <w:t>&gt;</w:t>
            </w:r>
            <w:r>
              <w:br/>
              <w:t> &lt;</w:t>
            </w:r>
            <w:r>
              <w:rPr>
                <w:b/>
              </w:rPr>
              <w:t>vRange</w:t>
            </w:r>
            <w:r>
              <w:t>&gt;</w:t>
            </w:r>
            <w:r>
              <w:br/>
              <w:t>  &lt;</w:t>
            </w:r>
            <w:r>
              <w:rPr>
                <w:b/>
              </w:rPr>
              <w:t>vAlt</w:t>
            </w:r>
            <w:r>
              <w:t>&gt;</w:t>
            </w:r>
            <w:r>
              <w:br/>
              <w:t>   &lt;</w:t>
            </w:r>
            <w:r>
              <w:rPr>
                <w:b/>
              </w:rPr>
              <w:t>binary</w:t>
            </w:r>
            <w:r>
              <w:t> </w:t>
            </w:r>
            <w:r>
              <w:rPr>
                <w:b/>
              </w:rPr>
              <w:t>value</w:t>
            </w:r>
            <w:r>
              <w:t>="true"/&gt;</w:t>
            </w:r>
            <w:r>
              <w:br/>
              <w:t>   &lt;</w:t>
            </w:r>
            <w:r>
              <w:rPr>
                <w:b/>
              </w:rPr>
              <w:t>binary</w:t>
            </w:r>
            <w:r>
              <w:t> </w:t>
            </w:r>
            <w:r>
              <w:rPr>
                <w:b/>
              </w:rPr>
              <w:t>value</w:t>
            </w:r>
            <w:r>
              <w:t>="fa</w:t>
            </w:r>
            <w:r>
              <w:t>lse"/&gt;</w:t>
            </w:r>
            <w:r>
              <w:br/>
              <w:t>  &lt;/</w:t>
            </w:r>
            <w:r>
              <w:rPr>
                <w:b/>
              </w:rPr>
              <w:t>vAlt</w:t>
            </w:r>
            <w:r>
              <w:t>&gt;</w:t>
            </w:r>
            <w:r>
              <w:br/>
              <w:t> &lt;/</w:t>
            </w:r>
            <w:r>
              <w:rPr>
                <w:b/>
              </w:rPr>
              <w:t>vRange</w:t>
            </w:r>
            <w:r>
              <w:t>&gt;</w:t>
            </w:r>
            <w:r>
              <w:br/>
              <w:t> &lt;</w:t>
            </w:r>
            <w:r>
              <w:rPr>
                <w:b/>
              </w:rPr>
              <w:t>vDefault</w:t>
            </w:r>
            <w:r>
              <w:t>&gt;</w:t>
            </w:r>
            <w:r>
              <w:br/>
              <w:t>  &lt;</w:t>
            </w:r>
            <w:r>
              <w:rPr>
                <w:b/>
              </w:rPr>
              <w:t>binary</w:t>
            </w:r>
            <w:r>
              <w:t> </w:t>
            </w:r>
            <w:r>
              <w:rPr>
                <w:b/>
              </w:rPr>
              <w:t>value</w:t>
            </w:r>
            <w:r>
              <w:t>="false"/&gt;</w:t>
            </w:r>
            <w:r>
              <w:br/>
              <w:t> &lt;/</w:t>
            </w:r>
            <w:r>
              <w:rPr>
                <w:b/>
              </w:rPr>
              <w:t>vDefault</w:t>
            </w:r>
            <w:r>
              <w:t>&gt;</w:t>
            </w:r>
            <w:r>
              <w:br/>
              <w:t>&lt;/</w:t>
            </w:r>
            <w:r>
              <w:rPr>
                <w:b/>
              </w:rPr>
              <w:t>fDecl</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&lt;classRef key="model.featureVal"/&gt;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vRange { </w:t>
            </w:r>
            <w:hyperlink r:id="rId1776">
              <w:r>
                <w:rPr>
                  <w:rStyle w:val="Hyperlink"/>
                  <w:u w:val="none"/>
                </w:rPr>
                <w:t>tei_att.global.attributes</w:t>
              </w:r>
            </w:hyperlink>
            <w:r>
              <w:t xml:space="preserve">, </w:t>
            </w:r>
            <w:hyperlink r:id="rId1777">
              <w:r>
                <w:rPr>
                  <w:rStyle w:val="Hyperlink"/>
                  <w:u w:val="none"/>
                </w:rPr>
                <w:t>tei_model.featureVal</w:t>
              </w:r>
            </w:hyperlink>
            <w:r>
              <w:t xml:space="preserve"> }</w:t>
            </w:r>
          </w:p>
        </w:tc>
      </w:tr>
    </w:tbl>
    <w:p w:rsidR="00A876D0" w:rsidRDefault="00A876D0"/>
    <w:p w:rsidR="00A876D0" w:rsidRDefault="0044192D">
      <w:pPr>
        <w:pStyle w:val="Heading2"/>
      </w:pPr>
      <w:bookmarkStart w:id="265" w:name="TEI.value"/>
      <w:r>
        <w:rPr>
          <w:lang w:val="en"/>
        </w:rPr>
        <w:t>&lt;value&gt;</w:t>
      </w:r>
      <w:bookmarkEnd w:id="2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&lt;value&gt; </w:t>
            </w:r>
            <w:r>
              <w:rPr>
                <w:lang w:val="en"/>
              </w:rPr>
              <w:t>contains a single value for some property, attribute, or other analysis. [</w:t>
            </w:r>
            <w:hyperlink r:id="rId1778" w:anchor="ucsprops">
              <w:r>
                <w:rPr>
                  <w:rStyle w:val="Hyperlink"/>
                </w:rPr>
                <w:t>5.2.1. Character Properties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gaiji</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gaiji: </w:t>
            </w:r>
            <w:r>
              <w:fldChar w:fldCharType="begin"/>
            </w:r>
            <w:r>
              <w:instrText>REF TEI.charProp \h</w:instrText>
            </w:r>
            <w:r>
              <w:fldChar w:fldCharType="separate"/>
            </w:r>
            <w:r>
              <w:rPr>
                <w:lang w:val="en"/>
              </w:rPr>
              <w:t>charProp</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value</w:t>
            </w:r>
            <w:r>
              <w:t>&gt;unknown&lt;/</w:t>
            </w:r>
            <w:r>
              <w:rPr>
                <w:b/>
              </w:rPr>
              <w:t>value</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&lt;macroRef key="macro.xtext"/&gt;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 xml:space="preserve">element value { </w:t>
            </w:r>
            <w:hyperlink r:id="rId1779">
              <w:r>
                <w:rPr>
                  <w:rStyle w:val="Hyperlink"/>
                  <w:u w:val="none"/>
                </w:rPr>
                <w:t>tei_att.global.attributes</w:t>
              </w:r>
            </w:hyperlink>
            <w:r>
              <w:t xml:space="preserve">, </w:t>
            </w:r>
            <w:hyperlink r:id="rId1780">
              <w:r>
                <w:rPr>
                  <w:rStyle w:val="Hyperlink"/>
                  <w:u w:val="none"/>
                </w:rPr>
                <w:t>tei_macro.xtext</w:t>
              </w:r>
            </w:hyperlink>
            <w:r>
              <w:t xml:space="preserve"> }</w:t>
            </w:r>
          </w:p>
        </w:tc>
      </w:tr>
    </w:tbl>
    <w:p w:rsidR="00A876D0" w:rsidRDefault="00A876D0"/>
    <w:p w:rsidR="00A876D0" w:rsidRDefault="0044192D">
      <w:pPr>
        <w:pStyle w:val="Heading2"/>
      </w:pPr>
      <w:bookmarkStart w:id="266" w:name="TEI.w"/>
      <w:r>
        <w:rPr>
          <w:lang w:val="en"/>
        </w:rPr>
        <w:t>&lt;w&gt;</w:t>
      </w:r>
      <w:bookmarkEnd w:id="26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&lt;w&gt; </w:t>
            </w:r>
            <w:r>
              <w:rPr>
                <w:lang w:val="en"/>
              </w:rPr>
              <w:t>(word) represents a grammatical (not necessari</w:t>
            </w:r>
            <w:r>
              <w:rPr>
                <w:lang w:val="en"/>
              </w:rPr>
              <w:t>ly orthographic) word. [</w:t>
            </w:r>
            <w:hyperlink r:id="rId1781" w:anchor="AILC">
              <w:r>
                <w:rPr>
                  <w:rStyle w:val="Hyperlink"/>
                </w:rPr>
                <w:t>17.1. Linguistic Segment Categories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analysis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w:instrText>
            </w:r>
            <w:r>
              <w:instrText>t.global.source \h</w:instrText>
            </w:r>
            <w:r>
              <w:fldChar w:fldCharType="separate"/>
            </w:r>
            <w:r>
              <w:rPr>
                <w:lang w:val="en"/>
              </w:rPr>
              <w:t>att.global.source</w:t>
            </w:r>
            <w:r>
              <w:fldChar w:fldCharType="end"/>
            </w:r>
            <w:r>
              <w:rPr>
                <w:lang w:val="en"/>
              </w:rPr>
              <w:t xml:space="preserve"> (@source)) </w:t>
            </w:r>
            <w:r>
              <w:fldChar w:fldCharType="begin"/>
            </w:r>
            <w:r>
              <w:instrText>REF TEI.att.segLike \h</w:instrText>
            </w:r>
            <w:r>
              <w:fldChar w:fldCharType="separate"/>
            </w:r>
            <w:r>
              <w:rPr>
                <w:lang w:val="en"/>
              </w:rPr>
              <w:t>att.segLike</w:t>
            </w:r>
            <w:r>
              <w:fldChar w:fldCharType="end"/>
            </w:r>
            <w:r>
              <w:rPr>
                <w:lang w:val="en"/>
              </w:rPr>
              <w:t xml:space="preserve"> (@function)  (</w:t>
            </w:r>
            <w:r>
              <w:fldChar w:fldCharType="begin"/>
            </w:r>
            <w:r>
              <w:instrText>REF TEI.att.datca</w:instrText>
            </w:r>
            <w:r>
              <w:instrText>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r>
              <w:fldChar w:fldCharType="begin"/>
            </w:r>
            <w:r>
              <w:instrText>REF TEI.att.typed \</w:instrText>
            </w:r>
            <w:r>
              <w:instrText>h</w:instrText>
            </w:r>
            <w:r>
              <w:fldChar w:fldCharType="separate"/>
            </w:r>
            <w:r>
              <w:rPr>
                <w:lang w:val="en"/>
              </w:rPr>
              <w:t>att.typed</w:t>
            </w:r>
            <w:r>
              <w:fldChar w:fldCharType="end"/>
            </w:r>
            <w:r>
              <w:rPr>
                <w:lang w:val="en"/>
              </w:rPr>
              <w:t xml:space="preserve"> (@type, @subtype) </w:t>
            </w:r>
            <w:r>
              <w:fldChar w:fldCharType="begin"/>
            </w:r>
            <w:r>
              <w:instrText>REF TEI.att.linguistic \h</w:instrText>
            </w:r>
            <w:r>
              <w:fldChar w:fldCharType="separate"/>
            </w:r>
            <w:r>
              <w:rPr>
                <w:lang w:val="en"/>
              </w:rPr>
              <w:t>att.linguistic</w:t>
            </w:r>
            <w:r>
              <w:fldChar w:fldCharType="end"/>
            </w:r>
            <w:r>
              <w:rPr>
                <w:lang w:val="en"/>
              </w:rPr>
              <w:t xml:space="preserve"> (@lemma, @lemmaRef, @pos, @msd, @join) </w:t>
            </w:r>
            <w:r>
              <w:fldChar w:fldCharType="begin"/>
            </w:r>
            <w:r>
              <w:instrText>REF TEI</w:instrText>
            </w:r>
            <w:r>
              <w:instrText>.att.notated \h</w:instrText>
            </w:r>
            <w:r>
              <w:fldChar w:fldCharType="separate"/>
            </w:r>
            <w:r>
              <w:rPr>
                <w:lang w:val="en"/>
              </w:rPr>
              <w:t>att.notated</w:t>
            </w:r>
            <w:r>
              <w:fldChar w:fldCharType="end"/>
            </w:r>
            <w:r>
              <w:rPr>
                <w:lang w:val="en"/>
              </w:rPr>
              <w:t xml:space="preserve"> (@notation)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TEI.model.segLike \h</w:instrText>
            </w:r>
            <w:r>
              <w:fldChar w:fldCharType="separate"/>
            </w:r>
            <w:r>
              <w:rPr>
                <w:lang w:val="en"/>
              </w:rPr>
              <w:t>model.segLike</w:t>
            </w:r>
            <w:r>
              <w:fldChar w:fldCharType="end"/>
            </w:r>
            <w:r>
              <w:rPr>
                <w:lang w:val="en"/>
              </w:rPr>
              <w:t xml:space="preserve"> </w:t>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analysis:</w:t>
            </w:r>
            <w:r>
              <w:rPr>
                <w:b/>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TEI.editor \h</w:instrText>
            </w:r>
            <w:r>
              <w:fldChar w:fldCharType="separate"/>
            </w:r>
            <w:r>
              <w:rPr>
                <w:lang w:val="en"/>
              </w:rPr>
              <w:t>edito</w:t>
            </w:r>
            <w:r>
              <w:rPr>
                <w:lang w:val="en"/>
              </w:rPr>
              <w:t>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w:t>
            </w:r>
            <w:r>
              <w:rPr>
                <w:lang w:val="en"/>
              </w:rPr>
              <w:t>e</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dictionaries: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w:instrText>
            </w:r>
            <w:r>
              <w:instrText>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p w:rsidR="00A876D0" w:rsidRDefault="0044192D">
            <w:r>
              <w:rPr>
                <w:b/>
              </w:rPr>
              <w:t xml:space="preserve"> header: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TEI.licen</w:instrText>
            </w:r>
            <w:r>
              <w:instrText>ce \h</w:instrText>
            </w:r>
            <w:r>
              <w:fldChar w:fldCharType="separate"/>
            </w:r>
            <w:r>
              <w:rPr>
                <w:lang w:val="en"/>
              </w:rPr>
              <w:t>licence</w:t>
            </w:r>
            <w:r>
              <w:fldChar w:fldCharType="end"/>
            </w:r>
          </w:p>
          <w:p w:rsidR="00A876D0" w:rsidRDefault="0044192D">
            <w:r>
              <w:rPr>
                <w:b/>
              </w:rPr>
              <w:t xml:space="preserve"> linking: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TEI.seg \h</w:instrText>
            </w:r>
            <w:r>
              <w:fldChar w:fldCharType="separate"/>
            </w:r>
            <w:r>
              <w:rPr>
                <w:lang w:val="en"/>
              </w:rPr>
              <w:t>seg</w:t>
            </w:r>
            <w:r>
              <w:fldChar w:fldCharType="end"/>
            </w:r>
          </w:p>
          <w:p w:rsidR="00A876D0" w:rsidRDefault="0044192D">
            <w:r>
              <w:rPr>
                <w:b/>
              </w:rPr>
              <w:t xml:space="preserve"> textstruct</w:t>
            </w:r>
            <w:r>
              <w:rPr>
                <w:b/>
              </w:rPr>
              <w:t xml:space="preserve">ure: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iso-fs: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w:t>
            </w:r>
            <w:r>
              <w:rPr>
                <w:lang w:val="en"/>
              </w:rPr>
              <w:t>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w:instrText>
            </w:r>
            <w:r>
              <w:instrText xml:space="preserve">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r>
            <w:r>
              <w:t>  &lt;textNode/&gt;</w:t>
            </w:r>
            <w:r>
              <w:br/>
              <w:t>  &lt;classRef key="model.gLike"/&gt;</w:t>
            </w:r>
            <w:r>
              <w:br/>
              <w:t>  &lt;elementRef key="seg"/&gt;</w:t>
            </w:r>
            <w:r>
              <w:br/>
              <w:t>  &lt;elementRef key="w"/&gt;</w:t>
            </w:r>
            <w:r>
              <w:br/>
              <w:t>  &lt;elementRef key="m"/&gt;</w:t>
            </w:r>
            <w:r>
              <w:br/>
              <w:t>  &lt;elementRef key="c"/&gt;</w:t>
            </w:r>
            <w:r>
              <w:br/>
              <w:t>  &lt;elementRef key="pc"/&gt;</w:t>
            </w:r>
            <w:r>
              <w:br/>
              <w:t>  &lt;classRef key="model.global"/&gt;</w:t>
            </w:r>
            <w:r>
              <w:br/>
              <w:t>  &lt;classRef key="model.lPart"/&gt;</w:t>
            </w:r>
            <w:r>
              <w:br/>
              <w:t>  &lt;classRef key="model</w:t>
            </w:r>
            <w:r>
              <w:t>.hiLike"/&gt;</w:t>
            </w:r>
            <w:r>
              <w:br/>
              <w:t>  &lt;classRef key="model.pPart.edit"/&gt;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w</w:t>
            </w:r>
            <w:r>
              <w:br/>
              <w:t>{</w:t>
            </w:r>
            <w:r>
              <w:br/>
              <w:t xml:space="preserve">  </w:t>
            </w:r>
            <w:hyperlink r:id="rId1782">
              <w:r>
                <w:rPr>
                  <w:rStyle w:val="Hyperlink"/>
                  <w:u w:val="none"/>
                </w:rPr>
                <w:t>tei_att.global.attributes</w:t>
              </w:r>
            </w:hyperlink>
            <w:r>
              <w:t>,</w:t>
            </w:r>
            <w:r>
              <w:br/>
              <w:t xml:space="preserve">  </w:t>
            </w:r>
            <w:hyperlink r:id="rId1783">
              <w:r>
                <w:rPr>
                  <w:rStyle w:val="Hyperlink"/>
                  <w:u w:val="none"/>
                </w:rPr>
                <w:t>tei_att.segLike.attributes</w:t>
              </w:r>
            </w:hyperlink>
            <w:r>
              <w:t>,</w:t>
            </w:r>
            <w:r>
              <w:br/>
              <w:t xml:space="preserve">  </w:t>
            </w:r>
            <w:hyperlink r:id="rId1784">
              <w:r>
                <w:rPr>
                  <w:rStyle w:val="Hyperlink"/>
                  <w:u w:val="none"/>
                </w:rPr>
                <w:t>tei_att.typed.attributes</w:t>
              </w:r>
            </w:hyperlink>
            <w:r>
              <w:t>,</w:t>
            </w:r>
            <w:r>
              <w:br/>
              <w:t xml:space="preserve">  </w:t>
            </w:r>
            <w:hyperlink r:id="rId1785">
              <w:r>
                <w:rPr>
                  <w:rStyle w:val="Hyperlink"/>
                  <w:u w:val="none"/>
                </w:rPr>
                <w:t>tei_att.linguistic.attributes</w:t>
              </w:r>
            </w:hyperlink>
            <w:r>
              <w:t>,</w:t>
            </w:r>
            <w:r>
              <w:br/>
              <w:t xml:space="preserve">  </w:t>
            </w:r>
            <w:hyperlink r:id="rId1786">
              <w:r>
                <w:rPr>
                  <w:rStyle w:val="Hyperlink"/>
                  <w:u w:val="none"/>
                </w:rPr>
                <w:t>tei_att.notated.attributes</w:t>
              </w:r>
            </w:hyperlink>
            <w:r>
              <w:t>,</w:t>
            </w:r>
            <w:r>
              <w:br/>
              <w:t xml:space="preserve"> (</w:t>
            </w:r>
            <w:r>
              <w:br/>
              <w:t xml:space="preserve"> text</w:t>
            </w:r>
            <w:r>
              <w:br/>
              <w:t xml:space="preserve"> | </w:t>
            </w:r>
            <w:hyperlink r:id="rId1787">
              <w:r>
                <w:rPr>
                  <w:rStyle w:val="Hyperlink"/>
                  <w:u w:val="none"/>
                </w:rPr>
                <w:t>tei_model.gLike</w:t>
              </w:r>
            </w:hyperlink>
            <w:r>
              <w:t xml:space="preserve"> | </w:t>
            </w:r>
            <w:hyperlink r:id="rId1788">
              <w:r>
                <w:rPr>
                  <w:rStyle w:val="Hyperlink"/>
                  <w:u w:val="none"/>
                </w:rPr>
                <w:t>tei_seg</w:t>
              </w:r>
            </w:hyperlink>
            <w:r>
              <w:t xml:space="preserve"> | </w:t>
            </w:r>
            <w:hyperlink r:id="rId1789">
              <w:r>
                <w:rPr>
                  <w:rStyle w:val="Hyperlink"/>
                  <w:u w:val="none"/>
                </w:rPr>
                <w:t>tei_w</w:t>
              </w:r>
            </w:hyperlink>
            <w:r>
              <w:t xml:space="preserve"> | </w:t>
            </w:r>
            <w:hyperlink r:id="rId1790">
              <w:r>
                <w:rPr>
                  <w:rStyle w:val="Hyperlink"/>
                  <w:u w:val="none"/>
                </w:rPr>
                <w:t>tei_m</w:t>
              </w:r>
            </w:hyperlink>
            <w:r>
              <w:t xml:space="preserve"> | </w:t>
            </w:r>
            <w:hyperlink r:id="rId1791">
              <w:r>
                <w:rPr>
                  <w:rStyle w:val="Hyperlink"/>
                  <w:u w:val="none"/>
                </w:rPr>
                <w:t>tei_c</w:t>
              </w:r>
            </w:hyperlink>
            <w:r>
              <w:t xml:space="preserve"> | </w:t>
            </w:r>
            <w:hyperlink r:id="rId1792">
              <w:r>
                <w:rPr>
                  <w:rStyle w:val="Hyperlink"/>
                  <w:u w:val="none"/>
                </w:rPr>
                <w:t>tei_pc</w:t>
              </w:r>
            </w:hyperlink>
            <w:r>
              <w:t xml:space="preserve"> | </w:t>
            </w:r>
            <w:hyperlink r:id="rId1793">
              <w:r>
                <w:rPr>
                  <w:rStyle w:val="Hyperlink"/>
                  <w:u w:val="none"/>
                </w:rPr>
                <w:t>tei_model.global</w:t>
              </w:r>
            </w:hyperlink>
            <w:r>
              <w:t xml:space="preserve"> | </w:t>
            </w:r>
            <w:hyperlink r:id="rId1794">
              <w:r>
                <w:rPr>
                  <w:rStyle w:val="Hyperlink"/>
                  <w:u w:val="none"/>
                </w:rPr>
                <w:t>tei_model.lPart</w:t>
              </w:r>
            </w:hyperlink>
            <w:r>
              <w:t xml:space="preserve"> | </w:t>
            </w:r>
            <w:hyperlink r:id="rId1795">
              <w:r>
                <w:rPr>
                  <w:rStyle w:val="Hyperlink"/>
                  <w:u w:val="none"/>
                </w:rPr>
                <w:t>tei_model.hiLike</w:t>
              </w:r>
            </w:hyperlink>
            <w:r>
              <w:t xml:space="preserve"> | </w:t>
            </w:r>
            <w:hyperlink r:id="rId1796">
              <w:r>
                <w:rPr>
                  <w:rStyle w:val="Hyperlink"/>
                  <w:u w:val="none"/>
                </w:rPr>
                <w:t>tei_model.pPart.edit</w:t>
              </w:r>
            </w:hyperlink>
            <w:r>
              <w:t xml:space="preserve"> )*</w:t>
            </w:r>
            <w:r>
              <w:br/>
              <w:t>}</w:t>
            </w:r>
          </w:p>
        </w:tc>
      </w:tr>
    </w:tbl>
    <w:p w:rsidR="00A876D0" w:rsidRDefault="00A876D0"/>
    <w:p w:rsidR="00A876D0" w:rsidRDefault="0044192D">
      <w:pPr>
        <w:pStyle w:val="Heading2"/>
      </w:pPr>
      <w:bookmarkStart w:id="267" w:name="TEI.when"/>
      <w:r>
        <w:rPr>
          <w:lang w:val="en"/>
        </w:rPr>
        <w:t>&lt;when&gt;</w:t>
      </w:r>
      <w:bookmarkEnd w:id="2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&lt;when&gt; </w:t>
            </w:r>
            <w:r>
              <w:rPr>
                <w:lang w:val="en"/>
              </w:rPr>
              <w:t>indicates a point in time either relative to other elements in the same timeline tag, or absolutely. [</w:t>
            </w:r>
            <w:hyperlink r:id="rId1797" w:anchor="SASYMP">
              <w:r>
                <w:rPr>
                  <w:rStyle w:val="Hyperlink"/>
                </w:rPr>
                <w:t>16.4.2. Placing Synchronous Events in Time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At</w:t>
            </w:r>
            <w:r>
              <w:rPr>
                <w:b/>
                <w:lang w:val="en"/>
              </w:rPr>
              <w: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absolute</w:t>
                  </w:r>
                </w:p>
              </w:tc>
              <w:tc>
                <w:tcPr>
                  <w:tcW w:w="0" w:type="auto"/>
                </w:tcPr>
                <w:p w:rsidR="00A876D0" w:rsidRDefault="0044192D">
                  <w:pPr>
                    <w:pStyle w:val="Tabletext9"/>
                    <w:jc w:val="left"/>
                  </w:pPr>
                  <w:r>
                    <w:rPr>
                      <w:lang w:val="en"/>
                    </w:rPr>
                    <w:t>supplies an absolute value for the time.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798">
                          <w:r>
                            <w:rPr>
                              <w:rStyle w:val="Hyperlink"/>
                              <w:u w:val="none"/>
                            </w:rPr>
                            <w:t>teidata.temporal.w3c</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This attribute should always be specified on a </w:t>
                        </w:r>
                        <w:r>
                          <w:fldChar w:fldCharType="begin"/>
                        </w:r>
                        <w:r>
                          <w:instrText>REF TEI.when \h</w:instrText>
                        </w:r>
                        <w:r>
                          <w:fldChar w:fldCharType="separate"/>
                        </w:r>
                        <w:r>
                          <w:rPr>
                            <w:lang w:val="en"/>
                          </w:rPr>
                          <w:t>&lt;when&gt;</w:t>
                        </w:r>
                        <w:r>
                          <w:fldChar w:fldCharType="end"/>
                        </w:r>
                        <w:r>
                          <w:rPr>
                            <w:lang w:val="en"/>
                          </w:rPr>
                          <w:t xml:space="preserve"> element which serves as the target for the </w:t>
                        </w:r>
                        <w:r>
                          <w:rPr>
                            <w:i/>
                            <w:lang w:val="en"/>
                          </w:rPr>
                          <w:t>@origin</w:t>
                        </w:r>
                        <w:r>
                          <w:rPr>
                            <w:lang w:val="en"/>
                          </w:rPr>
                          <w:t xml:space="preserve"> attribute of a </w:t>
                        </w:r>
                        <w:r>
                          <w:t>&lt;</w:t>
                        </w:r>
                        <w:r>
                          <w:rPr>
                            <w:rFonts w:ascii="Courier" w:hAnsi="Courier"/>
                            <w:lang w:val="en"/>
                          </w:rPr>
                          <w:t>timeLine</w:t>
                        </w:r>
                        <w:r>
                          <w:t>&gt;</w:t>
                        </w:r>
                        <w:r>
                          <w:rPr>
                            <w:lang w:val="en"/>
                          </w:rPr>
                          <w:t>.</w:t>
                        </w:r>
                      </w:p>
                    </w:tc>
                  </w:tr>
                </w:tbl>
                <w:p w:rsidR="00A876D0" w:rsidRDefault="00A876D0"/>
              </w:tc>
            </w:tr>
            <w:tr w:rsidR="00A876D0">
              <w:tc>
                <w:tcPr>
                  <w:tcW w:w="0" w:type="auto"/>
                </w:tcPr>
                <w:p w:rsidR="00A876D0" w:rsidRDefault="0044192D">
                  <w:pPr>
                    <w:pStyle w:val="Tabletext9"/>
                    <w:jc w:val="left"/>
                  </w:pPr>
                  <w:r>
                    <w:rPr>
                      <w:b/>
                      <w:lang w:val="en"/>
                    </w:rPr>
                    <w:t>unit</w:t>
                  </w:r>
                </w:p>
              </w:tc>
              <w:tc>
                <w:tcPr>
                  <w:tcW w:w="0" w:type="auto"/>
                </w:tcPr>
                <w:p w:rsidR="00A876D0" w:rsidRDefault="0044192D">
                  <w:pPr>
                    <w:pStyle w:val="Tabletext9"/>
                    <w:jc w:val="left"/>
                  </w:pPr>
                  <w:r>
                    <w:rPr>
                      <w:lang w:val="en"/>
                    </w:rPr>
                    <w:t xml:space="preserve">specifies the unit of time in which the </w:t>
                  </w:r>
                  <w:r>
                    <w:rPr>
                      <w:i/>
                      <w:lang w:val="en"/>
                    </w:rPr>
                    <w:t>@interval</w:t>
                  </w:r>
                  <w:r>
                    <w:rPr>
                      <w:lang w:val="en"/>
                    </w:rPr>
                    <w:t xml:space="preserve"> value is expressed, if this is not i</w:t>
                  </w:r>
                  <w:r>
                    <w:rPr>
                      <w:lang w:val="en"/>
                    </w:rPr>
                    <w:t xml:space="preserve">nherited from the parent </w:t>
                  </w:r>
                  <w:r>
                    <w:fldChar w:fldCharType="begin"/>
                  </w:r>
                  <w:r>
                    <w:instrText>REF TEI.timeline \h</w:instrText>
                  </w:r>
                  <w:r>
                    <w:fldChar w:fldCharType="separate"/>
                  </w:r>
                  <w:r>
                    <w:rPr>
                      <w:lang w:val="en"/>
                    </w:rPr>
                    <w:t>&lt;timeline&gt;</w:t>
                  </w:r>
                  <w:r>
                    <w:fldChar w:fldCharType="end"/>
                  </w:r>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799">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d</w:t>
                        </w:r>
                        <w:r>
                          <w:tab/>
                        </w:r>
                        <w:r>
                          <w:rPr>
                            <w:sz w:val="18"/>
                            <w:lang w:val="en"/>
                          </w:rPr>
                          <w:t xml:space="preserve">(days) </w:t>
                        </w:r>
                      </w:p>
                      <w:p w:rsidR="00A876D0" w:rsidRDefault="0044192D">
                        <w:pPr>
                          <w:pStyle w:val="dl"/>
                          <w:ind w:left="567" w:hanging="567"/>
                        </w:pPr>
                        <w:r>
                          <w:rPr>
                            <w:b/>
                            <w:lang w:val="en"/>
                          </w:rPr>
                          <w:t>h</w:t>
                        </w:r>
                        <w:r>
                          <w:tab/>
                        </w:r>
                        <w:r>
                          <w:rPr>
                            <w:sz w:val="18"/>
                            <w:lang w:val="en"/>
                          </w:rPr>
                          <w:t xml:space="preserve">(hours) </w:t>
                        </w:r>
                      </w:p>
                      <w:p w:rsidR="00A876D0" w:rsidRDefault="0044192D">
                        <w:pPr>
                          <w:pStyle w:val="dl"/>
                          <w:ind w:left="567" w:hanging="567"/>
                        </w:pPr>
                        <w:r>
                          <w:rPr>
                            <w:b/>
                            <w:lang w:val="en"/>
                          </w:rPr>
                          <w:t>min</w:t>
                        </w:r>
                        <w:r>
                          <w:tab/>
                        </w:r>
                        <w:r>
                          <w:rPr>
                            <w:sz w:val="18"/>
                            <w:lang w:val="en"/>
                          </w:rPr>
                          <w:t xml:space="preserve">(minutes) </w:t>
                        </w:r>
                      </w:p>
                      <w:p w:rsidR="00A876D0" w:rsidRDefault="0044192D">
                        <w:pPr>
                          <w:pStyle w:val="dl"/>
                          <w:ind w:left="567" w:hanging="567"/>
                        </w:pPr>
                        <w:r>
                          <w:rPr>
                            <w:b/>
                            <w:lang w:val="en"/>
                          </w:rPr>
                          <w:t>s</w:t>
                        </w:r>
                        <w:r>
                          <w:tab/>
                        </w:r>
                        <w:r>
                          <w:rPr>
                            <w:sz w:val="18"/>
                            <w:lang w:val="en"/>
                          </w:rPr>
                          <w:t xml:space="preserve">(seconds) </w:t>
                        </w:r>
                      </w:p>
                      <w:p w:rsidR="00A876D0" w:rsidRDefault="0044192D">
                        <w:pPr>
                          <w:pStyle w:val="dl"/>
                          <w:ind w:left="567" w:hanging="567"/>
                        </w:pPr>
                        <w:r>
                          <w:rPr>
                            <w:b/>
                            <w:lang w:val="en"/>
                          </w:rPr>
                          <w:t>ms</w:t>
                        </w:r>
                        <w:r>
                          <w:tab/>
                        </w:r>
                        <w:r>
                          <w:rPr>
                            <w:sz w:val="18"/>
                            <w:lang w:val="en"/>
                          </w:rPr>
                          <w:t xml:space="preserve">(milliseconds) </w:t>
                        </w:r>
                      </w:p>
                    </w:tc>
                  </w:tr>
                </w:tbl>
                <w:p w:rsidR="00A876D0" w:rsidRDefault="00A876D0"/>
              </w:tc>
            </w:tr>
            <w:tr w:rsidR="00A876D0">
              <w:tc>
                <w:tcPr>
                  <w:tcW w:w="0" w:type="auto"/>
                </w:tcPr>
                <w:p w:rsidR="00A876D0" w:rsidRDefault="0044192D">
                  <w:pPr>
                    <w:pStyle w:val="Tabletext9"/>
                    <w:jc w:val="left"/>
                  </w:pPr>
                  <w:r>
                    <w:rPr>
                      <w:b/>
                      <w:lang w:val="en"/>
                    </w:rPr>
                    <w:t>interval</w:t>
                  </w:r>
                </w:p>
              </w:tc>
              <w:tc>
                <w:tcPr>
                  <w:tcW w:w="0" w:type="auto"/>
                </w:tcPr>
                <w:p w:rsidR="00A876D0" w:rsidRDefault="0044192D">
                  <w:pPr>
                    <w:pStyle w:val="Tabletext9"/>
                    <w:jc w:val="left"/>
                  </w:pPr>
                  <w:r>
                    <w:rPr>
                      <w:lang w:val="en"/>
                    </w:rPr>
                    <w:t>specifies a time interval either as a number or as one of the keywords defined by the datatype data.interval</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800">
                          <w:r>
                            <w:rPr>
                              <w:rStyle w:val="Hyperlink"/>
                              <w:u w:val="none"/>
                            </w:rPr>
                            <w:t>teidata.interval</w:t>
                          </w:r>
                        </w:hyperlink>
                      </w:p>
                    </w:tc>
                  </w:tr>
                </w:tbl>
                <w:p w:rsidR="00A876D0" w:rsidRDefault="00A876D0"/>
              </w:tc>
            </w:tr>
            <w:tr w:rsidR="00A876D0">
              <w:tc>
                <w:tcPr>
                  <w:tcW w:w="0" w:type="auto"/>
                </w:tcPr>
                <w:p w:rsidR="00A876D0" w:rsidRDefault="0044192D">
                  <w:pPr>
                    <w:pStyle w:val="Tabletext9"/>
                    <w:jc w:val="left"/>
                  </w:pPr>
                  <w:r>
                    <w:rPr>
                      <w:b/>
                      <w:lang w:val="en"/>
                    </w:rPr>
                    <w:t>since</w:t>
                  </w:r>
                </w:p>
              </w:tc>
              <w:tc>
                <w:tcPr>
                  <w:tcW w:w="0" w:type="auto"/>
                </w:tcPr>
                <w:p w:rsidR="00A876D0" w:rsidRDefault="0044192D">
                  <w:pPr>
                    <w:pStyle w:val="Tabletext9"/>
                    <w:jc w:val="left"/>
                  </w:pPr>
                  <w:r>
                    <w:rPr>
                      <w:lang w:val="en"/>
                    </w:rPr>
                    <w:t xml:space="preserve">identifies the reference point for determining the time of the current </w:t>
                  </w:r>
                  <w:r>
                    <w:fldChar w:fldCharType="begin"/>
                  </w:r>
                  <w:r>
                    <w:instrText>REF TEI.when \h</w:instrText>
                  </w:r>
                  <w:r>
                    <w:fldChar w:fldCharType="separate"/>
                  </w:r>
                  <w:r>
                    <w:rPr>
                      <w:lang w:val="en"/>
                    </w:rPr>
                    <w:t>&lt;when&gt;</w:t>
                  </w:r>
                  <w:r>
                    <w:fldChar w:fldCharType="end"/>
                  </w:r>
                  <w:r>
                    <w:rPr>
                      <w:lang w:val="en"/>
                    </w:rPr>
                    <w:t xml:space="preserve"> element, which is obtained by adding the interval to the time of the reference point.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w:t>
                        </w:r>
                        <w:r>
                          <w:rPr>
                            <w:lang w:val="en"/>
                          </w:rPr>
                          <w:t>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801">
                          <w:r>
                            <w:rPr>
                              <w:rStyle w:val="Hyperlink"/>
                              <w:u w:val="none"/>
                            </w:rPr>
                            <w:t>teidata.pointer</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This attribute should point to another </w:t>
                        </w:r>
                        <w:r>
                          <w:fldChar w:fldCharType="begin"/>
                        </w:r>
                        <w:r>
                          <w:instrText>REF TEI.when \h</w:instrText>
                        </w:r>
                        <w:r>
                          <w:fldChar w:fldCharType="separate"/>
                        </w:r>
                        <w:r>
                          <w:rPr>
                            <w:lang w:val="en"/>
                          </w:rPr>
                          <w:t>&lt;when&gt;</w:t>
                        </w:r>
                        <w:r>
                          <w:fldChar w:fldCharType="end"/>
                        </w:r>
                        <w:r>
                          <w:rPr>
                            <w:lang w:val="en"/>
                          </w:rPr>
                          <w:t xml:space="preserve"> element in the same </w:t>
                        </w:r>
                        <w:r>
                          <w:fldChar w:fldCharType="begin"/>
                        </w:r>
                        <w:r>
                          <w:instrText>REF TEI.timeline \h</w:instrText>
                        </w:r>
                        <w:r>
                          <w:fldChar w:fldCharType="separate"/>
                        </w:r>
                        <w:r>
                          <w:rPr>
                            <w:lang w:val="en"/>
                          </w:rPr>
                          <w:t>&lt;timeline&gt;</w:t>
                        </w:r>
                        <w:r>
                          <w:fldChar w:fldCharType="end"/>
                        </w:r>
                        <w:r>
                          <w:rPr>
                            <w:lang w:val="en"/>
                          </w:rPr>
                          <w:t xml:space="preserve">. If no value is supplied, and the </w:t>
                        </w:r>
                        <w:r>
                          <w:rPr>
                            <w:i/>
                            <w:lang w:val="en"/>
                          </w:rPr>
                          <w:t>@absolute</w:t>
                        </w:r>
                        <w:r>
                          <w:rPr>
                            <w:lang w:val="en"/>
                          </w:rPr>
                          <w:t xml:space="preserve"> attribute is also unspecified, then the reference point is understood to be the origin of the enclosing </w:t>
                        </w:r>
                        <w:r>
                          <w:fldChar w:fldCharType="begin"/>
                        </w:r>
                        <w:r>
                          <w:instrText>REF TEI.timeline \h</w:instrText>
                        </w:r>
                        <w:r>
                          <w:fldChar w:fldCharType="separate"/>
                        </w:r>
                        <w:r>
                          <w:rPr>
                            <w:lang w:val="en"/>
                          </w:rPr>
                          <w:t>&lt;timeline&gt;</w:t>
                        </w:r>
                        <w:r>
                          <w:fldChar w:fldCharType="end"/>
                        </w:r>
                        <w:r>
                          <w:rPr>
                            <w:lang w:val="en"/>
                          </w:rPr>
                          <w:t xml:space="preserve"> tag.</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linking: </w:t>
            </w:r>
            <w:r>
              <w:fldChar w:fldCharType="begin"/>
            </w:r>
            <w:r>
              <w:instrText>REF TEI.timeline \h</w:instrText>
            </w:r>
            <w:r>
              <w:fldChar w:fldCharType="separate"/>
            </w:r>
            <w:r>
              <w:rPr>
                <w:lang w:val="en"/>
              </w:rPr>
              <w:t>timeline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Empty element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On this element, the global </w:t>
            </w:r>
            <w:r>
              <w:rPr>
                <w:i/>
                <w:lang w:val="en"/>
              </w:rPr>
              <w:t>@xml:id</w:t>
            </w:r>
            <w:r>
              <w:rPr>
                <w:lang w:val="en"/>
              </w:rPr>
              <w:t xml:space="preserve"> attribute must be supplied to specify an identifier for this point in time. The value used may be chosen freely provided th</w:t>
            </w:r>
            <w:r>
              <w:rPr>
                <w:lang w:val="en"/>
              </w:rPr>
              <w:t>at it is unique within the document and is a syntactically valid name. There is no requirement for values containing numbers to be in sequence.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when</w:t>
            </w:r>
            <w:r>
              <w:t> </w:t>
            </w:r>
            <w:r>
              <w:rPr>
                <w:b/>
              </w:rPr>
              <w:t>interval</w:t>
            </w:r>
            <w:r>
              <w:t>="20" </w:t>
            </w:r>
            <w:r>
              <w:rPr>
                <w:b/>
              </w:rPr>
              <w:t>since</w:t>
            </w:r>
            <w:r>
              <w:t>="#w2" </w:t>
            </w:r>
            <w:r>
              <w:rPr>
                <w:b/>
              </w:rPr>
              <w:t>xml:id</w:t>
            </w:r>
            <w:r>
              <w:t>="TW3"/&gt;</w:t>
            </w:r>
          </w:p>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when</w:t>
            </w:r>
            <w:r>
              <w:br/>
              <w:t>{</w:t>
            </w:r>
            <w:r>
              <w:br/>
              <w:t xml:space="preserve">  </w:t>
            </w:r>
            <w:hyperlink r:id="rId1802">
              <w:r>
                <w:rPr>
                  <w:rStyle w:val="Hyperlink"/>
                  <w:u w:val="none"/>
                </w:rPr>
                <w:t>tei_att.global.attributes</w:t>
              </w:r>
            </w:hyperlink>
            <w:r>
              <w:t>,</w:t>
            </w:r>
            <w:r>
              <w:br/>
              <w:t xml:space="preserve"> attribute absolute { text }?,</w:t>
            </w:r>
            <w:r>
              <w:br/>
              <w:t xml:space="preserve"> attribute unit { "d" | "h" | "min" | "s" | "ms" }?,</w:t>
            </w:r>
            <w:r>
              <w:br/>
              <w:t xml:space="preserve"> attribute interval { text }?,</w:t>
            </w:r>
            <w:r>
              <w:br/>
              <w:t xml:space="preserve"> attribute since { text }?,</w:t>
            </w:r>
            <w:r>
              <w:br/>
              <w:t xml:space="preserve"> empty</w:t>
            </w:r>
            <w:r>
              <w:br/>
              <w:t>}</w:t>
            </w:r>
          </w:p>
        </w:tc>
      </w:tr>
    </w:tbl>
    <w:p w:rsidR="00A876D0" w:rsidRDefault="00A876D0"/>
    <w:p w:rsidR="00A876D0" w:rsidRDefault="0044192D">
      <w:pPr>
        <w:pStyle w:val="Heading2"/>
      </w:pPr>
      <w:bookmarkStart w:id="268" w:name="TEI.xenoData"/>
      <w:r>
        <w:rPr>
          <w:lang w:val="en"/>
        </w:rPr>
        <w:t>&lt;x</w:t>
      </w:r>
      <w:r>
        <w:rPr>
          <w:lang w:val="en"/>
        </w:rPr>
        <w:t>enoData&gt;</w:t>
      </w:r>
      <w:bookmarkEnd w:id="26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&lt;xenoData&gt; </w:t>
            </w:r>
            <w:r>
              <w:rPr>
                <w:lang w:val="en"/>
              </w:rPr>
              <w:t>(non-TEI metadata) provides a container element into which metadata in non-TEI formats may be placed. [</w:t>
            </w:r>
            <w:hyperlink r:id="rId1803" w:anchor="HD9">
              <w:r>
                <w:rPr>
                  <w:rStyle w:val="Hyperlink"/>
                </w:rPr>
                <w:t>2.5. Non-TEI Metadata</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Attrib</w:t>
            </w:r>
            <w:r>
              <w:rPr>
                <w:b/>
                <w:lang w:val="en"/>
              </w:rPr>
              <w:t>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w:t>
            </w:r>
            <w:r>
              <w:rPr>
                <w:lang w:val="en"/>
              </w:rPr>
              <w:t>@select))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TEI.att.declarable \h</w:instrText>
            </w:r>
            <w:r>
              <w:fldChar w:fldCharType="separate"/>
            </w:r>
            <w:r>
              <w:rPr>
                <w:lang w:val="en"/>
              </w:rPr>
              <w:t>att.declarable</w:t>
            </w:r>
            <w:r>
              <w:fldChar w:fldCharType="end"/>
            </w:r>
            <w:r>
              <w:rPr>
                <w:lang w:val="en"/>
              </w:rPr>
              <w:t xml:space="preserve"> (@default) </w:t>
            </w:r>
            <w:r>
              <w:fldChar w:fldCharType="begin"/>
            </w:r>
            <w:r>
              <w:instrText>REF TEI.att.typed \h</w:instrText>
            </w:r>
            <w:r>
              <w:fldChar w:fldCharType="separate"/>
            </w:r>
            <w:r>
              <w:rPr>
                <w:lang w:val="en"/>
              </w:rPr>
              <w:t>att.typed</w:t>
            </w:r>
            <w:r>
              <w:fldChar w:fldCharType="end"/>
            </w:r>
            <w:r>
              <w:rPr>
                <w:lang w:val="en"/>
              </w:rPr>
              <w:t xml:space="preserve"> (@type, @subtype) </w:t>
            </w:r>
          </w:p>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TEI.model.teiHeaderPart \h</w:instrText>
            </w:r>
            <w:r>
              <w:fldChar w:fldCharType="separate"/>
            </w:r>
            <w:r>
              <w:rPr>
                <w:lang w:val="en"/>
              </w:rPr>
              <w:t>model.teiHeaderPart</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header: </w:t>
            </w:r>
            <w:r>
              <w:fldChar w:fldCharType="begin"/>
            </w:r>
            <w:r>
              <w:instrText>REF TEI.teiHeader \h</w:instrText>
            </w:r>
            <w:r>
              <w:fldChar w:fldCharType="separate"/>
            </w:r>
            <w:r>
              <w:rPr>
                <w:lang w:val="en"/>
              </w:rPr>
              <w:t>teiHeader</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pPr>
              <w:pStyle w:val="Tabletext9"/>
              <w:jc w:val="left"/>
            </w:pPr>
            <w:r>
              <w:rPr>
                <w:lang w:val="en"/>
              </w:rPr>
              <w:t>Character data only</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This example presum</w:t>
            </w:r>
            <w:r>
              <w:rPr>
                <w:lang w:val="en"/>
              </w:rPr>
              <w:t xml:space="preserve">es that the prefix </w:t>
            </w:r>
            <w:r>
              <w:rPr>
                <w:rFonts w:ascii="Courier" w:hAnsi="Courier"/>
                <w:lang w:val="en"/>
              </w:rPr>
              <w:t>dc</w:t>
            </w:r>
            <w:r>
              <w:rPr>
                <w:lang w:val="en"/>
              </w:rPr>
              <w:t xml:space="preserve"> has been bound to the namespace </w:t>
            </w:r>
            <w:r>
              <w:rPr>
                <w:rFonts w:ascii="Courier" w:hAnsi="Courier"/>
                <w:lang w:val="en"/>
              </w:rPr>
              <w:t>http://purl.org/dc/elements/1.1/</w:t>
            </w:r>
            <w:r>
              <w:rPr>
                <w:lang w:val="en"/>
              </w:rPr>
              <w:t xml:space="preserve"> and the prefix </w:t>
            </w:r>
            <w:r>
              <w:rPr>
                <w:rFonts w:ascii="Courier" w:hAnsi="Courier"/>
                <w:lang w:val="en"/>
              </w:rPr>
              <w:t>rdf</w:t>
            </w:r>
            <w:r>
              <w:rPr>
                <w:lang w:val="en"/>
              </w:rPr>
              <w:t xml:space="preserve"> is bound to the namespace </w:t>
            </w:r>
            <w:r>
              <w:rPr>
                <w:rFonts w:ascii="Courier" w:hAnsi="Courier"/>
                <w:lang w:val="en"/>
              </w:rPr>
              <w:t>http://www.w3.org/1999/02/22-rdf-syntax-ns#</w:t>
            </w:r>
            <w:r>
              <w:rPr>
                <w:lang w:val="en"/>
              </w:rPr>
              <w:t xml:space="preserve">. Note: The </w:t>
            </w:r>
            <w:r>
              <w:rPr>
                <w:i/>
                <w:lang w:val="en"/>
              </w:rPr>
              <w:t>@about</w:t>
            </w:r>
            <w:r>
              <w:rPr>
                <w:lang w:val="en"/>
              </w:rPr>
              <w:t xml:space="preserve"> attribute on the </w:t>
            </w:r>
            <w:r>
              <w:t>&lt;</w:t>
            </w:r>
            <w:r>
              <w:rPr>
                <w:rFonts w:ascii="Courier" w:hAnsi="Courier"/>
                <w:lang w:val="en"/>
              </w:rPr>
              <w:t>rdf:Description</w:t>
            </w:r>
            <w:r>
              <w:t>&gt;</w:t>
            </w:r>
            <w:r>
              <w:rPr>
                <w:lang w:val="en"/>
              </w:rPr>
              <w:t xml:space="preserve"> in this example gives a URI</w:t>
            </w:r>
            <w:r>
              <w:rPr>
                <w:lang w:val="en"/>
              </w:rPr>
              <w:t xml:space="preserve"> indicating the resource to which the metadata contained therein refer. The </w:t>
            </w:r>
            <w:r>
              <w:t>&lt;</w:t>
            </w:r>
            <w:r>
              <w:rPr>
                <w:rFonts w:ascii="Courier" w:hAnsi="Courier"/>
                <w:lang w:val="en"/>
              </w:rPr>
              <w:t>rdf:Description</w:t>
            </w:r>
            <w:r>
              <w:t>&gt;</w:t>
            </w:r>
            <w:r>
              <w:rPr>
                <w:lang w:val="en"/>
              </w:rPr>
              <w:t xml:space="preserve"> in the second </w:t>
            </w:r>
            <w:r>
              <w:fldChar w:fldCharType="begin"/>
            </w:r>
            <w:r>
              <w:instrText>REF TEI.xenoData \h</w:instrText>
            </w:r>
            <w:r>
              <w:fldChar w:fldCharType="separate"/>
            </w:r>
            <w:r>
              <w:rPr>
                <w:lang w:val="en"/>
              </w:rPr>
              <w:t>&lt;xenoData&gt;</w:t>
            </w:r>
            <w:r>
              <w:fldChar w:fldCharType="end"/>
            </w:r>
            <w:r>
              <w:rPr>
                <w:lang w:val="en"/>
              </w:rPr>
              <w:t xml:space="preserve"> block has a blank </w:t>
            </w:r>
            <w:r>
              <w:rPr>
                <w:i/>
                <w:lang w:val="en"/>
              </w:rPr>
              <w:t>@about</w:t>
            </w:r>
            <w:r>
              <w:rPr>
                <w:lang w:val="en"/>
              </w:rPr>
              <w:t xml:space="preserve">, meaning it is pointing at the </w:t>
            </w:r>
            <w:r>
              <w:rPr>
                <w:i/>
                <w:lang w:val="en"/>
              </w:rPr>
              <w:t>current</w:t>
            </w:r>
            <w:r>
              <w:rPr>
                <w:lang w:val="en"/>
              </w:rPr>
              <w:t xml:space="preserve"> document, so the RDF is about the document within which it is contained, i.e. the TEI document containing the </w:t>
            </w:r>
            <w:r>
              <w:fldChar w:fldCharType="begin"/>
            </w:r>
            <w:r>
              <w:instrText>REF TEI.xenoData \</w:instrText>
            </w:r>
            <w:r>
              <w:instrText>h</w:instrText>
            </w:r>
            <w:r>
              <w:fldChar w:fldCharType="separate"/>
            </w:r>
            <w:r>
              <w:rPr>
                <w:lang w:val="en"/>
              </w:rPr>
              <w:t>&lt;xenoData&gt;</w:t>
            </w:r>
            <w:r>
              <w:fldChar w:fldCharType="end"/>
            </w:r>
            <w:r>
              <w:rPr>
                <w:lang w:val="en"/>
              </w:rPr>
              <w:t xml:space="preserve"> block. Similarly, any kind of relative URI may be used, including fragment identifiers (see </w:t>
            </w:r>
            <w:hyperlink r:id="rId1804">
              <w:r>
                <w:rPr>
                  <w:rStyle w:val="Hyperlink"/>
                  <w:u w:val="none"/>
                </w:rPr>
                <w:t>#SG-id</w:t>
              </w:r>
            </w:hyperlink>
            <w:r>
              <w:rPr>
                <w:lang w:val="en"/>
              </w:rPr>
              <w:t xml:space="preserve">). Do note, however, that if the contents of the </w:t>
            </w:r>
            <w:r>
              <w:fldChar w:fldCharType="begin"/>
            </w:r>
            <w:r>
              <w:instrText>REF TEI</w:instrText>
            </w:r>
            <w:r>
              <w:instrText>.xenoData \h</w:instrText>
            </w:r>
            <w:r>
              <w:fldChar w:fldCharType="separate"/>
            </w:r>
            <w:r>
              <w:rPr>
                <w:lang w:val="en"/>
              </w:rPr>
              <w:t>&lt;xenoData&gt;</w:t>
            </w:r>
            <w:r>
              <w:fldChar w:fldCharType="end"/>
            </w:r>
            <w:r>
              <w:rPr>
                <w:lang w:val="en"/>
              </w:rPr>
              <w:t xml:space="preserve"> block are to be extracted and used elsewhere, any relative URIs will have to be resolved accordingly.</w:t>
            </w:r>
          </w:p>
          <w:p w:rsidR="00A876D0" w:rsidRDefault="0044192D">
            <w:pPr>
              <w:pStyle w:val="Special"/>
            </w:pPr>
            <w:r>
              <w:t>&lt;</w:t>
            </w:r>
            <w:r>
              <w:rPr>
                <w:b/>
              </w:rPr>
              <w:t>xenoData</w:t>
            </w:r>
            <w:r>
              <w:br/>
              <w:t>   xmlns:dc="http://purl.org/dc/elements/1.1/"</w:t>
            </w:r>
            <w:r>
              <w:br/>
              <w:t>   xmln</w:t>
            </w:r>
            <w:r>
              <w:t>s:rdf="http://www.w3.org/1999/02/22-rdf-syntax-ns#"&gt;</w:t>
            </w:r>
            <w:r>
              <w:br/>
              <w:t> &lt;</w:t>
            </w:r>
            <w:r>
              <w:rPr>
                <w:b/>
              </w:rPr>
              <w:t>rdf:RDF</w:t>
            </w:r>
            <w:r>
              <w:t>&gt;</w:t>
            </w:r>
            <w:r>
              <w:br/>
              <w:t>  &lt;</w:t>
            </w:r>
            <w:r>
              <w:rPr>
                <w:b/>
              </w:rPr>
              <w:t>rdf:Description</w:t>
            </w:r>
            <w:r>
              <w:t> </w:t>
            </w:r>
            <w:r>
              <w:rPr>
                <w:b/>
              </w:rPr>
              <w:t>rdf:about</w:t>
            </w:r>
            <w:r>
              <w:t>="http://www.worldcat.org/oclc/606621663"&gt;</w:t>
            </w:r>
            <w:r>
              <w:br/>
              <w:t>   &lt;</w:t>
            </w:r>
            <w:r>
              <w:rPr>
                <w:b/>
              </w:rPr>
              <w:t>dc:title</w:t>
            </w:r>
            <w:r>
              <w:t>&gt;The description of a new world, called the blazing-world&lt;/</w:t>
            </w:r>
            <w:r>
              <w:rPr>
                <w:b/>
              </w:rPr>
              <w:t>dc:title</w:t>
            </w:r>
            <w:r>
              <w:t>&gt;</w:t>
            </w:r>
            <w:r>
              <w:br/>
              <w:t>   &lt;</w:t>
            </w:r>
            <w:r>
              <w:rPr>
                <w:b/>
              </w:rPr>
              <w:t>dc:creator</w:t>
            </w:r>
            <w:r>
              <w:t>&gt;The Duchess of Newcastle&lt;</w:t>
            </w:r>
            <w:r>
              <w:t>/</w:t>
            </w:r>
            <w:r>
              <w:rPr>
                <w:b/>
              </w:rPr>
              <w:t>dc:creator</w:t>
            </w:r>
            <w:r>
              <w:t>&gt;</w:t>
            </w:r>
            <w:r>
              <w:br/>
              <w:t>   &lt;</w:t>
            </w:r>
            <w:r>
              <w:rPr>
                <w:b/>
              </w:rPr>
              <w:t>dc:date</w:t>
            </w:r>
            <w:r>
              <w:t>&gt;1667&lt;/</w:t>
            </w:r>
            <w:r>
              <w:rPr>
                <w:b/>
              </w:rPr>
              <w:t>dc:date</w:t>
            </w:r>
            <w:r>
              <w:t>&gt;</w:t>
            </w:r>
            <w:r>
              <w:br/>
              <w:t>   &lt;</w:t>
            </w:r>
            <w:r>
              <w:rPr>
                <w:b/>
              </w:rPr>
              <w:t>dc:identifier</w:t>
            </w:r>
            <w:r>
              <w:t>&gt;British Library, 8407.h.10&lt;/</w:t>
            </w:r>
            <w:r>
              <w:rPr>
                <w:b/>
              </w:rPr>
              <w:t>dc:identifier</w:t>
            </w:r>
            <w:r>
              <w:t>&gt;</w:t>
            </w:r>
            <w:r>
              <w:br/>
              <w:t>   &lt;</w:t>
            </w:r>
            <w:r>
              <w:rPr>
                <w:b/>
              </w:rPr>
              <w:t>dc:subject</w:t>
            </w:r>
            <w:r>
              <w:t>&gt;utopian fiction&lt;/</w:t>
            </w:r>
            <w:r>
              <w:rPr>
                <w:b/>
              </w:rPr>
              <w:t>dc:subject</w:t>
            </w:r>
            <w:r>
              <w:t>&gt;</w:t>
            </w:r>
            <w:r>
              <w:br/>
              <w:t>  &lt;/</w:t>
            </w:r>
            <w:r>
              <w:rPr>
                <w:b/>
              </w:rPr>
              <w:t>rdf:Description</w:t>
            </w:r>
            <w:r>
              <w:t>&gt;</w:t>
            </w:r>
            <w:r>
              <w:br/>
              <w:t> &lt;/</w:t>
            </w:r>
            <w:r>
              <w:rPr>
                <w:b/>
              </w:rPr>
              <w:t>rdf:RDF</w:t>
            </w:r>
            <w:r>
              <w:t>&gt;</w:t>
            </w:r>
            <w:r>
              <w:br/>
              <w:t>&lt;/</w:t>
            </w:r>
            <w:r>
              <w:rPr>
                <w:b/>
              </w:rPr>
              <w:t>xenoData</w:t>
            </w:r>
            <w:r>
              <w:t>&gt;</w:t>
            </w:r>
            <w:r>
              <w:br/>
              <w:t>&lt;</w:t>
            </w:r>
            <w:r>
              <w:rPr>
                <w:b/>
              </w:rPr>
              <w:t>xenoData</w:t>
            </w:r>
            <w:r>
              <w:t>&gt;</w:t>
            </w:r>
            <w:r>
              <w:br/>
              <w:t> &lt;</w:t>
            </w:r>
            <w:r>
              <w:rPr>
                <w:b/>
              </w:rPr>
              <w:t>rdf:RDF</w:t>
            </w:r>
            <w:r>
              <w:t>&gt;</w:t>
            </w:r>
            <w:r>
              <w:br/>
              <w:t>  &lt;</w:t>
            </w:r>
            <w:r>
              <w:rPr>
                <w:b/>
              </w:rPr>
              <w:t>rdf:Description</w:t>
            </w:r>
            <w:r>
              <w:t> </w:t>
            </w:r>
            <w:r>
              <w:rPr>
                <w:b/>
              </w:rPr>
              <w:t>rdf:about</w:t>
            </w:r>
            <w:r>
              <w:t>=""&gt;</w:t>
            </w:r>
            <w:r>
              <w:br/>
              <w:t>   &lt;</w:t>
            </w:r>
            <w:r>
              <w:rPr>
                <w:b/>
              </w:rPr>
              <w:t>dc:titl</w:t>
            </w:r>
            <w:r>
              <w:rPr>
                <w:b/>
              </w:rPr>
              <w:t>e</w:t>
            </w:r>
            <w:r>
              <w:t>&gt;The Description of a New World, Called the Blazing-World, 1668&lt;/</w:t>
            </w:r>
            <w:r>
              <w:rPr>
                <w:b/>
              </w:rPr>
              <w:t>dc:title</w:t>
            </w:r>
            <w:r>
              <w:t>&gt;</w:t>
            </w:r>
            <w:r>
              <w:br/>
              <w:t>   &lt;</w:t>
            </w:r>
            <w:r>
              <w:rPr>
                <w:b/>
              </w:rPr>
              <w:t>dc:creator</w:t>
            </w:r>
            <w:r>
              <w:t>&gt;Cavendish, Margaret (Lucas), Duchess of Newcastle&lt;/</w:t>
            </w:r>
            <w:r>
              <w:rPr>
                <w:b/>
              </w:rPr>
              <w:t>dc:creator</w:t>
            </w:r>
            <w:r>
              <w:t>&gt;</w:t>
            </w:r>
            <w:r>
              <w:br/>
              <w:t>   &lt;</w:t>
            </w:r>
            <w:r>
              <w:rPr>
                <w:b/>
              </w:rPr>
              <w:t>dc:publisher</w:t>
            </w:r>
            <w:r>
              <w:t>&gt;Women Writers Project&lt;/</w:t>
            </w:r>
            <w:r>
              <w:rPr>
                <w:b/>
              </w:rPr>
              <w:t>dc:publisher</w:t>
            </w:r>
            <w:r>
              <w:t>&gt;</w:t>
            </w:r>
            <w:r>
              <w:br/>
              <w:t>   &lt;</w:t>
            </w:r>
            <w:r>
              <w:rPr>
                <w:b/>
              </w:rPr>
              <w:t>dc:date</w:t>
            </w:r>
            <w:r>
              <w:t>&gt;2002-02-12&lt;/</w:t>
            </w:r>
            <w:r>
              <w:rPr>
                <w:b/>
              </w:rPr>
              <w:t>dc:date</w:t>
            </w:r>
            <w:r>
              <w:t>&gt;</w:t>
            </w:r>
            <w:r>
              <w:br/>
              <w:t>   &lt;</w:t>
            </w:r>
            <w:r>
              <w:rPr>
                <w:b/>
              </w:rPr>
              <w:t>dc:subject</w:t>
            </w:r>
            <w:r>
              <w:t>&gt;utopian fiction&lt;/</w:t>
            </w:r>
            <w:r>
              <w:rPr>
                <w:b/>
              </w:rPr>
              <w:t>dc:subject</w:t>
            </w:r>
            <w:r>
              <w:t>&gt;</w:t>
            </w:r>
            <w:r>
              <w:br/>
              <w:t>  &lt;/</w:t>
            </w:r>
            <w:r>
              <w:rPr>
                <w:b/>
              </w:rPr>
              <w:t>rdf:Description</w:t>
            </w:r>
            <w:r>
              <w:t>&gt;</w:t>
            </w:r>
            <w:r>
              <w:br/>
              <w:t> &lt;/</w:t>
            </w:r>
            <w:r>
              <w:rPr>
                <w:b/>
              </w:rPr>
              <w:t>rdf:RDF</w:t>
            </w:r>
            <w:r>
              <w:t>&gt;</w:t>
            </w:r>
            <w:r>
              <w:br/>
              <w:t>&lt;/</w:t>
            </w:r>
            <w:r>
              <w:rPr>
                <w:b/>
              </w:rPr>
              <w:t>xenoData</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In this example, the prefix </w:t>
            </w:r>
            <w:r>
              <w:rPr>
                <w:rFonts w:ascii="Courier" w:hAnsi="Courier"/>
                <w:lang w:val="en"/>
              </w:rPr>
              <w:t>rdf</w:t>
            </w:r>
            <w:r>
              <w:rPr>
                <w:lang w:val="en"/>
              </w:rPr>
              <w:t xml:space="preserve"> is bound to the namespace </w:t>
            </w:r>
            <w:r>
              <w:rPr>
                <w:rFonts w:ascii="Courier" w:hAnsi="Courier"/>
                <w:lang w:val="en"/>
              </w:rPr>
              <w:t>http://www.w3.org/1999/02/22-rdf-syntax-ns#</w:t>
            </w:r>
            <w:r>
              <w:rPr>
                <w:lang w:val="en"/>
              </w:rPr>
              <w:t xml:space="preserve">, the prefix </w:t>
            </w:r>
            <w:r>
              <w:rPr>
                <w:rFonts w:ascii="Courier" w:hAnsi="Courier"/>
                <w:lang w:val="en"/>
              </w:rPr>
              <w:t>dc</w:t>
            </w:r>
            <w:r>
              <w:rPr>
                <w:lang w:val="en"/>
              </w:rPr>
              <w:t xml:space="preserve"> is bound to the namespace </w:t>
            </w:r>
            <w:r>
              <w:rPr>
                <w:rFonts w:ascii="Courier" w:hAnsi="Courier"/>
                <w:lang w:val="en"/>
              </w:rPr>
              <w:t>http://purl.org/dc/elements/1</w:t>
            </w:r>
            <w:r>
              <w:rPr>
                <w:rFonts w:ascii="Courier" w:hAnsi="Courier"/>
                <w:lang w:val="en"/>
              </w:rPr>
              <w:t>.1/</w:t>
            </w:r>
            <w:r>
              <w:rPr>
                <w:lang w:val="en"/>
              </w:rPr>
              <w:t xml:space="preserve">, and the prefix </w:t>
            </w:r>
            <w:r>
              <w:rPr>
                <w:rFonts w:ascii="Courier" w:hAnsi="Courier"/>
                <w:lang w:val="en"/>
              </w:rPr>
              <w:t>cc</w:t>
            </w:r>
            <w:r>
              <w:rPr>
                <w:lang w:val="en"/>
              </w:rPr>
              <w:t xml:space="preserve"> is bound to the namespace </w:t>
            </w:r>
            <w:r>
              <w:rPr>
                <w:rFonts w:ascii="Courier" w:hAnsi="Courier"/>
                <w:lang w:val="en"/>
              </w:rPr>
              <w:t>http://web.resource.org/cc/</w:t>
            </w:r>
            <w:r>
              <w:rPr>
                <w:lang w:val="en"/>
              </w:rPr>
              <w:t>.</w:t>
            </w:r>
          </w:p>
          <w:p w:rsidR="00A876D0" w:rsidRDefault="0044192D">
            <w:pPr>
              <w:pStyle w:val="Special"/>
            </w:pPr>
            <w:r>
              <w:t>&lt;</w:t>
            </w:r>
            <w:r>
              <w:rPr>
                <w:b/>
              </w:rPr>
              <w:t>xenoData</w:t>
            </w:r>
            <w:r>
              <w:br/>
              <w:t>   xmlns:cc="http://web.resource.org/cc/"</w:t>
            </w:r>
            <w:r>
              <w:br/>
              <w:t>   xmlns:dc="http://purl.org/dc/elements/1.1/"</w:t>
            </w:r>
            <w:r>
              <w:br/>
              <w:t>   xmlns:rdf="http://www.w3.org/1999/02/22-rdf-syntax-ns#"&gt;</w:t>
            </w:r>
            <w:r>
              <w:br/>
              <w:t> &lt;</w:t>
            </w:r>
            <w:r>
              <w:rPr>
                <w:b/>
              </w:rPr>
              <w:t>rdf:RDF</w:t>
            </w:r>
            <w:r>
              <w:t>&gt;</w:t>
            </w:r>
            <w:r>
              <w:br/>
              <w:t>  &lt;</w:t>
            </w:r>
            <w:r>
              <w:rPr>
                <w:b/>
              </w:rPr>
              <w:t>cc:Wo</w:t>
            </w:r>
            <w:r>
              <w:rPr>
                <w:b/>
              </w:rPr>
              <w:t>rk</w:t>
            </w:r>
            <w:r>
              <w:t> </w:t>
            </w:r>
            <w:r>
              <w:rPr>
                <w:b/>
              </w:rPr>
              <w:t>rdf:about</w:t>
            </w:r>
            <w:r>
              <w:t>=""&gt;</w:t>
            </w:r>
            <w:r>
              <w:br/>
              <w:t>   &lt;</w:t>
            </w:r>
            <w:r>
              <w:rPr>
                <w:b/>
              </w:rPr>
              <w:t>dc:title</w:t>
            </w:r>
            <w:r>
              <w:t>&gt;Applied Software Project Management - review&lt;/</w:t>
            </w:r>
            <w:r>
              <w:rPr>
                <w:b/>
              </w:rPr>
              <w:t>dc:title</w:t>
            </w:r>
            <w:r>
              <w:t>&gt;</w:t>
            </w:r>
            <w:r>
              <w:br/>
              <w:t>   &lt;</w:t>
            </w:r>
            <w:r>
              <w:rPr>
                <w:b/>
              </w:rPr>
              <w:t>dc:type</w:t>
            </w:r>
            <w:r>
              <w:t> </w:t>
            </w:r>
            <w:r>
              <w:rPr>
                <w:b/>
              </w:rPr>
              <w:t>rdf:resource</w:t>
            </w:r>
            <w:r>
              <w:t>="http://purl.org/dc/dcmitype/Text"/&gt;</w:t>
            </w:r>
            <w:r>
              <w:br/>
              <w:t>   &lt;</w:t>
            </w:r>
            <w:r>
              <w:rPr>
                <w:b/>
              </w:rPr>
              <w:t>dc:license</w:t>
            </w:r>
            <w:r>
              <w:t> </w:t>
            </w:r>
            <w:r>
              <w:rPr>
                <w:b/>
              </w:rPr>
              <w:t>rdf:resource</w:t>
            </w:r>
            <w:r>
              <w:t>="http://creativecommons.org/licenses/by-sa/2.0/uk/"/&gt;</w:t>
            </w:r>
            <w:r>
              <w:br/>
              <w:t>  &lt;/</w:t>
            </w:r>
            <w:r>
              <w:rPr>
                <w:b/>
              </w:rPr>
              <w:t>cc:Work</w:t>
            </w:r>
            <w:r>
              <w:t>&gt;</w:t>
            </w:r>
            <w:r>
              <w:br/>
              <w:t>  &lt;</w:t>
            </w:r>
            <w:r>
              <w:rPr>
                <w:b/>
              </w:rPr>
              <w:t>cc:License</w:t>
            </w:r>
            <w:r>
              <w:t> </w:t>
            </w:r>
            <w:r>
              <w:rPr>
                <w:b/>
              </w:rPr>
              <w:t>rdf:about</w:t>
            </w:r>
            <w:r>
              <w:t>="http://creativecommons.org/licenses/by-sa/2.0/uk/"&gt;</w:t>
            </w:r>
            <w:r>
              <w:br/>
              <w:t>   &lt;</w:t>
            </w:r>
            <w:r>
              <w:rPr>
                <w:b/>
              </w:rPr>
              <w:t>cc:permits</w:t>
            </w:r>
            <w:r>
              <w:t> </w:t>
            </w:r>
            <w:r>
              <w:rPr>
                <w:b/>
              </w:rPr>
              <w:t>rdf:resource</w:t>
            </w:r>
            <w:r>
              <w:t>="http://web.resource.org/cc/Reproduction"/&gt;</w:t>
            </w:r>
            <w:r>
              <w:br/>
              <w:t>   &lt;</w:t>
            </w:r>
            <w:r>
              <w:rPr>
                <w:b/>
              </w:rPr>
              <w:t>cc:permits</w:t>
            </w:r>
            <w:r>
              <w:t> </w:t>
            </w:r>
            <w:r>
              <w:rPr>
                <w:b/>
              </w:rPr>
              <w:t>rdf:resource</w:t>
            </w:r>
            <w:r>
              <w:t>="http://web.resource.org/cc/Distribution"/&gt;</w:t>
            </w:r>
            <w:r>
              <w:br/>
              <w:t>   &lt;</w:t>
            </w:r>
            <w:r>
              <w:rPr>
                <w:b/>
              </w:rPr>
              <w:t>cc:requires</w:t>
            </w:r>
            <w:r>
              <w:t> </w:t>
            </w:r>
            <w:r>
              <w:rPr>
                <w:b/>
              </w:rPr>
              <w:t>rdf:resource</w:t>
            </w:r>
            <w:r>
              <w:t>="http://web.resourc</w:t>
            </w:r>
            <w:r>
              <w:t>e.org/cc/Notice"/&gt;</w:t>
            </w:r>
            <w:r>
              <w:br/>
              <w:t>   &lt;</w:t>
            </w:r>
            <w:r>
              <w:rPr>
                <w:b/>
              </w:rPr>
              <w:t>cc:requires</w:t>
            </w:r>
            <w:r>
              <w:t> </w:t>
            </w:r>
            <w:r>
              <w:rPr>
                <w:b/>
              </w:rPr>
              <w:t>rdf:resource</w:t>
            </w:r>
            <w:r>
              <w:t>="http://web.resource.org/cc/Attribution"/&gt;</w:t>
            </w:r>
            <w:r>
              <w:br/>
              <w:t>   &lt;</w:t>
            </w:r>
            <w:r>
              <w:rPr>
                <w:b/>
              </w:rPr>
              <w:t>cc:permits</w:t>
            </w:r>
            <w:r>
              <w:t> </w:t>
            </w:r>
            <w:r>
              <w:rPr>
                <w:b/>
              </w:rPr>
              <w:t>rdf:resource</w:t>
            </w:r>
            <w:r>
              <w:t>="http://web.resource.org/cc/DerivativeWorks"/&gt;</w:t>
            </w:r>
            <w:r>
              <w:br/>
              <w:t>   &lt;</w:t>
            </w:r>
            <w:r>
              <w:rPr>
                <w:b/>
              </w:rPr>
              <w:t>cc:requires</w:t>
            </w:r>
            <w:r>
              <w:t> </w:t>
            </w:r>
            <w:r>
              <w:rPr>
                <w:b/>
              </w:rPr>
              <w:t>rdf:resource</w:t>
            </w:r>
            <w:r>
              <w:t>="http://web.resource.org/cc/ShareAlike"/&gt;</w:t>
            </w:r>
            <w:r>
              <w:br/>
              <w:t>  &lt;/</w:t>
            </w:r>
            <w:r>
              <w:rPr>
                <w:b/>
              </w:rPr>
              <w:t>cc:License</w:t>
            </w:r>
            <w:r>
              <w:t>&gt;</w:t>
            </w:r>
            <w:r>
              <w:br/>
              <w:t> &lt;/</w:t>
            </w:r>
            <w:r>
              <w:rPr>
                <w:b/>
              </w:rPr>
              <w:t>rdf:RDF</w:t>
            </w:r>
            <w:r>
              <w:t>&gt;</w:t>
            </w:r>
            <w:r>
              <w:br/>
              <w:t>&lt;/</w:t>
            </w:r>
            <w:r>
              <w:rPr>
                <w:b/>
              </w:rPr>
              <w:t>xenoData</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In this example, the prefix </w:t>
            </w:r>
            <w:r>
              <w:rPr>
                <w:rFonts w:ascii="Courier" w:hAnsi="Courier"/>
                <w:lang w:val="en"/>
              </w:rPr>
              <w:t>dc</w:t>
            </w:r>
            <w:r>
              <w:rPr>
                <w:lang w:val="en"/>
              </w:rPr>
              <w:t xml:space="preserve"> is again bound to the namespace </w:t>
            </w:r>
            <w:r>
              <w:rPr>
                <w:rFonts w:ascii="Courier" w:hAnsi="Courier"/>
                <w:lang w:val="en"/>
              </w:rPr>
              <w:t>http://www.openarchives.org/OAI/2.0/oai_dc/</w:t>
            </w:r>
            <w:r>
              <w:rPr>
                <w:lang w:val="en"/>
              </w:rPr>
              <w:t xml:space="preserve">, and the prefix </w:t>
            </w:r>
            <w:r>
              <w:rPr>
                <w:rFonts w:ascii="Courier" w:hAnsi="Courier"/>
                <w:lang w:val="en"/>
              </w:rPr>
              <w:t>oai_dc</w:t>
            </w:r>
            <w:r>
              <w:rPr>
                <w:lang w:val="en"/>
              </w:rPr>
              <w:t xml:space="preserve"> is bound to the namespace </w:t>
            </w:r>
            <w:r>
              <w:rPr>
                <w:rFonts w:ascii="Courier" w:hAnsi="Courier"/>
                <w:lang w:val="en"/>
              </w:rPr>
              <w:t>http://www.openarchives.org/OAI/2.0/oai_dc/</w:t>
            </w:r>
            <w:r>
              <w:rPr>
                <w:lang w:val="en"/>
              </w:rPr>
              <w:t>.</w:t>
            </w:r>
          </w:p>
          <w:p w:rsidR="00A876D0" w:rsidRDefault="0044192D">
            <w:pPr>
              <w:pStyle w:val="Special"/>
            </w:pPr>
            <w:r>
              <w:t>&lt;</w:t>
            </w:r>
            <w:r>
              <w:rPr>
                <w:b/>
              </w:rPr>
              <w:t>xenoData</w:t>
            </w:r>
            <w:r>
              <w:br/>
            </w:r>
            <w:r>
              <w:t>   xmlns:dc="http://purl.org/dc/elements/1.1/"</w:t>
            </w:r>
            <w:r>
              <w:br/>
              <w:t>   xmlns:oai_dc="http://www.openarchives.org/OAI/2.0/oai_dc/"&gt;</w:t>
            </w:r>
            <w:r>
              <w:br/>
              <w:t> &lt;</w:t>
            </w:r>
            <w:r>
              <w:rPr>
                <w:b/>
              </w:rPr>
              <w:t>oai_dc:dc</w:t>
            </w:r>
            <w:r>
              <w:t>&gt;</w:t>
            </w:r>
            <w:r>
              <w:br/>
              <w:t>  &lt;</w:t>
            </w:r>
            <w:r>
              <w:rPr>
                <w:b/>
              </w:rPr>
              <w:t>dc:title</w:t>
            </w:r>
            <w:r>
              <w:t>&gt;The colonial despatches of Vancouver Island and British</w:t>
            </w:r>
            <w:r>
              <w:br/>
              <w:t>     Columbia 1846-1871: 11566, CO 60/2, p. 291; received 13 Nove</w:t>
            </w:r>
            <w:r>
              <w:t>mber.</w:t>
            </w:r>
            <w:r>
              <w:br/>
              <w:t>     Trevelyan to Merivale (Permanent Under-Secretary)&lt;/</w:t>
            </w:r>
            <w:r>
              <w:rPr>
                <w:b/>
              </w:rPr>
              <w:t>dc:title</w:t>
            </w:r>
            <w:r>
              <w:t>&gt;</w:t>
            </w:r>
            <w:r>
              <w:br/>
              <w:t>  &lt;</w:t>
            </w:r>
            <w:r>
              <w:rPr>
                <w:b/>
              </w:rPr>
              <w:t>dc:date</w:t>
            </w:r>
            <w:r>
              <w:t>&gt;1858-11-12&lt;/</w:t>
            </w:r>
            <w:r>
              <w:rPr>
                <w:b/>
              </w:rPr>
              <w:t>dc:date</w:t>
            </w:r>
            <w:r>
              <w:t>&gt;</w:t>
            </w:r>
            <w:r>
              <w:br/>
              <w:t>  &lt;</w:t>
            </w:r>
            <w:r>
              <w:rPr>
                <w:b/>
              </w:rPr>
              <w:t>dc:creator</w:t>
            </w:r>
            <w:r>
              <w:t>&gt;Trevelyan&lt;/</w:t>
            </w:r>
            <w:r>
              <w:rPr>
                <w:b/>
              </w:rPr>
              <w:t>dc:creator</w:t>
            </w:r>
            <w:r>
              <w:t>&gt;</w:t>
            </w:r>
            <w:r>
              <w:br/>
              <w:t>  &lt;</w:t>
            </w:r>
            <w:r>
              <w:rPr>
                <w:b/>
              </w:rPr>
              <w:t>dc:publisher</w:t>
            </w:r>
            <w:r>
              <w:t>&gt;University of Victoria Humanities Computing and Media</w:t>
            </w:r>
            <w:r>
              <w:br/>
              <w:t>     Centre, and UVic Libraries&lt;/</w:t>
            </w:r>
            <w:r>
              <w:rPr>
                <w:b/>
              </w:rPr>
              <w:t>dc:publisher</w:t>
            </w:r>
            <w:r>
              <w:t>&gt;</w:t>
            </w:r>
            <w:r>
              <w:br/>
              <w:t>  &lt;</w:t>
            </w:r>
            <w:r>
              <w:rPr>
                <w:b/>
              </w:rPr>
              <w:t>dc:type</w:t>
            </w:r>
            <w:r>
              <w:t>&gt;InteractiveResource&lt;/</w:t>
            </w:r>
            <w:r>
              <w:rPr>
                <w:b/>
              </w:rPr>
              <w:t>dc:type</w:t>
            </w:r>
            <w:r>
              <w:t>&gt;</w:t>
            </w:r>
            <w:r>
              <w:br/>
              <w:t>  &lt;</w:t>
            </w:r>
            <w:r>
              <w:rPr>
                <w:b/>
              </w:rPr>
              <w:t>dc:format</w:t>
            </w:r>
            <w:r>
              <w:t>&gt;application/xhtml+xml&lt;/</w:t>
            </w:r>
            <w:r>
              <w:rPr>
                <w:b/>
              </w:rPr>
              <w:t>dc:format</w:t>
            </w:r>
            <w:r>
              <w:t>&gt;</w:t>
            </w:r>
            <w:r>
              <w:br/>
              <w:t>  &lt;</w:t>
            </w:r>
            <w:r>
              <w:rPr>
                <w:b/>
              </w:rPr>
              <w:t>dc:type</w:t>
            </w:r>
            <w:r>
              <w:t>&gt;text&lt;/</w:t>
            </w:r>
            <w:r>
              <w:rPr>
                <w:b/>
              </w:rPr>
              <w:t>dc:type</w:t>
            </w:r>
            <w:r>
              <w:t>&gt;</w:t>
            </w:r>
            <w:r>
              <w:br/>
              <w:t>  &lt;</w:t>
            </w:r>
            <w:r>
              <w:rPr>
                <w:b/>
              </w:rPr>
              <w:t>dc:identifier</w:t>
            </w:r>
            <w:r>
              <w:t>&gt;http://bcgenesis.uvic.ca/getDoc.htm?id=B585TE13.scx&lt;/</w:t>
            </w:r>
            <w:r>
              <w:rPr>
                <w:b/>
              </w:rPr>
              <w:t>dc:identifier</w:t>
            </w:r>
            <w:r>
              <w:t>&gt;</w:t>
            </w:r>
            <w:r>
              <w:br/>
              <w:t>  &lt;</w:t>
            </w:r>
            <w:r>
              <w:rPr>
                <w:b/>
              </w:rPr>
              <w:t>dc:rights</w:t>
            </w:r>
            <w:r>
              <w:t>&gt;This document is licensed under a Creative</w:t>
            </w:r>
            <w:r>
              <w:t xml:space="preserve"> Commons …&lt;/</w:t>
            </w:r>
            <w:r>
              <w:rPr>
                <w:b/>
              </w:rPr>
              <w:t>dc:rights</w:t>
            </w:r>
            <w:r>
              <w:t>&gt;</w:t>
            </w:r>
            <w:r>
              <w:br/>
              <w:t>  &lt;</w:t>
            </w:r>
            <w:r>
              <w:rPr>
                <w:b/>
              </w:rPr>
              <w:t>dc:language</w:t>
            </w:r>
            <w:r>
              <w:t>&gt;(SCHEME=ISO639) en&lt;/</w:t>
            </w:r>
            <w:r>
              <w:rPr>
                <w:b/>
              </w:rPr>
              <w:t>dc:language</w:t>
            </w:r>
            <w:r>
              <w:t>&gt;</w:t>
            </w:r>
            <w:r>
              <w:br/>
              <w:t>  &lt;</w:t>
            </w:r>
            <w:r>
              <w:rPr>
                <w:b/>
              </w:rPr>
              <w:t>dc:source</w:t>
            </w:r>
            <w:r>
              <w:t>&gt;Transcribed from microfilm and/or original documents, and</w:t>
            </w:r>
            <w:r>
              <w:br/>
              <w:t>     marked up in TEI P5 XML. The interactive XHTML resource is generated</w:t>
            </w:r>
            <w:r>
              <w:br/>
              <w:t>     from the XHTML using XQuery and XSL</w:t>
            </w:r>
            <w:r>
              <w:t>T.&lt;/</w:t>
            </w:r>
            <w:r>
              <w:rPr>
                <w:b/>
              </w:rPr>
              <w:t>dc:source</w:t>
            </w:r>
            <w:r>
              <w:t>&gt;</w:t>
            </w:r>
            <w:r>
              <w:br/>
              <w:t>  &lt;</w:t>
            </w:r>
            <w:r>
              <w:rPr>
                <w:b/>
              </w:rPr>
              <w:t>dc:source</w:t>
            </w:r>
            <w:r>
              <w:t>&gt;repository: CO&lt;/</w:t>
            </w:r>
            <w:r>
              <w:rPr>
                <w:b/>
              </w:rPr>
              <w:t>dc:source</w:t>
            </w:r>
            <w:r>
              <w:t>&gt;</w:t>
            </w:r>
            <w:r>
              <w:br/>
              <w:t>  &lt;</w:t>
            </w:r>
            <w:r>
              <w:rPr>
                <w:b/>
              </w:rPr>
              <w:t>dc:source</w:t>
            </w:r>
            <w:r>
              <w:t>&gt;coNumber: 60&lt;/</w:t>
            </w:r>
            <w:r>
              <w:rPr>
                <w:b/>
              </w:rPr>
              <w:t>dc:source</w:t>
            </w:r>
            <w:r>
              <w:t>&gt;</w:t>
            </w:r>
            <w:r>
              <w:br/>
              <w:t>  &lt;</w:t>
            </w:r>
            <w:r>
              <w:rPr>
                <w:b/>
              </w:rPr>
              <w:t>dc:source</w:t>
            </w:r>
            <w:r>
              <w:t>&gt;coVol: 2&lt;/</w:t>
            </w:r>
            <w:r>
              <w:rPr>
                <w:b/>
              </w:rPr>
              <w:t>dc:source</w:t>
            </w:r>
            <w:r>
              <w:t>&gt;</w:t>
            </w:r>
            <w:r>
              <w:br/>
              <w:t>  &lt;</w:t>
            </w:r>
            <w:r>
              <w:rPr>
                <w:b/>
              </w:rPr>
              <w:t>dc:source</w:t>
            </w:r>
            <w:r>
              <w:t>&gt;page: 291&lt;/</w:t>
            </w:r>
            <w:r>
              <w:rPr>
                <w:b/>
              </w:rPr>
              <w:t>dc:source</w:t>
            </w:r>
            <w:r>
              <w:t>&gt;</w:t>
            </w:r>
            <w:r>
              <w:br/>
              <w:t>  &lt;</w:t>
            </w:r>
            <w:r>
              <w:rPr>
                <w:b/>
              </w:rPr>
              <w:t>dc:source</w:t>
            </w:r>
            <w:r>
              <w:t>&gt;coRegistration: 11566&lt;/</w:t>
            </w:r>
            <w:r>
              <w:rPr>
                <w:b/>
              </w:rPr>
              <w:t>dc:source</w:t>
            </w:r>
            <w:r>
              <w:t>&gt;</w:t>
            </w:r>
            <w:r>
              <w:br/>
              <w:t>  &lt;</w:t>
            </w:r>
            <w:r>
              <w:rPr>
                <w:b/>
              </w:rPr>
              <w:t>dc:source</w:t>
            </w:r>
            <w:r>
              <w:t>&gt;received: received 13 November&lt;/</w:t>
            </w:r>
            <w:r>
              <w:rPr>
                <w:b/>
              </w:rPr>
              <w:t>dc</w:t>
            </w:r>
            <w:r>
              <w:rPr>
                <w:b/>
              </w:rPr>
              <w:t>:source</w:t>
            </w:r>
            <w:r>
              <w:t>&gt;</w:t>
            </w:r>
            <w:r>
              <w:br/>
              <w:t>  &lt;</w:t>
            </w:r>
            <w:r>
              <w:rPr>
                <w:b/>
              </w:rPr>
              <w:t>dc:subject</w:t>
            </w:r>
            <w:r>
              <w:t>&gt;Trevelyan, Sir Charles Edward&lt;/</w:t>
            </w:r>
            <w:r>
              <w:rPr>
                <w:b/>
              </w:rPr>
              <w:t>dc:subject</w:t>
            </w:r>
            <w:r>
              <w:t>&gt;</w:t>
            </w:r>
            <w:r>
              <w:br/>
              <w:t>  &lt;</w:t>
            </w:r>
            <w:r>
              <w:rPr>
                <w:b/>
              </w:rPr>
              <w:t>dc:subject</w:t>
            </w:r>
            <w:r>
              <w:t>&gt;Merivale, Herman&lt;/</w:t>
            </w:r>
            <w:r>
              <w:rPr>
                <w:b/>
              </w:rPr>
              <w:t>dc:subject</w:t>
            </w:r>
            <w:r>
              <w:t>&gt;</w:t>
            </w:r>
            <w:r>
              <w:br/>
              <w:t>  &lt;</w:t>
            </w:r>
            <w:r>
              <w:rPr>
                <w:b/>
              </w:rPr>
              <w:t>dc:subject</w:t>
            </w:r>
            <w:r>
              <w:t>&gt;Elliot, T. Frederick&lt;/</w:t>
            </w:r>
            <w:r>
              <w:rPr>
                <w:b/>
              </w:rPr>
              <w:t>dc:subject</w:t>
            </w:r>
            <w:r>
              <w:t>&gt;</w:t>
            </w:r>
            <w:r>
              <w:br/>
              <w:t>  &lt;</w:t>
            </w:r>
            <w:r>
              <w:rPr>
                <w:b/>
              </w:rPr>
              <w:t>dc:subject</w:t>
            </w:r>
            <w:r>
              <w:t>&gt;Moody, Colonel Richard Clement&lt;/</w:t>
            </w:r>
            <w:r>
              <w:rPr>
                <w:b/>
              </w:rPr>
              <w:t>dc:subject</w:t>
            </w:r>
            <w:r>
              <w:t>&gt;</w:t>
            </w:r>
            <w:r>
              <w:br/>
              <w:t>  &lt;</w:t>
            </w:r>
            <w:r>
              <w:rPr>
                <w:b/>
              </w:rPr>
              <w:t>dc:subject</w:t>
            </w:r>
            <w:r>
              <w:t>&gt;Lytton, Sir Edward George Earle Bulwer&lt;/</w:t>
            </w:r>
            <w:r>
              <w:rPr>
                <w:b/>
              </w:rPr>
              <w:t>dc:subject</w:t>
            </w:r>
            <w:r>
              <w:t>&gt;</w:t>
            </w:r>
            <w:r>
              <w:br/>
              <w:t>  &lt;</w:t>
            </w:r>
            <w:r>
              <w:rPr>
                <w:b/>
              </w:rPr>
              <w:t>dc:subject</w:t>
            </w:r>
            <w:r>
              <w:t>&gt;Jadis, Vane&lt;/</w:t>
            </w:r>
            <w:r>
              <w:rPr>
                <w:b/>
              </w:rPr>
              <w:t>dc:subject</w:t>
            </w:r>
            <w:r>
              <w:t>&gt;</w:t>
            </w:r>
            <w:r>
              <w:br/>
              <w:t>  &lt;</w:t>
            </w:r>
            <w:r>
              <w:rPr>
                <w:b/>
              </w:rPr>
              <w:t>dc:subject</w:t>
            </w:r>
            <w:r>
              <w:t>&gt;Carnarvon, Earl&lt;/</w:t>
            </w:r>
            <w:r>
              <w:rPr>
                <w:b/>
              </w:rPr>
              <w:t>dc:subject</w:t>
            </w:r>
            <w:r>
              <w:t>&gt;</w:t>
            </w:r>
            <w:r>
              <w:br/>
              <w:t>  &lt;</w:t>
            </w:r>
            <w:r>
              <w:rPr>
                <w:b/>
              </w:rPr>
              <w:t>dc:subject</w:t>
            </w:r>
            <w:r>
              <w:t>&gt;British Columbia&lt;/</w:t>
            </w:r>
            <w:r>
              <w:rPr>
                <w:b/>
              </w:rPr>
              <w:t>dc:subject</w:t>
            </w:r>
            <w:r>
              <w:t>&gt;</w:t>
            </w:r>
            <w:r>
              <w:br/>
              <w:t>  &lt;</w:t>
            </w:r>
            <w:r>
              <w:rPr>
                <w:b/>
              </w:rPr>
              <w:t>dc:description</w:t>
            </w:r>
            <w:r>
              <w:t>&gt;British Columbia correspondence: Public Offices</w:t>
            </w:r>
            <w:r>
              <w:br/>
              <w:t>     docume</w:t>
            </w:r>
            <w:r>
              <w:t>nt (normally correspondence between government</w:t>
            </w:r>
            <w:r>
              <w:br/>
              <w:t>     departments)&lt;/</w:t>
            </w:r>
            <w:r>
              <w:rPr>
                <w:b/>
              </w:rPr>
              <w:t>dc:description</w:t>
            </w:r>
            <w:r>
              <w:t>&gt;</w:t>
            </w:r>
            <w:r>
              <w:br/>
              <w:t> &lt;/</w:t>
            </w:r>
            <w:r>
              <w:rPr>
                <w:b/>
              </w:rPr>
              <w:t>oai_dc:dc</w:t>
            </w:r>
            <w:r>
              <w:t>&gt;</w:t>
            </w:r>
            <w:r>
              <w:br/>
              <w:t>&lt;/</w:t>
            </w:r>
            <w:r>
              <w:rPr>
                <w:b/>
              </w:rPr>
              <w:t>xenoData</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In this example, the prefix </w:t>
            </w:r>
            <w:r>
              <w:rPr>
                <w:rFonts w:ascii="Courier" w:hAnsi="Courier"/>
                <w:lang w:val="en"/>
              </w:rPr>
              <w:t>mods</w:t>
            </w:r>
            <w:r>
              <w:rPr>
                <w:lang w:val="en"/>
              </w:rPr>
              <w:t xml:space="preserve"> is bound to the namespace </w:t>
            </w:r>
            <w:r>
              <w:rPr>
                <w:rFonts w:ascii="Courier" w:hAnsi="Courier"/>
                <w:lang w:val="en"/>
              </w:rPr>
              <w:t>http://www.loc.gov/mods/v3</w:t>
            </w:r>
            <w:r>
              <w:rPr>
                <w:lang w:val="en"/>
              </w:rPr>
              <w:t>.</w:t>
            </w:r>
          </w:p>
          <w:p w:rsidR="00A876D0" w:rsidRDefault="0044192D">
            <w:pPr>
              <w:pStyle w:val="Special"/>
            </w:pPr>
            <w:r>
              <w:t>&lt;</w:t>
            </w:r>
            <w:r>
              <w:rPr>
                <w:b/>
              </w:rPr>
              <w:t>xenoData</w:t>
            </w:r>
            <w:r>
              <w:br/>
              <w:t>   xmlns:mods="http://www.loc.gov/mods/v3"</w:t>
            </w:r>
            <w:r>
              <w:t>&gt;</w:t>
            </w:r>
            <w:r>
              <w:br/>
              <w:t> &lt;</w:t>
            </w:r>
            <w:r>
              <w:rPr>
                <w:b/>
              </w:rPr>
              <w:t>mods:mods</w:t>
            </w:r>
            <w:r>
              <w:t>&gt;</w:t>
            </w:r>
            <w:r>
              <w:br/>
              <w:t>  &lt;</w:t>
            </w:r>
            <w:r>
              <w:rPr>
                <w:b/>
              </w:rPr>
              <w:t>mods:titleInfo</w:t>
            </w:r>
            <w:r>
              <w:t>&gt;</w:t>
            </w:r>
            <w:r>
              <w:br/>
              <w:t>   &lt;</w:t>
            </w:r>
            <w:r>
              <w:rPr>
                <w:b/>
              </w:rPr>
              <w:t>mods:title</w:t>
            </w:r>
            <w:r>
              <w:t>&gt;Academic adaptation and cross-cultural</w:t>
            </w:r>
            <w:r>
              <w:br/>
              <w:t>       learning experiences of Chinese students at American</w:t>
            </w:r>
            <w:r>
              <w:br/>
              <w:t>       universities&lt;/</w:t>
            </w:r>
            <w:r>
              <w:rPr>
                <w:b/>
              </w:rPr>
              <w:t>mods:title</w:t>
            </w:r>
            <w:r>
              <w:t>&gt;</w:t>
            </w:r>
            <w:r>
              <w:br/>
              <w:t>   &lt;</w:t>
            </w:r>
            <w:r>
              <w:rPr>
                <w:b/>
              </w:rPr>
              <w:t>mods:subTitle</w:t>
            </w:r>
            <w:r>
              <w:t>&gt;a narrative inquiry&lt;/</w:t>
            </w:r>
            <w:r>
              <w:rPr>
                <w:b/>
              </w:rPr>
              <w:t>mods:subTitle</w:t>
            </w:r>
            <w:r>
              <w:t>&gt;</w:t>
            </w:r>
            <w:r>
              <w:br/>
              <w:t>  &lt;/</w:t>
            </w:r>
            <w:r>
              <w:rPr>
                <w:b/>
              </w:rPr>
              <w:t>mods:titleInfo</w:t>
            </w:r>
            <w:r>
              <w:t>&gt;</w:t>
            </w:r>
            <w:r>
              <w:br/>
              <w:t> </w:t>
            </w:r>
            <w:r>
              <w:t> &lt;</w:t>
            </w:r>
            <w:r>
              <w:rPr>
                <w:b/>
              </w:rPr>
              <w:t>mods:name</w:t>
            </w:r>
            <w:r>
              <w:t> </w:t>
            </w:r>
            <w:r>
              <w:rPr>
                <w:b/>
              </w:rPr>
              <w:t>authority</w:t>
            </w:r>
            <w:r>
              <w:t>="local"</w:t>
            </w:r>
            <w:r>
              <w:br/>
              <w:t>   </w:t>
            </w:r>
            <w:r>
              <w:rPr>
                <w:b/>
              </w:rPr>
              <w:t>type</w:t>
            </w:r>
            <w:r>
              <w:t>="personal"&gt;</w:t>
            </w:r>
            <w:r>
              <w:br/>
              <w:t>   &lt;</w:t>
            </w:r>
            <w:r>
              <w:rPr>
                <w:b/>
              </w:rPr>
              <w:t>mods:namePart</w:t>
            </w:r>
            <w:r>
              <w:t>/&gt;</w:t>
            </w:r>
            <w:r>
              <w:br/>
              <w:t>   &lt;</w:t>
            </w:r>
            <w:r>
              <w:rPr>
                <w:b/>
              </w:rPr>
              <w:t>mods:role</w:t>
            </w:r>
            <w:r>
              <w:t>&gt;</w:t>
            </w:r>
            <w:r>
              <w:br/>
              <w:t>    &lt;</w:t>
            </w:r>
            <w:r>
              <w:rPr>
                <w:b/>
              </w:rPr>
              <w:t>mods:roleTerm</w:t>
            </w:r>
            <w:r>
              <w:t> </w:t>
            </w:r>
            <w:r>
              <w:rPr>
                <w:b/>
              </w:rPr>
              <w:t>authority</w:t>
            </w:r>
            <w:r>
              <w:t>="marcrelator"</w:t>
            </w:r>
            <w:r>
              <w:br/>
              <w:t>     </w:t>
            </w:r>
            <w:r>
              <w:rPr>
                <w:b/>
              </w:rPr>
              <w:t>type</w:t>
            </w:r>
            <w:r>
              <w:t>="text"&gt;Author&lt;/</w:t>
            </w:r>
            <w:r>
              <w:rPr>
                <w:b/>
              </w:rPr>
              <w:t>mods:roleTerm</w:t>
            </w:r>
            <w:r>
              <w:t>&gt;</w:t>
            </w:r>
            <w:r>
              <w:br/>
              <w:t>   &lt;/</w:t>
            </w:r>
            <w:r>
              <w:rPr>
                <w:b/>
              </w:rPr>
              <w:t>mods:role</w:t>
            </w:r>
            <w:r>
              <w:t>&gt;</w:t>
            </w:r>
            <w:r>
              <w:br/>
              <w:t>   &lt;</w:t>
            </w:r>
            <w:r>
              <w:rPr>
                <w:b/>
              </w:rPr>
              <w:t>mods:affiliation</w:t>
            </w:r>
            <w:r>
              <w:t>&gt;Northeastern University&lt;/</w:t>
            </w:r>
            <w:r>
              <w:rPr>
                <w:b/>
              </w:rPr>
              <w:t>mods:affiliation</w:t>
            </w:r>
            <w:r>
              <w:t>&gt;</w:t>
            </w:r>
            <w:r>
              <w:br/>
              <w:t>   &lt;</w:t>
            </w:r>
            <w:r>
              <w:rPr>
                <w:b/>
              </w:rPr>
              <w:t>mods</w:t>
            </w:r>
            <w:r>
              <w:rPr>
                <w:b/>
              </w:rPr>
              <w:t>:namePart</w:t>
            </w:r>
            <w:r>
              <w:t> </w:t>
            </w:r>
            <w:r>
              <w:rPr>
                <w:b/>
              </w:rPr>
              <w:t>type</w:t>
            </w:r>
            <w:r>
              <w:t>="given"&gt;Hong&lt;/</w:t>
            </w:r>
            <w:r>
              <w:rPr>
                <w:b/>
              </w:rPr>
              <w:t>mods:namePart</w:t>
            </w:r>
            <w:r>
              <w:t>&gt;</w:t>
            </w:r>
            <w:r>
              <w:br/>
              <w:t>   &lt;</w:t>
            </w:r>
            <w:r>
              <w:rPr>
                <w:b/>
              </w:rPr>
              <w:t>mods:namePart</w:t>
            </w:r>
            <w:r>
              <w:t> </w:t>
            </w:r>
            <w:r>
              <w:rPr>
                <w:b/>
              </w:rPr>
              <w:t>type</w:t>
            </w:r>
            <w:r>
              <w:t>="family"&gt;Zhang&lt;/</w:t>
            </w:r>
            <w:r>
              <w:rPr>
                <w:b/>
              </w:rPr>
              <w:t>mods:namePart</w:t>
            </w:r>
            <w:r>
              <w:t>&gt;</w:t>
            </w:r>
            <w:r>
              <w:br/>
              <w:t>  &lt;/</w:t>
            </w:r>
            <w:r>
              <w:rPr>
                <w:b/>
              </w:rPr>
              <w:t>mods:name</w:t>
            </w:r>
            <w:r>
              <w:t>&gt;</w:t>
            </w:r>
            <w:r>
              <w:br/>
              <w:t>  &lt;</w:t>
            </w:r>
            <w:r>
              <w:rPr>
                <w:b/>
              </w:rPr>
              <w:t>mods:name</w:t>
            </w:r>
            <w:r>
              <w:t> </w:t>
            </w:r>
            <w:r>
              <w:rPr>
                <w:b/>
              </w:rPr>
              <w:t>authority</w:t>
            </w:r>
            <w:r>
              <w:t>="local"</w:t>
            </w:r>
            <w:r>
              <w:br/>
              <w:t>   </w:t>
            </w:r>
            <w:r>
              <w:rPr>
                <w:b/>
              </w:rPr>
              <w:t>type</w:t>
            </w:r>
            <w:r>
              <w:t>="personal"&gt;</w:t>
            </w:r>
            <w:r>
              <w:br/>
              <w:t>   &lt;</w:t>
            </w:r>
            <w:r>
              <w:rPr>
                <w:b/>
              </w:rPr>
              <w:t>mods:namePart</w:t>
            </w:r>
            <w:r>
              <w:t>/&gt;</w:t>
            </w:r>
            <w:r>
              <w:br/>
              <w:t>   &lt;</w:t>
            </w:r>
            <w:r>
              <w:rPr>
                <w:b/>
              </w:rPr>
              <w:t>mods:role</w:t>
            </w:r>
            <w:r>
              <w:t>&gt;</w:t>
            </w:r>
            <w:r>
              <w:br/>
              <w:t>    &lt;</w:t>
            </w:r>
            <w:r>
              <w:rPr>
                <w:b/>
              </w:rPr>
              <w:t>mods:roleTerm</w:t>
            </w:r>
            <w:r>
              <w:t> </w:t>
            </w:r>
            <w:r>
              <w:rPr>
                <w:b/>
              </w:rPr>
              <w:t>authority</w:t>
            </w:r>
            <w:r>
              <w:t>="local"</w:t>
            </w:r>
            <w:r>
              <w:br/>
              <w:t>     </w:t>
            </w:r>
            <w:r>
              <w:rPr>
                <w:b/>
              </w:rPr>
              <w:t>type</w:t>
            </w:r>
            <w:r>
              <w:t>="text"&gt;Advisor&lt;/</w:t>
            </w:r>
            <w:r>
              <w:rPr>
                <w:b/>
              </w:rPr>
              <w:t>mods:roleTerm</w:t>
            </w:r>
            <w:r>
              <w:t>&gt;</w:t>
            </w:r>
            <w:r>
              <w:br/>
              <w:t>   &lt;/</w:t>
            </w:r>
            <w:r>
              <w:rPr>
                <w:b/>
              </w:rPr>
              <w:t>mods:role</w:t>
            </w:r>
            <w:r>
              <w:t>&gt;</w:t>
            </w:r>
            <w:r>
              <w:br/>
              <w:t>   &lt;</w:t>
            </w:r>
            <w:r>
              <w:rPr>
                <w:b/>
              </w:rPr>
              <w:t>mods:namePart</w:t>
            </w:r>
            <w:r>
              <w:t> </w:t>
            </w:r>
            <w:r>
              <w:rPr>
                <w:b/>
              </w:rPr>
              <w:t>type</w:t>
            </w:r>
            <w:r>
              <w:t>="given"&gt;Liliana&lt;/</w:t>
            </w:r>
            <w:r>
              <w:rPr>
                <w:b/>
              </w:rPr>
              <w:t>mods:namePart</w:t>
            </w:r>
            <w:r>
              <w:t>&gt;</w:t>
            </w:r>
            <w:r>
              <w:br/>
              <w:t>   &lt;</w:t>
            </w:r>
            <w:r>
              <w:rPr>
                <w:b/>
              </w:rPr>
              <w:t>mods:namePart</w:t>
            </w:r>
            <w:r>
              <w:t> </w:t>
            </w:r>
            <w:r>
              <w:rPr>
                <w:b/>
              </w:rPr>
              <w:t>type</w:t>
            </w:r>
            <w:r>
              <w:t>="family"&gt;Meneses&lt;/</w:t>
            </w:r>
            <w:r>
              <w:rPr>
                <w:b/>
              </w:rPr>
              <w:t>mods:namePart</w:t>
            </w:r>
            <w:r>
              <w:t>&gt;</w:t>
            </w:r>
            <w:r>
              <w:br/>
              <w:t>  &lt;/</w:t>
            </w:r>
            <w:r>
              <w:rPr>
                <w:b/>
              </w:rPr>
              <w:t>mods:name</w:t>
            </w:r>
            <w:r>
              <w:t>&gt;</w:t>
            </w:r>
            <w:r>
              <w:br/>
              <w:t>  </w:t>
            </w:r>
            <w:r>
              <w:br/>
              <w:t>&lt;!-- ... --&gt;</w:t>
            </w:r>
            <w:r>
              <w:br/>
              <w:t>  &lt;</w:t>
            </w:r>
            <w:r>
              <w:rPr>
                <w:b/>
              </w:rPr>
              <w:t>mods:typeOfResource</w:t>
            </w:r>
            <w:r>
              <w:t>&gt;text&lt;/</w:t>
            </w:r>
            <w:r>
              <w:rPr>
                <w:b/>
              </w:rPr>
              <w:t>mods:typeOfResource</w:t>
            </w:r>
            <w:r>
              <w:t>&gt;</w:t>
            </w:r>
            <w:r>
              <w:br/>
              <w:t>  &lt;</w:t>
            </w:r>
            <w:r>
              <w:rPr>
                <w:b/>
              </w:rPr>
              <w:t>mods:genre</w:t>
            </w:r>
            <w:r>
              <w:t>&gt;do</w:t>
            </w:r>
            <w:r>
              <w:t>ctoral theses&lt;/</w:t>
            </w:r>
            <w:r>
              <w:rPr>
                <w:b/>
              </w:rPr>
              <w:t>mods:genre</w:t>
            </w:r>
            <w:r>
              <w:t>&gt;</w:t>
            </w:r>
            <w:r>
              <w:br/>
              <w:t>  &lt;</w:t>
            </w:r>
            <w:r>
              <w:rPr>
                <w:b/>
              </w:rPr>
              <w:t>mods:originInfo</w:t>
            </w:r>
            <w:r>
              <w:t>&gt;</w:t>
            </w:r>
            <w:r>
              <w:br/>
              <w:t>   &lt;</w:t>
            </w:r>
            <w:r>
              <w:rPr>
                <w:b/>
              </w:rPr>
              <w:t>mods:place</w:t>
            </w:r>
            <w:r>
              <w:t>&gt;</w:t>
            </w:r>
            <w:r>
              <w:br/>
              <w:t>    &lt;</w:t>
            </w:r>
            <w:r>
              <w:rPr>
                <w:b/>
              </w:rPr>
              <w:t>mods:placeTerm</w:t>
            </w:r>
            <w:r>
              <w:t> </w:t>
            </w:r>
            <w:r>
              <w:rPr>
                <w:b/>
              </w:rPr>
              <w:t>type</w:t>
            </w:r>
            <w:r>
              <w:t>="text"&gt;Boston (Mass.)&lt;/</w:t>
            </w:r>
            <w:r>
              <w:rPr>
                <w:b/>
              </w:rPr>
              <w:t>mods:placeTerm</w:t>
            </w:r>
            <w:r>
              <w:t>&gt;</w:t>
            </w:r>
            <w:r>
              <w:br/>
              <w:t>   &lt;/</w:t>
            </w:r>
            <w:r>
              <w:rPr>
                <w:b/>
              </w:rPr>
              <w:t>mods:place</w:t>
            </w:r>
            <w:r>
              <w:t>&gt;</w:t>
            </w:r>
            <w:r>
              <w:br/>
              <w:t>   &lt;</w:t>
            </w:r>
            <w:r>
              <w:rPr>
                <w:b/>
              </w:rPr>
              <w:t>mods:publisher</w:t>
            </w:r>
            <w:r>
              <w:t>&gt;Northeastern University&lt;/</w:t>
            </w:r>
            <w:r>
              <w:rPr>
                <w:b/>
              </w:rPr>
              <w:t>mods:publisher</w:t>
            </w:r>
            <w:r>
              <w:t>&gt;</w:t>
            </w:r>
            <w:r>
              <w:br/>
              <w:t>   &lt;</w:t>
            </w:r>
            <w:r>
              <w:rPr>
                <w:b/>
              </w:rPr>
              <w:t>mods:copyrightDate</w:t>
            </w:r>
            <w:r>
              <w:t> </w:t>
            </w:r>
            <w:r>
              <w:rPr>
                <w:b/>
              </w:rPr>
              <w:t>encoding</w:t>
            </w:r>
            <w:r>
              <w:t>="w3cdtf"</w:t>
            </w:r>
            <w:r>
              <w:br/>
              <w:t>    </w:t>
            </w:r>
            <w:r>
              <w:rPr>
                <w:b/>
              </w:rPr>
              <w:t>keyDate</w:t>
            </w:r>
            <w:r>
              <w:t>="yes"&gt;2013&lt;/</w:t>
            </w:r>
            <w:r>
              <w:rPr>
                <w:b/>
              </w:rPr>
              <w:t>mods:copyrightDate</w:t>
            </w:r>
            <w:r>
              <w:t>&gt;</w:t>
            </w:r>
            <w:r>
              <w:br/>
              <w:t>  &lt;/</w:t>
            </w:r>
            <w:r>
              <w:rPr>
                <w:b/>
              </w:rPr>
              <w:t>mods:originInfo</w:t>
            </w:r>
            <w:r>
              <w:t>&gt;</w:t>
            </w:r>
            <w:r>
              <w:br/>
              <w:t>  &lt;</w:t>
            </w:r>
            <w:r>
              <w:rPr>
                <w:b/>
              </w:rPr>
              <w:t>mods:language</w:t>
            </w:r>
            <w:r>
              <w:t>&gt;</w:t>
            </w:r>
            <w:r>
              <w:br/>
              <w:t>   &lt;</w:t>
            </w:r>
            <w:r>
              <w:rPr>
                <w:b/>
              </w:rPr>
              <w:t>mods:languageTerm</w:t>
            </w:r>
            <w:r>
              <w:t> </w:t>
            </w:r>
            <w:r>
              <w:rPr>
                <w:b/>
              </w:rPr>
              <w:t>authority</w:t>
            </w:r>
            <w:r>
              <w:t>="iso639-2b"</w:t>
            </w:r>
            <w:r>
              <w:br/>
              <w:t>    </w:t>
            </w:r>
            <w:r>
              <w:rPr>
                <w:b/>
              </w:rPr>
              <w:t>type</w:t>
            </w:r>
            <w:r>
              <w:t>="code"&gt;eng&lt;/</w:t>
            </w:r>
            <w:r>
              <w:rPr>
                <w:b/>
              </w:rPr>
              <w:t>mods:languageTerm</w:t>
            </w:r>
            <w:r>
              <w:t>&gt;</w:t>
            </w:r>
            <w:r>
              <w:br/>
              <w:t>  &lt;/</w:t>
            </w:r>
            <w:r>
              <w:rPr>
                <w:b/>
              </w:rPr>
              <w:t>mods:language</w:t>
            </w:r>
            <w:r>
              <w:t>&gt;</w:t>
            </w:r>
            <w:r>
              <w:br/>
              <w:t>  &lt;</w:t>
            </w:r>
            <w:r>
              <w:rPr>
                <w:b/>
              </w:rPr>
              <w:t>mods:physicalDescription</w:t>
            </w:r>
            <w:r>
              <w:t>&gt;</w:t>
            </w:r>
            <w:r>
              <w:br/>
              <w:t>   &lt;</w:t>
            </w:r>
            <w:r>
              <w:rPr>
                <w:b/>
              </w:rPr>
              <w:t>mods:form</w:t>
            </w:r>
            <w:r>
              <w:t> </w:t>
            </w:r>
            <w:r>
              <w:rPr>
                <w:b/>
              </w:rPr>
              <w:t>authority</w:t>
            </w:r>
            <w:r>
              <w:t>="marcform"&gt;electronic&lt;/</w:t>
            </w:r>
            <w:r>
              <w:rPr>
                <w:b/>
              </w:rPr>
              <w:t>mods:</w:t>
            </w:r>
            <w:r>
              <w:rPr>
                <w:b/>
              </w:rPr>
              <w:t>form</w:t>
            </w:r>
            <w:r>
              <w:t>&gt;</w:t>
            </w:r>
            <w:r>
              <w:br/>
              <w:t>   &lt;</w:t>
            </w:r>
            <w:r>
              <w:rPr>
                <w:b/>
              </w:rPr>
              <w:t>mods:digitalOrigin</w:t>
            </w:r>
            <w:r>
              <w:t>&gt;born digital&lt;/</w:t>
            </w:r>
            <w:r>
              <w:rPr>
                <w:b/>
              </w:rPr>
              <w:t>mods:digitalOrigin</w:t>
            </w:r>
            <w:r>
              <w:t>&gt;</w:t>
            </w:r>
            <w:r>
              <w:br/>
              <w:t>  &lt;/</w:t>
            </w:r>
            <w:r>
              <w:rPr>
                <w:b/>
              </w:rPr>
              <w:t>mods:physicalDescription</w:t>
            </w:r>
            <w:r>
              <w:t>&gt;</w:t>
            </w:r>
            <w:r>
              <w:br/>
              <w:t>&lt;!-- ... --&gt;</w:t>
            </w:r>
            <w:r>
              <w:br/>
              <w:t> &lt;/</w:t>
            </w:r>
            <w:r>
              <w:rPr>
                <w:b/>
              </w:rPr>
              <w:t>mods:mods</w:t>
            </w:r>
            <w:r>
              <w:t>&gt;</w:t>
            </w:r>
            <w:r>
              <w:br/>
              <w:t>&lt;/</w:t>
            </w:r>
            <w:r>
              <w:rPr>
                <w:b/>
              </w:rPr>
              <w:t>xenoData</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&lt;textNode/&gt;</w:t>
            </w:r>
            <w:r>
              <w:br/>
              <w:t>  &lt;anyElement/&gt;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xenoData</w:t>
            </w:r>
            <w:r>
              <w:br/>
              <w:t>{</w:t>
            </w:r>
            <w:r>
              <w:br/>
              <w:t xml:space="preserve">  </w:t>
            </w:r>
            <w:hyperlink r:id="rId1805">
              <w:r>
                <w:rPr>
                  <w:rStyle w:val="Hyperlink"/>
                  <w:u w:val="none"/>
                </w:rPr>
                <w:t>tei_att.global.attributes</w:t>
              </w:r>
            </w:hyperlink>
            <w:r>
              <w:t>,</w:t>
            </w:r>
            <w:r>
              <w:br/>
              <w:t xml:space="preserve">  </w:t>
            </w:r>
            <w:hyperlink r:id="rId1806">
              <w:r>
                <w:rPr>
                  <w:rStyle w:val="Hyperlink"/>
                  <w:u w:val="none"/>
                </w:rPr>
                <w:t>tei_att.declarable.attributes</w:t>
              </w:r>
            </w:hyperlink>
            <w:r>
              <w:t>,</w:t>
            </w:r>
            <w:r>
              <w:br/>
              <w:t xml:space="preserve">  </w:t>
            </w:r>
            <w:hyperlink r:id="rId1807">
              <w:r>
                <w:rPr>
                  <w:rStyle w:val="Hyperlink"/>
                  <w:u w:val="none"/>
                </w:rPr>
                <w:t>tei_att.typed.attributes</w:t>
              </w:r>
            </w:hyperlink>
            <w:r>
              <w:t>,</w:t>
            </w:r>
            <w:r>
              <w:br/>
              <w:t xml:space="preserve"> ( text | </w:t>
            </w:r>
            <w:hyperlink r:id="rId1808">
              <w:r>
                <w:rPr>
                  <w:rStyle w:val="Hyperlink"/>
                  <w:u w:val="none"/>
                </w:rPr>
                <w:t>anyElement-xenoData</w:t>
              </w:r>
            </w:hyperlink>
            <w:r>
              <w:t xml:space="preserve"> )</w:t>
            </w:r>
            <w:r>
              <w:br/>
              <w:t>}</w:t>
            </w:r>
          </w:p>
        </w:tc>
      </w:tr>
    </w:tbl>
    <w:p w:rsidR="00A876D0" w:rsidRDefault="00A876D0"/>
    <w:p w:rsidR="00A876D0" w:rsidRDefault="0044192D">
      <w:pPr>
        <w:pStyle w:val="Heading2"/>
      </w:pPr>
      <w:bookmarkStart w:id="269" w:name="TEI.xr"/>
      <w:r>
        <w:rPr>
          <w:lang w:val="en"/>
        </w:rPr>
        <w:t>&lt;xr&gt;</w:t>
      </w:r>
      <w:bookmarkEnd w:id="26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 xml:space="preserve">&lt;xr&gt; </w:t>
            </w:r>
            <w:r>
              <w:rPr>
                <w:lang w:val="en"/>
              </w:rPr>
              <w:t>(cross-reference phrase) contains a phrase, sentence, or icon referring the reader to some other location in this or another text. [</w:t>
            </w:r>
            <w:hyperlink r:id="rId1809" w:anchor="DITPXR">
              <w:r>
                <w:rPr>
                  <w:rStyle w:val="Hyperlink"/>
                </w:rPr>
                <w:t>9.3.5.3. Cross-References to Other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TEI.att.global \h</w:instrText>
            </w:r>
            <w:r>
              <w:fldChar w:fldCharType="separate"/>
            </w:r>
            <w:r>
              <w:rPr>
                <w:lang w:val="en"/>
              </w:rPr>
              <w:t>att.global</w:t>
            </w:r>
            <w:r>
              <w:fldChar w:fldCharType="end"/>
            </w:r>
            <w:r>
              <w:rPr>
                <w:lang w:val="en"/>
              </w:rPr>
              <w:t xml:space="preserve"> (@xml:id, @n, @xml:lang, @xml:base, @xml:space)  (</w:t>
            </w:r>
            <w:r>
              <w:fldChar w:fldCharType="begin"/>
            </w:r>
            <w:r>
              <w:instrText>REF TEI.att.global.rendition \h</w:instrText>
            </w:r>
            <w:r>
              <w:fldChar w:fldCharType="separate"/>
            </w:r>
            <w:r>
              <w:rPr>
                <w:lang w:val="en"/>
              </w:rPr>
              <w:t>att.global.rendition</w:t>
            </w:r>
            <w:r>
              <w:fldChar w:fldCharType="end"/>
            </w:r>
            <w:r>
              <w:rPr>
                <w:lang w:val="en"/>
              </w:rPr>
              <w:t xml:space="preserve"> (@rend, @s</w:t>
            </w:r>
            <w:r>
              <w:rPr>
                <w:lang w:val="en"/>
              </w:rPr>
              <w:t>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w:t>
            </w:r>
            <w:r>
              <w:rPr>
                <w:lang w:val="en"/>
              </w:rPr>
              <w:t>.analytic</w:t>
            </w:r>
            <w:r>
              <w:fldChar w:fldCharType="end"/>
            </w:r>
            <w:r>
              <w:rPr>
                <w:lang w:val="en"/>
              </w:rPr>
              <w:t xml:space="preserve"> (@ana)) (</w:t>
            </w:r>
            <w:r>
              <w:fldChar w:fldCharType="begin"/>
            </w:r>
            <w:r>
              <w:instrText>REF TEI.att.global.responsibility \h</w:instrText>
            </w:r>
            <w:r>
              <w:fldChar w:fldCharType="separate"/>
            </w:r>
            <w:r>
              <w:rPr>
                <w:lang w:val="en"/>
              </w:rPr>
              <w:t>att.global.responsibility</w:t>
            </w:r>
            <w:r>
              <w:fldChar w:fldCharType="end"/>
            </w:r>
            <w:r>
              <w:rPr>
                <w:lang w:val="en"/>
              </w:rPr>
              <w:t xml:space="preserve"> (@cert, @resp))</w:t>
            </w:r>
            <w:r>
              <w:rPr>
                <w:lang w:val="en"/>
              </w:rPr>
              <w:t xml:space="preserve"> (</w:t>
            </w:r>
            <w:r>
              <w:fldChar w:fldCharType="begin"/>
            </w:r>
            <w:r>
              <w:instrText>REF TEI.att.global.source \h</w:instrText>
            </w:r>
            <w:r>
              <w:fldChar w:fldCharType="separate"/>
            </w:r>
            <w:r>
              <w:rPr>
                <w:lang w:val="en"/>
              </w:rPr>
              <w:t>att.global.source</w:t>
            </w:r>
            <w:r>
              <w:fldChar w:fldCharType="end"/>
            </w:r>
            <w:r>
              <w:rPr>
                <w:lang w:val="en"/>
              </w:rPr>
              <w:t xml:space="preserve"> (@source)) </w:t>
            </w:r>
            <w:r>
              <w:fldChar w:fldCharType="begin"/>
            </w:r>
            <w:r>
              <w:instrText>REF TEI.att.lexicographic \h</w:instrText>
            </w:r>
            <w:r>
              <w:fldChar w:fldCharType="separate"/>
            </w:r>
            <w:r>
              <w:rPr>
                <w:lang w:val="en"/>
              </w:rPr>
              <w:t>att.lexicographic</w:t>
            </w:r>
            <w:r>
              <w:fldChar w:fldCharType="end"/>
            </w:r>
            <w:r>
              <w:rPr>
                <w:lang w:val="en"/>
              </w:rPr>
              <w:t xml:space="preserve"> (</w:t>
            </w:r>
            <w:r>
              <w:rPr>
                <w:lang w:val="en"/>
              </w:rPr>
              <w:t>@expand, @norm, @split, @value, @orig, @location, @mergedIn, @opt)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indicates the type of cross reference, using any conven</w:t>
                  </w:r>
                  <w:r>
                    <w:rPr>
                      <w:lang w:val="en"/>
                    </w:rPr>
                    <w:t>ient 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Recommended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810">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syn</w:t>
                        </w:r>
                        <w:r>
                          <w:tab/>
                        </w:r>
                        <w:r>
                          <w:rPr>
                            <w:sz w:val="18"/>
                            <w:lang w:val="en"/>
                          </w:rPr>
                          <w:t>(synonym) cross reference for synonym information</w:t>
                        </w:r>
                      </w:p>
                      <w:p w:rsidR="00A876D0" w:rsidRDefault="0044192D">
                        <w:pPr>
                          <w:pStyle w:val="dl"/>
                          <w:ind w:left="567" w:hanging="567"/>
                        </w:pPr>
                        <w:r>
                          <w:rPr>
                            <w:b/>
                            <w:lang w:val="en"/>
                          </w:rPr>
                          <w:t>etym</w:t>
                        </w:r>
                        <w:r>
                          <w:tab/>
                        </w:r>
                        <w:r>
                          <w:rPr>
                            <w:sz w:val="18"/>
                            <w:lang w:val="en"/>
                          </w:rPr>
                          <w:t>(etymological) etymological information</w:t>
                        </w:r>
                      </w:p>
                      <w:p w:rsidR="00A876D0" w:rsidRDefault="0044192D">
                        <w:pPr>
                          <w:pStyle w:val="dl"/>
                          <w:ind w:left="567" w:hanging="567"/>
                        </w:pPr>
                        <w:r>
                          <w:rPr>
                            <w:b/>
                            <w:lang w:val="en"/>
                          </w:rPr>
                          <w:t>cf</w:t>
                        </w:r>
                        <w:r>
                          <w:tab/>
                        </w:r>
                        <w:r>
                          <w:rPr>
                            <w:sz w:val="18"/>
                            <w:lang w:val="en"/>
                          </w:rPr>
                          <w:t xml:space="preserve">(compare or consult) </w:t>
                        </w:r>
                        <w:r>
                          <w:rPr>
                            <w:sz w:val="18"/>
                            <w:lang w:val="en"/>
                          </w:rPr>
                          <w:t>related or similar term</w:t>
                        </w:r>
                      </w:p>
                      <w:p w:rsidR="00A876D0" w:rsidRDefault="0044192D">
                        <w:pPr>
                          <w:pStyle w:val="dl"/>
                          <w:ind w:left="567" w:hanging="567"/>
                        </w:pPr>
                        <w:r>
                          <w:rPr>
                            <w:b/>
                            <w:lang w:val="en"/>
                          </w:rPr>
                          <w:t>illus</w:t>
                        </w:r>
                        <w:r>
                          <w:tab/>
                        </w:r>
                        <w:r>
                          <w:rPr>
                            <w:sz w:val="18"/>
                            <w:lang w:val="en"/>
                          </w:rPr>
                          <w:t>(illustration) illustration of an object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Member of</w:t>
            </w:r>
          </w:p>
        </w:tc>
        <w:tc>
          <w:tcPr>
            <w:tcW w:w="0" w:type="auto"/>
          </w:tcPr>
          <w:p w:rsidR="00A876D0" w:rsidRDefault="0044192D">
            <w:r>
              <w:fldChar w:fldCharType="begin"/>
            </w:r>
            <w:r>
              <w:instrText>REF TEI.model.entryPart \h</w:instrText>
            </w:r>
            <w:r>
              <w:fldChar w:fldCharType="separate"/>
            </w:r>
            <w:r>
              <w:rPr>
                <w:lang w:val="en"/>
              </w:rPr>
              <w:t>model.entryPart</w:t>
            </w:r>
            <w:r>
              <w:fldChar w:fldCharType="end"/>
            </w:r>
            <w:r>
              <w:rPr>
                <w:lang w:val="en"/>
              </w:rPr>
              <w:t xml:space="preserve"> </w:t>
            </w:r>
            <w:r>
              <w:fldChar w:fldCharType="begin"/>
            </w:r>
            <w:r>
              <w:instrText>REF TEI.model.entryPart.top \h</w:instrText>
            </w:r>
            <w:r>
              <w:fldChar w:fldCharType="separate"/>
            </w:r>
            <w:r>
              <w:rPr>
                <w:lang w:val="en"/>
              </w:rPr>
              <w:t>model.entryPart.top</w:t>
            </w:r>
            <w:r>
              <w:fldChar w:fldCharType="end"/>
            </w:r>
          </w:p>
        </w:tc>
      </w:tr>
      <w:tr w:rsidR="00A876D0">
        <w:tc>
          <w:tcPr>
            <w:tcW w:w="0" w:type="auto"/>
          </w:tcPr>
          <w:p w:rsidR="00A876D0" w:rsidRDefault="0044192D">
            <w:pPr>
              <w:pStyle w:val="Tabletext9"/>
              <w:jc w:val="left"/>
            </w:pPr>
            <w:r>
              <w:rPr>
                <w:b/>
                <w:lang w:val="en"/>
              </w:rPr>
              <w:t>Contained by</w:t>
            </w:r>
          </w:p>
        </w:tc>
        <w:tc>
          <w:tcPr>
            <w:tcW w:w="0" w:type="auto"/>
          </w:tcPr>
          <w:p w:rsidR="00A876D0" w:rsidRDefault="0044192D">
            <w:r>
              <w:rPr>
                <w:b/>
              </w:rPr>
              <w:t xml:space="preserve"> core: </w:t>
            </w:r>
            <w:r>
              <w:fldChar w:fldCharType="begin"/>
            </w:r>
            <w:r>
              <w:instrText>REF TEI.cit \h</w:instrText>
            </w:r>
            <w:r>
              <w:fldChar w:fldCharType="separate"/>
            </w:r>
            <w:r>
              <w:rPr>
                <w:lang w:val="en"/>
              </w:rPr>
              <w:t>cit</w:t>
            </w:r>
            <w:r>
              <w:fldChar w:fldCharType="end"/>
            </w:r>
          </w:p>
          <w:p w:rsidR="00A876D0" w:rsidRDefault="0044192D">
            <w:r>
              <w:rPr>
                <w:b/>
              </w:rPr>
              <w:t xml:space="preserve"> dictionaries: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 xml:space="preserve">REF </w:instrText>
            </w:r>
            <w:r>
              <w:instrText>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w:instrText>
            </w:r>
            <w:r>
              <w:instrText>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p>
        </w:tc>
      </w:tr>
      <w:tr w:rsidR="00A876D0">
        <w:tc>
          <w:tcPr>
            <w:tcW w:w="0" w:type="auto"/>
          </w:tcPr>
          <w:p w:rsidR="00A876D0" w:rsidRDefault="0044192D">
            <w:pPr>
              <w:pStyle w:val="Tabletext9"/>
              <w:jc w:val="left"/>
            </w:pPr>
            <w:r>
              <w:rPr>
                <w:b/>
                <w:lang w:val="en"/>
              </w:rPr>
              <w:t>May contain</w:t>
            </w:r>
          </w:p>
        </w:tc>
        <w:tc>
          <w:tcPr>
            <w:tcW w:w="0" w:type="auto"/>
          </w:tcPr>
          <w:p w:rsidR="00A876D0" w:rsidRDefault="0044192D">
            <w:r>
              <w:rPr>
                <w:b/>
              </w:rPr>
              <w:t xml:space="preserve"> analysis: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TEI.w \h</w:instrText>
            </w:r>
            <w:r>
              <w:fldChar w:fldCharType="separate"/>
            </w:r>
            <w:r>
              <w:rPr>
                <w:lang w:val="en"/>
              </w:rPr>
              <w:t>w</w:t>
            </w:r>
            <w:r>
              <w:fldChar w:fldCharType="end"/>
            </w:r>
          </w:p>
          <w:p w:rsidR="00A876D0" w:rsidRDefault="0044192D">
            <w:r>
              <w:rPr>
                <w:b/>
              </w:rPr>
              <w:t xml:space="preserve"> core: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w:instrText>
            </w:r>
            <w:r>
              <w:instrText>a \h</w:instrText>
            </w:r>
            <w:r>
              <w:fldChar w:fldCharType="separate"/>
            </w:r>
            <w:r>
              <w:rPr>
                <w:lang w:val="en"/>
              </w:rPr>
              <w:t>media</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TEI.term \h</w:instrText>
            </w:r>
            <w:r>
              <w:fldChar w:fldCharType="separate"/>
            </w:r>
            <w:r>
              <w:rPr>
                <w:lang w:val="en"/>
              </w:rPr>
              <w:t>te</w:t>
            </w:r>
            <w:r>
              <w:rPr>
                <w:lang w:val="en"/>
              </w:rPr>
              <w:t>rm</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TEI.unclear \h</w:instrText>
            </w:r>
            <w:r>
              <w:fldChar w:fldCharType="separate"/>
            </w:r>
            <w:r>
              <w:rPr>
                <w:lang w:val="en"/>
              </w:rPr>
              <w:t>uncle</w:t>
            </w:r>
            <w:r>
              <w:rPr>
                <w:lang w:val="en"/>
              </w:rPr>
              <w:t>ar</w:t>
            </w:r>
            <w:r>
              <w:fldChar w:fldCharType="end"/>
            </w:r>
          </w:p>
          <w:p w:rsidR="00A876D0" w:rsidRDefault="0044192D">
            <w:r>
              <w:rPr>
                <w:b/>
              </w:rPr>
              <w:t xml:space="preserve"> dictionaries: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TEI.oRe</w:instrText>
            </w:r>
            <w:r>
              <w:instrText>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TEI.usg \h</w:instrText>
            </w:r>
            <w:r>
              <w:fldChar w:fldCharType="separate"/>
            </w:r>
            <w:r>
              <w:rPr>
                <w:lang w:val="en"/>
              </w:rPr>
              <w:t>usg</w:t>
            </w:r>
            <w:r>
              <w:fldChar w:fldCharType="end"/>
            </w:r>
          </w:p>
          <w:p w:rsidR="00A876D0" w:rsidRDefault="0044192D">
            <w:r>
              <w:rPr>
                <w:b/>
              </w:rPr>
              <w:t xml:space="preserve"> gaiji: </w:t>
            </w:r>
            <w:r>
              <w:fldChar w:fldCharType="begin"/>
            </w:r>
            <w:r>
              <w:instrText>REF TEI.g \h</w:instrText>
            </w:r>
            <w:r>
              <w:fldChar w:fldCharType="separate"/>
            </w:r>
            <w:r>
              <w:rPr>
                <w:lang w:val="en"/>
              </w:rPr>
              <w:t>g</w:t>
            </w:r>
            <w:r>
              <w:fldChar w:fldCharType="end"/>
            </w:r>
          </w:p>
          <w:p w:rsidR="00A876D0" w:rsidRDefault="0044192D">
            <w:r>
              <w:rPr>
                <w:b/>
              </w:rPr>
              <w:t xml:space="preserve"> header: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TEI.idno \h</w:instrText>
            </w:r>
            <w:r>
              <w:fldChar w:fldCharType="separate"/>
            </w:r>
            <w:r>
              <w:rPr>
                <w:lang w:val="en"/>
              </w:rPr>
              <w:t>idno</w:t>
            </w:r>
            <w:r>
              <w:fldChar w:fldCharType="end"/>
            </w:r>
          </w:p>
          <w:p w:rsidR="00A876D0" w:rsidRDefault="0044192D">
            <w:r>
              <w:rPr>
                <w:b/>
              </w:rPr>
              <w:t xml:space="preserve"> iso-fs: </w:t>
            </w:r>
            <w:r>
              <w:fldChar w:fldCharType="begin"/>
            </w:r>
            <w:r>
              <w:instrText>REF</w:instrText>
            </w:r>
            <w:r>
              <w:instrText xml:space="preserve">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p>
          <w:p w:rsidR="00A876D0" w:rsidRDefault="0044192D">
            <w:r>
              <w:rPr>
                <w:b/>
              </w:rPr>
              <w:t xml:space="preserve"> linking: </w:t>
            </w:r>
            <w:r>
              <w:fldChar w:fldCharType="begin"/>
            </w:r>
            <w:r>
              <w:instrText>REF T</w:instrText>
            </w:r>
            <w:r>
              <w:instrTex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 xml:space="preserve">REF </w:instrText>
            </w:r>
            <w:r>
              <w:instrText>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TEI.timeline \h</w:instrText>
            </w:r>
            <w:r>
              <w:fldChar w:fldCharType="separate"/>
            </w:r>
            <w:r>
              <w:rPr>
                <w:lang w:val="en"/>
              </w:rPr>
              <w:t>timeli</w:t>
            </w:r>
            <w:r>
              <w:rPr>
                <w:lang w:val="en"/>
              </w:rPr>
              <w:t>ne</w:t>
            </w:r>
            <w:r>
              <w:fldChar w:fldCharType="end"/>
            </w:r>
          </w:p>
          <w:p w:rsidR="00A876D0" w:rsidRDefault="0044192D">
            <w:r>
              <w:rPr>
                <w:lang w:val="en"/>
              </w:rPr>
              <w:t>character data</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May contain character data and phrase-level elements; usually contains a </w:t>
            </w:r>
            <w:r>
              <w:fldChar w:fldCharType="begin"/>
            </w:r>
            <w:r>
              <w:instrText>REF TEI.ref \h</w:instrText>
            </w:r>
            <w:r>
              <w:fldChar w:fldCharType="separate"/>
            </w:r>
            <w:r>
              <w:rPr>
                <w:lang w:val="en"/>
              </w:rPr>
              <w:t>&lt;ref&gt;</w:t>
            </w:r>
            <w:r>
              <w:fldChar w:fldCharType="end"/>
            </w:r>
            <w:r>
              <w:rPr>
                <w:lang w:val="en"/>
              </w:rPr>
              <w:t xml:space="preserve"> or a </w:t>
            </w:r>
            <w:r>
              <w:fldChar w:fldCharType="begin"/>
            </w:r>
            <w:r>
              <w:instrText>REF TE</w:instrText>
            </w:r>
            <w:r>
              <w:instrText>I.ptr \h</w:instrText>
            </w:r>
            <w:r>
              <w:fldChar w:fldCharType="separate"/>
            </w:r>
            <w:r>
              <w:rPr>
                <w:lang w:val="en"/>
              </w:rPr>
              <w:t>&lt;ptr&gt;</w:t>
            </w:r>
            <w:r>
              <w:fldChar w:fldCharType="end"/>
            </w:r>
            <w:r>
              <w:rPr>
                <w:lang w:val="en"/>
              </w:rPr>
              <w:t xml:space="preserve"> element.</w:t>
            </w:r>
          </w:p>
          <w:p w:rsidR="00A876D0" w:rsidRDefault="0044192D">
            <w:pPr>
              <w:pStyle w:val="Tabletext9"/>
              <w:jc w:val="left"/>
            </w:pPr>
            <w:r>
              <w:rPr>
                <w:lang w:val="en"/>
              </w:rPr>
              <w:t xml:space="preserve">This element encloses both the actual indication of the location referred to, which may be tagged using the </w:t>
            </w:r>
            <w:r>
              <w:fldChar w:fldCharType="begin"/>
            </w:r>
            <w:r>
              <w:instrText>REF TEI.ref \h</w:instrText>
            </w:r>
            <w:r>
              <w:fldChar w:fldCharType="separate"/>
            </w:r>
            <w:r>
              <w:rPr>
                <w:lang w:val="en"/>
              </w:rPr>
              <w:t>&lt;ref&gt;</w:t>
            </w:r>
            <w:r>
              <w:fldChar w:fldCharType="end"/>
            </w:r>
            <w:r>
              <w:rPr>
                <w:lang w:val="en"/>
              </w:rPr>
              <w:t xml:space="preserve"> or </w:t>
            </w:r>
            <w:r>
              <w:fldChar w:fldCharType="begin"/>
            </w:r>
            <w:r>
              <w:instrText>REF TEI.ptr \h</w:instrText>
            </w:r>
            <w:r>
              <w:fldChar w:fldCharType="separate"/>
            </w:r>
            <w:r>
              <w:rPr>
                <w:lang w:val="en"/>
              </w:rPr>
              <w:t>&lt;ptr&gt;</w:t>
            </w:r>
            <w:r>
              <w:fldChar w:fldCharType="end"/>
            </w:r>
            <w:r>
              <w:rPr>
                <w:lang w:val="en"/>
              </w:rPr>
              <w:t xml:space="preserve"> elements, and any accompanying material which gives more information about why the reader is being referred there</w:t>
            </w:r>
            <w:r>
              <w:rPr>
                <w:lang w:val="en"/>
              </w:rPr>
              <w: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&gt;lavage&lt;/</w:t>
            </w:r>
            <w:r>
              <w:rPr>
                <w:b/>
              </w:rPr>
              <w:t>orth</w:t>
            </w:r>
            <w:r>
              <w:t>&gt;</w:t>
            </w:r>
            <w:r>
              <w:br/>
              <w:t> &lt;/</w:t>
            </w:r>
            <w:r>
              <w:rPr>
                <w:b/>
              </w:rPr>
              <w:t>form</w:t>
            </w:r>
            <w:r>
              <w:t>&gt;</w:t>
            </w:r>
            <w:r>
              <w:br/>
              <w:t> &lt;</w:t>
            </w:r>
            <w:r>
              <w:rPr>
                <w:b/>
              </w:rPr>
              <w:t>etym</w:t>
            </w:r>
            <w:r>
              <w:t>&gt;[Fr. &lt; &lt;</w:t>
            </w:r>
            <w:r>
              <w:rPr>
                <w:b/>
              </w:rPr>
              <w:t>mentioned</w:t>
            </w:r>
            <w:r>
              <w:t>&gt;laver&lt;/</w:t>
            </w:r>
            <w:r>
              <w:rPr>
                <w:b/>
              </w:rPr>
              <w:t>mentioned</w:t>
            </w:r>
            <w:r>
              <w:t>&gt;; L. &lt;</w:t>
            </w:r>
            <w:r>
              <w:rPr>
                <w:b/>
              </w:rPr>
              <w:t>mentioned</w:t>
            </w:r>
            <w:r>
              <w:t>&gt;lavare&lt;/</w:t>
            </w:r>
            <w:r>
              <w:rPr>
                <w:b/>
              </w:rPr>
              <w:t>mentioned</w:t>
            </w:r>
            <w:r>
              <w:t>&gt;, to wash;</w:t>
            </w:r>
            <w:r>
              <w:br/>
              <w:t> &lt;</w:t>
            </w:r>
            <w:r>
              <w:rPr>
                <w:b/>
              </w:rPr>
              <w:t>xr</w:t>
            </w:r>
            <w:r>
              <w:t>&gt;see &lt;</w:t>
            </w:r>
            <w:r>
              <w:rPr>
                <w:b/>
              </w:rPr>
              <w:t>ref</w:t>
            </w:r>
            <w:r>
              <w:t>&gt;lather&lt;/</w:t>
            </w:r>
            <w:r>
              <w:rPr>
                <w:b/>
              </w:rPr>
              <w:t>ref</w:t>
            </w:r>
            <w:r>
              <w:t>&gt;</w:t>
            </w:r>
            <w:r>
              <w:br/>
              <w:t>  &lt;/</w:t>
            </w:r>
            <w:r>
              <w:rPr>
                <w:b/>
              </w:rPr>
              <w:t>xr</w:t>
            </w:r>
            <w:r>
              <w:t>&gt;]. &lt;/</w:t>
            </w:r>
            <w:r>
              <w:rPr>
                <w:b/>
              </w:rPr>
              <w:t>etym</w:t>
            </w:r>
            <w:r>
              <w:t>&gt;</w:t>
            </w:r>
            <w:r>
              <w:br/>
              <w:t>&lt;/</w:t>
            </w:r>
            <w:r>
              <w:rPr>
                <w:b/>
              </w:rPr>
              <w:t>entry</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entry</w:t>
            </w:r>
            <w:r>
              <w:t>&gt;</w:t>
            </w:r>
            <w:r>
              <w:br/>
              <w:t> &lt;</w:t>
            </w:r>
            <w:r>
              <w:rPr>
                <w:b/>
              </w:rPr>
              <w:t>form</w:t>
            </w:r>
            <w:r>
              <w:t>&gt;</w:t>
            </w:r>
            <w:r>
              <w:br/>
              <w:t>  &lt;</w:t>
            </w:r>
            <w:r>
              <w:rPr>
                <w:b/>
              </w:rPr>
              <w:t>orth</w:t>
            </w:r>
            <w:r>
              <w:t>&gt;lawful&lt;/</w:t>
            </w:r>
            <w:r>
              <w:rPr>
                <w:b/>
              </w:rPr>
              <w:t>orth</w:t>
            </w:r>
            <w:r>
              <w:t>&gt;</w:t>
            </w:r>
            <w:r>
              <w:br/>
              <w:t> &lt;/</w:t>
            </w:r>
            <w:r>
              <w:rPr>
                <w:b/>
              </w:rPr>
              <w:t>form</w:t>
            </w:r>
            <w:r>
              <w:t>&gt;</w:t>
            </w:r>
            <w:r>
              <w:br/>
            </w:r>
            <w:r>
              <w:t> &lt;</w:t>
            </w:r>
            <w:r>
              <w:rPr>
                <w:b/>
              </w:rPr>
              <w:t>xr</w:t>
            </w:r>
            <w:r>
              <w:t> </w:t>
            </w:r>
            <w:r>
              <w:rPr>
                <w:b/>
              </w:rPr>
              <w:t>type</w:t>
            </w:r>
            <w:r>
              <w:t>="syn"&gt;SYN. see &lt;</w:t>
            </w:r>
            <w:r>
              <w:rPr>
                <w:b/>
              </w:rPr>
              <w:t>ref</w:t>
            </w:r>
            <w:r>
              <w:t>&gt;legal&lt;/</w:t>
            </w:r>
            <w:r>
              <w:rPr>
                <w:b/>
              </w:rPr>
              <w:t>ref</w:t>
            </w:r>
            <w:r>
              <w:t>&gt;</w:t>
            </w:r>
            <w:r>
              <w:br/>
              <w:t> &lt;/</w:t>
            </w:r>
            <w:r>
              <w:rPr>
                <w:b/>
              </w:rPr>
              <w:t>xr</w:t>
            </w:r>
            <w:r>
              <w:t>&gt;</w:t>
            </w:r>
            <w:r>
              <w:br/>
              <w:t>&lt;/</w:t>
            </w:r>
            <w:r>
              <w:rPr>
                <w:b/>
              </w:rPr>
              <w:t>entry</w:t>
            </w:r>
            <w:r>
              <w:t>&gt;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&lt;classRef key="model.phrase"/&gt;</w:t>
            </w:r>
            <w:r>
              <w:br/>
              <w:t>  &lt;classRef key="model.inter"/&gt;</w:t>
            </w:r>
            <w:r>
              <w:br/>
              <w:t>  &lt;elementR</w:t>
            </w:r>
            <w:r>
              <w:t>ef key="usg"/&gt;</w:t>
            </w:r>
            <w:r>
              <w:br/>
              <w:t>  &lt;elementRef key="lbl"/&gt;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Schema Declaration</w:t>
            </w:r>
          </w:p>
        </w:tc>
        <w:tc>
          <w:tcPr>
            <w:tcW w:w="0" w:type="auto"/>
          </w:tcPr>
          <w:p w:rsidR="00A876D0" w:rsidRDefault="0044192D">
            <w:pPr>
              <w:pStyle w:val="Special"/>
            </w:pPr>
            <w:r>
              <w:t>element xr</w:t>
            </w:r>
            <w:r>
              <w:br/>
              <w:t>{</w:t>
            </w:r>
            <w:r>
              <w:br/>
              <w:t xml:space="preserve">  </w:t>
            </w:r>
            <w:hyperlink r:id="rId1811">
              <w:r>
                <w:rPr>
                  <w:rStyle w:val="Hyperlink"/>
                  <w:u w:val="none"/>
                </w:rPr>
                <w:t>tei_att.global.attributes</w:t>
              </w:r>
            </w:hyperlink>
            <w:r>
              <w:t>,</w:t>
            </w:r>
            <w:r>
              <w:br/>
              <w:t xml:space="preserve">  </w:t>
            </w:r>
            <w:hyperlink r:id="rId1812">
              <w:r>
                <w:rPr>
                  <w:rStyle w:val="Hyperlink"/>
                  <w:u w:val="none"/>
                </w:rPr>
                <w:t>tei_att.lexic</w:t>
              </w:r>
              <w:r>
                <w:rPr>
                  <w:rStyle w:val="Hyperlink"/>
                  <w:u w:val="none"/>
                </w:rPr>
                <w:t>ographic.attributes</w:t>
              </w:r>
            </w:hyperlink>
            <w:r>
              <w:t>,</w:t>
            </w:r>
            <w:r>
              <w:br/>
              <w:t xml:space="preserve"> attribute type { text }?,</w:t>
            </w:r>
            <w:r>
              <w:br/>
              <w:t xml:space="preserve"> (</w:t>
            </w:r>
            <w:r>
              <w:br/>
              <w:t xml:space="preserve"> text</w:t>
            </w:r>
            <w:r>
              <w:br/>
              <w:t xml:space="preserve"> | </w:t>
            </w:r>
            <w:hyperlink r:id="rId1813">
              <w:r>
                <w:rPr>
                  <w:rStyle w:val="Hyperlink"/>
                  <w:u w:val="none"/>
                </w:rPr>
                <w:t>tei_model.gLike</w:t>
              </w:r>
            </w:hyperlink>
            <w:r>
              <w:t xml:space="preserve"> | </w:t>
            </w:r>
            <w:hyperlink r:id="rId1814">
              <w:r>
                <w:rPr>
                  <w:rStyle w:val="Hyperlink"/>
                  <w:u w:val="none"/>
                </w:rPr>
                <w:t>tei_model.phrase</w:t>
              </w:r>
            </w:hyperlink>
            <w:r>
              <w:t xml:space="preserve"> | </w:t>
            </w:r>
            <w:hyperlink r:id="rId1815">
              <w:r>
                <w:rPr>
                  <w:rStyle w:val="Hyperlink"/>
                  <w:u w:val="none"/>
                </w:rPr>
                <w:t>tei_model.inter</w:t>
              </w:r>
            </w:hyperlink>
            <w:r>
              <w:t xml:space="preserve"> | </w:t>
            </w:r>
            <w:hyperlink r:id="rId1816">
              <w:r>
                <w:rPr>
                  <w:rStyle w:val="Hyperlink"/>
                  <w:u w:val="none"/>
                </w:rPr>
                <w:t>tei_usg</w:t>
              </w:r>
            </w:hyperlink>
            <w:r>
              <w:t xml:space="preserve"> | </w:t>
            </w:r>
            <w:hyperlink r:id="rId1817">
              <w:r>
                <w:rPr>
                  <w:rStyle w:val="Hyperlink"/>
                  <w:u w:val="none"/>
                </w:rPr>
                <w:t>tei_lbl</w:t>
              </w:r>
            </w:hyperlink>
            <w:r>
              <w:t xml:space="preserve"> | </w:t>
            </w:r>
            <w:hyperlink r:id="rId1818">
              <w:r>
                <w:rPr>
                  <w:rStyle w:val="Hyperlink"/>
                  <w:u w:val="none"/>
                </w:rPr>
                <w:t>tei_model.global</w:t>
              </w:r>
            </w:hyperlink>
            <w:r>
              <w:t xml:space="preserve"> )*</w:t>
            </w:r>
            <w:r>
              <w:br/>
              <w:t>}</w:t>
            </w:r>
          </w:p>
        </w:tc>
      </w:tr>
    </w:tbl>
    <w:p w:rsidR="00A876D0" w:rsidRDefault="00A876D0"/>
    <w:p w:rsidR="00A876D0" w:rsidRDefault="0044192D">
      <w:pPr>
        <w:pStyle w:val="Heading1"/>
      </w:pPr>
      <w:bookmarkStart w:id="270" w:name="_SECTION_1270"/>
      <w:r>
        <w:rPr>
          <w:lang w:val="en"/>
        </w:rPr>
        <w:t>Model classes</w:t>
      </w:r>
      <w:bookmarkEnd w:id="270"/>
    </w:p>
    <w:p w:rsidR="00A876D0" w:rsidRDefault="0044192D">
      <w:pPr>
        <w:pStyle w:val="Heading2"/>
      </w:pPr>
      <w:bookmarkStart w:id="271" w:name="TEI.model.addrPart"/>
      <w:r>
        <w:rPr>
          <w:lang w:val="en"/>
        </w:rPr>
        <w:t>model.addrPart</w:t>
      </w:r>
      <w:bookmarkEnd w:id="27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model.addrPart</w:t>
            </w:r>
          </w:p>
          <w:p w:rsidR="00A876D0" w:rsidRDefault="0044192D">
            <w:pPr>
              <w:pStyle w:val="Tabletext9"/>
              <w:jc w:val="left"/>
            </w:pPr>
            <w:r>
              <w:rPr>
                <w:lang w:val="en"/>
              </w:rPr>
              <w:t> groups elements such as names or postal codes which may appear as part of a postal address.</w:t>
            </w:r>
            <w:r>
              <w:rPr>
                <w:lang w:val="en"/>
              </w:rPr>
              <w:t xml:space="preserve"> [</w:t>
            </w:r>
            <w:hyperlink r:id="rId1819" w:anchor="CONAAD">
              <w:r>
                <w:rPr>
                  <w:rStyle w:val="Hyperlink"/>
                </w:rPr>
                <w:t>3.5.2. Addresses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TEI.address \h</w:instrText>
            </w:r>
            <w:r>
              <w:fldChar w:fldCharType="separate"/>
            </w:r>
            <w:r>
              <w:rPr>
                <w:lang w:val="en"/>
              </w:rPr>
              <w:t>address</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r:id="rId1820">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model.placeStateLike</w:t>
            </w:r>
            <w:r>
              <w:fldChar w:fldCharType="end"/>
            </w:r>
            <w:r>
              <w:rPr>
                <w:lang w:val="en"/>
              </w:rPr>
              <w:t xml:space="preserve"> [</w:t>
            </w:r>
            <w:hyperlink r:id="rId1821">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TEI.street \h</w:instrText>
            </w:r>
            <w:r>
              <w:fldChar w:fldCharType="separate"/>
            </w:r>
            <w:r>
              <w:rPr>
                <w:lang w:val="en"/>
              </w:rPr>
              <w:t>street</w:t>
            </w:r>
            <w:r>
              <w:fldChar w:fldCharType="end"/>
            </w:r>
          </w:p>
        </w:tc>
      </w:tr>
    </w:tbl>
    <w:p w:rsidR="00A876D0" w:rsidRDefault="00A876D0"/>
    <w:p w:rsidR="00A876D0" w:rsidRDefault="0044192D">
      <w:pPr>
        <w:pStyle w:val="Heading2"/>
      </w:pPr>
      <w:bookmarkStart w:id="272" w:name="TEI.model.addressLike"/>
      <w:r>
        <w:rPr>
          <w:lang w:val="en"/>
        </w:rPr>
        <w:t>model.addressLike</w:t>
      </w:r>
      <w:bookmarkEnd w:id="27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model.addressLike</w:t>
            </w:r>
          </w:p>
          <w:p w:rsidR="00A876D0" w:rsidRDefault="0044192D">
            <w:pPr>
              <w:pStyle w:val="Tabletext9"/>
              <w:jc w:val="left"/>
            </w:pPr>
            <w:r>
              <w:rPr>
                <w:lang w:val="en"/>
              </w:rPr>
              <w:t> groups elements used to represent a postal or email address. [</w:t>
            </w:r>
            <w:hyperlink r:id="rId1822" w:anchor="ST">
              <w:r>
                <w:rPr>
                  <w:rStyle w:val="Hyperlink"/>
                </w:rPr>
                <w:t>1. The TEI Infrastructure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TEI.model.correspActionPart \h</w:instrText>
            </w:r>
            <w:r>
              <w:fldChar w:fldCharType="separate"/>
            </w:r>
            <w:r>
              <w:rPr>
                <w:lang w:val="en"/>
              </w:rPr>
              <w:t>model.correspActionPart</w:t>
            </w:r>
            <w:r>
              <w:fldChar w:fldCharType="end"/>
            </w:r>
            <w:r>
              <w:rPr>
                <w:lang w:val="en"/>
              </w:rPr>
              <w:t xml:space="preserve"> </w:t>
            </w:r>
            <w:r>
              <w:fldChar w:fldCharType="begin"/>
            </w:r>
            <w:r>
              <w:instrText>REF TEI.model.pPart.data \h</w:instrText>
            </w:r>
            <w:r>
              <w:fldChar w:fldCharType="separate"/>
            </w:r>
            <w:r>
              <w:rPr>
                <w:lang w:val="en"/>
              </w:rPr>
              <w:t>model.pPart.data</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TEI.email \h</w:instrText>
            </w:r>
            <w:r>
              <w:fldChar w:fldCharType="separate"/>
            </w:r>
            <w:r>
              <w:rPr>
                <w:lang w:val="en"/>
              </w:rPr>
              <w:t>ema</w:t>
            </w:r>
            <w:r>
              <w:rPr>
                <w:lang w:val="en"/>
              </w:rPr>
              <w:t>il</w:t>
            </w:r>
            <w:r>
              <w:fldChar w:fldCharType="end"/>
            </w:r>
          </w:p>
        </w:tc>
      </w:tr>
    </w:tbl>
    <w:p w:rsidR="00A876D0" w:rsidRDefault="00A876D0"/>
    <w:p w:rsidR="00A876D0" w:rsidRDefault="0044192D">
      <w:pPr>
        <w:pStyle w:val="Heading2"/>
      </w:pPr>
      <w:bookmarkStart w:id="273" w:name="TEI.model.applicationLike"/>
      <w:r>
        <w:rPr>
          <w:lang w:val="en"/>
        </w:rPr>
        <w:t>model.applicationLike</w:t>
      </w:r>
      <w:bookmarkEnd w:id="27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model.applicationLike</w:t>
            </w:r>
          </w:p>
          <w:p w:rsidR="00A876D0" w:rsidRDefault="0044192D">
            <w:pPr>
              <w:pStyle w:val="Tabletext9"/>
              <w:jc w:val="left"/>
            </w:pPr>
            <w:r>
              <w:rPr>
                <w:lang w:val="en"/>
              </w:rPr>
              <w:t> groups elements used to record application-specific information about a document in its header.</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TEI.appInfo \h</w:instrText>
            </w:r>
            <w:r>
              <w:fldChar w:fldCharType="separate"/>
            </w:r>
            <w:r>
              <w:rPr>
                <w:lang w:val="en"/>
              </w:rPr>
              <w:t>appInfo</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TEI.application \h</w:instrText>
            </w:r>
            <w:r>
              <w:fldChar w:fldCharType="separate"/>
            </w:r>
            <w:r>
              <w:rPr>
                <w:lang w:val="en"/>
              </w:rPr>
              <w:t>application</w:t>
            </w:r>
            <w:r>
              <w:fldChar w:fldCharType="end"/>
            </w:r>
          </w:p>
        </w:tc>
      </w:tr>
    </w:tbl>
    <w:p w:rsidR="00A876D0" w:rsidRDefault="00A876D0"/>
    <w:p w:rsidR="00A876D0" w:rsidRDefault="0044192D">
      <w:pPr>
        <w:pStyle w:val="Heading2"/>
      </w:pPr>
      <w:bookmarkStart w:id="274" w:name="TEI.model.availabilityPart"/>
      <w:r>
        <w:rPr>
          <w:lang w:val="en"/>
        </w:rPr>
        <w:t>model.availabilityPart</w:t>
      </w:r>
      <w:bookmarkEnd w:id="27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model.availabilityPart</w:t>
            </w:r>
          </w:p>
          <w:p w:rsidR="00A876D0" w:rsidRDefault="0044192D">
            <w:pPr>
              <w:pStyle w:val="Tabletext9"/>
              <w:jc w:val="left"/>
            </w:pPr>
            <w:r>
              <w:rPr>
                <w:lang w:val="en"/>
              </w:rPr>
              <w:t> groups elements such as licences and paragraphs of text which may appear as part of an availability statement [</w:t>
            </w:r>
            <w:hyperlink r:id="rId1823" w:anchor="HD24">
              <w:r>
                <w:rPr>
                  <w:rStyle w:val="Hyperlink"/>
                </w:rPr>
                <w:t>2.2.4. Publication, Distribution, Licensing, etc.</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TEI.availability \h</w:instrText>
            </w:r>
            <w:r>
              <w:fldChar w:fldCharType="separate"/>
            </w:r>
            <w:r>
              <w:rPr>
                <w:lang w:val="en"/>
              </w:rPr>
              <w:t>availability</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TEI.licence \h</w:instrText>
            </w:r>
            <w:r>
              <w:fldChar w:fldCharType="separate"/>
            </w:r>
            <w:r>
              <w:rPr>
                <w:lang w:val="en"/>
              </w:rPr>
              <w:t>licence</w:t>
            </w:r>
            <w:r>
              <w:fldChar w:fldCharType="end"/>
            </w:r>
          </w:p>
        </w:tc>
      </w:tr>
    </w:tbl>
    <w:p w:rsidR="00A876D0" w:rsidRDefault="00A876D0"/>
    <w:p w:rsidR="00A876D0" w:rsidRDefault="0044192D">
      <w:pPr>
        <w:pStyle w:val="Heading2"/>
      </w:pPr>
      <w:bookmarkStart w:id="275" w:name="TEI.model.biblLike"/>
      <w:r>
        <w:rPr>
          <w:lang w:val="en"/>
        </w:rPr>
        <w:t>model.biblLike</w:t>
      </w:r>
      <w:bookmarkEnd w:id="27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model.biblLike</w:t>
            </w:r>
          </w:p>
          <w:p w:rsidR="00A876D0" w:rsidRDefault="0044192D">
            <w:pPr>
              <w:pStyle w:val="Tabletext9"/>
              <w:jc w:val="left"/>
            </w:pPr>
            <w:r>
              <w:rPr>
                <w:lang w:val="en"/>
              </w:rPr>
              <w:t> groups elements containing a bibliographic description. [</w:t>
            </w:r>
            <w:hyperlink r:id="rId1824" w:anchor="COBI">
              <w:r>
                <w:rPr>
                  <w:rStyle w:val="Hyperlink"/>
                </w:rPr>
                <w:t>3.11. Bibliographic Citations and References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TEI.listBibl \h</w:instrText>
            </w:r>
            <w:r>
              <w:fldChar w:fldCharType="separate"/>
            </w:r>
            <w:r>
              <w:rPr>
                <w:lang w:val="en"/>
              </w:rPr>
              <w:t>list</w:t>
            </w:r>
            <w:r>
              <w:rPr>
                <w:lang w:val="en"/>
              </w:rPr>
              <w:t>Bibl</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TEI.bibl \h</w:instrText>
            </w:r>
            <w:r>
              <w:fldChar w:fldCharType="separate"/>
            </w:r>
            <w:r>
              <w:rPr>
                <w:lang w:val="en"/>
              </w:rPr>
              <w:t>bibl</w:t>
            </w:r>
            <w:r>
              <w:fldChar w:fldCharType="end"/>
            </w:r>
            <w:r>
              <w:rPr>
                <w:lang w:val="en"/>
              </w:rPr>
              <w:t xml:space="preserve"> </w:t>
            </w:r>
            <w:r>
              <w:fldChar w:fldCharType="begin"/>
            </w:r>
            <w:r>
              <w:instrText xml:space="preserve">REF </w:instrText>
            </w:r>
            <w:r>
              <w:instrText>TEI.biblFull \h</w:instrText>
            </w:r>
            <w:r>
              <w:fldChar w:fldCharType="separate"/>
            </w:r>
            <w:r>
              <w:rPr>
                <w:lang w:val="en"/>
              </w:rPr>
              <w:t>biblFull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TEI.listBibl \h</w:instrText>
            </w:r>
            <w:r>
              <w:fldChar w:fldCharType="separate"/>
            </w:r>
            <w:r>
              <w:rPr>
                <w:lang w:val="en"/>
              </w:rPr>
              <w:t>listBibl</w:t>
            </w:r>
            <w:r>
              <w:fldChar w:fldCharType="end"/>
            </w:r>
          </w:p>
        </w:tc>
      </w:tr>
    </w:tbl>
    <w:p w:rsidR="00A876D0" w:rsidRDefault="00A876D0"/>
    <w:p w:rsidR="00A876D0" w:rsidRDefault="0044192D">
      <w:pPr>
        <w:pStyle w:val="Heading2"/>
      </w:pPr>
      <w:bookmarkStart w:id="276" w:name="TEI.model.biblPart"/>
      <w:r>
        <w:rPr>
          <w:lang w:val="en"/>
        </w:rPr>
        <w:t>model.biblPart</w:t>
      </w:r>
      <w:bookmarkEnd w:id="27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model.biblPart</w:t>
            </w:r>
          </w:p>
          <w:p w:rsidR="00A876D0" w:rsidRDefault="0044192D">
            <w:pPr>
              <w:pStyle w:val="Tabletext9"/>
              <w:jc w:val="left"/>
            </w:pPr>
            <w:r>
              <w:rPr>
                <w:lang w:val="en"/>
              </w:rPr>
              <w:t> groups elements which represent components of a bibliographic description. [</w:t>
            </w:r>
            <w:hyperlink r:id="rId1825" w:anchor="COBI">
              <w:r>
                <w:rPr>
                  <w:rStyle w:val="Hyperlink"/>
                </w:rPr>
                <w:t xml:space="preserve">3.11. Bibliographic Citations </w:t>
              </w:r>
              <w:r>
                <w:rPr>
                  <w:rStyle w:val="Hyperlink"/>
                </w:rPr>
                <w:t>and References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TEI.bibl \h</w:instrText>
            </w:r>
            <w:r>
              <w:fldChar w:fldCharType="separate"/>
            </w:r>
            <w:r>
              <w:rPr>
                <w:lang w:val="en"/>
              </w:rPr>
              <w:t>bibl</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TEI.model.imprintPart \h</w:instrText>
            </w:r>
            <w:r>
              <w:fldChar w:fldCharType="separate"/>
            </w:r>
            <w:r>
              <w:rPr>
                <w:lang w:val="en"/>
              </w:rPr>
              <w:t>model.imprintPart</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TEI.model.respLike \h</w:instrText>
            </w:r>
            <w:r>
              <w:fldChar w:fldCharType="separate"/>
            </w:r>
            <w:r>
              <w:rPr>
                <w:lang w:val="en"/>
              </w:rPr>
              <w:t>model.respLike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w:instrText>
            </w:r>
            <w:r>
              <w:instrText>I.edition \h</w:instrText>
            </w:r>
            <w:r>
              <w:fldChar w:fldCharType="separate"/>
            </w:r>
            <w:r>
              <w:rPr>
                <w:lang w:val="en"/>
              </w:rPr>
              <w:t>edition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TEI.textLang \h</w:instrText>
            </w:r>
            <w:r>
              <w:fldChar w:fldCharType="separate"/>
            </w:r>
            <w:r>
              <w:rPr>
                <w:lang w:val="en"/>
              </w:rPr>
              <w:t>textLang</w:t>
            </w:r>
            <w:r>
              <w:fldChar w:fldCharType="end"/>
            </w:r>
          </w:p>
        </w:tc>
      </w:tr>
    </w:tbl>
    <w:p w:rsidR="00A876D0" w:rsidRDefault="00A876D0"/>
    <w:p w:rsidR="00A876D0" w:rsidRDefault="0044192D">
      <w:pPr>
        <w:pStyle w:val="Heading2"/>
      </w:pPr>
      <w:bookmarkStart w:id="277" w:name="TEI.model.catDescPart"/>
      <w:r>
        <w:rPr>
          <w:lang w:val="en"/>
        </w:rPr>
        <w:t>model.catDescPart</w:t>
      </w:r>
      <w:bookmarkEnd w:id="27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model.catDescPart</w:t>
            </w:r>
          </w:p>
          <w:p w:rsidR="00A876D0" w:rsidRDefault="0044192D">
            <w:pPr>
              <w:pStyle w:val="Tabletext9"/>
              <w:jc w:val="left"/>
            </w:pPr>
            <w:r>
              <w:rPr>
                <w:lang w:val="en"/>
              </w:rPr>
              <w:t> groups compon</w:t>
            </w:r>
            <w:r>
              <w:rPr>
                <w:lang w:val="en"/>
              </w:rPr>
              <w:t>ent elements of the TEI header Category Description.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TEI.catDesc \h</w:instrText>
            </w:r>
            <w:r>
              <w:fldChar w:fldCharType="separate"/>
            </w:r>
            <w:r>
              <w:rPr>
                <w:lang w:val="en"/>
              </w:rPr>
              <w:t>catDesc</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TEI.textDesc \h</w:instrText>
            </w:r>
            <w:r>
              <w:fldChar w:fldCharType="separate"/>
            </w:r>
            <w:r>
              <w:rPr>
                <w:lang w:val="en"/>
              </w:rPr>
              <w:t>textDesc</w:t>
            </w:r>
            <w:r>
              <w:fldChar w:fldCharType="end"/>
            </w:r>
          </w:p>
        </w:tc>
      </w:tr>
    </w:tbl>
    <w:p w:rsidR="00A876D0" w:rsidRDefault="00A876D0"/>
    <w:p w:rsidR="00A876D0" w:rsidRDefault="0044192D">
      <w:pPr>
        <w:pStyle w:val="Heading2"/>
      </w:pPr>
      <w:bookmarkStart w:id="278" w:name="TEI.model.choicePart"/>
      <w:r>
        <w:rPr>
          <w:lang w:val="en"/>
        </w:rPr>
        <w:t>model.choicePart</w:t>
      </w:r>
      <w:bookmarkEnd w:id="27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model.choicePart</w:t>
            </w:r>
          </w:p>
          <w:p w:rsidR="00A876D0" w:rsidRDefault="0044192D">
            <w:pPr>
              <w:pStyle w:val="Tabletext9"/>
              <w:jc w:val="left"/>
            </w:pPr>
            <w:r>
              <w:rPr>
                <w:lang w:val="en"/>
              </w:rPr>
              <w:t xml:space="preserve"> groups elements (other than </w:t>
            </w:r>
            <w:r>
              <w:fldChar w:fldCharType="begin"/>
            </w:r>
            <w:r>
              <w:instrText>REF TEI.choice \h</w:instrText>
            </w:r>
            <w:r>
              <w:fldChar w:fldCharType="separate"/>
            </w:r>
            <w:r>
              <w:rPr>
                <w:lang w:val="en"/>
              </w:rPr>
              <w:t>&lt;choice&gt;</w:t>
            </w:r>
            <w:r>
              <w:fldChar w:fldCharType="end"/>
            </w:r>
            <w:r>
              <w:rPr>
                <w:lang w:val="en"/>
              </w:rPr>
              <w:t xml:space="preserve"> itself) which can be used within a </w:t>
            </w:r>
            <w:r>
              <w:fldChar w:fldCharType="begin"/>
            </w:r>
            <w:r>
              <w:instrText>REF TEI.choice \h</w:instrText>
            </w:r>
            <w:r>
              <w:fldChar w:fldCharType="separate"/>
            </w:r>
            <w:r>
              <w:rPr>
                <w:lang w:val="en"/>
              </w:rPr>
              <w:t>&lt;choice&gt;</w:t>
            </w:r>
            <w:r>
              <w:fldChar w:fldCharType="end"/>
            </w:r>
            <w:r>
              <w:rPr>
                <w:lang w:val="en"/>
              </w:rPr>
              <w:t xml:space="preserve"> alternation. [</w:t>
            </w:r>
            <w:hyperlink r:id="rId1826" w:anchor="COED">
              <w:r>
                <w:rPr>
                  <w:rStyle w:val="Hyperlink"/>
                </w:rPr>
                <w:t>3.4. Simple Editorial Changes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TEI.choice \h</w:instrText>
            </w:r>
            <w:r>
              <w:fldChar w:fldCharType="separate"/>
            </w:r>
            <w:r>
              <w:rPr>
                <w:lang w:val="en"/>
              </w:rPr>
              <w:t>choice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p>
        </w:tc>
      </w:tr>
    </w:tbl>
    <w:p w:rsidR="00A876D0" w:rsidRDefault="00A876D0"/>
    <w:p w:rsidR="00A876D0" w:rsidRDefault="0044192D">
      <w:pPr>
        <w:pStyle w:val="Heading2"/>
      </w:pPr>
      <w:bookmarkStart w:id="279" w:name="TEI.model.common"/>
      <w:r>
        <w:rPr>
          <w:lang w:val="en"/>
        </w:rPr>
        <w:t>model.common</w:t>
      </w:r>
      <w:bookmarkEnd w:id="27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model.common</w:t>
            </w:r>
          </w:p>
          <w:p w:rsidR="00A876D0" w:rsidRDefault="0044192D">
            <w:pPr>
              <w:pStyle w:val="Tabletext9"/>
              <w:jc w:val="left"/>
            </w:pPr>
            <w:r>
              <w:rPr>
                <w:lang w:val="en"/>
              </w:rPr>
              <w:t> groups common chunk- and inter-level elements. [</w:t>
            </w:r>
            <w:hyperlink r:id="rId1827"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w:instrText>
            </w:r>
            <w:r>
              <w:instrText>.model.divPart \h</w:instrText>
            </w:r>
            <w:r>
              <w:fldChar w:fldCharType="separate"/>
            </w:r>
            <w:r>
              <w:rPr>
                <w:lang w:val="en"/>
              </w:rPr>
              <w:t>model.divPart</w:t>
            </w:r>
            <w:r>
              <w:fldChar w:fldCharType="end"/>
            </w:r>
            <w:r>
              <w:rPr>
                <w:lang w:val="en"/>
              </w:rPr>
              <w:t xml:space="preserve"> [</w:t>
            </w:r>
            <w:r>
              <w:fldChar w:fldCharType="begin"/>
            </w:r>
            <w:r>
              <w:instrText>REF TEI.model.lLike \h</w:instrText>
            </w:r>
            <w:r>
              <w:fldChar w:fldCharType="separate"/>
            </w:r>
            <w:r>
              <w:rPr>
                <w:lang w:val="en"/>
              </w:rPr>
              <w:t>model.lLike</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TEI.model.pLike \h</w:instrText>
            </w:r>
            <w:r>
              <w:fldChar w:fldCharType="separate"/>
            </w:r>
            <w:r>
              <w:rPr>
                <w:lang w:val="en"/>
              </w:rPr>
              <w:t>model.pLike</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TEI.model.entryLike \h</w:instrText>
            </w:r>
            <w:r>
              <w:fldChar w:fldCharType="separate"/>
            </w:r>
            <w:r>
              <w:rPr>
                <w:lang w:val="en"/>
              </w:rPr>
              <w:t>model.entryLike</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r>
              <w:rPr>
                <w:lang w:val="en"/>
              </w:rPr>
              <w:t xml:space="preserve"> [</w:t>
            </w:r>
            <w:r>
              <w:fldChar w:fldCharType="begin"/>
            </w:r>
            <w:r>
              <w:instrText>REF TEI.model.biblLike \h</w:instrText>
            </w:r>
            <w:r>
              <w:fldChar w:fldCharType="separate"/>
            </w:r>
            <w:r>
              <w:rPr>
                <w:lang w:val="en"/>
              </w:rPr>
              <w:t>model.biblLike</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TEI.biblSt</w:instrText>
            </w:r>
            <w:r>
              <w:instrText>ruct \h</w:instrText>
            </w:r>
            <w:r>
              <w:fldChar w:fldCharType="separate"/>
            </w:r>
            <w:r>
              <w:rPr>
                <w:lang w:val="en"/>
              </w:rPr>
              <w:t>biblStruct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hyperlink r:id="rId1828">
              <w:r>
                <w:rPr>
                  <w:rStyle w:val="Hyperlink"/>
                  <w:u w:val="none"/>
                </w:rPr>
                <w:t>model.egLike</w:t>
              </w:r>
            </w:hyperlink>
            <w:r>
              <w:rPr>
                <w:lang w:val="en"/>
              </w:rPr>
              <w:t xml:space="preserve"> </w:t>
            </w:r>
            <w:r>
              <w:fldChar w:fldCharType="begin"/>
            </w:r>
            <w:r>
              <w:instrText>REF TEI.model.labelLike \h</w:instrText>
            </w:r>
            <w:r>
              <w:fldChar w:fldCharType="separate"/>
            </w:r>
            <w:r>
              <w:rPr>
                <w:lang w:val="en"/>
              </w:rPr>
              <w:t>model.labelLike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TEI.model.lis</w:instrText>
            </w:r>
            <w:r>
              <w:instrText>tLike \h</w:instrText>
            </w:r>
            <w:r>
              <w:fldChar w:fldCharType="separate"/>
            </w:r>
            <w:r>
              <w:rPr>
                <w:lang w:val="en"/>
              </w:rPr>
              <w:t>model.listLike</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hyperlink r:id="rId1829">
              <w:r>
                <w:rPr>
                  <w:rStyle w:val="Hyperlink"/>
                  <w:u w:val="none"/>
                </w:rPr>
                <w:t>model.oddDecl</w:t>
              </w:r>
            </w:hyperlink>
            <w:r>
              <w:rPr>
                <w:lang w:val="en"/>
              </w:rPr>
              <w:t xml:space="preserve"> </w:t>
            </w:r>
            <w:r>
              <w:fldChar w:fldCharType="begin"/>
            </w:r>
            <w:r>
              <w:instrText>REF TEI.model.qLike \h</w:instrText>
            </w:r>
            <w:r>
              <w:fldChar w:fldCharType="separate"/>
            </w:r>
            <w:r>
              <w:rPr>
                <w:lang w:val="en"/>
              </w:rPr>
              <w:t>mo</w:t>
            </w:r>
            <w:r>
              <w:rPr>
                <w:lang w:val="en"/>
              </w:rPr>
              <w:t>del.qLike</w:t>
            </w:r>
            <w:r>
              <w:fldChar w:fldCharType="end"/>
            </w:r>
            <w:r>
              <w:rPr>
                <w:lang w:val="en"/>
              </w:rPr>
              <w:t xml:space="preserve"> [</w:t>
            </w:r>
            <w:r>
              <w:fldChar w:fldCharType="begin"/>
            </w:r>
            <w:r>
              <w:instrText>REF TEI.model.quoteLike \h</w:instrText>
            </w:r>
            <w:r>
              <w:fldChar w:fldCharType="separate"/>
            </w:r>
            <w:r>
              <w:rPr>
                <w:lang w:val="en"/>
              </w:rPr>
              <w:t>model.quoteLike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TEI.model.stageLike \h</w:instrText>
            </w:r>
            <w:r>
              <w:fldChar w:fldCharType="separate"/>
            </w:r>
            <w:r>
              <w:rPr>
                <w:lang w:val="en"/>
              </w:rPr>
              <w:t>model.stageLike</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 </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class defines the set of chunk- and inter-level elements; it is used in many content models, including those for textual divisions.</w:t>
            </w:r>
          </w:p>
        </w:tc>
      </w:tr>
    </w:tbl>
    <w:p w:rsidR="00A876D0" w:rsidRDefault="00A876D0"/>
    <w:p w:rsidR="00A876D0" w:rsidRDefault="0044192D">
      <w:pPr>
        <w:pStyle w:val="Heading2"/>
      </w:pPr>
      <w:bookmarkStart w:id="280" w:name="TEI.model.correspActionPart"/>
      <w:r>
        <w:rPr>
          <w:lang w:val="en"/>
        </w:rPr>
        <w:t>model.correspActionP</w:t>
      </w:r>
      <w:r>
        <w:rPr>
          <w:lang w:val="en"/>
        </w:rPr>
        <w:t>art</w:t>
      </w:r>
      <w:bookmarkEnd w:id="28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model.correspActionPart</w:t>
            </w:r>
          </w:p>
          <w:p w:rsidR="00A876D0" w:rsidRDefault="0044192D">
            <w:pPr>
              <w:pStyle w:val="Tabletext9"/>
              <w:jc w:val="left"/>
            </w:pPr>
            <w:r>
              <w:rPr>
                <w:lang w:val="en"/>
              </w:rPr>
              <w:t> groups elements which define the parts (usually names, dates and places) of one action related to the correspondence.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TEI.correspAction \h</w:instrText>
            </w:r>
            <w:r>
              <w:fldChar w:fldCharType="separate"/>
            </w:r>
            <w:r>
              <w:rPr>
                <w:lang w:val="en"/>
              </w:rPr>
              <w:t>correspAction</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TEI.model.addressLike \h</w:instrText>
            </w:r>
            <w:r>
              <w:fldChar w:fldCharType="separate"/>
            </w:r>
            <w:r>
              <w:rPr>
                <w:lang w:val="en"/>
              </w:rPr>
              <w:t>model.addressLike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TEI.model.dateLike \h</w:instrText>
            </w:r>
            <w:r>
              <w:fldChar w:fldCharType="separate"/>
            </w:r>
            <w:r>
              <w:rPr>
                <w:lang w:val="en"/>
              </w:rPr>
              <w:t>model.dateLike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r:id="rId1830">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model.placeStateLike</w:t>
            </w:r>
            <w:r>
              <w:fldChar w:fldCharType="end"/>
            </w:r>
            <w:r>
              <w:rPr>
                <w:lang w:val="en"/>
              </w:rPr>
              <w:t xml:space="preserve"> [</w:t>
            </w:r>
            <w:hyperlink r:id="rId1831">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TEI.note \h</w:instrText>
            </w:r>
            <w:r>
              <w:fldChar w:fldCharType="separate"/>
            </w:r>
            <w:r>
              <w:rPr>
                <w:lang w:val="en"/>
              </w:rPr>
              <w:t>note</w:t>
            </w:r>
            <w:r>
              <w:fldChar w:fldCharType="end"/>
            </w:r>
          </w:p>
        </w:tc>
      </w:tr>
    </w:tbl>
    <w:p w:rsidR="00A876D0" w:rsidRDefault="00A876D0"/>
    <w:p w:rsidR="00A876D0" w:rsidRDefault="0044192D">
      <w:pPr>
        <w:pStyle w:val="Heading2"/>
      </w:pPr>
      <w:bookmarkStart w:id="281" w:name="TEI.model.correspContextPart"/>
      <w:r>
        <w:rPr>
          <w:lang w:val="en"/>
        </w:rPr>
        <w:t>model.correspContextPart</w:t>
      </w:r>
      <w:bookmarkEnd w:id="28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model.correspContextPart</w:t>
            </w:r>
          </w:p>
          <w:p w:rsidR="00A876D0" w:rsidRDefault="0044192D">
            <w:pPr>
              <w:pStyle w:val="Tabletext9"/>
              <w:jc w:val="left"/>
            </w:pPr>
            <w:r>
              <w:rPr>
                <w:lang w:val="en"/>
              </w:rPr>
              <w:t> groups elements which may appear as part of the correspContext element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TEI.correspContext \h</w:instrText>
            </w:r>
            <w:r>
              <w:fldChar w:fldCharType="separate"/>
            </w:r>
            <w:r>
              <w:rPr>
                <w:lang w:val="en"/>
              </w:rPr>
              <w:t>correspContext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TEI.model.pLike \h</w:instrText>
            </w:r>
            <w:r>
              <w:fldChar w:fldCharType="separate"/>
            </w:r>
            <w:r>
              <w:rPr>
                <w:lang w:val="en"/>
              </w:rPr>
              <w:t>model.pLike</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TEI.model.ptrLike \h</w:instrText>
            </w:r>
            <w:r>
              <w:fldChar w:fldCharType="separate"/>
            </w:r>
            <w:r>
              <w:rPr>
                <w:lang w:val="en"/>
              </w:rPr>
              <w:t>model.ptrLike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TEI.note \h</w:instrText>
            </w:r>
            <w:r>
              <w:fldChar w:fldCharType="separate"/>
            </w:r>
            <w:r>
              <w:rPr>
                <w:lang w:val="en"/>
              </w:rPr>
              <w:t>note</w:t>
            </w:r>
            <w:r>
              <w:fldChar w:fldCharType="end"/>
            </w:r>
          </w:p>
        </w:tc>
      </w:tr>
    </w:tbl>
    <w:p w:rsidR="00A876D0" w:rsidRDefault="00A876D0"/>
    <w:p w:rsidR="00A876D0" w:rsidRDefault="0044192D">
      <w:pPr>
        <w:pStyle w:val="Heading2"/>
      </w:pPr>
      <w:bookmarkStart w:id="282" w:name="TEI.model.correspDescPart"/>
      <w:r>
        <w:rPr>
          <w:lang w:val="en"/>
        </w:rPr>
        <w:t>model.correspDescPart</w:t>
      </w:r>
      <w:bookmarkEnd w:id="28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model.correspDescPart</w:t>
            </w:r>
          </w:p>
          <w:p w:rsidR="00A876D0" w:rsidRDefault="0044192D">
            <w:pPr>
              <w:pStyle w:val="Tabletext9"/>
              <w:jc w:val="left"/>
            </w:pPr>
            <w:r>
              <w:rPr>
                <w:lang w:val="en"/>
              </w:rPr>
              <w:t> </w:t>
            </w:r>
            <w:r>
              <w:rPr>
                <w:lang w:val="en"/>
              </w:rPr>
              <w:t>groups together metadata elements for describing correspondence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TEI.correspDesc \h</w:instrText>
            </w:r>
            <w:r>
              <w:fldChar w:fldCharType="separate"/>
            </w:r>
            <w:r>
              <w:rPr>
                <w:lang w:val="en"/>
              </w:rPr>
              <w:t>correspDesc</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TEI.note \h</w:instrText>
            </w:r>
            <w:r>
              <w:fldChar w:fldCharType="separate"/>
            </w:r>
            <w:r>
              <w:rPr>
                <w:lang w:val="en"/>
              </w:rPr>
              <w:t>note</w:t>
            </w:r>
            <w:r>
              <w:fldChar w:fldCharType="end"/>
            </w:r>
          </w:p>
        </w:tc>
      </w:tr>
    </w:tbl>
    <w:p w:rsidR="00A876D0" w:rsidRDefault="00A876D0"/>
    <w:p w:rsidR="00A876D0" w:rsidRDefault="0044192D">
      <w:pPr>
        <w:pStyle w:val="Heading2"/>
      </w:pPr>
      <w:bookmarkStart w:id="283" w:name="TEI.model.dateLike"/>
      <w:r>
        <w:rPr>
          <w:lang w:val="en"/>
        </w:rPr>
        <w:t>model.dateLike</w:t>
      </w:r>
      <w:bookmarkEnd w:id="28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model.dateLike</w:t>
            </w:r>
          </w:p>
          <w:p w:rsidR="00A876D0" w:rsidRDefault="0044192D">
            <w:pPr>
              <w:pStyle w:val="Tabletext9"/>
              <w:jc w:val="left"/>
            </w:pPr>
            <w:r>
              <w:rPr>
                <w:lang w:val="en"/>
              </w:rPr>
              <w:t> groups elements containing temporal expressions. [</w:t>
            </w:r>
            <w:hyperlink r:id="rId1832" w:anchor="CONADA">
              <w:r>
                <w:rPr>
                  <w:rStyle w:val="Hyperlink"/>
                </w:rPr>
                <w:t>3.5.4. Dates and Times</w:t>
              </w:r>
            </w:hyperlink>
            <w:r>
              <w:rPr>
                <w:lang w:val="en"/>
              </w:rPr>
              <w:t xml:space="preserve"> </w:t>
            </w:r>
            <w:hyperlink r:id="rId1833" w:anchor="NDDATE">
              <w:r>
                <w:rPr>
                  <w:rStyle w:val="Hyperlink"/>
                </w:rPr>
                <w:t>13.3.6. Dates and Times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TEI.model.correspActionPa</w:instrText>
            </w:r>
            <w:r>
              <w:instrText>rt \h</w:instrText>
            </w:r>
            <w:r>
              <w:fldChar w:fldCharType="separate"/>
            </w:r>
            <w:r>
              <w:rPr>
                <w:lang w:val="en"/>
              </w:rPr>
              <w:t>model.correspActionPart</w:t>
            </w:r>
            <w:r>
              <w:fldChar w:fldCharType="end"/>
            </w:r>
            <w:r>
              <w:rPr>
                <w:lang w:val="en"/>
              </w:rPr>
              <w:t xml:space="preserve"> </w:t>
            </w:r>
            <w:r>
              <w:fldChar w:fldCharType="begin"/>
            </w:r>
            <w:r>
              <w:instrText>REF TEI.model.pPart.data \h</w:instrText>
            </w:r>
            <w:r>
              <w:fldChar w:fldCharType="separate"/>
            </w:r>
            <w:r>
              <w:rPr>
                <w:lang w:val="en"/>
              </w:rPr>
              <w:t>model.pPart.data</w:t>
            </w:r>
            <w:r>
              <w:fldChar w:fldCharType="end"/>
            </w:r>
            <w:r>
              <w:rPr>
                <w:lang w:val="en"/>
              </w:rPr>
              <w:t xml:space="preserve"> </w:t>
            </w:r>
            <w:r>
              <w:fldChar w:fldCharType="begin"/>
            </w:r>
            <w:r>
              <w:instrText>REF TEI.setting \h</w:instrText>
            </w:r>
            <w:r>
              <w:fldChar w:fldCharType="separate"/>
            </w:r>
            <w:r>
              <w:rPr>
                <w:lang w:val="en"/>
              </w:rPr>
              <w:t>setting</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TEI.time \h</w:instrText>
            </w:r>
            <w:r>
              <w:fldChar w:fldCharType="separate"/>
            </w:r>
            <w:r>
              <w:rPr>
                <w:lang w:val="en"/>
              </w:rPr>
              <w:t>time</w:t>
            </w:r>
            <w:r>
              <w:fldChar w:fldCharType="end"/>
            </w:r>
          </w:p>
        </w:tc>
      </w:tr>
    </w:tbl>
    <w:p w:rsidR="00A876D0" w:rsidRDefault="00A876D0"/>
    <w:p w:rsidR="00A876D0" w:rsidRDefault="0044192D">
      <w:pPr>
        <w:pStyle w:val="Heading2"/>
      </w:pPr>
      <w:bookmarkStart w:id="284" w:name="TEI.model.descLike"/>
      <w:r>
        <w:rPr>
          <w:lang w:val="en"/>
        </w:rPr>
        <w:t>model.descLike</w:t>
      </w:r>
      <w:bookmarkEnd w:id="28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model.descLike</w:t>
            </w:r>
          </w:p>
          <w:p w:rsidR="00A876D0" w:rsidRDefault="0044192D">
            <w:pPr>
              <w:pStyle w:val="Tabletext9"/>
              <w:jc w:val="left"/>
            </w:pPr>
            <w:r>
              <w:rPr>
                <w:lang w:val="en"/>
              </w:rPr>
              <w:t> groups elements which contain a description of their function.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TEI.desc \h</w:instrText>
            </w:r>
            <w:r>
              <w:fldChar w:fldCharType="separate"/>
            </w:r>
            <w:r>
              <w:rPr>
                <w:lang w:val="en"/>
              </w:rPr>
              <w:t>desc</w:t>
            </w:r>
            <w:r>
              <w:fldChar w:fldCharType="end"/>
            </w:r>
          </w:p>
        </w:tc>
      </w:tr>
    </w:tbl>
    <w:p w:rsidR="00A876D0" w:rsidRDefault="00A876D0"/>
    <w:p w:rsidR="00A876D0" w:rsidRDefault="0044192D">
      <w:pPr>
        <w:pStyle w:val="Heading2"/>
      </w:pPr>
      <w:bookmarkStart w:id="285" w:name="TEI.model.divBottom"/>
      <w:r>
        <w:rPr>
          <w:lang w:val="en"/>
        </w:rPr>
        <w:t>model.divBottom</w:t>
      </w:r>
      <w:bookmarkEnd w:id="28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model.divBottom</w:t>
            </w:r>
          </w:p>
          <w:p w:rsidR="00A876D0" w:rsidRDefault="0044192D">
            <w:pPr>
              <w:pStyle w:val="Tabletext9"/>
              <w:jc w:val="left"/>
            </w:pPr>
            <w:r>
              <w:rPr>
                <w:lang w:val="en"/>
              </w:rPr>
              <w:t> groups elements appearing at the end of a text division. [</w:t>
            </w:r>
            <w:hyperlink r:id="rId1834" w:anchor="DSDTB">
              <w:r>
                <w:rPr>
                  <w:rStyle w:val="Hyperlink"/>
                </w:rPr>
                <w:t>4.2. Elements Common to All Divisions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TEI.model.divBottomPart \h</w:instrText>
            </w:r>
            <w:r>
              <w:fldChar w:fldCharType="separate"/>
            </w:r>
            <w:r>
              <w:rPr>
                <w:lang w:val="en"/>
              </w:rPr>
              <w:t>model.divBottomPart</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w:instrText>
            </w:r>
            <w:r>
              <w:instrText>I.trailer \h</w:instrText>
            </w:r>
            <w:r>
              <w:fldChar w:fldCharType="separate"/>
            </w:r>
            <w:r>
              <w:rPr>
                <w:lang w:val="en"/>
              </w:rPr>
              <w:t>trailer</w:t>
            </w:r>
            <w:r>
              <w:fldChar w:fldCharType="end"/>
            </w:r>
            <w:r>
              <w:rPr>
                <w:lang w:val="en"/>
              </w:rPr>
              <w:t xml:space="preserve">]  </w:t>
            </w:r>
            <w:r>
              <w:fldChar w:fldCharType="begin"/>
            </w:r>
            <w:r>
              <w:instrText>REF TEI.model.divWrapper \h</w:instrText>
            </w:r>
            <w:r>
              <w:fldChar w:fldCharType="separate"/>
            </w:r>
            <w:r>
              <w:rPr>
                <w:lang w:val="en"/>
              </w:rPr>
              <w:t>model.divWrapper</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p>
        </w:tc>
      </w:tr>
    </w:tbl>
    <w:p w:rsidR="00A876D0" w:rsidRDefault="00A876D0"/>
    <w:p w:rsidR="00A876D0" w:rsidRDefault="0044192D">
      <w:pPr>
        <w:pStyle w:val="Heading2"/>
      </w:pPr>
      <w:bookmarkStart w:id="286" w:name="TEI.model.divBottomPart"/>
      <w:r>
        <w:rPr>
          <w:lang w:val="en"/>
        </w:rPr>
        <w:t>model.divBottomPart</w:t>
      </w:r>
      <w:bookmarkEnd w:id="28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model.divBottomPart</w:t>
            </w:r>
          </w:p>
          <w:p w:rsidR="00A876D0" w:rsidRDefault="0044192D">
            <w:pPr>
              <w:pStyle w:val="Tabletext9"/>
              <w:jc w:val="left"/>
            </w:pPr>
            <w:r>
              <w:rPr>
                <w:lang w:val="en"/>
              </w:rPr>
              <w:t> groups elements which can occur only at the end of a text division. [</w:t>
            </w:r>
            <w:hyperlink r:id="rId1835" w:anchor="DSTITL">
              <w:r>
                <w:rPr>
                  <w:rStyle w:val="Hyperlink"/>
                </w:rPr>
                <w:t>4.6.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TEI.model.divBottom \h</w:instrText>
            </w:r>
            <w:r>
              <w:fldChar w:fldCharType="separate"/>
            </w:r>
            <w:r>
              <w:rPr>
                <w:lang w:val="en"/>
              </w:rPr>
              <w:t>model.divBottom</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w:instrText>
            </w:r>
            <w:r>
              <w:instrText>I.trailer \h</w:instrText>
            </w:r>
            <w:r>
              <w:fldChar w:fldCharType="separate"/>
            </w:r>
            <w:r>
              <w:rPr>
                <w:lang w:val="en"/>
              </w:rPr>
              <w:t>trailer</w:t>
            </w:r>
            <w:r>
              <w:fldChar w:fldCharType="end"/>
            </w:r>
          </w:p>
        </w:tc>
      </w:tr>
    </w:tbl>
    <w:p w:rsidR="00A876D0" w:rsidRDefault="00A876D0"/>
    <w:p w:rsidR="00A876D0" w:rsidRDefault="0044192D">
      <w:pPr>
        <w:pStyle w:val="Heading2"/>
      </w:pPr>
      <w:bookmarkStart w:id="287" w:name="TEI.model.divGenLike"/>
      <w:r>
        <w:rPr>
          <w:lang w:val="en"/>
        </w:rPr>
        <w:t>model.divGenLike</w:t>
      </w:r>
      <w:bookmarkEnd w:id="28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model.divGenLike</w:t>
            </w:r>
          </w:p>
          <w:p w:rsidR="00A876D0" w:rsidRDefault="0044192D">
            <w:pPr>
              <w:pStyle w:val="Tabletext9"/>
              <w:jc w:val="left"/>
            </w:pPr>
            <w:r>
              <w:rPr>
                <w:lang w:val="en"/>
              </w:rPr>
              <w:t> groups elements used to represent a structural division which is generated rather than explicitly present in the source.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TEI.divGen \h</w:instrText>
            </w:r>
            <w:r>
              <w:fldChar w:fldCharType="separate"/>
            </w:r>
            <w:r>
              <w:rPr>
                <w:lang w:val="en"/>
              </w:rPr>
              <w:t>divGen</w:t>
            </w:r>
            <w:r>
              <w:fldChar w:fldCharType="end"/>
            </w:r>
          </w:p>
        </w:tc>
      </w:tr>
    </w:tbl>
    <w:p w:rsidR="00A876D0" w:rsidRDefault="00A876D0"/>
    <w:p w:rsidR="00A876D0" w:rsidRDefault="0044192D">
      <w:pPr>
        <w:pStyle w:val="Heading2"/>
      </w:pPr>
      <w:bookmarkStart w:id="288" w:name="TEI.model.divLike"/>
      <w:r>
        <w:rPr>
          <w:lang w:val="en"/>
        </w:rPr>
        <w:t>model.divLike</w:t>
      </w:r>
      <w:bookmarkEnd w:id="28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model.divLike</w:t>
            </w:r>
          </w:p>
          <w:p w:rsidR="00A876D0" w:rsidRDefault="0044192D">
            <w:pPr>
              <w:pStyle w:val="Tabletext9"/>
              <w:jc w:val="left"/>
            </w:pPr>
            <w:r>
              <w:rPr>
                <w:lang w:val="en"/>
              </w:rPr>
              <w:t> groups elements used to represent un-numbered generic structural divisions.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TEI.div \h</w:instrText>
            </w:r>
            <w:r>
              <w:fldChar w:fldCharType="separate"/>
            </w:r>
            <w:r>
              <w:rPr>
                <w:lang w:val="en"/>
              </w:rPr>
              <w:t>div</w:t>
            </w:r>
            <w:r>
              <w:fldChar w:fldCharType="end"/>
            </w:r>
          </w:p>
        </w:tc>
      </w:tr>
    </w:tbl>
    <w:p w:rsidR="00A876D0" w:rsidRDefault="00A876D0"/>
    <w:p w:rsidR="00A876D0" w:rsidRDefault="0044192D">
      <w:pPr>
        <w:pStyle w:val="Heading2"/>
      </w:pPr>
      <w:bookmarkStart w:id="289" w:name="TEI.model.divPart"/>
      <w:r>
        <w:rPr>
          <w:lang w:val="en"/>
        </w:rPr>
        <w:t>model.divPart</w:t>
      </w:r>
      <w:bookmarkEnd w:id="28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model.divPart</w:t>
            </w:r>
          </w:p>
          <w:p w:rsidR="00A876D0" w:rsidRDefault="0044192D">
            <w:pPr>
              <w:pStyle w:val="Tabletext9"/>
              <w:jc w:val="left"/>
            </w:pPr>
            <w:r>
              <w:rPr>
                <w:lang w:val="en"/>
              </w:rPr>
              <w:t> groups paragraph-level elements appearing directly within divisions. [</w:t>
            </w:r>
            <w:hyperlink r:id="rId1836" w:anchor="STEC">
              <w:r>
                <w:rPr>
                  <w:rStyle w:val="Hyperlink"/>
                </w:rPr>
                <w:t>1.3. Th</w:t>
              </w:r>
              <w:r>
                <w:rPr>
                  <w:rStyle w:val="Hyperlink"/>
                </w:rPr>
                <w:t>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TEI.macro.specialPara \h</w:instrText>
            </w:r>
            <w:r>
              <w:fldChar w:fldCharType="separate"/>
            </w:r>
            <w:r>
              <w:rPr>
                <w:lang w:val="en"/>
              </w:rPr>
              <w:t>macro.specialPara</w:t>
            </w:r>
            <w:r>
              <w:fldChar w:fldCharType="end"/>
            </w:r>
            <w:r>
              <w:rPr>
                <w:lang w:val="en"/>
              </w:rPr>
              <w:t xml:space="preserve"> </w:t>
            </w:r>
            <w:r>
              <w:fldChar w:fldCharType="begin"/>
            </w:r>
            <w:r>
              <w:instrText>REF TEI.model.common \h</w:instrText>
            </w:r>
            <w:r>
              <w:fldChar w:fldCharType="separate"/>
            </w:r>
            <w:r>
              <w:rPr>
                <w:lang w:val="en"/>
              </w:rPr>
              <w:t>model.common</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TEI.model.lLike \h</w:instrText>
            </w:r>
            <w:r>
              <w:fldChar w:fldCharType="separate"/>
            </w:r>
            <w:r>
              <w:rPr>
                <w:lang w:val="en"/>
              </w:rPr>
              <w:t>model.lLike</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rPr>
                <w:lang w:val="en"/>
              </w:rPr>
              <w:t xml:space="preserve"> </w:t>
            </w:r>
            <w:r>
              <w:fldChar w:fldCharType="begin"/>
            </w:r>
            <w:r>
              <w:instrText>REF TEI.model.pLike \h</w:instrText>
            </w:r>
            <w:r>
              <w:fldChar w:fldCharType="separate"/>
            </w:r>
            <w:r>
              <w:rPr>
                <w:lang w:val="en"/>
              </w:rPr>
              <w:t>model.pLike</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TEI.sp \h</w:instrText>
            </w:r>
            <w:r>
              <w:fldChar w:fldCharType="separate"/>
            </w:r>
            <w:r>
              <w:rPr>
                <w:lang w:val="en"/>
              </w:rPr>
              <w:t>sp</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Note that this element class does not include members of the </w:t>
            </w:r>
            <w:r>
              <w:rPr>
                <w:rFonts w:ascii="Courier" w:hAnsi="Courier"/>
                <w:lang w:val="en"/>
              </w:rPr>
              <w:t>model.inter</w:t>
            </w:r>
            <w:r>
              <w:rPr>
                <w:lang w:val="en"/>
              </w:rPr>
              <w:t xml:space="preserve"> class, which can appear</w:t>
            </w:r>
            <w:r>
              <w:rPr>
                <w:lang w:val="en"/>
              </w:rPr>
              <w:t xml:space="preserve"> either within or between paragraph-level items.</w:t>
            </w:r>
          </w:p>
        </w:tc>
      </w:tr>
    </w:tbl>
    <w:p w:rsidR="00A876D0" w:rsidRDefault="00A876D0"/>
    <w:p w:rsidR="00A876D0" w:rsidRDefault="0044192D">
      <w:pPr>
        <w:pStyle w:val="Heading2"/>
      </w:pPr>
      <w:bookmarkStart w:id="290" w:name="TEI.model.divTop"/>
      <w:r>
        <w:rPr>
          <w:lang w:val="en"/>
        </w:rPr>
        <w:t>model.divTop</w:t>
      </w:r>
      <w:bookmarkEnd w:id="29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model.divTop</w:t>
            </w:r>
          </w:p>
          <w:p w:rsidR="00A876D0" w:rsidRDefault="0044192D">
            <w:pPr>
              <w:pStyle w:val="Tabletext9"/>
              <w:jc w:val="left"/>
            </w:pPr>
            <w:r>
              <w:rPr>
                <w:lang w:val="en"/>
              </w:rPr>
              <w:t> groups elements appearing at the beginning of a text division. [</w:t>
            </w:r>
            <w:hyperlink r:id="rId1837" w:anchor="DSDTB">
              <w:r>
                <w:rPr>
                  <w:rStyle w:val="Hyperlink"/>
                </w:rPr>
                <w:t xml:space="preserve">4.2. Elements Common to </w:t>
              </w:r>
              <w:r>
                <w:rPr>
                  <w:rStyle w:val="Hyperlink"/>
                </w:rPr>
                <w:t>All Divisions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TEI.model.divTopPart \h</w:instrText>
            </w:r>
            <w:r>
              <w:fldChar w:fldCharType="separate"/>
            </w:r>
            <w:r>
              <w:rPr>
                <w:lang w:val="en"/>
              </w:rPr>
              <w:t>model.divTopPart</w:t>
            </w:r>
            <w:r>
              <w:fldChar w:fldCharType="end"/>
            </w:r>
            <w:r>
              <w:rPr>
                <w:lang w:val="en"/>
              </w:rPr>
              <w:t xml:space="preserve"> </w:t>
            </w:r>
            <w:r>
              <w:rPr>
                <w:lang w:val="en"/>
              </w:rPr>
              <w:t>[</w:t>
            </w:r>
            <w:r>
              <w:fldChar w:fldCharType="begin"/>
            </w:r>
            <w:r>
              <w:instrText>REF TEI.model.headLike \h</w:instrText>
            </w:r>
            <w:r>
              <w:fldChar w:fldCharType="separate"/>
            </w:r>
            <w:r>
              <w:rPr>
                <w:lang w:val="en"/>
              </w:rPr>
              <w:t>model.headLike</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TEI.model.divWrapper \h</w:instrText>
            </w:r>
            <w:r>
              <w:fldChar w:fldCharType="separate"/>
            </w:r>
            <w:r>
              <w:rPr>
                <w:lang w:val="en"/>
              </w:rPr>
              <w:t>model.divWrapper</w:t>
            </w:r>
            <w:r>
              <w:fldChar w:fldCharType="end"/>
            </w:r>
            <w:r>
              <w:rPr>
                <w:lang w:val="en"/>
              </w:rPr>
              <w:t xml:space="preserve"> [</w:t>
            </w:r>
            <w:r>
              <w:fldChar w:fldCharType="begin"/>
            </w:r>
            <w:r>
              <w:instrText xml:space="preserve">REF TEI.byline </w:instrText>
            </w:r>
            <w:r>
              <w:instrText>\h</w:instrText>
            </w:r>
            <w:r>
              <w:fldChar w:fldCharType="separate"/>
            </w:r>
            <w:r>
              <w:rPr>
                <w:lang w:val="en"/>
              </w:rPr>
              <w:t>byline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p>
        </w:tc>
      </w:tr>
    </w:tbl>
    <w:p w:rsidR="00A876D0" w:rsidRDefault="00A876D0"/>
    <w:p w:rsidR="00A876D0" w:rsidRDefault="0044192D">
      <w:pPr>
        <w:pStyle w:val="Heading2"/>
      </w:pPr>
      <w:bookmarkStart w:id="291" w:name="TEI.model.divTopPart"/>
      <w:r>
        <w:rPr>
          <w:lang w:val="en"/>
        </w:rPr>
        <w:t>model.divTopPart</w:t>
      </w:r>
      <w:bookmarkEnd w:id="29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model.divTopPart</w:t>
            </w:r>
          </w:p>
          <w:p w:rsidR="00A876D0" w:rsidRDefault="0044192D">
            <w:pPr>
              <w:pStyle w:val="Tabletext9"/>
              <w:jc w:val="left"/>
            </w:pPr>
            <w:r>
              <w:rPr>
                <w:lang w:val="en"/>
              </w:rPr>
              <w:t> groups elements which can occur only at the beginning of a text division. [</w:t>
            </w:r>
            <w:hyperlink r:id="rId1838" w:anchor="DSTITL">
              <w:r>
                <w:rPr>
                  <w:rStyle w:val="Hyperlink"/>
                </w:rPr>
                <w:t>4.6.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TEI.model.divTop \h</w:instrText>
            </w:r>
            <w:r>
              <w:fldChar w:fldCharType="separate"/>
            </w:r>
            <w:r>
              <w:rPr>
                <w:lang w:val="en"/>
              </w:rPr>
              <w:t>model.divTop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TEI.model.headLike \h</w:instrText>
            </w:r>
            <w:r>
              <w:fldChar w:fldCharType="separate"/>
            </w:r>
            <w:r>
              <w:rPr>
                <w:lang w:val="en"/>
              </w:rPr>
              <w:t>mo</w:t>
            </w:r>
            <w:r>
              <w:rPr>
                <w:lang w:val="en"/>
              </w:rPr>
              <w:t>del.headLike</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TEI.signed \h</w:instrText>
            </w:r>
            <w:r>
              <w:fldChar w:fldCharType="separate"/>
            </w:r>
            <w:r>
              <w:rPr>
                <w:lang w:val="en"/>
              </w:rPr>
              <w:t>signed</w:t>
            </w:r>
            <w:r>
              <w:fldChar w:fldCharType="end"/>
            </w:r>
          </w:p>
        </w:tc>
      </w:tr>
    </w:tbl>
    <w:p w:rsidR="00A876D0" w:rsidRDefault="00A876D0"/>
    <w:p w:rsidR="00A876D0" w:rsidRDefault="0044192D">
      <w:pPr>
        <w:pStyle w:val="Heading2"/>
      </w:pPr>
      <w:bookmarkStart w:id="292" w:name="TEI.model.divWrapper"/>
      <w:r>
        <w:rPr>
          <w:lang w:val="en"/>
        </w:rPr>
        <w:t>model.divWrapper</w:t>
      </w:r>
      <w:bookmarkEnd w:id="29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model.divWrapper</w:t>
            </w:r>
          </w:p>
          <w:p w:rsidR="00A876D0" w:rsidRDefault="0044192D">
            <w:pPr>
              <w:pStyle w:val="Tabletext9"/>
              <w:jc w:val="left"/>
            </w:pPr>
            <w:r>
              <w:rPr>
                <w:lang w:val="en"/>
              </w:rPr>
              <w:t> groups elements which can appear at either top or bottom of a textual division. [</w:t>
            </w:r>
            <w:hyperlink r:id="rId1839" w:anchor="DSDTB">
              <w:r>
                <w:rPr>
                  <w:rStyle w:val="Hyperlink"/>
                </w:rPr>
                <w:t>4.2. Elements Common to All Divisions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 xml:space="preserve">REF </w:instrText>
            </w:r>
            <w:r>
              <w:instrText>TEI.model.divBottom \h</w:instrText>
            </w:r>
            <w:r>
              <w:fldChar w:fldCharType="separate"/>
            </w:r>
            <w:r>
              <w:rPr>
                <w:lang w:val="en"/>
              </w:rPr>
              <w:t>model.divBottom</w:t>
            </w:r>
            <w:r>
              <w:fldChar w:fldCharType="end"/>
            </w:r>
            <w:r>
              <w:rPr>
                <w:lang w:val="en"/>
              </w:rPr>
              <w:t xml:space="preserve"> </w:t>
            </w:r>
            <w:r>
              <w:fldChar w:fldCharType="begin"/>
            </w:r>
            <w:r>
              <w:instrText>REF TEI.model.divTop \h</w:instrText>
            </w:r>
            <w:r>
              <w:fldChar w:fldCharType="separate"/>
            </w:r>
            <w:r>
              <w:rPr>
                <w:lang w:val="en"/>
              </w:rPr>
              <w:t>model.divTop</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w:instrText>
            </w:r>
            <w:r>
              <w:instrText>EI.docDate \h</w:instrText>
            </w:r>
            <w:r>
              <w:fldChar w:fldCharType="separate"/>
            </w:r>
            <w:r>
              <w:rPr>
                <w:lang w:val="en"/>
              </w:rPr>
              <w:t>docDate</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TEI.salute \h</w:instrText>
            </w:r>
            <w:r>
              <w:fldChar w:fldCharType="separate"/>
            </w:r>
            <w:r>
              <w:rPr>
                <w:lang w:val="en"/>
              </w:rPr>
              <w:t>salute</w:t>
            </w:r>
            <w:r>
              <w:fldChar w:fldCharType="end"/>
            </w:r>
          </w:p>
        </w:tc>
      </w:tr>
    </w:tbl>
    <w:p w:rsidR="00A876D0" w:rsidRDefault="00A876D0"/>
    <w:p w:rsidR="00A876D0" w:rsidRDefault="0044192D">
      <w:pPr>
        <w:pStyle w:val="Heading2"/>
      </w:pPr>
      <w:bookmarkStart w:id="293" w:name="TEI.model.editorialDeclPart"/>
      <w:r>
        <w:rPr>
          <w:lang w:val="en"/>
        </w:rPr>
        <w:t>model.editorialDeclPart</w:t>
      </w:r>
      <w:bookmarkEnd w:id="29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model.editorialDeclPart</w:t>
            </w:r>
          </w:p>
          <w:p w:rsidR="00A876D0" w:rsidRDefault="0044192D">
            <w:pPr>
              <w:pStyle w:val="Tabletext9"/>
              <w:jc w:val="left"/>
            </w:pPr>
            <w:r>
              <w:rPr>
                <w:lang w:val="en"/>
              </w:rPr>
              <w:t xml:space="preserve"> groups elements which may be used inside </w:t>
            </w:r>
            <w:r>
              <w:fldChar w:fldCharType="begin"/>
            </w:r>
            <w:r>
              <w:instrText xml:space="preserve">REF </w:instrText>
            </w:r>
            <w:r>
              <w:instrText>TEI.editorialDecl \h</w:instrText>
            </w:r>
            <w:r>
              <w:fldChar w:fldCharType="separate"/>
            </w:r>
            <w:r>
              <w:rPr>
                <w:lang w:val="en"/>
              </w:rPr>
              <w:t>&lt;editorialDecl&gt;</w:t>
            </w:r>
            <w:r>
              <w:fldChar w:fldCharType="end"/>
            </w:r>
            <w:r>
              <w:rPr>
                <w:lang w:val="en"/>
              </w:rPr>
              <w:t xml:space="preserve"> and appear multiple times.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TEI.editorialDecl \h</w:instrText>
            </w:r>
            <w:r>
              <w:fldChar w:fldCharType="separate"/>
            </w:r>
            <w:r>
              <w:rPr>
                <w:lang w:val="en"/>
              </w:rPr>
              <w:t>editorialDecl</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TEI.interpretation \h</w:instrText>
            </w:r>
            <w:r>
              <w:fldChar w:fldCharType="separate"/>
            </w:r>
            <w:r>
              <w:rPr>
                <w:lang w:val="en"/>
              </w:rPr>
              <w:t>interpreta</w:t>
            </w:r>
            <w:r>
              <w:rPr>
                <w:lang w:val="en"/>
              </w:rPr>
              <w:t>tion</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TEI.stdVals \h</w:instrText>
            </w:r>
            <w:r>
              <w:fldChar w:fldCharType="separate"/>
            </w:r>
            <w:r>
              <w:rPr>
                <w:lang w:val="en"/>
              </w:rPr>
              <w:t>stdVals</w:t>
            </w:r>
            <w:r>
              <w:fldChar w:fldCharType="end"/>
            </w:r>
          </w:p>
        </w:tc>
      </w:tr>
    </w:tbl>
    <w:p w:rsidR="00A876D0" w:rsidRDefault="00A876D0"/>
    <w:p w:rsidR="00A876D0" w:rsidRDefault="0044192D">
      <w:pPr>
        <w:pStyle w:val="Heading2"/>
      </w:pPr>
      <w:bookmarkStart w:id="294" w:name="TEI.model.emphLike"/>
      <w:r>
        <w:rPr>
          <w:lang w:val="en"/>
        </w:rPr>
        <w:t>model.emphLike</w:t>
      </w:r>
      <w:bookmarkEnd w:id="29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model.emphLike</w:t>
            </w:r>
          </w:p>
          <w:p w:rsidR="00A876D0" w:rsidRDefault="0044192D">
            <w:pPr>
              <w:pStyle w:val="Tabletext9"/>
              <w:jc w:val="left"/>
            </w:pPr>
            <w:r>
              <w:rPr>
                <w:lang w:val="en"/>
              </w:rPr>
              <w:t> groups phrase-level elements which are typographically distinct and to which a specific function can be attributed. [</w:t>
            </w:r>
            <w:hyperlink r:id="rId1840" w:anchor="COHQ">
              <w:r>
                <w:rPr>
                  <w:rStyle w:val="Hyperlink"/>
                </w:rPr>
                <w:t xml:space="preserve">3.3. </w:t>
              </w:r>
              <w:r>
                <w:rPr>
                  <w:rStyle w:val="Hyperlink"/>
                </w:rPr>
                <w:t>Highlighting and Quotation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TEI.model.highlighted \h</w:instrText>
            </w:r>
            <w:r>
              <w:fldChar w:fldCharType="separate"/>
            </w:r>
            <w:r>
              <w:rPr>
                <w:lang w:val="en"/>
              </w:rPr>
              <w:t>model.highlighted</w:t>
            </w:r>
            <w:r>
              <w:fldChar w:fldCharType="end"/>
            </w:r>
            <w:r>
              <w:rPr>
                <w:lang w:val="en"/>
              </w:rPr>
              <w:t xml:space="preserve"> </w:t>
            </w:r>
            <w:r>
              <w:fldChar w:fldCharType="begin"/>
            </w:r>
            <w:r>
              <w:instrText>REF TEI.model.limitedPhrase \h</w:instrText>
            </w:r>
            <w:r>
              <w:fldChar w:fldCharType="separate"/>
            </w:r>
            <w:r>
              <w:rPr>
                <w:lang w:val="en"/>
              </w:rPr>
              <w:t>model.limitedPhrase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 xml:space="preserve">REF TEI.title </w:instrText>
            </w:r>
            <w:r>
              <w:instrText>\h</w:instrText>
            </w:r>
            <w:r>
              <w:fldChar w:fldCharType="separate"/>
            </w:r>
            <w:r>
              <w:rPr>
                <w:lang w:val="en"/>
              </w:rPr>
              <w:t>title</w:t>
            </w:r>
            <w:r>
              <w:fldChar w:fldCharType="end"/>
            </w:r>
          </w:p>
        </w:tc>
      </w:tr>
    </w:tbl>
    <w:p w:rsidR="00A876D0" w:rsidRDefault="00A876D0"/>
    <w:p w:rsidR="00A876D0" w:rsidRDefault="0044192D">
      <w:pPr>
        <w:pStyle w:val="Heading2"/>
      </w:pPr>
      <w:bookmarkStart w:id="295" w:name="TEI.model.encodingDescPart"/>
      <w:r>
        <w:rPr>
          <w:lang w:val="en"/>
        </w:rPr>
        <w:t>model.encodingDescPart</w:t>
      </w:r>
      <w:bookmarkEnd w:id="29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model.encodingDescPart</w:t>
            </w:r>
          </w:p>
          <w:p w:rsidR="00A876D0" w:rsidRDefault="0044192D">
            <w:pPr>
              <w:pStyle w:val="Tabletext9"/>
              <w:jc w:val="left"/>
            </w:pPr>
            <w:r>
              <w:rPr>
                <w:lang w:val="en"/>
              </w:rPr>
              <w:t xml:space="preserve"> groups elements which may be used inside </w:t>
            </w:r>
            <w:r>
              <w:fldChar w:fldCharType="begin"/>
            </w:r>
            <w:r>
              <w:instrText>REF TEI.encodingDesc \h</w:instrText>
            </w:r>
            <w:r>
              <w:fldChar w:fldCharType="separate"/>
            </w:r>
            <w:r>
              <w:rPr>
                <w:lang w:val="en"/>
              </w:rPr>
              <w:t>&lt;encodingDesc&gt;</w:t>
            </w:r>
            <w:r>
              <w:fldChar w:fldCharType="end"/>
            </w:r>
            <w:r>
              <w:rPr>
                <w:lang w:val="en"/>
              </w:rPr>
              <w:t xml:space="preserve"> and appear multiple times.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TEI.encodingDesc \h</w:instrText>
            </w:r>
            <w:r>
              <w:fldChar w:fldCharType="separate"/>
            </w:r>
            <w:r>
              <w:rPr>
                <w:lang w:val="en"/>
              </w:rPr>
              <w:t>encodingDesc</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TEI.tagsDecl \h</w:instrText>
            </w:r>
            <w:r>
              <w:fldChar w:fldCharType="separate"/>
            </w:r>
            <w:r>
              <w:rPr>
                <w:lang w:val="en"/>
              </w:rPr>
              <w:t>tagsDecl</w:t>
            </w:r>
            <w:r>
              <w:fldChar w:fldCharType="end"/>
            </w:r>
          </w:p>
        </w:tc>
      </w:tr>
    </w:tbl>
    <w:p w:rsidR="00A876D0" w:rsidRDefault="00A876D0"/>
    <w:p w:rsidR="00A876D0" w:rsidRDefault="0044192D">
      <w:pPr>
        <w:pStyle w:val="Heading2"/>
      </w:pPr>
      <w:bookmarkStart w:id="296" w:name="TEI.model.entryLike"/>
      <w:r>
        <w:rPr>
          <w:lang w:val="en"/>
        </w:rPr>
        <w:t>model.entryLike</w:t>
      </w:r>
      <w:bookmarkEnd w:id="29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model.entryLike</w:t>
            </w:r>
          </w:p>
          <w:p w:rsidR="00A876D0" w:rsidRDefault="0044192D">
            <w:pPr>
              <w:pStyle w:val="Tabletext9"/>
              <w:jc w:val="left"/>
            </w:pPr>
            <w:r>
              <w:rPr>
                <w:lang w:val="en"/>
              </w:rPr>
              <w:t> groups elements structurally analogous to paragraphs within dictionaries. [</w:t>
            </w:r>
            <w:hyperlink r:id="rId1841" w:anchor="DIBO">
              <w:r>
                <w:rPr>
                  <w:rStyle w:val="Hyperlink"/>
                </w:rPr>
                <w:t>9.1. Dictionary Body and Overall Structure</w:t>
              </w:r>
            </w:hyperlink>
            <w:r>
              <w:rPr>
                <w:lang w:val="en"/>
              </w:rPr>
              <w:t xml:space="preserve"> </w:t>
            </w:r>
            <w:hyperlink r:id="rId1842"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w:t>
            </w:r>
            <w:r>
              <w:rPr>
                <w:lang w:val="en"/>
              </w:rPr>
              <w:t>ctionaries</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TEI.model.common \h</w:instrText>
            </w:r>
            <w:r>
              <w:fldChar w:fldCharType="separate"/>
            </w:r>
            <w:r>
              <w:rPr>
                <w:lang w:val="en"/>
              </w:rPr>
              <w:t>model.common</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p>
        </w:tc>
      </w:tr>
    </w:tbl>
    <w:p w:rsidR="00A876D0" w:rsidRDefault="00A876D0"/>
    <w:p w:rsidR="00A876D0" w:rsidRDefault="0044192D">
      <w:pPr>
        <w:pStyle w:val="Heading2"/>
      </w:pPr>
      <w:bookmarkStart w:id="297" w:name="TEI.model.entryPart"/>
      <w:r>
        <w:rPr>
          <w:lang w:val="en"/>
        </w:rPr>
        <w:t>model.entryPart</w:t>
      </w:r>
      <w:bookmarkEnd w:id="29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model.entryPart</w:t>
            </w:r>
          </w:p>
          <w:p w:rsidR="00A876D0" w:rsidRDefault="0044192D">
            <w:pPr>
              <w:pStyle w:val="Tabletext9"/>
              <w:jc w:val="left"/>
            </w:pPr>
            <w:r>
              <w:rPr>
                <w:lang w:val="en"/>
              </w:rPr>
              <w:t> groups non-morphological elements appearing within a dictionary entry. [</w:t>
            </w:r>
            <w:hyperlink r:id="rId1843" w:anchor="DIBO">
              <w:r>
                <w:rPr>
                  <w:rStyle w:val="Hyperlink"/>
                </w:rPr>
                <w:t>9.1. Dictionary Body and Overall Structure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tc>
      </w:tr>
    </w:tbl>
    <w:p w:rsidR="00A876D0" w:rsidRDefault="00A876D0"/>
    <w:p w:rsidR="00A876D0" w:rsidRDefault="0044192D">
      <w:pPr>
        <w:pStyle w:val="Heading2"/>
      </w:pPr>
      <w:bookmarkStart w:id="298" w:name="TEI.model.entryPart.top"/>
      <w:r>
        <w:rPr>
          <w:lang w:val="en"/>
        </w:rPr>
        <w:t>model.entryPart.top</w:t>
      </w:r>
      <w:bookmarkEnd w:id="29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model.entryPart.top</w:t>
            </w:r>
          </w:p>
          <w:p w:rsidR="00A876D0" w:rsidRDefault="0044192D">
            <w:pPr>
              <w:pStyle w:val="Tabletext9"/>
              <w:jc w:val="left"/>
            </w:pPr>
            <w:r>
              <w:rPr>
                <w:lang w:val="en"/>
              </w:rPr>
              <w:t> groups high level elements within a structured dictionary entry [</w:t>
            </w:r>
            <w:hyperlink r:id="rId1844" w:anchor="DIEN">
              <w:r>
                <w:rPr>
                  <w:rStyle w:val="Hyperlink"/>
                </w:rPr>
                <w:t>9.2. The St</w:t>
              </w:r>
              <w:r>
                <w:rPr>
                  <w:rStyle w:val="Hyperlink"/>
                </w:rPr>
                <w:t>ructure of Dictionary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w:t>
            </w:r>
            <w:r>
              <w:rPr>
                <w:lang w:val="en"/>
              </w:rPr>
              <w:t>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Members of this class typically contain related parts of a dictionary entry which form a coherent subdivision, for e</w:t>
            </w:r>
            <w:r>
              <w:rPr>
                <w:lang w:val="en"/>
              </w:rPr>
              <w:t xml:space="preserve">xample a particular sense, homonym, etc. </w:t>
            </w:r>
          </w:p>
        </w:tc>
      </w:tr>
    </w:tbl>
    <w:p w:rsidR="00A876D0" w:rsidRDefault="00A876D0"/>
    <w:p w:rsidR="00A876D0" w:rsidRDefault="0044192D">
      <w:pPr>
        <w:pStyle w:val="Heading2"/>
      </w:pPr>
      <w:bookmarkStart w:id="299" w:name="TEI.model.featureVal"/>
      <w:r>
        <w:rPr>
          <w:lang w:val="en"/>
        </w:rPr>
        <w:t>model.featureVal</w:t>
      </w:r>
      <w:bookmarkEnd w:id="29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model.featureVal</w:t>
            </w:r>
          </w:p>
          <w:p w:rsidR="00A876D0" w:rsidRDefault="0044192D">
            <w:pPr>
              <w:pStyle w:val="Tabletext9"/>
              <w:jc w:val="left"/>
            </w:pPr>
            <w:r>
              <w:rPr>
                <w:lang w:val="en"/>
              </w:rPr>
              <w:t> groups elements which represent feature values in feature structures.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TEI.f \h</w:instrText>
            </w:r>
            <w:r>
              <w:fldChar w:fldCharType="separate"/>
            </w:r>
            <w:r>
              <w:rPr>
                <w:lang w:val="en"/>
              </w:rPr>
              <w:t>f</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w:t>
            </w:r>
            <w:r>
              <w:rPr>
                <w:lang w:val="en"/>
              </w:rPr>
              <w:t>Label</w:t>
            </w:r>
            <w:r>
              <w:fldChar w:fldCharType="end"/>
            </w:r>
            <w:r>
              <w:rPr>
                <w:lang w:val="en"/>
              </w:rPr>
              <w:t xml:space="preserve"> </w:t>
            </w:r>
            <w:r>
              <w:fldChar w:fldCharType="begin"/>
            </w:r>
            <w:r>
              <w:instrText>REF TEI.vRange \h</w:instrText>
            </w:r>
            <w:r>
              <w:fldChar w:fldCharType="separate"/>
            </w:r>
            <w:r>
              <w:rPr>
                <w:lang w:val="en"/>
              </w:rPr>
              <w:t>vRange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TEI.model.featureVal.complex \h</w:instrText>
            </w:r>
            <w:r>
              <w:fldChar w:fldCharType="separate"/>
            </w:r>
            <w:r>
              <w:rPr>
                <w:lang w:val="en"/>
              </w:rPr>
              <w:t>model.featureVal.complex</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TEI.model.featureVal.single \h</w:instrText>
            </w:r>
            <w:r>
              <w:fldChar w:fldCharType="separate"/>
            </w:r>
            <w:r>
              <w:rPr>
                <w:lang w:val="en"/>
              </w:rPr>
              <w:t>mod</w:t>
            </w:r>
            <w:r>
              <w:rPr>
                <w:lang w:val="en"/>
              </w:rPr>
              <w:t>el.featureVal.single</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w:t>
            </w:r>
            <w:r>
              <w:rPr>
                <w:lang w:val="en"/>
              </w:rPr>
              <w:t>Alt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p>
        </w:tc>
      </w:tr>
    </w:tbl>
    <w:p w:rsidR="00A876D0" w:rsidRDefault="00A876D0"/>
    <w:p w:rsidR="00A876D0" w:rsidRDefault="0044192D">
      <w:pPr>
        <w:pStyle w:val="Heading2"/>
      </w:pPr>
      <w:bookmarkStart w:id="300" w:name="TEI.model.featureVal.complex"/>
      <w:r>
        <w:rPr>
          <w:lang w:val="en"/>
        </w:rPr>
        <w:t>model.featureVal.complex</w:t>
      </w:r>
      <w:bookmarkEnd w:id="30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model.featureVal.complex</w:t>
            </w:r>
          </w:p>
          <w:p w:rsidR="00A876D0" w:rsidRDefault="0044192D">
            <w:pPr>
              <w:pStyle w:val="Tabletext9"/>
              <w:jc w:val="left"/>
            </w:pPr>
            <w:r>
              <w:rPr>
                <w:lang w:val="en"/>
              </w:rPr>
              <w:t> groups elements which express complex feature v</w:t>
            </w:r>
            <w:r>
              <w:rPr>
                <w:lang w:val="en"/>
              </w:rPr>
              <w:t>alues in feature structures.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TEI.model.featureVal \h</w:instrText>
            </w:r>
            <w:r>
              <w:fldChar w:fldCharType="separate"/>
            </w:r>
            <w:r>
              <w:rPr>
                <w:lang w:val="en"/>
              </w:rPr>
              <w:t>model.featureVal</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TEI.vColl \h</w:instrText>
            </w:r>
            <w:r>
              <w:fldChar w:fldCharType="separate"/>
            </w:r>
            <w:r>
              <w:rPr>
                <w:lang w:val="en"/>
              </w:rPr>
              <w:t>vColl</w:t>
            </w:r>
            <w:r>
              <w:fldChar w:fldCharType="end"/>
            </w:r>
          </w:p>
        </w:tc>
      </w:tr>
    </w:tbl>
    <w:p w:rsidR="00A876D0" w:rsidRDefault="00A876D0"/>
    <w:p w:rsidR="00A876D0" w:rsidRDefault="0044192D">
      <w:pPr>
        <w:pStyle w:val="Heading2"/>
      </w:pPr>
      <w:bookmarkStart w:id="301" w:name="TEI.model.featureVal.single"/>
      <w:r>
        <w:rPr>
          <w:lang w:val="en"/>
        </w:rPr>
        <w:t>model.featu</w:t>
      </w:r>
      <w:r>
        <w:rPr>
          <w:lang w:val="en"/>
        </w:rPr>
        <w:t>reVal.single</w:t>
      </w:r>
      <w:bookmarkEnd w:id="30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model.featureVal.single</w:t>
            </w:r>
          </w:p>
          <w:p w:rsidR="00A876D0" w:rsidRDefault="0044192D">
            <w:pPr>
              <w:pStyle w:val="Tabletext9"/>
              <w:jc w:val="left"/>
            </w:pPr>
            <w:r>
              <w:rPr>
                <w:lang w:val="en"/>
              </w:rPr>
              <w:t> group elements used to represent atomic feature values in feature structures.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TEI.model.featureVal \h</w:instrText>
            </w:r>
            <w:r>
              <w:fldChar w:fldCharType="separate"/>
            </w:r>
            <w:r>
              <w:rPr>
                <w:lang w:val="en"/>
              </w:rPr>
              <w:t>model.featureVal</w:t>
            </w:r>
            <w:r>
              <w:fldChar w:fldCharType="end"/>
            </w:r>
            <w:r>
              <w:rPr>
                <w:lang w:val="en"/>
              </w:rPr>
              <w:t xml:space="preserve"> </w:t>
            </w:r>
            <w:r>
              <w:fldChar w:fldCharType="begin"/>
            </w:r>
            <w:r>
              <w:instrText>REF TEI.vColl \h</w:instrText>
            </w:r>
            <w:r>
              <w:fldChar w:fldCharType="separate"/>
            </w:r>
            <w:r>
              <w:rPr>
                <w:lang w:val="en"/>
              </w:rPr>
              <w:t>vColl</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w:instrText>
            </w:r>
            <w:r>
              <w:instrText>F TEI.default \h</w:instrText>
            </w:r>
            <w:r>
              <w:fldChar w:fldCharType="separate"/>
            </w:r>
            <w:r>
              <w:rPr>
                <w:lang w:val="en"/>
              </w:rPr>
              <w:t>default</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TEI.vLabel \h</w:instrText>
            </w:r>
            <w:r>
              <w:fldChar w:fldCharType="separate"/>
            </w:r>
            <w:r>
              <w:rPr>
                <w:lang w:val="en"/>
              </w:rPr>
              <w:t>vLabel</w:t>
            </w:r>
            <w:r>
              <w:fldChar w:fldCharType="end"/>
            </w:r>
          </w:p>
        </w:tc>
      </w:tr>
    </w:tbl>
    <w:p w:rsidR="00A876D0" w:rsidRDefault="00A876D0"/>
    <w:p w:rsidR="00A876D0" w:rsidRDefault="0044192D">
      <w:pPr>
        <w:pStyle w:val="Heading2"/>
      </w:pPr>
      <w:bookmarkStart w:id="302" w:name="TEI.model.formPart"/>
      <w:r>
        <w:rPr>
          <w:lang w:val="en"/>
        </w:rPr>
        <w:t>model.formPart</w:t>
      </w:r>
      <w:bookmarkEnd w:id="30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model.formPart</w:t>
            </w:r>
          </w:p>
          <w:p w:rsidR="00A876D0" w:rsidRDefault="0044192D">
            <w:pPr>
              <w:pStyle w:val="Tabletext9"/>
              <w:jc w:val="left"/>
            </w:pPr>
            <w:r>
              <w:rPr>
                <w:lang w:val="en"/>
              </w:rPr>
              <w:t xml:space="preserve"> groups elements allowed within a </w:t>
            </w:r>
            <w:r>
              <w:fldChar w:fldCharType="begin"/>
            </w:r>
            <w:r>
              <w:instrText>REF TEI.form \h</w:instrText>
            </w:r>
            <w:r>
              <w:fldChar w:fldCharType="separate"/>
            </w:r>
            <w:r>
              <w:rPr>
                <w:lang w:val="en"/>
              </w:rPr>
              <w:t>&lt;form&gt;</w:t>
            </w:r>
            <w:r>
              <w:fldChar w:fldCharType="end"/>
            </w:r>
            <w:r>
              <w:rPr>
                <w:lang w:val="en"/>
              </w:rPr>
              <w:t xml:space="preserve"> element in a dictionary. [</w:t>
            </w:r>
            <w:hyperlink r:id="rId1845" w:anchor="DITPFO">
              <w:r>
                <w:rPr>
                  <w:rStyle w:val="Hyperlink"/>
                </w:rPr>
                <w:t>9.3.1. Information on Written and Spoken Forms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TEI.form \h</w:instrText>
            </w:r>
            <w:r>
              <w:fldChar w:fldCharType="separate"/>
            </w:r>
            <w:r>
              <w:rPr>
                <w:lang w:val="en"/>
              </w:rPr>
              <w:t>form</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TEI.model.gramPart \h</w:instrText>
            </w:r>
            <w:r>
              <w:fldChar w:fldCharType="separate"/>
            </w:r>
            <w:r>
              <w:rPr>
                <w:lang w:val="en"/>
              </w:rPr>
              <w:t>model.gramPart</w:t>
            </w:r>
            <w:r>
              <w:fldChar w:fldCharType="end"/>
            </w:r>
            <w:r>
              <w:rPr>
                <w:lang w:val="en"/>
              </w:rPr>
              <w:t xml:space="preserve"> [</w:t>
            </w:r>
            <w:r>
              <w:fldChar w:fldCharType="begin"/>
            </w:r>
            <w:r>
              <w:instrText>REF TEI.model.lexicalRefinement \h</w:instrText>
            </w:r>
            <w:r>
              <w:fldChar w:fldCharType="separate"/>
            </w:r>
            <w:r>
              <w:rPr>
                <w:lang w:val="en"/>
              </w:rPr>
              <w:t>model.lexicalRefi</w:t>
            </w:r>
            <w:r>
              <w:rPr>
                <w:lang w:val="en"/>
              </w:rPr>
              <w:t>nement</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TEI.model.morphLike \h</w:instrText>
            </w:r>
            <w:r>
              <w:fldChar w:fldCharType="separate"/>
            </w:r>
            <w:r>
              <w:rPr>
                <w:lang w:val="en"/>
              </w:rPr>
              <w:t>model.morphLike</w:t>
            </w:r>
            <w:r>
              <w:fldChar w:fldCharType="end"/>
            </w:r>
            <w:r>
              <w:rPr>
                <w:lang w:val="en"/>
              </w:rPr>
              <w:t xml:space="preserve">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TEI.syll \h</w:instrText>
            </w:r>
            <w:r>
              <w:fldChar w:fldCharType="separate"/>
            </w:r>
            <w:r>
              <w:rPr>
                <w:lang w:val="en"/>
              </w:rPr>
              <w:t>syll</w:t>
            </w:r>
            <w:r>
              <w:fldChar w:fldCharType="end"/>
            </w:r>
          </w:p>
        </w:tc>
      </w:tr>
    </w:tbl>
    <w:p w:rsidR="00A876D0" w:rsidRDefault="00A876D0"/>
    <w:p w:rsidR="00A876D0" w:rsidRDefault="0044192D">
      <w:pPr>
        <w:pStyle w:val="Heading2"/>
      </w:pPr>
      <w:bookmarkStart w:id="303" w:name="TEI.model.frontPart"/>
      <w:r>
        <w:rPr>
          <w:lang w:val="en"/>
        </w:rPr>
        <w:t>model.frontPart</w:t>
      </w:r>
      <w:bookmarkEnd w:id="30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model.frontPart</w:t>
            </w:r>
          </w:p>
          <w:p w:rsidR="00A876D0" w:rsidRDefault="0044192D">
            <w:pPr>
              <w:pStyle w:val="Tabletext9"/>
              <w:jc w:val="left"/>
            </w:pPr>
            <w:r>
              <w:rPr>
                <w:lang w:val="en"/>
              </w:rPr>
              <w:t> </w:t>
            </w:r>
            <w:r>
              <w:rPr>
                <w:lang w:val="en"/>
              </w:rPr>
              <w:t>groups elements which appear at the level of divisions within front or back matter. [</w:t>
            </w:r>
            <w:hyperlink r:id="rId1846" w:anchor="DRFAB">
              <w:r>
                <w:rPr>
                  <w:rStyle w:val="Hyperlink"/>
                </w:rPr>
                <w:t>7.1. Front and Back Matter</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hyperlink r:id="rId1847">
              <w:r>
                <w:rPr>
                  <w:rStyle w:val="Hyperlink"/>
                  <w:u w:val="none"/>
                </w:rPr>
                <w:t>model.frontPart.drama</w:t>
              </w:r>
            </w:hyperlink>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TEI.titlePage \h</w:instrText>
            </w:r>
            <w:r>
              <w:fldChar w:fldCharType="separate"/>
            </w:r>
            <w:r>
              <w:rPr>
                <w:lang w:val="en"/>
              </w:rPr>
              <w:t>titlePage</w:t>
            </w:r>
            <w:r>
              <w:fldChar w:fldCharType="end"/>
            </w:r>
          </w:p>
        </w:tc>
      </w:tr>
    </w:tbl>
    <w:p w:rsidR="00A876D0" w:rsidRDefault="00A876D0"/>
    <w:p w:rsidR="00A876D0" w:rsidRDefault="0044192D">
      <w:pPr>
        <w:pStyle w:val="Heading2"/>
      </w:pPr>
      <w:bookmarkStart w:id="304" w:name="TEI.model.gLike"/>
      <w:r>
        <w:rPr>
          <w:lang w:val="en"/>
        </w:rPr>
        <w:t>model.gLike</w:t>
      </w:r>
      <w:bookmarkEnd w:id="30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model.gLike</w:t>
            </w:r>
          </w:p>
          <w:p w:rsidR="00A876D0" w:rsidRDefault="0044192D">
            <w:pPr>
              <w:pStyle w:val="Tabletext9"/>
              <w:jc w:val="left"/>
            </w:pPr>
            <w:r>
              <w:rPr>
                <w:lang w:val="en"/>
              </w:rPr>
              <w:t> groups elements used to represent individual non-Unicode characters or glyphs.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w:instrText>
            </w:r>
            <w:r>
              <w:instrText xml:space="preserve"> TEI.docImprint \h</w:instrText>
            </w:r>
            <w:r>
              <w:fldChar w:fldCharType="separate"/>
            </w:r>
            <w:r>
              <w:rPr>
                <w:lang w:val="en"/>
              </w:rPr>
              <w:t>docImprint</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REF TEI.macro.phraseSeq \h</w:instrText>
            </w:r>
            <w:r>
              <w:fldChar w:fldCharType="separate"/>
            </w:r>
            <w:r>
              <w:rPr>
                <w:lang w:val="en"/>
              </w:rPr>
              <w:t>macro.phraseSeq</w:t>
            </w:r>
            <w:r>
              <w:fldChar w:fldCharType="end"/>
            </w:r>
            <w:r>
              <w:rPr>
                <w:lang w:val="en"/>
              </w:rPr>
              <w:t xml:space="preserve"> </w:t>
            </w:r>
            <w:r>
              <w:fldChar w:fldCharType="begin"/>
            </w:r>
            <w:r>
              <w:instrText>REF TEI.macro.specialPara \h</w:instrText>
            </w:r>
            <w:r>
              <w:fldChar w:fldCharType="separate"/>
            </w:r>
            <w:r>
              <w:rPr>
                <w:lang w:val="en"/>
              </w:rPr>
              <w:t>macro.specialPara</w:t>
            </w:r>
            <w:r>
              <w:fldChar w:fldCharType="end"/>
            </w:r>
            <w:r>
              <w:rPr>
                <w:lang w:val="en"/>
              </w:rPr>
              <w:t xml:space="preserve"> </w:t>
            </w:r>
            <w:r>
              <w:fldChar w:fldCharType="begin"/>
            </w:r>
            <w:r>
              <w:instrText>REF TEI.macro.xtext \h</w:instrText>
            </w:r>
            <w:r>
              <w:fldChar w:fldCharType="separate"/>
            </w:r>
            <w:r>
              <w:rPr>
                <w:lang w:val="en"/>
              </w:rPr>
              <w:t>macro.xtext</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TEI.xr \h</w:instrText>
            </w:r>
            <w:r>
              <w:fldChar w:fldCharType="separate"/>
            </w:r>
            <w:r>
              <w:rPr>
                <w:lang w:val="en"/>
              </w:rPr>
              <w:t>xr</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TEI.g \h</w:instrText>
            </w:r>
            <w:r>
              <w:fldChar w:fldCharType="separate"/>
            </w:r>
            <w:r>
              <w:rPr>
                <w:lang w:val="en"/>
              </w:rPr>
              <w:t>g</w:t>
            </w:r>
            <w:r>
              <w:fldChar w:fldCharType="end"/>
            </w:r>
          </w:p>
        </w:tc>
      </w:tr>
    </w:tbl>
    <w:p w:rsidR="00A876D0" w:rsidRDefault="00A876D0"/>
    <w:p w:rsidR="00A876D0" w:rsidRDefault="0044192D">
      <w:pPr>
        <w:pStyle w:val="Heading2"/>
      </w:pPr>
      <w:bookmarkStart w:id="305" w:name="TEI.model.global"/>
      <w:r>
        <w:rPr>
          <w:lang w:val="en"/>
        </w:rPr>
        <w:t>model.global</w:t>
      </w:r>
      <w:bookmarkEnd w:id="30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model.global</w:t>
            </w:r>
          </w:p>
          <w:p w:rsidR="00A876D0" w:rsidRDefault="0044192D">
            <w:pPr>
              <w:pStyle w:val="Tabletext9"/>
              <w:jc w:val="left"/>
            </w:pPr>
            <w:r>
              <w:rPr>
                <w:lang w:val="en"/>
              </w:rPr>
              <w:t> groups elements which may appear at any point within a TEI text. [</w:t>
            </w:r>
            <w:hyperlink r:id="rId1848"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TEI.div \h</w:instrText>
            </w:r>
            <w:r>
              <w:fldChar w:fldCharType="separate"/>
            </w:r>
            <w:r>
              <w:rPr>
                <w:lang w:val="en"/>
              </w:rPr>
              <w:t>d</w:t>
            </w:r>
            <w:r>
              <w:rPr>
                <w:lang w:val="en"/>
              </w:rPr>
              <w:t>iv</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w:instrText>
            </w:r>
            <w:r>
              <w:instrText>h</w:instrText>
            </w:r>
            <w:r>
              <w:fldChar w:fldCharType="separate"/>
            </w:r>
            <w:r>
              <w:rPr>
                <w:lang w:val="en"/>
              </w:rPr>
              <w:t>form</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TEI.gro</w:instrText>
            </w:r>
            <w:r>
              <w:instrText>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TEI.imprint \h</w:instrText>
            </w:r>
            <w:r>
              <w:fldChar w:fldCharType="separate"/>
            </w:r>
            <w:r>
              <w:rPr>
                <w:lang w:val="en"/>
              </w:rPr>
              <w:t>i</w:t>
            </w:r>
            <w:r>
              <w:rPr>
                <w:lang w:val="en"/>
              </w:rPr>
              <w:t>mprint</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w:instrText>
            </w:r>
            <w:r>
              <w:instrText>EF TEI.macro.phraseSeq \h</w:instrText>
            </w:r>
            <w:r>
              <w:fldChar w:fldCharType="separate"/>
            </w:r>
            <w:r>
              <w:rPr>
                <w:lang w:val="en"/>
              </w:rPr>
              <w:t>macro.phraseSeq</w:t>
            </w:r>
            <w:r>
              <w:fldChar w:fldCharType="end"/>
            </w:r>
            <w:r>
              <w:rPr>
                <w:lang w:val="en"/>
              </w:rPr>
              <w:t xml:space="preserve"> </w:t>
            </w:r>
            <w:r>
              <w:fldChar w:fldCharType="begin"/>
            </w:r>
            <w:r>
              <w:instrText>REF TEI.macro.phraseSeq.limited \h</w:instrText>
            </w:r>
            <w:r>
              <w:fldChar w:fldCharType="separate"/>
            </w:r>
            <w:r>
              <w:rPr>
                <w:lang w:val="en"/>
              </w:rPr>
              <w:t>macro.phraseSeq.limited</w:t>
            </w:r>
            <w:r>
              <w:fldChar w:fldCharType="end"/>
            </w:r>
            <w:r>
              <w:rPr>
                <w:lang w:val="en"/>
              </w:rPr>
              <w:t xml:space="preserve"> </w:t>
            </w:r>
            <w:r>
              <w:fldChar w:fldCharType="begin"/>
            </w:r>
            <w:r>
              <w:instrText>R</w:instrText>
            </w:r>
            <w:r>
              <w:instrText>EF TEI.macro.specialPara \h</w:instrText>
            </w:r>
            <w:r>
              <w:fldChar w:fldCharType="separate"/>
            </w:r>
            <w:r>
              <w:rPr>
                <w:lang w:val="en"/>
              </w:rPr>
              <w:t>macro.specialPara</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TEI.trailer \</w:instrText>
            </w:r>
            <w:r>
              <w:instrText>h</w:instrText>
            </w:r>
            <w:r>
              <w:fldChar w:fldCharType="separate"/>
            </w:r>
            <w:r>
              <w:rPr>
                <w:lang w:val="en"/>
              </w:rPr>
              <w:t>trailer</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TEI.xr \h</w:instrText>
            </w:r>
            <w:r>
              <w:fldChar w:fldCharType="separate"/>
            </w:r>
            <w:r>
              <w:rPr>
                <w:lang w:val="en"/>
              </w:rPr>
              <w:t>xr</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TEI.model.global.</w:instrText>
            </w:r>
            <w:r>
              <w:instrText>edit \h</w:instrText>
            </w:r>
            <w:r>
              <w:fldChar w:fldCharType="separate"/>
            </w:r>
            <w:r>
              <w:rPr>
                <w:lang w:val="en"/>
              </w:rPr>
              <w:t>model.global.edit</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TEI.model.global.meta \h</w:instrText>
            </w:r>
            <w:r>
              <w:fldChar w:fldCharType="separate"/>
            </w:r>
            <w:r>
              <w:rPr>
                <w:lang w:val="en"/>
              </w:rPr>
              <w:t>model.global.meta</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 xml:space="preserve">REF TEI.timeline </w:instrText>
            </w:r>
            <w:r>
              <w:instrText>\h</w:instrText>
            </w:r>
            <w:r>
              <w:fldChar w:fldCharType="separate"/>
            </w:r>
            <w:r>
              <w:rPr>
                <w:lang w:val="en"/>
              </w:rPr>
              <w:t>timeline</w:t>
            </w:r>
            <w:r>
              <w:fldChar w:fldCharType="end"/>
            </w:r>
            <w:r>
              <w:rPr>
                <w:lang w:val="en"/>
              </w:rPr>
              <w:t xml:space="preserve">]  </w:t>
            </w:r>
            <w:r>
              <w:fldChar w:fldCharType="begin"/>
            </w:r>
            <w:r>
              <w:instrText>REF TEI.model.milestoneLike \h</w:instrText>
            </w:r>
            <w:r>
              <w:fldChar w:fldCharType="separate"/>
            </w:r>
            <w:r>
              <w:rPr>
                <w:lang w:val="en"/>
              </w:rPr>
              <w:t>model.milestoneLike</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TEI.model.noteLike \h</w:instrText>
            </w:r>
            <w:r>
              <w:fldChar w:fldCharType="separate"/>
            </w:r>
            <w:r>
              <w:rPr>
                <w:lang w:val="en"/>
              </w:rPr>
              <w:t>model.noteLike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p>
        </w:tc>
      </w:tr>
    </w:tbl>
    <w:p w:rsidR="00A876D0" w:rsidRDefault="00A876D0"/>
    <w:p w:rsidR="00A876D0" w:rsidRDefault="0044192D">
      <w:pPr>
        <w:pStyle w:val="Heading2"/>
      </w:pPr>
      <w:bookmarkStart w:id="306" w:name="TEI.model.global.edit"/>
      <w:r>
        <w:rPr>
          <w:lang w:val="en"/>
        </w:rPr>
        <w:t>model.global.edit</w:t>
      </w:r>
      <w:bookmarkEnd w:id="30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model.global.edit</w:t>
            </w:r>
          </w:p>
          <w:p w:rsidR="00A876D0" w:rsidRDefault="0044192D">
            <w:pPr>
              <w:pStyle w:val="Tabletext9"/>
              <w:jc w:val="left"/>
            </w:pPr>
            <w:r>
              <w:rPr>
                <w:lang w:val="en"/>
              </w:rPr>
              <w:t> groups globally available elements which perform a specifically editorial function. [</w:t>
            </w:r>
            <w:hyperlink r:id="rId1849"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 xml:space="preserve">Used </w:t>
            </w:r>
            <w:r>
              <w:rPr>
                <w:b/>
                <w:lang w:val="en"/>
              </w:rPr>
              <w:t>by</w:t>
            </w:r>
          </w:p>
        </w:tc>
        <w:tc>
          <w:tcPr>
            <w:tcW w:w="0" w:type="auto"/>
          </w:tcPr>
          <w:p w:rsidR="00A876D0" w:rsidRDefault="0044192D">
            <w:r>
              <w:fldChar w:fldCharType="begin"/>
            </w:r>
            <w:r>
              <w:instrText>REF TEI.model.global \h</w:instrText>
            </w:r>
            <w:r>
              <w:fldChar w:fldCharType="separate"/>
            </w:r>
            <w:r>
              <w:rPr>
                <w:lang w:val="en"/>
              </w:rPr>
              <w:t>model.global</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TEI.gap \h</w:instrText>
            </w:r>
            <w:r>
              <w:fldChar w:fldCharType="separate"/>
            </w:r>
            <w:r>
              <w:rPr>
                <w:lang w:val="en"/>
              </w:rPr>
              <w:t>gap</w:t>
            </w:r>
            <w:r>
              <w:fldChar w:fldCharType="end"/>
            </w:r>
          </w:p>
        </w:tc>
      </w:tr>
    </w:tbl>
    <w:p w:rsidR="00A876D0" w:rsidRDefault="00A876D0"/>
    <w:p w:rsidR="00A876D0" w:rsidRDefault="0044192D">
      <w:pPr>
        <w:pStyle w:val="Heading2"/>
      </w:pPr>
      <w:bookmarkStart w:id="307" w:name="TEI.model.global.meta"/>
      <w:r>
        <w:rPr>
          <w:lang w:val="en"/>
        </w:rPr>
        <w:t>model.global.meta</w:t>
      </w:r>
      <w:bookmarkEnd w:id="30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model.global.meta</w:t>
            </w:r>
          </w:p>
          <w:p w:rsidR="00A876D0" w:rsidRDefault="0044192D">
            <w:pPr>
              <w:pStyle w:val="Tabletext9"/>
              <w:jc w:val="left"/>
            </w:pPr>
            <w:r>
              <w:rPr>
                <w:lang w:val="en"/>
              </w:rPr>
              <w:t> groups globally available elements which describe the status of other elements. [</w:t>
            </w:r>
            <w:hyperlink r:id="rId1850"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TEI.model.global \h</w:instrText>
            </w:r>
            <w:r>
              <w:fldChar w:fldCharType="separate"/>
            </w:r>
            <w:r>
              <w:rPr>
                <w:lang w:val="en"/>
              </w:rPr>
              <w:t>model.global</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 xml:space="preserve">REF </w:instrText>
            </w:r>
            <w:r>
              <w:instrText>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TEI.fs</w:instrText>
            </w:r>
            <w:r>
              <w:instrText xml:space="preserve"> \h</w:instrText>
            </w:r>
            <w:r>
              <w:fldChar w:fldCharType="separate"/>
            </w:r>
            <w:r>
              <w:rPr>
                <w:lang w:val="en"/>
              </w:rPr>
              <w:t>fs</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TEI.t</w:instrText>
            </w:r>
            <w:r>
              <w:instrText>imeline \h</w:instrText>
            </w:r>
            <w:r>
              <w:fldChar w:fldCharType="separate"/>
            </w:r>
            <w:r>
              <w:rPr>
                <w:lang w:val="en"/>
              </w:rPr>
              <w:t>timeline</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Elements in this class are typically used to hold groups of links or of abstract interpretations, or by provide indications of certainty etc. It may find be conveni</w:t>
            </w:r>
            <w:r>
              <w:rPr>
                <w:lang w:val="en"/>
              </w:rPr>
              <w:t>ent to localize all metadata elements, for example to contain them within the same divison as the elements that they relate to; or to locate them all to a division of their own. They may however appear at any point in a TEI text.</w:t>
            </w:r>
          </w:p>
        </w:tc>
      </w:tr>
    </w:tbl>
    <w:p w:rsidR="00A876D0" w:rsidRDefault="00A876D0"/>
    <w:p w:rsidR="00A876D0" w:rsidRDefault="0044192D">
      <w:pPr>
        <w:pStyle w:val="Heading2"/>
      </w:pPr>
      <w:bookmarkStart w:id="308" w:name="TEI.model.glossLike"/>
      <w:r>
        <w:rPr>
          <w:lang w:val="en"/>
        </w:rPr>
        <w:t>model.glossLike</w:t>
      </w:r>
      <w:bookmarkEnd w:id="30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model.gl</w:t>
            </w:r>
            <w:r>
              <w:rPr>
                <w:b/>
                <w:lang w:val="en"/>
              </w:rPr>
              <w:t>ossLike</w:t>
            </w:r>
          </w:p>
          <w:p w:rsidR="00A876D0" w:rsidRDefault="0044192D">
            <w:pPr>
              <w:pStyle w:val="Tabletext9"/>
              <w:jc w:val="left"/>
            </w:pPr>
            <w:r>
              <w:rPr>
                <w:lang w:val="en"/>
              </w:rPr>
              <w:t> groups elements which provide an alternative name, explanation, or description for any markup construct.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TEI.taxonomy \h</w:instrText>
            </w:r>
            <w:r>
              <w:fldChar w:fldCharType="separate"/>
            </w:r>
            <w:r>
              <w:rPr>
                <w:lang w:val="en"/>
              </w:rPr>
              <w:t>taxonomy</w:t>
            </w:r>
            <w:r>
              <w:fldChar w:fldCharType="end"/>
            </w:r>
          </w:p>
        </w:tc>
      </w:tr>
      <w:tr w:rsidR="00A876D0">
        <w:tc>
          <w:tcPr>
            <w:tcW w:w="0" w:type="auto"/>
          </w:tcPr>
          <w:p w:rsidR="00A876D0" w:rsidRDefault="0044192D">
            <w:pPr>
              <w:pStyle w:val="Tabletext9"/>
              <w:jc w:val="left"/>
            </w:pPr>
            <w:r>
              <w:rPr>
                <w:b/>
                <w:lang w:val="en"/>
              </w:rPr>
              <w:t>Membe</w:t>
            </w:r>
            <w:r>
              <w:rPr>
                <w:b/>
                <w:lang w:val="en"/>
              </w:rPr>
              <w:t>rs</w:t>
            </w:r>
          </w:p>
        </w:tc>
        <w:tc>
          <w:tcPr>
            <w:tcW w:w="0" w:type="auto"/>
          </w:tcPr>
          <w:p w:rsidR="00A876D0" w:rsidRDefault="0044192D">
            <w:pPr>
              <w:pStyle w:val="Tabletext9"/>
              <w:jc w:val="left"/>
            </w:pPr>
            <w:r>
              <w:fldChar w:fldCharType="begin"/>
            </w:r>
            <w:r>
              <w:instrText>REF TEI.gloss \h</w:instrText>
            </w:r>
            <w:r>
              <w:fldChar w:fldCharType="separate"/>
            </w:r>
            <w:r>
              <w:rPr>
                <w:lang w:val="en"/>
              </w:rPr>
              <w:t>gloss</w:t>
            </w:r>
            <w:r>
              <w:fldChar w:fldCharType="end"/>
            </w:r>
          </w:p>
        </w:tc>
      </w:tr>
    </w:tbl>
    <w:p w:rsidR="00A876D0" w:rsidRDefault="00A876D0"/>
    <w:p w:rsidR="00A876D0" w:rsidRDefault="0044192D">
      <w:pPr>
        <w:pStyle w:val="Heading2"/>
      </w:pPr>
      <w:bookmarkStart w:id="309" w:name="TEI.model.gramPart"/>
      <w:r>
        <w:rPr>
          <w:lang w:val="en"/>
        </w:rPr>
        <w:t>model.gramPart</w:t>
      </w:r>
      <w:bookmarkEnd w:id="30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model.gramPart</w:t>
            </w:r>
          </w:p>
          <w:p w:rsidR="00A876D0" w:rsidRDefault="0044192D">
            <w:pPr>
              <w:pStyle w:val="Tabletext9"/>
              <w:jc w:val="left"/>
            </w:pPr>
            <w:r>
              <w:rPr>
                <w:lang w:val="en"/>
              </w:rPr>
              <w:t xml:space="preserve"> groups elements allowed within a </w:t>
            </w:r>
            <w:r>
              <w:fldChar w:fldCharType="begin"/>
            </w:r>
            <w:r>
              <w:instrText>REF TEI.gramGrp \h</w:instrText>
            </w:r>
            <w:r>
              <w:fldChar w:fldCharType="separate"/>
            </w:r>
            <w:r>
              <w:rPr>
                <w:lang w:val="en"/>
              </w:rPr>
              <w:t>&lt;gramGrp&gt;</w:t>
            </w:r>
            <w:r>
              <w:fldChar w:fldCharType="end"/>
            </w:r>
            <w:r>
              <w:rPr>
                <w:lang w:val="en"/>
              </w:rPr>
              <w:t xml:space="preserve"> element in a dictionary. [</w:t>
            </w:r>
            <w:hyperlink r:id="rId1851" w:anchor="DITPGR">
              <w:r>
                <w:rPr>
                  <w:rStyle w:val="Hyperlink"/>
                </w:rPr>
                <w:t>9.3.2. Grammatical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 xml:space="preserve">REF </w:instrText>
            </w:r>
            <w:r>
              <w:instrText>TEI.gramGrp \h</w:instrText>
            </w:r>
            <w:r>
              <w:fldChar w:fldCharType="separate"/>
            </w:r>
            <w:r>
              <w:rPr>
                <w:lang w:val="en"/>
              </w:rPr>
              <w:t>gramGrp</w:t>
            </w:r>
            <w:r>
              <w:fldChar w:fldCharType="end"/>
            </w:r>
            <w:r>
              <w:rPr>
                <w:lang w:val="en"/>
              </w:rPr>
              <w:t xml:space="preserve"> </w:t>
            </w:r>
            <w:r>
              <w:fldChar w:fldCharType="begin"/>
            </w:r>
            <w:r>
              <w:instrText>REF TEI.model.formPart \h</w:instrText>
            </w:r>
            <w:r>
              <w:fldChar w:fldCharType="separate"/>
            </w:r>
            <w:r>
              <w:rPr>
                <w:lang w:val="en"/>
              </w:rPr>
              <w:t>model.formPart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TEI.model.lexicalRefinement \h</w:instrText>
            </w:r>
            <w:r>
              <w:fldChar w:fldCharType="separate"/>
            </w:r>
            <w:r>
              <w:rPr>
                <w:lang w:val="en"/>
              </w:rPr>
              <w:t>model.lexical</w:t>
            </w:r>
            <w:r>
              <w:rPr>
                <w:lang w:val="en"/>
              </w:rPr>
              <w:t>Refinement</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TEI.model.morphLike \h</w:instrText>
            </w:r>
            <w:r>
              <w:fldChar w:fldCharType="separate"/>
            </w:r>
            <w:r>
              <w:rPr>
                <w:lang w:val="en"/>
              </w:rPr>
              <w:t>model.morphLike</w:t>
            </w:r>
            <w:r>
              <w:fldChar w:fldCharType="end"/>
            </w:r>
            <w:r>
              <w:rPr>
                <w:lang w:val="en"/>
              </w:rPr>
              <w:t xml:space="preserve">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p>
        </w:tc>
      </w:tr>
    </w:tbl>
    <w:p w:rsidR="00A876D0" w:rsidRDefault="00A876D0"/>
    <w:p w:rsidR="00A876D0" w:rsidRDefault="0044192D">
      <w:pPr>
        <w:pStyle w:val="Heading2"/>
      </w:pPr>
      <w:bookmarkStart w:id="310" w:name="TEI.model.graphicLike"/>
      <w:r>
        <w:rPr>
          <w:lang w:val="en"/>
        </w:rPr>
        <w:t>model.graphicLike</w:t>
      </w:r>
      <w:bookmarkEnd w:id="3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model.graphicLi</w:t>
            </w:r>
            <w:r>
              <w:rPr>
                <w:b/>
                <w:lang w:val="en"/>
              </w:rPr>
              <w:t>ke</w:t>
            </w:r>
          </w:p>
          <w:p w:rsidR="00A876D0" w:rsidRDefault="0044192D">
            <w:pPr>
              <w:pStyle w:val="Tabletext9"/>
              <w:jc w:val="left"/>
            </w:pPr>
            <w:r>
              <w:rPr>
                <w:lang w:val="en"/>
              </w:rPr>
              <w:t> groups elements containing images, formulae, and similar objects. [</w:t>
            </w:r>
            <w:hyperlink r:id="rId1852" w:anchor="COGR">
              <w:r>
                <w:rPr>
                  <w:rStyle w:val="Hyperlink"/>
                </w:rPr>
                <w:t>3.9. Graphics and Other Non-textual Components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TEI.model.phrase \h</w:instrText>
            </w:r>
            <w:r>
              <w:fldChar w:fldCharType="separate"/>
            </w:r>
            <w:r>
              <w:rPr>
                <w:lang w:val="en"/>
              </w:rPr>
              <w:t>model.phrase</w:t>
            </w:r>
            <w:r>
              <w:fldChar w:fldCharType="end"/>
            </w:r>
          </w:p>
        </w:tc>
      </w:tr>
      <w:tr w:rsidR="00A876D0">
        <w:tc>
          <w:tcPr>
            <w:tcW w:w="0" w:type="auto"/>
          </w:tcPr>
          <w:p w:rsidR="00A876D0" w:rsidRDefault="0044192D">
            <w:pPr>
              <w:pStyle w:val="Tabletext9"/>
              <w:jc w:val="left"/>
            </w:pPr>
            <w:r>
              <w:rPr>
                <w:b/>
                <w:lang w:val="en"/>
              </w:rPr>
              <w:t>Mem</w:t>
            </w:r>
            <w:r>
              <w:rPr>
                <w:b/>
                <w:lang w:val="en"/>
              </w:rPr>
              <w:t>bers</w:t>
            </w:r>
          </w:p>
        </w:tc>
        <w:tc>
          <w:tcPr>
            <w:tcW w:w="0" w:type="auto"/>
          </w:tcPr>
          <w:p w:rsidR="00A876D0" w:rsidRDefault="0044192D">
            <w:pPr>
              <w:pStyle w:val="Tabletext9"/>
              <w:jc w:val="left"/>
            </w:pP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TEI.media \h</w:instrText>
            </w:r>
            <w:r>
              <w:fldChar w:fldCharType="separate"/>
            </w:r>
            <w:r>
              <w:rPr>
                <w:lang w:val="en"/>
              </w:rPr>
              <w:t>media</w:t>
            </w:r>
            <w:r>
              <w:fldChar w:fldCharType="end"/>
            </w:r>
          </w:p>
        </w:tc>
      </w:tr>
    </w:tbl>
    <w:p w:rsidR="00A876D0" w:rsidRDefault="00A876D0"/>
    <w:p w:rsidR="00A876D0" w:rsidRDefault="0044192D">
      <w:pPr>
        <w:pStyle w:val="Heading2"/>
      </w:pPr>
      <w:bookmarkStart w:id="311" w:name="TEI.model.headLike"/>
      <w:r>
        <w:rPr>
          <w:lang w:val="en"/>
        </w:rPr>
        <w:t>model.headLike</w:t>
      </w:r>
      <w:bookmarkEnd w:id="3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model.headLike</w:t>
            </w:r>
          </w:p>
          <w:p w:rsidR="00A876D0" w:rsidRDefault="0044192D">
            <w:pPr>
              <w:pStyle w:val="Tabletext9"/>
              <w:jc w:val="left"/>
            </w:pPr>
            <w:r>
              <w:rPr>
                <w:lang w:val="en"/>
              </w:rPr>
              <w:t> groups elements used to provide a title or heading at the start of a text division.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TEI.model.divTopPart \h</w:instrText>
            </w:r>
            <w:r>
              <w:fldChar w:fldCharType="separate"/>
            </w:r>
            <w:r>
              <w:rPr>
                <w:lang w:val="en"/>
              </w:rPr>
              <w:t>model.divTopPart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TEI.head \h</w:instrText>
            </w:r>
            <w:r>
              <w:fldChar w:fldCharType="separate"/>
            </w:r>
            <w:r>
              <w:rPr>
                <w:lang w:val="en"/>
              </w:rPr>
              <w:t>head</w:t>
            </w:r>
            <w:r>
              <w:fldChar w:fldCharType="end"/>
            </w:r>
          </w:p>
        </w:tc>
      </w:tr>
    </w:tbl>
    <w:p w:rsidR="00A876D0" w:rsidRDefault="00A876D0"/>
    <w:p w:rsidR="00A876D0" w:rsidRDefault="0044192D">
      <w:pPr>
        <w:pStyle w:val="Heading2"/>
      </w:pPr>
      <w:bookmarkStart w:id="312" w:name="TEI.model.hiLike"/>
      <w:r>
        <w:rPr>
          <w:lang w:val="en"/>
        </w:rPr>
        <w:t>model.hiLike</w:t>
      </w:r>
      <w:bookmarkEnd w:id="3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model.hiLike</w:t>
            </w:r>
          </w:p>
          <w:p w:rsidR="00A876D0" w:rsidRDefault="0044192D">
            <w:pPr>
              <w:pStyle w:val="Tabletext9"/>
              <w:jc w:val="left"/>
            </w:pPr>
            <w:r>
              <w:rPr>
                <w:lang w:val="en"/>
              </w:rPr>
              <w:t> groups phrase-level elements which are typographically distinct but to which no specific function can be attributed. [</w:t>
            </w:r>
            <w:hyperlink r:id="rId1853" w:anchor="COHQ">
              <w:r>
                <w:rPr>
                  <w:rStyle w:val="Hyperlink"/>
                </w:rPr>
                <w:t>3.3. Highlighting and Quotation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 \h</w:instrText>
            </w:r>
            <w:r>
              <w:fldChar w:fldCharType="separate"/>
            </w:r>
            <w:r>
              <w:rPr>
                <w:lang w:val="en"/>
              </w:rPr>
              <w:t>m</w:t>
            </w:r>
            <w:r>
              <w:fldChar w:fldCharType="end"/>
            </w:r>
            <w:r>
              <w:rPr>
                <w:lang w:val="en"/>
              </w:rPr>
              <w:t xml:space="preserve"> </w:t>
            </w:r>
            <w:r>
              <w:fldChar w:fldCharType="begin"/>
            </w:r>
            <w:r>
              <w:instrText>REF TEI.model.highlighted \h</w:instrText>
            </w:r>
            <w:r>
              <w:fldChar w:fldCharType="separate"/>
            </w:r>
            <w:r>
              <w:rPr>
                <w:lang w:val="en"/>
              </w:rPr>
              <w:t>model.highlig</w:t>
            </w:r>
            <w:r>
              <w:rPr>
                <w:lang w:val="en"/>
              </w:rPr>
              <w:t>hted</w:t>
            </w:r>
            <w:r>
              <w:fldChar w:fldCharType="end"/>
            </w:r>
            <w:r>
              <w:rPr>
                <w:lang w:val="en"/>
              </w:rPr>
              <w:t xml:space="preserve"> </w:t>
            </w:r>
            <w:r>
              <w:fldChar w:fldCharType="begin"/>
            </w:r>
            <w:r>
              <w:instrText>REF TEI.model.limitedPhrase \h</w:instrText>
            </w:r>
            <w:r>
              <w:fldChar w:fldCharType="separate"/>
            </w:r>
            <w:r>
              <w:rPr>
                <w:lang w:val="en"/>
              </w:rPr>
              <w:t>model.limitedPhrase</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TEI.hi \h</w:instrText>
            </w:r>
            <w:r>
              <w:fldChar w:fldCharType="separate"/>
            </w:r>
            <w:r>
              <w:rPr>
                <w:lang w:val="en"/>
              </w:rPr>
              <w:t>hi</w:t>
            </w:r>
            <w:r>
              <w:fldChar w:fldCharType="end"/>
            </w:r>
          </w:p>
        </w:tc>
      </w:tr>
    </w:tbl>
    <w:p w:rsidR="00A876D0" w:rsidRDefault="00A876D0"/>
    <w:p w:rsidR="00A876D0" w:rsidRDefault="0044192D">
      <w:pPr>
        <w:pStyle w:val="Heading2"/>
      </w:pPr>
      <w:bookmarkStart w:id="313" w:name="TEI.model.highlighted"/>
      <w:r>
        <w:rPr>
          <w:lang w:val="en"/>
        </w:rPr>
        <w:t>model.highlighted</w:t>
      </w:r>
      <w:bookmarkEnd w:id="3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model.highlighted</w:t>
            </w:r>
          </w:p>
          <w:p w:rsidR="00A876D0" w:rsidRDefault="0044192D">
            <w:pPr>
              <w:pStyle w:val="Tabletext9"/>
              <w:jc w:val="left"/>
            </w:pPr>
            <w:r>
              <w:rPr>
                <w:lang w:val="en"/>
              </w:rPr>
              <w:t> groups phrase-level elements which are typographically distinct. [</w:t>
            </w:r>
            <w:hyperlink r:id="rId1854" w:anchor="COHQ">
              <w:r>
                <w:rPr>
                  <w:rStyle w:val="Hyperlink"/>
                </w:rPr>
                <w:t>3.3. Highlighting and Quotation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TEI.model.phrase \h</w:instrText>
            </w:r>
            <w:r>
              <w:fldChar w:fldCharType="separate"/>
            </w:r>
            <w:r>
              <w:rPr>
                <w:lang w:val="en"/>
              </w:rPr>
              <w:t>model.phr</w:t>
            </w:r>
            <w:r>
              <w:rPr>
                <w:lang w:val="en"/>
              </w:rPr>
              <w:t>ase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TEI.model.emphLike \h</w:instrText>
            </w:r>
            <w:r>
              <w:fldChar w:fldCharType="separate"/>
            </w:r>
            <w:r>
              <w:rPr>
                <w:lang w:val="en"/>
              </w:rPr>
              <w:t>model.emphLike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TEI.model.hiLike \h</w:instrText>
            </w:r>
            <w:r>
              <w:fldChar w:fldCharType="separate"/>
            </w:r>
            <w:r>
              <w:rPr>
                <w:lang w:val="en"/>
              </w:rPr>
              <w:t>model.hiLike</w:t>
            </w:r>
            <w:r>
              <w:fldChar w:fldCharType="end"/>
            </w:r>
            <w:r>
              <w:rPr>
                <w:lang w:val="en"/>
              </w:rPr>
              <w:t xml:space="preserve"> [</w:t>
            </w:r>
            <w:r>
              <w:fldChar w:fldCharType="begin"/>
            </w:r>
            <w:r>
              <w:instrText>REF TEI.h</w:instrText>
            </w:r>
            <w:r>
              <w:instrText>i \h</w:instrText>
            </w:r>
            <w:r>
              <w:fldChar w:fldCharType="separate"/>
            </w:r>
            <w:r>
              <w:rPr>
                <w:lang w:val="en"/>
              </w:rPr>
              <w:t>hi</w:t>
            </w:r>
            <w:r>
              <w:fldChar w:fldCharType="end"/>
            </w:r>
            <w:r>
              <w:rPr>
                <w:lang w:val="en"/>
              </w:rPr>
              <w:t xml:space="preserve">] </w:t>
            </w:r>
          </w:p>
        </w:tc>
      </w:tr>
    </w:tbl>
    <w:p w:rsidR="00A876D0" w:rsidRDefault="00A876D0"/>
    <w:p w:rsidR="00A876D0" w:rsidRDefault="0044192D">
      <w:pPr>
        <w:pStyle w:val="Heading2"/>
      </w:pPr>
      <w:bookmarkStart w:id="314" w:name="TEI.model.imprintPart"/>
      <w:r>
        <w:rPr>
          <w:lang w:val="en"/>
        </w:rPr>
        <w:t>model.imprintPart</w:t>
      </w:r>
      <w:bookmarkEnd w:id="3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model.imprintPart</w:t>
            </w:r>
          </w:p>
          <w:p w:rsidR="00A876D0" w:rsidRDefault="0044192D">
            <w:pPr>
              <w:pStyle w:val="Tabletext9"/>
              <w:jc w:val="left"/>
            </w:pPr>
            <w:r>
              <w:rPr>
                <w:lang w:val="en"/>
              </w:rPr>
              <w:t> groups the bibliographic elements which occur inside imprints. [</w:t>
            </w:r>
            <w:hyperlink r:id="rId1855" w:anchor="COBI">
              <w:r>
                <w:rPr>
                  <w:rStyle w:val="Hyperlink"/>
                </w:rPr>
                <w:t>3.11. Bibliographic Citations and References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TEI.mod</w:instrText>
            </w:r>
            <w:r>
              <w:instrText>el.biblPart \h</w:instrText>
            </w:r>
            <w:r>
              <w:fldChar w:fldCharType="separate"/>
            </w:r>
            <w:r>
              <w:rPr>
                <w:lang w:val="en"/>
              </w:rPr>
              <w:t>model.biblPart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p>
        </w:tc>
      </w:tr>
    </w:tbl>
    <w:p w:rsidR="00A876D0" w:rsidRDefault="00A876D0"/>
    <w:p w:rsidR="00A876D0" w:rsidRDefault="0044192D">
      <w:pPr>
        <w:pStyle w:val="Heading2"/>
      </w:pPr>
      <w:bookmarkStart w:id="315" w:name="TEI.model.inter"/>
      <w:r>
        <w:rPr>
          <w:lang w:val="en"/>
        </w:rPr>
        <w:t>model.inter</w:t>
      </w:r>
      <w:bookmarkEnd w:id="3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model.inter</w:t>
            </w:r>
          </w:p>
          <w:p w:rsidR="00A876D0" w:rsidRDefault="0044192D">
            <w:pPr>
              <w:pStyle w:val="Tabletext9"/>
              <w:jc w:val="left"/>
            </w:pPr>
            <w:r>
              <w:rPr>
                <w:lang w:val="en"/>
              </w:rPr>
              <w:t> groups elements which can appear either within or between paragraph-like elements. [</w:t>
            </w:r>
            <w:hyperlink r:id="rId1856"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TEI.di</w:instrText>
            </w:r>
            <w:r>
              <w:instrText>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TEI.macro.limitedContent \h</w:instrText>
            </w:r>
            <w:r>
              <w:fldChar w:fldCharType="separate"/>
            </w:r>
            <w:r>
              <w:rPr>
                <w:lang w:val="en"/>
              </w:rPr>
              <w:t>macr</w:t>
            </w:r>
            <w:r>
              <w:rPr>
                <w:lang w:val="en"/>
              </w:rPr>
              <w:t>o.limitedContent</w:t>
            </w:r>
            <w:r>
              <w:fldChar w:fldCharType="end"/>
            </w:r>
            <w:r>
              <w:rPr>
                <w:lang w:val="en"/>
              </w:rPr>
              <w:t xml:space="preserve"> </w:t>
            </w:r>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REF TEI.macro.specialPara \h</w:instrText>
            </w:r>
            <w:r>
              <w:fldChar w:fldCharType="separate"/>
            </w:r>
            <w:r>
              <w:rPr>
                <w:lang w:val="en"/>
              </w:rPr>
              <w:t>macro.speci</w:t>
            </w:r>
            <w:r>
              <w:rPr>
                <w:lang w:val="en"/>
              </w:rPr>
              <w:t>alPara</w:t>
            </w:r>
            <w:r>
              <w:fldChar w:fldCharType="end"/>
            </w:r>
            <w:r>
              <w:rPr>
                <w:lang w:val="en"/>
              </w:rPr>
              <w:t xml:space="preserve"> </w:t>
            </w:r>
            <w:r>
              <w:fldChar w:fldCharType="begin"/>
            </w:r>
            <w:r>
              <w:instrText>REF TEI.model.common \h</w:instrText>
            </w:r>
            <w:r>
              <w:fldChar w:fldCharType="separate"/>
            </w:r>
            <w:r>
              <w:rPr>
                <w:lang w:val="en"/>
              </w:rPr>
              <w:t>model.common</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TEI.xr \h</w:instrText>
            </w:r>
            <w:r>
              <w:fldChar w:fldCharType="separate"/>
            </w:r>
            <w:r>
              <w:rPr>
                <w:lang w:val="en"/>
              </w:rPr>
              <w:t>xr</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TEI.model.biblLike \h</w:instrText>
            </w:r>
            <w:r>
              <w:fldChar w:fldCharType="separate"/>
            </w:r>
            <w:r>
              <w:rPr>
                <w:lang w:val="en"/>
              </w:rPr>
              <w:t>model.biblLike</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hyperlink r:id="rId1857">
              <w:r>
                <w:rPr>
                  <w:rStyle w:val="Hyperlink"/>
                  <w:u w:val="none"/>
                </w:rPr>
                <w:t>model.egLike</w:t>
              </w:r>
            </w:hyperlink>
            <w:r>
              <w:rPr>
                <w:lang w:val="en"/>
              </w:rPr>
              <w:t xml:space="preserve"> </w:t>
            </w:r>
            <w:r>
              <w:fldChar w:fldCharType="begin"/>
            </w:r>
            <w:r>
              <w:instrText>REF TEI.model.labelLike \h</w:instrText>
            </w:r>
            <w:r>
              <w:fldChar w:fldCharType="separate"/>
            </w:r>
            <w:r>
              <w:rPr>
                <w:lang w:val="en"/>
              </w:rPr>
              <w:t>model.labelLike</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TEI.model.listLike \h</w:instrText>
            </w:r>
            <w:r>
              <w:fldChar w:fldCharType="separate"/>
            </w:r>
            <w:r>
              <w:rPr>
                <w:lang w:val="en"/>
              </w:rPr>
              <w:t>model.listLike</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hyperlink r:id="rId1858">
              <w:r>
                <w:rPr>
                  <w:rStyle w:val="Hyperlink"/>
                  <w:u w:val="none"/>
                </w:rPr>
                <w:t>model.oddDecl</w:t>
              </w:r>
            </w:hyperlink>
            <w:r>
              <w:rPr>
                <w:lang w:val="en"/>
              </w:rPr>
              <w:t xml:space="preserve"> </w:t>
            </w:r>
            <w:r>
              <w:fldChar w:fldCharType="begin"/>
            </w:r>
            <w:r>
              <w:instrText>REF TEI.model.qLike \h</w:instrText>
            </w:r>
            <w:r>
              <w:fldChar w:fldCharType="separate"/>
            </w:r>
            <w:r>
              <w:rPr>
                <w:lang w:val="en"/>
              </w:rPr>
              <w:t>model.qLike</w:t>
            </w:r>
            <w:r>
              <w:fldChar w:fldCharType="end"/>
            </w:r>
            <w:r>
              <w:rPr>
                <w:lang w:val="en"/>
              </w:rPr>
              <w:t xml:space="preserve"> [</w:t>
            </w:r>
            <w:r>
              <w:fldChar w:fldCharType="begin"/>
            </w:r>
            <w:r>
              <w:instrText>REF TEI.model.quoteLike \h</w:instrText>
            </w:r>
            <w:r>
              <w:fldChar w:fldCharType="separate"/>
            </w:r>
            <w:r>
              <w:rPr>
                <w:lang w:val="en"/>
              </w:rPr>
              <w:t>model.quoteLike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w:instrText>
            </w:r>
            <w:r>
              <w:instrText>F TEI.model.stageLike \h</w:instrText>
            </w:r>
            <w:r>
              <w:fldChar w:fldCharType="separate"/>
            </w:r>
            <w:r>
              <w:rPr>
                <w:lang w:val="en"/>
              </w:rPr>
              <w:t>model.stageLike</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p>
        </w:tc>
      </w:tr>
    </w:tbl>
    <w:p w:rsidR="00A876D0" w:rsidRDefault="00A876D0"/>
    <w:p w:rsidR="00A876D0" w:rsidRDefault="0044192D">
      <w:pPr>
        <w:pStyle w:val="Heading2"/>
      </w:pPr>
      <w:bookmarkStart w:id="316" w:name="TEI.model.lLike"/>
      <w:r>
        <w:rPr>
          <w:lang w:val="en"/>
        </w:rPr>
        <w:t>model.lLike</w:t>
      </w:r>
      <w:bookmarkEnd w:id="3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model.lLike</w:t>
            </w:r>
          </w:p>
          <w:p w:rsidR="00A876D0" w:rsidRDefault="0044192D">
            <w:pPr>
              <w:pStyle w:val="Tabletext9"/>
              <w:jc w:val="left"/>
            </w:pPr>
            <w:r>
              <w:rPr>
                <w:lang w:val="en"/>
              </w:rPr>
              <w:t> </w:t>
            </w:r>
            <w:r>
              <w:rPr>
                <w:lang w:val="en"/>
              </w:rPr>
              <w:t>groups elements representing metrical components such as verse lines.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REF TEI.model.divPart \h</w:instrText>
            </w:r>
            <w:r>
              <w:fldChar w:fldCharType="separate"/>
            </w:r>
            <w:r>
              <w:rPr>
                <w:lang w:val="en"/>
              </w:rPr>
              <w:t>model.divPart</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TEI.trailer \h</w:instrText>
            </w:r>
            <w:r>
              <w:fldChar w:fldCharType="separate"/>
            </w:r>
            <w:r>
              <w:rPr>
                <w:lang w:val="en"/>
              </w:rPr>
              <w:t>trailer</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TEI.l \h</w:instrText>
            </w:r>
            <w:r>
              <w:fldChar w:fldCharType="separate"/>
            </w:r>
            <w:r>
              <w:rPr>
                <w:lang w:val="en"/>
              </w:rPr>
              <w:t>l</w:t>
            </w:r>
            <w:r>
              <w:fldChar w:fldCharType="end"/>
            </w:r>
          </w:p>
        </w:tc>
      </w:tr>
    </w:tbl>
    <w:p w:rsidR="00A876D0" w:rsidRDefault="00A876D0"/>
    <w:p w:rsidR="00A876D0" w:rsidRDefault="0044192D">
      <w:pPr>
        <w:pStyle w:val="Heading2"/>
      </w:pPr>
      <w:bookmarkStart w:id="317" w:name="TEI.model.labelLike"/>
      <w:r>
        <w:rPr>
          <w:lang w:val="en"/>
        </w:rPr>
        <w:t>model.labelLike</w:t>
      </w:r>
      <w:bookmarkEnd w:id="3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model.labelLike</w:t>
            </w:r>
          </w:p>
          <w:p w:rsidR="00A876D0" w:rsidRDefault="0044192D">
            <w:pPr>
              <w:pStyle w:val="Tabletext9"/>
              <w:jc w:val="left"/>
            </w:pPr>
            <w:r>
              <w:rPr>
                <w:lang w:val="en"/>
              </w:rPr>
              <w:t> groups elements used to gloss or explain other parts of a document.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TEI.label \h</w:instrText>
            </w:r>
            <w:r>
              <w:fldChar w:fldCharType="separate"/>
            </w:r>
            <w:r>
              <w:rPr>
                <w:lang w:val="en"/>
              </w:rPr>
              <w:t>label</w:t>
            </w:r>
            <w:r>
              <w:fldChar w:fldCharType="end"/>
            </w:r>
          </w:p>
        </w:tc>
      </w:tr>
    </w:tbl>
    <w:p w:rsidR="00A876D0" w:rsidRDefault="00A876D0"/>
    <w:p w:rsidR="00A876D0" w:rsidRDefault="0044192D">
      <w:pPr>
        <w:pStyle w:val="Heading2"/>
      </w:pPr>
      <w:bookmarkStart w:id="318" w:name="TEI.model.lexicalRefinement"/>
      <w:r>
        <w:rPr>
          <w:lang w:val="en"/>
        </w:rPr>
        <w:t>model.lexicalRefinement</w:t>
      </w:r>
      <w:bookmarkEnd w:id="3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model.lexicalRefinement</w:t>
            </w:r>
          </w:p>
          <w:p w:rsidR="00A876D0" w:rsidRDefault="0044192D">
            <w:pPr>
              <w:pStyle w:val="Tabletext9"/>
              <w:jc w:val="left"/>
            </w:pPr>
            <w:r>
              <w:rPr>
                <w:lang w:val="en"/>
              </w:rPr>
              <w:t xml:space="preserve"> elements adding further precision to the lexico-grammatical </w:t>
            </w:r>
            <w:r>
              <w:rPr>
                <w:lang w:val="en"/>
              </w:rPr>
              <w:t>information provided for a dictionary entry.</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TEI.model.gramPart \h</w:instrText>
            </w:r>
            <w:r>
              <w:fldChar w:fldCharType="separate"/>
            </w:r>
            <w:r>
              <w:rPr>
                <w:lang w:val="en"/>
              </w:rPr>
              <w:t>model.gramPart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TEI.usg \h</w:instrText>
            </w:r>
            <w:r>
              <w:fldChar w:fldCharType="separate"/>
            </w:r>
            <w:r>
              <w:rPr>
                <w:lang w:val="en"/>
              </w:rPr>
              <w:t>usg</w:t>
            </w:r>
            <w:r>
              <w:fldChar w:fldCharType="end"/>
            </w:r>
          </w:p>
        </w:tc>
      </w:tr>
    </w:tbl>
    <w:p w:rsidR="00A876D0" w:rsidRDefault="00A876D0"/>
    <w:p w:rsidR="00A876D0" w:rsidRDefault="0044192D">
      <w:pPr>
        <w:pStyle w:val="Heading2"/>
      </w:pPr>
      <w:bookmarkStart w:id="319" w:name="TEI.model.limitedPhrase"/>
      <w:r>
        <w:rPr>
          <w:lang w:val="en"/>
        </w:rPr>
        <w:t>model.limitedPhrase</w:t>
      </w:r>
      <w:bookmarkEnd w:id="31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model.limitedPh</w:t>
            </w:r>
            <w:r>
              <w:rPr>
                <w:b/>
                <w:lang w:val="en"/>
              </w:rPr>
              <w:t>rase</w:t>
            </w:r>
          </w:p>
          <w:p w:rsidR="00A876D0" w:rsidRDefault="0044192D">
            <w:pPr>
              <w:pStyle w:val="Tabletext9"/>
              <w:jc w:val="left"/>
            </w:pPr>
            <w:r>
              <w:rPr>
                <w:lang w:val="en"/>
              </w:rPr>
              <w:t> groups phrase-level elements excluding those elements primarily intended for transcription of existing sources. [</w:t>
            </w:r>
            <w:hyperlink r:id="rId1859"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TEI.macro.limitedContent \h</w:instrText>
            </w:r>
            <w:r>
              <w:fldChar w:fldCharType="separate"/>
            </w:r>
            <w:r>
              <w:rPr>
                <w:lang w:val="en"/>
              </w:rPr>
              <w:t>macro.limitedContent</w:t>
            </w:r>
            <w:r>
              <w:fldChar w:fldCharType="end"/>
            </w:r>
            <w:r>
              <w:rPr>
                <w:lang w:val="en"/>
              </w:rPr>
              <w:t xml:space="preserve"> </w:t>
            </w:r>
            <w:r>
              <w:fldChar w:fldCharType="begin"/>
            </w:r>
            <w:r>
              <w:instrText>REF TEI.macro.phraseSeq.limited \h</w:instrText>
            </w:r>
            <w:r>
              <w:fldChar w:fldCharType="separate"/>
            </w:r>
            <w:r>
              <w:rPr>
                <w:lang w:val="en"/>
              </w:rPr>
              <w:t>macro.phraseSeq.limited</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TEI.model.emphLike \h</w:instrText>
            </w:r>
            <w:r>
              <w:fldChar w:fldCharType="separate"/>
            </w:r>
            <w:r>
              <w:rPr>
                <w:lang w:val="en"/>
              </w:rPr>
              <w:t>model.emphLike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TEI.foreig</w:instrText>
            </w:r>
            <w:r>
              <w:instrText>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TEI.model.hiLike \h</w:instrText>
            </w:r>
            <w:r>
              <w:fldChar w:fldCharType="separate"/>
            </w:r>
            <w:r>
              <w:rPr>
                <w:lang w:val="en"/>
              </w:rPr>
              <w:t>model.hiLike</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TEI.model.pPart.data \h</w:instrText>
            </w:r>
            <w:r>
              <w:fldChar w:fldCharType="separate"/>
            </w:r>
            <w:r>
              <w:rPr>
                <w:lang w:val="en"/>
              </w:rPr>
              <w:t>model.pPart.data</w:t>
            </w:r>
            <w:r>
              <w:fldChar w:fldCharType="end"/>
            </w:r>
            <w:r>
              <w:rPr>
                <w:lang w:val="en"/>
              </w:rPr>
              <w:t xml:space="preserve"> [</w:t>
            </w:r>
            <w:r>
              <w:fldChar w:fldCharType="begin"/>
            </w:r>
            <w:r>
              <w:instrText>REF TEI.model.addressLike \h</w:instrText>
            </w:r>
            <w:r>
              <w:fldChar w:fldCharType="separate"/>
            </w:r>
            <w:r>
              <w:rPr>
                <w:lang w:val="en"/>
              </w:rPr>
              <w:t>model.addressLike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TEI.email \</w:instrText>
            </w:r>
            <w:r>
              <w:instrText>h</w:instrText>
            </w:r>
            <w:r>
              <w:fldChar w:fldCharType="separate"/>
            </w:r>
            <w:r>
              <w:rPr>
                <w:lang w:val="en"/>
              </w:rPr>
              <w:t>email</w:t>
            </w:r>
            <w:r>
              <w:fldChar w:fldCharType="end"/>
            </w:r>
            <w:r>
              <w:rPr>
                <w:lang w:val="en"/>
              </w:rPr>
              <w:t xml:space="preserve">]  </w:t>
            </w:r>
            <w:r>
              <w:fldChar w:fldCharType="begin"/>
            </w:r>
            <w:r>
              <w:instrText>REF TEI.model.dateLike \h</w:instrText>
            </w:r>
            <w:r>
              <w:fldChar w:fldCharType="separate"/>
            </w:r>
            <w:r>
              <w:rPr>
                <w:lang w:val="en"/>
              </w:rPr>
              <w:t>model.dateLike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TEI.model.measureLike \h</w:instrText>
            </w:r>
            <w:r>
              <w:fldChar w:fldCharType="separate"/>
            </w:r>
            <w:r>
              <w:rPr>
                <w:lang w:val="en"/>
              </w:rPr>
              <w:t>model.measureLike</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r:id="rId1860">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w:t>
            </w:r>
            <w:r>
              <w:rPr>
                <w:lang w:val="en"/>
              </w:rPr>
              <w:t>el.placeStateLike</w:t>
            </w:r>
            <w:r>
              <w:fldChar w:fldCharType="end"/>
            </w:r>
            <w:r>
              <w:rPr>
                <w:lang w:val="en"/>
              </w:rPr>
              <w:t xml:space="preserve"> [</w:t>
            </w:r>
            <w:hyperlink r:id="rId1861">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TEI.lang</w:instrText>
            </w:r>
            <w:r>
              <w:instrText xml:space="preserve"> \h</w:instrText>
            </w:r>
            <w:r>
              <w:fldChar w:fldCharType="separate"/>
            </w:r>
            <w:r>
              <w:rPr>
                <w:lang w:val="en"/>
              </w:rPr>
              <w:t>lang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  </w:t>
            </w:r>
            <w:r>
              <w:fldChar w:fldCharType="begin"/>
            </w:r>
            <w:r>
              <w:instrText>REF TEI.model.pPart.editorial \h</w:instrText>
            </w:r>
            <w:r>
              <w:fldChar w:fldCharType="separate"/>
            </w:r>
            <w:r>
              <w:rPr>
                <w:lang w:val="en"/>
              </w:rPr>
              <w:t>model.pPart.editorial</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hyperlink r:id="rId1862">
              <w:r>
                <w:rPr>
                  <w:rStyle w:val="Hyperlink"/>
                  <w:u w:val="none"/>
                </w:rPr>
                <w:t>model.pPart.msdesc</w:t>
              </w:r>
            </w:hyperlink>
            <w:r>
              <w:rPr>
                <w:lang w:val="en"/>
              </w:rPr>
              <w:t xml:space="preserve"> </w:t>
            </w:r>
            <w:hyperlink r:id="rId1863">
              <w:r>
                <w:rPr>
                  <w:rStyle w:val="Hyperlink"/>
                  <w:u w:val="none"/>
                </w:rPr>
                <w:t>model.phrase.xml</w:t>
              </w:r>
            </w:hyperlink>
            <w:r>
              <w:rPr>
                <w:lang w:val="en"/>
              </w:rPr>
              <w:t xml:space="preserve"> </w:t>
            </w:r>
            <w:r>
              <w:fldChar w:fldCharType="begin"/>
            </w:r>
            <w:r>
              <w:instrText>REF TEI.model.ptrLike \h</w:instrText>
            </w:r>
            <w:r>
              <w:fldChar w:fldCharType="separate"/>
            </w:r>
            <w:r>
              <w:rPr>
                <w:lang w:val="en"/>
              </w:rPr>
              <w:t>model.ptrLike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w:instrText>
            </w:r>
            <w:r>
              <w:instrText>ef \h</w:instrText>
            </w:r>
            <w:r>
              <w:fldChar w:fldCharType="separate"/>
            </w:r>
            <w:r>
              <w:rPr>
                <w:lang w:val="en"/>
              </w:rPr>
              <w:t>ref</w:t>
            </w:r>
            <w:r>
              <w:fldChar w:fldCharType="end"/>
            </w:r>
            <w:r>
              <w:rPr>
                <w:lang w:val="en"/>
              </w:rPr>
              <w:t xml:space="preserve">] </w:t>
            </w:r>
          </w:p>
        </w:tc>
      </w:tr>
    </w:tbl>
    <w:p w:rsidR="00A876D0" w:rsidRDefault="00A876D0"/>
    <w:p w:rsidR="00A876D0" w:rsidRDefault="0044192D">
      <w:pPr>
        <w:pStyle w:val="Heading2"/>
      </w:pPr>
      <w:bookmarkStart w:id="320" w:name="TEI.model.listLike"/>
      <w:r>
        <w:rPr>
          <w:lang w:val="en"/>
        </w:rPr>
        <w:t>model.listLike</w:t>
      </w:r>
      <w:bookmarkEnd w:id="3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model.listLike</w:t>
            </w:r>
          </w:p>
          <w:p w:rsidR="00A876D0" w:rsidRDefault="0044192D">
            <w:pPr>
              <w:pStyle w:val="Tabletext9"/>
              <w:jc w:val="left"/>
            </w:pPr>
            <w:r>
              <w:rPr>
                <w:lang w:val="en"/>
              </w:rPr>
              <w:t> groups list-like elements. [</w:t>
            </w:r>
            <w:hyperlink r:id="rId1864" w:anchor="COLI">
              <w:r>
                <w:rPr>
                  <w:rStyle w:val="Hyperlink"/>
                </w:rPr>
                <w:t>3.7. Lists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TEI.list \h</w:instrText>
            </w:r>
            <w:r>
              <w:fldChar w:fldCharType="separate"/>
            </w:r>
            <w:r>
              <w:rPr>
                <w:lang w:val="en"/>
              </w:rPr>
              <w:t>list</w:t>
            </w:r>
            <w:r>
              <w:fldChar w:fldCharType="end"/>
            </w:r>
          </w:p>
        </w:tc>
      </w:tr>
    </w:tbl>
    <w:p w:rsidR="00A876D0" w:rsidRDefault="00A876D0"/>
    <w:p w:rsidR="00A876D0" w:rsidRDefault="0044192D">
      <w:pPr>
        <w:pStyle w:val="Heading2"/>
      </w:pPr>
      <w:bookmarkStart w:id="321" w:name="TEI.model.measureLike"/>
      <w:r>
        <w:rPr>
          <w:lang w:val="en"/>
        </w:rPr>
        <w:t>model.measureLike</w:t>
      </w:r>
      <w:bookmarkEnd w:id="3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model.measureLike</w:t>
            </w:r>
          </w:p>
          <w:p w:rsidR="00A876D0" w:rsidRDefault="0044192D">
            <w:pPr>
              <w:pStyle w:val="Tabletext9"/>
              <w:jc w:val="left"/>
            </w:pPr>
            <w:r>
              <w:rPr>
                <w:lang w:val="en"/>
              </w:rPr>
              <w:t> groups elements which denote a number, a quantity, a measurement, or similar piece of text that conveys some numerical meaning. [</w:t>
            </w:r>
            <w:hyperlink r:id="rId1865" w:anchor="CONANU">
              <w:r>
                <w:rPr>
                  <w:rStyle w:val="Hyperlink"/>
                </w:rPr>
                <w:t>3.5.3. Numbers and Measures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TEI.model.pPart.data \h</w:instrText>
            </w:r>
            <w:r>
              <w:fldChar w:fldCharType="separate"/>
            </w:r>
            <w:r>
              <w:rPr>
                <w:lang w:val="en"/>
              </w:rPr>
              <w:t>model.pPart.data</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TEI.num \h</w:instrText>
            </w:r>
            <w:r>
              <w:fldChar w:fldCharType="separate"/>
            </w:r>
            <w:r>
              <w:rPr>
                <w:lang w:val="en"/>
              </w:rPr>
              <w:t>num</w:t>
            </w:r>
            <w:r>
              <w:fldChar w:fldCharType="end"/>
            </w:r>
          </w:p>
        </w:tc>
      </w:tr>
    </w:tbl>
    <w:p w:rsidR="00A876D0" w:rsidRDefault="00A876D0"/>
    <w:p w:rsidR="00A876D0" w:rsidRDefault="0044192D">
      <w:pPr>
        <w:pStyle w:val="Heading2"/>
      </w:pPr>
      <w:bookmarkStart w:id="322" w:name="TEI.model.milestoneLike"/>
      <w:r>
        <w:rPr>
          <w:lang w:val="en"/>
        </w:rPr>
        <w:t>model.milestoneLike</w:t>
      </w:r>
      <w:bookmarkEnd w:id="3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model.milestoneLike</w:t>
            </w:r>
          </w:p>
          <w:p w:rsidR="00A876D0" w:rsidRDefault="0044192D">
            <w:pPr>
              <w:pStyle w:val="Tabletext9"/>
              <w:jc w:val="left"/>
            </w:pPr>
            <w:r>
              <w:rPr>
                <w:lang w:val="en"/>
              </w:rPr>
              <w:t> groups milestone-style elements used to represent reference systems.</w:t>
            </w:r>
            <w:r>
              <w:rPr>
                <w:lang w:val="en"/>
              </w:rPr>
              <w:t xml:space="preserve"> [</w:t>
            </w:r>
            <w:hyperlink r:id="rId1866" w:anchor="STEC">
              <w:r>
                <w:rPr>
                  <w:rStyle w:val="Hyperlink"/>
                </w:rPr>
                <w:t>1.3. The TEI Class System</w:t>
              </w:r>
            </w:hyperlink>
            <w:r>
              <w:rPr>
                <w:lang w:val="en"/>
              </w:rPr>
              <w:t xml:space="preserve"> </w:t>
            </w:r>
            <w:hyperlink r:id="rId1867" w:anchor="CORS5">
              <w:r>
                <w:rPr>
                  <w:rStyle w:val="Hyperlink"/>
                </w:rPr>
                <w:t>3.10.3. Milestone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TEI.model.global \h</w:instrText>
            </w:r>
            <w:r>
              <w:fldChar w:fldCharType="separate"/>
            </w:r>
            <w:r>
              <w:rPr>
                <w:lang w:val="en"/>
              </w:rPr>
              <w:t>model.global</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TEI.pb \h</w:instrText>
            </w:r>
            <w:r>
              <w:fldChar w:fldCharType="separate"/>
            </w:r>
            <w:r>
              <w:rPr>
                <w:lang w:val="en"/>
              </w:rPr>
              <w:t>pb</w:t>
            </w:r>
            <w:r>
              <w:fldChar w:fldCharType="end"/>
            </w:r>
          </w:p>
        </w:tc>
      </w:tr>
    </w:tbl>
    <w:p w:rsidR="00A876D0" w:rsidRDefault="00A876D0"/>
    <w:p w:rsidR="00A876D0" w:rsidRDefault="0044192D">
      <w:pPr>
        <w:pStyle w:val="Heading2"/>
      </w:pPr>
      <w:bookmarkStart w:id="323" w:name="TEI.model.morphLike"/>
      <w:r>
        <w:rPr>
          <w:lang w:val="en"/>
        </w:rPr>
        <w:t>model.morphLike</w:t>
      </w:r>
      <w:bookmarkEnd w:id="3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model.morphLike</w:t>
            </w:r>
          </w:p>
          <w:p w:rsidR="00A876D0" w:rsidRDefault="0044192D">
            <w:pPr>
              <w:pStyle w:val="Tabletext9"/>
              <w:jc w:val="left"/>
            </w:pPr>
            <w:r>
              <w:rPr>
                <w:lang w:val="en"/>
              </w:rPr>
              <w:t> groups elements which provide morphological information within a dictionary entry. [</w:t>
            </w:r>
            <w:hyperlink r:id="rId1868" w:anchor="DITP">
              <w:r>
                <w:rPr>
                  <w:rStyle w:val="Hyperlink"/>
                </w:rPr>
                <w:t>9.3. Top-level Constituents of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TEI.model.gramPart \h</w:instrText>
            </w:r>
            <w:r>
              <w:fldChar w:fldCharType="separate"/>
            </w:r>
            <w:r>
              <w:rPr>
                <w:lang w:val="en"/>
              </w:rPr>
              <w:t>model.gramPart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TEI.tns \h</w:instrText>
            </w:r>
            <w:r>
              <w:fldChar w:fldCharType="separate"/>
            </w:r>
            <w:r>
              <w:rPr>
                <w:lang w:val="en"/>
              </w:rPr>
              <w:t>tns</w:t>
            </w:r>
            <w:r>
              <w:fldChar w:fldCharType="end"/>
            </w:r>
          </w:p>
        </w:tc>
      </w:tr>
    </w:tbl>
    <w:p w:rsidR="00A876D0" w:rsidRDefault="00A876D0"/>
    <w:p w:rsidR="00A876D0" w:rsidRDefault="0044192D">
      <w:pPr>
        <w:pStyle w:val="Heading2"/>
      </w:pPr>
      <w:bookmarkStart w:id="324" w:name="TEI.model.nameLike"/>
      <w:r>
        <w:rPr>
          <w:lang w:val="en"/>
        </w:rPr>
        <w:t>model.nameLike</w:t>
      </w:r>
      <w:bookmarkEnd w:id="3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model.nameLike</w:t>
            </w:r>
          </w:p>
          <w:p w:rsidR="00A876D0" w:rsidRDefault="0044192D">
            <w:pPr>
              <w:pStyle w:val="Tabletext9"/>
              <w:jc w:val="left"/>
            </w:pPr>
            <w:r>
              <w:rPr>
                <w:lang w:val="en"/>
              </w:rPr>
              <w:t> gr</w:t>
            </w:r>
            <w:r>
              <w:rPr>
                <w:lang w:val="en"/>
              </w:rPr>
              <w:t>oups elements which name or refer to a person, place, or organization.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TEI.model.addrPart \h</w:instrText>
            </w:r>
            <w:r>
              <w:fldChar w:fldCharType="separate"/>
            </w:r>
            <w:r>
              <w:rPr>
                <w:lang w:val="en"/>
              </w:rPr>
              <w:t>model.addrPart</w:t>
            </w:r>
            <w:r>
              <w:fldChar w:fldCharType="end"/>
            </w:r>
            <w:r>
              <w:rPr>
                <w:lang w:val="en"/>
              </w:rPr>
              <w:t xml:space="preserve"> </w:t>
            </w:r>
            <w:r>
              <w:fldChar w:fldCharType="begin"/>
            </w:r>
            <w:r>
              <w:instrText>REF TEI.model.correspActionPart \h</w:instrText>
            </w:r>
            <w:r>
              <w:fldChar w:fldCharType="separate"/>
            </w:r>
            <w:r>
              <w:rPr>
                <w:lang w:val="en"/>
              </w:rPr>
              <w:t>model.correspActionPart</w:t>
            </w:r>
            <w:r>
              <w:fldChar w:fldCharType="end"/>
            </w:r>
            <w:r>
              <w:rPr>
                <w:lang w:val="en"/>
              </w:rPr>
              <w:t xml:space="preserve"> </w:t>
            </w:r>
            <w:r>
              <w:fldChar w:fldCharType="begin"/>
            </w:r>
            <w:r>
              <w:instrText>REF TEI.model.pPart.data \h</w:instrText>
            </w:r>
            <w:r>
              <w:fldChar w:fldCharType="separate"/>
            </w:r>
            <w:r>
              <w:rPr>
                <w:lang w:val="en"/>
              </w:rPr>
              <w:t>model.pPart.data</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r:id="rId1869">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model.placeStateLike</w:t>
            </w:r>
            <w:r>
              <w:fldChar w:fldCharType="end"/>
            </w:r>
            <w:r>
              <w:rPr>
                <w:lang w:val="en"/>
              </w:rPr>
              <w:t xml:space="preserve"> [</w:t>
            </w:r>
            <w:hyperlink r:id="rId1870">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TEI.rs \h</w:instrText>
            </w:r>
            <w:r>
              <w:fldChar w:fldCharType="separate"/>
            </w:r>
            <w:r>
              <w:rPr>
                <w:lang w:val="en"/>
              </w:rPr>
              <w:t>rs</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A superset of the naming elements that may appear in datelines, addresses, statements of responsibility, etc.</w:t>
            </w:r>
          </w:p>
        </w:tc>
      </w:tr>
    </w:tbl>
    <w:p w:rsidR="00A876D0" w:rsidRDefault="00A876D0"/>
    <w:p w:rsidR="00A876D0" w:rsidRDefault="0044192D">
      <w:pPr>
        <w:pStyle w:val="Heading2"/>
      </w:pPr>
      <w:bookmarkStart w:id="325" w:name="TEI.model.nameLike.agent"/>
      <w:r>
        <w:rPr>
          <w:lang w:val="en"/>
        </w:rPr>
        <w:t>model.nameLike.agent</w:t>
      </w:r>
      <w:bookmarkEnd w:id="3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model.nameLike.agent</w:t>
            </w:r>
          </w:p>
          <w:p w:rsidR="00A876D0" w:rsidRDefault="0044192D">
            <w:pPr>
              <w:pStyle w:val="Tabletext9"/>
              <w:jc w:val="left"/>
            </w:pPr>
            <w:r>
              <w:rPr>
                <w:lang w:val="en"/>
              </w:rPr>
              <w:t> </w:t>
            </w:r>
            <w:r>
              <w:rPr>
                <w:lang w:val="en"/>
              </w:rPr>
              <w:t>groups elements which contain names of individuals or corporate bodies. [</w:t>
            </w:r>
            <w:hyperlink r:id="rId1871" w:anchor="CONA">
              <w:r>
                <w:rPr>
                  <w:rStyle w:val="Hyperlink"/>
                </w:rPr>
                <w:t>3.5. Names, Numbers, Dates, Abbreviations, and Addresses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TEI.model.n</w:instrText>
            </w:r>
            <w:r>
              <w:instrText>ameLike \h</w:instrText>
            </w:r>
            <w:r>
              <w:fldChar w:fldCharType="separate"/>
            </w:r>
            <w:r>
              <w:rPr>
                <w:lang w:val="en"/>
              </w:rPr>
              <w:t>model.nameLike</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TEI.setting \h</w:instrText>
            </w:r>
            <w:r>
              <w:fldChar w:fldCharType="separate"/>
            </w:r>
            <w:r>
              <w:rPr>
                <w:lang w:val="en"/>
              </w:rPr>
              <w:t>setting</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TEI.name \h</w:instrText>
            </w:r>
            <w:r>
              <w:fldChar w:fldCharType="separate"/>
            </w:r>
            <w:r>
              <w:rPr>
                <w:lang w:val="en"/>
              </w:rPr>
              <w:t>name</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class is used in the content model of elements which reference names of people or organizations.</w:t>
            </w:r>
          </w:p>
        </w:tc>
      </w:tr>
    </w:tbl>
    <w:p w:rsidR="00A876D0" w:rsidRDefault="00A876D0"/>
    <w:p w:rsidR="00A876D0" w:rsidRDefault="0044192D">
      <w:pPr>
        <w:pStyle w:val="Heading2"/>
      </w:pPr>
      <w:bookmarkStart w:id="326" w:name="TEI.model.noteLike"/>
      <w:r>
        <w:rPr>
          <w:lang w:val="en"/>
        </w:rPr>
        <w:t>model.noteLike</w:t>
      </w:r>
      <w:bookmarkEnd w:id="3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model.noteLike</w:t>
            </w:r>
          </w:p>
          <w:p w:rsidR="00A876D0" w:rsidRDefault="0044192D">
            <w:pPr>
              <w:pStyle w:val="Tabletext9"/>
              <w:jc w:val="left"/>
            </w:pPr>
            <w:r>
              <w:rPr>
                <w:lang w:val="en"/>
              </w:rPr>
              <w:t> groups globally-available note-like elements. [</w:t>
            </w:r>
            <w:hyperlink r:id="rId1872" w:anchor="CONO">
              <w:r>
                <w:rPr>
                  <w:rStyle w:val="Hyperlink"/>
                </w:rPr>
                <w:t>3.8. Notes, Annotation, and Indexing</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TEI.model.global \h</w:instrText>
            </w:r>
            <w:r>
              <w:fldChar w:fldCharType="separate"/>
            </w:r>
            <w:r>
              <w:rPr>
                <w:lang w:val="en"/>
              </w:rPr>
              <w:t>model.global</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TEI.notesStmt \h</w:instrText>
            </w:r>
            <w:r>
              <w:fldChar w:fldCharType="separate"/>
            </w:r>
            <w:r>
              <w:rPr>
                <w:lang w:val="en"/>
              </w:rPr>
              <w:t>notesStmt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TEI.note \h</w:instrText>
            </w:r>
            <w:r>
              <w:fldChar w:fldCharType="separate"/>
            </w:r>
            <w:r>
              <w:rPr>
                <w:lang w:val="en"/>
              </w:rPr>
              <w:t>note</w:t>
            </w:r>
            <w:r>
              <w:fldChar w:fldCharType="end"/>
            </w:r>
          </w:p>
        </w:tc>
      </w:tr>
    </w:tbl>
    <w:p w:rsidR="00A876D0" w:rsidRDefault="00A876D0"/>
    <w:p w:rsidR="00A876D0" w:rsidRDefault="0044192D">
      <w:pPr>
        <w:pStyle w:val="Heading2"/>
      </w:pPr>
      <w:bookmarkStart w:id="327" w:name="TEI.model.pLike"/>
      <w:r>
        <w:rPr>
          <w:lang w:val="en"/>
        </w:rPr>
        <w:t>model.pLike</w:t>
      </w:r>
      <w:bookmarkEnd w:id="3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model.pLike</w:t>
            </w:r>
          </w:p>
          <w:p w:rsidR="00A876D0" w:rsidRDefault="0044192D">
            <w:pPr>
              <w:pStyle w:val="Tabletext9"/>
              <w:jc w:val="left"/>
            </w:pPr>
            <w:r>
              <w:rPr>
                <w:lang w:val="en"/>
              </w:rPr>
              <w:t> groups paragraph-like elements.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w:instrText>
            </w:r>
            <w:r>
              <w:instrText>EF TEI.editionStmt \h</w:instrText>
            </w:r>
            <w:r>
              <w:fldChar w:fldCharType="separate"/>
            </w:r>
            <w:r>
              <w:rPr>
                <w:lang w:val="en"/>
              </w:rPr>
              <w:t>editionStmt</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TEI.model.correspContextPart \h</w:instrText>
            </w:r>
            <w:r>
              <w:fldChar w:fldCharType="separate"/>
            </w:r>
            <w:r>
              <w:rPr>
                <w:lang w:val="en"/>
              </w:rPr>
              <w:t>model.correspContextPart</w:t>
            </w:r>
            <w:r>
              <w:fldChar w:fldCharType="end"/>
            </w:r>
            <w:r>
              <w:rPr>
                <w:lang w:val="en"/>
              </w:rPr>
              <w:t xml:space="preserve"> </w:t>
            </w:r>
            <w:r>
              <w:fldChar w:fldCharType="begin"/>
            </w:r>
            <w:r>
              <w:instrText>REF TEI.model.divPart \h</w:instrText>
            </w:r>
            <w:r>
              <w:fldChar w:fldCharType="separate"/>
            </w:r>
            <w:r>
              <w:rPr>
                <w:lang w:val="en"/>
              </w:rPr>
              <w:t>model.divPart</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TEI.quotation \h</w:instrText>
            </w:r>
            <w:r>
              <w:fldChar w:fldCharType="separate"/>
            </w:r>
            <w:r>
              <w:rPr>
                <w:lang w:val="en"/>
              </w:rPr>
              <w:t>q</w:t>
            </w:r>
            <w:r>
              <w:rPr>
                <w:lang w:val="en"/>
              </w:rPr>
              <w:t>uotation</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TEI.p \h</w:instrText>
            </w:r>
            <w:r>
              <w:fldChar w:fldCharType="separate"/>
            </w:r>
            <w:r>
              <w:rPr>
                <w:lang w:val="en"/>
              </w:rPr>
              <w:t>p</w:t>
            </w:r>
            <w:r>
              <w:fldChar w:fldCharType="end"/>
            </w:r>
          </w:p>
        </w:tc>
      </w:tr>
    </w:tbl>
    <w:p w:rsidR="00A876D0" w:rsidRDefault="00A876D0"/>
    <w:p w:rsidR="00A876D0" w:rsidRDefault="0044192D">
      <w:pPr>
        <w:pStyle w:val="Heading2"/>
      </w:pPr>
      <w:bookmarkStart w:id="328" w:name="TEI.model.pLike.front"/>
      <w:r>
        <w:rPr>
          <w:lang w:val="en"/>
        </w:rPr>
        <w:t>model.pLike.front</w:t>
      </w:r>
      <w:bookmarkEnd w:id="3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model.pLike.front</w:t>
            </w:r>
          </w:p>
          <w:p w:rsidR="00A876D0" w:rsidRDefault="0044192D">
            <w:pPr>
              <w:pStyle w:val="Tabletext9"/>
              <w:jc w:val="left"/>
            </w:pPr>
            <w:r>
              <w:rPr>
                <w:lang w:val="en"/>
              </w:rPr>
              <w:t> groups paragraph-like elements which can occur as direct constituents of front matter. [</w:t>
            </w:r>
            <w:hyperlink r:id="rId1873" w:anchor="DSTITL">
              <w:r>
                <w:rPr>
                  <w:rStyle w:val="Hyperlink"/>
                </w:rPr>
                <w:t>4.6.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TEI.front \h</w:instrText>
            </w:r>
            <w:r>
              <w:fldChar w:fldCharType="separate"/>
            </w:r>
            <w:r>
              <w:rPr>
                <w:lang w:val="en"/>
              </w:rPr>
              <w:t>front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TEI.docAut</w:instrText>
            </w:r>
            <w:r>
              <w:instrTex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TEI.titlePart \h</w:instrText>
            </w:r>
            <w:r>
              <w:fldChar w:fldCharType="separate"/>
            </w:r>
            <w:r>
              <w:rPr>
                <w:lang w:val="en"/>
              </w:rPr>
              <w:t>titlePart</w:t>
            </w:r>
            <w:r>
              <w:fldChar w:fldCharType="end"/>
            </w:r>
          </w:p>
        </w:tc>
      </w:tr>
    </w:tbl>
    <w:p w:rsidR="00A876D0" w:rsidRDefault="00A876D0"/>
    <w:p w:rsidR="00A876D0" w:rsidRDefault="0044192D">
      <w:pPr>
        <w:pStyle w:val="Heading2"/>
      </w:pPr>
      <w:bookmarkStart w:id="329" w:name="TEI.model.pPart.data"/>
      <w:r>
        <w:rPr>
          <w:lang w:val="en"/>
        </w:rPr>
        <w:t>model.pPart.data</w:t>
      </w:r>
      <w:bookmarkEnd w:id="3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model.pPart.data</w:t>
            </w:r>
          </w:p>
          <w:p w:rsidR="00A876D0" w:rsidRDefault="0044192D">
            <w:pPr>
              <w:pStyle w:val="Tabletext9"/>
              <w:jc w:val="left"/>
            </w:pPr>
            <w:r>
              <w:rPr>
                <w:lang w:val="en"/>
              </w:rPr>
              <w:t> groups phrase-level elements containing names, dates, numbers,</w:t>
            </w:r>
            <w:r>
              <w:rPr>
                <w:lang w:val="en"/>
              </w:rPr>
              <w:t xml:space="preserve"> measures, and similar data. [</w:t>
            </w:r>
            <w:hyperlink r:id="rId1874" w:anchor="CONA">
              <w:r>
                <w:rPr>
                  <w:rStyle w:val="Hyperlink"/>
                </w:rPr>
                <w:t>3.5. Names, Numbers, Dates, Abbreviations, and Addresses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TEI.model.limitedPhrase \h</w:instrText>
            </w:r>
            <w:r>
              <w:fldChar w:fldCharType="separate"/>
            </w:r>
            <w:r>
              <w:rPr>
                <w:lang w:val="en"/>
              </w:rPr>
              <w:t>model.limitedPhrase</w:t>
            </w:r>
            <w:r>
              <w:fldChar w:fldCharType="end"/>
            </w:r>
            <w:r>
              <w:rPr>
                <w:lang w:val="en"/>
              </w:rPr>
              <w:t xml:space="preserve"> </w:t>
            </w:r>
            <w:r>
              <w:fldChar w:fldCharType="begin"/>
            </w:r>
            <w:r>
              <w:instrText>REF TEI.model.phrase \h</w:instrText>
            </w:r>
            <w:r>
              <w:fldChar w:fldCharType="separate"/>
            </w:r>
            <w:r>
              <w:rPr>
                <w:lang w:val="en"/>
              </w:rPr>
              <w:t>model.phrase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TEI.model.addressLike \h</w:instrText>
            </w:r>
            <w:r>
              <w:fldChar w:fldCharType="separate"/>
            </w:r>
            <w:r>
              <w:rPr>
                <w:lang w:val="en"/>
              </w:rPr>
              <w:t>model.addressLike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TEI.model.dateLike \h</w:instrText>
            </w:r>
            <w:r>
              <w:fldChar w:fldCharType="separate"/>
            </w:r>
            <w:r>
              <w:rPr>
                <w:lang w:val="en"/>
              </w:rPr>
              <w:t>model.dateLike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TEI.model.measureLike \h</w:instrText>
            </w:r>
            <w:r>
              <w:fldChar w:fldCharType="separate"/>
            </w:r>
            <w:r>
              <w:rPr>
                <w:lang w:val="en"/>
              </w:rPr>
              <w:t>model.measureLike</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r:id="rId1875">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model.placeStateLike</w:t>
            </w:r>
            <w:r>
              <w:fldChar w:fldCharType="end"/>
            </w:r>
            <w:r>
              <w:rPr>
                <w:lang w:val="en"/>
              </w:rPr>
              <w:t xml:space="preserve"> [</w:t>
            </w:r>
            <w:hyperlink r:id="rId1876">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p>
        </w:tc>
      </w:tr>
    </w:tbl>
    <w:p w:rsidR="00A876D0" w:rsidRDefault="00A876D0"/>
    <w:p w:rsidR="00A876D0" w:rsidRDefault="0044192D">
      <w:pPr>
        <w:pStyle w:val="Heading2"/>
      </w:pPr>
      <w:bookmarkStart w:id="330" w:name="TEI.model.pPart.edit"/>
      <w:r>
        <w:rPr>
          <w:lang w:val="en"/>
        </w:rPr>
        <w:t>model.pPart.edit</w:t>
      </w:r>
      <w:bookmarkEnd w:id="3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model.pPart.edit</w:t>
            </w:r>
          </w:p>
          <w:p w:rsidR="00A876D0" w:rsidRDefault="0044192D">
            <w:pPr>
              <w:pStyle w:val="Tabletext9"/>
              <w:jc w:val="left"/>
            </w:pPr>
            <w:r>
              <w:rPr>
                <w:lang w:val="en"/>
              </w:rPr>
              <w:t> groups phrase-level elements for simple editorial correction and transcription. [</w:t>
            </w:r>
            <w:hyperlink r:id="rId1877" w:anchor="COED">
              <w:r>
                <w:rPr>
                  <w:rStyle w:val="Hyperlink"/>
                </w:rPr>
                <w:t>3.4. Simple Editorial Changes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TEI.model.phrase \h</w:instrText>
            </w:r>
            <w:r>
              <w:fldChar w:fldCharType="separate"/>
            </w:r>
            <w:r>
              <w:rPr>
                <w:lang w:val="en"/>
              </w:rPr>
              <w:t>model.phrase</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TEI.model.pPart.editorial \h</w:instrText>
            </w:r>
            <w:r>
              <w:fldChar w:fldCharType="separate"/>
            </w:r>
            <w:r>
              <w:rPr>
                <w:lang w:val="en"/>
              </w:rPr>
              <w:t>model.pPart.editorial</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p>
        </w:tc>
      </w:tr>
    </w:tbl>
    <w:p w:rsidR="00A876D0" w:rsidRDefault="00A876D0"/>
    <w:p w:rsidR="00A876D0" w:rsidRDefault="0044192D">
      <w:pPr>
        <w:pStyle w:val="Heading2"/>
      </w:pPr>
      <w:bookmarkStart w:id="331" w:name="TEI.model.pPart.editorial"/>
      <w:r>
        <w:rPr>
          <w:lang w:val="en"/>
        </w:rPr>
        <w:t>model.pPart.editorial</w:t>
      </w:r>
      <w:bookmarkEnd w:id="3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model.pPart.editorial</w:t>
            </w:r>
          </w:p>
          <w:p w:rsidR="00A876D0" w:rsidRDefault="0044192D">
            <w:pPr>
              <w:pStyle w:val="Tabletext9"/>
              <w:jc w:val="left"/>
            </w:pPr>
            <w:r>
              <w:rPr>
                <w:lang w:val="en"/>
              </w:rPr>
              <w:t> groups phrase-level elements for simple editorial interventions that may be useful both in transcr</w:t>
            </w:r>
            <w:r>
              <w:rPr>
                <w:lang w:val="en"/>
              </w:rPr>
              <w:t>ibing and in authoring. [</w:t>
            </w:r>
            <w:hyperlink r:id="rId1878" w:anchor="COED">
              <w:r>
                <w:rPr>
                  <w:rStyle w:val="Hyperlink"/>
                </w:rPr>
                <w:t>3.4. Simple Editorial Changes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TEI.model.limitedPhrase \h</w:instrText>
            </w:r>
            <w:r>
              <w:fldChar w:fldCharType="separate"/>
            </w:r>
            <w:r>
              <w:rPr>
                <w:lang w:val="en"/>
              </w:rPr>
              <w:t>model.limitedPhrase</w:t>
            </w:r>
            <w:r>
              <w:fldChar w:fldCharType="end"/>
            </w:r>
            <w:r>
              <w:rPr>
                <w:lang w:val="en"/>
              </w:rPr>
              <w:t xml:space="preserve"> </w:t>
            </w:r>
            <w:r>
              <w:fldChar w:fldCharType="begin"/>
            </w:r>
            <w:r>
              <w:instrText>REF TEI.model.pPart.edit \h</w:instrText>
            </w:r>
            <w:r>
              <w:fldChar w:fldCharType="separate"/>
            </w:r>
            <w:r>
              <w:rPr>
                <w:lang w:val="en"/>
              </w:rPr>
              <w:t>model.pPart.edit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TEI.expan \h</w:instrText>
            </w:r>
            <w:r>
              <w:fldChar w:fldCharType="separate"/>
            </w:r>
            <w:r>
              <w:rPr>
                <w:lang w:val="en"/>
              </w:rPr>
              <w:t>expan</w:t>
            </w:r>
            <w:r>
              <w:fldChar w:fldCharType="end"/>
            </w:r>
          </w:p>
        </w:tc>
      </w:tr>
    </w:tbl>
    <w:p w:rsidR="00A876D0" w:rsidRDefault="00A876D0"/>
    <w:p w:rsidR="00A876D0" w:rsidRDefault="0044192D">
      <w:pPr>
        <w:pStyle w:val="Heading2"/>
      </w:pPr>
      <w:bookmarkStart w:id="332" w:name="TEI.model.pPart.transcriptional"/>
      <w:r>
        <w:rPr>
          <w:lang w:val="en"/>
        </w:rPr>
        <w:t>model.pPart.transcriptional</w:t>
      </w:r>
      <w:bookmarkEnd w:id="3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model.pPart.transcripti</w:t>
            </w:r>
            <w:r>
              <w:rPr>
                <w:b/>
                <w:lang w:val="en"/>
              </w:rPr>
              <w:t>onal</w:t>
            </w:r>
          </w:p>
          <w:p w:rsidR="00A876D0" w:rsidRDefault="0044192D">
            <w:pPr>
              <w:pStyle w:val="Tabletext9"/>
              <w:jc w:val="left"/>
            </w:pPr>
            <w:r>
              <w:rPr>
                <w:lang w:val="en"/>
              </w:rPr>
              <w:t> groups phrase-level elements used for editorial transcription of pre-existing source materials. [</w:t>
            </w:r>
            <w:hyperlink r:id="rId1879" w:anchor="COED">
              <w:r>
                <w:rPr>
                  <w:rStyle w:val="Hyperlink"/>
                </w:rPr>
                <w:t>3.4. Simple Editorial Changes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 xml:space="preserve">REF </w:instrText>
            </w:r>
            <w:r>
              <w:instrText>TEI.model.pPart.edit \h</w:instrText>
            </w:r>
            <w:r>
              <w:fldChar w:fldCharType="separate"/>
            </w:r>
            <w:r>
              <w:rPr>
                <w:lang w:val="en"/>
              </w:rPr>
              <w:t>model.pPart.edit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p>
        </w:tc>
      </w:tr>
    </w:tbl>
    <w:p w:rsidR="00A876D0" w:rsidRDefault="00A876D0"/>
    <w:p w:rsidR="00A876D0" w:rsidRDefault="0044192D">
      <w:pPr>
        <w:pStyle w:val="Heading2"/>
      </w:pPr>
      <w:bookmarkStart w:id="333" w:name="TEI.model.phrase"/>
      <w:r>
        <w:rPr>
          <w:lang w:val="en"/>
        </w:rPr>
        <w:t>model.phrase</w:t>
      </w:r>
      <w:bookmarkEnd w:id="3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model.phrase</w:t>
            </w:r>
          </w:p>
          <w:p w:rsidR="00A876D0" w:rsidRDefault="0044192D">
            <w:pPr>
              <w:pStyle w:val="Tabletext9"/>
              <w:jc w:val="left"/>
            </w:pPr>
            <w:r>
              <w:rPr>
                <w:lang w:val="en"/>
              </w:rPr>
              <w:t> groups elements which can occur at the level of individual words or phrases. [</w:t>
            </w:r>
            <w:hyperlink r:id="rId1880"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TEI.dictScrap \h</w:instrText>
            </w:r>
            <w:r>
              <w:fldChar w:fldCharType="separate"/>
            </w:r>
            <w:r>
              <w:rPr>
                <w:lang w:val="en"/>
              </w:rPr>
              <w:t>dict</w:t>
            </w:r>
            <w:r>
              <w:rPr>
                <w:lang w:val="en"/>
              </w:rPr>
              <w:t>Scrap</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w:instrText>
            </w:r>
            <w:r>
              <w:instrText>rm \h</w:instrText>
            </w:r>
            <w:r>
              <w:fldChar w:fldCharType="separate"/>
            </w:r>
            <w:r>
              <w:rPr>
                <w:lang w:val="en"/>
              </w:rPr>
              <w:t>form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 xml:space="preserve">REF TEI.l </w:instrText>
            </w:r>
            <w:r>
              <w:instrText>\h</w:instrText>
            </w:r>
            <w:r>
              <w:fldChar w:fldCharType="separate"/>
            </w:r>
            <w:r>
              <w:rPr>
                <w:lang w:val="en"/>
              </w:rPr>
              <w:t>l</w:t>
            </w:r>
            <w:r>
              <w:fldChar w:fldCharType="end"/>
            </w:r>
            <w:r>
              <w:rPr>
                <w:lang w:val="en"/>
              </w:rPr>
              <w:t xml:space="preserve"> </w:t>
            </w:r>
            <w:r>
              <w:fldChar w:fldCharType="begin"/>
            </w:r>
            <w:r>
              <w:instrText>REF TEI.macro.paraContent \h</w:instrText>
            </w:r>
            <w:r>
              <w:fldChar w:fldCharType="separate"/>
            </w:r>
            <w:r>
              <w:rPr>
                <w:lang w:val="en"/>
              </w:rPr>
              <w:t>macro.paraContent</w:t>
            </w:r>
            <w:r>
              <w:fldChar w:fldCharType="end"/>
            </w:r>
            <w:r>
              <w:rPr>
                <w:lang w:val="en"/>
              </w:rPr>
              <w:t xml:space="preserve"> </w:t>
            </w:r>
            <w:r>
              <w:fldChar w:fldCharType="begin"/>
            </w:r>
            <w:r>
              <w:instrText>REF TEI.macro.phraseSeq \h</w:instrText>
            </w:r>
            <w:r>
              <w:fldChar w:fldCharType="separate"/>
            </w:r>
            <w:r>
              <w:rPr>
                <w:lang w:val="en"/>
              </w:rPr>
              <w:t>macro.phraseSeq</w:t>
            </w:r>
            <w:r>
              <w:fldChar w:fldCharType="end"/>
            </w:r>
            <w:r>
              <w:rPr>
                <w:lang w:val="en"/>
              </w:rPr>
              <w:t xml:space="preserve"> </w:t>
            </w:r>
            <w:r>
              <w:fldChar w:fldCharType="begin"/>
            </w:r>
            <w:r>
              <w:instrText>REF TEI.macro.specialPara \h</w:instrText>
            </w:r>
            <w:r>
              <w:fldChar w:fldCharType="separate"/>
            </w:r>
            <w:r>
              <w:rPr>
                <w:lang w:val="en"/>
              </w:rPr>
              <w:t>macro.specialPara</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TEI.xr \h</w:instrText>
            </w:r>
            <w:r>
              <w:fldChar w:fldCharType="separate"/>
            </w:r>
            <w:r>
              <w:rPr>
                <w:lang w:val="en"/>
              </w:rPr>
              <w:t>xr</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TEI.model.graphicLike \h</w:instrText>
            </w:r>
            <w:r>
              <w:fldChar w:fldCharType="separate"/>
            </w:r>
            <w:r>
              <w:rPr>
                <w:lang w:val="en"/>
              </w:rPr>
              <w:t>model.graphicLike</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TEI.model.highlighted \h</w:instrText>
            </w:r>
            <w:r>
              <w:fldChar w:fldCharType="separate"/>
            </w:r>
            <w:r>
              <w:rPr>
                <w:lang w:val="en"/>
              </w:rPr>
              <w:t>model.highl</w:t>
            </w:r>
            <w:r>
              <w:rPr>
                <w:lang w:val="en"/>
              </w:rPr>
              <w:t>ighted</w:t>
            </w:r>
            <w:r>
              <w:fldChar w:fldCharType="end"/>
            </w:r>
            <w:r>
              <w:rPr>
                <w:lang w:val="en"/>
              </w:rPr>
              <w:t xml:space="preserve"> [</w:t>
            </w:r>
            <w:r>
              <w:fldChar w:fldCharType="begin"/>
            </w:r>
            <w:r>
              <w:instrText>REF TEI.model.emphLike \h</w:instrText>
            </w:r>
            <w:r>
              <w:fldChar w:fldCharType="separate"/>
            </w:r>
            <w:r>
              <w:rPr>
                <w:lang w:val="en"/>
              </w:rPr>
              <w:t>model.emphLike</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TEI.mentioned \</w:instrText>
            </w:r>
            <w:r>
              <w:instrText>h</w:instrText>
            </w:r>
            <w:r>
              <w:fldChar w:fldCharType="separate"/>
            </w:r>
            <w:r>
              <w:rPr>
                <w:lang w:val="en"/>
              </w:rPr>
              <w:t>mentioned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TEI.model.hiLike \h</w:instrText>
            </w:r>
            <w:r>
              <w:fldChar w:fldCharType="separate"/>
            </w:r>
            <w:r>
              <w:rPr>
                <w:lang w:val="en"/>
              </w:rPr>
              <w:t>model.hiLike</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  </w:t>
            </w:r>
            <w:hyperlink r:id="rId1881">
              <w:r>
                <w:rPr>
                  <w:rStyle w:val="Hyperlink"/>
                  <w:u w:val="none"/>
                </w:rPr>
                <w:t>model.lPart</w:t>
              </w:r>
            </w:hyperlink>
            <w:r>
              <w:rPr>
                <w:lang w:val="en"/>
              </w:rPr>
              <w:t xml:space="preserve"> </w:t>
            </w:r>
            <w:r>
              <w:fldChar w:fldCharType="begin"/>
            </w:r>
            <w:r>
              <w:instrText>REF TEI.model.pPart.data \h</w:instrText>
            </w:r>
            <w:r>
              <w:fldChar w:fldCharType="separate"/>
            </w:r>
            <w:r>
              <w:rPr>
                <w:lang w:val="en"/>
              </w:rPr>
              <w:t>model.pPart.data</w:t>
            </w:r>
            <w:r>
              <w:fldChar w:fldCharType="end"/>
            </w:r>
            <w:r>
              <w:rPr>
                <w:lang w:val="en"/>
              </w:rPr>
              <w:t xml:space="preserve"> [</w:t>
            </w:r>
            <w:r>
              <w:fldChar w:fldCharType="begin"/>
            </w:r>
            <w:r>
              <w:instrText>REF TEI.model.addressLike \h</w:instrText>
            </w:r>
            <w:r>
              <w:fldChar w:fldCharType="separate"/>
            </w:r>
            <w:r>
              <w:rPr>
                <w:lang w:val="en"/>
              </w:rPr>
              <w:t>model.addressLike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TEI.model.dateLike \h</w:instrText>
            </w:r>
            <w:r>
              <w:fldChar w:fldCharType="separate"/>
            </w:r>
            <w:r>
              <w:rPr>
                <w:lang w:val="en"/>
              </w:rPr>
              <w:t>model.dateLike</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TEI.model.measureLike \h</w:instrText>
            </w:r>
            <w:r>
              <w:fldChar w:fldCharType="separate"/>
            </w:r>
            <w:r>
              <w:rPr>
                <w:lang w:val="en"/>
              </w:rPr>
              <w:t>model.measureLike</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TEI.model.nameLike \h</w:instrText>
            </w:r>
            <w:r>
              <w:fldChar w:fldCharType="separate"/>
            </w:r>
            <w:r>
              <w:rPr>
                <w:lang w:val="en"/>
              </w:rPr>
              <w:t>model.nameLike</w:t>
            </w:r>
            <w:r>
              <w:fldChar w:fldCharType="end"/>
            </w:r>
            <w:r>
              <w:rPr>
                <w:lang w:val="en"/>
              </w:rPr>
              <w:t xml:space="preserve"> [</w:t>
            </w:r>
            <w:r>
              <w:fldChar w:fldCharType="begin"/>
            </w:r>
            <w:r>
              <w:instrText>REF TEI.model.nameLike.agent \h</w:instrText>
            </w:r>
            <w:r>
              <w:fldChar w:fldCharType="separate"/>
            </w:r>
            <w:r>
              <w:rPr>
                <w:lang w:val="en"/>
              </w:rPr>
              <w:t>model.nameLike.agent</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hyperlink r:id="rId1882">
              <w:r>
                <w:rPr>
                  <w:rStyle w:val="Hyperlink"/>
                  <w:u w:val="none"/>
                </w:rPr>
                <w:t>model.offsetLike</w:t>
              </w:r>
            </w:hyperlink>
            <w:r>
              <w:rPr>
                <w:lang w:val="en"/>
              </w:rPr>
              <w:t xml:space="preserve"> </w:t>
            </w:r>
            <w:r>
              <w:fldChar w:fldCharType="begin"/>
            </w:r>
            <w:r>
              <w:instrText>REF TEI.model.placeStateLike \h</w:instrText>
            </w:r>
            <w:r>
              <w:fldChar w:fldCharType="separate"/>
            </w:r>
            <w:r>
              <w:rPr>
                <w:lang w:val="en"/>
              </w:rPr>
              <w:t>model.placeStateLike</w:t>
            </w:r>
            <w:r>
              <w:fldChar w:fldCharType="end"/>
            </w:r>
            <w:r>
              <w:rPr>
                <w:lang w:val="en"/>
              </w:rPr>
              <w:t xml:space="preserve"> [</w:t>
            </w:r>
            <w:hyperlink r:id="rId1883">
              <w:r>
                <w:rPr>
                  <w:rStyle w:val="Hyperlink"/>
                  <w:u w:val="none"/>
                </w:rPr>
                <w:t>model.placeNamePart</w:t>
              </w:r>
            </w:hyperlink>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  </w:t>
            </w:r>
            <w:r>
              <w:fldChar w:fldCharType="begin"/>
            </w:r>
            <w:r>
              <w:instrText>REF TEI.model.pPart.edit \h</w:instrText>
            </w:r>
            <w:r>
              <w:fldChar w:fldCharType="separate"/>
            </w:r>
            <w:r>
              <w:rPr>
                <w:lang w:val="en"/>
              </w:rPr>
              <w:t>model.pPart.edit</w:t>
            </w:r>
            <w:r>
              <w:fldChar w:fldCharType="end"/>
            </w:r>
            <w:r>
              <w:rPr>
                <w:lang w:val="en"/>
              </w:rPr>
              <w:t xml:space="preserve"> [</w:t>
            </w:r>
            <w:r>
              <w:fldChar w:fldCharType="begin"/>
            </w:r>
            <w:r>
              <w:instrText>REF TEI</w:instrText>
            </w:r>
            <w:r>
              <w:instrText>.model.pPart.editorial \h</w:instrText>
            </w:r>
            <w:r>
              <w:fldChar w:fldCharType="separate"/>
            </w:r>
            <w:r>
              <w:rPr>
                <w:lang w:val="en"/>
              </w:rPr>
              <w:t>model.pPart.editorial</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TEI.model.pPart.transcriptional \h</w:instrText>
            </w:r>
            <w:r>
              <w:fldChar w:fldCharType="separate"/>
            </w:r>
            <w:r>
              <w:rPr>
                <w:lang w:val="en"/>
              </w:rPr>
              <w:t>model.pPart.transcriptional</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  </w:t>
            </w:r>
            <w:hyperlink r:id="rId1884">
              <w:r>
                <w:rPr>
                  <w:rStyle w:val="Hyperlink"/>
                  <w:u w:val="none"/>
                </w:rPr>
                <w:t>model.pPart.msdesc</w:t>
              </w:r>
            </w:hyperlink>
            <w:r>
              <w:rPr>
                <w:lang w:val="en"/>
              </w:rPr>
              <w:t xml:space="preserve"> </w:t>
            </w:r>
            <w:hyperlink r:id="rId1885">
              <w:r>
                <w:rPr>
                  <w:rStyle w:val="Hyperlink"/>
                  <w:u w:val="none"/>
                </w:rPr>
                <w:t>model.phrase.xml</w:t>
              </w:r>
            </w:hyperlink>
            <w:r>
              <w:rPr>
                <w:lang w:val="en"/>
              </w:rPr>
              <w:t xml:space="preserve"> </w:t>
            </w:r>
            <w:r>
              <w:fldChar w:fldCharType="begin"/>
            </w:r>
            <w:r>
              <w:instrText>REF TEI.model.ptrLike \h</w:instrText>
            </w:r>
            <w:r>
              <w:fldChar w:fldCharType="separate"/>
            </w:r>
            <w:r>
              <w:rPr>
                <w:lang w:val="en"/>
              </w:rPr>
              <w:t>model.ptrLike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TEI.model.ptrLike.form \h</w:instrText>
            </w:r>
            <w:r>
              <w:fldChar w:fldCharType="separate"/>
            </w:r>
            <w:r>
              <w:rPr>
                <w:lang w:val="en"/>
              </w:rPr>
              <w:t>model.ptrLike.form</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TEI.model.segLike \h</w:instrText>
            </w:r>
            <w:r>
              <w:fldChar w:fldCharType="separate"/>
            </w:r>
            <w:r>
              <w:rPr>
                <w:lang w:val="en"/>
              </w:rPr>
              <w:t>model.segLike</w:t>
            </w:r>
            <w:r>
              <w:fldChar w:fldCharType="end"/>
            </w:r>
            <w:r>
              <w:rPr>
                <w:lang w:val="en"/>
              </w:rPr>
              <w:t xml:space="preserve"> [</w:t>
            </w:r>
            <w:r>
              <w:fldChar w:fldCharType="begin"/>
            </w:r>
            <w:r>
              <w:instrText>RE</w:instrText>
            </w:r>
            <w:r>
              <w:instrText>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hyperlink r:id="rId1886">
              <w:r>
                <w:rPr>
                  <w:rStyle w:val="Hyperlink"/>
                  <w:u w:val="none"/>
                </w:rPr>
                <w:t>model.specDescLike</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class of elements can occur within paragraphs, list items, lines of verse, etc.</w:t>
            </w:r>
          </w:p>
        </w:tc>
      </w:tr>
    </w:tbl>
    <w:p w:rsidR="00A876D0" w:rsidRDefault="00A876D0"/>
    <w:p w:rsidR="00A876D0" w:rsidRDefault="0044192D">
      <w:pPr>
        <w:pStyle w:val="Heading2"/>
      </w:pPr>
      <w:bookmarkStart w:id="334" w:name="TEI.model.placeStateLike"/>
      <w:r>
        <w:rPr>
          <w:lang w:val="en"/>
        </w:rPr>
        <w:t>model.placeStateLike</w:t>
      </w:r>
      <w:bookmarkEnd w:id="3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model.placeStateLike</w:t>
            </w:r>
          </w:p>
          <w:p w:rsidR="00A876D0" w:rsidRDefault="0044192D">
            <w:pPr>
              <w:pStyle w:val="Tabletext9"/>
              <w:jc w:val="left"/>
            </w:pPr>
            <w:r>
              <w:rPr>
                <w:lang w:val="en"/>
              </w:rPr>
              <w:t> groups elements which describe changing states of a place.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TEI.model.nameLike \h</w:instrText>
            </w:r>
            <w:r>
              <w:fldChar w:fldCharType="separate"/>
            </w:r>
            <w:r>
              <w:rPr>
                <w:lang w:val="en"/>
              </w:rPr>
              <w:t>model.nameLike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hyperlink r:id="rId1887">
              <w:r>
                <w:rPr>
                  <w:rStyle w:val="Hyperlink"/>
                  <w:u w:val="none"/>
                </w:rPr>
                <w:t>model.placeNamePart</w:t>
              </w:r>
            </w:hyperlink>
          </w:p>
        </w:tc>
      </w:tr>
    </w:tbl>
    <w:p w:rsidR="00A876D0" w:rsidRDefault="00A876D0"/>
    <w:p w:rsidR="00A876D0" w:rsidRDefault="0044192D">
      <w:pPr>
        <w:pStyle w:val="Heading2"/>
      </w:pPr>
      <w:bookmarkStart w:id="335" w:name="TEI.model.profileDescPart"/>
      <w:r>
        <w:rPr>
          <w:lang w:val="en"/>
        </w:rPr>
        <w:t>model.profileDescPart</w:t>
      </w:r>
      <w:bookmarkEnd w:id="33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model.profileDescPart</w:t>
            </w:r>
          </w:p>
          <w:p w:rsidR="00A876D0" w:rsidRDefault="0044192D">
            <w:pPr>
              <w:pStyle w:val="Tabletext9"/>
              <w:jc w:val="left"/>
            </w:pPr>
            <w:r>
              <w:rPr>
                <w:lang w:val="en"/>
              </w:rPr>
              <w:t xml:space="preserve"> groups elements which may be used inside </w:t>
            </w:r>
            <w:r>
              <w:fldChar w:fldCharType="begin"/>
            </w:r>
            <w:r>
              <w:instrText>REF TEI.profileDesc \h</w:instrText>
            </w:r>
            <w:r>
              <w:fldChar w:fldCharType="separate"/>
            </w:r>
            <w:r>
              <w:rPr>
                <w:lang w:val="en"/>
              </w:rPr>
              <w:t>&lt;profileDesc&gt;</w:t>
            </w:r>
            <w:r>
              <w:fldChar w:fldCharType="end"/>
            </w:r>
            <w:r>
              <w:rPr>
                <w:lang w:val="en"/>
              </w:rPr>
              <w:t xml:space="preserve"> and appear </w:t>
            </w:r>
            <w:r>
              <w:rPr>
                <w:lang w:val="en"/>
              </w:rPr>
              <w:t>multiple times.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TEI.profileDesc \h</w:instrText>
            </w:r>
            <w:r>
              <w:fldChar w:fldCharType="separate"/>
            </w:r>
            <w:r>
              <w:rPr>
                <w:lang w:val="en"/>
              </w:rPr>
              <w:t>profileDesc</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p>
        </w:tc>
      </w:tr>
    </w:tbl>
    <w:p w:rsidR="00A876D0" w:rsidRDefault="00A876D0"/>
    <w:p w:rsidR="00A876D0" w:rsidRDefault="0044192D">
      <w:pPr>
        <w:pStyle w:val="Heading2"/>
      </w:pPr>
      <w:bookmarkStart w:id="336" w:name="TEI.model.ptrLike"/>
      <w:r>
        <w:rPr>
          <w:lang w:val="en"/>
        </w:rPr>
        <w:t>model.ptrLike</w:t>
      </w:r>
      <w:bookmarkEnd w:id="33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model.ptrLike</w:t>
            </w:r>
          </w:p>
          <w:p w:rsidR="00A876D0" w:rsidRDefault="0044192D">
            <w:pPr>
              <w:pStyle w:val="Tabletext9"/>
              <w:jc w:val="left"/>
            </w:pPr>
            <w:r>
              <w:rPr>
                <w:lang w:val="en"/>
              </w:rPr>
              <w:t> groups elements use</w:t>
            </w:r>
            <w:r>
              <w:rPr>
                <w:lang w:val="en"/>
              </w:rPr>
              <w:t>d for purposes of location and reference. [</w:t>
            </w:r>
            <w:hyperlink r:id="rId1888" w:anchor="COXR">
              <w:r>
                <w:rPr>
                  <w:rStyle w:val="Hyperlink"/>
                </w:rPr>
                <w:t>3.6. Simple Links and Cross-References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w:instrText>
            </w:r>
            <w:r>
              <w:instrText>I.biblStruct \h</w:instrText>
            </w:r>
            <w:r>
              <w:fldChar w:fldCharType="separate"/>
            </w:r>
            <w:r>
              <w:rPr>
                <w:lang w:val="en"/>
              </w:rPr>
              <w:t>biblStruct</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TEI.model.correspContextPart \h</w:instrText>
            </w:r>
            <w:r>
              <w:fldChar w:fldCharType="separate"/>
            </w:r>
            <w:r>
              <w:rPr>
                <w:lang w:val="en"/>
              </w:rPr>
              <w:t>model.correspContextPart</w:t>
            </w:r>
            <w:r>
              <w:fldChar w:fldCharType="end"/>
            </w:r>
            <w:r>
              <w:rPr>
                <w:lang w:val="en"/>
              </w:rPr>
              <w:t xml:space="preserve"> </w:t>
            </w:r>
            <w:r>
              <w:fldChar w:fldCharType="begin"/>
            </w:r>
            <w:r>
              <w:instrText>REF TEI.model.limitedPhrase \h</w:instrText>
            </w:r>
            <w:r>
              <w:fldChar w:fldCharType="separate"/>
            </w:r>
            <w:r>
              <w:rPr>
                <w:lang w:val="en"/>
              </w:rPr>
              <w:t>model.limitedPhrase</w:t>
            </w:r>
            <w:r>
              <w:fldChar w:fldCharType="end"/>
            </w:r>
            <w:r>
              <w:rPr>
                <w:lang w:val="en"/>
              </w:rPr>
              <w:t xml:space="preserve"> </w:t>
            </w:r>
            <w:r>
              <w:fldChar w:fldCharType="begin"/>
            </w:r>
            <w:r>
              <w:instrText>REF TEI.model.phrase \h</w:instrText>
            </w:r>
            <w:r>
              <w:fldChar w:fldCharType="separate"/>
            </w:r>
            <w:r>
              <w:rPr>
                <w:lang w:val="en"/>
              </w:rPr>
              <w:t>model.phrase</w:t>
            </w:r>
            <w:r>
              <w:fldChar w:fldCharType="end"/>
            </w:r>
            <w:r>
              <w:rPr>
                <w:lang w:val="en"/>
              </w:rPr>
              <w:t xml:space="preserve"> </w:t>
            </w:r>
            <w:r>
              <w:fldChar w:fldCharType="begin"/>
            </w:r>
            <w:r>
              <w:instrText>REF TEI.model.publicationStmtPart.detail \h</w:instrText>
            </w:r>
            <w:r>
              <w:fldChar w:fldCharType="separate"/>
            </w:r>
            <w:r>
              <w:rPr>
                <w:lang w:val="en"/>
              </w:rPr>
              <w:t>model.publicationStmtPart.detail</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TEI.series \h</w:instrText>
            </w:r>
            <w:r>
              <w:fldChar w:fldCharType="separate"/>
            </w:r>
            <w:r>
              <w:rPr>
                <w:lang w:val="en"/>
              </w:rPr>
              <w:t>series</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p>
        </w:tc>
      </w:tr>
    </w:tbl>
    <w:p w:rsidR="00A876D0" w:rsidRDefault="00A876D0"/>
    <w:p w:rsidR="00A876D0" w:rsidRDefault="0044192D">
      <w:pPr>
        <w:pStyle w:val="Heading2"/>
      </w:pPr>
      <w:bookmarkStart w:id="337" w:name="TEI.model.ptrLike.form"/>
      <w:r>
        <w:rPr>
          <w:lang w:val="en"/>
        </w:rPr>
        <w:t>model.ptrLike.form</w:t>
      </w:r>
      <w:bookmarkEnd w:id="3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model.ptrLike.form</w:t>
            </w:r>
          </w:p>
          <w:p w:rsidR="00A876D0" w:rsidRDefault="0044192D">
            <w:pPr>
              <w:pStyle w:val="Tabletext9"/>
              <w:jc w:val="left"/>
            </w:pPr>
            <w:r>
              <w:rPr>
                <w:lang w:val="en"/>
              </w:rPr>
              <w:t> </w:t>
            </w:r>
            <w:r>
              <w:rPr>
                <w:lang w:val="en"/>
              </w:rPr>
              <w:t>groups elements used for purposes of location of particular orthographic or pronunciation forms within a dictionary entry. [</w:t>
            </w:r>
            <w:hyperlink r:id="rId1889" w:anchor="DI">
              <w:r>
                <w:rPr>
                  <w:rStyle w:val="Hyperlink"/>
                </w:rPr>
                <w:t>9. Dictionaries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TEI.model.phrase \h</w:instrText>
            </w:r>
            <w:r>
              <w:fldChar w:fldCharType="separate"/>
            </w:r>
            <w:r>
              <w:rPr>
                <w:lang w:val="en"/>
              </w:rPr>
              <w:t>model.phrase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TEI.pRef \h</w:instrText>
            </w:r>
            <w:r>
              <w:fldChar w:fldCharType="separate"/>
            </w:r>
            <w:r>
              <w:rPr>
                <w:lang w:val="en"/>
              </w:rPr>
              <w:t>pRef</w:t>
            </w:r>
            <w:r>
              <w:fldChar w:fldCharType="end"/>
            </w:r>
          </w:p>
        </w:tc>
      </w:tr>
    </w:tbl>
    <w:p w:rsidR="00A876D0" w:rsidRDefault="00A876D0"/>
    <w:p w:rsidR="00A876D0" w:rsidRDefault="0044192D">
      <w:pPr>
        <w:pStyle w:val="Heading2"/>
      </w:pPr>
      <w:bookmarkStart w:id="338" w:name="TEI.model.publicationStmtPart.agency"/>
      <w:r>
        <w:rPr>
          <w:lang w:val="en"/>
        </w:rPr>
        <w:t>model.publicationStmtPart.agency</w:t>
      </w:r>
      <w:bookmarkEnd w:id="33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model.publicationStmtPart.agency</w:t>
            </w:r>
          </w:p>
          <w:p w:rsidR="00A876D0" w:rsidRDefault="0044192D">
            <w:pPr>
              <w:pStyle w:val="Tabletext9"/>
              <w:jc w:val="left"/>
            </w:pPr>
            <w:r>
              <w:rPr>
                <w:lang w:val="en"/>
              </w:rPr>
              <w:t xml:space="preserve"> groups the child elements of a </w:t>
            </w:r>
            <w:r>
              <w:fldChar w:fldCharType="begin"/>
            </w:r>
            <w:r>
              <w:instrText>REF TEI.publicationStmt \h</w:instrText>
            </w:r>
            <w:r>
              <w:fldChar w:fldCharType="separate"/>
            </w:r>
            <w:r>
              <w:rPr>
                <w:lang w:val="en"/>
              </w:rPr>
              <w:t>&lt;publicationStmt&gt;</w:t>
            </w:r>
            <w:r>
              <w:fldChar w:fldCharType="end"/>
            </w:r>
            <w:r>
              <w:rPr>
                <w:lang w:val="en"/>
              </w:rPr>
              <w:t xml:space="preserve"> element</w:t>
            </w:r>
            <w:r>
              <w:rPr>
                <w:lang w:val="en"/>
              </w:rPr>
              <w:t xml:space="preserve"> of the TEI header that indicate an authorising agent. [</w:t>
            </w:r>
            <w:hyperlink r:id="rId1890" w:anchor="HD24">
              <w:r>
                <w:rPr>
                  <w:rStyle w:val="Hyperlink"/>
                </w:rPr>
                <w:t>2.2.4. Publication, Distribution, Licensing, etc.</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TEI.publicationStmt \h</w:instrText>
            </w:r>
            <w:r>
              <w:fldChar w:fldCharType="separate"/>
            </w:r>
            <w:r>
              <w:rPr>
                <w:lang w:val="en"/>
              </w:rPr>
              <w:t>publicationStmt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TEI.publisher \h</w:instrText>
            </w:r>
            <w:r>
              <w:fldChar w:fldCharType="separate"/>
            </w:r>
            <w:r>
              <w:rPr>
                <w:lang w:val="en"/>
              </w:rPr>
              <w:t>publisher</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w:t>
            </w:r>
            <w:r>
              <w:t>‘</w:t>
            </w:r>
            <w:r>
              <w:rPr>
                <w:lang w:val="en"/>
              </w:rPr>
              <w:t>agency</w:t>
            </w:r>
            <w:r>
              <w:t>’</w:t>
            </w:r>
            <w:r>
              <w:rPr>
                <w:lang w:val="en"/>
              </w:rPr>
              <w:t xml:space="preserve"> child elements, while not required, are required if one of the </w:t>
            </w:r>
            <w:r>
              <w:t>‘</w:t>
            </w:r>
            <w:r>
              <w:rPr>
                <w:lang w:val="en"/>
              </w:rPr>
              <w:t>detail</w:t>
            </w:r>
            <w:r>
              <w:t>’</w:t>
            </w:r>
            <w:r>
              <w:rPr>
                <w:lang w:val="en"/>
              </w:rPr>
              <w:t xml:space="preserve"> </w:t>
            </w:r>
            <w:r>
              <w:rPr>
                <w:lang w:val="en"/>
              </w:rPr>
              <w:t xml:space="preserve">child elements is to be used. It is not valid to have a </w:t>
            </w:r>
            <w:r>
              <w:t>‘</w:t>
            </w:r>
            <w:r>
              <w:rPr>
                <w:lang w:val="en"/>
              </w:rPr>
              <w:t>detail</w:t>
            </w:r>
            <w:r>
              <w:t>’</w:t>
            </w:r>
            <w:r>
              <w:rPr>
                <w:lang w:val="en"/>
              </w:rPr>
              <w:t xml:space="preserve"> child element without a preceding </w:t>
            </w:r>
            <w:r>
              <w:t>‘</w:t>
            </w:r>
            <w:r>
              <w:rPr>
                <w:lang w:val="en"/>
              </w:rPr>
              <w:t>agency</w:t>
            </w:r>
            <w:r>
              <w:t>’</w:t>
            </w:r>
            <w:r>
              <w:rPr>
                <w:lang w:val="en"/>
              </w:rPr>
              <w:t xml:space="preserve"> child element.</w:t>
            </w:r>
          </w:p>
          <w:p w:rsidR="00A876D0" w:rsidRDefault="0044192D">
            <w:pPr>
              <w:pStyle w:val="Tabletext9"/>
              <w:jc w:val="left"/>
            </w:pPr>
            <w:r>
              <w:rPr>
                <w:lang w:val="en"/>
              </w:rPr>
              <w:t xml:space="preserve">See also </w:t>
            </w:r>
            <w:r>
              <w:rPr>
                <w:rFonts w:ascii="Courier" w:hAnsi="Courier"/>
                <w:lang w:val="en"/>
              </w:rPr>
              <w:t>model.publicationStmtPart.detail</w:t>
            </w:r>
            <w:r>
              <w:rPr>
                <w:lang w:val="en"/>
              </w:rPr>
              <w:t>.</w:t>
            </w:r>
          </w:p>
        </w:tc>
      </w:tr>
    </w:tbl>
    <w:p w:rsidR="00A876D0" w:rsidRDefault="00A876D0"/>
    <w:p w:rsidR="00A876D0" w:rsidRDefault="0044192D">
      <w:pPr>
        <w:pStyle w:val="Heading2"/>
      </w:pPr>
      <w:bookmarkStart w:id="339" w:name="TEI.model.publicationStmtPart.detail"/>
      <w:r>
        <w:rPr>
          <w:lang w:val="en"/>
        </w:rPr>
        <w:t>model.publicationStmtPart.detail</w:t>
      </w:r>
      <w:bookmarkEnd w:id="33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model.publicationStmtPart.detail</w:t>
            </w:r>
          </w:p>
          <w:p w:rsidR="00A876D0" w:rsidRDefault="0044192D">
            <w:pPr>
              <w:pStyle w:val="Tabletext9"/>
              <w:jc w:val="left"/>
            </w:pPr>
            <w:r>
              <w:rPr>
                <w:lang w:val="en"/>
              </w:rPr>
              <w:t> groups the agency-spe</w:t>
            </w:r>
            <w:r>
              <w:rPr>
                <w:lang w:val="en"/>
              </w:rPr>
              <w:t xml:space="preserve">cific child elements of the </w:t>
            </w:r>
            <w:r>
              <w:fldChar w:fldCharType="begin"/>
            </w:r>
            <w:r>
              <w:instrText>REF TEI.publicationStmt \h</w:instrText>
            </w:r>
            <w:r>
              <w:fldChar w:fldCharType="separate"/>
            </w:r>
            <w:r>
              <w:rPr>
                <w:lang w:val="en"/>
              </w:rPr>
              <w:t>&lt;publicationStmt&gt;</w:t>
            </w:r>
            <w:r>
              <w:fldChar w:fldCharType="end"/>
            </w:r>
            <w:r>
              <w:rPr>
                <w:lang w:val="en"/>
              </w:rPr>
              <w:t xml:space="preserve"> element of the TEI header. [</w:t>
            </w:r>
            <w:hyperlink r:id="rId1891" w:anchor="HD24">
              <w:r>
                <w:rPr>
                  <w:rStyle w:val="Hyperlink"/>
                </w:rPr>
                <w:t>2.2.4. Publication, Distribution, Licensing, etc.</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TEI.publicationStmt \h</w:instrText>
            </w:r>
            <w:r>
              <w:fldChar w:fldCharType="separate"/>
            </w:r>
            <w:r>
              <w:rPr>
                <w:lang w:val="en"/>
              </w:rPr>
              <w:t>publicationStmt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TEI.model.ptrLike \h</w:instrText>
            </w:r>
            <w:r>
              <w:fldChar w:fldCharType="separate"/>
            </w:r>
            <w:r>
              <w:rPr>
                <w:lang w:val="en"/>
              </w:rPr>
              <w:t>model.ptrLike</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TEI.pubPlace \h</w:instrText>
            </w:r>
            <w:r>
              <w:fldChar w:fldCharType="separate"/>
            </w:r>
            <w:r>
              <w:rPr>
                <w:lang w:val="en"/>
              </w:rPr>
              <w:t>pubPlace</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A </w:t>
            </w:r>
            <w:r>
              <w:t>‘</w:t>
            </w:r>
            <w:r>
              <w:rPr>
                <w:lang w:val="en"/>
              </w:rPr>
              <w:t>detail</w:t>
            </w:r>
            <w:r>
              <w:t>’</w:t>
            </w:r>
            <w:r>
              <w:rPr>
                <w:lang w:val="en"/>
              </w:rPr>
              <w:t xml:space="preserve"> child element may not occur unless an </w:t>
            </w:r>
            <w:r>
              <w:t>‘</w:t>
            </w:r>
            <w:r>
              <w:rPr>
                <w:lang w:val="en"/>
              </w:rPr>
              <w:t>agency</w:t>
            </w:r>
            <w:r>
              <w:t>’</w:t>
            </w:r>
            <w:r>
              <w:rPr>
                <w:lang w:val="en"/>
              </w:rPr>
              <w:t xml:space="preserve"> child element precedes it.</w:t>
            </w:r>
          </w:p>
          <w:p w:rsidR="00A876D0" w:rsidRDefault="0044192D">
            <w:pPr>
              <w:pStyle w:val="Tabletext9"/>
              <w:jc w:val="left"/>
            </w:pPr>
            <w:r>
              <w:rPr>
                <w:lang w:val="en"/>
              </w:rPr>
              <w:t xml:space="preserve">See also </w:t>
            </w:r>
            <w:r>
              <w:rPr>
                <w:rFonts w:ascii="Courier" w:hAnsi="Courier"/>
                <w:lang w:val="en"/>
              </w:rPr>
              <w:t>model.publicationStmtPart.agency</w:t>
            </w:r>
            <w:r>
              <w:rPr>
                <w:lang w:val="en"/>
              </w:rPr>
              <w:t>.</w:t>
            </w:r>
          </w:p>
        </w:tc>
      </w:tr>
    </w:tbl>
    <w:p w:rsidR="00A876D0" w:rsidRDefault="00A876D0"/>
    <w:p w:rsidR="00A876D0" w:rsidRDefault="0044192D">
      <w:pPr>
        <w:pStyle w:val="Heading2"/>
      </w:pPr>
      <w:bookmarkStart w:id="340" w:name="TEI.model.qLike"/>
      <w:r>
        <w:rPr>
          <w:lang w:val="en"/>
        </w:rPr>
        <w:t>model.qLike</w:t>
      </w:r>
      <w:bookmarkEnd w:id="34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model.qLike</w:t>
            </w:r>
          </w:p>
          <w:p w:rsidR="00A876D0" w:rsidRDefault="0044192D">
            <w:pPr>
              <w:pStyle w:val="Tabletext9"/>
              <w:jc w:val="left"/>
            </w:pPr>
            <w:r>
              <w:rPr>
                <w:lang w:val="en"/>
              </w:rPr>
              <w:t> </w:t>
            </w:r>
            <w:r>
              <w:rPr>
                <w:lang w:val="en"/>
              </w:rPr>
              <w:t>groups elements related to highlighting which can appear either within or between chunk-level elements. [</w:t>
            </w:r>
            <w:hyperlink r:id="rId1892" w:anchor="COHQ">
              <w:r>
                <w:rPr>
                  <w:rStyle w:val="Hyperlink"/>
                </w:rPr>
                <w:t>3.3. Highlighting and Quotation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w:instrText>
            </w:r>
            <w:r>
              <w:instrText>cit \h</w:instrText>
            </w:r>
            <w:r>
              <w:fldChar w:fldCharType="separate"/>
            </w:r>
            <w:r>
              <w:rPr>
                <w:lang w:val="en"/>
              </w:rPr>
              <w:t>cit</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r>
              <w:rPr>
                <w:lang w:val="en"/>
              </w:rPr>
              <w:t xml:space="preserve"> </w:t>
            </w:r>
            <w:r>
              <w:fldChar w:fldCharType="begin"/>
            </w:r>
            <w:r>
              <w:instrText>REF TEI.sp \h</w:instrText>
            </w:r>
            <w:r>
              <w:fldChar w:fldCharType="separate"/>
            </w:r>
            <w:r>
              <w:rPr>
                <w:lang w:val="en"/>
              </w:rPr>
              <w:t>sp</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TEI.model.quoteLike \h</w:instrText>
            </w:r>
            <w:r>
              <w:fldChar w:fldCharType="separate"/>
            </w:r>
            <w:r>
              <w:rPr>
                <w:lang w:val="en"/>
              </w:rPr>
              <w:t>model.quoteLike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TEI.said \h</w:instrText>
            </w:r>
            <w:r>
              <w:fldChar w:fldCharType="separate"/>
            </w:r>
            <w:r>
              <w:rPr>
                <w:lang w:val="en"/>
              </w:rPr>
              <w:t>said</w:t>
            </w:r>
            <w:r>
              <w:fldChar w:fldCharType="end"/>
            </w:r>
          </w:p>
        </w:tc>
      </w:tr>
    </w:tbl>
    <w:p w:rsidR="00A876D0" w:rsidRDefault="00A876D0"/>
    <w:p w:rsidR="00A876D0" w:rsidRDefault="0044192D">
      <w:pPr>
        <w:pStyle w:val="Heading2"/>
      </w:pPr>
      <w:bookmarkStart w:id="341" w:name="TEI.model.quoteLike"/>
      <w:r>
        <w:rPr>
          <w:lang w:val="en"/>
        </w:rPr>
        <w:t>model.quoteLike</w:t>
      </w:r>
      <w:bookmarkEnd w:id="34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model.quoteLike</w:t>
            </w:r>
          </w:p>
          <w:p w:rsidR="00A876D0" w:rsidRDefault="0044192D">
            <w:pPr>
              <w:pStyle w:val="Tabletext9"/>
              <w:jc w:val="left"/>
            </w:pPr>
            <w:r>
              <w:rPr>
                <w:lang w:val="en"/>
              </w:rPr>
              <w:t> groups elements used to directly contain quotations.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w:instrText>
            </w:r>
            <w:r>
              <w:instrText>.model.qLike \h</w:instrText>
            </w:r>
            <w:r>
              <w:fldChar w:fldCharType="separate"/>
            </w:r>
            <w:r>
              <w:rPr>
                <w:lang w:val="en"/>
              </w:rPr>
              <w:t>model.qLike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TEI.quote \h</w:instrText>
            </w:r>
            <w:r>
              <w:fldChar w:fldCharType="separate"/>
            </w:r>
            <w:r>
              <w:rPr>
                <w:lang w:val="en"/>
              </w:rPr>
              <w:t>quote</w:t>
            </w:r>
            <w:r>
              <w:fldChar w:fldCharType="end"/>
            </w:r>
          </w:p>
        </w:tc>
      </w:tr>
    </w:tbl>
    <w:p w:rsidR="00A876D0" w:rsidRDefault="00A876D0"/>
    <w:p w:rsidR="00A876D0" w:rsidRDefault="0044192D">
      <w:pPr>
        <w:pStyle w:val="Heading2"/>
      </w:pPr>
      <w:bookmarkStart w:id="342" w:name="TEI.model.resourceLike"/>
      <w:r>
        <w:rPr>
          <w:lang w:val="en"/>
        </w:rPr>
        <w:t>model.resourceLike</w:t>
      </w:r>
      <w:bookmarkEnd w:id="34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model.resourceLike</w:t>
            </w:r>
          </w:p>
          <w:p w:rsidR="00A876D0" w:rsidRDefault="0044192D">
            <w:pPr>
              <w:pStyle w:val="Tabletext9"/>
              <w:jc w:val="left"/>
            </w:pPr>
            <w:r>
              <w:rPr>
                <w:lang w:val="en"/>
              </w:rPr>
              <w:t> </w:t>
            </w:r>
            <w:r>
              <w:rPr>
                <w:lang w:val="en"/>
              </w:rPr>
              <w:t>groups separate elements which constitute the content of a digital resource, as opposed to its metadata. [</w:t>
            </w:r>
            <w:hyperlink r:id="rId1893"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TEI.TEI \</w:instrText>
            </w:r>
            <w:r>
              <w:instrText>h</w:instrText>
            </w:r>
            <w:r>
              <w:fldChar w:fldCharType="separate"/>
            </w:r>
            <w:r>
              <w:rPr>
                <w:lang w:val="en"/>
              </w:rPr>
              <w:t>TEI</w:t>
            </w:r>
            <w:r>
              <w:fldChar w:fldCharType="end"/>
            </w:r>
            <w:r>
              <w:rPr>
                <w:lang w:val="en"/>
              </w:rPr>
              <w:t xml:space="preserve"> </w:t>
            </w:r>
            <w:r>
              <w:fldChar w:fldCharType="begin"/>
            </w:r>
            <w:r>
              <w:instrText>REF TEI.teiCorpus \h</w:instrText>
            </w:r>
            <w:r>
              <w:fldChar w:fldCharType="separate"/>
            </w:r>
            <w:r>
              <w:rPr>
                <w:lang w:val="en"/>
              </w:rPr>
              <w:t>teiCorpus</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TEI.text \h</w:instrText>
            </w:r>
            <w:r>
              <w:fldChar w:fldCharType="separate"/>
            </w:r>
            <w:r>
              <w:rPr>
                <w:lang w:val="en"/>
              </w:rPr>
              <w:t>text</w:t>
            </w:r>
            <w:r>
              <w:fldChar w:fldCharType="end"/>
            </w:r>
          </w:p>
        </w:tc>
      </w:tr>
    </w:tbl>
    <w:p w:rsidR="00A876D0" w:rsidRDefault="00A876D0"/>
    <w:p w:rsidR="00A876D0" w:rsidRDefault="0044192D">
      <w:pPr>
        <w:pStyle w:val="Heading2"/>
      </w:pPr>
      <w:bookmarkStart w:id="343" w:name="TEI.model.respLike"/>
      <w:r>
        <w:rPr>
          <w:lang w:val="en"/>
        </w:rPr>
        <w:t>model.respLike</w:t>
      </w:r>
      <w:bookmarkEnd w:id="34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model.respLike</w:t>
            </w:r>
          </w:p>
          <w:p w:rsidR="00A876D0" w:rsidRDefault="0044192D">
            <w:pPr>
              <w:pStyle w:val="Tabletext9"/>
              <w:jc w:val="left"/>
            </w:pPr>
            <w:r>
              <w:rPr>
                <w:lang w:val="en"/>
              </w:rPr>
              <w:t xml:space="preserve"> groups elements which are used to indicate intellectual or other significant </w:t>
            </w:r>
            <w:r>
              <w:rPr>
                <w:lang w:val="en"/>
              </w:rPr>
              <w:t>responsibility, for example within a bibliographic element.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TEI.model.biblPart \h</w:instrText>
            </w:r>
            <w:r>
              <w:fldChar w:fldCharType="separate"/>
            </w:r>
            <w:r>
              <w:rPr>
                <w:lang w:val="en"/>
              </w:rPr>
              <w:t>model.biblPart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TEI.sponsor \h</w:instrText>
            </w:r>
            <w:r>
              <w:fldChar w:fldCharType="separate"/>
            </w:r>
            <w:r>
              <w:rPr>
                <w:lang w:val="en"/>
              </w:rPr>
              <w:t>sponsor</w:t>
            </w:r>
            <w:r>
              <w:fldChar w:fldCharType="end"/>
            </w:r>
          </w:p>
        </w:tc>
      </w:tr>
    </w:tbl>
    <w:p w:rsidR="00A876D0" w:rsidRDefault="00A876D0"/>
    <w:p w:rsidR="00A876D0" w:rsidRDefault="0044192D">
      <w:pPr>
        <w:pStyle w:val="Heading2"/>
      </w:pPr>
      <w:bookmarkStart w:id="344" w:name="TEI.model.segLike"/>
      <w:r>
        <w:rPr>
          <w:lang w:val="en"/>
        </w:rPr>
        <w:t>model.segLike</w:t>
      </w:r>
      <w:bookmarkEnd w:id="34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model.segLike</w:t>
            </w:r>
          </w:p>
          <w:p w:rsidR="00A876D0" w:rsidRDefault="0044192D">
            <w:pPr>
              <w:pStyle w:val="Tabletext9"/>
              <w:jc w:val="left"/>
            </w:pPr>
            <w:r>
              <w:rPr>
                <w:lang w:val="en"/>
              </w:rPr>
              <w:t> groups elements used for arbitrary segmentation. [</w:t>
            </w:r>
            <w:hyperlink r:id="rId1894" w:anchor="SASE">
              <w:r>
                <w:rPr>
                  <w:rStyle w:val="Hyperlink"/>
                </w:rPr>
                <w:t>16.3. Blocks, Segments, and Anchors</w:t>
              </w:r>
            </w:hyperlink>
            <w:r>
              <w:rPr>
                <w:lang w:val="en"/>
              </w:rPr>
              <w:t xml:space="preserve"> </w:t>
            </w:r>
            <w:hyperlink r:id="rId1895" w:anchor="AILC">
              <w:r>
                <w:rPr>
                  <w:rStyle w:val="Hyperlink"/>
                </w:rPr>
                <w:t>17.1. Linguistic Segment Categories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TEI.model.phrase \h</w:instrText>
            </w:r>
            <w:r>
              <w:fldChar w:fldCharType="separate"/>
            </w:r>
            <w:r>
              <w:rPr>
                <w:lang w:val="en"/>
              </w:rPr>
              <w:t>model.phrase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principles on which segmentation is carried out, and any special codes or attribute values used, should be defined explicitly in the </w:t>
            </w:r>
            <w:r>
              <w:fldChar w:fldCharType="begin"/>
            </w:r>
            <w:r>
              <w:instrText>REF TEI.segmentation \h</w:instrText>
            </w:r>
            <w:r>
              <w:fldChar w:fldCharType="separate"/>
            </w:r>
            <w:r>
              <w:rPr>
                <w:lang w:val="en"/>
              </w:rPr>
              <w:t>&lt;segmentati</w:t>
            </w:r>
            <w:r>
              <w:rPr>
                <w:lang w:val="en"/>
              </w:rPr>
              <w:t>on&gt;</w:t>
            </w:r>
            <w:r>
              <w:fldChar w:fldCharType="end"/>
            </w:r>
            <w:r>
              <w:rPr>
                <w:lang w:val="en"/>
              </w:rPr>
              <w:t xml:space="preserve"> element of the </w:t>
            </w:r>
            <w:r>
              <w:fldChar w:fldCharType="begin"/>
            </w:r>
            <w:r>
              <w:instrText>REF TEI.encodingDesc \h</w:instrText>
            </w:r>
            <w:r>
              <w:fldChar w:fldCharType="separate"/>
            </w:r>
            <w:r>
              <w:rPr>
                <w:lang w:val="en"/>
              </w:rPr>
              <w:t>&lt;encodingDesc&gt;</w:t>
            </w:r>
            <w:r>
              <w:fldChar w:fldCharType="end"/>
            </w:r>
            <w:r>
              <w:rPr>
                <w:lang w:val="en"/>
              </w:rPr>
              <w:t xml:space="preserve"> within the associated TEI header.</w:t>
            </w:r>
          </w:p>
        </w:tc>
      </w:tr>
    </w:tbl>
    <w:p w:rsidR="00A876D0" w:rsidRDefault="00A876D0"/>
    <w:p w:rsidR="00A876D0" w:rsidRDefault="0044192D">
      <w:pPr>
        <w:pStyle w:val="Heading2"/>
      </w:pPr>
      <w:bookmarkStart w:id="345" w:name="TEI.model.settingPart"/>
      <w:r>
        <w:rPr>
          <w:lang w:val="en"/>
        </w:rPr>
        <w:t>model.settingPart</w:t>
      </w:r>
      <w:bookmarkEnd w:id="34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model.settingPart</w:t>
            </w:r>
          </w:p>
          <w:p w:rsidR="00A876D0" w:rsidRDefault="0044192D">
            <w:pPr>
              <w:pStyle w:val="Tabletext9"/>
              <w:jc w:val="left"/>
            </w:pPr>
            <w:r>
              <w:rPr>
                <w:lang w:val="en"/>
              </w:rPr>
              <w:t> groups elements used to describe the setting of a linguistic interaction.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TEI.setting \h</w:instrText>
            </w:r>
            <w:r>
              <w:fldChar w:fldCharType="separate"/>
            </w:r>
            <w:r>
              <w:rPr>
                <w:lang w:val="en"/>
              </w:rPr>
              <w:t>setting</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TEI.locale \h</w:instrText>
            </w:r>
            <w:r>
              <w:fldChar w:fldCharType="separate"/>
            </w:r>
            <w:r>
              <w:rPr>
                <w:lang w:val="en"/>
              </w:rPr>
              <w:t>locale</w:t>
            </w:r>
            <w:r>
              <w:fldChar w:fldCharType="end"/>
            </w:r>
          </w:p>
        </w:tc>
      </w:tr>
    </w:tbl>
    <w:p w:rsidR="00A876D0" w:rsidRDefault="00A876D0"/>
    <w:p w:rsidR="00A876D0" w:rsidRDefault="0044192D">
      <w:pPr>
        <w:pStyle w:val="Heading2"/>
      </w:pPr>
      <w:bookmarkStart w:id="346" w:name="TEI.model.stageLike"/>
      <w:r>
        <w:rPr>
          <w:lang w:val="en"/>
        </w:rPr>
        <w:t>model.stageLike</w:t>
      </w:r>
      <w:bookmarkEnd w:id="34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model.stageLike</w:t>
            </w:r>
          </w:p>
          <w:p w:rsidR="00A876D0" w:rsidRDefault="0044192D">
            <w:pPr>
              <w:pStyle w:val="Tabletext9"/>
              <w:jc w:val="left"/>
            </w:pPr>
            <w:r>
              <w:rPr>
                <w:lang w:val="en"/>
              </w:rPr>
              <w:t> groups elements containing stage directions or similar things defined by the module for performance texts. [</w:t>
            </w:r>
            <w:hyperlink r:id="rId1896" w:anchor="DROTH">
              <w:r>
                <w:rPr>
                  <w:rStyle w:val="Hyperlink"/>
                </w:rPr>
                <w:t xml:space="preserve">7.3. Other Types of </w:t>
              </w:r>
              <w:r>
                <w:rPr>
                  <w:rStyle w:val="Hyperlink"/>
                </w:rPr>
                <w:t>Performance Text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TEI.model.inter \h</w:instrText>
            </w:r>
            <w:r>
              <w:fldChar w:fldCharType="separate"/>
            </w:r>
            <w:r>
              <w:rPr>
                <w:lang w:val="en"/>
              </w:rPr>
              <w:t>model.inter</w:t>
            </w:r>
            <w:r>
              <w:fldChar w:fldCharType="end"/>
            </w:r>
            <w:r>
              <w:rPr>
                <w:lang w:val="en"/>
              </w:rPr>
              <w:t xml:space="preserve"> </w:t>
            </w:r>
            <w:r>
              <w:fldChar w:fldCharType="begin"/>
            </w:r>
            <w:r>
              <w:instrText>REF TEI.sp \h</w:instrText>
            </w:r>
            <w:r>
              <w:fldChar w:fldCharType="separate"/>
            </w:r>
            <w:r>
              <w:rPr>
                <w:lang w:val="en"/>
              </w:rPr>
              <w:t>sp</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TEI.stage \h</w:instrText>
            </w:r>
            <w:r>
              <w:fldChar w:fldCharType="separate"/>
            </w:r>
            <w:r>
              <w:rPr>
                <w:lang w:val="en"/>
              </w:rPr>
              <w:t>stage</w:t>
            </w:r>
            <w:r>
              <w:fldChar w:fldCharType="end"/>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Stage directions are members of class inter: that is, they can appear between or within component-level elements.</w:t>
            </w:r>
          </w:p>
        </w:tc>
      </w:tr>
    </w:tbl>
    <w:p w:rsidR="00A876D0" w:rsidRDefault="00A876D0"/>
    <w:p w:rsidR="00A876D0" w:rsidRDefault="0044192D">
      <w:pPr>
        <w:pStyle w:val="Heading2"/>
      </w:pPr>
      <w:bookmarkStart w:id="347" w:name="TEI.model.teiHeaderPart"/>
      <w:r>
        <w:rPr>
          <w:lang w:val="en"/>
        </w:rPr>
        <w:t>model.teiHeaderPart</w:t>
      </w:r>
      <w:bookmarkEnd w:id="3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model.teiHeaderPart</w:t>
            </w:r>
          </w:p>
          <w:p w:rsidR="00A876D0" w:rsidRDefault="0044192D">
            <w:pPr>
              <w:pStyle w:val="Tabletext9"/>
              <w:jc w:val="left"/>
            </w:pPr>
            <w:r>
              <w:rPr>
                <w:lang w:val="en"/>
              </w:rPr>
              <w:t> groups high level elements which may appear more than once in a TEI header.</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TEI.teiHeader \h</w:instrText>
            </w:r>
            <w:r>
              <w:fldChar w:fldCharType="separate"/>
            </w:r>
            <w:r>
              <w:rPr>
                <w:lang w:val="en"/>
              </w:rPr>
              <w:t>teiHeader</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TEI.xenoData \h</w:instrText>
            </w:r>
            <w:r>
              <w:fldChar w:fldCharType="separate"/>
            </w:r>
            <w:r>
              <w:rPr>
                <w:lang w:val="en"/>
              </w:rPr>
              <w:t>xenoData</w:t>
            </w:r>
            <w:r>
              <w:fldChar w:fldCharType="end"/>
            </w:r>
          </w:p>
        </w:tc>
      </w:tr>
    </w:tbl>
    <w:p w:rsidR="00A876D0" w:rsidRDefault="00A876D0"/>
    <w:p w:rsidR="00A876D0" w:rsidRDefault="0044192D">
      <w:pPr>
        <w:pStyle w:val="Heading2"/>
      </w:pPr>
      <w:bookmarkStart w:id="348" w:name="TEI.model.textDescPart"/>
      <w:r>
        <w:rPr>
          <w:lang w:val="en"/>
        </w:rPr>
        <w:t>model.textDescPart</w:t>
      </w:r>
      <w:bookmarkEnd w:id="3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model.textDescPart</w:t>
            </w:r>
          </w:p>
          <w:p w:rsidR="00A876D0" w:rsidRDefault="0044192D">
            <w:pPr>
              <w:pStyle w:val="Tabletext9"/>
              <w:jc w:val="left"/>
            </w:pPr>
            <w:r>
              <w:rPr>
                <w:lang w:val="en"/>
              </w:rPr>
              <w:t> groups elements used to categorize a text for example in terms of its situational parameters.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TEI.textDesc \h</w:instrText>
            </w:r>
            <w:r>
              <w:fldChar w:fldCharType="separate"/>
            </w:r>
            <w:r>
              <w:rPr>
                <w:lang w:val="en"/>
              </w:rPr>
              <w:t>textDesc</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p>
        </w:tc>
      </w:tr>
    </w:tbl>
    <w:p w:rsidR="00A876D0" w:rsidRDefault="00A876D0"/>
    <w:p w:rsidR="00A876D0" w:rsidRDefault="0044192D">
      <w:pPr>
        <w:pStyle w:val="Heading2"/>
      </w:pPr>
      <w:bookmarkStart w:id="349" w:name="TEI.model.titlepagePart"/>
      <w:r>
        <w:rPr>
          <w:lang w:val="en"/>
        </w:rPr>
        <w:t>model.titlepagePart</w:t>
      </w:r>
      <w:bookmarkEnd w:id="34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model.titlepagePart</w:t>
            </w:r>
          </w:p>
          <w:p w:rsidR="00A876D0" w:rsidRDefault="0044192D">
            <w:pPr>
              <w:pStyle w:val="Tabletext9"/>
              <w:jc w:val="left"/>
            </w:pPr>
            <w:r>
              <w:rPr>
                <w:lang w:val="en"/>
              </w:rPr>
              <w:t xml:space="preserve"> groups elements which can occur as direct constituents of a title page, such as </w:t>
            </w:r>
            <w:r>
              <w:fldChar w:fldCharType="begin"/>
            </w:r>
            <w:r>
              <w:instrText xml:space="preserve">REF TEI.docTitle </w:instrText>
            </w:r>
            <w:r>
              <w:instrText>\h</w:instrText>
            </w:r>
            <w:r>
              <w:fldChar w:fldCharType="separate"/>
            </w:r>
            <w:r>
              <w:rPr>
                <w:lang w:val="en"/>
              </w:rPr>
              <w:t>&lt;docTitle&gt;</w:t>
            </w:r>
            <w:r>
              <w:fldChar w:fldCharType="end"/>
            </w:r>
            <w:r>
              <w:rPr>
                <w:lang w:val="en"/>
              </w:rPr>
              <w:t xml:space="preserve">, </w:t>
            </w:r>
            <w:r>
              <w:fldChar w:fldCharType="begin"/>
            </w:r>
            <w:r>
              <w:instrText>REF TEI.docAuthor \h</w:instrText>
            </w:r>
            <w:r>
              <w:fldChar w:fldCharType="separate"/>
            </w:r>
            <w:r>
              <w:rPr>
                <w:lang w:val="en"/>
              </w:rPr>
              <w:t>&lt;docAuthor&gt;</w:t>
            </w:r>
            <w:r>
              <w:fldChar w:fldCharType="end"/>
            </w:r>
            <w:r>
              <w:rPr>
                <w:lang w:val="en"/>
              </w:rPr>
              <w:t xml:space="preserve">, </w:t>
            </w:r>
            <w:r>
              <w:fldChar w:fldCharType="begin"/>
            </w:r>
            <w:r>
              <w:instrText>REF TEI.docImprint \h</w:instrText>
            </w:r>
            <w:r>
              <w:fldChar w:fldCharType="separate"/>
            </w:r>
            <w:r>
              <w:rPr>
                <w:lang w:val="en"/>
              </w:rPr>
              <w:t>&lt;docImprint&gt;</w:t>
            </w:r>
            <w:r>
              <w:fldChar w:fldCharType="end"/>
            </w:r>
            <w:r>
              <w:rPr>
                <w:lang w:val="en"/>
              </w:rPr>
              <w:t xml:space="preserve">, or </w:t>
            </w:r>
            <w:r>
              <w:t>&lt;</w:t>
            </w:r>
            <w:r>
              <w:rPr>
                <w:rFonts w:ascii="Courier" w:hAnsi="Courier"/>
                <w:lang w:val="en"/>
              </w:rPr>
              <w:t>epigraph</w:t>
            </w:r>
            <w:r>
              <w:t>&gt;</w:t>
            </w:r>
            <w:r>
              <w:rPr>
                <w:lang w:val="en"/>
              </w:rPr>
              <w:t>. [</w:t>
            </w:r>
            <w:hyperlink r:id="rId1897" w:anchor="DSTITL">
              <w:r>
                <w:rPr>
                  <w:rStyle w:val="Hyperlink"/>
                </w:rPr>
                <w:t>4.6. Title Pages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TEI.titlePage \h</w:instrText>
            </w:r>
            <w:r>
              <w:fldChar w:fldCharType="separate"/>
            </w:r>
            <w:r>
              <w:rPr>
                <w:lang w:val="en"/>
              </w:rPr>
              <w:t>titlePage</w:t>
            </w:r>
            <w:r>
              <w:fldChar w:fldCharType="end"/>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w:instrText>
            </w:r>
            <w:r>
              <w:instrTex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TEI.titlePart \h</w:instrText>
            </w:r>
            <w:r>
              <w:fldChar w:fldCharType="separate"/>
            </w:r>
            <w:r>
              <w:rPr>
                <w:lang w:val="en"/>
              </w:rPr>
              <w:t>titlePart</w:t>
            </w:r>
            <w:r>
              <w:fldChar w:fldCharType="end"/>
            </w:r>
          </w:p>
        </w:tc>
      </w:tr>
    </w:tbl>
    <w:p w:rsidR="00A876D0" w:rsidRDefault="00A876D0"/>
    <w:p w:rsidR="00A876D0" w:rsidRDefault="0044192D">
      <w:pPr>
        <w:pStyle w:val="Heading1"/>
      </w:pPr>
      <w:bookmarkStart w:id="350" w:name="_SECTION_1350"/>
      <w:r>
        <w:rPr>
          <w:lang w:val="en"/>
        </w:rPr>
        <w:t>Attribute classes</w:t>
      </w:r>
      <w:bookmarkEnd w:id="350"/>
    </w:p>
    <w:p w:rsidR="00A876D0" w:rsidRDefault="0044192D">
      <w:pPr>
        <w:pStyle w:val="Heading2"/>
      </w:pPr>
      <w:bookmarkStart w:id="351" w:name="TEI.att.ascribed"/>
      <w:r>
        <w:rPr>
          <w:lang w:val="en"/>
        </w:rPr>
        <w:t>att.ascribed</w:t>
      </w:r>
      <w:bookmarkEnd w:id="3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att.ascribed</w:t>
            </w:r>
          </w:p>
          <w:p w:rsidR="00A876D0" w:rsidRDefault="0044192D">
            <w:pPr>
              <w:pStyle w:val="Tabletext9"/>
              <w:jc w:val="left"/>
            </w:pPr>
            <w:r>
              <w:rPr>
                <w:lang w:val="en"/>
              </w:rPr>
              <w:t> provides attributes for elements representing speech or action that can be ascribed to a specific individual. [</w:t>
            </w:r>
            <w:hyperlink r:id="rId1898" w:anchor="COHQQ">
              <w:r>
                <w:rPr>
                  <w:rStyle w:val="Hyperlink"/>
                </w:rPr>
                <w:t>3.3.3. Quotation</w:t>
              </w:r>
            </w:hyperlink>
            <w:r>
              <w:rPr>
                <w:lang w:val="en"/>
              </w:rPr>
              <w:t xml:space="preserve"> </w:t>
            </w:r>
            <w:hyperlink r:id="rId1899" w:anchor="TSBA">
              <w:r>
                <w:rPr>
                  <w:rStyle w:val="Hyperlink"/>
                </w:rPr>
                <w:t>8.3. Elements Unique to Spoken Texts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TEI.stage \h</w:instrText>
            </w:r>
            <w:r>
              <w:fldChar w:fldCharType="separate"/>
            </w:r>
            <w:r>
              <w:rPr>
                <w:lang w:val="en"/>
              </w:rPr>
              <w:t>stage</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who</w:t>
                  </w:r>
                </w:p>
              </w:tc>
              <w:tc>
                <w:tcPr>
                  <w:tcW w:w="0" w:type="auto"/>
                </w:tcPr>
                <w:p w:rsidR="00A876D0" w:rsidRDefault="0044192D">
                  <w:pPr>
                    <w:pStyle w:val="Tabletext9"/>
                    <w:jc w:val="left"/>
                  </w:pPr>
                  <w:r>
                    <w:rPr>
                      <w:lang w:val="en"/>
                    </w:rPr>
                    <w:t xml:space="preserve">indicates the </w:t>
                  </w:r>
                  <w:r>
                    <w:rPr>
                      <w:lang w:val="en"/>
                    </w:rPr>
                    <w:t>person, or group of people, to whom the element content is ascribed.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00">
                          <w:r>
                            <w:rPr>
                              <w:rStyle w:val="Hyperlink"/>
                              <w:u w:val="none"/>
                            </w:rPr>
                            <w:t>teidata.pointer</w:t>
                          </w:r>
                        </w:hyperlink>
                        <w:r>
                          <w:rPr>
                            <w:lang w:val="en"/>
                          </w:rPr>
                          <w:t xml:space="preserve"> separated by whitespace</w:t>
                        </w:r>
                      </w:p>
                    </w:tc>
                  </w:tr>
                  <w:tr w:rsidR="00A876D0">
                    <w:tc>
                      <w:tcPr>
                        <w:tcW w:w="0" w:type="auto"/>
                        <w:gridSpan w:val="2"/>
                      </w:tcPr>
                      <w:p w:rsidR="00A876D0" w:rsidRDefault="0044192D">
                        <w:pPr>
                          <w:pStyle w:val="Tabletext9"/>
                          <w:jc w:val="left"/>
                        </w:pPr>
                        <w:r>
                          <w:rPr>
                            <w:lang w:val="en"/>
                          </w:rPr>
                          <w:t>In the following example from Hamlet, speeches (</w:t>
                        </w:r>
                        <w:r>
                          <w:fldChar w:fldCharType="begin"/>
                        </w:r>
                        <w:r>
                          <w:instrText>REF TEI.sp \h</w:instrText>
                        </w:r>
                        <w:r>
                          <w:fldChar w:fldCharType="separate"/>
                        </w:r>
                        <w:r>
                          <w:rPr>
                            <w:lang w:val="en"/>
                          </w:rPr>
                          <w:t>&lt;sp</w:t>
                        </w:r>
                        <w:r>
                          <w:rPr>
                            <w:lang w:val="en"/>
                          </w:rPr>
                          <w:t>&gt;</w:t>
                        </w:r>
                        <w:r>
                          <w:fldChar w:fldCharType="end"/>
                        </w:r>
                        <w:r>
                          <w:rPr>
                            <w:lang w:val="en"/>
                          </w:rPr>
                          <w:t xml:space="preserve">) in the body of the play are linked to </w:t>
                        </w:r>
                        <w:r>
                          <w:t>&lt;</w:t>
                        </w:r>
                        <w:r>
                          <w:rPr>
                            <w:rFonts w:ascii="Courier" w:hAnsi="Courier"/>
                            <w:lang w:val="en"/>
                          </w:rPr>
                          <w:t>castItem</w:t>
                        </w:r>
                        <w:r>
                          <w:t>&gt;</w:t>
                        </w:r>
                        <w:r>
                          <w:rPr>
                            <w:lang w:val="en"/>
                          </w:rPr>
                          <w:t xml:space="preserve"> elements in the </w:t>
                        </w:r>
                        <w:r>
                          <w:t>&lt;</w:t>
                        </w:r>
                        <w:r>
                          <w:rPr>
                            <w:rFonts w:ascii="Courier" w:hAnsi="Courier"/>
                            <w:lang w:val="en"/>
                          </w:rPr>
                          <w:t>castList</w:t>
                        </w:r>
                        <w:r>
                          <w:t>&gt;</w:t>
                        </w:r>
                        <w:r>
                          <w:rPr>
                            <w:lang w:val="en"/>
                          </w:rPr>
                          <w:t xml:space="preserve"> using the </w:t>
                        </w:r>
                        <w:r>
                          <w:rPr>
                            <w:i/>
                            <w:lang w:val="en"/>
                          </w:rPr>
                          <w:t>@who</w:t>
                        </w:r>
                        <w:r>
                          <w:rPr>
                            <w:lang w:val="en"/>
                          </w:rPr>
                          <w:t xml:space="preserve"> attribute.</w:t>
                        </w:r>
                      </w:p>
                      <w:p w:rsidR="00A876D0" w:rsidRDefault="0044192D">
                        <w:pPr>
                          <w:pStyle w:val="Special"/>
                        </w:pPr>
                        <w:r>
                          <w:t>&lt;</w:t>
                        </w:r>
                        <w:r>
                          <w:rPr>
                            <w:b/>
                          </w:rPr>
                          <w:t>castItem</w:t>
                        </w:r>
                        <w:r>
                          <w:t> </w:t>
                        </w:r>
                        <w:r>
                          <w:rPr>
                            <w:b/>
                          </w:rPr>
                          <w:t>type</w:t>
                        </w:r>
                        <w:r>
                          <w:t>="role"&gt;</w:t>
                        </w:r>
                        <w:r>
                          <w:br/>
                          <w:t> &lt;</w:t>
                        </w:r>
                        <w:r>
                          <w:rPr>
                            <w:b/>
                          </w:rPr>
                          <w:t>role</w:t>
                        </w:r>
                        <w:r>
                          <w:t> </w:t>
                        </w:r>
                        <w:r>
                          <w:rPr>
                            <w:b/>
                          </w:rPr>
                          <w:t>xml:id</w:t>
                        </w:r>
                        <w:r>
                          <w:t>="Barnardo"&gt;Bernardo&lt;/</w:t>
                        </w:r>
                        <w:r>
                          <w:rPr>
                            <w:b/>
                          </w:rPr>
                          <w:t>role</w:t>
                        </w:r>
                        <w:r>
                          <w:t>&gt;</w:t>
                        </w:r>
                        <w:r>
                          <w:br/>
                          <w:t>&lt;/</w:t>
                        </w:r>
                        <w:r>
                          <w:rPr>
                            <w:b/>
                          </w:rPr>
                          <w:t>castItem</w:t>
                        </w:r>
                        <w:r>
                          <w:t>&gt;</w:t>
                        </w:r>
                        <w:r>
                          <w:br/>
                          <w:t>&lt;</w:t>
                        </w:r>
                        <w:r>
                          <w:rPr>
                            <w:b/>
                          </w:rPr>
                          <w:t>castItem</w:t>
                        </w:r>
                        <w:r>
                          <w:t> </w:t>
                        </w:r>
                        <w:r>
                          <w:rPr>
                            <w:b/>
                          </w:rPr>
                          <w:t>type</w:t>
                        </w:r>
                        <w:r>
                          <w:t>="role"&gt;</w:t>
                        </w:r>
                        <w:r>
                          <w:br/>
                          <w:t> &lt;</w:t>
                        </w:r>
                        <w:r>
                          <w:rPr>
                            <w:b/>
                          </w:rPr>
                          <w:t>role</w:t>
                        </w:r>
                        <w:r>
                          <w:t> </w:t>
                        </w:r>
                        <w:r>
                          <w:rPr>
                            <w:b/>
                          </w:rPr>
                          <w:t>xml:id</w:t>
                        </w:r>
                        <w:r>
                          <w:t>="Francisco"&gt;Francisco&lt;/</w:t>
                        </w:r>
                        <w:r>
                          <w:rPr>
                            <w:b/>
                          </w:rPr>
                          <w:t>role</w:t>
                        </w:r>
                        <w:r>
                          <w:t>&gt;</w:t>
                        </w:r>
                        <w:r>
                          <w:br/>
                          <w:t> &lt;</w:t>
                        </w:r>
                        <w:r>
                          <w:rPr>
                            <w:b/>
                          </w:rPr>
                          <w:t>roleDesc</w:t>
                        </w:r>
                        <w:r>
                          <w:t>&gt;a soldier&lt;/</w:t>
                        </w:r>
                        <w:r>
                          <w:rPr>
                            <w:b/>
                          </w:rPr>
                          <w:t>roleDesc</w:t>
                        </w:r>
                        <w:r>
                          <w:t>&gt;</w:t>
                        </w:r>
                        <w:r>
                          <w:br/>
                          <w:t>&lt;/</w:t>
                        </w:r>
                        <w:r>
                          <w:rPr>
                            <w:b/>
                          </w:rPr>
                          <w:t>castItem</w:t>
                        </w:r>
                        <w:r>
                          <w:t>&gt;</w:t>
                        </w:r>
                        <w:r>
                          <w:br/>
                          <w:t>&lt;!-- ... --&gt;</w:t>
                        </w:r>
                        <w:r>
                          <w:br/>
                          <w:t>&lt;</w:t>
                        </w:r>
                        <w:r>
                          <w:rPr>
                            <w:b/>
                          </w:rPr>
                          <w:t>sp</w:t>
                        </w:r>
                        <w:r>
                          <w:t> </w:t>
                        </w:r>
                        <w:r>
                          <w:rPr>
                            <w:b/>
                          </w:rPr>
                          <w:t>who</w:t>
                        </w:r>
                        <w:r>
                          <w:t>="#Barnardo"&gt;</w:t>
                        </w:r>
                        <w:r>
                          <w:br/>
                          <w:t> &lt;</w:t>
                        </w:r>
                        <w:r>
                          <w:rPr>
                            <w:b/>
                          </w:rPr>
                          <w:t>speaker</w:t>
                        </w:r>
                        <w:r>
                          <w:t>&gt;Bernardo&lt;/</w:t>
                        </w:r>
                        <w:r>
                          <w:rPr>
                            <w:b/>
                          </w:rPr>
                          <w:t>speaker</w:t>
                        </w:r>
                        <w:r>
                          <w:t>&gt;</w:t>
                        </w:r>
                        <w:r>
                          <w:br/>
                          <w:t> &lt;</w:t>
                        </w:r>
                        <w:r>
                          <w:rPr>
                            <w:b/>
                          </w:rPr>
                          <w:t>l</w:t>
                        </w:r>
                        <w:r>
                          <w:t> </w:t>
                        </w:r>
                        <w:r>
                          <w:rPr>
                            <w:b/>
                          </w:rPr>
                          <w:t>n</w:t>
                        </w:r>
                        <w:r>
                          <w:t>="1"&gt;Who's there?&lt;/</w:t>
                        </w:r>
                        <w:r>
                          <w:rPr>
                            <w:b/>
                          </w:rPr>
                          <w:t>l</w:t>
                        </w:r>
                        <w:r>
                          <w:t>&gt;</w:t>
                        </w:r>
                        <w:r>
                          <w:br/>
                          <w:t>&lt;/</w:t>
                        </w:r>
                        <w:r>
                          <w:rPr>
                            <w:b/>
                          </w:rPr>
                          <w:t>sp</w:t>
                        </w:r>
                        <w:r>
                          <w:t>&gt;</w:t>
                        </w:r>
                        <w:r>
                          <w:br/>
                          <w:t>&lt;</w:t>
                        </w:r>
                        <w:r>
                          <w:rPr>
                            <w:b/>
                          </w:rPr>
                          <w:t>sp</w:t>
                        </w:r>
                        <w:r>
                          <w:t> </w:t>
                        </w:r>
                        <w:r>
                          <w:rPr>
                            <w:b/>
                          </w:rPr>
                          <w:t>who</w:t>
                        </w:r>
                        <w:r>
                          <w:t>="#Francisco"&gt;</w:t>
                        </w:r>
                        <w:r>
                          <w:br/>
                          <w:t> &lt;</w:t>
                        </w:r>
                        <w:r>
                          <w:rPr>
                            <w:b/>
                          </w:rPr>
                          <w:t>speaker</w:t>
                        </w:r>
                        <w:r>
                          <w:t>&gt;Francisco&lt;/</w:t>
                        </w:r>
                        <w:r>
                          <w:rPr>
                            <w:b/>
                          </w:rPr>
                          <w:t>speaker</w:t>
                        </w:r>
                        <w:r>
                          <w:t>&gt;</w:t>
                        </w:r>
                        <w:r>
                          <w:br/>
                          <w:t> &lt;</w:t>
                        </w:r>
                        <w:r>
                          <w:rPr>
                            <w:b/>
                          </w:rPr>
                          <w:t>l</w:t>
                        </w:r>
                        <w:r>
                          <w:t> </w:t>
                        </w:r>
                        <w:r>
                          <w:rPr>
                            <w:b/>
                          </w:rPr>
                          <w:t>n</w:t>
                        </w:r>
                        <w:r>
                          <w:t>="2"&gt;Na</w:t>
                        </w:r>
                        <w:r>
                          <w:t>y, answer me: stand, and unfold yourself.&lt;/</w:t>
                        </w:r>
                        <w:r>
                          <w:rPr>
                            <w:b/>
                          </w:rPr>
                          <w:t>l</w:t>
                        </w:r>
                        <w:r>
                          <w:t>&gt;</w:t>
                        </w:r>
                        <w:r>
                          <w:br/>
                          <w:t>&lt;/</w:t>
                        </w:r>
                        <w:r>
                          <w:rPr>
                            <w:b/>
                          </w:rPr>
                          <w:t>sp</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For transcribed speech, this will typically identify a participant or participant group; in other contexts, it will point to any identified </w:t>
                        </w:r>
                        <w:r>
                          <w:t>&lt;</w:t>
                        </w:r>
                        <w:r>
                          <w:rPr>
                            <w:rFonts w:ascii="Courier" w:hAnsi="Courier"/>
                            <w:lang w:val="en"/>
                          </w:rPr>
                          <w:t>person</w:t>
                        </w:r>
                        <w:r>
                          <w:t>&gt;</w:t>
                        </w:r>
                        <w:r>
                          <w:rPr>
                            <w:lang w:val="en"/>
                          </w:rPr>
                          <w:t xml:space="preserve"> element.</w:t>
                        </w:r>
                      </w:p>
                    </w:tc>
                  </w:tr>
                </w:tbl>
                <w:p w:rsidR="00A876D0" w:rsidRDefault="00A876D0"/>
              </w:tc>
            </w:tr>
          </w:tbl>
          <w:p w:rsidR="00A876D0" w:rsidRDefault="00A876D0"/>
        </w:tc>
      </w:tr>
    </w:tbl>
    <w:p w:rsidR="00A876D0" w:rsidRDefault="00A876D0"/>
    <w:p w:rsidR="00A876D0" w:rsidRDefault="0044192D">
      <w:pPr>
        <w:pStyle w:val="Heading2"/>
      </w:pPr>
      <w:bookmarkStart w:id="352" w:name="TEI.att.breaking"/>
      <w:r>
        <w:rPr>
          <w:lang w:val="en"/>
        </w:rPr>
        <w:t>att.breaking</w:t>
      </w:r>
      <w:bookmarkEnd w:id="3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att.breaking</w:t>
            </w:r>
          </w:p>
          <w:p w:rsidR="00A876D0" w:rsidRDefault="0044192D">
            <w:pPr>
              <w:pStyle w:val="Tabletext9"/>
              <w:jc w:val="left"/>
            </w:pPr>
            <w:r>
              <w:rPr>
                <w:lang w:val="en"/>
              </w:rPr>
              <w:t> </w:t>
            </w:r>
            <w:r>
              <w:rPr>
                <w:lang w:val="en"/>
              </w:rPr>
              <w:t>provides an attribute to indicate whether or not the element concerned is considered to mark the end of an orthographic token in the same way as whitespace. [</w:t>
            </w:r>
            <w:hyperlink r:id="rId1901" w:anchor="CORS5">
              <w:r>
                <w:rPr>
                  <w:rStyle w:val="Hyperlink"/>
                </w:rPr>
                <w:t xml:space="preserve">3.10.3. </w:t>
              </w:r>
              <w:r>
                <w:rPr>
                  <w:rStyle w:val="Hyperlink"/>
                </w:rPr>
                <w:t>Milestone Elements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TEI.pb \h</w:instrText>
            </w:r>
            <w:r>
              <w:fldChar w:fldCharType="separate"/>
            </w:r>
            <w:r>
              <w:rPr>
                <w:lang w:val="en"/>
              </w:rPr>
              <w:t>pb</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break</w:t>
                  </w:r>
                </w:p>
              </w:tc>
              <w:tc>
                <w:tcPr>
                  <w:tcW w:w="0" w:type="auto"/>
                </w:tcPr>
                <w:p w:rsidR="00A876D0" w:rsidRDefault="0044192D">
                  <w:pPr>
                    <w:pStyle w:val="Tabletext9"/>
                    <w:jc w:val="left"/>
                  </w:pPr>
                  <w:r>
                    <w:rPr>
                      <w:lang w:val="en"/>
                    </w:rPr>
                    <w:t>indicates whether or not the element bearing this attribute should be considered to mark the end of an orthographic token in the same way as whitespace.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Recommended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02">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yes</w:t>
                        </w:r>
                        <w:r>
                          <w:tab/>
                        </w:r>
                        <w:r>
                          <w:rPr>
                            <w:sz w:val="18"/>
                            <w:lang w:val="en"/>
                          </w:rPr>
                          <w:t>the element bearing this attribute is considered to mark the end of any adjacent orthographic token irrespective of the presence of any adjacent whitespace</w:t>
                        </w:r>
                      </w:p>
                      <w:p w:rsidR="00A876D0" w:rsidRDefault="0044192D">
                        <w:pPr>
                          <w:pStyle w:val="dl"/>
                          <w:ind w:left="567" w:hanging="567"/>
                        </w:pPr>
                        <w:r>
                          <w:rPr>
                            <w:b/>
                            <w:lang w:val="en"/>
                          </w:rPr>
                          <w:t>no</w:t>
                        </w:r>
                        <w:r>
                          <w:tab/>
                        </w:r>
                        <w:r>
                          <w:rPr>
                            <w:sz w:val="18"/>
                            <w:lang w:val="en"/>
                          </w:rPr>
                          <w:t xml:space="preserve">the </w:t>
                        </w:r>
                        <w:r>
                          <w:rPr>
                            <w:sz w:val="18"/>
                            <w:lang w:val="en"/>
                          </w:rPr>
                          <w:t>element bearing this attribute is considered not to mark the end of any adjacent orthographic token irrespective of the presence of any adjacent whitespace</w:t>
                        </w:r>
                      </w:p>
                      <w:p w:rsidR="00A876D0" w:rsidRDefault="0044192D">
                        <w:pPr>
                          <w:pStyle w:val="dl"/>
                          <w:ind w:left="567" w:hanging="567"/>
                        </w:pPr>
                        <w:r>
                          <w:rPr>
                            <w:b/>
                            <w:lang w:val="en"/>
                          </w:rPr>
                          <w:t>maybe</w:t>
                        </w:r>
                        <w:r>
                          <w:tab/>
                        </w:r>
                        <w:r>
                          <w:rPr>
                            <w:sz w:val="18"/>
                            <w:lang w:val="en"/>
                          </w:rPr>
                          <w:t>the encoding does not take any position on this issue.</w:t>
                        </w:r>
                      </w:p>
                    </w:tc>
                  </w:tr>
                  <w:tr w:rsidR="00A876D0">
                    <w:tc>
                      <w:tcPr>
                        <w:tcW w:w="0" w:type="auto"/>
                        <w:gridSpan w:val="2"/>
                      </w:tcPr>
                      <w:p w:rsidR="00A876D0" w:rsidRDefault="0044192D">
                        <w:pPr>
                          <w:pStyle w:val="Tabletext9"/>
                          <w:jc w:val="left"/>
                        </w:pPr>
                        <w:r>
                          <w:rPr>
                            <w:lang w:val="en"/>
                          </w:rPr>
                          <w:t xml:space="preserve">In the following lines from the </w:t>
                        </w:r>
                        <w:r>
                          <w:t>‘Dream</w:t>
                        </w:r>
                        <w:r>
                          <w:t xml:space="preserve"> of the Rood’</w:t>
                        </w:r>
                        <w:r>
                          <w:rPr>
                            <w:lang w:val="en"/>
                          </w:rPr>
                          <w:t xml:space="preserve">, linebreaks occur in the middle of the words </w:t>
                        </w:r>
                        <w:r>
                          <w:rPr>
                            <w:rStyle w:val="teimentioned"/>
                            <w:lang w:val="en"/>
                          </w:rPr>
                          <w:t>lāðost</w:t>
                        </w:r>
                        <w:r>
                          <w:rPr>
                            <w:lang w:val="en"/>
                          </w:rPr>
                          <w:t xml:space="preserve"> and </w:t>
                        </w:r>
                        <w:r>
                          <w:rPr>
                            <w:rStyle w:val="teimentioned"/>
                            <w:lang w:val="en"/>
                          </w:rPr>
                          <w:t>reord-berendum</w:t>
                        </w:r>
                        <w:r>
                          <w:rPr>
                            <w:lang w:val="en"/>
                          </w:rPr>
                          <w:t>.</w:t>
                        </w:r>
                      </w:p>
                      <w:p w:rsidR="00A876D0" w:rsidRDefault="0044192D">
                        <w:pPr>
                          <w:pStyle w:val="Special"/>
                        </w:pPr>
                        <w:r>
                          <w:t>&lt;</w:t>
                        </w:r>
                        <w:r>
                          <w:rPr>
                            <w:b/>
                          </w:rPr>
                          <w:t>ab</w:t>
                        </w:r>
                        <w:r>
                          <w:t>&gt; ...eƿesa tome iu icƿæs ȝeƿorden ƿita heardoſt .</w:t>
                        </w:r>
                        <w:r>
                          <w:br/>
                          <w:t xml:space="preserve"> leodum la&lt;</w:t>
                        </w:r>
                        <w:r>
                          <w:rPr>
                            <w:b/>
                          </w:rPr>
                          <w:t>lb</w:t>
                        </w:r>
                        <w:r>
                          <w:t> </w:t>
                        </w:r>
                        <w:r>
                          <w:rPr>
                            <w:b/>
                          </w:rPr>
                          <w:t>break</w:t>
                        </w:r>
                        <w:r>
                          <w:t>="no"/&gt; ðost ærþan ichim lifes</w:t>
                        </w:r>
                        <w:r>
                          <w:br/>
                          <w:t xml:space="preserve"> ƿeȝ rihtne ȝerymde reord be&lt;</w:t>
                        </w:r>
                        <w:r>
                          <w:rPr>
                            <w:b/>
                          </w:rPr>
                          <w:t>lb</w:t>
                        </w:r>
                        <w:r>
                          <w:t> </w:t>
                        </w:r>
                        <w:r>
                          <w:rPr>
                            <w:b/>
                          </w:rPr>
                          <w:t>break</w:t>
                        </w:r>
                        <w:r>
                          <w:t>="no"/&gt;</w:t>
                        </w:r>
                        <w:r>
                          <w:br/>
                        </w:r>
                        <w:r>
                          <w:t xml:space="preserve"> rendum hƿæt me þaȝeƿeorðode ƿuldres ealdor ofer...</w:t>
                        </w:r>
                        <w:r>
                          <w:br/>
                          <w:t>&lt;/</w:t>
                        </w:r>
                        <w:r>
                          <w:rPr>
                            <w:b/>
                          </w:rPr>
                          <w:t>ab</w:t>
                        </w:r>
                        <w:r>
                          <w:t>&gt;</w:t>
                        </w:r>
                      </w:p>
                    </w:tc>
                  </w:tr>
                </w:tbl>
                <w:p w:rsidR="00A876D0" w:rsidRDefault="00A876D0"/>
              </w:tc>
            </w:tr>
          </w:tbl>
          <w:p w:rsidR="00A876D0" w:rsidRDefault="00A876D0"/>
        </w:tc>
      </w:tr>
    </w:tbl>
    <w:p w:rsidR="00A876D0" w:rsidRDefault="00A876D0"/>
    <w:p w:rsidR="00A876D0" w:rsidRDefault="0044192D">
      <w:pPr>
        <w:pStyle w:val="Heading2"/>
      </w:pPr>
      <w:bookmarkStart w:id="353" w:name="TEI.att.cReferencing"/>
      <w:r>
        <w:rPr>
          <w:lang w:val="en"/>
        </w:rPr>
        <w:t>att.cReferencing</w:t>
      </w:r>
      <w:bookmarkEnd w:id="3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att.cReferencing</w:t>
            </w:r>
          </w:p>
          <w:p w:rsidR="00A876D0" w:rsidRDefault="0044192D">
            <w:pPr>
              <w:pStyle w:val="Tabletext9"/>
              <w:jc w:val="left"/>
            </w:pPr>
            <w:r>
              <w:rPr>
                <w:lang w:val="en"/>
              </w:rPr>
              <w:t> provides an attribute which may be used to supply a canonical reference as a means of identifying the target of a pointer.</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TEI.gloss</w:instrText>
            </w:r>
            <w:r>
              <w:instrText xml:space="preserve"> \h</w:instrText>
            </w:r>
            <w:r>
              <w:fldChar w:fldCharType="separate"/>
            </w:r>
            <w:r>
              <w:rPr>
                <w:lang w:val="en"/>
              </w:rPr>
              <w:t>gloss</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TEI.term \h</w:instrText>
            </w:r>
            <w:r>
              <w:fldChar w:fldCharType="separate"/>
            </w:r>
            <w:r>
              <w:rPr>
                <w:lang w:val="en"/>
              </w:rPr>
              <w:t>term</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cRef</w:t>
                  </w:r>
                </w:p>
              </w:tc>
              <w:tc>
                <w:tcPr>
                  <w:tcW w:w="0" w:type="auto"/>
                </w:tcPr>
                <w:p w:rsidR="00A876D0" w:rsidRDefault="0044192D">
                  <w:pPr>
                    <w:pStyle w:val="Tabletext9"/>
                    <w:jc w:val="left"/>
                  </w:pPr>
                  <w:r>
                    <w:rPr>
                      <w:lang w:val="en"/>
                    </w:rPr>
                    <w:t xml:space="preserve">(canonical reference) specifies the destination of the pointer by supplying a canonical reference expressed using the scheme defined in a </w:t>
                  </w:r>
                  <w:r>
                    <w:fldChar w:fldCharType="begin"/>
                  </w:r>
                  <w:r>
                    <w:instrText>REF TEI.refsDecl \h</w:instrText>
                  </w:r>
                  <w:r>
                    <w:fldChar w:fldCharType="separate"/>
                  </w:r>
                  <w:r>
                    <w:rPr>
                      <w:lang w:val="en"/>
                    </w:rPr>
                    <w:t>&lt;refsDecl&gt;</w:t>
                  </w:r>
                  <w:r>
                    <w:fldChar w:fldCharType="end"/>
                  </w:r>
                  <w:r>
                    <w:rPr>
                      <w:lang w:val="en"/>
                    </w:rPr>
                    <w:t xml:space="preserve"> element in the TEI header</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03">
                          <w:r>
                            <w:rPr>
                              <w:rStyle w:val="Hyperlink"/>
                              <w:u w:val="none"/>
                            </w:rPr>
                            <w:t>teidata.text</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value of </w:t>
                        </w:r>
                        <w:r>
                          <w:rPr>
                            <w:i/>
                            <w:lang w:val="en"/>
                          </w:rPr>
                          <w:t>@cRef</w:t>
                        </w:r>
                        <w:r>
                          <w:rPr>
                            <w:lang w:val="en"/>
                          </w:rPr>
                          <w:t xml:space="preserve"> should be constructed so that when the algorithm for the resolution of canonical references (described in section </w:t>
                        </w:r>
                        <w:hyperlink r:id="rId1904" w:anchor="SACR">
                          <w:r>
                            <w:rPr>
                              <w:rStyle w:val="Hyperlink"/>
                            </w:rPr>
                            <w:t>16.2.5. Canonical References</w:t>
                          </w:r>
                        </w:hyperlink>
                        <w:r>
                          <w:rPr>
                            <w:lang w:val="en"/>
                          </w:rPr>
                          <w:t>) is applied to it the result is a valid URI reference to the intended target</w:t>
                        </w:r>
                      </w:p>
                      <w:p w:rsidR="00A876D0" w:rsidRDefault="0044192D">
                        <w:pPr>
                          <w:pStyle w:val="Tabletext9"/>
                          <w:jc w:val="left"/>
                        </w:pPr>
                        <w:r>
                          <w:rPr>
                            <w:lang w:val="en"/>
                          </w:rPr>
                          <w:t xml:space="preserve">The </w:t>
                        </w:r>
                        <w:r>
                          <w:fldChar w:fldCharType="begin"/>
                        </w:r>
                        <w:r>
                          <w:instrText>REF TEI.refsDecl \h</w:instrText>
                        </w:r>
                        <w:r>
                          <w:fldChar w:fldCharType="separate"/>
                        </w:r>
                        <w:r>
                          <w:rPr>
                            <w:lang w:val="en"/>
                          </w:rPr>
                          <w:t>&lt;refsDecl&gt;</w:t>
                        </w:r>
                        <w:r>
                          <w:fldChar w:fldCharType="end"/>
                        </w:r>
                        <w:r>
                          <w:rPr>
                            <w:lang w:val="en"/>
                          </w:rPr>
                          <w:t xml:space="preserve"> to use may be indicated with the </w:t>
                        </w:r>
                        <w:r>
                          <w:rPr>
                            <w:i/>
                            <w:lang w:val="en"/>
                          </w:rPr>
                          <w:t>@decls</w:t>
                        </w:r>
                        <w:r>
                          <w:rPr>
                            <w:lang w:val="en"/>
                          </w:rPr>
                          <w:t xml:space="preserve"> attribute.</w:t>
                        </w:r>
                      </w:p>
                      <w:p w:rsidR="00A876D0" w:rsidRDefault="0044192D">
                        <w:pPr>
                          <w:pStyle w:val="Tabletext9"/>
                          <w:jc w:val="left"/>
                        </w:pPr>
                        <w:r>
                          <w:rPr>
                            <w:lang w:val="en"/>
                          </w:rPr>
                          <w:t xml:space="preserve">Currently these Guidelines </w:t>
                        </w:r>
                        <w:r>
                          <w:rPr>
                            <w:lang w:val="en"/>
                          </w:rPr>
                          <w:t xml:space="preserve">only provide for a single canonical reference to be encoded on any given </w:t>
                        </w:r>
                        <w:r>
                          <w:fldChar w:fldCharType="begin"/>
                        </w:r>
                        <w:r>
                          <w:instrText>REF TEI.ptr \h</w:instrText>
                        </w:r>
                        <w:r>
                          <w:fldChar w:fldCharType="separate"/>
                        </w:r>
                        <w:r>
                          <w:rPr>
                            <w:lang w:val="en"/>
                          </w:rPr>
                          <w:t>&lt;ptr&gt;</w:t>
                        </w:r>
                        <w:r>
                          <w:fldChar w:fldCharType="end"/>
                        </w:r>
                        <w:r>
                          <w:rPr>
                            <w:lang w:val="en"/>
                          </w:rPr>
                          <w:t xml:space="preserve"> element.</w:t>
                        </w:r>
                      </w:p>
                    </w:tc>
                  </w:tr>
                </w:tbl>
                <w:p w:rsidR="00A876D0" w:rsidRDefault="00A876D0"/>
              </w:tc>
            </w:tr>
          </w:tbl>
          <w:p w:rsidR="00A876D0" w:rsidRDefault="00A876D0"/>
        </w:tc>
      </w:tr>
    </w:tbl>
    <w:p w:rsidR="00A876D0" w:rsidRDefault="00A876D0"/>
    <w:p w:rsidR="00A876D0" w:rsidRDefault="0044192D">
      <w:pPr>
        <w:pStyle w:val="Heading2"/>
      </w:pPr>
      <w:bookmarkStart w:id="354" w:name="TEI.att.canonical"/>
      <w:r>
        <w:rPr>
          <w:lang w:val="en"/>
        </w:rPr>
        <w:t>att.canonical</w:t>
      </w:r>
      <w:bookmarkEnd w:id="35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att.canonical</w:t>
            </w:r>
          </w:p>
          <w:p w:rsidR="00A876D0" w:rsidRDefault="0044192D">
            <w:pPr>
              <w:pStyle w:val="Tabletext9"/>
              <w:jc w:val="left"/>
            </w:pPr>
            <w:r>
              <w:rPr>
                <w:lang w:val="en"/>
              </w:rPr>
              <w:t> </w:t>
            </w:r>
            <w:r>
              <w:rPr>
                <w:lang w:val="en"/>
              </w:rPr>
              <w:t>provides attributes which can be used to associate a representation such as a name or title with canonical information about the object being named or referenced. [</w:t>
            </w:r>
            <w:hyperlink r:id="rId1905" w:anchor="NDATTSnr">
              <w:r>
                <w:rPr>
                  <w:rStyle w:val="Hyperlink"/>
                </w:rPr>
                <w:t>13.1.1. Linking Names and Their Referents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TEI.att.naming \h</w:instrText>
            </w:r>
            <w:r>
              <w:fldChar w:fldCharType="separate"/>
            </w:r>
            <w:r>
              <w:rPr>
                <w:lang w:val="en"/>
              </w:rPr>
              <w:t>att.naming</w:t>
            </w:r>
            <w:r>
              <w:fldChar w:fldCharType="end"/>
            </w:r>
            <w:r>
              <w:rPr>
                <w:lang w:val="en"/>
              </w:rPr>
              <w:t xml:space="preserve"> [</w:t>
            </w:r>
            <w:r>
              <w:fldChar w:fldCharType="begin"/>
            </w:r>
            <w:r>
              <w:instrText>REF TEI.att.personal \h</w:instrText>
            </w:r>
            <w:r>
              <w:fldChar w:fldCharType="separate"/>
            </w:r>
            <w:r>
              <w:rPr>
                <w:lang w:val="en"/>
              </w:rPr>
              <w:t>att.personal</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TEI.title \h</w:instrText>
            </w:r>
            <w:r>
              <w:fldChar w:fldCharType="separate"/>
            </w:r>
            <w:r>
              <w:rPr>
                <w:lang w:val="en"/>
              </w:rPr>
              <w:t>title</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key</w:t>
                  </w:r>
                </w:p>
              </w:tc>
              <w:tc>
                <w:tcPr>
                  <w:tcW w:w="0" w:type="auto"/>
                </w:tcPr>
                <w:p w:rsidR="00A876D0" w:rsidRDefault="0044192D">
                  <w:pPr>
                    <w:pStyle w:val="Tabletext9"/>
                    <w:jc w:val="left"/>
                  </w:pPr>
                  <w:r>
                    <w:rPr>
                      <w:lang w:val="en"/>
                    </w:rPr>
                    <w:t>provides an externally-defined means of identifying the entity (or entities) being named, using a coded value of some kind.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06">
                          <w:r>
                            <w:rPr>
                              <w:rStyle w:val="Hyperlink"/>
                              <w:u w:val="none"/>
                            </w:rPr>
                            <w:t>teidata.text</w:t>
                          </w:r>
                        </w:hyperlink>
                      </w:p>
                    </w:tc>
                  </w:tr>
                  <w:tr w:rsidR="00A876D0">
                    <w:tc>
                      <w:tcPr>
                        <w:tcW w:w="0" w:type="auto"/>
                        <w:gridSpan w:val="2"/>
                      </w:tcPr>
                      <w:p w:rsidR="00A876D0" w:rsidRDefault="0044192D">
                        <w:pPr>
                          <w:pStyle w:val="Special"/>
                        </w:pPr>
                        <w:r>
                          <w:t>&lt;</w:t>
                        </w:r>
                        <w:r>
                          <w:rPr>
                            <w:b/>
                          </w:rPr>
                          <w:t>author</w:t>
                        </w:r>
                        <w:r>
                          <w:t>&gt;</w:t>
                        </w:r>
                        <w:r>
                          <w:br/>
                          <w:t> &lt;</w:t>
                        </w:r>
                        <w:r>
                          <w:rPr>
                            <w:b/>
                          </w:rPr>
                          <w:t>name</w:t>
                        </w:r>
                        <w:r>
                          <w:t> </w:t>
                        </w:r>
                        <w:r>
                          <w:rPr>
                            <w:b/>
                          </w:rPr>
                          <w:t>key</w:t>
                        </w:r>
                        <w:r>
                          <w:t>="name 427308"</w:t>
                        </w:r>
                        <w:r>
                          <w:br/>
                          <w:t>  </w:t>
                        </w:r>
                        <w:r>
                          <w:rPr>
                            <w:b/>
                          </w:rPr>
                          <w:t>type</w:t>
                        </w:r>
                        <w:r>
                          <w:t>="organisation"&gt;[New Zealand Parliament, Legislative Council]&lt;/</w:t>
                        </w:r>
                        <w:r>
                          <w:rPr>
                            <w:b/>
                          </w:rPr>
                          <w:t>name</w:t>
                        </w:r>
                        <w:r>
                          <w:t>&gt;</w:t>
                        </w:r>
                        <w:r>
                          <w:br/>
                          <w:t>&lt;/</w:t>
                        </w:r>
                        <w:r>
                          <w:rPr>
                            <w:b/>
                          </w:rPr>
                          <w:t>author</w:t>
                        </w:r>
                        <w:r>
                          <w:t>&gt;</w:t>
                        </w:r>
                      </w:p>
                    </w:tc>
                  </w:tr>
                  <w:tr w:rsidR="00A876D0">
                    <w:tc>
                      <w:tcPr>
                        <w:tcW w:w="0" w:type="auto"/>
                        <w:gridSpan w:val="2"/>
                      </w:tcPr>
                      <w:p w:rsidR="00A876D0" w:rsidRDefault="0044192D">
                        <w:pPr>
                          <w:pStyle w:val="Special"/>
                        </w:pPr>
                        <w:r>
                          <w:t>&lt;</w:t>
                        </w:r>
                        <w:r>
                          <w:rPr>
                            <w:b/>
                          </w:rPr>
                          <w:t>author</w:t>
                        </w:r>
                        <w:r>
                          <w:t>&gt;</w:t>
                        </w:r>
                        <w:r>
                          <w:br/>
                          <w:t> &lt;</w:t>
                        </w:r>
                        <w:r>
                          <w:rPr>
                            <w:b/>
                          </w:rPr>
                          <w:t>name</w:t>
                        </w:r>
                        <w:r>
                          <w:t> </w:t>
                        </w:r>
                        <w:r>
                          <w:rPr>
                            <w:b/>
                          </w:rPr>
                          <w:t>key</w:t>
                        </w:r>
                        <w:r>
                          <w:t>="Hugo, Victor (1802-1885)"</w:t>
                        </w:r>
                        <w:r>
                          <w:br/>
                          <w:t>  </w:t>
                        </w:r>
                        <w:r>
                          <w:rPr>
                            <w:b/>
                          </w:rPr>
                          <w:t>ref</w:t>
                        </w:r>
                        <w:r>
                          <w:t>="http://www.idref.fr/026927608"&gt;Victor Hugo&lt;/</w:t>
                        </w:r>
                        <w:r>
                          <w:rPr>
                            <w:b/>
                          </w:rPr>
                          <w:t>name</w:t>
                        </w:r>
                        <w:r>
                          <w:t>&gt;</w:t>
                        </w:r>
                        <w:r>
                          <w:br/>
                          <w:t>&lt;/</w:t>
                        </w:r>
                        <w:r>
                          <w:rPr>
                            <w:b/>
                          </w:rPr>
                          <w:t>author</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value may be a unique identifier from a database, or any other externally-defined string identifying the referent. </w:t>
                        </w:r>
                      </w:p>
                      <w:p w:rsidR="00A876D0" w:rsidRDefault="0044192D">
                        <w:pPr>
                          <w:pStyle w:val="Tabletext9"/>
                          <w:jc w:val="left"/>
                        </w:pPr>
                        <w:r>
                          <w:rPr>
                            <w:lang w:val="en"/>
                          </w:rPr>
                          <w:t xml:space="preserve">No particular syntax is proposed for the values of the </w:t>
                        </w:r>
                        <w:r>
                          <w:rPr>
                            <w:i/>
                            <w:lang w:val="en"/>
                          </w:rPr>
                          <w:t>@key</w:t>
                        </w:r>
                        <w:r>
                          <w:rPr>
                            <w:lang w:val="en"/>
                          </w:rPr>
                          <w:t xml:space="preserve"> attribute, since its form will depend entirely on practice within a given project. For the same reason, this attribute is not recommended in data interchange, since there is no way of ensuring that the values used by one project are distinct from those us</w:t>
                        </w:r>
                        <w:r>
                          <w:rPr>
                            <w:lang w:val="en"/>
                          </w:rPr>
                          <w:t xml:space="preserve">ed by another. In such a situation, a preferable approach for magic tokens which follows standard practice on the Web is to use a </w:t>
                        </w:r>
                        <w:r>
                          <w:rPr>
                            <w:i/>
                            <w:lang w:val="en"/>
                          </w:rPr>
                          <w:t>@ref</w:t>
                        </w:r>
                        <w:r>
                          <w:rPr>
                            <w:lang w:val="en"/>
                          </w:rPr>
                          <w:t xml:space="preserve"> attribute whose value is a tag URI as defined in </w:t>
                        </w:r>
                        <w:hyperlink r:id="rId1907">
                          <w:r>
                            <w:rPr>
                              <w:rStyle w:val="Hyperlink"/>
                              <w:u w:val="none"/>
                            </w:rPr>
                            <w:t>RFC 4151</w:t>
                          </w:r>
                        </w:hyperlink>
                        <w:r>
                          <w:rPr>
                            <w:lang w:val="en"/>
                          </w:rPr>
                          <w:t>.</w:t>
                        </w:r>
                      </w:p>
                    </w:tc>
                  </w:tr>
                </w:tbl>
                <w:p w:rsidR="00A876D0" w:rsidRDefault="00A876D0"/>
              </w:tc>
            </w:tr>
            <w:tr w:rsidR="00A876D0">
              <w:tc>
                <w:tcPr>
                  <w:tcW w:w="0" w:type="auto"/>
                </w:tcPr>
                <w:p w:rsidR="00A876D0" w:rsidRDefault="0044192D">
                  <w:pPr>
                    <w:pStyle w:val="Tabletext9"/>
                    <w:jc w:val="left"/>
                  </w:pPr>
                  <w:r>
                    <w:rPr>
                      <w:b/>
                      <w:lang w:val="en"/>
                    </w:rPr>
                    <w:t>ref</w:t>
                  </w:r>
                </w:p>
              </w:tc>
              <w:tc>
                <w:tcPr>
                  <w:tcW w:w="0" w:type="auto"/>
                </w:tcPr>
                <w:p w:rsidR="00A876D0" w:rsidRDefault="0044192D">
                  <w:pPr>
                    <w:pStyle w:val="Tabletext9"/>
                    <w:jc w:val="left"/>
                  </w:pPr>
                  <w:r>
                    <w:rPr>
                      <w:lang w:val="en"/>
                    </w:rPr>
                    <w:t>(reference) provides an expli</w:t>
                  </w:r>
                  <w:r>
                    <w:rPr>
                      <w:lang w:val="en"/>
                    </w:rPr>
                    <w:t>cit means of locating a full definition or identity for the entity being named by means of one or more URIs.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08">
                          <w:r>
                            <w:rPr>
                              <w:rStyle w:val="Hyperlink"/>
                              <w:u w:val="none"/>
                            </w:rPr>
                            <w:t>teidata.pointer</w:t>
                          </w:r>
                        </w:hyperlink>
                        <w:r>
                          <w:rPr>
                            <w:lang w:val="en"/>
                          </w:rPr>
                          <w:t xml:space="preserve"> separated by whitespace</w:t>
                        </w:r>
                      </w:p>
                    </w:tc>
                  </w:tr>
                  <w:tr w:rsidR="00A876D0">
                    <w:tc>
                      <w:tcPr>
                        <w:tcW w:w="0" w:type="auto"/>
                        <w:gridSpan w:val="2"/>
                      </w:tcPr>
                      <w:p w:rsidR="00A876D0" w:rsidRDefault="0044192D">
                        <w:pPr>
                          <w:pStyle w:val="Special"/>
                        </w:pPr>
                        <w:r>
                          <w:t>&lt;</w:t>
                        </w:r>
                        <w:r>
                          <w:rPr>
                            <w:b/>
                          </w:rPr>
                          <w:t>name</w:t>
                        </w:r>
                        <w:r>
                          <w:t> </w:t>
                        </w:r>
                        <w:r>
                          <w:rPr>
                            <w:b/>
                          </w:rPr>
                          <w:t>ref</w:t>
                        </w:r>
                        <w:r>
                          <w:t>="http://viaf.o</w:t>
                        </w:r>
                        <w:r>
                          <w:t>rg/viaf/109557338"</w:t>
                        </w:r>
                        <w:r>
                          <w:br/>
                          <w:t> </w:t>
                        </w:r>
                        <w:r>
                          <w:rPr>
                            <w:b/>
                          </w:rPr>
                          <w:t>type</w:t>
                        </w:r>
                        <w:r>
                          <w:t>="person"&gt;Seamus Heaney&lt;/</w:t>
                        </w:r>
                        <w:r>
                          <w:rPr>
                            <w:b/>
                          </w:rPr>
                          <w:t>name</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value must point directly to one or more XML elements or other resources by means of one or more URIs, separated by whitespace. If more than one is supplied the implication is that the name identifies several distinct entities.</w:t>
                        </w:r>
                      </w:p>
                    </w:tc>
                  </w:tr>
                </w:tbl>
                <w:p w:rsidR="00A876D0" w:rsidRDefault="00A876D0"/>
              </w:tc>
            </w:tr>
          </w:tbl>
          <w:p w:rsidR="00A876D0" w:rsidRDefault="00A876D0"/>
        </w:tc>
      </w:tr>
    </w:tbl>
    <w:p w:rsidR="00A876D0" w:rsidRDefault="00A876D0"/>
    <w:p w:rsidR="00A876D0" w:rsidRDefault="0044192D">
      <w:pPr>
        <w:pStyle w:val="Heading2"/>
      </w:pPr>
      <w:bookmarkStart w:id="355" w:name="TEI.att.citing"/>
      <w:r>
        <w:rPr>
          <w:lang w:val="en"/>
        </w:rPr>
        <w:t>att.citing</w:t>
      </w:r>
      <w:bookmarkEnd w:id="35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att.citing</w:t>
            </w:r>
          </w:p>
          <w:p w:rsidR="00A876D0" w:rsidRDefault="0044192D">
            <w:pPr>
              <w:pStyle w:val="Tabletext9"/>
              <w:jc w:val="left"/>
            </w:pPr>
            <w:r>
              <w:rPr>
                <w:lang w:val="en"/>
              </w:rPr>
              <w:t> provides attributes for specifying the specific part of a bibliographic item being cited. [</w:t>
            </w:r>
            <w:hyperlink r:id="rId1909" w:anchor="STECAT">
              <w:r>
                <w:rPr>
                  <w:rStyle w:val="Hyperlink"/>
                </w:rPr>
                <w:t>1.3.1. Attribute Classes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TEI.biblSco</w:instrText>
            </w:r>
            <w:r>
              <w:instrText>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unit</w:t>
                  </w:r>
                </w:p>
              </w:tc>
              <w:tc>
                <w:tcPr>
                  <w:tcW w:w="0" w:type="auto"/>
                </w:tcPr>
                <w:p w:rsidR="00A876D0" w:rsidRDefault="0044192D">
                  <w:pPr>
                    <w:pStyle w:val="Tabletext9"/>
                    <w:jc w:val="left"/>
                  </w:pPr>
                  <w:r>
                    <w:rPr>
                      <w:lang w:val="en"/>
                    </w:rPr>
                    <w:t>identifies the unit of information conveyed by the element, e.g. columns, pages, volume, entry.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10">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volume</w:t>
                        </w:r>
                        <w:r>
                          <w:tab/>
                        </w:r>
                        <w:r>
                          <w:rPr>
                            <w:sz w:val="18"/>
                            <w:lang w:val="en"/>
                          </w:rPr>
                          <w:t>the element contains a volume number.</w:t>
                        </w:r>
                      </w:p>
                      <w:p w:rsidR="00A876D0" w:rsidRDefault="0044192D">
                        <w:pPr>
                          <w:pStyle w:val="dl"/>
                          <w:ind w:left="567" w:hanging="567"/>
                        </w:pPr>
                        <w:r>
                          <w:rPr>
                            <w:b/>
                            <w:lang w:val="en"/>
                          </w:rPr>
                          <w:t>issu</w:t>
                        </w:r>
                        <w:r>
                          <w:rPr>
                            <w:b/>
                            <w:lang w:val="en"/>
                          </w:rPr>
                          <w:t>e</w:t>
                        </w:r>
                        <w:r>
                          <w:tab/>
                        </w:r>
                        <w:r>
                          <w:rPr>
                            <w:sz w:val="18"/>
                            <w:lang w:val="en"/>
                          </w:rPr>
                          <w:t>the element contains an issue number, or volume and issue numbers.</w:t>
                        </w:r>
                      </w:p>
                      <w:p w:rsidR="00A876D0" w:rsidRDefault="0044192D">
                        <w:pPr>
                          <w:pStyle w:val="dl"/>
                          <w:ind w:left="567" w:hanging="567"/>
                        </w:pPr>
                        <w:r>
                          <w:rPr>
                            <w:b/>
                            <w:lang w:val="en"/>
                          </w:rPr>
                          <w:t>page</w:t>
                        </w:r>
                        <w:r>
                          <w:tab/>
                        </w:r>
                        <w:r>
                          <w:rPr>
                            <w:sz w:val="18"/>
                            <w:lang w:val="en"/>
                          </w:rPr>
                          <w:t>the element contains a page number or page range.</w:t>
                        </w:r>
                      </w:p>
                      <w:p w:rsidR="00A876D0" w:rsidRDefault="0044192D">
                        <w:pPr>
                          <w:pStyle w:val="dl"/>
                          <w:ind w:left="567" w:hanging="567"/>
                        </w:pPr>
                        <w:r>
                          <w:rPr>
                            <w:b/>
                            <w:lang w:val="en"/>
                          </w:rPr>
                          <w:t>line</w:t>
                        </w:r>
                        <w:r>
                          <w:tab/>
                        </w:r>
                        <w:r>
                          <w:rPr>
                            <w:sz w:val="18"/>
                            <w:lang w:val="en"/>
                          </w:rPr>
                          <w:t>the element contains a line number or line range.</w:t>
                        </w:r>
                      </w:p>
                      <w:p w:rsidR="00A876D0" w:rsidRDefault="0044192D">
                        <w:pPr>
                          <w:pStyle w:val="dl"/>
                          <w:ind w:left="567" w:hanging="567"/>
                        </w:pPr>
                        <w:r>
                          <w:rPr>
                            <w:b/>
                            <w:lang w:val="en"/>
                          </w:rPr>
                          <w:t>chapter</w:t>
                        </w:r>
                        <w:r>
                          <w:tab/>
                        </w:r>
                        <w:r>
                          <w:rPr>
                            <w:sz w:val="18"/>
                            <w:lang w:val="en"/>
                          </w:rPr>
                          <w:t>the element contains a chapter indication (number and/or title)</w:t>
                        </w:r>
                      </w:p>
                      <w:p w:rsidR="00A876D0" w:rsidRDefault="0044192D">
                        <w:pPr>
                          <w:pStyle w:val="dl"/>
                          <w:ind w:left="567" w:hanging="567"/>
                        </w:pPr>
                        <w:r>
                          <w:rPr>
                            <w:b/>
                            <w:lang w:val="en"/>
                          </w:rPr>
                          <w:t>part</w:t>
                        </w:r>
                        <w:r>
                          <w:tab/>
                        </w:r>
                        <w:r>
                          <w:rPr>
                            <w:sz w:val="18"/>
                            <w:lang w:val="en"/>
                          </w:rPr>
                          <w:t>the element identifies a part of a book or collection.</w:t>
                        </w:r>
                      </w:p>
                      <w:p w:rsidR="00A876D0" w:rsidRDefault="0044192D">
                        <w:pPr>
                          <w:pStyle w:val="dl"/>
                          <w:ind w:left="567" w:hanging="567"/>
                        </w:pPr>
                        <w:r>
                          <w:rPr>
                            <w:b/>
                            <w:lang w:val="en"/>
                          </w:rPr>
                          <w:t>column</w:t>
                        </w:r>
                        <w:r>
                          <w:tab/>
                        </w:r>
                        <w:r>
                          <w:rPr>
                            <w:sz w:val="18"/>
                            <w:lang w:val="en"/>
                          </w:rPr>
                          <w:t>the element identifies a column.</w:t>
                        </w:r>
                      </w:p>
                      <w:p w:rsidR="00A876D0" w:rsidRDefault="0044192D">
                        <w:pPr>
                          <w:pStyle w:val="dl"/>
                          <w:ind w:left="567" w:hanging="567"/>
                        </w:pPr>
                        <w:r>
                          <w:rPr>
                            <w:b/>
                            <w:lang w:val="en"/>
                          </w:rPr>
                          <w:t>entry</w:t>
                        </w:r>
                        <w:r>
                          <w:tab/>
                        </w:r>
                        <w:r>
                          <w:rPr>
                            <w:sz w:val="18"/>
                            <w:lang w:val="en"/>
                          </w:rPr>
                          <w:t>the element identifies an entry number or label in a list of entries.</w:t>
                        </w:r>
                      </w:p>
                    </w:tc>
                  </w:tr>
                </w:tbl>
                <w:p w:rsidR="00A876D0" w:rsidRDefault="00A876D0"/>
              </w:tc>
            </w:tr>
            <w:tr w:rsidR="00A876D0">
              <w:tc>
                <w:tcPr>
                  <w:tcW w:w="0" w:type="auto"/>
                </w:tcPr>
                <w:p w:rsidR="00A876D0" w:rsidRDefault="0044192D">
                  <w:pPr>
                    <w:pStyle w:val="Tabletext9"/>
                    <w:jc w:val="left"/>
                  </w:pPr>
                  <w:r>
                    <w:rPr>
                      <w:b/>
                      <w:lang w:val="en"/>
                    </w:rPr>
                    <w:t>from</w:t>
                  </w:r>
                </w:p>
              </w:tc>
              <w:tc>
                <w:tcPr>
                  <w:tcW w:w="0" w:type="auto"/>
                </w:tcPr>
                <w:p w:rsidR="00A876D0" w:rsidRDefault="0044192D">
                  <w:pPr>
                    <w:pStyle w:val="Tabletext9"/>
                    <w:jc w:val="left"/>
                  </w:pPr>
                  <w:r>
                    <w:rPr>
                      <w:lang w:val="en"/>
                    </w:rPr>
                    <w:t xml:space="preserve">specifies the starting point of the range of units indicated by the </w:t>
                  </w:r>
                  <w:r>
                    <w:rPr>
                      <w:i/>
                      <w:lang w:val="en"/>
                    </w:rPr>
                    <w:t>@unit</w:t>
                  </w:r>
                  <w:r>
                    <w:rPr>
                      <w:lang w:val="en"/>
                    </w:rPr>
                    <w:t xml:space="preserv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11">
                          <w:r>
                            <w:rPr>
                              <w:rStyle w:val="Hyperlink"/>
                              <w:u w:val="none"/>
                            </w:rPr>
                            <w:t>teidata.word</w:t>
                          </w:r>
                        </w:hyperlink>
                      </w:p>
                    </w:tc>
                  </w:tr>
                </w:tbl>
                <w:p w:rsidR="00A876D0" w:rsidRDefault="00A876D0"/>
              </w:tc>
            </w:tr>
            <w:tr w:rsidR="00A876D0">
              <w:tc>
                <w:tcPr>
                  <w:tcW w:w="0" w:type="auto"/>
                </w:tcPr>
                <w:p w:rsidR="00A876D0" w:rsidRDefault="0044192D">
                  <w:pPr>
                    <w:pStyle w:val="Tabletext9"/>
                    <w:jc w:val="left"/>
                  </w:pPr>
                  <w:r>
                    <w:rPr>
                      <w:b/>
                      <w:lang w:val="en"/>
                    </w:rPr>
                    <w:t>to</w:t>
                  </w:r>
                </w:p>
              </w:tc>
              <w:tc>
                <w:tcPr>
                  <w:tcW w:w="0" w:type="auto"/>
                </w:tcPr>
                <w:p w:rsidR="00A876D0" w:rsidRDefault="0044192D">
                  <w:pPr>
                    <w:pStyle w:val="Tabletext9"/>
                    <w:jc w:val="left"/>
                  </w:pPr>
                  <w:r>
                    <w:rPr>
                      <w:lang w:val="en"/>
                    </w:rPr>
                    <w:t xml:space="preserve">specifies the end-point of the range of units indicated by the </w:t>
                  </w:r>
                  <w:r>
                    <w:rPr>
                      <w:i/>
                      <w:lang w:val="en"/>
                    </w:rPr>
                    <w:t>@unit</w:t>
                  </w:r>
                  <w:r>
                    <w:rPr>
                      <w:lang w:val="en"/>
                    </w:rPr>
                    <w:t xml:space="preserv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12">
                          <w:r>
                            <w:rPr>
                              <w:rStyle w:val="Hyperlink"/>
                              <w:u w:val="none"/>
                            </w:rPr>
                            <w:t>teidata.word</w:t>
                          </w:r>
                        </w:hyperlink>
                      </w:p>
                    </w:tc>
                  </w:tr>
                </w:tbl>
                <w:p w:rsidR="00A876D0" w:rsidRDefault="00A876D0"/>
              </w:tc>
            </w:tr>
          </w:tbl>
          <w:p w:rsidR="00A876D0" w:rsidRDefault="00A876D0"/>
        </w:tc>
      </w:tr>
    </w:tbl>
    <w:p w:rsidR="00A876D0" w:rsidRDefault="00A876D0"/>
    <w:p w:rsidR="00A876D0" w:rsidRDefault="0044192D">
      <w:pPr>
        <w:pStyle w:val="Heading2"/>
      </w:pPr>
      <w:bookmarkStart w:id="356" w:name="TEI.att.datable"/>
      <w:r>
        <w:rPr>
          <w:lang w:val="en"/>
        </w:rPr>
        <w:t>att.datable</w:t>
      </w:r>
      <w:bookmarkEnd w:id="35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att.datable</w:t>
            </w:r>
          </w:p>
          <w:p w:rsidR="00A876D0" w:rsidRDefault="0044192D">
            <w:pPr>
              <w:pStyle w:val="Tabletext9"/>
              <w:jc w:val="left"/>
            </w:pPr>
            <w:r>
              <w:rPr>
                <w:lang w:val="en"/>
              </w:rPr>
              <w:t> provides attributes for normalization of elements that contain dates, times, or datable events. [</w:t>
            </w:r>
            <w:hyperlink r:id="rId1913" w:anchor="CONADA">
              <w:r>
                <w:rPr>
                  <w:rStyle w:val="Hyperlink"/>
                </w:rPr>
                <w:t>3.5.4. Dates and Times</w:t>
              </w:r>
            </w:hyperlink>
            <w:r>
              <w:rPr>
                <w:lang w:val="en"/>
              </w:rPr>
              <w:t xml:space="preserve"> </w:t>
            </w:r>
            <w:hyperlink r:id="rId1914" w:anchor="NDDATE">
              <w:r>
                <w:rPr>
                  <w:rStyle w:val="Hyperlink"/>
                </w:rPr>
                <w:t>13.3.6. Dates and Times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w:instrText>
            </w:r>
            <w:r>
              <w:instrText>I.date \h</w:instrText>
            </w:r>
            <w:r>
              <w:fldChar w:fldCharType="separate"/>
            </w:r>
            <w:r>
              <w:rPr>
                <w:lang w:val="en"/>
              </w:rPr>
              <w:t>date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TEI.att.datable.w3c \h</w:instrText>
            </w:r>
            <w:r>
              <w:fldChar w:fldCharType="separate"/>
            </w:r>
            <w:r>
              <w:rPr>
                <w:lang w:val="en"/>
              </w:rPr>
              <w:t>att.datable.w3c</w:t>
            </w:r>
            <w:r>
              <w:fldChar w:fldCharType="end"/>
            </w:r>
            <w:r>
              <w:rPr>
                <w:lang w:val="en"/>
              </w:rPr>
              <w:t xml:space="preserve"> (@when, @notBefore, @notAfter, @from, @to)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calendar</w:t>
                  </w:r>
                </w:p>
              </w:tc>
              <w:tc>
                <w:tcPr>
                  <w:tcW w:w="0" w:type="auto"/>
                </w:tcPr>
                <w:p w:rsidR="00A876D0" w:rsidRDefault="0044192D">
                  <w:pPr>
                    <w:pStyle w:val="Tabletext9"/>
                    <w:jc w:val="left"/>
                  </w:pPr>
                  <w:r>
                    <w:rPr>
                      <w:lang w:val="en"/>
                    </w:rPr>
                    <w:t>indicates the system or calendar to which the date represented by the content of this element belongs.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15">
                          <w:r>
                            <w:rPr>
                              <w:rStyle w:val="Hyperlink"/>
                              <w:u w:val="none"/>
                            </w:rPr>
                            <w:t>teidata.pointer</w:t>
                          </w:r>
                        </w:hyperlink>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&lt;sch:rule context="tei:*[@calendar]"&gt; &lt;sch:assert test="string-length(.) gt 0"&gt;@calendar indicates the system or calendar to which the date represented by the content of this element  belongs, but this &lt;sch:name/&gt; element has no textual content</w:t>
                        </w:r>
                        <w:r>
                          <w:rPr>
                            <w:lang w:val="en"/>
                          </w:rPr>
                          <w:t>.&lt;/sch:assert&gt; &lt;/sch:rule&gt;</w:t>
                        </w:r>
                      </w:p>
                    </w:tc>
                  </w:tr>
                  <w:tr w:rsidR="00A876D0">
                    <w:tc>
                      <w:tcPr>
                        <w:tcW w:w="0" w:type="auto"/>
                        <w:gridSpan w:val="2"/>
                      </w:tcPr>
                      <w:p w:rsidR="00A876D0" w:rsidRDefault="0044192D">
                        <w:pPr>
                          <w:pStyle w:val="Special"/>
                        </w:pPr>
                        <w:r>
                          <w:t>He was born on &lt;</w:t>
                        </w:r>
                        <w:r>
                          <w:rPr>
                            <w:b/>
                          </w:rPr>
                          <w:t>date</w:t>
                        </w:r>
                        <w:r>
                          <w:t> </w:t>
                        </w:r>
                        <w:r>
                          <w:rPr>
                            <w:b/>
                          </w:rPr>
                          <w:t>calendar</w:t>
                        </w:r>
                        <w:r>
                          <w:t>="#gregorian"&gt;Feb. 22, 1732&lt;/</w:t>
                        </w:r>
                        <w:r>
                          <w:rPr>
                            <w:b/>
                          </w:rPr>
                          <w:t>date</w:t>
                        </w:r>
                        <w:r>
                          <w:t xml:space="preserve">&gt; </w:t>
                        </w:r>
                        <w:r>
                          <w:br/>
                          <w:t xml:space="preserve"> (&lt;</w:t>
                        </w:r>
                        <w:r>
                          <w:rPr>
                            <w:b/>
                          </w:rPr>
                          <w:t>date</w:t>
                        </w:r>
                        <w:r>
                          <w:t> </w:t>
                        </w:r>
                        <w:r>
                          <w:rPr>
                            <w:b/>
                          </w:rPr>
                          <w:t>calendar</w:t>
                        </w:r>
                        <w:r>
                          <w:t>="#julian"</w:t>
                        </w:r>
                        <w:r>
                          <w:br/>
                          <w:t> </w:t>
                        </w:r>
                        <w:r>
                          <w:rPr>
                            <w:b/>
                          </w:rPr>
                          <w:t>when</w:t>
                        </w:r>
                        <w:r>
                          <w:t>="1732-02-22"&gt; Feb. 11, 1731/32, O.S.&lt;/</w:t>
                        </w:r>
                        <w:r>
                          <w:rPr>
                            <w:b/>
                          </w:rPr>
                          <w:t>date</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Note that the </w:t>
                        </w:r>
                        <w:r>
                          <w:rPr>
                            <w:i/>
                            <w:lang w:val="en"/>
                          </w:rPr>
                          <w:t>@calendar</w:t>
                        </w:r>
                        <w:r>
                          <w:rPr>
                            <w:lang w:val="en"/>
                          </w:rPr>
                          <w:t xml:space="preserve"> attribute (unlike </w:t>
                        </w:r>
                        <w:r>
                          <w:rPr>
                            <w:i/>
                            <w:lang w:val="en"/>
                          </w:rPr>
                          <w:t>@datingMethod</w:t>
                        </w:r>
                        <w:r>
                          <w:rPr>
                            <w:lang w:val="en"/>
                          </w:rPr>
                          <w:t xml:space="preserve"> defined in </w:t>
                        </w:r>
                        <w:r>
                          <w:rPr>
                            <w:rFonts w:ascii="Courier" w:hAnsi="Courier"/>
                            <w:lang w:val="en"/>
                          </w:rPr>
                          <w:t>att.datable.custom</w:t>
                        </w:r>
                        <w:r>
                          <w:rPr>
                            <w:lang w:val="en"/>
                          </w:rPr>
                          <w:t xml:space="preserve">) defines the calendar system of the date in the original material defined by the parent element, </w:t>
                        </w:r>
                        <w:r>
                          <w:rPr>
                            <w:i/>
                            <w:lang w:val="en"/>
                          </w:rPr>
                          <w:t>not</w:t>
                        </w:r>
                        <w:r>
                          <w:rPr>
                            <w:lang w:val="en"/>
                          </w:rPr>
                          <w:t xml:space="preserve"> the calendar to which the date is normalized.</w:t>
                        </w:r>
                      </w:p>
                    </w:tc>
                  </w:tr>
                </w:tbl>
                <w:p w:rsidR="00A876D0" w:rsidRDefault="00A876D0"/>
              </w:tc>
            </w:tr>
            <w:tr w:rsidR="00A876D0">
              <w:tc>
                <w:tcPr>
                  <w:tcW w:w="0" w:type="auto"/>
                </w:tcPr>
                <w:p w:rsidR="00A876D0" w:rsidRDefault="0044192D">
                  <w:pPr>
                    <w:pStyle w:val="Tabletext9"/>
                    <w:jc w:val="left"/>
                  </w:pPr>
                  <w:r>
                    <w:rPr>
                      <w:b/>
                      <w:lang w:val="en"/>
                    </w:rPr>
                    <w:t>period</w:t>
                  </w:r>
                </w:p>
              </w:tc>
              <w:tc>
                <w:tcPr>
                  <w:tcW w:w="0" w:type="auto"/>
                </w:tcPr>
                <w:p w:rsidR="00A876D0" w:rsidRDefault="0044192D">
                  <w:pPr>
                    <w:pStyle w:val="Tabletext9"/>
                    <w:jc w:val="left"/>
                  </w:pPr>
                  <w:r>
                    <w:rPr>
                      <w:lang w:val="en"/>
                    </w:rPr>
                    <w:t>supplies a pointer to some location defining a named period of time within which the datable item is understood to have occurred.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16">
                          <w:r>
                            <w:rPr>
                              <w:rStyle w:val="Hyperlink"/>
                              <w:u w:val="none"/>
                            </w:rPr>
                            <w:t>teidata.pointer</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This </w:t>
            </w:r>
            <w:r>
              <w:t>‘</w:t>
            </w:r>
            <w:r>
              <w:rPr>
                <w:lang w:val="en"/>
              </w:rPr>
              <w:t>superclass</w:t>
            </w:r>
            <w:r>
              <w:t>’</w:t>
            </w:r>
            <w:r>
              <w:rPr>
                <w:lang w:val="en"/>
              </w:rPr>
              <w:t xml:space="preserve"> provides attributes that can be used to provide normalized values of temporal information. By default, the attributes from the </w:t>
            </w:r>
            <w:r>
              <w:rPr>
                <w:rFonts w:ascii="Courier" w:hAnsi="Courier"/>
                <w:lang w:val="en"/>
              </w:rPr>
              <w:t>att.datable.w3c</w:t>
            </w:r>
            <w:r>
              <w:rPr>
                <w:lang w:val="en"/>
              </w:rPr>
              <w:t xml:space="preserve"> class are provided. If the module for names &amp; dates is loaded, this class also provides attributes from the </w:t>
            </w:r>
            <w:r>
              <w:rPr>
                <w:rFonts w:ascii="Courier" w:hAnsi="Courier"/>
                <w:lang w:val="en"/>
              </w:rPr>
              <w:t>att.</w:t>
            </w:r>
            <w:r>
              <w:rPr>
                <w:rFonts w:ascii="Courier" w:hAnsi="Courier"/>
                <w:lang w:val="en"/>
              </w:rPr>
              <w:t>datable.iso</w:t>
            </w:r>
            <w:r>
              <w:rPr>
                <w:lang w:val="en"/>
              </w:rPr>
              <w:t xml:space="preserve"> and </w:t>
            </w:r>
            <w:r>
              <w:rPr>
                <w:rFonts w:ascii="Courier" w:hAnsi="Courier"/>
                <w:lang w:val="en"/>
              </w:rPr>
              <w:t>att.datable.custom</w:t>
            </w:r>
            <w:r>
              <w:rPr>
                <w:lang w:val="en"/>
              </w:rPr>
              <w:t xml:space="preserve"> classes. In general, the possible values of attributes restricted to the W3C datatypes form a subset of those values available via the ISO 8601 standard. However, the greater expressiveness of the ISO datatypes may not be</w:t>
            </w:r>
            <w:r>
              <w:rPr>
                <w:lang w:val="en"/>
              </w:rPr>
              <w:t xml:space="preserve"> needed, and there exists much greater software support for the W3C datatypes.</w:t>
            </w:r>
          </w:p>
        </w:tc>
      </w:tr>
    </w:tbl>
    <w:p w:rsidR="00A876D0" w:rsidRDefault="00A876D0"/>
    <w:p w:rsidR="00A876D0" w:rsidRDefault="0044192D">
      <w:pPr>
        <w:pStyle w:val="Heading2"/>
      </w:pPr>
      <w:bookmarkStart w:id="357" w:name="TEI.att.datable.w3c"/>
      <w:r>
        <w:rPr>
          <w:lang w:val="en"/>
        </w:rPr>
        <w:t>att.datable.w3c</w:t>
      </w:r>
      <w:bookmarkEnd w:id="3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att.datable.w3c</w:t>
            </w:r>
          </w:p>
          <w:p w:rsidR="00A876D0" w:rsidRDefault="0044192D">
            <w:pPr>
              <w:pStyle w:val="Tabletext9"/>
              <w:jc w:val="left"/>
            </w:pPr>
            <w:r>
              <w:rPr>
                <w:lang w:val="en"/>
              </w:rPr>
              <w:t xml:space="preserve"> provides attributes for normalization of elements that contain datable events conforming to the W3C </w:t>
            </w:r>
            <w:r>
              <w:rPr>
                <w:i/>
              </w:rPr>
              <w:t>XML Schema Part 2: Datatypes Second Editio</w:t>
            </w:r>
            <w:r>
              <w:rPr>
                <w:i/>
              </w:rPr>
              <w:t>n</w:t>
            </w:r>
            <w:r>
              <w:rPr>
                <w:lang w:val="en"/>
              </w:rPr>
              <w:t>. [</w:t>
            </w:r>
            <w:hyperlink r:id="rId1917" w:anchor="CONADA">
              <w:r>
                <w:rPr>
                  <w:rStyle w:val="Hyperlink"/>
                </w:rPr>
                <w:t>3.5.4. Dates and Times</w:t>
              </w:r>
            </w:hyperlink>
            <w:r>
              <w:rPr>
                <w:lang w:val="en"/>
              </w:rPr>
              <w:t xml:space="preserve"> </w:t>
            </w:r>
            <w:hyperlink r:id="rId1918" w:anchor="NDDATE">
              <w:r>
                <w:rPr>
                  <w:rStyle w:val="Hyperlink"/>
                </w:rPr>
                <w:t>13.3.6. Dates and Times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TEI.att.datable \h</w:instrText>
            </w:r>
            <w:r>
              <w:fldChar w:fldCharType="separate"/>
            </w:r>
            <w:r>
              <w:rPr>
                <w:lang w:val="en"/>
              </w:rPr>
              <w:t>att.datable</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when</w:t>
                  </w:r>
                </w:p>
              </w:tc>
              <w:tc>
                <w:tcPr>
                  <w:tcW w:w="0" w:type="auto"/>
                </w:tcPr>
                <w:p w:rsidR="00A876D0" w:rsidRDefault="0044192D">
                  <w:pPr>
                    <w:pStyle w:val="Tabletext9"/>
                    <w:jc w:val="left"/>
                  </w:pPr>
                  <w:r>
                    <w:rPr>
                      <w:lang w:val="en"/>
                    </w:rPr>
                    <w:t>supplies the value of the date or time in a standard form, e.g.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w:t>
                        </w:r>
                        <w:r>
                          <w:rPr>
                            <w:lang w:val="en"/>
                          </w:rPr>
                          <w: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19">
                          <w:r>
                            <w:rPr>
                              <w:rStyle w:val="Hyperlink"/>
                              <w:u w:val="none"/>
                            </w:rPr>
                            <w:t>teidata.temporal.w3c</w:t>
                          </w:r>
                        </w:hyperlink>
                      </w:p>
                    </w:tc>
                  </w:tr>
                  <w:tr w:rsidR="00A876D0">
                    <w:tc>
                      <w:tcPr>
                        <w:tcW w:w="0" w:type="auto"/>
                        <w:gridSpan w:val="2"/>
                      </w:tcPr>
                      <w:p w:rsidR="00A876D0" w:rsidRDefault="0044192D">
                        <w:pPr>
                          <w:pStyle w:val="Tabletext9"/>
                          <w:jc w:val="left"/>
                        </w:pPr>
                        <w:r>
                          <w:rPr>
                            <w:lang w:val="en"/>
                          </w:rPr>
                          <w:t>Examples of W3C date, time, and date &amp; time formats.</w:t>
                        </w:r>
                      </w:p>
                      <w:p w:rsidR="00A876D0" w:rsidRDefault="0044192D">
                        <w:pPr>
                          <w:pStyle w:val="Special"/>
                        </w:pPr>
                        <w:r>
                          <w:t>&lt;</w:t>
                        </w:r>
                        <w:r>
                          <w:rPr>
                            <w:b/>
                          </w:rPr>
                          <w:t>p</w:t>
                        </w:r>
                        <w:r>
                          <w:t>&gt;</w:t>
                        </w:r>
                        <w:r>
                          <w:br/>
                          <w:t> &lt;</w:t>
                        </w:r>
                        <w:r>
                          <w:rPr>
                            <w:b/>
                          </w:rPr>
                          <w:t>date</w:t>
                        </w:r>
                        <w:r>
                          <w:t> </w:t>
                        </w:r>
                        <w:r>
                          <w:rPr>
                            <w:b/>
                          </w:rPr>
                          <w:t>when</w:t>
                        </w:r>
                        <w:r>
                          <w:t>="1945-10-24"&gt;24 Oct 45&lt;/</w:t>
                        </w:r>
                        <w:r>
                          <w:rPr>
                            <w:b/>
                          </w:rPr>
                          <w:t>date</w:t>
                        </w:r>
                        <w:r>
                          <w:t>&gt;</w:t>
                        </w:r>
                        <w:r>
                          <w:br/>
                          <w:t> &lt;</w:t>
                        </w:r>
                        <w:r>
                          <w:rPr>
                            <w:b/>
                          </w:rPr>
                          <w:t>date</w:t>
                        </w:r>
                        <w:r>
                          <w:t> </w:t>
                        </w:r>
                        <w:r>
                          <w:rPr>
                            <w:b/>
                          </w:rPr>
                          <w:t>when</w:t>
                        </w:r>
                        <w:r>
                          <w:t>="1996-09-24T07:25:00Z"&gt;September 24th, 1996 at 3:25 in the morning&lt;/</w:t>
                        </w:r>
                        <w:r>
                          <w:rPr>
                            <w:b/>
                          </w:rPr>
                          <w:t>date</w:t>
                        </w:r>
                        <w:r>
                          <w:t>&gt;</w:t>
                        </w:r>
                        <w:r>
                          <w:br/>
                          <w:t> &lt;</w:t>
                        </w:r>
                        <w:r>
                          <w:rPr>
                            <w:b/>
                          </w:rPr>
                          <w:t>time</w:t>
                        </w:r>
                        <w:r>
                          <w:t> </w:t>
                        </w:r>
                        <w:r>
                          <w:rPr>
                            <w:b/>
                          </w:rPr>
                          <w:t>when</w:t>
                        </w:r>
                        <w:r>
                          <w:t>="1999-01-04T20:42:00-05:00"&gt;Jan 4 1999 at 8 pm&lt;/</w:t>
                        </w:r>
                        <w:r>
                          <w:rPr>
                            <w:b/>
                          </w:rPr>
                          <w:t>time</w:t>
                        </w:r>
                        <w:r>
                          <w:t>&gt;</w:t>
                        </w:r>
                        <w:r>
                          <w:br/>
                          <w:t> &lt;</w:t>
                        </w:r>
                        <w:r>
                          <w:rPr>
                            <w:b/>
                          </w:rPr>
                          <w:t>time</w:t>
                        </w:r>
                        <w:r>
                          <w:t> </w:t>
                        </w:r>
                        <w:r>
                          <w:rPr>
                            <w:b/>
                          </w:rPr>
                          <w:t>when</w:t>
                        </w:r>
                        <w:r>
                          <w:t>="14:12:38"&gt;fourteen twelve and 38 seconds&lt;/</w:t>
                        </w:r>
                        <w:r>
                          <w:rPr>
                            <w:b/>
                          </w:rPr>
                          <w:t>time</w:t>
                        </w:r>
                        <w:r>
                          <w:t>&gt;</w:t>
                        </w:r>
                        <w:r>
                          <w:br/>
                          <w:t> &lt;</w:t>
                        </w:r>
                        <w:r>
                          <w:rPr>
                            <w:b/>
                          </w:rPr>
                          <w:t>date</w:t>
                        </w:r>
                        <w:r>
                          <w:t> </w:t>
                        </w:r>
                        <w:r>
                          <w:rPr>
                            <w:b/>
                          </w:rPr>
                          <w:t>when</w:t>
                        </w:r>
                        <w:r>
                          <w:t>="1962-10"&gt;October of 1962&lt;/</w:t>
                        </w:r>
                        <w:r>
                          <w:rPr>
                            <w:b/>
                          </w:rPr>
                          <w:t>date</w:t>
                        </w:r>
                        <w:r>
                          <w:t>&gt;</w:t>
                        </w:r>
                        <w:r>
                          <w:br/>
                          <w:t> &lt;</w:t>
                        </w:r>
                        <w:r>
                          <w:rPr>
                            <w:b/>
                          </w:rPr>
                          <w:t>date</w:t>
                        </w:r>
                        <w:r>
                          <w:t> </w:t>
                        </w:r>
                        <w:r>
                          <w:rPr>
                            <w:b/>
                          </w:rPr>
                          <w:t>wh</w:t>
                        </w:r>
                        <w:r>
                          <w:rPr>
                            <w:b/>
                          </w:rPr>
                          <w:t>en</w:t>
                        </w:r>
                        <w:r>
                          <w:t>="--06-12"&gt;June 12th&lt;/</w:t>
                        </w:r>
                        <w:r>
                          <w:rPr>
                            <w:b/>
                          </w:rPr>
                          <w:t>date</w:t>
                        </w:r>
                        <w:r>
                          <w:t>&gt;</w:t>
                        </w:r>
                        <w:r>
                          <w:br/>
                          <w:t> &lt;</w:t>
                        </w:r>
                        <w:r>
                          <w:rPr>
                            <w:b/>
                          </w:rPr>
                          <w:t>date</w:t>
                        </w:r>
                        <w:r>
                          <w:t> </w:t>
                        </w:r>
                        <w:r>
                          <w:rPr>
                            <w:b/>
                          </w:rPr>
                          <w:t>when</w:t>
                        </w:r>
                        <w:r>
                          <w:t>="---01"&gt;the first of the month&lt;/</w:t>
                        </w:r>
                        <w:r>
                          <w:rPr>
                            <w:b/>
                          </w:rPr>
                          <w:t>date</w:t>
                        </w:r>
                        <w:r>
                          <w:t>&gt;</w:t>
                        </w:r>
                        <w:r>
                          <w:br/>
                          <w:t> &lt;</w:t>
                        </w:r>
                        <w:r>
                          <w:rPr>
                            <w:b/>
                          </w:rPr>
                          <w:t>date</w:t>
                        </w:r>
                        <w:r>
                          <w:t> </w:t>
                        </w:r>
                        <w:r>
                          <w:rPr>
                            <w:b/>
                          </w:rPr>
                          <w:t>when</w:t>
                        </w:r>
                        <w:r>
                          <w:t>="--08"&gt;August&lt;/</w:t>
                        </w:r>
                        <w:r>
                          <w:rPr>
                            <w:b/>
                          </w:rPr>
                          <w:t>date</w:t>
                        </w:r>
                        <w:r>
                          <w:t>&gt;</w:t>
                        </w:r>
                        <w:r>
                          <w:br/>
                          <w:t> &lt;</w:t>
                        </w:r>
                        <w:r>
                          <w:rPr>
                            <w:b/>
                          </w:rPr>
                          <w:t>date</w:t>
                        </w:r>
                        <w:r>
                          <w:t> </w:t>
                        </w:r>
                        <w:r>
                          <w:rPr>
                            <w:b/>
                          </w:rPr>
                          <w:t>when</w:t>
                        </w:r>
                        <w:r>
                          <w:t>="2006"&gt;MMVI&lt;/</w:t>
                        </w:r>
                        <w:r>
                          <w:rPr>
                            <w:b/>
                          </w:rPr>
                          <w:t>date</w:t>
                        </w:r>
                        <w:r>
                          <w:t>&gt;</w:t>
                        </w:r>
                        <w:r>
                          <w:br/>
                          <w:t> &lt;</w:t>
                        </w:r>
                        <w:r>
                          <w:rPr>
                            <w:b/>
                          </w:rPr>
                          <w:t>date</w:t>
                        </w:r>
                        <w:r>
                          <w:t> </w:t>
                        </w:r>
                        <w:r>
                          <w:rPr>
                            <w:b/>
                          </w:rPr>
                          <w:t>when</w:t>
                        </w:r>
                        <w:r>
                          <w:t>="0056"&gt;AD 56&lt;/</w:t>
                        </w:r>
                        <w:r>
                          <w:rPr>
                            <w:b/>
                          </w:rPr>
                          <w:t>date</w:t>
                        </w:r>
                        <w:r>
                          <w:t>&gt;</w:t>
                        </w:r>
                        <w:r>
                          <w:br/>
                          <w:t> &lt;</w:t>
                        </w:r>
                        <w:r>
                          <w:rPr>
                            <w:b/>
                          </w:rPr>
                          <w:t>date</w:t>
                        </w:r>
                        <w:r>
                          <w:t> </w:t>
                        </w:r>
                        <w:r>
                          <w:rPr>
                            <w:b/>
                          </w:rPr>
                          <w:t>when</w:t>
                        </w:r>
                        <w:r>
                          <w:t>="-0056"&gt;56 BC&lt;/</w:t>
                        </w:r>
                        <w:r>
                          <w:rPr>
                            <w:b/>
                          </w:rPr>
                          <w:t>date</w:t>
                        </w:r>
                        <w:r>
                          <w:t>&gt;</w:t>
                        </w:r>
                        <w:r>
                          <w:br/>
                          <w:t>&lt;/</w:t>
                        </w:r>
                        <w:r>
                          <w:rPr>
                            <w:b/>
                          </w:rPr>
                          <w:t>p</w:t>
                        </w:r>
                        <w:r>
                          <w:t>&gt;</w:t>
                        </w:r>
                      </w:p>
                    </w:tc>
                  </w:tr>
                  <w:tr w:rsidR="00A876D0">
                    <w:tc>
                      <w:tcPr>
                        <w:tcW w:w="0" w:type="auto"/>
                        <w:gridSpan w:val="2"/>
                      </w:tcPr>
                      <w:p w:rsidR="00A876D0" w:rsidRDefault="0044192D">
                        <w:pPr>
                          <w:pStyle w:val="Special"/>
                        </w:pPr>
                        <w:r>
                          <w:t>This list begins in</w:t>
                        </w:r>
                        <w:r>
                          <w:br/>
                          <w:t xml:space="preserve"> the year 1632, more </w:t>
                        </w:r>
                        <w:r>
                          <w:t>precisely on Trinity Sunday, i.e. the Sunday after</w:t>
                        </w:r>
                        <w:r>
                          <w:br/>
                          <w:t xml:space="preserve"> Pentecost, in that year the</w:t>
                        </w:r>
                        <w:r>
                          <w:br/>
                          <w:t>&lt;</w:t>
                        </w:r>
                        <w:r>
                          <w:rPr>
                            <w:b/>
                          </w:rPr>
                          <w:t>date</w:t>
                        </w:r>
                        <w:r>
                          <w:t> </w:t>
                        </w:r>
                        <w:r>
                          <w:rPr>
                            <w:b/>
                          </w:rPr>
                          <w:t>calendar</w:t>
                        </w:r>
                        <w:r>
                          <w:t>="#julian"</w:t>
                        </w:r>
                        <w:r>
                          <w:br/>
                          <w:t> </w:t>
                        </w:r>
                        <w:r>
                          <w:rPr>
                            <w:b/>
                          </w:rPr>
                          <w:t>when</w:t>
                        </w:r>
                        <w:r>
                          <w:t>="1632-06-06"&gt;27th of May (old style)&lt;/</w:t>
                        </w:r>
                        <w:r>
                          <w:rPr>
                            <w:b/>
                          </w:rPr>
                          <w:t>date</w:t>
                        </w:r>
                        <w:r>
                          <w:t>&gt;.</w:t>
                        </w:r>
                      </w:p>
                    </w:tc>
                  </w:tr>
                  <w:tr w:rsidR="00A876D0">
                    <w:tc>
                      <w:tcPr>
                        <w:tcW w:w="0" w:type="auto"/>
                        <w:gridSpan w:val="2"/>
                      </w:tcPr>
                      <w:p w:rsidR="00A876D0" w:rsidRDefault="0044192D">
                        <w:pPr>
                          <w:pStyle w:val="Special"/>
                        </w:pPr>
                        <w:r>
                          <w:t>&lt;</w:t>
                        </w:r>
                        <w:r>
                          <w:rPr>
                            <w:b/>
                          </w:rPr>
                          <w:t>opener</w:t>
                        </w:r>
                        <w:r>
                          <w:t>&gt;</w:t>
                        </w:r>
                        <w:r>
                          <w:br/>
                          <w:t> &lt;</w:t>
                        </w:r>
                        <w:r>
                          <w:rPr>
                            <w:b/>
                          </w:rPr>
                          <w:t>dateline</w:t>
                        </w:r>
                        <w:r>
                          <w:t>&gt;</w:t>
                        </w:r>
                        <w:r>
                          <w:br/>
                          <w:t>  &lt;</w:t>
                        </w:r>
                        <w:r>
                          <w:rPr>
                            <w:b/>
                          </w:rPr>
                          <w:t>placeName</w:t>
                        </w:r>
                        <w:r>
                          <w:t>&gt;Dorchester, Village,&lt;/</w:t>
                        </w:r>
                        <w:r>
                          <w:rPr>
                            <w:b/>
                          </w:rPr>
                          <w:t>placeName</w:t>
                        </w:r>
                        <w:r>
                          <w:t>&gt;</w:t>
                        </w:r>
                        <w:r>
                          <w:br/>
                          <w:t>  &lt;</w:t>
                        </w:r>
                        <w:r>
                          <w:rPr>
                            <w:b/>
                          </w:rPr>
                          <w:t>date</w:t>
                        </w:r>
                        <w:r>
                          <w:t> </w:t>
                        </w:r>
                        <w:r>
                          <w:rPr>
                            <w:b/>
                          </w:rPr>
                          <w:t>when</w:t>
                        </w:r>
                        <w:r>
                          <w:t xml:space="preserve">="1828-03-02"&gt;March </w:t>
                        </w:r>
                        <w:r>
                          <w:t>2d. 1828.&lt;/</w:t>
                        </w:r>
                        <w:r>
                          <w:rPr>
                            <w:b/>
                          </w:rPr>
                          <w:t>date</w:t>
                        </w:r>
                        <w:r>
                          <w:t>&gt;</w:t>
                        </w:r>
                        <w:r>
                          <w:br/>
                          <w:t> &lt;/</w:t>
                        </w:r>
                        <w:r>
                          <w:rPr>
                            <w:b/>
                          </w:rPr>
                          <w:t>dateline</w:t>
                        </w:r>
                        <w:r>
                          <w:t>&gt;</w:t>
                        </w:r>
                        <w:r>
                          <w:br/>
                          <w:t> &lt;</w:t>
                        </w:r>
                        <w:r>
                          <w:rPr>
                            <w:b/>
                          </w:rPr>
                          <w:t>salute</w:t>
                        </w:r>
                        <w:r>
                          <w:t>&gt;To</w:t>
                        </w:r>
                        <w:r>
                          <w:br/>
                          <w:t>   Mrs. Cornell,&lt;/</w:t>
                        </w:r>
                        <w:r>
                          <w:rPr>
                            <w:b/>
                          </w:rPr>
                          <w:t>salute</w:t>
                        </w:r>
                        <w:r>
                          <w:t>&gt; Sunday &lt;</w:t>
                        </w:r>
                        <w:r>
                          <w:rPr>
                            <w:b/>
                          </w:rPr>
                          <w:t>time</w:t>
                        </w:r>
                        <w:r>
                          <w:t> </w:t>
                        </w:r>
                        <w:r>
                          <w:rPr>
                            <w:b/>
                          </w:rPr>
                          <w:t>when</w:t>
                        </w:r>
                        <w:r>
                          <w:t>="12:00:00"&gt;noon.&lt;/</w:t>
                        </w:r>
                        <w:r>
                          <w:rPr>
                            <w:b/>
                          </w:rPr>
                          <w:t>time</w:t>
                        </w:r>
                        <w:r>
                          <w:t>&gt;</w:t>
                        </w:r>
                        <w:r>
                          <w:br/>
                          <w:t>&lt;/</w:t>
                        </w:r>
                        <w:r>
                          <w:rPr>
                            <w:b/>
                          </w:rPr>
                          <w:t>opener</w:t>
                        </w:r>
                        <w:r>
                          <w:t>&gt;</w:t>
                        </w:r>
                      </w:p>
                    </w:tc>
                  </w:tr>
                </w:tbl>
                <w:p w:rsidR="00A876D0" w:rsidRDefault="00A876D0"/>
              </w:tc>
            </w:tr>
            <w:tr w:rsidR="00A876D0">
              <w:tc>
                <w:tcPr>
                  <w:tcW w:w="0" w:type="auto"/>
                </w:tcPr>
                <w:p w:rsidR="00A876D0" w:rsidRDefault="0044192D">
                  <w:pPr>
                    <w:pStyle w:val="Tabletext9"/>
                    <w:jc w:val="left"/>
                  </w:pPr>
                  <w:r>
                    <w:rPr>
                      <w:b/>
                      <w:lang w:val="en"/>
                    </w:rPr>
                    <w:t>notBefore</w:t>
                  </w:r>
                </w:p>
              </w:tc>
              <w:tc>
                <w:tcPr>
                  <w:tcW w:w="0" w:type="auto"/>
                </w:tcPr>
                <w:p w:rsidR="00A876D0" w:rsidRDefault="0044192D">
                  <w:pPr>
                    <w:pStyle w:val="Tabletext9"/>
                    <w:jc w:val="left"/>
                  </w:pPr>
                  <w:r>
                    <w:rPr>
                      <w:lang w:val="en"/>
                    </w:rPr>
                    <w:t>specifies the earliest possible date for the event in standard form, e.g.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20">
                          <w:r>
                            <w:rPr>
                              <w:rStyle w:val="Hyperlink"/>
                              <w:u w:val="none"/>
                            </w:rPr>
                            <w:t>teidata.temporal.w3c</w:t>
                          </w:r>
                        </w:hyperlink>
                      </w:p>
                    </w:tc>
                  </w:tr>
                </w:tbl>
                <w:p w:rsidR="00A876D0" w:rsidRDefault="00A876D0"/>
              </w:tc>
            </w:tr>
            <w:tr w:rsidR="00A876D0">
              <w:tc>
                <w:tcPr>
                  <w:tcW w:w="0" w:type="auto"/>
                </w:tcPr>
                <w:p w:rsidR="00A876D0" w:rsidRDefault="0044192D">
                  <w:pPr>
                    <w:pStyle w:val="Tabletext9"/>
                    <w:jc w:val="left"/>
                  </w:pPr>
                  <w:r>
                    <w:rPr>
                      <w:b/>
                      <w:lang w:val="en"/>
                    </w:rPr>
                    <w:t>notAfter</w:t>
                  </w:r>
                </w:p>
              </w:tc>
              <w:tc>
                <w:tcPr>
                  <w:tcW w:w="0" w:type="auto"/>
                </w:tcPr>
                <w:p w:rsidR="00A876D0" w:rsidRDefault="0044192D">
                  <w:pPr>
                    <w:pStyle w:val="Tabletext9"/>
                    <w:jc w:val="left"/>
                  </w:pPr>
                  <w:r>
                    <w:rPr>
                      <w:lang w:val="en"/>
                    </w:rPr>
                    <w:t>specifies the latest possible date for the event in standard form, e.g.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21">
                          <w:r>
                            <w:rPr>
                              <w:rStyle w:val="Hyperlink"/>
                              <w:u w:val="none"/>
                            </w:rPr>
                            <w:t>teidata.temporal.w3c</w:t>
                          </w:r>
                        </w:hyperlink>
                      </w:p>
                    </w:tc>
                  </w:tr>
                </w:tbl>
                <w:p w:rsidR="00A876D0" w:rsidRDefault="00A876D0"/>
              </w:tc>
            </w:tr>
            <w:tr w:rsidR="00A876D0">
              <w:tc>
                <w:tcPr>
                  <w:tcW w:w="0" w:type="auto"/>
                </w:tcPr>
                <w:p w:rsidR="00A876D0" w:rsidRDefault="0044192D">
                  <w:pPr>
                    <w:pStyle w:val="Tabletext9"/>
                    <w:jc w:val="left"/>
                  </w:pPr>
                  <w:r>
                    <w:rPr>
                      <w:b/>
                      <w:lang w:val="en"/>
                    </w:rPr>
                    <w:t>from</w:t>
                  </w:r>
                </w:p>
              </w:tc>
              <w:tc>
                <w:tcPr>
                  <w:tcW w:w="0" w:type="auto"/>
                </w:tcPr>
                <w:p w:rsidR="00A876D0" w:rsidRDefault="0044192D">
                  <w:pPr>
                    <w:pStyle w:val="Tabletext9"/>
                    <w:jc w:val="left"/>
                  </w:pPr>
                  <w:r>
                    <w:rPr>
                      <w:lang w:val="en"/>
                    </w:rPr>
                    <w:t>indicates the</w:t>
                  </w:r>
                  <w:r>
                    <w:rPr>
                      <w:lang w:val="en"/>
                    </w:rPr>
                    <w:t xml:space="preserve"> starting point of the period in standard form, e.g.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22">
                          <w:r>
                            <w:rPr>
                              <w:rStyle w:val="Hyperlink"/>
                              <w:u w:val="none"/>
                            </w:rPr>
                            <w:t>teidata.temporal.w3c</w:t>
                          </w:r>
                        </w:hyperlink>
                      </w:p>
                    </w:tc>
                  </w:tr>
                </w:tbl>
                <w:p w:rsidR="00A876D0" w:rsidRDefault="00A876D0"/>
              </w:tc>
            </w:tr>
            <w:tr w:rsidR="00A876D0">
              <w:tc>
                <w:tcPr>
                  <w:tcW w:w="0" w:type="auto"/>
                </w:tcPr>
                <w:p w:rsidR="00A876D0" w:rsidRDefault="0044192D">
                  <w:pPr>
                    <w:pStyle w:val="Tabletext9"/>
                    <w:jc w:val="left"/>
                  </w:pPr>
                  <w:r>
                    <w:rPr>
                      <w:b/>
                      <w:lang w:val="en"/>
                    </w:rPr>
                    <w:t>to</w:t>
                  </w:r>
                </w:p>
              </w:tc>
              <w:tc>
                <w:tcPr>
                  <w:tcW w:w="0" w:type="auto"/>
                </w:tcPr>
                <w:p w:rsidR="00A876D0" w:rsidRDefault="0044192D">
                  <w:pPr>
                    <w:pStyle w:val="Tabletext9"/>
                    <w:jc w:val="left"/>
                  </w:pPr>
                  <w:r>
                    <w:rPr>
                      <w:lang w:val="en"/>
                    </w:rPr>
                    <w:t>indicates the ending point of the period in standard form, e.g. yyyy-mm-dd.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23">
                          <w:r>
                            <w:rPr>
                              <w:rStyle w:val="Hyperlink"/>
                              <w:u w:val="none"/>
                            </w:rPr>
                            <w:t>teidata.temporal.w3c</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&lt;sch:rule context="tei:*[@when]"&gt; &lt;sch:report role="nonfatal" </w:t>
            </w:r>
            <w:r>
              <w:rPr>
                <w:lang w:val="en"/>
              </w:rPr>
              <w:t> test="@notBefore|@notAfter|@from|@to"&gt;The @when attribute cannot be used with any other att.datable.w3c attributes.&lt;/sch:report&gt; &lt;/sch:rule&gt;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&lt;sch:rule context="tei:*[@from]"&gt; &lt;sch:report role="nonfatal"  test="@notBefore"&gt;The @from and @notBe</w:t>
            </w:r>
            <w:r>
              <w:rPr>
                <w:lang w:val="en"/>
              </w:rPr>
              <w:t>fore attributes cannot be used together.&lt;/sch:report&gt; &lt;/sch:rule&gt;</w:t>
            </w:r>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&lt;sch:rule context="tei:*[@to]"&gt; &lt;sch:report role="nonfatal"  test="@notAfter"&gt;The @to and @notAfter attributes cannot be used together.&lt;/sch:report&gt; &lt;/sch:rule&gt;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date</w:t>
            </w:r>
            <w:r>
              <w:t> </w:t>
            </w:r>
            <w:r>
              <w:rPr>
                <w:b/>
              </w:rPr>
              <w:t>f</w:t>
            </w:r>
            <w:r>
              <w:rPr>
                <w:b/>
              </w:rPr>
              <w:t>rom</w:t>
            </w:r>
            <w:r>
              <w:t>="1863-05-28" </w:t>
            </w:r>
            <w:r>
              <w:rPr>
                <w:b/>
              </w:rPr>
              <w:t>to</w:t>
            </w:r>
            <w:r>
              <w:t>="1863-06-01"&gt;28 May through 1 June 1863&lt;/</w:t>
            </w:r>
            <w:r>
              <w:rPr>
                <w:b/>
              </w:rPr>
              <w:t>date</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value of these attributes should be a normalized representation of the date, time, or combined date &amp; time intended, in any of the standard formats specified by </w:t>
            </w:r>
            <w:r>
              <w:rPr>
                <w:i/>
              </w:rPr>
              <w:t>XML Schema Part 2: Datatypes Second Edition</w:t>
            </w:r>
            <w:r>
              <w:rPr>
                <w:lang w:val="en"/>
              </w:rPr>
              <w:t>, using the Gregorian calendar.</w:t>
            </w:r>
          </w:p>
          <w:p w:rsidR="00A876D0" w:rsidRDefault="0044192D">
            <w:pPr>
              <w:pStyle w:val="Tabletext9"/>
              <w:jc w:val="left"/>
            </w:pPr>
            <w:r>
              <w:rPr>
                <w:lang w:val="en"/>
              </w:rPr>
              <w:t xml:space="preserve">The most commonly-encountered format for the date portion of a temporal attribute is </w:t>
            </w:r>
            <w:r>
              <w:rPr>
                <w:rFonts w:ascii="Courier" w:hAnsi="Courier"/>
                <w:lang w:val="en"/>
              </w:rPr>
              <w:t>yyyy-mm-dd</w:t>
            </w:r>
            <w:r>
              <w:rPr>
                <w:lang w:val="en"/>
              </w:rPr>
              <w:t xml:space="preserve">, but </w:t>
            </w:r>
            <w:r>
              <w:rPr>
                <w:rFonts w:ascii="Courier" w:hAnsi="Courier"/>
                <w:lang w:val="en"/>
              </w:rPr>
              <w:t>yyyy</w:t>
            </w:r>
            <w:r>
              <w:rPr>
                <w:lang w:val="en"/>
              </w:rPr>
              <w:t xml:space="preserve">, </w:t>
            </w:r>
            <w:r>
              <w:rPr>
                <w:rFonts w:ascii="Courier" w:hAnsi="Courier"/>
                <w:lang w:val="en"/>
              </w:rPr>
              <w:t>--mm</w:t>
            </w:r>
            <w:r>
              <w:rPr>
                <w:lang w:val="en"/>
              </w:rPr>
              <w:t xml:space="preserve">, </w:t>
            </w:r>
            <w:r>
              <w:rPr>
                <w:rFonts w:ascii="Courier" w:hAnsi="Courier"/>
                <w:lang w:val="en"/>
              </w:rPr>
              <w:t>---dd</w:t>
            </w:r>
            <w:r>
              <w:rPr>
                <w:lang w:val="en"/>
              </w:rPr>
              <w:t xml:space="preserve">, </w:t>
            </w:r>
            <w:r>
              <w:rPr>
                <w:rFonts w:ascii="Courier" w:hAnsi="Courier"/>
                <w:lang w:val="en"/>
              </w:rPr>
              <w:t>yyyy-mm</w:t>
            </w:r>
            <w:r>
              <w:rPr>
                <w:lang w:val="en"/>
              </w:rPr>
              <w:t xml:space="preserve">, or </w:t>
            </w:r>
            <w:r>
              <w:rPr>
                <w:rFonts w:ascii="Courier" w:hAnsi="Courier"/>
                <w:lang w:val="en"/>
              </w:rPr>
              <w:t>--mm-dd</w:t>
            </w:r>
            <w:r>
              <w:rPr>
                <w:lang w:val="en"/>
              </w:rPr>
              <w:t xml:space="preserve"> may also be used. For the time part, the </w:t>
            </w:r>
            <w:r>
              <w:rPr>
                <w:lang w:val="en"/>
              </w:rPr>
              <w:t xml:space="preserve">form </w:t>
            </w:r>
            <w:r>
              <w:rPr>
                <w:rFonts w:ascii="Courier" w:hAnsi="Courier"/>
                <w:lang w:val="en"/>
              </w:rPr>
              <w:t>hh:mm:ss</w:t>
            </w:r>
            <w:r>
              <w:rPr>
                <w:lang w:val="en"/>
              </w:rPr>
              <w:t xml:space="preserve"> is used.</w:t>
            </w:r>
          </w:p>
          <w:p w:rsidR="00A876D0" w:rsidRDefault="0044192D">
            <w:pPr>
              <w:pStyle w:val="Tabletext9"/>
              <w:jc w:val="left"/>
            </w:pPr>
            <w:r>
              <w:rPr>
                <w:lang w:val="en"/>
              </w:rPr>
              <w:t>Note that this format does not currently permit use of the value 0000 to represent the year 1 BCE; instead the value -0001 should be used.</w:t>
            </w:r>
          </w:p>
        </w:tc>
      </w:tr>
    </w:tbl>
    <w:p w:rsidR="00A876D0" w:rsidRDefault="00A876D0"/>
    <w:p w:rsidR="00A876D0" w:rsidRDefault="0044192D">
      <w:pPr>
        <w:pStyle w:val="Heading2"/>
      </w:pPr>
      <w:bookmarkStart w:id="358" w:name="TEI.att.datcat"/>
      <w:r>
        <w:rPr>
          <w:lang w:val="en"/>
        </w:rPr>
        <w:t>att.datcat</w:t>
      </w:r>
      <w:bookmarkEnd w:id="35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att.datcat</w:t>
            </w:r>
          </w:p>
          <w:p w:rsidR="00A876D0" w:rsidRDefault="0044192D">
            <w:pPr>
              <w:pStyle w:val="Tabletext9"/>
              <w:jc w:val="left"/>
            </w:pPr>
            <w:r>
              <w:rPr>
                <w:lang w:val="en"/>
              </w:rPr>
              <w:t xml:space="preserve"> provides the </w:t>
            </w:r>
            <w:r>
              <w:rPr>
                <w:i/>
                <w:lang w:val="en"/>
              </w:rPr>
              <w:t>@dcr:datacat</w:t>
            </w:r>
            <w:r>
              <w:rPr>
                <w:lang w:val="en"/>
              </w:rPr>
              <w:t xml:space="preserve"> and </w:t>
            </w:r>
            <w:r>
              <w:rPr>
                <w:i/>
                <w:lang w:val="en"/>
              </w:rPr>
              <w:t>@dcr:ValueDatacat</w:t>
            </w:r>
            <w:r>
              <w:rPr>
                <w:lang w:val="en"/>
              </w:rPr>
              <w:t xml:space="preserve"> attributes which are used to align XML elements or attributes with the appropriate Data Categories (DCs) defined by the ISO 12620:2009 standard and stored in the Web repository called ISOCat at </w:t>
            </w:r>
            <w:hyperlink r:id="rId1924">
              <w:r>
                <w:rPr>
                  <w:rStyle w:val="Hyperlink"/>
                </w:rPr>
                <w:t>http://www.isocat.o</w:t>
              </w:r>
              <w:r>
                <w:rPr>
                  <w:rStyle w:val="Hyperlink"/>
                </w:rPr>
                <w:t>rg/</w:t>
              </w:r>
            </w:hyperlink>
            <w:r>
              <w:rPr>
                <w:lang w:val="en"/>
              </w:rPr>
              <w:t>. [</w:t>
            </w:r>
            <w:hyperlink r:id="rId1925" w:anchor="DIMVLV">
              <w:r>
                <w:rPr>
                  <w:rStyle w:val="Hyperlink"/>
                </w:rPr>
                <w:t>9.5.2. Lexical View</w:t>
              </w:r>
            </w:hyperlink>
            <w:r>
              <w:rPr>
                <w:lang w:val="en"/>
              </w:rPr>
              <w:t xml:space="preserve"> </w:t>
            </w:r>
            <w:hyperlink r:id="rId1926" w:anchor="FSSY">
              <w:r>
                <w:rPr>
                  <w:rStyle w:val="Hyperlink"/>
                </w:rPr>
                <w:t>18.3. Other Atomic Feature Values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w:t>
            </w:r>
            <w:r>
              <w:rPr>
                <w:b/>
                <w:lang w:val="en"/>
              </w:rPr>
              <w:t>mbers</w:t>
            </w:r>
          </w:p>
        </w:tc>
        <w:tc>
          <w:tcPr>
            <w:tcW w:w="0" w:type="auto"/>
          </w:tcPr>
          <w:p w:rsidR="00A876D0" w:rsidRDefault="0044192D">
            <w:pPr>
              <w:pStyle w:val="Tabletext9"/>
              <w:jc w:val="left"/>
            </w:pPr>
            <w:r>
              <w:fldChar w:fldCharType="begin"/>
            </w:r>
            <w:r>
              <w:instrText>REF TEI.att.lexicographic \h</w:instrText>
            </w:r>
            <w:r>
              <w:fldChar w:fldCharType="separate"/>
            </w:r>
            <w:r>
              <w:rPr>
                <w:lang w:val="en"/>
              </w:rPr>
              <w:t>att.lexicographic</w:t>
            </w:r>
            <w:r>
              <w:fldChar w:fldCharType="end"/>
            </w:r>
            <w:r>
              <w:rPr>
                <w:lang w:val="en"/>
              </w:rPr>
              <w:t xml:space="preserve">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r>
              <w:rPr>
                <w:lang w:val="en"/>
              </w:rPr>
              <w:t xml:space="preserve">]  </w:t>
            </w:r>
            <w:r>
              <w:fldChar w:fldCharType="begin"/>
            </w:r>
            <w:r>
              <w:instrText>REF TEI.att.segLike \h</w:instrText>
            </w:r>
            <w:r>
              <w:fldChar w:fldCharType="separate"/>
            </w:r>
            <w:r>
              <w:rPr>
                <w:lang w:val="en"/>
              </w:rPr>
              <w:t>att.segLike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TEI.symbol \h</w:instrText>
            </w:r>
            <w:r>
              <w:fldChar w:fldCharType="separate"/>
            </w:r>
            <w:r>
              <w:rPr>
                <w:lang w:val="en"/>
              </w:rPr>
              <w:t>symbol</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datcat</w:t>
                  </w:r>
                </w:p>
              </w:tc>
              <w:tc>
                <w:tcPr>
                  <w:tcW w:w="0" w:type="auto"/>
                </w:tcPr>
                <w:p w:rsidR="00A876D0" w:rsidRDefault="0044192D">
                  <w:pPr>
                    <w:pStyle w:val="Tabletext9"/>
                    <w:jc w:val="left"/>
                  </w:pPr>
                  <w:r>
                    <w:rPr>
                      <w:lang w:val="en"/>
                    </w:rPr>
                    <w:t>contains a PID (persistent identifier) that aligns the given element with the appropriate Data Category (or categories) in ISOcat.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27">
                          <w:r>
                            <w:rPr>
                              <w:rStyle w:val="Hyperlink"/>
                              <w:u w:val="none"/>
                            </w:rPr>
                            <w:t>teidata.pointer</w:t>
                          </w:r>
                        </w:hyperlink>
                        <w:r>
                          <w:rPr>
                            <w:lang w:val="en"/>
                          </w:rPr>
                          <w:t xml:space="preserve"> separated by whitespace</w:t>
                        </w:r>
                      </w:p>
                    </w:tc>
                  </w:tr>
                </w:tbl>
                <w:p w:rsidR="00A876D0" w:rsidRDefault="00A876D0"/>
              </w:tc>
            </w:tr>
            <w:tr w:rsidR="00A876D0">
              <w:tc>
                <w:tcPr>
                  <w:tcW w:w="0" w:type="auto"/>
                </w:tcPr>
                <w:p w:rsidR="00A876D0" w:rsidRDefault="0044192D">
                  <w:pPr>
                    <w:pStyle w:val="Tabletext9"/>
                    <w:jc w:val="left"/>
                  </w:pPr>
                  <w:r>
                    <w:rPr>
                      <w:b/>
                      <w:lang w:val="en"/>
                    </w:rPr>
                    <w:t>valueDatcat</w:t>
                  </w:r>
                </w:p>
              </w:tc>
              <w:tc>
                <w:tcPr>
                  <w:tcW w:w="0" w:type="auto"/>
                </w:tcPr>
                <w:p w:rsidR="00A876D0" w:rsidRDefault="0044192D">
                  <w:pPr>
                    <w:pStyle w:val="Tabletext9"/>
                    <w:jc w:val="left"/>
                  </w:pPr>
                  <w:r>
                    <w:rPr>
                      <w:lang w:val="en"/>
                    </w:rPr>
                    <w:t>contains a PID (persistent identifier) that aligns the content of the given element or the value of the given attribute with the appropriate simple Data Category (or categories) in ISOcat.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28">
                          <w:r>
                            <w:rPr>
                              <w:rStyle w:val="Hyperlink"/>
                              <w:u w:val="none"/>
                            </w:rPr>
                            <w:t>teidata.pointer</w:t>
                          </w:r>
                        </w:hyperlink>
                        <w:r>
                          <w:rPr>
                            <w:lang w:val="en"/>
                          </w:rPr>
                          <w:t xml:space="preserve"> separated by whitespace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In this example </w:t>
            </w:r>
            <w:r>
              <w:rPr>
                <w:i/>
                <w:lang w:val="en"/>
              </w:rPr>
              <w:t>@dcr:datcat</w:t>
            </w:r>
            <w:r>
              <w:rPr>
                <w:lang w:val="en"/>
              </w:rPr>
              <w:t xml:space="preserve"> relates the feature name to the data category "partOfSpeech" and </w:t>
            </w:r>
            <w:r>
              <w:rPr>
                <w:i/>
                <w:lang w:val="en"/>
              </w:rPr>
              <w:t>@dcr:valueDatcat</w:t>
            </w:r>
            <w:r>
              <w:rPr>
                <w:lang w:val="en"/>
              </w:rPr>
              <w:t xml:space="preserve"> the feature value to the data category "commonNoun". Both these data categories reside in the ISOcat DCR at </w:t>
            </w:r>
            <w:hyperlink r:id="rId1929">
              <w:r>
                <w:rPr>
                  <w:rStyle w:val="Hyperlink"/>
                </w:rPr>
                <w:t>www.isocat.org</w:t>
              </w:r>
            </w:hyperlink>
            <w:r>
              <w:rPr>
                <w:lang w:val="en"/>
              </w:rPr>
              <w:t>, which is the DCR used by ISO TC37 and hosted by its registration authority, the MPI for Psycholinguistics in Nijmegen.</w:t>
            </w:r>
          </w:p>
          <w:p w:rsidR="00A876D0" w:rsidRDefault="0044192D">
            <w:pPr>
              <w:pStyle w:val="Special"/>
            </w:pPr>
            <w:r>
              <w:t>&lt;</w:t>
            </w:r>
            <w:r>
              <w:rPr>
                <w:b/>
              </w:rPr>
              <w:t>fs</w:t>
            </w:r>
            <w:r>
              <w:br/>
              <w:t>   xmlns:dcr="http://www.isocat.org/ns/dcr"&gt;</w:t>
            </w:r>
            <w:r>
              <w:br/>
              <w:t> &lt;</w:t>
            </w:r>
            <w:r>
              <w:rPr>
                <w:b/>
              </w:rPr>
              <w:t>f</w:t>
            </w:r>
            <w:r>
              <w:t> </w:t>
            </w:r>
            <w:r>
              <w:rPr>
                <w:b/>
              </w:rPr>
              <w:t>dcr:datcat</w:t>
            </w:r>
            <w:r>
              <w:t>="http://www.isocat.org/datcat/DC-1345"</w:t>
            </w:r>
            <w:r>
              <w:br/>
              <w:t>  </w:t>
            </w:r>
            <w:r>
              <w:rPr>
                <w:b/>
              </w:rPr>
              <w:t>dcr:valueDatcat</w:t>
            </w:r>
            <w:r>
              <w:t>="http://www.is</w:t>
            </w:r>
            <w:r>
              <w:t>ocat.org/datcat/DC-1256" </w:t>
            </w:r>
            <w:r>
              <w:rPr>
                <w:b/>
              </w:rPr>
              <w:t>fVal</w:t>
            </w:r>
            <w:r>
              <w:t>="#commonNoun" </w:t>
            </w:r>
            <w:r>
              <w:rPr>
                <w:b/>
              </w:rPr>
              <w:t>name</w:t>
            </w:r>
            <w:r>
              <w:t>="POS"/&gt;</w:t>
            </w:r>
            <w:r>
              <w:br/>
              <w:t>&lt;/</w:t>
            </w:r>
            <w:r>
              <w:rPr>
                <w:b/>
              </w:rPr>
              <w:t>fs</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ISO 12620:2009 is a standard describing the data model and procedures for a Data Category Registry (DCR). Data categories are defined as elementary descriptors in a linguistic structure. </w:t>
            </w:r>
            <w:r>
              <w:rPr>
                <w:lang w:val="en"/>
              </w:rPr>
              <w:t>In the DCR data model each data category gets assigned a unique Peristent IDentifier (PID), i.e., an URI. Linguistic resources or preferably their schemas that make use of data categories from a DCR should refer to them using this PID. For XML-based resour</w:t>
            </w:r>
            <w:r>
              <w:rPr>
                <w:lang w:val="en"/>
              </w:rPr>
              <w:t xml:space="preserve">ces, like TEI documents, ISO 12620:2009 normative Annex A gives a small Data Category Reference XML vocabulary (also available online at </w:t>
            </w:r>
            <w:hyperlink r:id="rId1930">
              <w:r>
                <w:rPr>
                  <w:rStyle w:val="Hyperlink"/>
                </w:rPr>
                <w:t>http://www.isocat.org/12620/</w:t>
              </w:r>
            </w:hyperlink>
            <w:r>
              <w:rPr>
                <w:lang w:val="en"/>
              </w:rPr>
              <w:t xml:space="preserve">), which provides two attributes, </w:t>
            </w:r>
            <w:r>
              <w:rPr>
                <w:i/>
                <w:lang w:val="en"/>
              </w:rPr>
              <w:t>@dcr:datc</w:t>
            </w:r>
            <w:r>
              <w:rPr>
                <w:i/>
                <w:lang w:val="en"/>
              </w:rPr>
              <w:t>at</w:t>
            </w:r>
            <w:r>
              <w:rPr>
                <w:lang w:val="en"/>
              </w:rPr>
              <w:t xml:space="preserve"> and </w:t>
            </w:r>
            <w:r>
              <w:rPr>
                <w:i/>
                <w:lang w:val="en"/>
              </w:rPr>
              <w:t>@dcr:valueDatcat</w:t>
            </w:r>
            <w:r>
              <w:rPr>
                <w:lang w:val="en"/>
              </w:rPr>
              <w:t>.</w:t>
            </w:r>
          </w:p>
        </w:tc>
      </w:tr>
    </w:tbl>
    <w:p w:rsidR="00A876D0" w:rsidRDefault="00A876D0"/>
    <w:p w:rsidR="00A876D0" w:rsidRDefault="0044192D">
      <w:pPr>
        <w:pStyle w:val="Heading2"/>
      </w:pPr>
      <w:bookmarkStart w:id="359" w:name="TEI.att.declarable"/>
      <w:r>
        <w:rPr>
          <w:lang w:val="en"/>
        </w:rPr>
        <w:t>att.declarable</w:t>
      </w:r>
      <w:bookmarkEnd w:id="35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att.declarable</w:t>
            </w:r>
          </w:p>
          <w:p w:rsidR="00A876D0" w:rsidRDefault="0044192D">
            <w:pPr>
              <w:pStyle w:val="Tabletext9"/>
              <w:jc w:val="left"/>
            </w:pPr>
            <w:r>
              <w:rPr>
                <w:lang w:val="en"/>
              </w:rPr>
              <w:t xml:space="preserve"> provides attributes for those elements in the TEI header which may be independently selected by means of the special purpose </w:t>
            </w:r>
            <w:r>
              <w:rPr>
                <w:i/>
                <w:lang w:val="en"/>
              </w:rPr>
              <w:t>@decls</w:t>
            </w:r>
            <w:r>
              <w:rPr>
                <w:lang w:val="en"/>
              </w:rPr>
              <w:t xml:space="preserve"> attribute. [</w:t>
            </w:r>
            <w:hyperlink r:id="rId1931" w:anchor="CCAS">
              <w:r>
                <w:rPr>
                  <w:rStyle w:val="Hyperlink"/>
                </w:rPr>
                <w:t>15.3. Associating Contextual Information with a Text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w:instrText>
            </w:r>
            <w:r>
              <w:instrText>Struct \h</w:instrText>
            </w:r>
            <w:r>
              <w:fldChar w:fldCharType="separate"/>
            </w:r>
            <w:r>
              <w:rPr>
                <w:lang w:val="en"/>
              </w:rPr>
              <w:t>biblStruct</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TEI.langUsage \h</w:instrText>
            </w:r>
            <w:r>
              <w:fldChar w:fldCharType="separate"/>
            </w:r>
            <w:r>
              <w:rPr>
                <w:lang w:val="en"/>
              </w:rPr>
              <w:t>langUs</w:t>
            </w:r>
            <w:r>
              <w:rPr>
                <w:lang w:val="en"/>
              </w:rPr>
              <w:t>age</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TEI.xenoData \h</w:instrText>
            </w:r>
            <w:r>
              <w:fldChar w:fldCharType="separate"/>
            </w:r>
            <w:r>
              <w:rPr>
                <w:lang w:val="en"/>
              </w:rPr>
              <w:t>xenoData</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default</w:t>
                  </w:r>
                </w:p>
              </w:tc>
              <w:tc>
                <w:tcPr>
                  <w:tcW w:w="0" w:type="auto"/>
                </w:tcPr>
                <w:p w:rsidR="00A876D0" w:rsidRDefault="0044192D">
                  <w:pPr>
                    <w:pStyle w:val="Tabletext9"/>
                    <w:jc w:val="left"/>
                  </w:pPr>
                  <w:r>
                    <w:rPr>
                      <w:lang w:val="en"/>
                    </w:rPr>
                    <w:t>indicates whether or not this</w:t>
                  </w:r>
                  <w:r>
                    <w:rPr>
                      <w:lang w:val="en"/>
                    </w:rPr>
                    <w:t xml:space="preserve"> element is selected by default when its parent is selected.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32">
                          <w:r>
                            <w:rPr>
                              <w:rStyle w:val="Hyperlink"/>
                              <w:u w:val="none"/>
                            </w:rPr>
                            <w:t>teidata.truthValue</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true</w:t>
                        </w:r>
                        <w:r>
                          <w:tab/>
                        </w:r>
                        <w:r>
                          <w:rPr>
                            <w:sz w:val="18"/>
                            <w:lang w:val="en"/>
                          </w:rPr>
                          <w:t>This element is selected if its parent is selected</w:t>
                        </w:r>
                      </w:p>
                      <w:p w:rsidR="00A876D0" w:rsidRDefault="0044192D">
                        <w:pPr>
                          <w:pStyle w:val="dl"/>
                          <w:ind w:left="567" w:hanging="567"/>
                        </w:pPr>
                        <w:r>
                          <w:rPr>
                            <w:b/>
                            <w:lang w:val="en"/>
                          </w:rPr>
                          <w:t>false</w:t>
                        </w:r>
                        <w:r>
                          <w:tab/>
                        </w:r>
                        <w:r>
                          <w:rPr>
                            <w:sz w:val="18"/>
                            <w:lang w:val="en"/>
                          </w:rPr>
                          <w:t xml:space="preserve">This element can only be selected explicitly, unless it is the only one of its kind, in which case it is selected if its parent is selected. [Default] </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rules governing the association of declarable elements with individual parts of a TEI text are fully defined in chapter </w:t>
            </w:r>
            <w:hyperlink r:id="rId1933" w:anchor="CCAS">
              <w:r>
                <w:rPr>
                  <w:rStyle w:val="Hyperlink"/>
                </w:rPr>
                <w:t>15.3. Associating Contextual Information wi</w:t>
              </w:r>
              <w:r>
                <w:rPr>
                  <w:rStyle w:val="Hyperlink"/>
                </w:rPr>
                <w:t>th a Text</w:t>
              </w:r>
            </w:hyperlink>
            <w:r>
              <w:rPr>
                <w:lang w:val="en"/>
              </w:rPr>
              <w:t xml:space="preserve">. Only one element of a particular type may have a </w:t>
            </w:r>
            <w:r>
              <w:rPr>
                <w:i/>
                <w:lang w:val="en"/>
              </w:rPr>
              <w:t>@default</w:t>
            </w:r>
            <w:r>
              <w:rPr>
                <w:lang w:val="en"/>
              </w:rPr>
              <w:t xml:space="preserve"> attribute with a value of true.</w:t>
            </w:r>
          </w:p>
        </w:tc>
      </w:tr>
    </w:tbl>
    <w:p w:rsidR="00A876D0" w:rsidRDefault="00A876D0"/>
    <w:p w:rsidR="00A876D0" w:rsidRDefault="0044192D">
      <w:pPr>
        <w:pStyle w:val="Heading2"/>
      </w:pPr>
      <w:bookmarkStart w:id="360" w:name="TEI.att.declaring"/>
      <w:r>
        <w:rPr>
          <w:lang w:val="en"/>
        </w:rPr>
        <w:t>att.declaring</w:t>
      </w:r>
      <w:bookmarkEnd w:id="36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att.declaring</w:t>
            </w:r>
          </w:p>
          <w:p w:rsidR="00A876D0" w:rsidRDefault="0044192D">
            <w:pPr>
              <w:pStyle w:val="Tabletext9"/>
              <w:jc w:val="left"/>
            </w:pPr>
            <w:r>
              <w:rPr>
                <w:lang w:val="en"/>
              </w:rPr>
              <w:t> provides attributes for elements which may be independently associated with a particular declarable element within the heade</w:t>
            </w:r>
            <w:r>
              <w:rPr>
                <w:lang w:val="en"/>
              </w:rPr>
              <w:t>r, thus overriding the inherited default for that element. [</w:t>
            </w:r>
            <w:hyperlink r:id="rId1934" w:anchor="CCAS">
              <w:r>
                <w:rPr>
                  <w:rStyle w:val="Hyperlink"/>
                </w:rPr>
                <w:t>15.3. Associating Contextual Information with a Text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decls</w:t>
                  </w:r>
                </w:p>
              </w:tc>
              <w:tc>
                <w:tcPr>
                  <w:tcW w:w="0" w:type="auto"/>
                </w:tcPr>
                <w:p w:rsidR="00A876D0" w:rsidRDefault="0044192D">
                  <w:pPr>
                    <w:pStyle w:val="Tabletext9"/>
                    <w:jc w:val="left"/>
                  </w:pPr>
                  <w:r>
                    <w:rPr>
                      <w:lang w:val="en"/>
                    </w:rPr>
                    <w:t>identifies one or more declarable elements within the header, which are understood to apply to the element bearing this attribute and its content.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35">
                          <w:r>
                            <w:rPr>
                              <w:rStyle w:val="Hyperlink"/>
                              <w:u w:val="none"/>
                            </w:rPr>
                            <w:t>teidata.pointer</w:t>
                          </w:r>
                        </w:hyperlink>
                        <w:r>
                          <w:rPr>
                            <w:lang w:val="en"/>
                          </w:rPr>
                          <w:t xml:space="preserve"> separated by whitespace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rules governing the association of declarable elements with individual parts of a TEI text are fully defined in chapter </w:t>
            </w:r>
            <w:hyperlink r:id="rId1936" w:anchor="CCAS">
              <w:r>
                <w:rPr>
                  <w:rStyle w:val="Hyperlink"/>
                </w:rPr>
                <w:t>15.3. Associating Contextual Information with a Text</w:t>
              </w:r>
            </w:hyperlink>
            <w:r>
              <w:rPr>
                <w:lang w:val="en"/>
              </w:rPr>
              <w:t>.</w:t>
            </w:r>
          </w:p>
        </w:tc>
      </w:tr>
    </w:tbl>
    <w:p w:rsidR="00A876D0" w:rsidRDefault="00A876D0"/>
    <w:p w:rsidR="00A876D0" w:rsidRDefault="0044192D">
      <w:pPr>
        <w:pStyle w:val="Heading2"/>
      </w:pPr>
      <w:bookmarkStart w:id="361" w:name="TEI.att.dimensions"/>
      <w:r>
        <w:rPr>
          <w:lang w:val="en"/>
        </w:rPr>
        <w:t>att.dimensions</w:t>
      </w:r>
      <w:bookmarkEnd w:id="36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att.dimensions</w:t>
            </w:r>
          </w:p>
          <w:p w:rsidR="00A876D0" w:rsidRDefault="0044192D">
            <w:pPr>
              <w:pStyle w:val="Tabletext9"/>
              <w:jc w:val="left"/>
            </w:pPr>
            <w:r>
              <w:rPr>
                <w:lang w:val="en"/>
              </w:rPr>
              <w:t> provides attributes for describing the size of physical objects.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w:instrText>
            </w:r>
            <w:r>
              <w:instrText>.gap \h</w:instrText>
            </w:r>
            <w:r>
              <w:fldChar w:fldCharType="separate"/>
            </w:r>
            <w:r>
              <w:rPr>
                <w:lang w:val="en"/>
              </w:rPr>
              <w:t>gap</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TEI.unclear \h</w:instrText>
            </w:r>
            <w:r>
              <w:fldChar w:fldCharType="separate"/>
            </w:r>
            <w:r>
              <w:rPr>
                <w:lang w:val="en"/>
              </w:rPr>
              <w:t>unclear</w:t>
            </w:r>
            <w:r>
              <w:fldChar w:fldCharType="end"/>
            </w:r>
          </w:p>
        </w:tc>
      </w:tr>
      <w:tr w:rsidR="00A876D0">
        <w:tc>
          <w:tcPr>
            <w:tcW w:w="0" w:type="auto"/>
          </w:tcPr>
          <w:p w:rsidR="00A876D0" w:rsidRDefault="0044192D">
            <w:pPr>
              <w:pStyle w:val="Tabletext9"/>
              <w:jc w:val="left"/>
            </w:pPr>
            <w:r>
              <w:rPr>
                <w:b/>
                <w:lang w:val="en"/>
              </w:rPr>
              <w:t>Attribut</w:t>
            </w:r>
            <w:r>
              <w:rPr>
                <w:b/>
                <w:lang w:val="en"/>
              </w:rPr>
              <w:t>es</w:t>
            </w:r>
          </w:p>
        </w:tc>
        <w:tc>
          <w:tcPr>
            <w:tcW w:w="0" w:type="auto"/>
          </w:tcPr>
          <w:p w:rsidR="00A876D0" w:rsidRDefault="0044192D">
            <w:pPr>
              <w:pStyle w:val="Tabletext9"/>
              <w:jc w:val="left"/>
            </w:pPr>
            <w:r>
              <w:rPr>
                <w:lang w:val="en"/>
              </w:rPr>
              <w:t>Attributes </w:t>
            </w:r>
            <w:r>
              <w:fldChar w:fldCharType="begin"/>
            </w:r>
            <w:r>
              <w:instrText>REF TEI.att.ranging \h</w:instrText>
            </w:r>
            <w:r>
              <w:fldChar w:fldCharType="separate"/>
            </w:r>
            <w:r>
              <w:rPr>
                <w:lang w:val="en"/>
              </w:rPr>
              <w:t>att.ranging</w:t>
            </w:r>
            <w:r>
              <w:fldChar w:fldCharType="end"/>
            </w:r>
            <w:r>
              <w:rPr>
                <w:lang w:val="en"/>
              </w:rPr>
              <w:t xml:space="preserve"> (@atLeast, @atMost, @min, @max, @confidence)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unit</w:t>
                  </w:r>
                </w:p>
              </w:tc>
              <w:tc>
                <w:tcPr>
                  <w:tcW w:w="0" w:type="auto"/>
                </w:tcPr>
                <w:p w:rsidR="00A876D0" w:rsidRDefault="0044192D">
                  <w:pPr>
                    <w:pStyle w:val="Tabletext9"/>
                    <w:jc w:val="left"/>
                  </w:pPr>
                  <w:r>
                    <w:rPr>
                      <w:lang w:val="en"/>
                    </w:rPr>
                    <w:t>names the unit used for the measurement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37">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cm</w:t>
                        </w:r>
                        <w:r>
                          <w:tab/>
                        </w:r>
                        <w:r>
                          <w:rPr>
                            <w:sz w:val="18"/>
                            <w:lang w:val="en"/>
                          </w:rPr>
                          <w:t xml:space="preserve">(centimetres) </w:t>
                        </w:r>
                      </w:p>
                      <w:p w:rsidR="00A876D0" w:rsidRDefault="0044192D">
                        <w:pPr>
                          <w:pStyle w:val="dl"/>
                          <w:ind w:left="567" w:hanging="567"/>
                        </w:pPr>
                        <w:r>
                          <w:rPr>
                            <w:b/>
                            <w:lang w:val="en"/>
                          </w:rPr>
                          <w:t>mm</w:t>
                        </w:r>
                        <w:r>
                          <w:tab/>
                        </w:r>
                        <w:r>
                          <w:rPr>
                            <w:sz w:val="18"/>
                            <w:lang w:val="en"/>
                          </w:rPr>
                          <w:t xml:space="preserve">(millimetres) </w:t>
                        </w:r>
                      </w:p>
                      <w:p w:rsidR="00A876D0" w:rsidRDefault="0044192D">
                        <w:pPr>
                          <w:pStyle w:val="dl"/>
                          <w:ind w:left="567" w:hanging="567"/>
                        </w:pPr>
                        <w:r>
                          <w:rPr>
                            <w:b/>
                            <w:lang w:val="en"/>
                          </w:rPr>
                          <w:t>in</w:t>
                        </w:r>
                        <w:r>
                          <w:tab/>
                        </w:r>
                        <w:r>
                          <w:rPr>
                            <w:sz w:val="18"/>
                            <w:lang w:val="en"/>
                          </w:rPr>
                          <w:t xml:space="preserve">(inches) </w:t>
                        </w:r>
                      </w:p>
                      <w:p w:rsidR="00A876D0" w:rsidRDefault="0044192D">
                        <w:pPr>
                          <w:pStyle w:val="dl"/>
                          <w:ind w:left="567" w:hanging="567"/>
                        </w:pPr>
                        <w:r>
                          <w:rPr>
                            <w:b/>
                            <w:lang w:val="en"/>
                          </w:rPr>
                          <w:t>lines</w:t>
                        </w:r>
                        <w:r>
                          <w:tab/>
                        </w:r>
                        <w:r>
                          <w:rPr>
                            <w:sz w:val="18"/>
                            <w:lang w:val="en"/>
                          </w:rPr>
                          <w:t>lines of text</w:t>
                        </w:r>
                      </w:p>
                      <w:p w:rsidR="00A876D0" w:rsidRDefault="0044192D">
                        <w:pPr>
                          <w:pStyle w:val="dl"/>
                          <w:ind w:left="567" w:hanging="567"/>
                        </w:pPr>
                        <w:r>
                          <w:rPr>
                            <w:b/>
                            <w:lang w:val="en"/>
                          </w:rPr>
                          <w:t>chars</w:t>
                        </w:r>
                        <w:r>
                          <w:tab/>
                        </w:r>
                        <w:r>
                          <w:rPr>
                            <w:sz w:val="18"/>
                            <w:lang w:val="en"/>
                          </w:rPr>
                          <w:t>(characters) characters of text</w:t>
                        </w:r>
                      </w:p>
                    </w:tc>
                  </w:tr>
                </w:tbl>
                <w:p w:rsidR="00A876D0" w:rsidRDefault="00A876D0"/>
              </w:tc>
            </w:tr>
            <w:tr w:rsidR="00A876D0">
              <w:tc>
                <w:tcPr>
                  <w:tcW w:w="0" w:type="auto"/>
                </w:tcPr>
                <w:p w:rsidR="00A876D0" w:rsidRDefault="0044192D">
                  <w:pPr>
                    <w:pStyle w:val="Tabletext9"/>
                    <w:jc w:val="left"/>
                  </w:pPr>
                  <w:r>
                    <w:rPr>
                      <w:b/>
                      <w:lang w:val="en"/>
                    </w:rPr>
                    <w:t>quantity</w:t>
                  </w:r>
                </w:p>
              </w:tc>
              <w:tc>
                <w:tcPr>
                  <w:tcW w:w="0" w:type="auto"/>
                </w:tcPr>
                <w:p w:rsidR="00A876D0" w:rsidRDefault="0044192D">
                  <w:pPr>
                    <w:pStyle w:val="Tabletext9"/>
                    <w:jc w:val="left"/>
                  </w:pPr>
                  <w:r>
                    <w:rPr>
                      <w:lang w:val="en"/>
                    </w:rPr>
                    <w:t>specifies the length in the units specified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38">
                          <w:r>
                            <w:rPr>
                              <w:rStyle w:val="Hyperlink"/>
                              <w:u w:val="none"/>
                            </w:rPr>
                            <w:t>teidata.numeric</w:t>
                          </w:r>
                        </w:hyperlink>
                      </w:p>
                    </w:tc>
                  </w:tr>
                </w:tbl>
                <w:p w:rsidR="00A876D0" w:rsidRDefault="00A876D0"/>
              </w:tc>
            </w:tr>
            <w:tr w:rsidR="00A876D0">
              <w:tc>
                <w:tcPr>
                  <w:tcW w:w="0" w:type="auto"/>
                </w:tcPr>
                <w:p w:rsidR="00A876D0" w:rsidRDefault="0044192D">
                  <w:pPr>
                    <w:pStyle w:val="Tabletext9"/>
                    <w:jc w:val="left"/>
                  </w:pPr>
                  <w:r>
                    <w:rPr>
                      <w:b/>
                      <w:lang w:val="en"/>
                    </w:rPr>
                    <w:t>extent</w:t>
                  </w:r>
                </w:p>
              </w:tc>
              <w:tc>
                <w:tcPr>
                  <w:tcW w:w="0" w:type="auto"/>
                </w:tcPr>
                <w:p w:rsidR="00A876D0" w:rsidRDefault="0044192D">
                  <w:pPr>
                    <w:pStyle w:val="Tabletext9"/>
                    <w:jc w:val="left"/>
                  </w:pPr>
                  <w:r>
                    <w:rPr>
                      <w:lang w:val="en"/>
                    </w:rPr>
                    <w:t>indicates the size of the object concerned using a project-specific vocabulary combining quantity and units in a single string of words.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39">
                          <w:r>
                            <w:rPr>
                              <w:rStyle w:val="Hyperlink"/>
                              <w:u w:val="none"/>
                            </w:rPr>
                            <w:t>teidata.text</w:t>
                          </w:r>
                        </w:hyperlink>
                      </w:p>
                    </w:tc>
                  </w:tr>
                  <w:tr w:rsidR="00A876D0">
                    <w:tc>
                      <w:tcPr>
                        <w:tcW w:w="0" w:type="auto"/>
                        <w:gridSpan w:val="2"/>
                      </w:tcPr>
                      <w:p w:rsidR="00A876D0" w:rsidRDefault="0044192D">
                        <w:pPr>
                          <w:pStyle w:val="Special"/>
                        </w:pPr>
                        <w:r>
                          <w:t>&lt;</w:t>
                        </w:r>
                        <w:r>
                          <w:rPr>
                            <w:b/>
                          </w:rPr>
                          <w:t>gap</w:t>
                        </w:r>
                        <w:r>
                          <w:t> </w:t>
                        </w:r>
                        <w:r>
                          <w:rPr>
                            <w:b/>
                          </w:rPr>
                          <w:t>extent</w:t>
                        </w:r>
                        <w:r>
                          <w:t>="5 words"/&gt;</w:t>
                        </w:r>
                      </w:p>
                      <w:p w:rsidR="00A876D0" w:rsidRDefault="00A876D0">
                        <w:pPr>
                          <w:pStyle w:val="Tabletext9"/>
                        </w:pPr>
                      </w:p>
                    </w:tc>
                  </w:tr>
                  <w:tr w:rsidR="00A876D0">
                    <w:tc>
                      <w:tcPr>
                        <w:tcW w:w="0" w:type="auto"/>
                        <w:gridSpan w:val="2"/>
                      </w:tcPr>
                      <w:p w:rsidR="00A876D0" w:rsidRDefault="0044192D">
                        <w:pPr>
                          <w:pStyle w:val="Special"/>
                        </w:pPr>
                        <w:r>
                          <w:t>&lt;</w:t>
                        </w:r>
                        <w:r>
                          <w:rPr>
                            <w:b/>
                          </w:rPr>
                          <w:t>height</w:t>
                        </w:r>
                        <w:r>
                          <w:t> </w:t>
                        </w:r>
                        <w:r>
                          <w:rPr>
                            <w:b/>
                          </w:rPr>
                          <w:t>extent</w:t>
                        </w:r>
                        <w:r>
                          <w:t>="half the page"/&gt;</w:t>
                        </w:r>
                      </w:p>
                      <w:p w:rsidR="00A876D0" w:rsidRDefault="00A876D0">
                        <w:pPr>
                          <w:pStyle w:val="Tabletext9"/>
                        </w:pPr>
                      </w:p>
                    </w:tc>
                  </w:tr>
                </w:tbl>
                <w:p w:rsidR="00A876D0" w:rsidRDefault="00A876D0"/>
              </w:tc>
            </w:tr>
            <w:tr w:rsidR="00A876D0">
              <w:tc>
                <w:tcPr>
                  <w:tcW w:w="0" w:type="auto"/>
                </w:tcPr>
                <w:p w:rsidR="00A876D0" w:rsidRDefault="0044192D">
                  <w:pPr>
                    <w:pStyle w:val="Tabletext9"/>
                    <w:jc w:val="left"/>
                  </w:pPr>
                  <w:r>
                    <w:rPr>
                      <w:b/>
                      <w:lang w:val="en"/>
                    </w:rPr>
                    <w:t>precision</w:t>
                  </w:r>
                </w:p>
              </w:tc>
              <w:tc>
                <w:tcPr>
                  <w:tcW w:w="0" w:type="auto"/>
                </w:tcPr>
                <w:p w:rsidR="00A876D0" w:rsidRDefault="0044192D">
                  <w:pPr>
                    <w:pStyle w:val="Tabletext9"/>
                    <w:jc w:val="left"/>
                  </w:pPr>
                  <w:r>
                    <w:rPr>
                      <w:lang w:val="en"/>
                    </w:rPr>
                    <w:t>characterizes the precision of the values specified by the other 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40">
                          <w:r>
                            <w:rPr>
                              <w:rStyle w:val="Hyperlink"/>
                              <w:u w:val="none"/>
                            </w:rPr>
                            <w:t>teidata.certainty</w:t>
                          </w:r>
                        </w:hyperlink>
                      </w:p>
                    </w:tc>
                  </w:tr>
                </w:tbl>
                <w:p w:rsidR="00A876D0" w:rsidRDefault="00A876D0"/>
              </w:tc>
            </w:tr>
            <w:tr w:rsidR="00A876D0">
              <w:tc>
                <w:tcPr>
                  <w:tcW w:w="0" w:type="auto"/>
                </w:tcPr>
                <w:p w:rsidR="00A876D0" w:rsidRDefault="0044192D">
                  <w:pPr>
                    <w:pStyle w:val="Tabletext9"/>
                    <w:jc w:val="left"/>
                  </w:pPr>
                  <w:r>
                    <w:rPr>
                      <w:b/>
                      <w:lang w:val="en"/>
                    </w:rPr>
                    <w:t>scope</w:t>
                  </w:r>
                </w:p>
              </w:tc>
              <w:tc>
                <w:tcPr>
                  <w:tcW w:w="0" w:type="auto"/>
                </w:tcPr>
                <w:p w:rsidR="00A876D0" w:rsidRDefault="0044192D">
                  <w:pPr>
                    <w:pStyle w:val="Tabletext9"/>
                    <w:jc w:val="left"/>
                  </w:pPr>
                  <w:r>
                    <w:rPr>
                      <w:lang w:val="en"/>
                    </w:rPr>
                    <w:t>where the measurement summarizes more than one observation, specifies the applicability of this measurement.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41">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all</w:t>
                        </w:r>
                        <w:r>
                          <w:tab/>
                        </w:r>
                        <w:r>
                          <w:rPr>
                            <w:sz w:val="18"/>
                            <w:lang w:val="en"/>
                          </w:rPr>
                          <w:t>measurement applies to all</w:t>
                        </w:r>
                        <w:r>
                          <w:rPr>
                            <w:sz w:val="18"/>
                            <w:lang w:val="en"/>
                          </w:rPr>
                          <w:t xml:space="preserve"> instances.</w:t>
                        </w:r>
                      </w:p>
                      <w:p w:rsidR="00A876D0" w:rsidRDefault="0044192D">
                        <w:pPr>
                          <w:pStyle w:val="dl"/>
                          <w:ind w:left="567" w:hanging="567"/>
                        </w:pPr>
                        <w:r>
                          <w:rPr>
                            <w:b/>
                            <w:lang w:val="en"/>
                          </w:rPr>
                          <w:t>most</w:t>
                        </w:r>
                        <w:r>
                          <w:tab/>
                        </w:r>
                        <w:r>
                          <w:rPr>
                            <w:sz w:val="18"/>
                            <w:lang w:val="en"/>
                          </w:rPr>
                          <w:t>measurement applies to most of the instances inspected.</w:t>
                        </w:r>
                      </w:p>
                      <w:p w:rsidR="00A876D0" w:rsidRDefault="0044192D">
                        <w:pPr>
                          <w:pStyle w:val="dl"/>
                          <w:ind w:left="567" w:hanging="567"/>
                        </w:pPr>
                        <w:r>
                          <w:rPr>
                            <w:b/>
                            <w:lang w:val="en"/>
                          </w:rPr>
                          <w:t>range</w:t>
                        </w:r>
                        <w:r>
                          <w:tab/>
                        </w:r>
                        <w:r>
                          <w:rPr>
                            <w:sz w:val="18"/>
                            <w:lang w:val="en"/>
                          </w:rPr>
                          <w:t>measurement applies to only the specified range of instances.</w:t>
                        </w:r>
                      </w:p>
                    </w:tc>
                  </w:tr>
                </w:tbl>
                <w:p w:rsidR="00A876D0" w:rsidRDefault="00A876D0"/>
              </w:tc>
            </w:tr>
          </w:tbl>
          <w:p w:rsidR="00A876D0" w:rsidRDefault="00A876D0"/>
        </w:tc>
      </w:tr>
    </w:tbl>
    <w:p w:rsidR="00A876D0" w:rsidRDefault="00A876D0"/>
    <w:p w:rsidR="00A876D0" w:rsidRDefault="0044192D">
      <w:pPr>
        <w:pStyle w:val="Heading2"/>
      </w:pPr>
      <w:bookmarkStart w:id="362" w:name="TEI.att.divLike"/>
      <w:r>
        <w:rPr>
          <w:lang w:val="en"/>
        </w:rPr>
        <w:t>att.divLike</w:t>
      </w:r>
      <w:bookmarkEnd w:id="36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att.divLike</w:t>
            </w:r>
          </w:p>
          <w:p w:rsidR="00A876D0" w:rsidRDefault="0044192D">
            <w:pPr>
              <w:pStyle w:val="Tabletext9"/>
              <w:jc w:val="left"/>
            </w:pPr>
            <w:r>
              <w:rPr>
                <w:lang w:val="en"/>
              </w:rPr>
              <w:t> </w:t>
            </w:r>
            <w:r>
              <w:rPr>
                <w:lang w:val="en"/>
              </w:rPr>
              <w:t>provides attributes common to all elements which behave in the same way as divisions. [</w:t>
            </w:r>
            <w:hyperlink r:id="rId1942" w:anchor="DS">
              <w:r>
                <w:rPr>
                  <w:rStyle w:val="Hyperlink"/>
                </w:rPr>
                <w:t>4. Default Text Structure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TEI.lg \h</w:instrText>
            </w:r>
            <w:r>
              <w:fldChar w:fldCharType="separate"/>
            </w:r>
            <w:r>
              <w:rPr>
                <w:lang w:val="en"/>
              </w:rPr>
              <w:t>lg</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TEI.att.fragmentable \h</w:instrText>
            </w:r>
            <w:r>
              <w:fldChar w:fldCharType="separate"/>
            </w:r>
            <w:r>
              <w:rPr>
                <w:lang w:val="en"/>
              </w:rPr>
              <w:t>att.fragmentable</w:t>
            </w:r>
            <w:r>
              <w:fldChar w:fldCharType="end"/>
            </w:r>
            <w:r>
              <w:rPr>
                <w:lang w:val="en"/>
              </w:rPr>
              <w:t xml:space="preserve"> (@part)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org</w:t>
                  </w:r>
                </w:p>
              </w:tc>
              <w:tc>
                <w:tcPr>
                  <w:tcW w:w="0" w:type="auto"/>
                </w:tcPr>
                <w:p w:rsidR="00A876D0" w:rsidRDefault="0044192D">
                  <w:pPr>
                    <w:pStyle w:val="Tabletext9"/>
                    <w:jc w:val="left"/>
                  </w:pPr>
                  <w:r>
                    <w:rPr>
                      <w:lang w:val="en"/>
                    </w:rPr>
                    <w:t>(organization) specifies how the content of the division is organized.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43">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composite</w:t>
                        </w:r>
                        <w:r>
                          <w:tab/>
                        </w:r>
                        <w:r>
                          <w:rPr>
                            <w:sz w:val="18"/>
                            <w:lang w:val="en"/>
                          </w:rPr>
                          <w:t>no claim is made about the sequence in which the immediate contents of this division are to be processed, or their inter-relationships.</w:t>
                        </w:r>
                      </w:p>
                      <w:p w:rsidR="00A876D0" w:rsidRDefault="0044192D">
                        <w:pPr>
                          <w:pStyle w:val="dl"/>
                          <w:ind w:left="567" w:hanging="567"/>
                        </w:pPr>
                        <w:r>
                          <w:rPr>
                            <w:b/>
                            <w:lang w:val="en"/>
                          </w:rPr>
                          <w:t>uniform</w:t>
                        </w:r>
                        <w:r>
                          <w:tab/>
                        </w:r>
                        <w:r>
                          <w:rPr>
                            <w:sz w:val="18"/>
                            <w:lang w:val="en"/>
                          </w:rPr>
                          <w:t>the immediate contents of this element are regarded as forming a logical unit, to be processed in sequence. [Def</w:t>
                        </w:r>
                        <w:r>
                          <w:rPr>
                            <w:sz w:val="18"/>
                            <w:lang w:val="en"/>
                          </w:rPr>
                          <w:t xml:space="preserve">ault] </w:t>
                        </w:r>
                      </w:p>
                    </w:tc>
                  </w:tr>
                </w:tbl>
                <w:p w:rsidR="00A876D0" w:rsidRDefault="00A876D0"/>
              </w:tc>
            </w:tr>
            <w:tr w:rsidR="00A876D0">
              <w:tc>
                <w:tcPr>
                  <w:tcW w:w="0" w:type="auto"/>
                </w:tcPr>
                <w:p w:rsidR="00A876D0" w:rsidRDefault="0044192D">
                  <w:pPr>
                    <w:pStyle w:val="Tabletext9"/>
                    <w:jc w:val="left"/>
                  </w:pPr>
                  <w:r>
                    <w:rPr>
                      <w:b/>
                      <w:lang w:val="en"/>
                    </w:rPr>
                    <w:t>sample</w:t>
                  </w:r>
                </w:p>
              </w:tc>
              <w:tc>
                <w:tcPr>
                  <w:tcW w:w="0" w:type="auto"/>
                </w:tcPr>
                <w:p w:rsidR="00A876D0" w:rsidRDefault="0044192D">
                  <w:pPr>
                    <w:pStyle w:val="Tabletext9"/>
                    <w:jc w:val="left"/>
                  </w:pPr>
                  <w:r>
                    <w:rPr>
                      <w:lang w:val="en"/>
                    </w:rPr>
                    <w:t>indicates whether this division is a sample of the original source and if so, from which part.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44">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initial</w:t>
                        </w:r>
                        <w:r>
                          <w:tab/>
                        </w:r>
                        <w:r>
                          <w:rPr>
                            <w:sz w:val="18"/>
                            <w:lang w:val="en"/>
                          </w:rPr>
                          <w:t>division lacks material present at end in source.</w:t>
                        </w:r>
                      </w:p>
                      <w:p w:rsidR="00A876D0" w:rsidRDefault="0044192D">
                        <w:pPr>
                          <w:pStyle w:val="dl"/>
                          <w:ind w:left="567" w:hanging="567"/>
                        </w:pPr>
                        <w:r>
                          <w:rPr>
                            <w:b/>
                            <w:lang w:val="en"/>
                          </w:rPr>
                          <w:t>medial</w:t>
                        </w:r>
                        <w:r>
                          <w:tab/>
                        </w:r>
                        <w:r>
                          <w:rPr>
                            <w:sz w:val="18"/>
                            <w:lang w:val="en"/>
                          </w:rPr>
                          <w:t>division lacks material at start and end.</w:t>
                        </w:r>
                      </w:p>
                      <w:p w:rsidR="00A876D0" w:rsidRDefault="0044192D">
                        <w:pPr>
                          <w:pStyle w:val="dl"/>
                          <w:ind w:left="567" w:hanging="567"/>
                        </w:pPr>
                        <w:r>
                          <w:rPr>
                            <w:b/>
                            <w:lang w:val="en"/>
                          </w:rPr>
                          <w:t>final</w:t>
                        </w:r>
                        <w:r>
                          <w:tab/>
                        </w:r>
                        <w:r>
                          <w:rPr>
                            <w:sz w:val="18"/>
                            <w:lang w:val="en"/>
                          </w:rPr>
                          <w:t>division lacks material at start.</w:t>
                        </w:r>
                      </w:p>
                      <w:p w:rsidR="00A876D0" w:rsidRDefault="0044192D">
                        <w:pPr>
                          <w:pStyle w:val="dl"/>
                          <w:ind w:left="567" w:hanging="567"/>
                        </w:pPr>
                        <w:r>
                          <w:rPr>
                            <w:b/>
                            <w:lang w:val="en"/>
                          </w:rPr>
                          <w:t>unknown</w:t>
                        </w:r>
                        <w:r>
                          <w:tab/>
                        </w:r>
                        <w:r>
                          <w:rPr>
                            <w:sz w:val="18"/>
                            <w:lang w:val="en"/>
                          </w:rPr>
                          <w:t>position of sampled material within original unknown.</w:t>
                        </w:r>
                      </w:p>
                      <w:p w:rsidR="00A876D0" w:rsidRDefault="0044192D">
                        <w:pPr>
                          <w:pStyle w:val="dl"/>
                          <w:ind w:left="567" w:hanging="567"/>
                        </w:pPr>
                        <w:r>
                          <w:rPr>
                            <w:b/>
                            <w:lang w:val="en"/>
                          </w:rPr>
                          <w:t>complete</w:t>
                        </w:r>
                        <w:r>
                          <w:tab/>
                        </w:r>
                        <w:r>
                          <w:rPr>
                            <w:sz w:val="18"/>
                            <w:lang w:val="en"/>
                          </w:rPr>
                          <w:t xml:space="preserve">division is not a sample. [Default] </w:t>
                        </w:r>
                      </w:p>
                    </w:tc>
                  </w:tr>
                </w:tbl>
                <w:p w:rsidR="00A876D0" w:rsidRDefault="00A876D0"/>
              </w:tc>
            </w:tr>
          </w:tbl>
          <w:p w:rsidR="00A876D0" w:rsidRDefault="00A876D0"/>
        </w:tc>
      </w:tr>
    </w:tbl>
    <w:p w:rsidR="00A876D0" w:rsidRDefault="00A876D0"/>
    <w:p w:rsidR="00A876D0" w:rsidRDefault="0044192D">
      <w:pPr>
        <w:pStyle w:val="Heading2"/>
      </w:pPr>
      <w:bookmarkStart w:id="363" w:name="TEI.att.docStatus"/>
      <w:r>
        <w:rPr>
          <w:lang w:val="en"/>
        </w:rPr>
        <w:t>att.docStatus</w:t>
      </w:r>
      <w:bookmarkEnd w:id="36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att.docStatus</w:t>
            </w:r>
          </w:p>
          <w:p w:rsidR="00A876D0" w:rsidRDefault="0044192D">
            <w:pPr>
              <w:pStyle w:val="Tabletext9"/>
              <w:jc w:val="left"/>
            </w:pPr>
            <w:r>
              <w:rPr>
                <w:lang w:val="en"/>
              </w:rPr>
              <w:t> provides attributes for use on metadata elements describing the status of a document.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 xml:space="preserve">REF </w:instrText>
            </w:r>
            <w:r>
              <w:instrText>TEI.revisionDesc \h</w:instrText>
            </w:r>
            <w:r>
              <w:fldChar w:fldCharType="separate"/>
            </w:r>
            <w:r>
              <w:rPr>
                <w:lang w:val="en"/>
              </w:rPr>
              <w:t>revisionDesc</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status</w:t>
                  </w:r>
                </w:p>
              </w:tc>
              <w:tc>
                <w:tcPr>
                  <w:tcW w:w="0" w:type="auto"/>
                </w:tcPr>
                <w:p w:rsidR="00A876D0" w:rsidRDefault="0044192D">
                  <w:pPr>
                    <w:pStyle w:val="Tabletext9"/>
                    <w:jc w:val="left"/>
                  </w:pPr>
                  <w:r>
                    <w:rPr>
                      <w:lang w:val="en"/>
                    </w:rPr>
                    <w:t>describes the status of a document either currently or, when associated with a dated element, at the time indicated.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45">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approved</w:t>
                        </w:r>
                        <w:r>
                          <w:tab/>
                        </w:r>
                      </w:p>
                      <w:p w:rsidR="00A876D0" w:rsidRDefault="0044192D">
                        <w:pPr>
                          <w:pStyle w:val="dl"/>
                          <w:ind w:left="567" w:hanging="567"/>
                        </w:pPr>
                        <w:r>
                          <w:rPr>
                            <w:b/>
                            <w:lang w:val="en"/>
                          </w:rPr>
                          <w:t>candidate</w:t>
                        </w:r>
                        <w:r>
                          <w:tab/>
                        </w:r>
                      </w:p>
                      <w:p w:rsidR="00A876D0" w:rsidRDefault="0044192D">
                        <w:pPr>
                          <w:pStyle w:val="dl"/>
                          <w:ind w:left="567" w:hanging="567"/>
                        </w:pPr>
                        <w:r>
                          <w:rPr>
                            <w:b/>
                            <w:lang w:val="en"/>
                          </w:rPr>
                          <w:t>cleared</w:t>
                        </w:r>
                        <w:r>
                          <w:tab/>
                        </w:r>
                      </w:p>
                      <w:p w:rsidR="00A876D0" w:rsidRDefault="0044192D">
                        <w:pPr>
                          <w:pStyle w:val="dl"/>
                          <w:ind w:left="567" w:hanging="567"/>
                        </w:pPr>
                        <w:r>
                          <w:rPr>
                            <w:b/>
                            <w:lang w:val="en"/>
                          </w:rPr>
                          <w:t>deprecated</w:t>
                        </w:r>
                        <w:r>
                          <w:tab/>
                        </w:r>
                      </w:p>
                      <w:p w:rsidR="00A876D0" w:rsidRDefault="0044192D">
                        <w:pPr>
                          <w:pStyle w:val="dl"/>
                          <w:ind w:left="567" w:hanging="567"/>
                        </w:pPr>
                        <w:r>
                          <w:rPr>
                            <w:b/>
                            <w:lang w:val="en"/>
                          </w:rPr>
                          <w:t>draft</w:t>
                        </w:r>
                        <w:r>
                          <w:tab/>
                        </w:r>
                        <w:r>
                          <w:rPr>
                            <w:sz w:val="18"/>
                            <w:lang w:val="en"/>
                          </w:rPr>
                          <w:t xml:space="preserve"> [Default] </w:t>
                        </w:r>
                      </w:p>
                      <w:p w:rsidR="00A876D0" w:rsidRDefault="0044192D">
                        <w:pPr>
                          <w:pStyle w:val="dl"/>
                          <w:ind w:left="567" w:hanging="567"/>
                        </w:pPr>
                        <w:r>
                          <w:rPr>
                            <w:b/>
                            <w:lang w:val="en"/>
                          </w:rPr>
                          <w:t>embargoed</w:t>
                        </w:r>
                        <w:r>
                          <w:tab/>
                        </w:r>
                      </w:p>
                      <w:p w:rsidR="00A876D0" w:rsidRDefault="0044192D">
                        <w:pPr>
                          <w:pStyle w:val="dl"/>
                          <w:ind w:left="567" w:hanging="567"/>
                        </w:pPr>
                        <w:r>
                          <w:rPr>
                            <w:b/>
                            <w:lang w:val="en"/>
                          </w:rPr>
                          <w:t>expired</w:t>
                        </w:r>
                        <w:r>
                          <w:tab/>
                        </w:r>
                      </w:p>
                      <w:p w:rsidR="00A876D0" w:rsidRDefault="0044192D">
                        <w:pPr>
                          <w:pStyle w:val="dl"/>
                          <w:ind w:left="567" w:hanging="567"/>
                        </w:pPr>
                        <w:r>
                          <w:rPr>
                            <w:b/>
                            <w:lang w:val="en"/>
                          </w:rPr>
                          <w:t>frozen</w:t>
                        </w:r>
                        <w:r>
                          <w:tab/>
                        </w:r>
                      </w:p>
                      <w:p w:rsidR="00A876D0" w:rsidRDefault="0044192D">
                        <w:pPr>
                          <w:pStyle w:val="dl"/>
                          <w:ind w:left="567" w:hanging="567"/>
                        </w:pPr>
                        <w:r>
                          <w:rPr>
                            <w:b/>
                            <w:lang w:val="en"/>
                          </w:rPr>
                          <w:t>galley</w:t>
                        </w:r>
                        <w:r>
                          <w:tab/>
                        </w:r>
                      </w:p>
                      <w:p w:rsidR="00A876D0" w:rsidRDefault="0044192D">
                        <w:pPr>
                          <w:pStyle w:val="dl"/>
                          <w:ind w:left="567" w:hanging="567"/>
                        </w:pPr>
                        <w:r>
                          <w:rPr>
                            <w:b/>
                            <w:lang w:val="en"/>
                          </w:rPr>
                          <w:t>proposed</w:t>
                        </w:r>
                        <w:r>
                          <w:tab/>
                        </w:r>
                      </w:p>
                      <w:p w:rsidR="00A876D0" w:rsidRDefault="0044192D">
                        <w:pPr>
                          <w:pStyle w:val="dl"/>
                          <w:ind w:left="567" w:hanging="567"/>
                        </w:pPr>
                        <w:r>
                          <w:rPr>
                            <w:b/>
                            <w:lang w:val="en"/>
                          </w:rPr>
                          <w:t>published</w:t>
                        </w:r>
                        <w:r>
                          <w:tab/>
                        </w:r>
                      </w:p>
                      <w:p w:rsidR="00A876D0" w:rsidRDefault="0044192D">
                        <w:pPr>
                          <w:pStyle w:val="dl"/>
                          <w:ind w:left="567" w:hanging="567"/>
                        </w:pPr>
                        <w:r>
                          <w:rPr>
                            <w:b/>
                            <w:lang w:val="en"/>
                          </w:rPr>
                          <w:t>recommendation</w:t>
                        </w:r>
                        <w:r>
                          <w:tab/>
                        </w:r>
                      </w:p>
                      <w:p w:rsidR="00A876D0" w:rsidRDefault="0044192D">
                        <w:pPr>
                          <w:pStyle w:val="dl"/>
                          <w:ind w:left="567" w:hanging="567"/>
                        </w:pPr>
                        <w:r>
                          <w:rPr>
                            <w:b/>
                            <w:lang w:val="en"/>
                          </w:rPr>
                          <w:t>submitted</w:t>
                        </w:r>
                        <w:r>
                          <w:tab/>
                        </w:r>
                      </w:p>
                      <w:p w:rsidR="00A876D0" w:rsidRDefault="0044192D">
                        <w:pPr>
                          <w:pStyle w:val="dl"/>
                          <w:ind w:left="567" w:hanging="567"/>
                        </w:pPr>
                        <w:r>
                          <w:rPr>
                            <w:b/>
                            <w:lang w:val="en"/>
                          </w:rPr>
                          <w:t>unfinished</w:t>
                        </w:r>
                        <w:r>
                          <w:tab/>
                        </w:r>
                      </w:p>
                      <w:p w:rsidR="00A876D0" w:rsidRDefault="0044192D">
                        <w:pPr>
                          <w:pStyle w:val="dl"/>
                          <w:ind w:left="567" w:hanging="567"/>
                        </w:pPr>
                        <w:r>
                          <w:rPr>
                            <w:b/>
                            <w:lang w:val="en"/>
                          </w:rPr>
                          <w:t>withdrawn</w:t>
                        </w:r>
                        <w:r>
                          <w:tab/>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revisionDesc</w:t>
            </w:r>
            <w:r>
              <w:t> </w:t>
            </w:r>
            <w:r>
              <w:rPr>
                <w:b/>
              </w:rPr>
              <w:t>status</w:t>
            </w:r>
            <w:r>
              <w:t>="published"&gt;</w:t>
            </w:r>
            <w:r>
              <w:br/>
              <w:t> &lt;</w:t>
            </w:r>
            <w:r>
              <w:rPr>
                <w:b/>
              </w:rPr>
              <w:t>change</w:t>
            </w:r>
            <w:r>
              <w:t> </w:t>
            </w:r>
            <w:r>
              <w:rPr>
                <w:b/>
              </w:rPr>
              <w:t>status</w:t>
            </w:r>
            <w:r>
              <w:t>="published"</w:t>
            </w:r>
            <w:r>
              <w:br/>
              <w:t>  </w:t>
            </w:r>
            <w:r>
              <w:rPr>
                <w:b/>
              </w:rPr>
              <w:t>when</w:t>
            </w:r>
            <w:r>
              <w:t>="2010-10-21"/&gt;</w:t>
            </w:r>
            <w:r>
              <w:br/>
              <w:t> &lt;</w:t>
            </w:r>
            <w:r>
              <w:rPr>
                <w:b/>
              </w:rPr>
              <w:t>change</w:t>
            </w:r>
            <w:r>
              <w:t> </w:t>
            </w:r>
            <w:r>
              <w:rPr>
                <w:b/>
              </w:rPr>
              <w:t>status</w:t>
            </w:r>
            <w:r>
              <w:t>="cleared" </w:t>
            </w:r>
            <w:r>
              <w:rPr>
                <w:b/>
              </w:rPr>
              <w:t>when</w:t>
            </w:r>
            <w:r>
              <w:t>="2010-10-02"/&gt;</w:t>
            </w:r>
            <w:r>
              <w:br/>
              <w:t> &lt;</w:t>
            </w:r>
            <w:r>
              <w:rPr>
                <w:b/>
              </w:rPr>
              <w:t>change</w:t>
            </w:r>
            <w:r>
              <w:t> </w:t>
            </w:r>
            <w:r>
              <w:rPr>
                <w:b/>
              </w:rPr>
              <w:t>status</w:t>
            </w:r>
            <w:r>
              <w:t>="embargoed"</w:t>
            </w:r>
            <w:r>
              <w:br/>
              <w:t>  </w:t>
            </w:r>
            <w:r>
              <w:rPr>
                <w:b/>
              </w:rPr>
              <w:t>when</w:t>
            </w:r>
            <w:r>
              <w:t>="2010-08-02"/&gt;</w:t>
            </w:r>
            <w:r>
              <w:br/>
              <w:t> &lt;</w:t>
            </w:r>
            <w:r>
              <w:rPr>
                <w:b/>
              </w:rPr>
              <w:t>change</w:t>
            </w:r>
            <w:r>
              <w:t> </w:t>
            </w:r>
            <w:r>
              <w:rPr>
                <w:b/>
              </w:rPr>
              <w:t>status</w:t>
            </w:r>
            <w:r>
              <w:t>="frozen" </w:t>
            </w:r>
            <w:r>
              <w:rPr>
                <w:b/>
              </w:rPr>
              <w:t>when</w:t>
            </w:r>
            <w:r>
              <w:t>="2010-05-01"</w:t>
            </w:r>
            <w:r>
              <w:br/>
              <w:t>  </w:t>
            </w:r>
            <w:r>
              <w:rPr>
                <w:b/>
              </w:rPr>
              <w:t>who</w:t>
            </w:r>
            <w:r>
              <w:t>="#MSM"/&gt;</w:t>
            </w:r>
            <w:r>
              <w:br/>
              <w:t> &lt;</w:t>
            </w:r>
            <w:r>
              <w:rPr>
                <w:b/>
              </w:rPr>
              <w:t>change</w:t>
            </w:r>
            <w:r>
              <w:t> </w:t>
            </w:r>
            <w:r>
              <w:rPr>
                <w:b/>
              </w:rPr>
              <w:t>status</w:t>
            </w:r>
            <w:r>
              <w:t>="draft" </w:t>
            </w:r>
            <w:r>
              <w:rPr>
                <w:b/>
              </w:rPr>
              <w:t>when</w:t>
            </w:r>
            <w:r>
              <w:t>="2010-03-01"</w:t>
            </w:r>
            <w:r>
              <w:br/>
              <w:t>  </w:t>
            </w:r>
            <w:r>
              <w:rPr>
                <w:b/>
              </w:rPr>
              <w:t>who</w:t>
            </w:r>
            <w:r>
              <w:t>="#LB"/&gt;</w:t>
            </w:r>
            <w:r>
              <w:br/>
              <w:t>&lt;/</w:t>
            </w:r>
            <w:r>
              <w:rPr>
                <w:b/>
              </w:rPr>
              <w:t>revisionDesc</w:t>
            </w:r>
            <w:r>
              <w:t>&gt;</w:t>
            </w:r>
          </w:p>
          <w:p w:rsidR="00A876D0" w:rsidRDefault="00A876D0">
            <w:pPr>
              <w:pStyle w:val="Tabletext9"/>
            </w:pPr>
          </w:p>
        </w:tc>
      </w:tr>
    </w:tbl>
    <w:p w:rsidR="00A876D0" w:rsidRDefault="00A876D0"/>
    <w:p w:rsidR="00A876D0" w:rsidRDefault="0044192D">
      <w:pPr>
        <w:pStyle w:val="Heading2"/>
      </w:pPr>
      <w:bookmarkStart w:id="364" w:name="TEI.att.editLike"/>
      <w:r>
        <w:rPr>
          <w:lang w:val="en"/>
        </w:rPr>
        <w:t>att.editLike</w:t>
      </w:r>
      <w:bookmarkEnd w:id="36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att.editLike</w:t>
            </w:r>
          </w:p>
          <w:p w:rsidR="00A876D0" w:rsidRDefault="0044192D">
            <w:pPr>
              <w:pStyle w:val="Tabletext9"/>
              <w:jc w:val="left"/>
            </w:pPr>
            <w:r>
              <w:rPr>
                <w:lang w:val="en"/>
              </w:rPr>
              <w:t> provides attributes describing the nature of an encoded scholarly intervention or interpretation of any kind. [</w:t>
            </w:r>
            <w:hyperlink r:id="rId1946" w:anchor="COED">
              <w:r>
                <w:rPr>
                  <w:rStyle w:val="Hyperlink"/>
                </w:rPr>
                <w:t>3.4. Simple Editorial Changes</w:t>
              </w:r>
            </w:hyperlink>
            <w:r>
              <w:rPr>
                <w:lang w:val="en"/>
              </w:rPr>
              <w:t xml:space="preserve"> </w:t>
            </w:r>
            <w:hyperlink r:id="rId1947" w:anchor="msdates">
              <w:r>
                <w:rPr>
                  <w:rStyle w:val="Hyperlink"/>
                </w:rPr>
                <w:t>10.3.1. Origination</w:t>
              </w:r>
            </w:hyperlink>
            <w:r>
              <w:rPr>
                <w:lang w:val="en"/>
              </w:rPr>
              <w:t xml:space="preserve"> </w:t>
            </w:r>
            <w:hyperlink r:id="rId1948" w:anchor="NDPERSE">
              <w:r>
                <w:rPr>
                  <w:rStyle w:val="Hyperlink"/>
                </w:rPr>
                <w:t>13.3.2. The Person Element</w:t>
              </w:r>
            </w:hyperlink>
            <w:r>
              <w:rPr>
                <w:lang w:val="en"/>
              </w:rPr>
              <w:t xml:space="preserve"> </w:t>
            </w:r>
            <w:hyperlink r:id="rId1949" w:anchor="PHCO">
              <w:r>
                <w:rPr>
                  <w:rStyle w:val="Hyperlink"/>
                </w:rPr>
                <w:t>11.3.1.1. Core Elements for Transcriptional Work</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TEI.att.transcriptional \h</w:instrText>
            </w:r>
            <w:r>
              <w:fldChar w:fldCharType="separate"/>
            </w:r>
            <w:r>
              <w:rPr>
                <w:lang w:val="en"/>
              </w:rPr>
              <w:t>att.transcriptional</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TEI.unclear \h</w:instrText>
            </w:r>
            <w:r>
              <w:fldChar w:fldCharType="separate"/>
            </w:r>
            <w:r>
              <w:rPr>
                <w:lang w:val="en"/>
              </w:rPr>
              <w:t>unclear</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evidence</w:t>
                  </w:r>
                </w:p>
              </w:tc>
              <w:tc>
                <w:tcPr>
                  <w:tcW w:w="0" w:type="auto"/>
                </w:tcPr>
                <w:p w:rsidR="00A876D0" w:rsidRDefault="0044192D">
                  <w:pPr>
                    <w:pStyle w:val="Tabletext9"/>
                    <w:jc w:val="left"/>
                  </w:pPr>
                  <w:r>
                    <w:rPr>
                      <w:lang w:val="en"/>
                    </w:rPr>
                    <w:t>indicates the nature of the evidence supporting the reliability or accuracy of the intervention or interpretation.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50">
                          <w:r>
                            <w:rPr>
                              <w:rStyle w:val="Hyperlink"/>
                              <w:u w:val="none"/>
                            </w:rPr>
                            <w:t>teidata.enumerated</w:t>
                          </w:r>
                        </w:hyperlink>
                        <w:r>
                          <w:rPr>
                            <w:lang w:val="en"/>
                          </w:rPr>
                          <w:t xml:space="preserve"> separated by whitespace</w:t>
                        </w:r>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internal</w:t>
                        </w:r>
                        <w:r>
                          <w:tab/>
                        </w:r>
                        <w:r>
                          <w:rPr>
                            <w:sz w:val="18"/>
                            <w:lang w:val="en"/>
                          </w:rPr>
                          <w:t>there is internal evidence to support the intervention.</w:t>
                        </w:r>
                      </w:p>
                      <w:p w:rsidR="00A876D0" w:rsidRDefault="0044192D">
                        <w:pPr>
                          <w:pStyle w:val="dl"/>
                          <w:ind w:left="567" w:hanging="567"/>
                        </w:pPr>
                        <w:r>
                          <w:rPr>
                            <w:b/>
                            <w:lang w:val="en"/>
                          </w:rPr>
                          <w:t>external</w:t>
                        </w:r>
                        <w:r>
                          <w:tab/>
                        </w:r>
                        <w:r>
                          <w:rPr>
                            <w:sz w:val="18"/>
                            <w:lang w:val="en"/>
                          </w:rPr>
                          <w:t>there is external evidence to support the intervention.</w:t>
                        </w:r>
                      </w:p>
                      <w:p w:rsidR="00A876D0" w:rsidRDefault="0044192D">
                        <w:pPr>
                          <w:pStyle w:val="dl"/>
                          <w:ind w:left="567" w:hanging="567"/>
                        </w:pPr>
                        <w:r>
                          <w:rPr>
                            <w:b/>
                            <w:lang w:val="en"/>
                          </w:rPr>
                          <w:t>conjecture</w:t>
                        </w:r>
                        <w:r>
                          <w:tab/>
                        </w:r>
                        <w:r>
                          <w:rPr>
                            <w:sz w:val="18"/>
                            <w:lang w:val="en"/>
                          </w:rPr>
                          <w:t>the intervention or interpretation has been made by the editor, cataloguer, or scholar on the basis of their expertise.</w:t>
                        </w:r>
                      </w:p>
                    </w:tc>
                  </w:tr>
                </w:tbl>
                <w:p w:rsidR="00A876D0" w:rsidRDefault="00A876D0"/>
              </w:tc>
            </w:tr>
            <w:tr w:rsidR="00A876D0">
              <w:tc>
                <w:tcPr>
                  <w:tcW w:w="0" w:type="auto"/>
                </w:tcPr>
                <w:p w:rsidR="00A876D0" w:rsidRDefault="0044192D">
                  <w:pPr>
                    <w:pStyle w:val="Tabletext9"/>
                    <w:jc w:val="left"/>
                  </w:pPr>
                  <w:r>
                    <w:rPr>
                      <w:b/>
                      <w:lang w:val="en"/>
                    </w:rPr>
                    <w:t>instant</w:t>
                  </w:r>
                </w:p>
              </w:tc>
              <w:tc>
                <w:tcPr>
                  <w:tcW w:w="0" w:type="auto"/>
                </w:tcPr>
                <w:p w:rsidR="00A876D0" w:rsidRDefault="0044192D">
                  <w:pPr>
                    <w:pStyle w:val="Tabletext9"/>
                    <w:jc w:val="left"/>
                  </w:pPr>
                  <w:r>
                    <w:rPr>
                      <w:lang w:val="en"/>
                    </w:rPr>
                    <w:t>indicates whether this is an instant revision or not.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51">
                          <w:r>
                            <w:rPr>
                              <w:rStyle w:val="Hyperlink"/>
                              <w:u w:val="none"/>
                            </w:rPr>
                            <w:t>teidata.</w:t>
                          </w:r>
                          <w:r>
                            <w:rPr>
                              <w:rStyle w:val="Hyperlink"/>
                              <w:u w:val="none"/>
                            </w:rPr>
                            <w:t>xTruthValue</w:t>
                          </w:r>
                        </w:hyperlink>
                      </w:p>
                    </w:tc>
                  </w:tr>
                  <w:tr w:rsidR="00A876D0">
                    <w:tc>
                      <w:tcPr>
                        <w:tcW w:w="0" w:type="auto"/>
                      </w:tcPr>
                      <w:p w:rsidR="00A876D0" w:rsidRDefault="0044192D">
                        <w:pPr>
                          <w:pStyle w:val="Tabletext9"/>
                          <w:jc w:val="left"/>
                        </w:pPr>
                        <w:r>
                          <w:rPr>
                            <w:b/>
                            <w:lang w:val="en"/>
                          </w:rPr>
                          <w:t xml:space="preserve">Default </w:t>
                        </w:r>
                      </w:p>
                    </w:tc>
                    <w:tc>
                      <w:tcPr>
                        <w:tcW w:w="0" w:type="auto"/>
                      </w:tcPr>
                      <w:p w:rsidR="00A876D0" w:rsidRDefault="0044192D">
                        <w:pPr>
                          <w:pStyle w:val="Tabletext9"/>
                          <w:jc w:val="left"/>
                        </w:pPr>
                        <w:r>
                          <w:rPr>
                            <w:lang w:val="en"/>
                          </w:rPr>
                          <w:t>false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members of this attribute class are typically used to represent any kind of editorial intervention in a text, for example a correction or interpretation, or to date or localize manuscripts etc.</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Each pointer on the </w:t>
            </w:r>
            <w:r>
              <w:rPr>
                <w:i/>
                <w:lang w:val="en"/>
              </w:rPr>
              <w:t>@source</w:t>
            </w:r>
            <w:r>
              <w:rPr>
                <w:lang w:val="en"/>
              </w:rPr>
              <w:t xml:space="preserve"> (if present) corresponding to a witness or witness group should reference a bibliographic citation such as a </w:t>
            </w:r>
            <w:r>
              <w:t>&lt;</w:t>
            </w:r>
            <w:r>
              <w:rPr>
                <w:rFonts w:ascii="Courier" w:hAnsi="Courier"/>
                <w:lang w:val="en"/>
              </w:rPr>
              <w:t>witness</w:t>
            </w:r>
            <w:r>
              <w:t>&gt;</w:t>
            </w:r>
            <w:r>
              <w:rPr>
                <w:lang w:val="en"/>
              </w:rPr>
              <w:t xml:space="preserve">, </w:t>
            </w:r>
            <w:r>
              <w:t>&lt;</w:t>
            </w:r>
            <w:r>
              <w:rPr>
                <w:rFonts w:ascii="Courier" w:hAnsi="Courier"/>
                <w:lang w:val="en"/>
              </w:rPr>
              <w:t>msDesc</w:t>
            </w:r>
            <w:r>
              <w:t>&gt;</w:t>
            </w:r>
            <w:r>
              <w:rPr>
                <w:lang w:val="en"/>
              </w:rPr>
              <w:t xml:space="preserve">, or </w:t>
            </w:r>
            <w:r>
              <w:fldChar w:fldCharType="begin"/>
            </w:r>
            <w:r>
              <w:instrText>REF TEI.bibl \h</w:instrText>
            </w:r>
            <w:r>
              <w:fldChar w:fldCharType="separate"/>
            </w:r>
            <w:r>
              <w:rPr>
                <w:lang w:val="en"/>
              </w:rPr>
              <w:t>&lt;bibl&gt;</w:t>
            </w:r>
            <w:r>
              <w:fldChar w:fldCharType="end"/>
            </w:r>
            <w:r>
              <w:rPr>
                <w:lang w:val="en"/>
              </w:rPr>
              <w:t xml:space="preserve"> element, o</w:t>
            </w:r>
            <w:r>
              <w:rPr>
                <w:lang w:val="en"/>
              </w:rPr>
              <w:t>r another external bibliographic citation, documenting the source concerned.</w:t>
            </w:r>
          </w:p>
        </w:tc>
      </w:tr>
    </w:tbl>
    <w:p w:rsidR="00A876D0" w:rsidRDefault="00A876D0"/>
    <w:p w:rsidR="00A876D0" w:rsidRDefault="0044192D">
      <w:pPr>
        <w:pStyle w:val="Heading2"/>
      </w:pPr>
      <w:bookmarkStart w:id="365" w:name="TEI.att.edition"/>
      <w:r>
        <w:rPr>
          <w:lang w:val="en"/>
        </w:rPr>
        <w:t>att.edition</w:t>
      </w:r>
      <w:bookmarkEnd w:id="3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att.edition</w:t>
            </w:r>
          </w:p>
          <w:p w:rsidR="00A876D0" w:rsidRDefault="0044192D">
            <w:pPr>
              <w:pStyle w:val="Tabletext9"/>
              <w:jc w:val="left"/>
            </w:pPr>
            <w:r>
              <w:rPr>
                <w:lang w:val="en"/>
              </w:rPr>
              <w:t> provides attributes identifying the source edition from which some encoded feature derives.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TEI.refState \h</w:instrText>
            </w:r>
            <w:r>
              <w:fldChar w:fldCharType="separate"/>
            </w:r>
            <w:r>
              <w:rPr>
                <w:lang w:val="en"/>
              </w:rPr>
              <w:t>refState</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ed</w:t>
                  </w:r>
                </w:p>
              </w:tc>
              <w:tc>
                <w:tcPr>
                  <w:tcW w:w="0" w:type="auto"/>
                </w:tcPr>
                <w:p w:rsidR="00A876D0" w:rsidRDefault="0044192D">
                  <w:pPr>
                    <w:pStyle w:val="Tabletext9"/>
                    <w:jc w:val="left"/>
                  </w:pPr>
                  <w:r>
                    <w:rPr>
                      <w:lang w:val="en"/>
                    </w:rPr>
                    <w:t>(edition) supplies a sigil or other arbitrary identifier for the source editio</w:t>
                  </w:r>
                  <w:r>
                    <w:rPr>
                      <w:lang w:val="en"/>
                    </w:rPr>
                    <w:t>n in which the associated feature (for example, a page, column, or line break) occurs at this point 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52">
                          <w:r>
                            <w:rPr>
                              <w:rStyle w:val="Hyperlink"/>
                              <w:u w:val="none"/>
                            </w:rPr>
                            <w:t>teidata.word</w:t>
                          </w:r>
                        </w:hyperlink>
                        <w:r>
                          <w:rPr>
                            <w:lang w:val="en"/>
                          </w:rPr>
                          <w:t xml:space="preserve"> separated by whitespace</w:t>
                        </w:r>
                      </w:p>
                    </w:tc>
                  </w:tr>
                </w:tbl>
                <w:p w:rsidR="00A876D0" w:rsidRDefault="00A876D0"/>
              </w:tc>
            </w:tr>
            <w:tr w:rsidR="00A876D0">
              <w:tc>
                <w:tcPr>
                  <w:tcW w:w="0" w:type="auto"/>
                </w:tcPr>
                <w:p w:rsidR="00A876D0" w:rsidRDefault="0044192D">
                  <w:pPr>
                    <w:pStyle w:val="Tabletext9"/>
                    <w:jc w:val="left"/>
                  </w:pPr>
                  <w:r>
                    <w:rPr>
                      <w:b/>
                      <w:lang w:val="en"/>
                    </w:rPr>
                    <w:t>edRef</w:t>
                  </w:r>
                </w:p>
              </w:tc>
              <w:tc>
                <w:tcPr>
                  <w:tcW w:w="0" w:type="auto"/>
                </w:tcPr>
                <w:p w:rsidR="00A876D0" w:rsidRDefault="0044192D">
                  <w:pPr>
                    <w:pStyle w:val="Tabletext9"/>
                    <w:jc w:val="left"/>
                  </w:pPr>
                  <w:r>
                    <w:rPr>
                      <w:lang w:val="en"/>
                    </w:rPr>
                    <w:t>(edition reference</w:t>
                  </w:r>
                  <w:r>
                    <w:rPr>
                      <w:lang w:val="en"/>
                    </w:rPr>
                    <w:t>) provides a pointer to the source edition in which the associated feature (for example, a page, column, or line break) occurs at this point in the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53">
                          <w:r>
                            <w:rPr>
                              <w:rStyle w:val="Hyperlink"/>
                              <w:u w:val="none"/>
                            </w:rPr>
                            <w:t>teidata.pointer</w:t>
                          </w:r>
                        </w:hyperlink>
                        <w:r>
                          <w:rPr>
                            <w:lang w:val="en"/>
                          </w:rPr>
                          <w:t xml:space="preserve"> sepa</w:t>
                        </w:r>
                        <w:r>
                          <w:rPr>
                            <w:lang w:val="en"/>
                          </w:rPr>
                          <w:t>rated by whitespace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w:t>
            </w:r>
            <w:r>
              <w:t>&gt;Of Mans First Disobedience,&lt;</w:t>
            </w:r>
            <w:r>
              <w:rPr>
                <w:b/>
              </w:rPr>
              <w:t>lb</w:t>
            </w:r>
            <w:r>
              <w:t> </w:t>
            </w:r>
            <w:r>
              <w:rPr>
                <w:b/>
              </w:rPr>
              <w:t>ed</w:t>
            </w:r>
            <w:r>
              <w:t>="1674"/&gt; and&lt;</w:t>
            </w:r>
            <w:r>
              <w:rPr>
                <w:b/>
              </w:rPr>
              <w:t>lb</w:t>
            </w:r>
            <w:r>
              <w:t> </w:t>
            </w:r>
            <w:r>
              <w:rPr>
                <w:b/>
              </w:rPr>
              <w:t>ed</w:t>
            </w:r>
            <w:r>
              <w:t>="1667"/&gt; the Fruit&lt;/</w:t>
            </w:r>
            <w:r>
              <w:rPr>
                <w:b/>
              </w:rPr>
              <w:t>l</w:t>
            </w:r>
            <w:r>
              <w:t>&gt;</w:t>
            </w:r>
            <w:r>
              <w:br/>
              <w:t>&lt;</w:t>
            </w:r>
            <w:r>
              <w:rPr>
                <w:b/>
              </w:rPr>
              <w:t>l</w:t>
            </w:r>
            <w:r>
              <w:t>&gt;Of that Forbidden Tree, whose&lt;</w:t>
            </w:r>
            <w:r>
              <w:rPr>
                <w:b/>
              </w:rPr>
              <w:t>lb</w:t>
            </w:r>
            <w:r>
              <w:t> </w:t>
            </w:r>
            <w:r>
              <w:rPr>
                <w:b/>
              </w:rPr>
              <w:t>ed</w:t>
            </w:r>
            <w:r>
              <w:t>="1667 1674"/&gt; mortal tast&lt;/</w:t>
            </w:r>
            <w:r>
              <w:rPr>
                <w:b/>
              </w:rPr>
              <w:t>l</w:t>
            </w:r>
            <w:r>
              <w:t>&gt;</w:t>
            </w:r>
            <w:r>
              <w:br/>
              <w:t>&lt;</w:t>
            </w:r>
            <w:r>
              <w:rPr>
                <w:b/>
              </w:rPr>
              <w:t>l</w:t>
            </w:r>
            <w:r>
              <w:t>&gt;Brought Death into the World,&lt;</w:t>
            </w:r>
            <w:r>
              <w:rPr>
                <w:b/>
              </w:rPr>
              <w:t>lb</w:t>
            </w:r>
            <w:r>
              <w:t> </w:t>
            </w:r>
            <w:r>
              <w:rPr>
                <w:b/>
              </w:rPr>
              <w:t>ed</w:t>
            </w:r>
            <w:r>
              <w:t>="1667"/&gt; and all&lt;</w:t>
            </w:r>
            <w:r>
              <w:rPr>
                <w:b/>
              </w:rPr>
              <w:t>lb</w:t>
            </w:r>
            <w:r>
              <w:t> </w:t>
            </w:r>
            <w:r>
              <w:rPr>
                <w:b/>
              </w:rPr>
              <w:t>ed</w:t>
            </w:r>
            <w:r>
              <w:t>="1674"/&gt; our woe,&lt;/</w:t>
            </w:r>
            <w:r>
              <w:rPr>
                <w:b/>
              </w:rPr>
              <w:t>l</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listBibl</w:t>
            </w:r>
            <w:r>
              <w:t>&gt;</w:t>
            </w:r>
            <w:r>
              <w:br/>
              <w:t> &lt;</w:t>
            </w:r>
            <w:r>
              <w:rPr>
                <w:b/>
              </w:rPr>
              <w:t>bibl</w:t>
            </w:r>
            <w:r>
              <w:t> </w:t>
            </w:r>
            <w:r>
              <w:rPr>
                <w:b/>
              </w:rPr>
              <w:t>xml:id</w:t>
            </w:r>
            <w:r>
              <w:t>="stapledon1937"&gt;</w:t>
            </w:r>
            <w:r>
              <w:br/>
              <w:t>  &lt;</w:t>
            </w:r>
            <w:r>
              <w:rPr>
                <w:b/>
              </w:rPr>
              <w:t>author</w:t>
            </w:r>
            <w:r>
              <w:t>&gt;Olaf Stapledon&lt;/</w:t>
            </w:r>
            <w:r>
              <w:rPr>
                <w:b/>
              </w:rPr>
              <w:t>author</w:t>
            </w:r>
            <w:r>
              <w:t>&gt;,</w:t>
            </w:r>
            <w:r>
              <w:br/>
              <w:t> &lt;</w:t>
            </w:r>
            <w:r>
              <w:rPr>
                <w:b/>
              </w:rPr>
              <w:t>title</w:t>
            </w:r>
            <w:r>
              <w:t>&gt;Starmaker&lt;/</w:t>
            </w:r>
            <w:r>
              <w:rPr>
                <w:b/>
              </w:rPr>
              <w:t>title</w:t>
            </w:r>
            <w:r>
              <w:t>&gt;, &lt;</w:t>
            </w:r>
            <w:r>
              <w:rPr>
                <w:b/>
              </w:rPr>
              <w:t>publisher</w:t>
            </w:r>
            <w:r>
              <w:t>&gt;Methuen&lt;/</w:t>
            </w:r>
            <w:r>
              <w:rPr>
                <w:b/>
              </w:rPr>
              <w:t>publisher</w:t>
            </w:r>
            <w:r>
              <w:t>&gt;, &lt;</w:t>
            </w:r>
            <w:r>
              <w:rPr>
                <w:b/>
              </w:rPr>
              <w:t>date</w:t>
            </w:r>
            <w:r>
              <w:t>&gt;1937&lt;/</w:t>
            </w:r>
            <w:r>
              <w:rPr>
                <w:b/>
              </w:rPr>
              <w:t>date</w:t>
            </w:r>
            <w:r>
              <w:t>&gt;</w:t>
            </w:r>
            <w:r>
              <w:br/>
              <w:t> &lt;/</w:t>
            </w:r>
            <w:r>
              <w:rPr>
                <w:b/>
              </w:rPr>
              <w:t>bibl</w:t>
            </w:r>
            <w:r>
              <w:t>&gt;</w:t>
            </w:r>
            <w:r>
              <w:br/>
              <w:t> &lt;</w:t>
            </w:r>
            <w:r>
              <w:rPr>
                <w:b/>
              </w:rPr>
              <w:t>bibl</w:t>
            </w:r>
            <w:r>
              <w:t> </w:t>
            </w:r>
            <w:r>
              <w:rPr>
                <w:b/>
              </w:rPr>
              <w:t>xml:id</w:t>
            </w:r>
            <w:r>
              <w:t>="stapledon1968"&gt;</w:t>
            </w:r>
            <w:r>
              <w:br/>
              <w:t>  &lt;</w:t>
            </w:r>
            <w:r>
              <w:rPr>
                <w:b/>
              </w:rPr>
              <w:t>author</w:t>
            </w:r>
            <w:r>
              <w:t>&gt;Olaf Stapledon&lt;/</w:t>
            </w:r>
            <w:r>
              <w:rPr>
                <w:b/>
              </w:rPr>
              <w:t>author</w:t>
            </w:r>
            <w:r>
              <w:t>&gt;,</w:t>
            </w:r>
            <w:r>
              <w:br/>
              <w:t> &lt;</w:t>
            </w:r>
            <w:r>
              <w:rPr>
                <w:b/>
              </w:rPr>
              <w:t>title</w:t>
            </w:r>
            <w:r>
              <w:t>&gt;Starmaker&lt;/</w:t>
            </w:r>
            <w:r>
              <w:rPr>
                <w:b/>
              </w:rPr>
              <w:t>title</w:t>
            </w:r>
            <w:r>
              <w:t>&gt;, &lt;</w:t>
            </w:r>
            <w:r>
              <w:rPr>
                <w:b/>
              </w:rPr>
              <w:t>publisher</w:t>
            </w:r>
            <w:r>
              <w:t>&gt;Dover&lt;/</w:t>
            </w:r>
            <w:r>
              <w:rPr>
                <w:b/>
              </w:rPr>
              <w:t>publisher</w:t>
            </w:r>
            <w:r>
              <w:t>&gt;, &lt;</w:t>
            </w:r>
            <w:r>
              <w:rPr>
                <w:b/>
              </w:rPr>
              <w:t>date</w:t>
            </w:r>
            <w:r>
              <w:t>&gt;1968&lt;/</w:t>
            </w:r>
            <w:r>
              <w:rPr>
                <w:b/>
              </w:rPr>
              <w:t>date</w:t>
            </w:r>
            <w:r>
              <w:t>&gt;</w:t>
            </w:r>
            <w:r>
              <w:br/>
              <w:t> &lt;/</w:t>
            </w:r>
            <w:r>
              <w:rPr>
                <w:b/>
              </w:rPr>
              <w:t>bibl</w:t>
            </w:r>
            <w:r>
              <w:t>&gt;</w:t>
            </w:r>
            <w:r>
              <w:br/>
              <w:t>&lt;/</w:t>
            </w:r>
            <w:r>
              <w:rPr>
                <w:b/>
              </w:rPr>
              <w:t>listBibl</w:t>
            </w:r>
            <w:r>
              <w:t>&gt;</w:t>
            </w:r>
            <w:r>
              <w:br/>
              <w:t>&lt;!-- ... --&gt;</w:t>
            </w:r>
            <w:r>
              <w:br/>
              <w:t>&lt;</w:t>
            </w:r>
            <w:r>
              <w:rPr>
                <w:b/>
              </w:rPr>
              <w:t>p</w:t>
            </w:r>
            <w:r>
              <w:t>&gt;Looking into the future aeons from the supreme moment of</w:t>
            </w:r>
            <w:r>
              <w:br/>
              <w:t xml:space="preserve"> the cosmos, I saw the populations still with all their</w:t>
            </w:r>
            <w:r>
              <w:br/>
              <w:t xml:space="preserve"> strength maintaining </w:t>
            </w:r>
            <w:r>
              <w:t>the&lt;</w:t>
            </w:r>
            <w:r>
              <w:rPr>
                <w:b/>
              </w:rPr>
              <w:t>pb</w:t>
            </w:r>
            <w:r>
              <w:t> </w:t>
            </w:r>
            <w:r>
              <w:rPr>
                <w:b/>
              </w:rPr>
              <w:t>edRef</w:t>
            </w:r>
            <w:r>
              <w:t>="#stapledon1968" </w:t>
            </w:r>
            <w:r>
              <w:rPr>
                <w:b/>
              </w:rPr>
              <w:t>n</w:t>
            </w:r>
            <w:r>
              <w:t>="411"/&gt;essentials of their ancient culture,</w:t>
            </w:r>
            <w:r>
              <w:br/>
              <w:t xml:space="preserve"> still living their personal lives in zest and endless</w:t>
            </w:r>
            <w:r>
              <w:br/>
              <w:t xml:space="preserve"> novelty of action, … I saw myself still</w:t>
            </w:r>
            <w:r>
              <w:br/>
              <w:t xml:space="preserve"> preserving, though with increasing difficulty, my lucid</w:t>
            </w:r>
            <w:r>
              <w:br/>
              <w:t xml:space="preserve"> con-&lt;</w:t>
            </w:r>
            <w:r>
              <w:rPr>
                <w:b/>
              </w:rPr>
              <w:t>pb</w:t>
            </w:r>
            <w:r>
              <w:t> </w:t>
            </w:r>
            <w:r>
              <w:rPr>
                <w:b/>
              </w:rPr>
              <w:t>edRef</w:t>
            </w:r>
            <w:r>
              <w:t>="#stapledon1</w:t>
            </w:r>
            <w:r>
              <w:t>937" </w:t>
            </w:r>
            <w:r>
              <w:rPr>
                <w:b/>
              </w:rPr>
              <w:t>n</w:t>
            </w:r>
            <w:r>
              <w:t>="291"/&gt;sciousness;&lt;/</w:t>
            </w:r>
            <w:r>
              <w:rPr>
                <w:b/>
              </w:rPr>
              <w:t>p</w:t>
            </w:r>
            <w:r>
              <w:t>&gt;</w:t>
            </w:r>
          </w:p>
        </w:tc>
      </w:tr>
    </w:tbl>
    <w:p w:rsidR="00A876D0" w:rsidRDefault="00A876D0"/>
    <w:p w:rsidR="00A876D0" w:rsidRDefault="0044192D">
      <w:pPr>
        <w:pStyle w:val="Heading2"/>
      </w:pPr>
      <w:bookmarkStart w:id="366" w:name="TEI.att.entryLike"/>
      <w:r>
        <w:rPr>
          <w:lang w:val="en"/>
        </w:rPr>
        <w:t>att.entryLike</w:t>
      </w:r>
      <w:bookmarkEnd w:id="36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att.entryLike</w:t>
            </w:r>
          </w:p>
          <w:p w:rsidR="00A876D0" w:rsidRDefault="0044192D">
            <w:pPr>
              <w:pStyle w:val="Tabletext9"/>
              <w:jc w:val="left"/>
            </w:pPr>
            <w:r>
              <w:rPr>
                <w:lang w:val="en"/>
              </w:rPr>
              <w:t> provides an attribute used to distinguish different styles of dictionary entries. [</w:t>
            </w:r>
            <w:hyperlink r:id="rId1954" w:anchor="DIBO">
              <w:r>
                <w:rPr>
                  <w:rStyle w:val="Hyperlink"/>
                </w:rPr>
                <w:t>9.1. Dictionary Body an</w:t>
              </w:r>
              <w:r>
                <w:rPr>
                  <w:rStyle w:val="Hyperlink"/>
                </w:rPr>
                <w:t>d Overall Structure</w:t>
              </w:r>
            </w:hyperlink>
            <w:r>
              <w:rPr>
                <w:lang w:val="en"/>
              </w:rPr>
              <w:t xml:space="preserve"> </w:t>
            </w:r>
            <w:hyperlink r:id="rId1955" w:anchor="DIEN">
              <w:r>
                <w:rPr>
                  <w:rStyle w:val="Hyperlink"/>
                </w:rPr>
                <w:t>9.2. The Structure of Dictionary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indicates type of entry, in dictionaries with multiple types.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56">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main</w:t>
                        </w:r>
                        <w:r>
                          <w:tab/>
                        </w:r>
                        <w:r>
                          <w:rPr>
                            <w:sz w:val="18"/>
                            <w:lang w:val="en"/>
                          </w:rPr>
                          <w:t xml:space="preserve">a main entry (default). [Default] </w:t>
                        </w:r>
                      </w:p>
                      <w:p w:rsidR="00A876D0" w:rsidRDefault="0044192D">
                        <w:pPr>
                          <w:pStyle w:val="dl"/>
                          <w:ind w:left="567" w:hanging="567"/>
                        </w:pPr>
                        <w:r>
                          <w:rPr>
                            <w:b/>
                            <w:lang w:val="en"/>
                          </w:rPr>
                          <w:t>hom</w:t>
                        </w:r>
                        <w:r>
                          <w:tab/>
                        </w:r>
                        <w:r>
                          <w:rPr>
                            <w:sz w:val="18"/>
                            <w:lang w:val="en"/>
                          </w:rPr>
                          <w:t>(</w:t>
                        </w:r>
                        <w:r>
                          <w:rPr>
                            <w:sz w:val="18"/>
                            <w:lang w:val="en"/>
                          </w:rPr>
                          <w:t>homograph) groups information relating to one homograph within an entry.</w:t>
                        </w:r>
                      </w:p>
                      <w:p w:rsidR="00A876D0" w:rsidRDefault="0044192D">
                        <w:pPr>
                          <w:pStyle w:val="dl"/>
                          <w:ind w:left="567" w:hanging="567"/>
                        </w:pPr>
                        <w:r>
                          <w:rPr>
                            <w:b/>
                            <w:lang w:val="en"/>
                          </w:rPr>
                          <w:t>xref</w:t>
                        </w:r>
                        <w:r>
                          <w:tab/>
                        </w:r>
                        <w:r>
                          <w:rPr>
                            <w:sz w:val="18"/>
                            <w:lang w:val="en"/>
                          </w:rPr>
                          <w:t xml:space="preserve">(cross reference) a reduced entry whose only function is to point to another main entry (e.g. for forms of an irregular verb or for variant spellings: </w:t>
                        </w:r>
                        <w:r>
                          <w:rPr>
                            <w:rStyle w:val="teimentioned"/>
                            <w:lang w:val="en"/>
                          </w:rPr>
                          <w:t>was</w:t>
                        </w:r>
                        <w:r>
                          <w:rPr>
                            <w:sz w:val="18"/>
                            <w:lang w:val="en"/>
                          </w:rPr>
                          <w:t xml:space="preserve"> pointing to </w:t>
                        </w:r>
                        <w:r>
                          <w:rPr>
                            <w:rStyle w:val="teimentioned"/>
                            <w:lang w:val="en"/>
                          </w:rPr>
                          <w:t>be</w:t>
                        </w:r>
                        <w:r>
                          <w:rPr>
                            <w:sz w:val="18"/>
                            <w:lang w:val="en"/>
                          </w:rPr>
                          <w:t xml:space="preserve">, or </w:t>
                        </w:r>
                        <w:r>
                          <w:rPr>
                            <w:rStyle w:val="teimentioned"/>
                            <w:lang w:val="en"/>
                          </w:rPr>
                          <w:t>esth</w:t>
                        </w:r>
                        <w:r>
                          <w:rPr>
                            <w:rStyle w:val="teimentioned"/>
                            <w:lang w:val="en"/>
                          </w:rPr>
                          <w:t>ete</w:t>
                        </w:r>
                        <w:r>
                          <w:rPr>
                            <w:sz w:val="18"/>
                            <w:lang w:val="en"/>
                          </w:rPr>
                          <w:t xml:space="preserve"> to </w:t>
                        </w:r>
                        <w:r>
                          <w:rPr>
                            <w:rStyle w:val="teimentioned"/>
                            <w:lang w:val="en"/>
                          </w:rPr>
                          <w:t>aesthete</w:t>
                        </w:r>
                        <w:r>
                          <w:rPr>
                            <w:sz w:val="18"/>
                            <w:lang w:val="en"/>
                          </w:rPr>
                          <w:t>).</w:t>
                        </w:r>
                      </w:p>
                      <w:p w:rsidR="00A876D0" w:rsidRDefault="0044192D">
                        <w:pPr>
                          <w:pStyle w:val="dl"/>
                          <w:ind w:left="567" w:hanging="567"/>
                        </w:pPr>
                        <w:r>
                          <w:rPr>
                            <w:b/>
                            <w:lang w:val="en"/>
                          </w:rPr>
                          <w:t>affix</w:t>
                        </w:r>
                        <w:r>
                          <w:tab/>
                        </w:r>
                        <w:r>
                          <w:rPr>
                            <w:sz w:val="18"/>
                            <w:lang w:val="en"/>
                          </w:rPr>
                          <w:t>an entry for a prefix, infix, or suffix.</w:t>
                        </w:r>
                      </w:p>
                      <w:p w:rsidR="00A876D0" w:rsidRDefault="0044192D">
                        <w:pPr>
                          <w:pStyle w:val="dl"/>
                          <w:ind w:left="567" w:hanging="567"/>
                        </w:pPr>
                        <w:r>
                          <w:rPr>
                            <w:b/>
                            <w:lang w:val="en"/>
                          </w:rPr>
                          <w:t>abbr</w:t>
                        </w:r>
                        <w:r>
                          <w:tab/>
                        </w:r>
                        <w:r>
                          <w:rPr>
                            <w:sz w:val="18"/>
                            <w:lang w:val="en"/>
                          </w:rPr>
                          <w:t>(abbreviation) an entry for an abbreviation.</w:t>
                        </w:r>
                      </w:p>
                      <w:p w:rsidR="00A876D0" w:rsidRDefault="0044192D">
                        <w:pPr>
                          <w:pStyle w:val="dl"/>
                          <w:ind w:left="567" w:hanging="567"/>
                        </w:pPr>
                        <w:r>
                          <w:rPr>
                            <w:b/>
                            <w:lang w:val="en"/>
                          </w:rPr>
                          <w:t>supplemental</w:t>
                        </w:r>
                        <w:r>
                          <w:tab/>
                        </w:r>
                        <w:r>
                          <w:rPr>
                            <w:sz w:val="18"/>
                            <w:lang w:val="en"/>
                          </w:rPr>
                          <w:t>a supplemental entry (for use in dictionaries which issue supplements to their main work in which they include updated informati</w:t>
                        </w:r>
                        <w:r>
                          <w:rPr>
                            <w:sz w:val="18"/>
                            <w:lang w:val="en"/>
                          </w:rPr>
                          <w:t>on about entries).</w:t>
                        </w:r>
                      </w:p>
                      <w:p w:rsidR="00A876D0" w:rsidRDefault="0044192D">
                        <w:pPr>
                          <w:pStyle w:val="dl"/>
                          <w:ind w:left="567" w:hanging="567"/>
                        </w:pPr>
                        <w:r>
                          <w:rPr>
                            <w:b/>
                            <w:lang w:val="en"/>
                          </w:rPr>
                          <w:t>foreign</w:t>
                        </w:r>
                        <w:r>
                          <w:tab/>
                        </w:r>
                        <w:r>
                          <w:rPr>
                            <w:sz w:val="18"/>
                            <w:lang w:val="en"/>
                          </w:rPr>
                          <w:t>an entry for a foreign word in a monolingual dictionary.</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global </w:t>
            </w:r>
            <w:r>
              <w:rPr>
                <w:i/>
                <w:lang w:val="en"/>
              </w:rPr>
              <w:t>@n</w:t>
            </w:r>
            <w:r>
              <w:rPr>
                <w:lang w:val="en"/>
              </w:rPr>
              <w:t xml:space="preserve"> attribute may be used to encode the homograph numbers attached to entries for homographs.</w:t>
            </w:r>
          </w:p>
        </w:tc>
      </w:tr>
    </w:tbl>
    <w:p w:rsidR="00A876D0" w:rsidRDefault="00A876D0"/>
    <w:p w:rsidR="00A876D0" w:rsidRDefault="0044192D">
      <w:pPr>
        <w:pStyle w:val="Heading2"/>
      </w:pPr>
      <w:bookmarkStart w:id="367" w:name="TEI.att.fragmentable"/>
      <w:r>
        <w:rPr>
          <w:lang w:val="en"/>
        </w:rPr>
        <w:t>att.fragmentable</w:t>
      </w:r>
      <w:bookmarkEnd w:id="3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att.fragmentable</w:t>
            </w:r>
          </w:p>
          <w:p w:rsidR="00A876D0" w:rsidRDefault="0044192D">
            <w:pPr>
              <w:pStyle w:val="Tabletext9"/>
              <w:jc w:val="left"/>
            </w:pPr>
            <w:r>
              <w:rPr>
                <w:lang w:val="en"/>
              </w:rPr>
              <w:t> </w:t>
            </w:r>
            <w:r>
              <w:rPr>
                <w:lang w:val="en"/>
              </w:rPr>
              <w:t>provides an attribute for representing fragmentation of a structural element, typically as a consequence of some overlapping hierarchy.</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TEI.att.divLike \h</w:instrText>
            </w:r>
            <w:r>
              <w:fldChar w:fldCharType="separate"/>
            </w:r>
            <w:r>
              <w:rPr>
                <w:lang w:val="en"/>
              </w:rPr>
              <w:t>att.divLike</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TEI.att.segLike \h</w:instrText>
            </w:r>
            <w:r>
              <w:fldChar w:fldCharType="separate"/>
            </w:r>
            <w:r>
              <w:rPr>
                <w:lang w:val="en"/>
              </w:rPr>
              <w:t>att.segL</w:t>
            </w:r>
            <w:r>
              <w:rPr>
                <w:lang w:val="en"/>
              </w:rPr>
              <w:t>ike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TEI.p \h</w:instrText>
            </w:r>
            <w:r>
              <w:fldChar w:fldCharType="separate"/>
            </w:r>
            <w:r>
              <w:rPr>
                <w:lang w:val="en"/>
              </w:rPr>
              <w:t>p</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part</w:t>
                  </w:r>
                </w:p>
              </w:tc>
              <w:tc>
                <w:tcPr>
                  <w:tcW w:w="0" w:type="auto"/>
                </w:tcPr>
                <w:p w:rsidR="00A876D0" w:rsidRDefault="0044192D">
                  <w:pPr>
                    <w:pStyle w:val="Tabletext9"/>
                    <w:jc w:val="left"/>
                  </w:pPr>
                  <w:r>
                    <w:rPr>
                      <w:lang w:val="en"/>
                    </w:rPr>
                    <w:t>specifies whether or not its parent element is fragmented in some way, typically by some other overlapping structure: for example a speech which is divided between two or more verse stanzas, a paragrap</w:t>
                  </w:r>
                  <w:r>
                    <w:rPr>
                      <w:lang w:val="en"/>
                    </w:rPr>
                    <w:t>h which is split across a page division, a verse line which is divided between two speakers.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57">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Y</w:t>
                        </w:r>
                        <w:r>
                          <w:tab/>
                        </w:r>
                        <w:r>
                          <w:rPr>
                            <w:sz w:val="18"/>
                            <w:lang w:val="en"/>
                          </w:rPr>
                          <w:t xml:space="preserve">(yes) </w:t>
                        </w:r>
                        <w:r>
                          <w:rPr>
                            <w:sz w:val="18"/>
                            <w:lang w:val="en"/>
                          </w:rPr>
                          <w:t>the element is fragmented in some (unspecified) respect</w:t>
                        </w:r>
                      </w:p>
                      <w:p w:rsidR="00A876D0" w:rsidRDefault="0044192D">
                        <w:pPr>
                          <w:pStyle w:val="dl"/>
                          <w:ind w:left="567" w:hanging="567"/>
                        </w:pPr>
                        <w:r>
                          <w:rPr>
                            <w:b/>
                            <w:lang w:val="en"/>
                          </w:rPr>
                          <w:t>N</w:t>
                        </w:r>
                        <w:r>
                          <w:tab/>
                        </w:r>
                        <w:r>
                          <w:rPr>
                            <w:sz w:val="18"/>
                            <w:lang w:val="en"/>
                          </w:rPr>
                          <w:t xml:space="preserve">(no) the element is not fragmented, or no claim is made as to its completeness [Default] </w:t>
                        </w:r>
                      </w:p>
                      <w:p w:rsidR="00A876D0" w:rsidRDefault="0044192D">
                        <w:pPr>
                          <w:pStyle w:val="dl"/>
                          <w:ind w:left="567" w:hanging="567"/>
                        </w:pPr>
                        <w:r>
                          <w:rPr>
                            <w:b/>
                            <w:lang w:val="en"/>
                          </w:rPr>
                          <w:t>I</w:t>
                        </w:r>
                        <w:r>
                          <w:tab/>
                        </w:r>
                        <w:r>
                          <w:rPr>
                            <w:sz w:val="18"/>
                            <w:lang w:val="en"/>
                          </w:rPr>
                          <w:t>(initial) this is the initial part of a fragmented element</w:t>
                        </w:r>
                      </w:p>
                      <w:p w:rsidR="00A876D0" w:rsidRDefault="0044192D">
                        <w:pPr>
                          <w:pStyle w:val="dl"/>
                          <w:ind w:left="567" w:hanging="567"/>
                        </w:pPr>
                        <w:r>
                          <w:rPr>
                            <w:b/>
                            <w:lang w:val="en"/>
                          </w:rPr>
                          <w:t>M</w:t>
                        </w:r>
                        <w:r>
                          <w:tab/>
                        </w:r>
                        <w:r>
                          <w:rPr>
                            <w:sz w:val="18"/>
                            <w:lang w:val="en"/>
                          </w:rPr>
                          <w:t>(medial) this is a medial part of a fragmente</w:t>
                        </w:r>
                        <w:r>
                          <w:rPr>
                            <w:sz w:val="18"/>
                            <w:lang w:val="en"/>
                          </w:rPr>
                          <w:t>d element</w:t>
                        </w:r>
                      </w:p>
                      <w:p w:rsidR="00A876D0" w:rsidRDefault="0044192D">
                        <w:pPr>
                          <w:pStyle w:val="dl"/>
                          <w:ind w:left="567" w:hanging="567"/>
                        </w:pPr>
                        <w:r>
                          <w:rPr>
                            <w:b/>
                            <w:lang w:val="en"/>
                          </w:rPr>
                          <w:t>F</w:t>
                        </w:r>
                        <w:r>
                          <w:tab/>
                        </w:r>
                        <w:r>
                          <w:rPr>
                            <w:sz w:val="18"/>
                            <w:lang w:val="en"/>
                          </w:rPr>
                          <w:t>(final) this is the final part of a fragmented element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values I, M, or F should be used only where it is clear how the element may be be reconstituted.</w:t>
                        </w:r>
                      </w:p>
                    </w:tc>
                  </w:tr>
                </w:tbl>
                <w:p w:rsidR="00A876D0" w:rsidRDefault="00A876D0"/>
              </w:tc>
            </w:tr>
          </w:tbl>
          <w:p w:rsidR="00A876D0" w:rsidRDefault="00A876D0"/>
        </w:tc>
      </w:tr>
    </w:tbl>
    <w:p w:rsidR="00A876D0" w:rsidRDefault="00A876D0"/>
    <w:p w:rsidR="00A876D0" w:rsidRDefault="0044192D">
      <w:pPr>
        <w:pStyle w:val="Heading2"/>
      </w:pPr>
      <w:bookmarkStart w:id="368" w:name="TEI.att.global"/>
      <w:r>
        <w:rPr>
          <w:lang w:val="en"/>
        </w:rPr>
        <w:t>att.global</w:t>
      </w:r>
      <w:bookmarkEnd w:id="36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att.global</w:t>
            </w:r>
          </w:p>
          <w:p w:rsidR="00A876D0" w:rsidRDefault="0044192D">
            <w:pPr>
              <w:pStyle w:val="Tabletext9"/>
              <w:jc w:val="left"/>
            </w:pPr>
            <w:r>
              <w:rPr>
                <w:lang w:val="en"/>
              </w:rPr>
              <w:t> </w:t>
            </w:r>
            <w:r>
              <w:rPr>
                <w:lang w:val="en"/>
              </w:rPr>
              <w:t>provides attributes common to all elements in the TEI encoding scheme. [</w:t>
            </w:r>
            <w:hyperlink r:id="rId1958" w:anchor="STGA">
              <w:r>
                <w:rPr>
                  <w:rStyle w:val="Hyperlink"/>
                </w:rPr>
                <w:t>1.3.1.1. Global Attributes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TEI.appli</w:instrText>
            </w:r>
            <w:r>
              <w:instrText>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w:t>
            </w:r>
            <w:r>
              <w:rPr>
                <w:lang w:val="en"/>
              </w:rPr>
              <w:t>ct</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w:instrText>
            </w:r>
            <w:r>
              <w:instrText>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 xml:space="preserve">REF </w:instrText>
            </w:r>
            <w:r>
              <w:instrText>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TEI.consti</w:instrText>
            </w:r>
            <w:r>
              <w:instrText>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w:instrText>
            </w:r>
            <w:r>
              <w:instrText>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w:t>
            </w:r>
            <w:r>
              <w:rPr>
                <w:lang w:val="en"/>
              </w:rPr>
              <w:t>vation</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w:instrText>
            </w:r>
            <w:r>
              <w:instrText>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w:instrText>
            </w:r>
            <w:r>
              <w:instrText>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w:instrText>
            </w:r>
            <w:r>
              <w:instrText xml:space="preserve"> \h</w:instrText>
            </w:r>
            <w:r>
              <w:fldChar w:fldCharType="separate"/>
            </w:r>
            <w:r>
              <w:rPr>
                <w:lang w:val="en"/>
              </w:rPr>
              <w:t>fileDesc</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 xml:space="preserve">REF </w:instrText>
            </w:r>
            <w:r>
              <w:instrText>TEI.front \h</w:instrText>
            </w:r>
            <w:r>
              <w:fldChar w:fldCharType="separate"/>
            </w:r>
            <w:r>
              <w:rPr>
                <w:lang w:val="en"/>
              </w:rPr>
              <w:t>front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TEI.fsDecl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 xml:space="preserve">REF TEI.fvLib </w:instrText>
            </w:r>
            <w:r>
              <w:instrText>\h</w:instrText>
            </w:r>
            <w:r>
              <w:fldChar w:fldCharType="separate"/>
            </w:r>
            <w:r>
              <w:rPr>
                <w:lang w:val="en"/>
              </w:rPr>
              <w:t>fvLib</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w:instrText>
            </w:r>
            <w:r>
              <w:instrText>p \h</w:instrText>
            </w:r>
            <w:r>
              <w:fldChar w:fldCharType="separate"/>
            </w:r>
            <w:r>
              <w:rPr>
                <w:lang w:val="en"/>
              </w:rPr>
              <w:t>gramGrp</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w:instrText>
            </w:r>
            <w:r>
              <w:instrText>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w:instrText>
            </w:r>
            <w:r>
              <w:instrText>h</w:instrText>
            </w:r>
            <w:r>
              <w:fldChar w:fldCharType="separate"/>
            </w:r>
            <w:r>
              <w:rPr>
                <w:lang w:val="en"/>
              </w:rPr>
              <w:t>imprimatur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w:t>
            </w:r>
            <w:r>
              <w:rPr>
                <w:lang w:val="en"/>
              </w:rPr>
              <w:t>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 xml:space="preserve">REF TEI.ptr </w:instrText>
            </w:r>
            <w:r>
              <w:instrText>\h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w:t>
            </w:r>
            <w:r>
              <w:rPr>
                <w:lang w:val="en"/>
              </w:rPr>
              <w:t>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w:instrText>
            </w:r>
            <w:r>
              <w:instrText>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w:t>
            </w:r>
            <w:r>
              <w:rPr>
                <w:lang w:val="en"/>
              </w:rPr>
              <w:t>ute</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w:instrText>
            </w:r>
            <w:r>
              <w:instrText xml:space="preserve">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 xml:space="preserve">REF TEI.street </w:instrText>
            </w:r>
            <w:r>
              <w:instrText>\h</w:instrText>
            </w:r>
            <w:r>
              <w:fldChar w:fldCharType="separate"/>
            </w:r>
            <w:r>
              <w:rPr>
                <w:lang w:val="en"/>
              </w:rPr>
              <w:t>street</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w:instrText>
            </w:r>
            <w:r>
              <w:instrText>I.styleDefDecl \h</w:instrText>
            </w:r>
            <w:r>
              <w:fldChar w:fldCharType="separate"/>
            </w:r>
            <w:r>
              <w:rPr>
                <w:lang w:val="en"/>
              </w:rPr>
              <w:t>styleDefDecl</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w:instrText>
            </w:r>
            <w:r>
              <w:instrText>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REF TEI.value \h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r>
              <w:rPr>
                <w:lang w:val="en"/>
              </w:rPr>
              <w:t xml:space="preserve"> </w:t>
            </w:r>
            <w:r>
              <w:fldChar w:fldCharType="begin"/>
            </w:r>
            <w:r>
              <w:instrText>REF TEI.xr \h</w:instrText>
            </w:r>
            <w:r>
              <w:fldChar w:fldCharType="separate"/>
            </w:r>
            <w:r>
              <w:rPr>
                <w:lang w:val="en"/>
              </w:rPr>
              <w:t>xr</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TEI.att.glo</w:instrText>
            </w:r>
            <w:r>
              <w:instrText>bal.rendition \h</w:instrText>
            </w:r>
            <w:r>
              <w:fldChar w:fldCharType="separate"/>
            </w:r>
            <w:r>
              <w:rPr>
                <w:lang w:val="en"/>
              </w:rPr>
              <w:t>att.global.rendition</w:t>
            </w:r>
            <w:r>
              <w:fldChar w:fldCharType="end"/>
            </w:r>
            <w:r>
              <w:rPr>
                <w:lang w:val="en"/>
              </w:rPr>
              <w:t xml:space="preserve"> (@rend, @style, @rendition) </w:t>
            </w:r>
            <w:r>
              <w:fldChar w:fldCharType="begin"/>
            </w:r>
            <w:r>
              <w:instrText>REF TEI.att.global.linking \h</w:instrText>
            </w:r>
            <w:r>
              <w:fldChar w:fldCharType="separate"/>
            </w:r>
            <w:r>
              <w:rPr>
                <w:lang w:val="en"/>
              </w:rPr>
              <w:t>att.global.linking</w:t>
            </w:r>
            <w:r>
              <w:fldChar w:fldCharType="end"/>
            </w:r>
            <w:r>
              <w:rPr>
                <w:lang w:val="en"/>
              </w:rPr>
              <w:t xml:space="preserve"> (@corresp, @synch, @sameAs, @copyOf, @next, @prev, @exclude, @select) </w:t>
            </w:r>
            <w:r>
              <w:fldChar w:fldCharType="begin"/>
            </w:r>
            <w:r>
              <w:instrText>REF TEI.att.global.analytic \h</w:instrText>
            </w:r>
            <w:r>
              <w:fldChar w:fldCharType="separate"/>
            </w:r>
            <w:r>
              <w:rPr>
                <w:lang w:val="en"/>
              </w:rPr>
              <w:t>att.global.analytic</w:t>
            </w:r>
            <w:r>
              <w:fldChar w:fldCharType="end"/>
            </w:r>
            <w:r>
              <w:rPr>
                <w:lang w:val="en"/>
              </w:rPr>
              <w:t xml:space="preserve"> (@ana) </w:t>
            </w:r>
            <w:r>
              <w:fldChar w:fldCharType="begin"/>
            </w:r>
            <w:r>
              <w:instrText>REF TEI.att.global.responsibility \h</w:instrText>
            </w:r>
            <w:r>
              <w:fldChar w:fldCharType="separate"/>
            </w:r>
            <w:r>
              <w:rPr>
                <w:lang w:val="en"/>
              </w:rPr>
              <w:t>att.</w:t>
            </w:r>
            <w:r>
              <w:rPr>
                <w:lang w:val="en"/>
              </w:rPr>
              <w:t>global.responsibility</w:t>
            </w:r>
            <w:r>
              <w:fldChar w:fldCharType="end"/>
            </w:r>
            <w:r>
              <w:rPr>
                <w:lang w:val="en"/>
              </w:rPr>
              <w:t xml:space="preserve"> (@cert, @resp) </w:t>
            </w:r>
            <w:r>
              <w:fldChar w:fldCharType="begin"/>
            </w:r>
            <w:r>
              <w:instrText>REF TEI.att.global.source \h</w:instrText>
            </w:r>
            <w:r>
              <w:fldChar w:fldCharType="separate"/>
            </w:r>
            <w:r>
              <w:rPr>
                <w:lang w:val="en"/>
              </w:rPr>
              <w:t>att.global.source</w:t>
            </w:r>
            <w:r>
              <w:fldChar w:fldCharType="end"/>
            </w:r>
            <w:r>
              <w:rPr>
                <w:lang w:val="en"/>
              </w:rPr>
              <w:t xml:space="preserve"> (@source)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xml:id</w:t>
                  </w:r>
                </w:p>
              </w:tc>
              <w:tc>
                <w:tcPr>
                  <w:tcW w:w="0" w:type="auto"/>
                </w:tcPr>
                <w:p w:rsidR="00A876D0" w:rsidRDefault="0044192D">
                  <w:pPr>
                    <w:pStyle w:val="Tabletext9"/>
                    <w:jc w:val="left"/>
                  </w:pPr>
                  <w:r>
                    <w:rPr>
                      <w:lang w:val="en"/>
                    </w:rPr>
                    <w:t>(identifier) provides a unique identifier for the element bearing the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59"/>
                      </w:p>
                      <w:p w:rsidR="00A876D0" w:rsidRDefault="00A876D0">
                        <w:pPr>
                          <w:pStyle w:val="Tabletext9"/>
                        </w:pP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@xml:id</w:t>
                        </w:r>
                        <w:r>
                          <w:rPr>
                            <w:lang w:val="en"/>
                          </w:rPr>
                          <w:t xml:space="preserve"> attribute may be used to specify a canonical reference for an element; see section </w:t>
                        </w:r>
                        <w:hyperlink r:id="rId1960" w:anchor="CORS">
                          <w:r>
                            <w:rPr>
                              <w:rStyle w:val="Hyperlink"/>
                            </w:rPr>
                            <w:t>3.10. Reference Systems</w:t>
                          </w:r>
                        </w:hyperlink>
                        <w:r>
                          <w:rPr>
                            <w:lang w:val="en"/>
                          </w:rPr>
                          <w:t>.</w:t>
                        </w:r>
                      </w:p>
                    </w:tc>
                  </w:tr>
                </w:tbl>
                <w:p w:rsidR="00A876D0" w:rsidRDefault="00A876D0"/>
              </w:tc>
            </w:tr>
            <w:tr w:rsidR="00A876D0">
              <w:tc>
                <w:tcPr>
                  <w:tcW w:w="0" w:type="auto"/>
                </w:tcPr>
                <w:p w:rsidR="00A876D0" w:rsidRDefault="0044192D">
                  <w:pPr>
                    <w:pStyle w:val="Tabletext9"/>
                    <w:jc w:val="left"/>
                  </w:pPr>
                  <w:r>
                    <w:rPr>
                      <w:b/>
                      <w:lang w:val="en"/>
                    </w:rPr>
                    <w:t>n</w:t>
                  </w:r>
                </w:p>
              </w:tc>
              <w:tc>
                <w:tcPr>
                  <w:tcW w:w="0" w:type="auto"/>
                </w:tcPr>
                <w:p w:rsidR="00A876D0" w:rsidRDefault="0044192D">
                  <w:pPr>
                    <w:pStyle w:val="Tabletext9"/>
                    <w:jc w:val="left"/>
                  </w:pPr>
                  <w:r>
                    <w:rPr>
                      <w:lang w:val="en"/>
                    </w:rPr>
                    <w:t>(number) gives a number (or other label) for an element, which is not necessarily unique within the document.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61">
                          <w:r>
                            <w:rPr>
                              <w:rStyle w:val="Hyperlink"/>
                              <w:u w:val="none"/>
                            </w:rPr>
                            <w:t>teidata.text</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value of this attribute is always understood to be a single token, even if it contains space or other punctuation characters, and need not be composed of numbers only. It is typically used to specify th</w:t>
                        </w:r>
                        <w:r>
                          <w:rPr>
                            <w:lang w:val="en"/>
                          </w:rPr>
                          <w:t>e numbering of chapters, sections, list items, etc.; it may also be used in the specification of a standard reference system for the text.</w:t>
                        </w:r>
                      </w:p>
                    </w:tc>
                  </w:tr>
                </w:tbl>
                <w:p w:rsidR="00A876D0" w:rsidRDefault="00A876D0"/>
              </w:tc>
            </w:tr>
            <w:tr w:rsidR="00A876D0">
              <w:tc>
                <w:tcPr>
                  <w:tcW w:w="0" w:type="auto"/>
                </w:tcPr>
                <w:p w:rsidR="00A876D0" w:rsidRDefault="0044192D">
                  <w:pPr>
                    <w:pStyle w:val="Tabletext9"/>
                    <w:jc w:val="left"/>
                  </w:pPr>
                  <w:r>
                    <w:rPr>
                      <w:b/>
                      <w:lang w:val="en"/>
                    </w:rPr>
                    <w:t>xml:lang</w:t>
                  </w:r>
                </w:p>
              </w:tc>
              <w:tc>
                <w:tcPr>
                  <w:tcW w:w="0" w:type="auto"/>
                </w:tcPr>
                <w:p w:rsidR="00A876D0" w:rsidRDefault="0044192D">
                  <w:pPr>
                    <w:pStyle w:val="Tabletext9"/>
                    <w:jc w:val="left"/>
                  </w:pPr>
                  <w:r>
                    <w:rPr>
                      <w:lang w:val="en"/>
                    </w:rPr>
                    <w:t xml:space="preserve">(language) indicates the language of the element content using a </w:t>
                  </w:r>
                  <w:r>
                    <w:t>‘</w:t>
                  </w:r>
                  <w:r>
                    <w:rPr>
                      <w:lang w:val="en"/>
                    </w:rPr>
                    <w:t>tag</w:t>
                  </w:r>
                  <w:r>
                    <w:t>’</w:t>
                  </w:r>
                  <w:r>
                    <w:rPr>
                      <w:lang w:val="en"/>
                    </w:rPr>
                    <w:t xml:space="preserve"> generated according to </w:t>
                  </w:r>
                  <w:hyperlink r:id="rId1962">
                    <w:r>
                      <w:rPr>
                        <w:rStyle w:val="Hyperlink"/>
                      </w:rPr>
                      <w:t>BCP 47</w:t>
                    </w:r>
                  </w:hyperlink>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63">
                          <w:r>
                            <w:rPr>
                              <w:rStyle w:val="Hyperlink"/>
                              <w:u w:val="none"/>
                            </w:rPr>
                            <w:t>teidata.language</w:t>
                          </w:r>
                        </w:hyperlink>
                      </w:p>
                    </w:tc>
                  </w:tr>
                  <w:tr w:rsidR="00A876D0">
                    <w:tc>
                      <w:tcPr>
                        <w:tcW w:w="0" w:type="auto"/>
                        <w:gridSpan w:val="2"/>
                      </w:tcPr>
                      <w:p w:rsidR="00A876D0" w:rsidRDefault="0044192D">
                        <w:pPr>
                          <w:pStyle w:val="Special"/>
                        </w:pPr>
                        <w:r>
                          <w:t>&lt;</w:t>
                        </w:r>
                        <w:r>
                          <w:rPr>
                            <w:b/>
                          </w:rPr>
                          <w:t>p</w:t>
                        </w:r>
                        <w:r>
                          <w:t>&gt; … The consequences of</w:t>
                        </w:r>
                        <w:r>
                          <w:br/>
                          <w:t xml:space="preserve"> this rapid depopulation were the loss of the last</w:t>
                        </w:r>
                        <w:r>
                          <w:br/>
                          <w:t>&lt;</w:t>
                        </w:r>
                        <w:r>
                          <w:rPr>
                            <w:b/>
                          </w:rPr>
                          <w:t>foreign</w:t>
                        </w:r>
                        <w:r>
                          <w:t> </w:t>
                        </w:r>
                        <w:r>
                          <w:rPr>
                            <w:b/>
                          </w:rPr>
                          <w:t>xml:lang</w:t>
                        </w:r>
                        <w:r>
                          <w:t>="rap"&gt;ariki&lt;/</w:t>
                        </w:r>
                        <w:r>
                          <w:rPr>
                            <w:b/>
                          </w:rPr>
                          <w:t>foreign</w:t>
                        </w:r>
                        <w:r>
                          <w:t>&gt; or chief</w:t>
                        </w:r>
                        <w:r>
                          <w:br/>
                          <w:t xml:space="preserve"> (Routledge 1920:205,210) and their connections to</w:t>
                        </w:r>
                        <w:r>
                          <w:br/>
                          <w:t xml:space="preserve"> ancestral territorial organization.&lt;/</w:t>
                        </w:r>
                        <w:r>
                          <w:rPr>
                            <w:b/>
                          </w:rPr>
                          <w:t>p</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xml:lang value will be inherited from the immediately enclosing element, or from its parent, and so on up the document hierarchy. It is generally good practice to specify xml:lang at the highest appropriate level, noticing that a different default may </w:t>
                        </w:r>
                        <w:r>
                          <w:rPr>
                            <w:lang w:val="en"/>
                          </w:rPr>
                          <w:t>be needed for the teiHeader from that needed for the associated resource element or elements, and that a single TEI document may contain texts in many languages.</w:t>
                        </w:r>
                      </w:p>
                      <w:p w:rsidR="00A876D0" w:rsidRDefault="0044192D">
                        <w:pPr>
                          <w:pStyle w:val="Tabletext9"/>
                          <w:jc w:val="left"/>
                        </w:pPr>
                        <w:r>
                          <w:rPr>
                            <w:lang w:val="en"/>
                          </w:rPr>
                          <w:t>The authoritative list of registered language subtags is maintained by IANA and is available a</w:t>
                        </w:r>
                        <w:r>
                          <w:rPr>
                            <w:lang w:val="en"/>
                          </w:rPr>
                          <w:t xml:space="preserve">t </w:t>
                        </w:r>
                        <w:hyperlink r:id="rId1964">
                          <w:r>
                            <w:rPr>
                              <w:rStyle w:val="Hyperlink"/>
                            </w:rPr>
                            <w:t>http://www.iana.org/assignments/language-subtag-registry</w:t>
                          </w:r>
                        </w:hyperlink>
                        <w:r>
                          <w:rPr>
                            <w:lang w:val="en"/>
                          </w:rPr>
                          <w:t xml:space="preserve">. For a good general overview of the construction of language tags, see </w:t>
                        </w:r>
                        <w:hyperlink r:id="rId1965">
                          <w:r>
                            <w:rPr>
                              <w:rStyle w:val="Hyperlink"/>
                            </w:rPr>
                            <w:t>http://www.w3.org/International/articles/language-tags/</w:t>
                          </w:r>
                        </w:hyperlink>
                        <w:r>
                          <w:rPr>
                            <w:lang w:val="en"/>
                          </w:rPr>
                          <w:t xml:space="preserve">, and for a practical step-by-step guide, see </w:t>
                        </w:r>
                        <w:hyperlink r:id="rId1966">
                          <w:r>
                            <w:rPr>
                              <w:rStyle w:val="Hyperlink"/>
                            </w:rPr>
                            <w:t>https://www.w3.org/International/questions/qa-choosing-language-tags.en.php</w:t>
                          </w:r>
                        </w:hyperlink>
                        <w:r>
                          <w:rPr>
                            <w:lang w:val="en"/>
                          </w:rPr>
                          <w:t>.</w:t>
                        </w:r>
                      </w:p>
                      <w:p w:rsidR="00A876D0" w:rsidRDefault="0044192D">
                        <w:pPr>
                          <w:pStyle w:val="Tabletext9"/>
                          <w:jc w:val="left"/>
                        </w:pPr>
                        <w:r>
                          <w:rPr>
                            <w:lang w:val="en"/>
                          </w:rPr>
                          <w:t xml:space="preserve">The value used must conform with BCP 47. If the value is a private use code (i.e., starts with x- or contains -x-), a </w:t>
                        </w:r>
                        <w:r>
                          <w:fldChar w:fldCharType="begin"/>
                        </w:r>
                        <w:r>
                          <w:instrText>REF TEI.language \h</w:instrText>
                        </w:r>
                        <w:r>
                          <w:fldChar w:fldCharType="separate"/>
                        </w:r>
                        <w:r>
                          <w:rPr>
                            <w:lang w:val="en"/>
                          </w:rPr>
                          <w:t>&lt;language&gt;</w:t>
                        </w:r>
                        <w:r>
                          <w:fldChar w:fldCharType="end"/>
                        </w:r>
                        <w:r>
                          <w:rPr>
                            <w:lang w:val="en"/>
                          </w:rPr>
                          <w:t xml:space="preserve"> element with a matching value for its </w:t>
                        </w:r>
                        <w:r>
                          <w:rPr>
                            <w:i/>
                            <w:lang w:val="en"/>
                          </w:rPr>
                          <w:t>@ident</w:t>
                        </w:r>
                        <w:r>
                          <w:rPr>
                            <w:lang w:val="en"/>
                          </w:rPr>
                          <w:t xml:space="preserve"> attribute should be supplied in the TEI header to document this value. Such documentation may also optionally be supplied for non-private-use codes, though these must remain c</w:t>
                        </w:r>
                        <w:r>
                          <w:rPr>
                            <w:lang w:val="en"/>
                          </w:rPr>
                          <w:t>onsistent with their  (IETF)</w:t>
                        </w:r>
                        <w:r>
                          <w:rPr>
                            <w:rStyle w:val="teiexpan"/>
                            <w:lang w:val="en"/>
                          </w:rPr>
                          <w:t>Internet Engineering Task Force</w:t>
                        </w:r>
                        <w:r>
                          <w:rPr>
                            <w:lang w:val="en"/>
                          </w:rPr>
                          <w:t xml:space="preserve"> definitions.</w:t>
                        </w:r>
                      </w:p>
                    </w:tc>
                  </w:tr>
                </w:tbl>
                <w:p w:rsidR="00A876D0" w:rsidRDefault="00A876D0"/>
              </w:tc>
            </w:tr>
            <w:tr w:rsidR="00A876D0">
              <w:tc>
                <w:tcPr>
                  <w:tcW w:w="0" w:type="auto"/>
                </w:tcPr>
                <w:p w:rsidR="00A876D0" w:rsidRDefault="0044192D">
                  <w:pPr>
                    <w:pStyle w:val="Tabletext9"/>
                    <w:jc w:val="left"/>
                  </w:pPr>
                  <w:r>
                    <w:rPr>
                      <w:b/>
                      <w:lang w:val="en"/>
                    </w:rPr>
                    <w:t>xml:base</w:t>
                  </w:r>
                </w:p>
              </w:tc>
              <w:tc>
                <w:tcPr>
                  <w:tcW w:w="0" w:type="auto"/>
                </w:tcPr>
                <w:p w:rsidR="00A876D0" w:rsidRDefault="0044192D">
                  <w:pPr>
                    <w:pStyle w:val="Tabletext9"/>
                    <w:jc w:val="left"/>
                  </w:pPr>
                  <w:r>
                    <w:rPr>
                      <w:lang w:val="en"/>
                    </w:rPr>
                    <w:t>provides a base URI reference with which applications can resolve relative URI references into absolute URI references.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67">
                          <w:r>
                            <w:rPr>
                              <w:rStyle w:val="Hyperlink"/>
                              <w:u w:val="none"/>
                            </w:rPr>
                            <w:t>teidata.pointer</w:t>
                          </w:r>
                        </w:hyperlink>
                      </w:p>
                    </w:tc>
                  </w:tr>
                  <w:tr w:rsidR="00A876D0">
                    <w:tc>
                      <w:tcPr>
                        <w:tcW w:w="0" w:type="auto"/>
                        <w:gridSpan w:val="2"/>
                      </w:tcPr>
                      <w:p w:rsidR="00A876D0" w:rsidRDefault="0044192D">
                        <w:pPr>
                          <w:pStyle w:val="Special"/>
                        </w:pPr>
                        <w:r>
                          <w:t>&lt;</w:t>
                        </w:r>
                        <w:r>
                          <w:rPr>
                            <w:b/>
                          </w:rPr>
                          <w:t>div</w:t>
                        </w:r>
                        <w:r>
                          <w:t> </w:t>
                        </w:r>
                        <w:r>
                          <w:rPr>
                            <w:b/>
                          </w:rPr>
                          <w:t>type</w:t>
                        </w:r>
                        <w:r>
                          <w:t>="bibl"&gt;</w:t>
                        </w:r>
                        <w:r>
                          <w:br/>
                          <w:t> &lt;</w:t>
                        </w:r>
                        <w:r>
                          <w:rPr>
                            <w:b/>
                          </w:rPr>
                          <w:t>head</w:t>
                        </w:r>
                        <w:r>
                          <w:t>&gt;Bibliography&lt;/</w:t>
                        </w:r>
                        <w:r>
                          <w:rPr>
                            <w:b/>
                          </w:rPr>
                          <w:t>head</w:t>
                        </w:r>
                        <w:r>
                          <w:t>&gt;</w:t>
                        </w:r>
                        <w:r>
                          <w:br/>
                          <w:t> &lt;</w:t>
                        </w:r>
                        <w:r>
                          <w:rPr>
                            <w:b/>
                          </w:rPr>
                          <w:t>listBibl</w:t>
                        </w:r>
                        <w:r>
                          <w:t> </w:t>
                        </w:r>
                        <w:r>
                          <w:rPr>
                            <w:b/>
                          </w:rPr>
                          <w:t>xml:base</w:t>
                        </w:r>
                        <w:r>
                          <w:t>="http://www.lib.ucdavis.edu/BWRP/Works/"&gt;</w:t>
                        </w:r>
                        <w:r>
                          <w:br/>
                          <w:t>  &lt;</w:t>
                        </w:r>
                        <w:r>
                          <w:rPr>
                            <w:b/>
                          </w:rPr>
                          <w:t>bibl</w:t>
                        </w:r>
                        <w:r>
                          <w:t>&gt;</w:t>
                        </w:r>
                        <w:r>
                          <w:br/>
                          <w:t>   &lt;</w:t>
                        </w:r>
                        <w:r>
                          <w:rPr>
                            <w:b/>
                          </w:rPr>
                          <w:t>author</w:t>
                        </w:r>
                        <w:r>
                          <w:t>&gt;</w:t>
                        </w:r>
                        <w:r>
                          <w:br/>
                          <w:t>    &lt;</w:t>
                        </w:r>
                        <w:r>
                          <w:rPr>
                            <w:b/>
                          </w:rPr>
                          <w:t>name</w:t>
                        </w:r>
                        <w:r>
                          <w:t>&gt;Landon, Letitia Elizabeth&lt;/</w:t>
                        </w:r>
                        <w:r>
                          <w:rPr>
                            <w:b/>
                          </w:rPr>
                          <w:t>name</w:t>
                        </w:r>
                        <w:r>
                          <w:t>&gt;</w:t>
                        </w:r>
                        <w:r>
                          <w:br/>
                          <w:t>   &lt;/</w:t>
                        </w:r>
                        <w:r>
                          <w:rPr>
                            <w:b/>
                          </w:rPr>
                          <w:t>author</w:t>
                        </w:r>
                        <w:r>
                          <w:t>&gt;</w:t>
                        </w:r>
                        <w:r>
                          <w:br/>
                          <w:t>   &lt;</w:t>
                        </w:r>
                        <w:r>
                          <w:rPr>
                            <w:b/>
                          </w:rPr>
                          <w:t>ref</w:t>
                        </w:r>
                        <w:r>
                          <w:t> </w:t>
                        </w:r>
                        <w:r>
                          <w:rPr>
                            <w:b/>
                          </w:rPr>
                          <w:t>target</w:t>
                        </w:r>
                        <w:r>
                          <w:t>="LandLVowOf.sgm"</w:t>
                        </w:r>
                        <w:r>
                          <w:t>&gt;</w:t>
                        </w:r>
                        <w:r>
                          <w:br/>
                          <w:t>    &lt;</w:t>
                        </w:r>
                        <w:r>
                          <w:rPr>
                            <w:b/>
                          </w:rPr>
                          <w:t>title</w:t>
                        </w:r>
                        <w:r>
                          <w:t>&gt;The Vow of the Peacock&lt;/</w:t>
                        </w:r>
                        <w:r>
                          <w:rPr>
                            <w:b/>
                          </w:rPr>
                          <w:t>title</w:t>
                        </w:r>
                        <w:r>
                          <w:t>&gt;</w:t>
                        </w:r>
                        <w:r>
                          <w:br/>
                          <w:t>   &lt;/</w:t>
                        </w:r>
                        <w:r>
                          <w:rPr>
                            <w:b/>
                          </w:rPr>
                          <w:t>ref</w:t>
                        </w:r>
                        <w:r>
                          <w:t>&gt;</w:t>
                        </w:r>
                        <w:r>
                          <w:br/>
                          <w:t>  &lt;/</w:t>
                        </w:r>
                        <w:r>
                          <w:rPr>
                            <w:b/>
                          </w:rPr>
                          <w:t>bibl</w:t>
                        </w:r>
                        <w:r>
                          <w:t>&gt;</w:t>
                        </w:r>
                        <w:r>
                          <w:br/>
                          <w:t>  &lt;</w:t>
                        </w:r>
                        <w:r>
                          <w:rPr>
                            <w:b/>
                          </w:rPr>
                          <w:t>bibl</w:t>
                        </w:r>
                        <w:r>
                          <w:t>&gt;</w:t>
                        </w:r>
                        <w:r>
                          <w:br/>
                          <w:t>   &lt;</w:t>
                        </w:r>
                        <w:r>
                          <w:rPr>
                            <w:b/>
                          </w:rPr>
                          <w:t>author</w:t>
                        </w:r>
                        <w:r>
                          <w:t>&gt;</w:t>
                        </w:r>
                        <w:r>
                          <w:br/>
                          <w:t>    &lt;</w:t>
                        </w:r>
                        <w:r>
                          <w:rPr>
                            <w:b/>
                          </w:rPr>
                          <w:t>name</w:t>
                        </w:r>
                        <w:r>
                          <w:t>&gt;Compton, Margaret Clephane&lt;/</w:t>
                        </w:r>
                        <w:r>
                          <w:rPr>
                            <w:b/>
                          </w:rPr>
                          <w:t>name</w:t>
                        </w:r>
                        <w:r>
                          <w:t>&gt;</w:t>
                        </w:r>
                        <w:r>
                          <w:br/>
                          <w:t>   &lt;/</w:t>
                        </w:r>
                        <w:r>
                          <w:rPr>
                            <w:b/>
                          </w:rPr>
                          <w:t>author</w:t>
                        </w:r>
                        <w:r>
                          <w:t>&gt;</w:t>
                        </w:r>
                        <w:r>
                          <w:br/>
                          <w:t>   &lt;</w:t>
                        </w:r>
                        <w:r>
                          <w:rPr>
                            <w:b/>
                          </w:rPr>
                          <w:t>ref</w:t>
                        </w:r>
                        <w:r>
                          <w:t> </w:t>
                        </w:r>
                        <w:r>
                          <w:rPr>
                            <w:b/>
                          </w:rPr>
                          <w:t>target</w:t>
                        </w:r>
                        <w:r>
                          <w:t>="NortMIrene.sgm"&gt;</w:t>
                        </w:r>
                        <w:r>
                          <w:br/>
                          <w:t>    &lt;</w:t>
                        </w:r>
                        <w:r>
                          <w:rPr>
                            <w:b/>
                          </w:rPr>
                          <w:t>title</w:t>
                        </w:r>
                        <w:r>
                          <w:t>&gt;Irene, a Poem in Six Cantos&lt;/</w:t>
                        </w:r>
                        <w:r>
                          <w:rPr>
                            <w:b/>
                          </w:rPr>
                          <w:t>title</w:t>
                        </w:r>
                        <w:r>
                          <w:t>&gt;</w:t>
                        </w:r>
                        <w:r>
                          <w:br/>
                          <w:t>   &lt;/</w:t>
                        </w:r>
                        <w:r>
                          <w:rPr>
                            <w:b/>
                          </w:rPr>
                          <w:t>ref</w:t>
                        </w:r>
                        <w:r>
                          <w:t>&gt;</w:t>
                        </w:r>
                        <w:r>
                          <w:br/>
                          <w:t>  &lt;/</w:t>
                        </w:r>
                        <w:r>
                          <w:rPr>
                            <w:b/>
                          </w:rPr>
                          <w:t>bibl</w:t>
                        </w:r>
                        <w:r>
                          <w:t>&gt;</w:t>
                        </w:r>
                        <w:r>
                          <w:br/>
                          <w:t>  &lt;</w:t>
                        </w:r>
                        <w:r>
                          <w:rPr>
                            <w:b/>
                          </w:rPr>
                          <w:t>bibl</w:t>
                        </w:r>
                        <w:r>
                          <w:t>&gt;</w:t>
                        </w:r>
                        <w:r>
                          <w:br/>
                          <w:t>   &lt;</w:t>
                        </w:r>
                        <w:r>
                          <w:rPr>
                            <w:b/>
                          </w:rPr>
                          <w:t>author</w:t>
                        </w:r>
                        <w:r>
                          <w:t>&gt;</w:t>
                        </w:r>
                        <w:r>
                          <w:br/>
                          <w:t>    &lt;</w:t>
                        </w:r>
                        <w:r>
                          <w:rPr>
                            <w:b/>
                          </w:rPr>
                          <w:t>name</w:t>
                        </w:r>
                        <w:r>
                          <w:t>&gt;Taylor, Jane&lt;/</w:t>
                        </w:r>
                        <w:r>
                          <w:rPr>
                            <w:b/>
                          </w:rPr>
                          <w:t>name</w:t>
                        </w:r>
                        <w:r>
                          <w:t>&gt;</w:t>
                        </w:r>
                        <w:r>
                          <w:br/>
                          <w:t>   &lt;/</w:t>
                        </w:r>
                        <w:r>
                          <w:rPr>
                            <w:b/>
                          </w:rPr>
                          <w:t>author</w:t>
                        </w:r>
                        <w:r>
                          <w:t>&gt;</w:t>
                        </w:r>
                        <w:r>
                          <w:br/>
                          <w:t>   &lt;</w:t>
                        </w:r>
                        <w:r>
                          <w:rPr>
                            <w:b/>
                          </w:rPr>
                          <w:t>ref</w:t>
                        </w:r>
                        <w:r>
                          <w:t> </w:t>
                        </w:r>
                        <w:r>
                          <w:rPr>
                            <w:b/>
                          </w:rPr>
                          <w:t>target</w:t>
                        </w:r>
                        <w:r>
                          <w:t>="TaylJEssay.sgm"&gt;</w:t>
                        </w:r>
                        <w:r>
                          <w:br/>
                          <w:t>    &lt;</w:t>
                        </w:r>
                        <w:r>
                          <w:rPr>
                            <w:b/>
                          </w:rPr>
                          <w:t>title</w:t>
                        </w:r>
                        <w:r>
                          <w:t>&gt;Essays in Rhyme on Morals and Manners&lt;/</w:t>
                        </w:r>
                        <w:r>
                          <w:rPr>
                            <w:b/>
                          </w:rPr>
                          <w:t>title</w:t>
                        </w:r>
                        <w:r>
                          <w:t>&gt;</w:t>
                        </w:r>
                        <w:r>
                          <w:br/>
                          <w:t>   &lt;/</w:t>
                        </w:r>
                        <w:r>
                          <w:rPr>
                            <w:b/>
                          </w:rPr>
                          <w:t>ref</w:t>
                        </w:r>
                        <w:r>
                          <w:t>&gt;</w:t>
                        </w:r>
                        <w:r>
                          <w:br/>
                          <w:t>  &lt;/</w:t>
                        </w:r>
                        <w:r>
                          <w:rPr>
                            <w:b/>
                          </w:rPr>
                          <w:t>bibl</w:t>
                        </w:r>
                        <w:r>
                          <w:t>&gt;</w:t>
                        </w:r>
                        <w:r>
                          <w:br/>
                          <w:t> &lt;/</w:t>
                        </w:r>
                        <w:r>
                          <w:rPr>
                            <w:b/>
                          </w:rPr>
                          <w:t>listBibl</w:t>
                        </w:r>
                        <w:r>
                          <w:t>&gt;</w:t>
                        </w:r>
                        <w:r>
                          <w:br/>
                          <w:t>&lt;/</w:t>
                        </w:r>
                        <w:r>
                          <w:rPr>
                            <w:b/>
                          </w:rPr>
                          <w:t>div</w:t>
                        </w:r>
                        <w:r>
                          <w:t>&gt;</w:t>
                        </w:r>
                      </w:p>
                    </w:tc>
                  </w:tr>
                </w:tbl>
                <w:p w:rsidR="00A876D0" w:rsidRDefault="00A876D0"/>
              </w:tc>
            </w:tr>
            <w:tr w:rsidR="00A876D0">
              <w:tc>
                <w:tcPr>
                  <w:tcW w:w="0" w:type="auto"/>
                </w:tcPr>
                <w:p w:rsidR="00A876D0" w:rsidRDefault="0044192D">
                  <w:pPr>
                    <w:pStyle w:val="Tabletext9"/>
                    <w:jc w:val="left"/>
                  </w:pPr>
                  <w:r>
                    <w:rPr>
                      <w:b/>
                      <w:lang w:val="en"/>
                    </w:rPr>
                    <w:t>xml:space</w:t>
                  </w:r>
                </w:p>
              </w:tc>
              <w:tc>
                <w:tcPr>
                  <w:tcW w:w="0" w:type="auto"/>
                </w:tcPr>
                <w:p w:rsidR="00A876D0" w:rsidRDefault="0044192D">
                  <w:pPr>
                    <w:pStyle w:val="Tabletext9"/>
                    <w:jc w:val="left"/>
                  </w:pPr>
                  <w:r>
                    <w:rPr>
                      <w:lang w:val="en"/>
                    </w:rPr>
                    <w:t>signals an intention about how white space should be managed b</w:t>
                  </w:r>
                  <w:r>
                    <w:rPr>
                      <w:lang w:val="en"/>
                    </w:rPr>
                    <w:t>y applications.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68">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default</w:t>
                        </w:r>
                        <w:r>
                          <w:tab/>
                        </w:r>
                        <w:r>
                          <w:rPr>
                            <w:sz w:val="18"/>
                            <w:lang w:val="en"/>
                          </w:rPr>
                          <w:t>signals that the application's default white-space processing modes are acceptable</w:t>
                        </w:r>
                      </w:p>
                      <w:p w:rsidR="00A876D0" w:rsidRDefault="0044192D">
                        <w:pPr>
                          <w:pStyle w:val="dl"/>
                          <w:ind w:left="567" w:hanging="567"/>
                        </w:pPr>
                        <w:r>
                          <w:rPr>
                            <w:b/>
                            <w:lang w:val="en"/>
                          </w:rPr>
                          <w:t>preserve</w:t>
                        </w:r>
                        <w:r>
                          <w:tab/>
                        </w:r>
                        <w:r>
                          <w:rPr>
                            <w:sz w:val="18"/>
                            <w:lang w:val="en"/>
                          </w:rPr>
                          <w:t>indicates the intent that applications preserve all white 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hyperlink r:id="rId1969" w:anchor="sec-white-space">
                          <w:r>
                            <w:rPr>
                              <w:rStyle w:val="Hyperlink"/>
                            </w:rPr>
                            <w:t>XML specification</w:t>
                          </w:r>
                        </w:hyperlink>
                        <w:r>
                          <w:rPr>
                            <w:lang w:val="en"/>
                          </w:rPr>
                          <w:t xml:space="preserve"> provides further guidance on the use of this attribute. Note that many parsers may not handle </w:t>
                        </w:r>
                        <w:r>
                          <w:rPr>
                            <w:lang w:val="en"/>
                          </w:rPr>
                          <w:t>xml:space correctly.</w:t>
                        </w:r>
                      </w:p>
                    </w:tc>
                  </w:tr>
                </w:tbl>
                <w:p w:rsidR="00A876D0" w:rsidRDefault="00A876D0"/>
              </w:tc>
            </w:tr>
          </w:tbl>
          <w:p w:rsidR="00A876D0" w:rsidRDefault="00A876D0"/>
        </w:tc>
      </w:tr>
    </w:tbl>
    <w:p w:rsidR="00A876D0" w:rsidRDefault="00A876D0"/>
    <w:p w:rsidR="00A876D0" w:rsidRDefault="0044192D">
      <w:pPr>
        <w:pStyle w:val="Heading2"/>
      </w:pPr>
      <w:bookmarkStart w:id="369" w:name="TEI.att.global.analytic"/>
      <w:r>
        <w:rPr>
          <w:lang w:val="en"/>
        </w:rPr>
        <w:t>att.global.analytic</w:t>
      </w:r>
      <w:bookmarkEnd w:id="36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att.global.analytic</w:t>
            </w:r>
          </w:p>
          <w:p w:rsidR="00A876D0" w:rsidRDefault="0044192D">
            <w:pPr>
              <w:pStyle w:val="Tabletext9"/>
              <w:jc w:val="left"/>
            </w:pPr>
            <w:r>
              <w:rPr>
                <w:lang w:val="en"/>
              </w:rPr>
              <w:t> provides additional global attributes for associating specific analyses or interpretations with appropriate portions of a text. [</w:t>
            </w:r>
            <w:hyperlink r:id="rId1970" w:anchor="AIATTS">
              <w:r>
                <w:rPr>
                  <w:rStyle w:val="Hyperlink"/>
                </w:rPr>
                <w:t>17.2. Global Attributes for Simple Analyses</w:t>
              </w:r>
            </w:hyperlink>
            <w:r>
              <w:rPr>
                <w:lang w:val="en"/>
              </w:rPr>
              <w:t xml:space="preserve"> </w:t>
            </w:r>
            <w:hyperlink r:id="rId1971" w:anchor="AISP">
              <w:r>
                <w:rPr>
                  <w:rStyle w:val="Hyperlink"/>
                </w:rPr>
                <w:t>17.3. Spans and Interpretations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analysis</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TEI.att.global \h</w:instrText>
            </w:r>
            <w:r>
              <w:fldChar w:fldCharType="separate"/>
            </w:r>
            <w:r>
              <w:rPr>
                <w:lang w:val="en"/>
              </w:rPr>
              <w:t>att.global</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w:instrText>
            </w:r>
            <w:r>
              <w:instrText>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w:instrText>
            </w:r>
            <w:r>
              <w:instrText>F TEI.anchor \h</w:instrText>
            </w:r>
            <w:r>
              <w:fldChar w:fldCharType="separate"/>
            </w:r>
            <w:r>
              <w:rPr>
                <w:lang w:val="en"/>
              </w:rPr>
              <w:t>anchor</w:t>
            </w:r>
            <w:r>
              <w:fldChar w:fldCharType="end"/>
            </w:r>
            <w:r>
              <w:rPr>
                <w:lang w:val="en"/>
              </w:rPr>
              <w:t xml:space="preserve">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 \h</w:instrText>
            </w:r>
            <w:r>
              <w:fldChar w:fldCharType="separate"/>
            </w:r>
            <w:r>
              <w:rPr>
                <w:lang w:val="en"/>
              </w:rPr>
              <w:t>b</w:t>
            </w:r>
            <w:r>
              <w:rPr>
                <w:lang w:val="en"/>
              </w:rPr>
              <w:t>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w:instrText>
            </w:r>
            <w:r>
              <w:instrText>F TEI.calendarDesc \h</w:instrText>
            </w:r>
            <w:r>
              <w:fldChar w:fldCharType="separate"/>
            </w:r>
            <w:r>
              <w:rPr>
                <w:lang w:val="en"/>
              </w:rPr>
              <w:t>calendarDesc</w:t>
            </w:r>
            <w:r>
              <w:fldChar w:fldCharType="end"/>
            </w:r>
            <w:r>
              <w:rPr>
                <w:lang w:val="en"/>
              </w:rPr>
              <w:t xml:space="preserve">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w:t>
            </w:r>
            <w:r>
              <w:rPr>
                <w:lang w:val="en"/>
              </w:rPr>
              <w:t>harDecl</w:t>
            </w:r>
            <w:r>
              <w:fldChar w:fldCharType="end"/>
            </w:r>
            <w:r>
              <w:rPr>
                <w:lang w:val="en"/>
              </w:rPr>
              <w:t xml:space="preserve">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w:instrText>
            </w:r>
            <w:r>
              <w:instrTex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TEI.desc</w:instrText>
            </w:r>
            <w:r>
              <w:instrText xml:space="preserve"> \h</w:instrText>
            </w:r>
            <w:r>
              <w:fldChar w:fldCharType="separate"/>
            </w:r>
            <w:r>
              <w:rPr>
                <w:lang w:val="en"/>
              </w:rPr>
              <w:t>desc</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w:instrText>
            </w:r>
            <w:r>
              <w:instrText>edition \h</w:instrText>
            </w:r>
            <w:r>
              <w:fldChar w:fldCharType="separate"/>
            </w:r>
            <w:r>
              <w:rPr>
                <w:lang w:val="en"/>
              </w:rPr>
              <w:t>edition</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w:t>
            </w:r>
            <w:r>
              <w:rPr>
                <w:lang w:val="en"/>
              </w:rPr>
              <w: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TEI.fo</w:instrText>
            </w:r>
            <w:r>
              <w:instrText>reign \h</w:instrText>
            </w:r>
            <w:r>
              <w:fldChar w:fldCharType="separate"/>
            </w:r>
            <w:r>
              <w:rPr>
                <w:lang w:val="en"/>
              </w:rPr>
              <w:t>foreign</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w:instrText>
            </w:r>
            <w:r>
              <w:instrText>.fs \h</w:instrText>
            </w:r>
            <w:r>
              <w:fldChar w:fldCharType="separate"/>
            </w:r>
            <w:r>
              <w:rPr>
                <w:lang w:val="en"/>
              </w:rPr>
              <w:t>fs</w:t>
            </w:r>
            <w:r>
              <w:fldChar w:fldCharType="end"/>
            </w:r>
            <w:r>
              <w:rPr>
                <w:lang w:val="en"/>
              </w:rPr>
              <w:t xml:space="preserve"> </w:t>
            </w:r>
            <w:r>
              <w:fldChar w:fldCharType="begin"/>
            </w:r>
            <w:r>
              <w:instrText>REF TEI.fsDecl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w:t>
            </w:r>
            <w:r>
              <w:rPr>
                <w:lang w:val="en"/>
              </w:rPr>
              <w:t>sdDecl</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TEI.g</w:instrText>
            </w:r>
            <w:r>
              <w:instrText xml:space="preserve">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w:t>
            </w:r>
            <w:r>
              <w:rPr>
                <w:lang w:val="en"/>
              </w:rPr>
              <w:t>phName</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TEI.graphic \</w:instrText>
            </w:r>
            <w:r>
              <w:instrText>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w:instrText>
            </w:r>
            <w:r>
              <w:instrText>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TEI.impr</w:instrText>
            </w:r>
            <w:r>
              <w:instrText>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TEI.languag</w:instrText>
            </w:r>
            <w:r>
              <w:instrText>e \h</w:instrText>
            </w:r>
            <w:r>
              <w:fldChar w:fldCharType="separate"/>
            </w:r>
            <w:r>
              <w:rPr>
                <w:lang w:val="en"/>
              </w:rPr>
              <w:t>language</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w:instrText>
            </w:r>
            <w:r>
              <w:instrText>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w:t>
            </w:r>
            <w:r>
              <w:rPr>
                <w:lang w:val="en"/>
              </w:rPr>
              <w:t>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 xml:space="preserve">REF TEI.s </w:instrText>
            </w:r>
            <w:r>
              <w:instrText>\h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TEI.samplingDecl \</w:instrText>
            </w:r>
            <w:r>
              <w:instrText>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TEI.stress</w:instrText>
            </w:r>
            <w:r>
              <w:instrText xml:space="preserve"> \h</w:instrText>
            </w:r>
            <w:r>
              <w:fldChar w:fldCharType="separate"/>
            </w:r>
            <w:r>
              <w:rPr>
                <w:lang w:val="en"/>
              </w:rPr>
              <w:t>stress</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TEI.trail</w:instrText>
            </w:r>
            <w:r>
              <w:instrText>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REF TEI.value \h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r>
              <w:rPr>
                <w:lang w:val="en"/>
              </w:rPr>
              <w:t xml:space="preserve"> </w:t>
            </w:r>
            <w:r>
              <w:fldChar w:fldCharType="begin"/>
            </w:r>
            <w:r>
              <w:instrText>REF TEI.xr \h</w:instrText>
            </w:r>
            <w:r>
              <w:fldChar w:fldCharType="separate"/>
            </w:r>
            <w:r>
              <w:rPr>
                <w:lang w:val="en"/>
              </w:rPr>
              <w:t>xr</w:t>
            </w:r>
            <w:r>
              <w:fldChar w:fldCharType="end"/>
            </w:r>
            <w:r>
              <w:rPr>
                <w:lang w:val="en"/>
              </w:rPr>
              <w:t xml:space="preserve">] </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ana</w:t>
                  </w:r>
                </w:p>
              </w:tc>
              <w:tc>
                <w:tcPr>
                  <w:tcW w:w="0" w:type="auto"/>
                </w:tcPr>
                <w:p w:rsidR="00A876D0" w:rsidRDefault="0044192D">
                  <w:pPr>
                    <w:pStyle w:val="Tabletext9"/>
                    <w:jc w:val="left"/>
                  </w:pPr>
                  <w:r>
                    <w:rPr>
                      <w:lang w:val="en"/>
                    </w:rPr>
                    <w:t xml:space="preserve">(analysis) </w:t>
                  </w:r>
                  <w:r>
                    <w:rPr>
                      <w:lang w:val="en"/>
                    </w:rPr>
                    <w:t xml:space="preserve">indicates one or more elements containing interpretations of the element on which the </w:t>
                  </w:r>
                  <w:r>
                    <w:rPr>
                      <w:i/>
                      <w:lang w:val="en"/>
                    </w:rPr>
                    <w:t>@ana</w:t>
                  </w:r>
                  <w:r>
                    <w:rPr>
                      <w:lang w:val="en"/>
                    </w:rPr>
                    <w:t xml:space="preserve"> attribute appears.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72">
                          <w:r>
                            <w:rPr>
                              <w:rStyle w:val="Hyperlink"/>
                              <w:u w:val="none"/>
                            </w:rPr>
                            <w:t>teidata.pointer</w:t>
                          </w:r>
                        </w:hyperlink>
                        <w:r>
                          <w:rPr>
                            <w:lang w:val="en"/>
                          </w:rPr>
                          <w:t xml:space="preserve"> 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When multiple valu</w:t>
                        </w:r>
                        <w:r>
                          <w:rPr>
                            <w:lang w:val="en"/>
                          </w:rPr>
                          <w:t>es are given, they may reflect either multiple divergent interpretations of an ambiguous text, or multiple mutually consistent interpretations of the same passage in different contexts.</w:t>
                        </w:r>
                      </w:p>
                    </w:tc>
                  </w:tr>
                </w:tbl>
                <w:p w:rsidR="00A876D0" w:rsidRDefault="00A876D0"/>
              </w:tc>
            </w:tr>
          </w:tbl>
          <w:p w:rsidR="00A876D0" w:rsidRDefault="00A876D0"/>
        </w:tc>
      </w:tr>
    </w:tbl>
    <w:p w:rsidR="00A876D0" w:rsidRDefault="00A876D0"/>
    <w:p w:rsidR="00A876D0" w:rsidRDefault="0044192D">
      <w:pPr>
        <w:pStyle w:val="Heading2"/>
      </w:pPr>
      <w:bookmarkStart w:id="370" w:name="TEI.att.global.linking"/>
      <w:r>
        <w:rPr>
          <w:lang w:val="en"/>
        </w:rPr>
        <w:t>att.global.linking</w:t>
      </w:r>
      <w:bookmarkEnd w:id="37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att.global.linking</w:t>
            </w:r>
          </w:p>
          <w:p w:rsidR="00A876D0" w:rsidRDefault="0044192D">
            <w:pPr>
              <w:pStyle w:val="Tabletext9"/>
              <w:jc w:val="left"/>
            </w:pPr>
            <w:r>
              <w:rPr>
                <w:lang w:val="en"/>
              </w:rPr>
              <w:t> </w:t>
            </w:r>
            <w:r>
              <w:rPr>
                <w:lang w:val="en"/>
              </w:rPr>
              <w:t>provides a set of attributes for hypertextual linking. [</w:t>
            </w:r>
            <w:hyperlink r:id="rId1973" w:anchor="SA">
              <w:r>
                <w:rPr>
                  <w:rStyle w:val="Hyperlink"/>
                </w:rPr>
                <w:t>16. Linking, Segmentation, and Alignment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linking</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TEI.att.global \h</w:instrText>
            </w:r>
            <w:r>
              <w:fldChar w:fldCharType="separate"/>
            </w:r>
            <w:r>
              <w:rPr>
                <w:lang w:val="en"/>
              </w:rPr>
              <w:t>att.global</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w:t>
            </w:r>
            <w:r>
              <w:rPr>
                <w:lang w:val="en"/>
              </w:rPr>
              <w:t>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w:instrText>
            </w:r>
            <w:r>
              <w:instrText>F TEI.calendarDesc \h</w:instrText>
            </w:r>
            <w:r>
              <w:fldChar w:fldCharType="separate"/>
            </w:r>
            <w:r>
              <w:rPr>
                <w:lang w:val="en"/>
              </w:rPr>
              <w:t>calendarDesc</w:t>
            </w:r>
            <w:r>
              <w:fldChar w:fldCharType="end"/>
            </w:r>
            <w:r>
              <w:rPr>
                <w:lang w:val="en"/>
              </w:rPr>
              <w:t xml:space="preserve">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w:t>
            </w:r>
            <w:r>
              <w:rPr>
                <w:lang w:val="en"/>
              </w:rPr>
              <w:t>harDecl</w:t>
            </w:r>
            <w:r>
              <w:fldChar w:fldCharType="end"/>
            </w:r>
            <w:r>
              <w:rPr>
                <w:lang w:val="en"/>
              </w:rPr>
              <w:t xml:space="preserve">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w:instrText>
            </w:r>
            <w:r>
              <w:instrTex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TEI.desc</w:instrText>
            </w:r>
            <w:r>
              <w:instrText xml:space="preserve"> \h</w:instrText>
            </w:r>
            <w:r>
              <w:fldChar w:fldCharType="separate"/>
            </w:r>
            <w:r>
              <w:rPr>
                <w:lang w:val="en"/>
              </w:rPr>
              <w:t>desc</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w:instrText>
            </w:r>
            <w:r>
              <w:instrText>edition \h</w:instrText>
            </w:r>
            <w:r>
              <w:fldChar w:fldCharType="separate"/>
            </w:r>
            <w:r>
              <w:rPr>
                <w:lang w:val="en"/>
              </w:rPr>
              <w:t>edition</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w:t>
            </w:r>
            <w:r>
              <w:rPr>
                <w:lang w:val="en"/>
              </w:rPr>
              <w: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TEI.fo</w:instrText>
            </w:r>
            <w:r>
              <w:instrText>reign \h</w:instrText>
            </w:r>
            <w:r>
              <w:fldChar w:fldCharType="separate"/>
            </w:r>
            <w:r>
              <w:rPr>
                <w:lang w:val="en"/>
              </w:rPr>
              <w:t>foreign</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w:instrText>
            </w:r>
            <w:r>
              <w:instrText>.fs \h</w:instrText>
            </w:r>
            <w:r>
              <w:fldChar w:fldCharType="separate"/>
            </w:r>
            <w:r>
              <w:rPr>
                <w:lang w:val="en"/>
              </w:rPr>
              <w:t>fs</w:t>
            </w:r>
            <w:r>
              <w:fldChar w:fldCharType="end"/>
            </w:r>
            <w:r>
              <w:rPr>
                <w:lang w:val="en"/>
              </w:rPr>
              <w:t xml:space="preserve"> </w:t>
            </w:r>
            <w:r>
              <w:fldChar w:fldCharType="begin"/>
            </w:r>
            <w:r>
              <w:instrText>REF TEI.fsDecl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w:t>
            </w:r>
            <w:r>
              <w:rPr>
                <w:lang w:val="en"/>
              </w:rPr>
              <w:t>sdDecl</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TEI.g</w:instrText>
            </w:r>
            <w:r>
              <w:instrText xml:space="preserve">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w:t>
            </w:r>
            <w:r>
              <w:rPr>
                <w:lang w:val="en"/>
              </w:rPr>
              <w:t>phName</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TEI.graphic \</w:instrText>
            </w:r>
            <w:r>
              <w:instrText>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w:instrText>
            </w:r>
            <w:r>
              <w:instrText>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TEI.impr</w:instrText>
            </w:r>
            <w:r>
              <w:instrText>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TEI.languag</w:instrText>
            </w:r>
            <w:r>
              <w:instrText>e \h</w:instrText>
            </w:r>
            <w:r>
              <w:fldChar w:fldCharType="separate"/>
            </w:r>
            <w:r>
              <w:rPr>
                <w:lang w:val="en"/>
              </w:rPr>
              <w:t>language</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w:instrText>
            </w:r>
            <w:r>
              <w:instrText>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w:t>
            </w:r>
            <w:r>
              <w:rPr>
                <w:lang w:val="en"/>
              </w:rPr>
              <w:t>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 xml:space="preserve">REF TEI.s </w:instrText>
            </w:r>
            <w:r>
              <w:instrText>\h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TEI.samplingDecl \</w:instrText>
            </w:r>
            <w:r>
              <w:instrText>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TEI.stress</w:instrText>
            </w:r>
            <w:r>
              <w:instrText xml:space="preserve"> \h</w:instrText>
            </w:r>
            <w:r>
              <w:fldChar w:fldCharType="separate"/>
            </w:r>
            <w:r>
              <w:rPr>
                <w:lang w:val="en"/>
              </w:rPr>
              <w:t>stress</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TEI.trail</w:instrText>
            </w:r>
            <w:r>
              <w:instrText>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REF TEI.value \h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r>
              <w:rPr>
                <w:lang w:val="en"/>
              </w:rPr>
              <w:t xml:space="preserve"> </w:t>
            </w:r>
            <w:r>
              <w:fldChar w:fldCharType="begin"/>
            </w:r>
            <w:r>
              <w:instrText>REF TEI.xr \h</w:instrText>
            </w:r>
            <w:r>
              <w:fldChar w:fldCharType="separate"/>
            </w:r>
            <w:r>
              <w:rPr>
                <w:lang w:val="en"/>
              </w:rPr>
              <w:t>xr</w:t>
            </w:r>
            <w:r>
              <w:fldChar w:fldCharType="end"/>
            </w:r>
            <w:r>
              <w:rPr>
                <w:lang w:val="en"/>
              </w:rPr>
              <w:t xml:space="preserve">] </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corresp</w:t>
                  </w:r>
                </w:p>
              </w:tc>
              <w:tc>
                <w:tcPr>
                  <w:tcW w:w="0" w:type="auto"/>
                </w:tcPr>
                <w:p w:rsidR="00A876D0" w:rsidRDefault="0044192D">
                  <w:pPr>
                    <w:pStyle w:val="Tabletext9"/>
                    <w:jc w:val="left"/>
                  </w:pPr>
                  <w:r>
                    <w:rPr>
                      <w:lang w:val="en"/>
                    </w:rPr>
                    <w:t>(corresponds) points to elements that correspond to the current element in some way.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Status</w:t>
                        </w:r>
                        <w:r>
                          <w:rPr>
                            <w:b/>
                            <w:lang w:val="en"/>
                          </w:rPr>
                          <w:t xml:space="preserve">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74">
                          <w:r>
                            <w:rPr>
                              <w:rStyle w:val="Hyperlink"/>
                              <w:u w:val="none"/>
                            </w:rPr>
                            <w:t>teidata.pointer</w:t>
                          </w:r>
                        </w:hyperlink>
                        <w:r>
                          <w:rPr>
                            <w:lang w:val="en"/>
                          </w:rPr>
                          <w:t xml:space="preserve"> separated by whitespace</w:t>
                        </w:r>
                      </w:p>
                    </w:tc>
                  </w:tr>
                  <w:tr w:rsidR="00A876D0">
                    <w:tc>
                      <w:tcPr>
                        <w:tcW w:w="0" w:type="auto"/>
                        <w:gridSpan w:val="2"/>
                      </w:tcPr>
                      <w:p w:rsidR="00A876D0" w:rsidRDefault="0044192D">
                        <w:pPr>
                          <w:pStyle w:val="Special"/>
                        </w:pPr>
                        <w:r>
                          <w:t>&lt;</w:t>
                        </w:r>
                        <w:r>
                          <w:rPr>
                            <w:b/>
                          </w:rPr>
                          <w:t>group</w:t>
                        </w:r>
                        <w:r>
                          <w:t>&gt;</w:t>
                        </w:r>
                        <w:r>
                          <w:br/>
                          <w:t> &lt;</w:t>
                        </w:r>
                        <w:r>
                          <w:rPr>
                            <w:b/>
                          </w:rPr>
                          <w:t>text</w:t>
                        </w:r>
                        <w:r>
                          <w:t> </w:t>
                        </w:r>
                        <w:r>
                          <w:rPr>
                            <w:b/>
                          </w:rPr>
                          <w:t>xml:id</w:t>
                        </w:r>
                        <w:r>
                          <w:t>="t1-g1-t1"</w:t>
                        </w:r>
                        <w:r>
                          <w:br/>
                          <w:t>  </w:t>
                        </w:r>
                        <w:r>
                          <w:rPr>
                            <w:b/>
                          </w:rPr>
                          <w:t>xml:lang</w:t>
                        </w:r>
                        <w:r>
                          <w:t>="mi"&gt;</w:t>
                        </w:r>
                        <w:r>
                          <w:br/>
                          <w:t>  &lt;</w:t>
                        </w:r>
                        <w:r>
                          <w:rPr>
                            <w:b/>
                          </w:rPr>
                          <w:t>body</w:t>
                        </w:r>
                        <w:r>
                          <w:t> </w:t>
                        </w:r>
                        <w:r>
                          <w:rPr>
                            <w:b/>
                          </w:rPr>
                          <w:t>xml:id</w:t>
                        </w:r>
                        <w:r>
                          <w:t>="t1-g1-t1-body1"&gt;</w:t>
                        </w:r>
                        <w:r>
                          <w:br/>
                          <w:t>   &lt;</w:t>
                        </w:r>
                        <w:r>
                          <w:rPr>
                            <w:b/>
                          </w:rPr>
                          <w:t>div</w:t>
                        </w:r>
                        <w:r>
                          <w:t> </w:t>
                        </w:r>
                        <w:r>
                          <w:rPr>
                            <w:b/>
                          </w:rPr>
                          <w:t>type</w:t>
                        </w:r>
                        <w:r>
                          <w:t>="chapter"&gt;</w:t>
                        </w:r>
                        <w:r>
                          <w:br/>
                          <w:t>    &lt;</w:t>
                        </w:r>
                        <w:r>
                          <w:rPr>
                            <w:b/>
                          </w:rPr>
                          <w:t>head</w:t>
                        </w:r>
                        <w:r>
                          <w:t>&gt;He Whakamaramatanga mo</w:t>
                        </w:r>
                        <w:r>
                          <w:t xml:space="preserve"> te Ture Hoko, Riihi hoki, i nga Whenua Maori, 1876.&lt;/</w:t>
                        </w:r>
                        <w:r>
                          <w:rPr>
                            <w:b/>
                          </w:rPr>
                          <w:t>head</w:t>
                        </w:r>
                        <w:r>
                          <w:t>&gt;</w:t>
                        </w:r>
                        <w:r>
                          <w:br/>
                          <w:t>    &lt;</w:t>
                        </w:r>
                        <w:r>
                          <w:rPr>
                            <w:b/>
                          </w:rPr>
                          <w:t>p</w:t>
                        </w:r>
                        <w:r>
                          <w:t>&gt;…&lt;/</w:t>
                        </w:r>
                        <w:r>
                          <w:rPr>
                            <w:b/>
                          </w:rPr>
                          <w:t>p</w:t>
                        </w:r>
                        <w:r>
                          <w:t>&gt;</w:t>
                        </w:r>
                        <w:r>
                          <w:br/>
                          <w:t>   &lt;/</w:t>
                        </w:r>
                        <w:r>
                          <w:rPr>
                            <w:b/>
                          </w:rPr>
                          <w:t>div</w:t>
                        </w:r>
                        <w:r>
                          <w:t>&gt;</w:t>
                        </w:r>
                        <w:r>
                          <w:br/>
                          <w:t>  &lt;/</w:t>
                        </w:r>
                        <w:r>
                          <w:rPr>
                            <w:b/>
                          </w:rPr>
                          <w:t>body</w:t>
                        </w:r>
                        <w:r>
                          <w:t>&gt;</w:t>
                        </w:r>
                        <w:r>
                          <w:br/>
                          <w:t> &lt;/</w:t>
                        </w:r>
                        <w:r>
                          <w:rPr>
                            <w:b/>
                          </w:rPr>
                          <w:t>text</w:t>
                        </w:r>
                        <w:r>
                          <w:t>&gt;</w:t>
                        </w:r>
                        <w:r>
                          <w:br/>
                          <w:t> &lt;</w:t>
                        </w:r>
                        <w:r>
                          <w:rPr>
                            <w:b/>
                          </w:rPr>
                          <w:t>text</w:t>
                        </w:r>
                        <w:r>
                          <w:t> </w:t>
                        </w:r>
                        <w:r>
                          <w:rPr>
                            <w:b/>
                          </w:rPr>
                          <w:t>xml:id</w:t>
                        </w:r>
                        <w:r>
                          <w:t>="t1-g1-t2"</w:t>
                        </w:r>
                        <w:r>
                          <w:br/>
                          <w:t>  </w:t>
                        </w:r>
                        <w:r>
                          <w:rPr>
                            <w:b/>
                          </w:rPr>
                          <w:t>xml:lang</w:t>
                        </w:r>
                        <w:r>
                          <w:t>="en"&gt;</w:t>
                        </w:r>
                        <w:r>
                          <w:br/>
                          <w:t>  &lt;</w:t>
                        </w:r>
                        <w:r>
                          <w:rPr>
                            <w:b/>
                          </w:rPr>
                          <w:t>body</w:t>
                        </w:r>
                        <w:r>
                          <w:t> </w:t>
                        </w:r>
                        <w:r>
                          <w:rPr>
                            <w:b/>
                          </w:rPr>
                          <w:t>corresp</w:t>
                        </w:r>
                        <w:r>
                          <w:t>="#t1-g1-t1-body1"</w:t>
                        </w:r>
                        <w:r>
                          <w:br/>
                          <w:t>   </w:t>
                        </w:r>
                        <w:r>
                          <w:rPr>
                            <w:b/>
                          </w:rPr>
                          <w:t>xml:id</w:t>
                        </w:r>
                        <w:r>
                          <w:t>="t1-g1-t2-body1"&gt;</w:t>
                        </w:r>
                        <w:r>
                          <w:br/>
                          <w:t>   &lt;</w:t>
                        </w:r>
                        <w:r>
                          <w:rPr>
                            <w:b/>
                          </w:rPr>
                          <w:t>div</w:t>
                        </w:r>
                        <w:r>
                          <w:t> </w:t>
                        </w:r>
                        <w:r>
                          <w:rPr>
                            <w:b/>
                          </w:rPr>
                          <w:t>type</w:t>
                        </w:r>
                        <w:r>
                          <w:t>="chapter"&gt;</w:t>
                        </w:r>
                        <w:r>
                          <w:br/>
                          <w:t>    &lt;</w:t>
                        </w:r>
                        <w:r>
                          <w:rPr>
                            <w:b/>
                          </w:rPr>
                          <w:t>head</w:t>
                        </w:r>
                        <w:r>
                          <w:t>&gt;An Act to regulate the Sale, Letting, and Disposal of Native Lands, 1876.&lt;/</w:t>
                        </w:r>
                        <w:r>
                          <w:rPr>
                            <w:b/>
                          </w:rPr>
                          <w:t>head</w:t>
                        </w:r>
                        <w:r>
                          <w:t>&gt;</w:t>
                        </w:r>
                        <w:r>
                          <w:br/>
                          <w:t>    &lt;</w:t>
                        </w:r>
                        <w:r>
                          <w:rPr>
                            <w:b/>
                          </w:rPr>
                          <w:t>p</w:t>
                        </w:r>
                        <w:r>
                          <w:t>&gt;…&lt;/</w:t>
                        </w:r>
                        <w:r>
                          <w:rPr>
                            <w:b/>
                          </w:rPr>
                          <w:t>p</w:t>
                        </w:r>
                        <w:r>
                          <w:t>&gt;</w:t>
                        </w:r>
                        <w:r>
                          <w:br/>
                          <w:t>   &lt;/</w:t>
                        </w:r>
                        <w:r>
                          <w:rPr>
                            <w:b/>
                          </w:rPr>
                          <w:t>div</w:t>
                        </w:r>
                        <w:r>
                          <w:t>&gt;</w:t>
                        </w:r>
                        <w:r>
                          <w:br/>
                          <w:t>  &lt;/</w:t>
                        </w:r>
                        <w:r>
                          <w:rPr>
                            <w:b/>
                          </w:rPr>
                          <w:t>body</w:t>
                        </w:r>
                        <w:r>
                          <w:t>&gt;</w:t>
                        </w:r>
                        <w:r>
                          <w:br/>
                          <w:t> &lt;/</w:t>
                        </w:r>
                        <w:r>
                          <w:rPr>
                            <w:b/>
                          </w:rPr>
                          <w:t>text</w:t>
                        </w:r>
                        <w:r>
                          <w:t>&gt;</w:t>
                        </w:r>
                        <w:r>
                          <w:br/>
                          <w:t>&lt;/</w:t>
                        </w:r>
                        <w:r>
                          <w:rPr>
                            <w:b/>
                          </w:rPr>
                          <w:t>group</w:t>
                        </w:r>
                        <w:r>
                          <w:t>&gt;</w:t>
                        </w:r>
                      </w:p>
                      <w:p w:rsidR="00A876D0" w:rsidRDefault="0044192D">
                        <w:pPr>
                          <w:pStyle w:val="Tabletext9"/>
                          <w:jc w:val="left"/>
                        </w:pPr>
                        <w:r>
                          <w:rPr>
                            <w:lang w:val="en"/>
                          </w:rPr>
                          <w:t xml:space="preserve">In this example a </w:t>
                        </w:r>
                        <w:r>
                          <w:fldChar w:fldCharType="begin"/>
                        </w:r>
                        <w:r>
                          <w:instrText>REF TEI.group \h</w:instrText>
                        </w:r>
                        <w:r>
                          <w:fldChar w:fldCharType="separate"/>
                        </w:r>
                        <w:r>
                          <w:rPr>
                            <w:lang w:val="en"/>
                          </w:rPr>
                          <w:t>&lt;group&gt;</w:t>
                        </w:r>
                        <w:r>
                          <w:fldChar w:fldCharType="end"/>
                        </w:r>
                        <w:r>
                          <w:rPr>
                            <w:lang w:val="en"/>
                          </w:rPr>
                          <w:t xml:space="preserve"> contains two </w:t>
                        </w:r>
                        <w:r>
                          <w:fldChar w:fldCharType="begin"/>
                        </w:r>
                        <w:r>
                          <w:instrText xml:space="preserve">REF </w:instrText>
                        </w:r>
                        <w:r>
                          <w:instrText>TEI.text \h</w:instrText>
                        </w:r>
                        <w:r>
                          <w:fldChar w:fldCharType="separate"/>
                        </w:r>
                        <w:r>
                          <w:rPr>
                            <w:lang w:val="en"/>
                          </w:rPr>
                          <w:t>&lt;text&gt;</w:t>
                        </w:r>
                        <w:r>
                          <w:fldChar w:fldCharType="end"/>
                        </w:r>
                        <w:r>
                          <w:rPr>
                            <w:lang w:val="en"/>
                          </w:rPr>
                          <w:t xml:space="preserve">s, each containing the same document in a different language. The correspondence is indicated using </w:t>
                        </w:r>
                        <w:r>
                          <w:rPr>
                            <w:i/>
                            <w:lang w:val="en"/>
                          </w:rPr>
                          <w:t>@corresp</w:t>
                        </w:r>
                        <w:r>
                          <w:rPr>
                            <w:lang w:val="en"/>
                          </w:rPr>
                          <w:t xml:space="preserve">. The language is indicated using </w:t>
                        </w:r>
                        <w:r>
                          <w:rPr>
                            <w:i/>
                            <w:lang w:val="en"/>
                          </w:rPr>
                          <w:t>@xml:lang</w:t>
                        </w:r>
                        <w:r>
                          <w:rPr>
                            <w:lang w:val="en"/>
                          </w:rPr>
                          <w:t>, whose value is inherited</w:t>
                        </w:r>
                        <w:r>
                          <w:rPr>
                            <w:lang w:val="en"/>
                          </w:rPr>
                          <w:t xml:space="preserve">; both the tag with the </w:t>
                        </w:r>
                        <w:r>
                          <w:rPr>
                            <w:i/>
                            <w:lang w:val="en"/>
                          </w:rPr>
                          <w:t>@corresp</w:t>
                        </w:r>
                        <w:r>
                          <w:rPr>
                            <w:lang w:val="en"/>
                          </w:rPr>
                          <w:t xml:space="preserve"> and the tag pointed to by the </w:t>
                        </w:r>
                        <w:r>
                          <w:rPr>
                            <w:i/>
                            <w:lang w:val="en"/>
                          </w:rPr>
                          <w:t>@corresp</w:t>
                        </w:r>
                        <w:r>
                          <w:rPr>
                            <w:lang w:val="en"/>
                          </w:rPr>
                          <w:t xml:space="preserve"> inherit the value from their immediate parent.</w:t>
                        </w:r>
                      </w:p>
                    </w:tc>
                  </w:tr>
                  <w:tr w:rsidR="00A876D0">
                    <w:tc>
                      <w:tcPr>
                        <w:tcW w:w="0" w:type="auto"/>
                        <w:gridSpan w:val="2"/>
                      </w:tcPr>
                      <w:p w:rsidR="00A876D0" w:rsidRDefault="0044192D">
                        <w:pPr>
                          <w:pStyle w:val="Special"/>
                        </w:pPr>
                        <w:r>
                          <w:t>&lt;!-- In a placeography called "places.xml" --&gt;&lt;</w:t>
                        </w:r>
                        <w:r>
                          <w:rPr>
                            <w:b/>
                          </w:rPr>
                          <w:t>place</w:t>
                        </w:r>
                        <w:r>
                          <w:t> </w:t>
                        </w:r>
                        <w:r>
                          <w:rPr>
                            <w:b/>
                          </w:rPr>
                          <w:t>corresp</w:t>
                        </w:r>
                        <w:r>
                          <w:t>="people.xml#LOND2 people.xml#GENI1"</w:t>
                        </w:r>
                        <w:r>
                          <w:br/>
                          <w:t> </w:t>
                        </w:r>
                        <w:r>
                          <w:rPr>
                            <w:b/>
                          </w:rPr>
                          <w:t>xml:id</w:t>
                        </w:r>
                        <w:r>
                          <w:t>="LOND1"&gt;</w:t>
                        </w:r>
                        <w:r>
                          <w:br/>
                          <w:t> &lt;</w:t>
                        </w:r>
                        <w:r>
                          <w:rPr>
                            <w:b/>
                          </w:rPr>
                          <w:t>placeName</w:t>
                        </w:r>
                        <w:r>
                          <w:t>&gt;London&lt;/</w:t>
                        </w:r>
                        <w:r>
                          <w:rPr>
                            <w:b/>
                          </w:rPr>
                          <w:t>pl</w:t>
                        </w:r>
                        <w:r>
                          <w:rPr>
                            <w:b/>
                          </w:rPr>
                          <w:t>aceName</w:t>
                        </w:r>
                        <w:r>
                          <w:t>&gt;</w:t>
                        </w:r>
                        <w:r>
                          <w:br/>
                          <w:t> &lt;</w:t>
                        </w:r>
                        <w:r>
                          <w:rPr>
                            <w:b/>
                          </w:rPr>
                          <w:t>desc</w:t>
                        </w:r>
                        <w:r>
                          <w:t>&gt;The city of London...&lt;/</w:t>
                        </w:r>
                        <w:r>
                          <w:rPr>
                            <w:b/>
                          </w:rPr>
                          <w:t>desc</w:t>
                        </w:r>
                        <w:r>
                          <w:t>&gt;</w:t>
                        </w:r>
                        <w:r>
                          <w:br/>
                          <w:t>&lt;/</w:t>
                        </w:r>
                        <w:r>
                          <w:rPr>
                            <w:b/>
                          </w:rPr>
                          <w:t>place</w:t>
                        </w:r>
                        <w:r>
                          <w:t>&gt;</w:t>
                        </w:r>
                        <w:r>
                          <w:br/>
                          <w:t>&lt;!-- In a literary personography called "people.xml" --&gt;</w:t>
                        </w:r>
                        <w:r>
                          <w:br/>
                          <w:t>&lt;</w:t>
                        </w:r>
                        <w:r>
                          <w:rPr>
                            <w:b/>
                          </w:rPr>
                          <w:t>person</w:t>
                        </w:r>
                        <w:r>
                          <w:t> </w:t>
                        </w:r>
                        <w:r>
                          <w:rPr>
                            <w:b/>
                          </w:rPr>
                          <w:t>corresp</w:t>
                        </w:r>
                        <w:r>
                          <w:t>="places.xml#LOND1 #GENI1"</w:t>
                        </w:r>
                        <w:r>
                          <w:br/>
                          <w:t> </w:t>
                        </w:r>
                        <w:r>
                          <w:rPr>
                            <w:b/>
                          </w:rPr>
                          <w:t>xml:id</w:t>
                        </w:r>
                        <w:r>
                          <w:t>="LOND2"&gt;</w:t>
                        </w:r>
                        <w:r>
                          <w:br/>
                          <w:t> &lt;</w:t>
                        </w:r>
                        <w:r>
                          <w:rPr>
                            <w:b/>
                          </w:rPr>
                          <w:t>persName</w:t>
                        </w:r>
                        <w:r>
                          <w:t> </w:t>
                        </w:r>
                        <w:r>
                          <w:rPr>
                            <w:b/>
                          </w:rPr>
                          <w:t>type</w:t>
                        </w:r>
                        <w:r>
                          <w:t>="lit"&gt;London&lt;/</w:t>
                        </w:r>
                        <w:r>
                          <w:rPr>
                            <w:b/>
                          </w:rPr>
                          <w:t>persName</w:t>
                        </w:r>
                        <w:r>
                          <w:t>&gt;</w:t>
                        </w:r>
                        <w:r>
                          <w:br/>
                          <w:t> &lt;</w:t>
                        </w:r>
                        <w:r>
                          <w:rPr>
                            <w:b/>
                          </w:rPr>
                          <w:t>note</w:t>
                        </w:r>
                        <w:r>
                          <w:t>&gt;</w:t>
                        </w:r>
                        <w:r>
                          <w:br/>
                          <w:t>  &lt;</w:t>
                        </w:r>
                        <w:r>
                          <w:rPr>
                            <w:b/>
                          </w:rPr>
                          <w:t>p</w:t>
                        </w:r>
                        <w:r>
                          <w:t>&gt;Allegorical character representin</w:t>
                        </w:r>
                        <w:r>
                          <w:t>g the city of &lt;</w:t>
                        </w:r>
                        <w:r>
                          <w:rPr>
                            <w:b/>
                          </w:rPr>
                          <w:t>placeName</w:t>
                        </w:r>
                        <w:r>
                          <w:t> </w:t>
                        </w:r>
                        <w:r>
                          <w:rPr>
                            <w:b/>
                          </w:rPr>
                          <w:t>ref</w:t>
                        </w:r>
                        <w:r>
                          <w:t>="places.xml#LOND1"&gt;London&lt;/</w:t>
                        </w:r>
                        <w:r>
                          <w:rPr>
                            <w:b/>
                          </w:rPr>
                          <w:t>placeName</w:t>
                        </w:r>
                        <w:r>
                          <w:t>&gt;.&lt;/</w:t>
                        </w:r>
                        <w:r>
                          <w:rPr>
                            <w:b/>
                          </w:rPr>
                          <w:t>p</w:t>
                        </w:r>
                        <w:r>
                          <w:t>&gt;</w:t>
                        </w:r>
                        <w:r>
                          <w:br/>
                          <w:t> &lt;/</w:t>
                        </w:r>
                        <w:r>
                          <w:rPr>
                            <w:b/>
                          </w:rPr>
                          <w:t>note</w:t>
                        </w:r>
                        <w:r>
                          <w:t>&gt;</w:t>
                        </w:r>
                        <w:r>
                          <w:br/>
                          <w:t>&lt;/</w:t>
                        </w:r>
                        <w:r>
                          <w:rPr>
                            <w:b/>
                          </w:rPr>
                          <w:t>person</w:t>
                        </w:r>
                        <w:r>
                          <w:t>&gt;</w:t>
                        </w:r>
                        <w:r>
                          <w:br/>
                          <w:t>&lt;</w:t>
                        </w:r>
                        <w:r>
                          <w:rPr>
                            <w:b/>
                          </w:rPr>
                          <w:t>person</w:t>
                        </w:r>
                        <w:r>
                          <w:t> </w:t>
                        </w:r>
                        <w:r>
                          <w:rPr>
                            <w:b/>
                          </w:rPr>
                          <w:t>corresp</w:t>
                        </w:r>
                        <w:r>
                          <w:t>="places.xml#LOND1 #LOND2"</w:t>
                        </w:r>
                        <w:r>
                          <w:br/>
                          <w:t> </w:t>
                        </w:r>
                        <w:r>
                          <w:rPr>
                            <w:b/>
                          </w:rPr>
                          <w:t>xml:id</w:t>
                        </w:r>
                        <w:r>
                          <w:t>="GENI1"&gt;</w:t>
                        </w:r>
                        <w:r>
                          <w:br/>
                          <w:t> &lt;</w:t>
                        </w:r>
                        <w:r>
                          <w:rPr>
                            <w:b/>
                          </w:rPr>
                          <w:t>persName</w:t>
                        </w:r>
                        <w:r>
                          <w:t> </w:t>
                        </w:r>
                        <w:r>
                          <w:rPr>
                            <w:b/>
                          </w:rPr>
                          <w:t>type</w:t>
                        </w:r>
                        <w:r>
                          <w:t>="lit"&gt;London’s Genius&lt;/</w:t>
                        </w:r>
                        <w:r>
                          <w:rPr>
                            <w:b/>
                          </w:rPr>
                          <w:t>persName</w:t>
                        </w:r>
                        <w:r>
                          <w:t>&gt;</w:t>
                        </w:r>
                        <w:r>
                          <w:br/>
                          <w:t> &lt;</w:t>
                        </w:r>
                        <w:r>
                          <w:rPr>
                            <w:b/>
                          </w:rPr>
                          <w:t>note</w:t>
                        </w:r>
                        <w:r>
                          <w:t>&gt;</w:t>
                        </w:r>
                        <w:r>
                          <w:br/>
                          <w:t>  &lt;</w:t>
                        </w:r>
                        <w:r>
                          <w:rPr>
                            <w:b/>
                          </w:rPr>
                          <w:t>p</w:t>
                        </w:r>
                        <w:r>
                          <w:t>&gt;Personification of London’s genius. Appears as an</w:t>
                        </w:r>
                        <w:r>
                          <w:br/>
                          <w:t>     allegorical character in mayoral shows.</w:t>
                        </w:r>
                        <w:r>
                          <w:br/>
                          <w:t>  &lt;/</w:t>
                        </w:r>
                        <w:r>
                          <w:rPr>
                            <w:b/>
                          </w:rPr>
                          <w:t>p</w:t>
                        </w:r>
                        <w:r>
                          <w:t>&gt;</w:t>
                        </w:r>
                        <w:r>
                          <w:br/>
                          <w:t> &lt;/</w:t>
                        </w:r>
                        <w:r>
                          <w:rPr>
                            <w:b/>
                          </w:rPr>
                          <w:t>note</w:t>
                        </w:r>
                        <w:r>
                          <w:t>&gt;</w:t>
                        </w:r>
                        <w:r>
                          <w:br/>
                          <w:t>&lt;/</w:t>
                        </w:r>
                        <w:r>
                          <w:rPr>
                            <w:b/>
                          </w:rPr>
                          <w:t>person</w:t>
                        </w:r>
                        <w:r>
                          <w:t>&gt;</w:t>
                        </w:r>
                      </w:p>
                      <w:p w:rsidR="00A876D0" w:rsidRDefault="0044192D">
                        <w:pPr>
                          <w:pStyle w:val="Tabletext9"/>
                          <w:jc w:val="left"/>
                        </w:pPr>
                        <w:r>
                          <w:rPr>
                            <w:lang w:val="en"/>
                          </w:rPr>
                          <w:t xml:space="preserve">In this example, a </w:t>
                        </w:r>
                        <w:r>
                          <w:t>&lt;</w:t>
                        </w:r>
                        <w:r>
                          <w:rPr>
                            <w:rFonts w:ascii="Courier" w:hAnsi="Courier"/>
                            <w:lang w:val="en"/>
                          </w:rPr>
                          <w:t>place</w:t>
                        </w:r>
                        <w:r>
                          <w:t>&gt;</w:t>
                        </w:r>
                        <w:r>
                          <w:rPr>
                            <w:lang w:val="en"/>
                          </w:rPr>
                          <w:t xml:space="preserve"> element containing information about the city of London is linked with two </w:t>
                        </w:r>
                        <w:r>
                          <w:t>&lt;</w:t>
                        </w:r>
                        <w:r>
                          <w:rPr>
                            <w:rFonts w:ascii="Courier" w:hAnsi="Courier"/>
                            <w:lang w:val="en"/>
                          </w:rPr>
                          <w:t>person</w:t>
                        </w:r>
                        <w:r>
                          <w:t>&gt;</w:t>
                        </w:r>
                        <w:r>
                          <w:rPr>
                            <w:lang w:val="en"/>
                          </w:rPr>
                          <w:t xml:space="preserve"> elements in a literary </w:t>
                        </w:r>
                        <w:r>
                          <w:rPr>
                            <w:lang w:val="en"/>
                          </w:rPr>
                          <w:t>personography. This correspondence represents a slightly looser relationship than the one in the preceding example; there is no sense in which an allegorical character could be substituted for the physical city, or vice versa, but there is obviously a corr</w:t>
                        </w:r>
                        <w:r>
                          <w:rPr>
                            <w:lang w:val="en"/>
                          </w:rPr>
                          <w:t>espondence between them.</w:t>
                        </w:r>
                      </w:p>
                    </w:tc>
                  </w:tr>
                </w:tbl>
                <w:p w:rsidR="00A876D0" w:rsidRDefault="00A876D0"/>
              </w:tc>
            </w:tr>
            <w:tr w:rsidR="00A876D0">
              <w:tc>
                <w:tcPr>
                  <w:tcW w:w="0" w:type="auto"/>
                </w:tcPr>
                <w:p w:rsidR="00A876D0" w:rsidRDefault="0044192D">
                  <w:pPr>
                    <w:pStyle w:val="Tabletext9"/>
                    <w:jc w:val="left"/>
                  </w:pPr>
                  <w:r>
                    <w:rPr>
                      <w:b/>
                      <w:lang w:val="en"/>
                    </w:rPr>
                    <w:t>synch</w:t>
                  </w:r>
                </w:p>
              </w:tc>
              <w:tc>
                <w:tcPr>
                  <w:tcW w:w="0" w:type="auto"/>
                </w:tcPr>
                <w:p w:rsidR="00A876D0" w:rsidRDefault="0044192D">
                  <w:pPr>
                    <w:pStyle w:val="Tabletext9"/>
                    <w:jc w:val="left"/>
                  </w:pPr>
                  <w:r>
                    <w:rPr>
                      <w:lang w:val="en"/>
                    </w:rPr>
                    <w:t>(synchronous) points to elements that are synchronous with the current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75">
                          <w:r>
                            <w:rPr>
                              <w:rStyle w:val="Hyperlink"/>
                              <w:u w:val="none"/>
                            </w:rPr>
                            <w:t>teidata.pointer</w:t>
                          </w:r>
                        </w:hyperlink>
                        <w:r>
                          <w:rPr>
                            <w:lang w:val="en"/>
                          </w:rPr>
                          <w:t xml:space="preserve"> separated by whitespace</w:t>
                        </w:r>
                      </w:p>
                    </w:tc>
                  </w:tr>
                </w:tbl>
                <w:p w:rsidR="00A876D0" w:rsidRDefault="00A876D0"/>
              </w:tc>
            </w:tr>
            <w:tr w:rsidR="00A876D0">
              <w:tc>
                <w:tcPr>
                  <w:tcW w:w="0" w:type="auto"/>
                </w:tcPr>
                <w:p w:rsidR="00A876D0" w:rsidRDefault="0044192D">
                  <w:pPr>
                    <w:pStyle w:val="Tabletext9"/>
                    <w:jc w:val="left"/>
                  </w:pPr>
                  <w:r>
                    <w:rPr>
                      <w:b/>
                      <w:lang w:val="en"/>
                    </w:rPr>
                    <w:t>sameAs</w:t>
                  </w:r>
                </w:p>
              </w:tc>
              <w:tc>
                <w:tcPr>
                  <w:tcW w:w="0" w:type="auto"/>
                </w:tcPr>
                <w:p w:rsidR="00A876D0" w:rsidRDefault="0044192D">
                  <w:pPr>
                    <w:pStyle w:val="Tabletext9"/>
                    <w:jc w:val="left"/>
                  </w:pPr>
                  <w:r>
                    <w:rPr>
                      <w:lang w:val="en"/>
                    </w:rPr>
                    <w:t>points to an element that is the same as the current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76">
                          <w:r>
                            <w:rPr>
                              <w:rStyle w:val="Hyperlink"/>
                              <w:u w:val="none"/>
                            </w:rPr>
                            <w:t>teidata.pointer</w:t>
                          </w:r>
                        </w:hyperlink>
                      </w:p>
                    </w:tc>
                  </w:tr>
                </w:tbl>
                <w:p w:rsidR="00A876D0" w:rsidRDefault="00A876D0"/>
              </w:tc>
            </w:tr>
            <w:tr w:rsidR="00A876D0">
              <w:tc>
                <w:tcPr>
                  <w:tcW w:w="0" w:type="auto"/>
                </w:tcPr>
                <w:p w:rsidR="00A876D0" w:rsidRDefault="0044192D">
                  <w:pPr>
                    <w:pStyle w:val="Tabletext9"/>
                    <w:jc w:val="left"/>
                  </w:pPr>
                  <w:r>
                    <w:rPr>
                      <w:b/>
                      <w:lang w:val="en"/>
                    </w:rPr>
                    <w:t>copyOf</w:t>
                  </w:r>
                </w:p>
              </w:tc>
              <w:tc>
                <w:tcPr>
                  <w:tcW w:w="0" w:type="auto"/>
                </w:tcPr>
                <w:p w:rsidR="00A876D0" w:rsidRDefault="0044192D">
                  <w:pPr>
                    <w:pStyle w:val="Tabletext9"/>
                    <w:jc w:val="left"/>
                  </w:pPr>
                  <w:r>
                    <w:rPr>
                      <w:lang w:val="en"/>
                    </w:rPr>
                    <w:t>points to an element of which the current element is a copy.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77">
                          <w:r>
                            <w:rPr>
                              <w:rStyle w:val="Hyperlink"/>
                              <w:u w:val="none"/>
                            </w:rPr>
                            <w:t>teidata.pointer</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Any content of the current element should be ignored. Its true content is that of the element being pointed at.</w:t>
                        </w:r>
                      </w:p>
                    </w:tc>
                  </w:tr>
                </w:tbl>
                <w:p w:rsidR="00A876D0" w:rsidRDefault="00A876D0"/>
              </w:tc>
            </w:tr>
            <w:tr w:rsidR="00A876D0">
              <w:tc>
                <w:tcPr>
                  <w:tcW w:w="0" w:type="auto"/>
                </w:tcPr>
                <w:p w:rsidR="00A876D0" w:rsidRDefault="0044192D">
                  <w:pPr>
                    <w:pStyle w:val="Tabletext9"/>
                    <w:jc w:val="left"/>
                  </w:pPr>
                  <w:r>
                    <w:rPr>
                      <w:b/>
                      <w:lang w:val="en"/>
                    </w:rPr>
                    <w:t>next</w:t>
                  </w:r>
                </w:p>
              </w:tc>
              <w:tc>
                <w:tcPr>
                  <w:tcW w:w="0" w:type="auto"/>
                </w:tcPr>
                <w:p w:rsidR="00A876D0" w:rsidRDefault="0044192D">
                  <w:pPr>
                    <w:pStyle w:val="Tabletext9"/>
                    <w:jc w:val="left"/>
                  </w:pPr>
                  <w:r>
                    <w:rPr>
                      <w:lang w:val="en"/>
                    </w:rPr>
                    <w:t>points to the next element of a virtual aggregate of which the current element is part.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78">
                          <w:r>
                            <w:rPr>
                              <w:rStyle w:val="Hyperlink"/>
                              <w:u w:val="none"/>
                            </w:rPr>
                            <w:t>teidata.pointer</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It is recommended that the element indicated be of the same type as the element bearing this attribute.</w:t>
                        </w:r>
                      </w:p>
                    </w:tc>
                  </w:tr>
                </w:tbl>
                <w:p w:rsidR="00A876D0" w:rsidRDefault="00A876D0"/>
              </w:tc>
            </w:tr>
            <w:tr w:rsidR="00A876D0">
              <w:tc>
                <w:tcPr>
                  <w:tcW w:w="0" w:type="auto"/>
                </w:tcPr>
                <w:p w:rsidR="00A876D0" w:rsidRDefault="0044192D">
                  <w:pPr>
                    <w:pStyle w:val="Tabletext9"/>
                    <w:jc w:val="left"/>
                  </w:pPr>
                  <w:r>
                    <w:rPr>
                      <w:b/>
                      <w:lang w:val="en"/>
                    </w:rPr>
                    <w:t>prev</w:t>
                  </w:r>
                </w:p>
              </w:tc>
              <w:tc>
                <w:tcPr>
                  <w:tcW w:w="0" w:type="auto"/>
                </w:tcPr>
                <w:p w:rsidR="00A876D0" w:rsidRDefault="0044192D">
                  <w:pPr>
                    <w:pStyle w:val="Tabletext9"/>
                    <w:jc w:val="left"/>
                  </w:pPr>
                  <w:r>
                    <w:rPr>
                      <w:lang w:val="en"/>
                    </w:rPr>
                    <w:t xml:space="preserve">(previous) points to the previous element of a virtual aggregate of </w:t>
                  </w:r>
                  <w:r>
                    <w:rPr>
                      <w:lang w:val="en"/>
                    </w:rPr>
                    <w:t>which the current element is part.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79">
                          <w:r>
                            <w:rPr>
                              <w:rStyle w:val="Hyperlink"/>
                              <w:u w:val="none"/>
                            </w:rPr>
                            <w:t>teidata.pointer</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It is recommended that the element indicated be of the same type as the element bearing this attribute.</w:t>
                        </w:r>
                      </w:p>
                    </w:tc>
                  </w:tr>
                </w:tbl>
                <w:p w:rsidR="00A876D0" w:rsidRDefault="00A876D0"/>
              </w:tc>
            </w:tr>
            <w:tr w:rsidR="00A876D0">
              <w:tc>
                <w:tcPr>
                  <w:tcW w:w="0" w:type="auto"/>
                </w:tcPr>
                <w:p w:rsidR="00A876D0" w:rsidRDefault="0044192D">
                  <w:pPr>
                    <w:pStyle w:val="Tabletext9"/>
                    <w:jc w:val="left"/>
                  </w:pPr>
                  <w:r>
                    <w:rPr>
                      <w:b/>
                      <w:lang w:val="en"/>
                    </w:rPr>
                    <w:t>exclude</w:t>
                  </w:r>
                </w:p>
              </w:tc>
              <w:tc>
                <w:tcPr>
                  <w:tcW w:w="0" w:type="auto"/>
                </w:tcPr>
                <w:p w:rsidR="00A876D0" w:rsidRDefault="0044192D">
                  <w:pPr>
                    <w:pStyle w:val="Tabletext9"/>
                    <w:jc w:val="left"/>
                  </w:pPr>
                  <w:r>
                    <w:rPr>
                      <w:lang w:val="en"/>
                    </w:rPr>
                    <w:t>points to elements that are in exclusive alternation with the current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80">
                          <w:r>
                            <w:rPr>
                              <w:rStyle w:val="Hyperlink"/>
                              <w:u w:val="none"/>
                            </w:rPr>
                            <w:t>teidata.pointer</w:t>
                          </w:r>
                        </w:hyperlink>
                        <w:r>
                          <w:rPr>
                            <w:lang w:val="en"/>
                          </w:rPr>
                          <w:t xml:space="preserve"> separated by whitespace</w:t>
                        </w:r>
                      </w:p>
                    </w:tc>
                  </w:tr>
                </w:tbl>
                <w:p w:rsidR="00A876D0" w:rsidRDefault="00A876D0"/>
              </w:tc>
            </w:tr>
            <w:tr w:rsidR="00A876D0">
              <w:tc>
                <w:tcPr>
                  <w:tcW w:w="0" w:type="auto"/>
                </w:tcPr>
                <w:p w:rsidR="00A876D0" w:rsidRDefault="0044192D">
                  <w:pPr>
                    <w:pStyle w:val="Tabletext9"/>
                    <w:jc w:val="left"/>
                  </w:pPr>
                  <w:r>
                    <w:rPr>
                      <w:b/>
                      <w:lang w:val="en"/>
                    </w:rPr>
                    <w:t>select</w:t>
                  </w:r>
                </w:p>
              </w:tc>
              <w:tc>
                <w:tcPr>
                  <w:tcW w:w="0" w:type="auto"/>
                </w:tcPr>
                <w:p w:rsidR="00A876D0" w:rsidRDefault="0044192D">
                  <w:pPr>
                    <w:pStyle w:val="Tabletext9"/>
                    <w:jc w:val="left"/>
                  </w:pPr>
                  <w:r>
                    <w:rPr>
                      <w:lang w:val="en"/>
                    </w:rPr>
                    <w:t>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81">
                          <w:r>
                            <w:rPr>
                              <w:rStyle w:val="Hyperlink"/>
                              <w:u w:val="none"/>
                            </w:rPr>
                            <w:t>teidata.pointer</w:t>
                          </w:r>
                        </w:hyperlink>
                        <w:r>
                          <w:rPr>
                            <w:lang w:val="en"/>
                          </w:rPr>
                          <w:t xml:space="preserve"> 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This attribute should be placed on an element which is superordinate to all of the alternants from which the selection is being </w:t>
                        </w:r>
                        <w:r>
                          <w:rPr>
                            <w:lang w:val="en"/>
                          </w:rPr>
                          <w:t>made.</w:t>
                        </w:r>
                      </w:p>
                    </w:tc>
                  </w:tr>
                </w:tbl>
                <w:p w:rsidR="00A876D0" w:rsidRDefault="00A876D0"/>
              </w:tc>
            </w:tr>
          </w:tbl>
          <w:p w:rsidR="00A876D0" w:rsidRDefault="00A876D0"/>
        </w:tc>
      </w:tr>
    </w:tbl>
    <w:p w:rsidR="00A876D0" w:rsidRDefault="00A876D0"/>
    <w:p w:rsidR="00A876D0" w:rsidRDefault="0044192D">
      <w:pPr>
        <w:pStyle w:val="Heading2"/>
      </w:pPr>
      <w:bookmarkStart w:id="371" w:name="TEI.att.global.rendition"/>
      <w:r>
        <w:rPr>
          <w:lang w:val="en"/>
        </w:rPr>
        <w:t>att.global.rendition</w:t>
      </w:r>
      <w:bookmarkEnd w:id="37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att.global.rendition</w:t>
            </w:r>
          </w:p>
          <w:p w:rsidR="00A876D0" w:rsidRDefault="0044192D">
            <w:pPr>
              <w:pStyle w:val="Tabletext9"/>
              <w:jc w:val="left"/>
            </w:pPr>
            <w:r>
              <w:rPr>
                <w:lang w:val="en"/>
              </w:rPr>
              <w:t> provides rendering attributes common to all elements in the TEI encoding scheme. [</w:t>
            </w:r>
            <w:hyperlink r:id="rId1982" w:anchor="STGAre">
              <w:r>
                <w:rPr>
                  <w:rStyle w:val="Hyperlink"/>
                </w:rPr>
                <w:t xml:space="preserve">1.3.1.1.3. Rendition </w:t>
              </w:r>
              <w:r>
                <w:rPr>
                  <w:rStyle w:val="Hyperlink"/>
                </w:rPr>
                <w:t>Indicators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TEI.att.global \h</w:instrText>
            </w:r>
            <w:r>
              <w:fldChar w:fldCharType="separate"/>
            </w:r>
            <w:r>
              <w:rPr>
                <w:lang w:val="en"/>
              </w:rPr>
              <w:t>att.global</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w:instrText>
            </w:r>
            <w:r>
              <w:instrText>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w:instrText>
            </w:r>
            <w:r>
              <w:instrText>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 xml:space="preserve">REF </w:instrText>
            </w:r>
            <w:r>
              <w:instrText>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TEI.consti</w:instrText>
            </w:r>
            <w:r>
              <w:instrText>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w:instrText>
            </w:r>
            <w:r>
              <w:instrText>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w:t>
            </w:r>
            <w:r>
              <w:rPr>
                <w:lang w:val="en"/>
              </w:rPr>
              <w:t>vation</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w:instrText>
            </w:r>
            <w:r>
              <w:instrText>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w:instrText>
            </w:r>
            <w:r>
              <w:instrText>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w:instrText>
            </w:r>
            <w:r>
              <w:instrText xml:space="preserve"> \h</w:instrText>
            </w:r>
            <w:r>
              <w:fldChar w:fldCharType="separate"/>
            </w:r>
            <w:r>
              <w:rPr>
                <w:lang w:val="en"/>
              </w:rPr>
              <w:t>fileDesc</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 xml:space="preserve">REF </w:instrText>
            </w:r>
            <w:r>
              <w:instrText>TEI.front \h</w:instrText>
            </w:r>
            <w:r>
              <w:fldChar w:fldCharType="separate"/>
            </w:r>
            <w:r>
              <w:rPr>
                <w:lang w:val="en"/>
              </w:rPr>
              <w:t>front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TEI.fsDecl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 xml:space="preserve">REF TEI.fvLib </w:instrText>
            </w:r>
            <w:r>
              <w:instrText>\h</w:instrText>
            </w:r>
            <w:r>
              <w:fldChar w:fldCharType="separate"/>
            </w:r>
            <w:r>
              <w:rPr>
                <w:lang w:val="en"/>
              </w:rPr>
              <w:t>fvLib</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w:instrText>
            </w:r>
            <w:r>
              <w:instrText>p \h</w:instrText>
            </w:r>
            <w:r>
              <w:fldChar w:fldCharType="separate"/>
            </w:r>
            <w:r>
              <w:rPr>
                <w:lang w:val="en"/>
              </w:rPr>
              <w:t>gramGrp</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w:instrText>
            </w:r>
            <w:r>
              <w:instrText>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w:instrText>
            </w:r>
            <w:r>
              <w:instrText>h</w:instrText>
            </w:r>
            <w:r>
              <w:fldChar w:fldCharType="separate"/>
            </w:r>
            <w:r>
              <w:rPr>
                <w:lang w:val="en"/>
              </w:rPr>
              <w:t>imprimatur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w:t>
            </w:r>
            <w:r>
              <w:rPr>
                <w:lang w:val="en"/>
              </w:rPr>
              <w:t>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 xml:space="preserve">REF TEI.ptr </w:instrText>
            </w:r>
            <w:r>
              <w:instrText>\h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TEI.publicationStmt \h</w:instrText>
            </w:r>
            <w:r>
              <w:fldChar w:fldCharType="separate"/>
            </w:r>
            <w:r>
              <w:rPr>
                <w:lang w:val="en"/>
              </w:rPr>
              <w:t>publicationStmt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w:t>
            </w:r>
            <w:r>
              <w:rPr>
                <w:lang w:val="en"/>
              </w:rPr>
              <w:t>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w:instrText>
            </w:r>
            <w:r>
              <w:instrText>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w:t>
            </w:r>
            <w:r>
              <w:rPr>
                <w:lang w:val="en"/>
              </w:rPr>
              <w:t>ute</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w:instrText>
            </w:r>
            <w:r>
              <w:instrText xml:space="preserve">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 xml:space="preserve">REF TEI.street </w:instrText>
            </w:r>
            <w:r>
              <w:instrText>\h</w:instrText>
            </w:r>
            <w:r>
              <w:fldChar w:fldCharType="separate"/>
            </w:r>
            <w:r>
              <w:rPr>
                <w:lang w:val="en"/>
              </w:rPr>
              <w:t>street</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w:instrText>
            </w:r>
            <w:r>
              <w:instrText>I.styleDefDecl \h</w:instrText>
            </w:r>
            <w:r>
              <w:fldChar w:fldCharType="separate"/>
            </w:r>
            <w:r>
              <w:rPr>
                <w:lang w:val="en"/>
              </w:rPr>
              <w:t>styleDefDecl</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w:instrText>
            </w:r>
            <w:r>
              <w:instrText>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REF TEI.value \h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r>
              <w:rPr>
                <w:lang w:val="en"/>
              </w:rPr>
              <w:t xml:space="preserve"> </w:t>
            </w:r>
            <w:r>
              <w:fldChar w:fldCharType="begin"/>
            </w:r>
            <w:r>
              <w:instrText>REF TEI.xr \h</w:instrText>
            </w:r>
            <w:r>
              <w:fldChar w:fldCharType="separate"/>
            </w:r>
            <w:r>
              <w:rPr>
                <w:lang w:val="en"/>
              </w:rPr>
              <w:t>xr</w:t>
            </w:r>
            <w:r>
              <w:fldChar w:fldCharType="end"/>
            </w:r>
            <w:r>
              <w:rPr>
                <w:lang w:val="en"/>
              </w:rPr>
              <w:t xml:space="preserve">] </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rend</w:t>
                  </w:r>
                </w:p>
              </w:tc>
              <w:tc>
                <w:tcPr>
                  <w:tcW w:w="0" w:type="auto"/>
                </w:tcPr>
                <w:p w:rsidR="00A876D0" w:rsidRDefault="0044192D">
                  <w:pPr>
                    <w:pStyle w:val="Tabletext9"/>
                    <w:jc w:val="left"/>
                  </w:pPr>
                  <w:r>
                    <w:rPr>
                      <w:lang w:val="en"/>
                    </w:rPr>
                    <w:t>(</w:t>
                  </w:r>
                  <w:r>
                    <w:rPr>
                      <w:lang w:val="en"/>
                    </w:rPr>
                    <w:t>rendition) indicates how the element in question was rendered or presented in the source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83">
                          <w:r>
                            <w:rPr>
                              <w:rStyle w:val="Hyperlink"/>
                              <w:u w:val="none"/>
                            </w:rPr>
                            <w:t>teidata.word</w:t>
                          </w:r>
                        </w:hyperlink>
                        <w:r>
                          <w:rPr>
                            <w:lang w:val="en"/>
                          </w:rPr>
                          <w:t xml:space="preserve"> separated by whitespace</w:t>
                        </w:r>
                      </w:p>
                    </w:tc>
                  </w:tr>
                  <w:tr w:rsidR="00A876D0">
                    <w:tc>
                      <w:tcPr>
                        <w:tcW w:w="0" w:type="auto"/>
                        <w:gridSpan w:val="2"/>
                      </w:tcPr>
                      <w:p w:rsidR="00A876D0" w:rsidRDefault="0044192D">
                        <w:pPr>
                          <w:pStyle w:val="Special"/>
                        </w:pPr>
                        <w:r>
                          <w:t>&lt;</w:t>
                        </w:r>
                        <w:r>
                          <w:rPr>
                            <w:b/>
                          </w:rPr>
                          <w:t>head</w:t>
                        </w:r>
                        <w:r>
                          <w:t> </w:t>
                        </w:r>
                        <w:r>
                          <w:rPr>
                            <w:b/>
                          </w:rPr>
                          <w:t>rend</w:t>
                        </w:r>
                        <w:r>
                          <w:t>="align(center) case(allcaps)"&gt;</w:t>
                        </w:r>
                        <w:r>
                          <w:br/>
                          <w:t> &lt;</w:t>
                        </w:r>
                        <w:r>
                          <w:rPr>
                            <w:b/>
                          </w:rPr>
                          <w:t>lb</w:t>
                        </w:r>
                        <w:r>
                          <w:t>/&gt;To The &lt;</w:t>
                        </w:r>
                        <w:r>
                          <w:rPr>
                            <w:b/>
                          </w:rPr>
                          <w:t>lb</w:t>
                        </w:r>
                        <w:r>
                          <w:t>/&gt;Duchesse &lt;</w:t>
                        </w:r>
                        <w:r>
                          <w:rPr>
                            <w:b/>
                          </w:rPr>
                          <w:t>lb</w:t>
                        </w:r>
                        <w:r>
                          <w:t>/&gt;of &lt;</w:t>
                        </w:r>
                        <w:r>
                          <w:rPr>
                            <w:b/>
                          </w:rPr>
                          <w:t>lb</w:t>
                        </w:r>
                        <w:r>
                          <w:t>/&gt;Newcastle,</w:t>
                        </w:r>
                        <w:r>
                          <w:br/>
                          <w:t>&lt;</w:t>
                        </w:r>
                        <w:r>
                          <w:rPr>
                            <w:b/>
                          </w:rPr>
                          <w:t>lb</w:t>
                        </w:r>
                        <w:r>
                          <w:t>/&gt;On Her &lt;</w:t>
                        </w:r>
                        <w:r>
                          <w:rPr>
                            <w:b/>
                          </w:rPr>
                          <w:t>lb</w:t>
                        </w:r>
                        <w:r>
                          <w:t>/&gt;</w:t>
                        </w:r>
                        <w:r>
                          <w:br/>
                          <w:t> &lt;</w:t>
                        </w:r>
                        <w:r>
                          <w:rPr>
                            <w:b/>
                          </w:rPr>
                          <w:t>hi</w:t>
                        </w:r>
                        <w:r>
                          <w:t> </w:t>
                        </w:r>
                        <w:r>
                          <w:rPr>
                            <w:b/>
                          </w:rPr>
                          <w:t>rend</w:t>
                        </w:r>
                        <w:r>
                          <w:t>="case(mixed)"&gt;New Blazing-World&lt;/</w:t>
                        </w:r>
                        <w:r>
                          <w:rPr>
                            <w:b/>
                          </w:rPr>
                          <w:t>hi</w:t>
                        </w:r>
                        <w:r>
                          <w:t xml:space="preserve">&gt;. </w:t>
                        </w:r>
                        <w:r>
                          <w:br/>
                          <w:t>&lt;/</w:t>
                        </w:r>
                        <w:r>
                          <w:rPr>
                            <w:b/>
                          </w:rPr>
                          <w:t>head</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These Guidelines make no binding recommendations for the values of the </w:t>
                        </w:r>
                        <w:r>
                          <w:rPr>
                            <w:i/>
                            <w:lang w:val="en"/>
                          </w:rPr>
                          <w:t>@rend</w:t>
                        </w:r>
                        <w:r>
                          <w:rPr>
                            <w:lang w:val="en"/>
                          </w:rPr>
                          <w:t xml:space="preserve"> attribute; the characteristics of visual presentation vary too much from text to text and the decision to record or ignore individual characteristics varies too much from project to project. Some potentially useful conventions are noted from time to time </w:t>
                        </w:r>
                        <w:r>
                          <w:rPr>
                            <w:lang w:val="en"/>
                          </w:rPr>
                          <w:t xml:space="preserve">at appropriate points in the Guidelines. The values of the </w:t>
                        </w:r>
                        <w:r>
                          <w:rPr>
                            <w:i/>
                            <w:lang w:val="en"/>
                          </w:rPr>
                          <w:t>@rend</w:t>
                        </w:r>
                        <w:r>
                          <w:rPr>
                            <w:lang w:val="en"/>
                          </w:rPr>
                          <w:t xml:space="preserve"> attribute are a set of sequence-indeterminate individual tokens separated by whitespace.</w:t>
                        </w:r>
                      </w:p>
                    </w:tc>
                  </w:tr>
                </w:tbl>
                <w:p w:rsidR="00A876D0" w:rsidRDefault="00A876D0"/>
              </w:tc>
            </w:tr>
            <w:tr w:rsidR="00A876D0">
              <w:tc>
                <w:tcPr>
                  <w:tcW w:w="0" w:type="auto"/>
                </w:tcPr>
                <w:p w:rsidR="00A876D0" w:rsidRDefault="0044192D">
                  <w:pPr>
                    <w:pStyle w:val="Tabletext9"/>
                    <w:jc w:val="left"/>
                  </w:pPr>
                  <w:r>
                    <w:rPr>
                      <w:b/>
                      <w:lang w:val="en"/>
                    </w:rPr>
                    <w:t>style</w:t>
                  </w:r>
                </w:p>
              </w:tc>
              <w:tc>
                <w:tcPr>
                  <w:tcW w:w="0" w:type="auto"/>
                </w:tcPr>
                <w:p w:rsidR="00A876D0" w:rsidRDefault="0044192D">
                  <w:pPr>
                    <w:pStyle w:val="Tabletext9"/>
                    <w:jc w:val="left"/>
                  </w:pPr>
                  <w:r>
                    <w:rPr>
                      <w:lang w:val="en"/>
                    </w:rPr>
                    <w:t>contains an expression in some formal style definition language which defines the rendering or presentation used for this element in the source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84">
                          <w:r>
                            <w:rPr>
                              <w:rStyle w:val="Hyperlink"/>
                              <w:u w:val="none"/>
                            </w:rPr>
                            <w:t>teidata.text</w:t>
                          </w:r>
                        </w:hyperlink>
                      </w:p>
                    </w:tc>
                  </w:tr>
                  <w:tr w:rsidR="00A876D0">
                    <w:tc>
                      <w:tcPr>
                        <w:tcW w:w="0" w:type="auto"/>
                        <w:gridSpan w:val="2"/>
                      </w:tcPr>
                      <w:p w:rsidR="00A876D0" w:rsidRDefault="0044192D">
                        <w:pPr>
                          <w:pStyle w:val="Special"/>
                        </w:pPr>
                        <w:r>
                          <w:t>&lt;</w:t>
                        </w:r>
                        <w:r>
                          <w:rPr>
                            <w:b/>
                          </w:rPr>
                          <w:t>head</w:t>
                        </w:r>
                        <w:r>
                          <w:t> </w:t>
                        </w:r>
                        <w:r>
                          <w:rPr>
                            <w:b/>
                          </w:rPr>
                          <w:t>style</w:t>
                        </w:r>
                        <w:r>
                          <w:t>="text-align: center; f</w:t>
                        </w:r>
                        <w:r>
                          <w:t>ont-variant: small-caps"&gt;</w:t>
                        </w:r>
                        <w:r>
                          <w:br/>
                          <w:t> &lt;</w:t>
                        </w:r>
                        <w:r>
                          <w:rPr>
                            <w:b/>
                          </w:rPr>
                          <w:t>lb</w:t>
                        </w:r>
                        <w:r>
                          <w:t>/&gt;To The &lt;</w:t>
                        </w:r>
                        <w:r>
                          <w:rPr>
                            <w:b/>
                          </w:rPr>
                          <w:t>lb</w:t>
                        </w:r>
                        <w:r>
                          <w:t>/&gt;Duchesse &lt;</w:t>
                        </w:r>
                        <w:r>
                          <w:rPr>
                            <w:b/>
                          </w:rPr>
                          <w:t>lb</w:t>
                        </w:r>
                        <w:r>
                          <w:t>/&gt;of &lt;</w:t>
                        </w:r>
                        <w:r>
                          <w:rPr>
                            <w:b/>
                          </w:rPr>
                          <w:t>lb</w:t>
                        </w:r>
                        <w:r>
                          <w:t>/&gt;Newcastle, &lt;</w:t>
                        </w:r>
                        <w:r>
                          <w:rPr>
                            <w:b/>
                          </w:rPr>
                          <w:t>lb</w:t>
                        </w:r>
                        <w:r>
                          <w:t>/&gt;On Her</w:t>
                        </w:r>
                        <w:r>
                          <w:br/>
                          <w:t>&lt;</w:t>
                        </w:r>
                        <w:r>
                          <w:rPr>
                            <w:b/>
                          </w:rPr>
                          <w:t>lb</w:t>
                        </w:r>
                        <w:r>
                          <w:t>/&gt;</w:t>
                        </w:r>
                        <w:r>
                          <w:br/>
                          <w:t> &lt;</w:t>
                        </w:r>
                        <w:r>
                          <w:rPr>
                            <w:b/>
                          </w:rPr>
                          <w:t>hi</w:t>
                        </w:r>
                        <w:r>
                          <w:t> </w:t>
                        </w:r>
                        <w:r>
                          <w:rPr>
                            <w:b/>
                          </w:rPr>
                          <w:t>style</w:t>
                        </w:r>
                        <w:r>
                          <w:t>="font-variant: normal"&gt;New Blazing-World&lt;/</w:t>
                        </w:r>
                        <w:r>
                          <w:rPr>
                            <w:b/>
                          </w:rPr>
                          <w:t>hi</w:t>
                        </w:r>
                        <w:r>
                          <w:t xml:space="preserve">&gt;. </w:t>
                        </w:r>
                        <w:r>
                          <w:br/>
                          <w:t>&lt;/</w:t>
                        </w:r>
                        <w:r>
                          <w:rPr>
                            <w:b/>
                          </w:rPr>
                          <w:t>head</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Unlike the attribute values of </w:t>
                        </w:r>
                        <w:r>
                          <w:rPr>
                            <w:i/>
                            <w:lang w:val="en"/>
                          </w:rPr>
                          <w:t>@rend</w:t>
                        </w:r>
                        <w:r>
                          <w:rPr>
                            <w:lang w:val="en"/>
                          </w:rPr>
                          <w:t xml:space="preserve">, which uses whitespace as a separator, the </w:t>
                        </w:r>
                        <w:r>
                          <w:rPr>
                            <w:i/>
                            <w:lang w:val="en"/>
                          </w:rPr>
                          <w:t>@style</w:t>
                        </w:r>
                        <w:r>
                          <w:rPr>
                            <w:lang w:val="en"/>
                          </w:rPr>
                          <w:t xml:space="preserve"> attribute may contain whitespace. This attribute is intended for recording inline stylistic information concerning the source, not any particular output.</w:t>
                        </w:r>
                      </w:p>
                      <w:p w:rsidR="00A876D0" w:rsidRDefault="0044192D">
                        <w:pPr>
                          <w:pStyle w:val="Tabletext9"/>
                          <w:jc w:val="left"/>
                        </w:pPr>
                        <w:r>
                          <w:rPr>
                            <w:lang w:val="en"/>
                          </w:rPr>
                          <w:t xml:space="preserve">The formal language in which values for this attribute are expressed may be specified using the </w:t>
                        </w:r>
                        <w:r>
                          <w:fldChar w:fldCharType="begin"/>
                        </w:r>
                        <w:r>
                          <w:instrText>REF T</w:instrText>
                        </w:r>
                        <w:r>
                          <w:instrText>EI.styleDefDecl \h</w:instrText>
                        </w:r>
                        <w:r>
                          <w:fldChar w:fldCharType="separate"/>
                        </w:r>
                        <w:r>
                          <w:rPr>
                            <w:lang w:val="en"/>
                          </w:rPr>
                          <w:t>&lt;styleDefDecl&gt;</w:t>
                        </w:r>
                        <w:r>
                          <w:fldChar w:fldCharType="end"/>
                        </w:r>
                        <w:r>
                          <w:rPr>
                            <w:lang w:val="en"/>
                          </w:rPr>
                          <w:t xml:space="preserve"> element in the TEI header.</w:t>
                        </w:r>
                      </w:p>
                      <w:p w:rsidR="00A876D0" w:rsidRDefault="0044192D">
                        <w:pPr>
                          <w:pStyle w:val="Tabletext9"/>
                          <w:jc w:val="left"/>
                        </w:pPr>
                        <w:r>
                          <w:rPr>
                            <w:lang w:val="en"/>
                          </w:rPr>
                          <w:t xml:space="preserve">If </w:t>
                        </w:r>
                        <w:r>
                          <w:rPr>
                            <w:i/>
                            <w:lang w:val="en"/>
                          </w:rPr>
                          <w:t>@style</w:t>
                        </w:r>
                        <w:r>
                          <w:rPr>
                            <w:lang w:val="en"/>
                          </w:rPr>
                          <w:t xml:space="preserve"> and </w:t>
                        </w:r>
                        <w:r>
                          <w:rPr>
                            <w:i/>
                            <w:lang w:val="en"/>
                          </w:rPr>
                          <w:t>@rendition</w:t>
                        </w:r>
                        <w:r>
                          <w:rPr>
                            <w:lang w:val="en"/>
                          </w:rPr>
                          <w:t xml:space="preserve"> are both present on an element, then </w:t>
                        </w:r>
                        <w:r>
                          <w:rPr>
                            <w:i/>
                            <w:lang w:val="en"/>
                          </w:rPr>
                          <w:t>@style</w:t>
                        </w:r>
                        <w:r>
                          <w:rPr>
                            <w:lang w:val="en"/>
                          </w:rPr>
                          <w:t xml:space="preserve"> overrides or complements </w:t>
                        </w:r>
                        <w:r>
                          <w:rPr>
                            <w:i/>
                            <w:lang w:val="en"/>
                          </w:rPr>
                          <w:t>@rendition</w:t>
                        </w:r>
                        <w:r>
                          <w:rPr>
                            <w:lang w:val="en"/>
                          </w:rPr>
                          <w:t xml:space="preserve">. </w:t>
                        </w:r>
                        <w:r>
                          <w:rPr>
                            <w:i/>
                            <w:lang w:val="en"/>
                          </w:rPr>
                          <w:t>@style</w:t>
                        </w:r>
                        <w:r>
                          <w:rPr>
                            <w:lang w:val="en"/>
                          </w:rPr>
                          <w:t xml:space="preserve"> should not b</w:t>
                        </w:r>
                        <w:r>
                          <w:rPr>
                            <w:lang w:val="en"/>
                          </w:rPr>
                          <w:t xml:space="preserve">e used in conjunction with </w:t>
                        </w:r>
                        <w:r>
                          <w:rPr>
                            <w:i/>
                            <w:lang w:val="en"/>
                          </w:rPr>
                          <w:t>@rend</w:t>
                        </w:r>
                        <w:r>
                          <w:rPr>
                            <w:lang w:val="en"/>
                          </w:rPr>
                          <w:t>, because the latter does not employ a formal style definition language.</w:t>
                        </w:r>
                      </w:p>
                    </w:tc>
                  </w:tr>
                </w:tbl>
                <w:p w:rsidR="00A876D0" w:rsidRDefault="00A876D0"/>
              </w:tc>
            </w:tr>
            <w:tr w:rsidR="00A876D0">
              <w:tc>
                <w:tcPr>
                  <w:tcW w:w="0" w:type="auto"/>
                </w:tcPr>
                <w:p w:rsidR="00A876D0" w:rsidRDefault="0044192D">
                  <w:pPr>
                    <w:pStyle w:val="Tabletext9"/>
                    <w:jc w:val="left"/>
                  </w:pPr>
                  <w:r>
                    <w:rPr>
                      <w:b/>
                      <w:lang w:val="en"/>
                    </w:rPr>
                    <w:t>rendition</w:t>
                  </w:r>
                </w:p>
              </w:tc>
              <w:tc>
                <w:tcPr>
                  <w:tcW w:w="0" w:type="auto"/>
                </w:tcPr>
                <w:p w:rsidR="00A876D0" w:rsidRDefault="0044192D">
                  <w:pPr>
                    <w:pStyle w:val="Tabletext9"/>
                    <w:jc w:val="left"/>
                  </w:pPr>
                  <w:r>
                    <w:rPr>
                      <w:lang w:val="en"/>
                    </w:rPr>
                    <w:t>points to a description of the rendering or presentation used for this element in the source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w:t>
                        </w:r>
                        <w:r>
                          <w:rPr>
                            <w:lang w:val="en"/>
                          </w:rPr>
                          <w:t>occurrences of </w:t>
                        </w:r>
                        <w:hyperlink r:id="rId1985">
                          <w:r>
                            <w:rPr>
                              <w:rStyle w:val="Hyperlink"/>
                              <w:u w:val="none"/>
                            </w:rPr>
                            <w:t>teidata.pointer</w:t>
                          </w:r>
                        </w:hyperlink>
                        <w:r>
                          <w:rPr>
                            <w:lang w:val="en"/>
                          </w:rPr>
                          <w:t xml:space="preserve"> separated by whitespace</w:t>
                        </w:r>
                      </w:p>
                    </w:tc>
                  </w:tr>
                  <w:tr w:rsidR="00A876D0">
                    <w:tc>
                      <w:tcPr>
                        <w:tcW w:w="0" w:type="auto"/>
                        <w:gridSpan w:val="2"/>
                      </w:tcPr>
                      <w:p w:rsidR="00A876D0" w:rsidRDefault="0044192D">
                        <w:pPr>
                          <w:pStyle w:val="Special"/>
                        </w:pPr>
                        <w:r>
                          <w:t>&lt;</w:t>
                        </w:r>
                        <w:r>
                          <w:rPr>
                            <w:b/>
                          </w:rPr>
                          <w:t>head</w:t>
                        </w:r>
                        <w:r>
                          <w:t> </w:t>
                        </w:r>
                        <w:r>
                          <w:rPr>
                            <w:b/>
                          </w:rPr>
                          <w:t>rendition</w:t>
                        </w:r>
                        <w:r>
                          <w:t>="#ac #sc"&gt;</w:t>
                        </w:r>
                        <w:r>
                          <w:br/>
                          <w:t> &lt;</w:t>
                        </w:r>
                        <w:r>
                          <w:rPr>
                            <w:b/>
                          </w:rPr>
                          <w:t>lb</w:t>
                        </w:r>
                        <w:r>
                          <w:t>/&gt;To The &lt;</w:t>
                        </w:r>
                        <w:r>
                          <w:rPr>
                            <w:b/>
                          </w:rPr>
                          <w:t>lb</w:t>
                        </w:r>
                        <w:r>
                          <w:t>/&gt;Duchesse &lt;</w:t>
                        </w:r>
                        <w:r>
                          <w:rPr>
                            <w:b/>
                          </w:rPr>
                          <w:t>lb</w:t>
                        </w:r>
                        <w:r>
                          <w:t>/&gt;of &lt;</w:t>
                        </w:r>
                        <w:r>
                          <w:rPr>
                            <w:b/>
                          </w:rPr>
                          <w:t>lb</w:t>
                        </w:r>
                        <w:r>
                          <w:t>/&gt;Newcastle, &lt;</w:t>
                        </w:r>
                        <w:r>
                          <w:rPr>
                            <w:b/>
                          </w:rPr>
                          <w:t>lb</w:t>
                        </w:r>
                        <w:r>
                          <w:t>/&gt;On Her</w:t>
                        </w:r>
                        <w:r>
                          <w:br/>
                          <w:t>&lt;</w:t>
                        </w:r>
                        <w:r>
                          <w:rPr>
                            <w:b/>
                          </w:rPr>
                          <w:t>lb</w:t>
                        </w:r>
                        <w:r>
                          <w:t>/&gt;</w:t>
                        </w:r>
                        <w:r>
                          <w:br/>
                          <w:t> &lt;</w:t>
                        </w:r>
                        <w:r>
                          <w:rPr>
                            <w:b/>
                          </w:rPr>
                          <w:t>hi</w:t>
                        </w:r>
                        <w:r>
                          <w:t> </w:t>
                        </w:r>
                        <w:r>
                          <w:rPr>
                            <w:b/>
                          </w:rPr>
                          <w:t>rendition</w:t>
                        </w:r>
                        <w:r>
                          <w:t>="#normal"&gt;New Blazing-World&lt;/</w:t>
                        </w:r>
                        <w:r>
                          <w:rPr>
                            <w:b/>
                          </w:rPr>
                          <w:t>hi</w:t>
                        </w:r>
                        <w:r>
                          <w:t xml:space="preserve">&gt;. </w:t>
                        </w:r>
                        <w:r>
                          <w:br/>
                          <w:t>&lt;/</w:t>
                        </w:r>
                        <w:r>
                          <w:rPr>
                            <w:b/>
                          </w:rPr>
                          <w:t>head</w:t>
                        </w:r>
                        <w:r>
                          <w:t>&gt;</w:t>
                        </w:r>
                        <w:r>
                          <w:br/>
                          <w:t>&lt;!-- elsewhe</w:t>
                        </w:r>
                        <w:r>
                          <w:t>re... --&gt;</w:t>
                        </w:r>
                        <w:r>
                          <w:br/>
                          <w:t>&lt;</w:t>
                        </w:r>
                        <w:r>
                          <w:rPr>
                            <w:b/>
                          </w:rPr>
                          <w:t>rendition</w:t>
                        </w:r>
                        <w:r>
                          <w:t> </w:t>
                        </w:r>
                        <w:r>
                          <w:rPr>
                            <w:b/>
                          </w:rPr>
                          <w:t>scheme</w:t>
                        </w:r>
                        <w:r>
                          <w:t>="css"</w:t>
                        </w:r>
                        <w:r>
                          <w:br/>
                          <w:t> </w:t>
                        </w:r>
                        <w:r>
                          <w:rPr>
                            <w:b/>
                          </w:rPr>
                          <w:t>xml:id</w:t>
                        </w:r>
                        <w:r>
                          <w:t>="sc"&gt;font-variant: small-caps&lt;/</w:t>
                        </w:r>
                        <w:r>
                          <w:rPr>
                            <w:b/>
                          </w:rPr>
                          <w:t>rendition</w:t>
                        </w:r>
                        <w:r>
                          <w:t>&gt;</w:t>
                        </w:r>
                        <w:r>
                          <w:br/>
                          <w:t>&lt;</w:t>
                        </w:r>
                        <w:r>
                          <w:rPr>
                            <w:b/>
                          </w:rPr>
                          <w:t>rendition</w:t>
                        </w:r>
                        <w:r>
                          <w:t> </w:t>
                        </w:r>
                        <w:r>
                          <w:rPr>
                            <w:b/>
                          </w:rPr>
                          <w:t>scheme</w:t>
                        </w:r>
                        <w:r>
                          <w:t>="css"</w:t>
                        </w:r>
                        <w:r>
                          <w:br/>
                          <w:t> </w:t>
                        </w:r>
                        <w:r>
                          <w:rPr>
                            <w:b/>
                          </w:rPr>
                          <w:t>xml:id</w:t>
                        </w:r>
                        <w:r>
                          <w:t>="normal"&gt;font-variant: normal&lt;/</w:t>
                        </w:r>
                        <w:r>
                          <w:rPr>
                            <w:b/>
                          </w:rPr>
                          <w:t>rendition</w:t>
                        </w:r>
                        <w:r>
                          <w:t>&gt;</w:t>
                        </w:r>
                        <w:r>
                          <w:br/>
                          <w:t>&lt;</w:t>
                        </w:r>
                        <w:r>
                          <w:rPr>
                            <w:b/>
                          </w:rPr>
                          <w:t>rendition</w:t>
                        </w:r>
                        <w:r>
                          <w:t> </w:t>
                        </w:r>
                        <w:r>
                          <w:rPr>
                            <w:b/>
                          </w:rPr>
                          <w:t>scheme</w:t>
                        </w:r>
                        <w:r>
                          <w:t>="css"</w:t>
                        </w:r>
                        <w:r>
                          <w:br/>
                          <w:t> </w:t>
                        </w:r>
                        <w:r>
                          <w:rPr>
                            <w:b/>
                          </w:rPr>
                          <w:t>xml:id</w:t>
                        </w:r>
                        <w:r>
                          <w:t>="ac"&gt;text-align: center&lt;/</w:t>
                        </w:r>
                        <w:r>
                          <w:rPr>
                            <w:b/>
                          </w:rPr>
                          <w:t>rendition</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w:t>
                        </w:r>
                        <w:r>
                          <w:rPr>
                            <w:i/>
                            <w:lang w:val="en"/>
                          </w:rPr>
                          <w:t>@rendition</w:t>
                        </w:r>
                        <w:r>
                          <w:rPr>
                            <w:lang w:val="en"/>
                          </w:rPr>
                          <w:t xml:space="preserve"> attribute</w:t>
                        </w:r>
                        <w:r>
                          <w:rPr>
                            <w:lang w:val="en"/>
                          </w:rPr>
                          <w:t xml:space="preserve"> is used in a very similar way to the </w:t>
                        </w:r>
                        <w:r>
                          <w:rPr>
                            <w:i/>
                            <w:lang w:val="en"/>
                          </w:rPr>
                          <w:t>@class</w:t>
                        </w:r>
                        <w:r>
                          <w:rPr>
                            <w:lang w:val="en"/>
                          </w:rPr>
                          <w:t xml:space="preserve"> attribute defined for XHTML but with the important distinction that its function is to describe the appearance of the source text, not necessarily to determine how that text should be presented on screen or pape</w:t>
                        </w:r>
                        <w:r>
                          <w:rPr>
                            <w:lang w:val="en"/>
                          </w:rPr>
                          <w:t>r.</w:t>
                        </w:r>
                      </w:p>
                      <w:p w:rsidR="00A876D0" w:rsidRDefault="0044192D">
                        <w:pPr>
                          <w:pStyle w:val="Tabletext9"/>
                          <w:jc w:val="left"/>
                        </w:pPr>
                        <w:r>
                          <w:rPr>
                            <w:lang w:val="en"/>
                          </w:rPr>
                          <w:t xml:space="preserve">If </w:t>
                        </w:r>
                        <w:r>
                          <w:rPr>
                            <w:i/>
                            <w:lang w:val="en"/>
                          </w:rPr>
                          <w:t>@rendition</w:t>
                        </w:r>
                        <w:r>
                          <w:rPr>
                            <w:lang w:val="en"/>
                          </w:rPr>
                          <w:t xml:space="preserve"> is used to refer to a style definition in a formal language like CSS, it is recommended that it not be used in conjunction with </w:t>
                        </w:r>
                        <w:r>
                          <w:rPr>
                            <w:i/>
                            <w:lang w:val="en"/>
                          </w:rPr>
                          <w:t>@rend</w:t>
                        </w:r>
                        <w:r>
                          <w:rPr>
                            <w:lang w:val="en"/>
                          </w:rPr>
                          <w:t xml:space="preserve">. Where both </w:t>
                        </w:r>
                        <w:r>
                          <w:rPr>
                            <w:i/>
                            <w:lang w:val="en"/>
                          </w:rPr>
                          <w:t>@rendition</w:t>
                        </w:r>
                        <w:r>
                          <w:rPr>
                            <w:lang w:val="en"/>
                          </w:rPr>
                          <w:t xml:space="preserve"> and </w:t>
                        </w:r>
                        <w:r>
                          <w:rPr>
                            <w:i/>
                            <w:lang w:val="en"/>
                          </w:rPr>
                          <w:t>@rend</w:t>
                        </w:r>
                        <w:r>
                          <w:rPr>
                            <w:lang w:val="en"/>
                          </w:rPr>
                          <w:t xml:space="preserve"> are supplied, the latter is understood to override or complement the for</w:t>
                        </w:r>
                        <w:r>
                          <w:rPr>
                            <w:lang w:val="en"/>
                          </w:rPr>
                          <w:t>mer.</w:t>
                        </w:r>
                      </w:p>
                      <w:p w:rsidR="00A876D0" w:rsidRDefault="0044192D">
                        <w:pPr>
                          <w:pStyle w:val="Tabletext9"/>
                          <w:jc w:val="left"/>
                        </w:pPr>
                        <w:r>
                          <w:rPr>
                            <w:lang w:val="en"/>
                          </w:rPr>
                          <w:t xml:space="preserve">Each URI provided should indicate a </w:t>
                        </w:r>
                        <w:r>
                          <w:fldChar w:fldCharType="begin"/>
                        </w:r>
                        <w:r>
                          <w:instrText>REF TEI.rendition \h</w:instrText>
                        </w:r>
                        <w:r>
                          <w:fldChar w:fldCharType="separate"/>
                        </w:r>
                        <w:r>
                          <w:rPr>
                            <w:lang w:val="en"/>
                          </w:rPr>
                          <w:t>&lt;rendition&gt;</w:t>
                        </w:r>
                        <w:r>
                          <w:fldChar w:fldCharType="end"/>
                        </w:r>
                        <w:r>
                          <w:rPr>
                            <w:lang w:val="en"/>
                          </w:rPr>
                          <w:t xml:space="preserve"> element defining the intended rendition in terms of some appropriate style language, as indicated by the </w:t>
                        </w:r>
                        <w:r>
                          <w:rPr>
                            <w:i/>
                            <w:lang w:val="en"/>
                          </w:rPr>
                          <w:t>@scheme</w:t>
                        </w:r>
                        <w:r>
                          <w:rPr>
                            <w:lang w:val="en"/>
                          </w:rPr>
                          <w:t xml:space="preserve"> at</w:t>
                        </w:r>
                        <w:r>
                          <w:rPr>
                            <w:lang w:val="en"/>
                          </w:rPr>
                          <w:t>tribute.</w:t>
                        </w:r>
                      </w:p>
                    </w:tc>
                  </w:tr>
                </w:tbl>
                <w:p w:rsidR="00A876D0" w:rsidRDefault="00A876D0"/>
              </w:tc>
            </w:tr>
          </w:tbl>
          <w:p w:rsidR="00A876D0" w:rsidRDefault="00A876D0"/>
        </w:tc>
      </w:tr>
    </w:tbl>
    <w:p w:rsidR="00A876D0" w:rsidRDefault="00A876D0"/>
    <w:p w:rsidR="00A876D0" w:rsidRDefault="0044192D">
      <w:pPr>
        <w:pStyle w:val="Heading2"/>
      </w:pPr>
      <w:bookmarkStart w:id="372" w:name="TEI.att.global.responsibility"/>
      <w:r>
        <w:rPr>
          <w:lang w:val="en"/>
        </w:rPr>
        <w:t>att.global.responsibility</w:t>
      </w:r>
      <w:bookmarkEnd w:id="37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att.global.responsibility</w:t>
            </w:r>
          </w:p>
          <w:p w:rsidR="00A876D0" w:rsidRDefault="0044192D">
            <w:pPr>
              <w:pStyle w:val="Tabletext9"/>
              <w:jc w:val="left"/>
            </w:pPr>
            <w:r>
              <w:rPr>
                <w:lang w:val="en"/>
              </w:rPr>
              <w:t> provides attributes indicating the agent responsible for some aspect of the text, the markup or something asserted by the markup, and the degree of certainty associated with it. [</w:t>
            </w:r>
            <w:hyperlink r:id="rId1986" w:anchor="STGAso">
              <w:r>
                <w:rPr>
                  <w:rStyle w:val="Hyperlink"/>
                </w:rPr>
                <w:t>1.3.1.1.4. Sources, certainty, and responsibility</w:t>
              </w:r>
            </w:hyperlink>
            <w:r>
              <w:rPr>
                <w:lang w:val="en"/>
              </w:rPr>
              <w:t xml:space="preserve"> </w:t>
            </w:r>
            <w:hyperlink r:id="rId1987" w:anchor="COED">
              <w:r>
                <w:rPr>
                  <w:rStyle w:val="Hyperlink"/>
                </w:rPr>
                <w:t>3.4. Simple Editorial Change</w:t>
              </w:r>
              <w:r>
                <w:rPr>
                  <w:rStyle w:val="Hyperlink"/>
                </w:rPr>
                <w:t>s</w:t>
              </w:r>
            </w:hyperlink>
            <w:r>
              <w:rPr>
                <w:lang w:val="en"/>
              </w:rPr>
              <w:t xml:space="preserve"> </w:t>
            </w:r>
            <w:hyperlink r:id="rId1988" w:anchor="PHHR">
              <w:r>
                <w:rPr>
                  <w:rStyle w:val="Hyperlink"/>
                </w:rPr>
                <w:t>11.3.2.2. Hand, Responsibility, and Certainty Attributes</w:t>
              </w:r>
            </w:hyperlink>
            <w:r>
              <w:rPr>
                <w:lang w:val="en"/>
              </w:rPr>
              <w:t xml:space="preserve"> </w:t>
            </w:r>
            <w:hyperlink r:id="rId1989" w:anchor="AISP">
              <w:r>
                <w:rPr>
                  <w:rStyle w:val="Hyperlink"/>
                </w:rPr>
                <w:t>17.3. Spans and Int</w:t>
              </w:r>
              <w:r>
                <w:rPr>
                  <w:rStyle w:val="Hyperlink"/>
                </w:rPr>
                <w:t>erpretations</w:t>
              </w:r>
            </w:hyperlink>
            <w:r>
              <w:rPr>
                <w:lang w:val="en"/>
              </w:rPr>
              <w:t xml:space="preserve"> </w:t>
            </w:r>
            <w:hyperlink r:id="rId1990" w:anchor="NDATTSnr">
              <w:r>
                <w:rPr>
                  <w:rStyle w:val="Hyperlink"/>
                </w:rPr>
                <w:t>13.1.1. Linking Names and Their Referents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TEI.att.global \h</w:instrText>
            </w:r>
            <w:r>
              <w:fldChar w:fldCharType="separate"/>
            </w:r>
            <w:r>
              <w:rPr>
                <w:lang w:val="en"/>
              </w:rPr>
              <w:t>att.global</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w:instrText>
            </w:r>
            <w:r>
              <w:instrText>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TEI.address \h</w:instrText>
            </w:r>
            <w:r>
              <w:fldChar w:fldCharType="separate"/>
            </w:r>
            <w:r>
              <w:rPr>
                <w:lang w:val="en"/>
              </w:rPr>
              <w:t>address</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w:t>
            </w:r>
            <w:r>
              <w:rPr>
                <w:lang w:val="en"/>
              </w:rPr>
              <w:t>rp</w:t>
            </w:r>
            <w:r>
              <w:fldChar w:fldCharType="end"/>
            </w:r>
            <w:r>
              <w:rPr>
                <w:lang w:val="en"/>
              </w:rPr>
              <w:t xml:space="preserve"> </w:t>
            </w:r>
            <w:r>
              <w:fldChar w:fldCharType="begin"/>
            </w:r>
            <w:r>
              <w:instrText>REF TEI.analytic \h</w:instrText>
            </w:r>
            <w:r>
              <w:fldChar w:fldCharType="separate"/>
            </w:r>
            <w:r>
              <w:rPr>
                <w:lang w:val="en"/>
              </w:rPr>
              <w:t>analytic</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w:instrText>
            </w:r>
            <w:r>
              <w:instrText>I.appInfo \h</w:instrText>
            </w:r>
            <w:r>
              <w:fldChar w:fldCharType="separate"/>
            </w:r>
            <w:r>
              <w:rPr>
                <w:lang w:val="en"/>
              </w:rPr>
              <w:t>appInfo</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w:instrText>
            </w:r>
            <w:r>
              <w:instrText>EI.biblStruct \h</w:instrText>
            </w:r>
            <w:r>
              <w:fldChar w:fldCharType="separate"/>
            </w:r>
            <w:r>
              <w:rPr>
                <w:lang w:val="en"/>
              </w:rPr>
              <w:t>biblStruct</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w:instrText>
            </w:r>
            <w:r>
              <w:instrText>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w:instrText>
            </w:r>
            <w:r>
              <w:instrText>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 xml:space="preserve">REF </w:instrText>
            </w:r>
            <w:r>
              <w:instrText>TEI.charDecl \h</w:instrText>
            </w:r>
            <w:r>
              <w:fldChar w:fldCharType="separate"/>
            </w:r>
            <w:r>
              <w:rPr>
                <w:lang w:val="en"/>
              </w:rPr>
              <w:t>charDecl</w:t>
            </w:r>
            <w:r>
              <w:fldChar w:fldCharType="end"/>
            </w:r>
            <w:r>
              <w:rPr>
                <w:lang w:val="en"/>
              </w:rPr>
              <w:t xml:space="preserve"> </w:t>
            </w:r>
            <w:r>
              <w:fldChar w:fldCharType="begin"/>
            </w:r>
            <w:r>
              <w:instrText>REF TEI.charName \h</w:instrText>
            </w:r>
            <w:r>
              <w:fldChar w:fldCharType="separate"/>
            </w:r>
            <w:r>
              <w:rPr>
                <w:lang w:val="en"/>
              </w:rPr>
              <w:t>charName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w:t>
            </w:r>
            <w:r>
              <w:rPr>
                <w:lang w:val="en"/>
              </w:rPr>
              <w:t>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TEI.dictScrap \h</w:instrText>
            </w:r>
            <w:r>
              <w:fldChar w:fldCharType="separate"/>
            </w:r>
            <w:r>
              <w:rPr>
                <w:lang w:val="en"/>
              </w:rPr>
              <w:t>dictScrap</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TEI.editionStmt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w:t>
            </w:r>
            <w:r>
              <w:rPr>
                <w:lang w:val="en"/>
              </w:rPr>
              <w: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w:instrText>
            </w:r>
            <w:r>
              <w:instrText>sc \h</w:instrText>
            </w:r>
            <w:r>
              <w:fldChar w:fldCharType="separate"/>
            </w:r>
            <w:r>
              <w:rPr>
                <w:lang w:val="en"/>
              </w:rPr>
              <w:t>encodingDesc</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w:instrText>
            </w:r>
            <w:r>
              <w:instrText>F TEI.foreign \h</w:instrText>
            </w:r>
            <w:r>
              <w:fldChar w:fldCharType="separate"/>
            </w:r>
            <w:r>
              <w:rPr>
                <w:lang w:val="en"/>
              </w:rPr>
              <w:t>foreign</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TEI.fsDecl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TEI.graphic</w:instrText>
            </w:r>
            <w:r>
              <w:instrText xml:space="preserve"> \h</w:instrText>
            </w:r>
            <w:r>
              <w:fldChar w:fldCharType="separate"/>
            </w:r>
            <w:r>
              <w:rPr>
                <w:lang w:val="en"/>
              </w:rPr>
              <w:t>graphic</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w:instrText>
            </w:r>
            <w:r>
              <w:instrText>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w:instrText>
            </w:r>
            <w:r>
              <w:instrText>Type \h</w:instrText>
            </w:r>
            <w:r>
              <w:fldChar w:fldCharType="separate"/>
            </w:r>
            <w:r>
              <w:rPr>
                <w:lang w:val="en"/>
              </w:rPr>
              <w:t>iType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w:t>
            </w:r>
            <w:r>
              <w:rPr>
                <w:lang w:val="en"/>
              </w:rPr>
              <w:t>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w:t>
            </w:r>
            <w:r>
              <w:rPr>
                <w:lang w:val="en"/>
              </w:rPr>
              <w:t>el</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w:instrText>
            </w:r>
            <w:r>
              <w:instrText>anguage \h</w:instrText>
            </w:r>
            <w:r>
              <w:fldChar w:fldCharType="separate"/>
            </w:r>
            <w:r>
              <w:rPr>
                <w:lang w:val="en"/>
              </w:rPr>
              <w:t>language</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w:t>
            </w:r>
            <w:r>
              <w:rPr>
                <w:lang w:val="en"/>
              </w:rPr>
              <w:t>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w:instrText>
            </w:r>
            <w:r>
              <w:instrText>listChange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w:instrText>
            </w:r>
            <w:r>
              <w:instrText>.meeting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TEI.numeric \h</w:instrText>
            </w:r>
            <w:r>
              <w:fldChar w:fldCharType="separate"/>
            </w:r>
            <w:r>
              <w:rPr>
                <w:lang w:val="en"/>
              </w:rPr>
              <w:t>nume</w:t>
            </w:r>
            <w:r>
              <w:rPr>
                <w:lang w:val="en"/>
              </w:rPr>
              <w:t>ric</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w:t>
            </w:r>
            <w:r>
              <w:rPr>
                <w:lang w:val="en"/>
              </w:rPr>
              <w:t>rig</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w:t>
            </w:r>
            <w:r>
              <w:rPr>
                <w:lang w:val="en"/>
              </w:rPr>
              <w:t>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w:instrText>
            </w:r>
            <w:r>
              <w:instrText>t \h</w:instrText>
            </w:r>
            <w:r>
              <w:fldChar w:fldCharType="separate"/>
            </w:r>
            <w:r>
              <w:rPr>
                <w:lang w:val="en"/>
              </w:rPr>
              <w:t>publicationStmt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refsDecl</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w:instrText>
            </w:r>
            <w:r>
              <w:instrText xml:space="preserve"> \h</w:instrText>
            </w:r>
            <w:r>
              <w:fldChar w:fldCharType="separate"/>
            </w:r>
            <w:r>
              <w:rPr>
                <w:lang w:val="en"/>
              </w:rPr>
              <w:t>relatedItem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w:instrText>
            </w:r>
            <w:r>
              <w:instrText>mentation \h</w:instrText>
            </w:r>
            <w:r>
              <w:fldChar w:fldCharType="separate"/>
            </w:r>
            <w:r>
              <w:rPr>
                <w:lang w:val="en"/>
              </w:rPr>
              <w:t>segmentation</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w:instrText>
            </w:r>
            <w:r>
              <w:instrText xml:space="preserv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w:instrText>
            </w:r>
            <w:r>
              <w:instrText>F TEI.stress \h</w:instrText>
            </w:r>
            <w:r>
              <w:fldChar w:fldCharType="separate"/>
            </w:r>
            <w:r>
              <w:rPr>
                <w:lang w:val="en"/>
              </w:rPr>
              <w:t>stress</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TEI.symbol</w:instrText>
            </w:r>
            <w:r>
              <w:instrText xml:space="preserve">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w:instrText>
            </w:r>
            <w:r>
              <w:instrText xml:space="preserv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 xml:space="preserve">REF TEI.value </w:instrText>
            </w:r>
            <w:r>
              <w:instrText>\h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r>
              <w:rPr>
                <w:lang w:val="en"/>
              </w:rPr>
              <w:t xml:space="preserve"> </w:t>
            </w:r>
            <w:r>
              <w:fldChar w:fldCharType="begin"/>
            </w:r>
            <w:r>
              <w:instrText>REF TEI.xr \h</w:instrText>
            </w:r>
            <w:r>
              <w:fldChar w:fldCharType="separate"/>
            </w:r>
            <w:r>
              <w:rPr>
                <w:lang w:val="en"/>
              </w:rPr>
              <w:t>xr</w:t>
            </w:r>
            <w:r>
              <w:fldChar w:fldCharType="end"/>
            </w:r>
            <w:r>
              <w:rPr>
                <w:lang w:val="en"/>
              </w:rPr>
              <w:t xml:space="preserve">] </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cert</w:t>
                  </w:r>
                </w:p>
              </w:tc>
              <w:tc>
                <w:tcPr>
                  <w:tcW w:w="0" w:type="auto"/>
                </w:tcPr>
                <w:p w:rsidR="00A876D0" w:rsidRDefault="0044192D">
                  <w:pPr>
                    <w:pStyle w:val="Tabletext9"/>
                    <w:jc w:val="left"/>
                  </w:pPr>
                  <w:r>
                    <w:rPr>
                      <w:lang w:val="en"/>
                    </w:rPr>
                    <w:t xml:space="preserve">(certainty) </w:t>
                  </w:r>
                  <w:r>
                    <w:rPr>
                      <w:lang w:val="en"/>
                    </w:rPr>
                    <w:t>signifies the degree of certainty associated with the intervention or interpretation.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1991">
                          <w:r>
                            <w:rPr>
                              <w:rStyle w:val="Hyperlink"/>
                              <w:u w:val="none"/>
                            </w:rPr>
                            <w:t>teidata.probCert</w:t>
                          </w:r>
                        </w:hyperlink>
                      </w:p>
                    </w:tc>
                  </w:tr>
                </w:tbl>
                <w:p w:rsidR="00A876D0" w:rsidRDefault="00A876D0"/>
              </w:tc>
            </w:tr>
            <w:tr w:rsidR="00A876D0">
              <w:tc>
                <w:tcPr>
                  <w:tcW w:w="0" w:type="auto"/>
                </w:tcPr>
                <w:p w:rsidR="00A876D0" w:rsidRDefault="0044192D">
                  <w:pPr>
                    <w:pStyle w:val="Tabletext9"/>
                    <w:jc w:val="left"/>
                  </w:pPr>
                  <w:r>
                    <w:rPr>
                      <w:b/>
                      <w:lang w:val="en"/>
                    </w:rPr>
                    <w:t>resp</w:t>
                  </w:r>
                </w:p>
              </w:tc>
              <w:tc>
                <w:tcPr>
                  <w:tcW w:w="0" w:type="auto"/>
                </w:tcPr>
                <w:p w:rsidR="00A876D0" w:rsidRDefault="0044192D">
                  <w:pPr>
                    <w:pStyle w:val="Tabletext9"/>
                    <w:jc w:val="left"/>
                  </w:pPr>
                  <w:r>
                    <w:rPr>
                      <w:lang w:val="en"/>
                    </w:rPr>
                    <w:t>(responsible party) indicates the agency responsible for the intervention or inter</w:t>
                  </w:r>
                  <w:r>
                    <w:rPr>
                      <w:lang w:val="en"/>
                    </w:rPr>
                    <w:t>pretation, for example an editor or transcriber.</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92">
                          <w:r>
                            <w:rPr>
                              <w:rStyle w:val="Hyperlink"/>
                              <w:u w:val="none"/>
                            </w:rPr>
                            <w:t>teidata.pointer</w:t>
                          </w:r>
                        </w:hyperlink>
                        <w:r>
                          <w:rPr>
                            <w:lang w:val="en"/>
                          </w:rPr>
                          <w:t xml:space="preserve"> 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To reduce the ambiguity of a </w:t>
                        </w:r>
                        <w:r>
                          <w:rPr>
                            <w:i/>
                            <w:lang w:val="en"/>
                          </w:rPr>
                          <w:t>@resp</w:t>
                        </w:r>
                        <w:r>
                          <w:rPr>
                            <w:lang w:val="en"/>
                          </w:rPr>
                          <w:t xml:space="preserve"> pointing directly to a person or organization, we recommend that </w:t>
                        </w:r>
                        <w:r>
                          <w:rPr>
                            <w:i/>
                            <w:lang w:val="en"/>
                          </w:rPr>
                          <w:t>@resp</w:t>
                        </w:r>
                        <w:r>
                          <w:rPr>
                            <w:lang w:val="en"/>
                          </w:rPr>
                          <w:t xml:space="preserve"> be used to point not to an agent (</w:t>
                        </w:r>
                        <w:r>
                          <w:t>&lt;</w:t>
                        </w:r>
                        <w:r>
                          <w:rPr>
                            <w:rFonts w:ascii="Courier" w:hAnsi="Courier"/>
                            <w:lang w:val="en"/>
                          </w:rPr>
                          <w:t>person</w:t>
                        </w:r>
                        <w:r>
                          <w:t>&gt;</w:t>
                        </w:r>
                        <w:r>
                          <w:rPr>
                            <w:lang w:val="en"/>
                          </w:rPr>
                          <w:t xml:space="preserve"> or </w:t>
                        </w:r>
                        <w:r>
                          <w:t>&lt;</w:t>
                        </w:r>
                        <w:r>
                          <w:rPr>
                            <w:rFonts w:ascii="Courier" w:hAnsi="Courier"/>
                            <w:lang w:val="en"/>
                          </w:rPr>
                          <w:t>org</w:t>
                        </w:r>
                        <w:r>
                          <w:t>&gt;</w:t>
                        </w:r>
                        <w:r>
                          <w:rPr>
                            <w:lang w:val="en"/>
                          </w:rPr>
                          <w:t xml:space="preserve">) but to a </w:t>
                        </w:r>
                        <w:r>
                          <w:fldChar w:fldCharType="begin"/>
                        </w:r>
                        <w:r>
                          <w:instrText>REF TEI.respStmt \h</w:instrText>
                        </w:r>
                        <w:r>
                          <w:fldChar w:fldCharType="separate"/>
                        </w:r>
                        <w:r>
                          <w:rPr>
                            <w:lang w:val="en"/>
                          </w:rPr>
                          <w:t>&lt;respStmt&gt;</w:t>
                        </w:r>
                        <w:r>
                          <w:fldChar w:fldCharType="end"/>
                        </w:r>
                        <w:r>
                          <w:rPr>
                            <w:lang w:val="en"/>
                          </w:rPr>
                          <w:t xml:space="preserve">, </w:t>
                        </w:r>
                        <w:r>
                          <w:fldChar w:fldCharType="begin"/>
                        </w:r>
                        <w:r>
                          <w:instrText>REF TEI.author \h</w:instrText>
                        </w:r>
                        <w:r>
                          <w:fldChar w:fldCharType="separate"/>
                        </w:r>
                        <w:r>
                          <w:rPr>
                            <w:lang w:val="en"/>
                          </w:rPr>
                          <w:t>&lt;author&gt;</w:t>
                        </w:r>
                        <w:r>
                          <w:fldChar w:fldCharType="end"/>
                        </w:r>
                        <w:r>
                          <w:rPr>
                            <w:lang w:val="en"/>
                          </w:rPr>
                          <w:t xml:space="preserve">, </w:t>
                        </w:r>
                        <w:r>
                          <w:fldChar w:fldCharType="begin"/>
                        </w:r>
                        <w:r>
                          <w:instrText>REF TEI.editor \h</w:instrText>
                        </w:r>
                        <w:r>
                          <w:fldChar w:fldCharType="separate"/>
                        </w:r>
                        <w:r>
                          <w:rPr>
                            <w:lang w:val="en"/>
                          </w:rPr>
                          <w:t>&lt;editor&gt;</w:t>
                        </w:r>
                        <w:r>
                          <w:fldChar w:fldCharType="end"/>
                        </w:r>
                        <w:r>
                          <w:rPr>
                            <w:lang w:val="en"/>
                          </w:rPr>
                          <w:t xml:space="preserve"> or similar element which clarifies the exact role played by the agent. Pointing to multiple </w:t>
                        </w:r>
                        <w:r>
                          <w:fldChar w:fldCharType="begin"/>
                        </w:r>
                        <w:r>
                          <w:instrText>REF TE</w:instrText>
                        </w:r>
                        <w:r>
                          <w:instrText>I.respStmt \h</w:instrText>
                        </w:r>
                        <w:r>
                          <w:fldChar w:fldCharType="separate"/>
                        </w:r>
                        <w:r>
                          <w:rPr>
                            <w:lang w:val="en"/>
                          </w:rPr>
                          <w:t>&lt;respStmt&gt;</w:t>
                        </w:r>
                        <w:r>
                          <w:fldChar w:fldCharType="end"/>
                        </w:r>
                        <w:r>
                          <w:rPr>
                            <w:lang w:val="en"/>
                          </w:rPr>
                          <w:t>s allows the encoder to specify clearly each of the roles played in part of a TEI file (creating, transcribing, encoding, editing, proofing etc.).</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Blessed</w:t>
            </w:r>
            <w:r>
              <w:t xml:space="preserve"> are the</w:t>
            </w:r>
            <w:r>
              <w:br/>
              <w:t>&lt;</w:t>
            </w:r>
            <w:r>
              <w:rPr>
                <w:b/>
              </w:rPr>
              <w:t>choice</w:t>
            </w:r>
            <w:r>
              <w:t>&gt;</w:t>
            </w:r>
            <w:r>
              <w:br/>
              <w:t> &lt;</w:t>
            </w:r>
            <w:r>
              <w:rPr>
                <w:b/>
              </w:rPr>
              <w:t>sic</w:t>
            </w:r>
            <w:r>
              <w:t>&gt;cheesemakers&lt;/</w:t>
            </w:r>
            <w:r>
              <w:rPr>
                <w:b/>
              </w:rPr>
              <w:t>sic</w:t>
            </w:r>
            <w:r>
              <w:t>&gt;</w:t>
            </w:r>
            <w:r>
              <w:br/>
              <w:t> &lt;</w:t>
            </w:r>
            <w:r>
              <w:rPr>
                <w:b/>
              </w:rPr>
              <w:t>corr</w:t>
            </w:r>
            <w:r>
              <w:t> </w:t>
            </w:r>
            <w:r>
              <w:rPr>
                <w:b/>
              </w:rPr>
              <w:t>cert</w:t>
            </w:r>
            <w:r>
              <w:t>="high" </w:t>
            </w:r>
            <w:r>
              <w:rPr>
                <w:b/>
              </w:rPr>
              <w:t>resp</w:t>
            </w:r>
            <w:r>
              <w:t>="#editor"&gt;peacemakers&lt;/</w:t>
            </w:r>
            <w:r>
              <w:rPr>
                <w:b/>
              </w:rPr>
              <w:t>corr</w:t>
            </w:r>
            <w:r>
              <w:t>&gt;</w:t>
            </w:r>
            <w:r>
              <w:br/>
              <w:t>&lt;/</w:t>
            </w:r>
            <w:r>
              <w:rPr>
                <w:b/>
              </w:rPr>
              <w:t>choice</w:t>
            </w:r>
            <w:r>
              <w:t>&gt;: for they shall be called the children of God.</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 in the &lt;text&gt; ... --&gt;&lt;</w:t>
            </w:r>
            <w:r>
              <w:rPr>
                <w:b/>
              </w:rPr>
              <w:t>lg</w:t>
            </w:r>
            <w:r>
              <w:t>&gt;</w:t>
            </w:r>
            <w:r>
              <w:br/>
              <w:t>&lt;!-- ... --&gt;</w:t>
            </w:r>
            <w:r>
              <w:br/>
              <w:t> &lt;</w:t>
            </w:r>
            <w:r>
              <w:rPr>
                <w:b/>
              </w:rPr>
              <w:t>l</w:t>
            </w:r>
            <w:r>
              <w:t>&gt;Punkes, Panders, baſe extortionizing</w:t>
            </w:r>
            <w:r>
              <w:br/>
              <w:t>   sla&lt;</w:t>
            </w:r>
            <w:r>
              <w:rPr>
                <w:b/>
              </w:rPr>
              <w:t>choice</w:t>
            </w:r>
            <w:r>
              <w:t>&gt;</w:t>
            </w:r>
            <w:r>
              <w:br/>
              <w:t>   &lt;</w:t>
            </w:r>
            <w:r>
              <w:rPr>
                <w:b/>
              </w:rPr>
              <w:t>sic</w:t>
            </w:r>
            <w:r>
              <w:t>&gt;n&lt;/</w:t>
            </w:r>
            <w:r>
              <w:rPr>
                <w:b/>
              </w:rPr>
              <w:t>sic</w:t>
            </w:r>
            <w:r>
              <w:t>&gt;</w:t>
            </w:r>
            <w:r>
              <w:br/>
              <w:t>   &lt;</w:t>
            </w:r>
            <w:r>
              <w:rPr>
                <w:b/>
              </w:rPr>
              <w:t>corr</w:t>
            </w:r>
            <w:r>
              <w:t> </w:t>
            </w:r>
            <w:r>
              <w:rPr>
                <w:b/>
              </w:rPr>
              <w:t>resp</w:t>
            </w:r>
            <w:r>
              <w:t>="#JENS1_transcriber"&gt;u&lt;/</w:t>
            </w:r>
            <w:r>
              <w:rPr>
                <w:b/>
              </w:rPr>
              <w:t>corr</w:t>
            </w:r>
            <w:r>
              <w:t>&gt;</w:t>
            </w:r>
            <w:r>
              <w:br/>
              <w:t>  &lt;/</w:t>
            </w:r>
            <w:r>
              <w:rPr>
                <w:b/>
              </w:rPr>
              <w:t>choice</w:t>
            </w:r>
            <w:r>
              <w:t>&gt;es,&lt;/</w:t>
            </w:r>
            <w:r>
              <w:rPr>
                <w:b/>
              </w:rPr>
              <w:t>l</w:t>
            </w:r>
            <w:r>
              <w:t>&gt;</w:t>
            </w:r>
            <w:r>
              <w:br/>
              <w:t>&lt;!-- ... --&gt;</w:t>
            </w:r>
            <w:r>
              <w:br/>
              <w:t>&lt;/</w:t>
            </w:r>
            <w:r>
              <w:rPr>
                <w:b/>
              </w:rPr>
              <w:t>lg</w:t>
            </w:r>
            <w:r>
              <w:t>&gt;</w:t>
            </w:r>
            <w:r>
              <w:br/>
              <w:t>&lt;!-- in the &lt;teiHeader&gt; ... --&gt;</w:t>
            </w:r>
            <w:r>
              <w:br/>
              <w:t>&lt;!-- ... --&gt;</w:t>
            </w:r>
            <w:r>
              <w:br/>
              <w:t>&lt;</w:t>
            </w:r>
            <w:r>
              <w:rPr>
                <w:b/>
              </w:rPr>
              <w:t>respStmt</w:t>
            </w:r>
            <w:r>
              <w:t> </w:t>
            </w:r>
            <w:r>
              <w:rPr>
                <w:b/>
              </w:rPr>
              <w:t>xml:id</w:t>
            </w:r>
            <w:r>
              <w:t>="JENS1_transcriber"&gt;</w:t>
            </w:r>
            <w:r>
              <w:br/>
              <w:t> &lt;</w:t>
            </w:r>
            <w:r>
              <w:rPr>
                <w:b/>
              </w:rPr>
              <w:t>resp</w:t>
            </w:r>
            <w:r>
              <w:t> </w:t>
            </w:r>
            <w:r>
              <w:rPr>
                <w:b/>
              </w:rPr>
              <w:t>when</w:t>
            </w:r>
            <w:r>
              <w:t>="2014"&gt;Transcriber&lt;/</w:t>
            </w:r>
            <w:r>
              <w:rPr>
                <w:b/>
              </w:rPr>
              <w:t>resp</w:t>
            </w:r>
            <w:r>
              <w:t>&gt;</w:t>
            </w:r>
            <w:r>
              <w:br/>
              <w:t> &lt;</w:t>
            </w:r>
            <w:r>
              <w:rPr>
                <w:b/>
              </w:rPr>
              <w:t>name</w:t>
            </w:r>
            <w:r>
              <w:t>&gt;Janelle Jenstad&lt;/</w:t>
            </w:r>
            <w:r>
              <w:rPr>
                <w:b/>
              </w:rPr>
              <w:t>name</w:t>
            </w:r>
            <w:r>
              <w:t>&gt;</w:t>
            </w:r>
            <w:r>
              <w:br/>
              <w:t>&lt;/</w:t>
            </w:r>
            <w:r>
              <w:rPr>
                <w:b/>
              </w:rPr>
              <w:t>respStmt</w:t>
            </w:r>
            <w:r>
              <w:t>&gt;</w:t>
            </w:r>
          </w:p>
        </w:tc>
      </w:tr>
    </w:tbl>
    <w:p w:rsidR="00A876D0" w:rsidRDefault="00A876D0"/>
    <w:p w:rsidR="00A876D0" w:rsidRDefault="0044192D">
      <w:pPr>
        <w:pStyle w:val="Heading2"/>
      </w:pPr>
      <w:bookmarkStart w:id="373" w:name="TEI.att.global.source"/>
      <w:r>
        <w:rPr>
          <w:lang w:val="en"/>
        </w:rPr>
        <w:t>att.global.source</w:t>
      </w:r>
      <w:bookmarkEnd w:id="37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att.global.source</w:t>
            </w:r>
          </w:p>
          <w:p w:rsidR="00A876D0" w:rsidRDefault="0044192D">
            <w:pPr>
              <w:pStyle w:val="Tabletext9"/>
              <w:jc w:val="left"/>
            </w:pPr>
            <w:r>
              <w:rPr>
                <w:lang w:val="en"/>
              </w:rPr>
              <w:t> provides an attribute used by elements to point to an external source. [</w:t>
            </w:r>
            <w:hyperlink r:id="rId1993" w:anchor="STGAso">
              <w:r>
                <w:rPr>
                  <w:rStyle w:val="Hyperlink"/>
                </w:rPr>
                <w:t xml:space="preserve">1.3.1.1.4. Sources, certainty, and </w:t>
              </w:r>
              <w:r>
                <w:rPr>
                  <w:rStyle w:val="Hyperlink"/>
                </w:rPr>
                <w:t>responsibility</w:t>
              </w:r>
            </w:hyperlink>
            <w:r>
              <w:rPr>
                <w:lang w:val="en"/>
              </w:rPr>
              <w:t xml:space="preserve"> </w:t>
            </w:r>
            <w:hyperlink r:id="rId1994" w:anchor="COHQQ">
              <w:r>
                <w:rPr>
                  <w:rStyle w:val="Hyperlink"/>
                </w:rPr>
                <w:t>3.3.3. Quotation</w:t>
              </w:r>
            </w:hyperlink>
            <w:r>
              <w:rPr>
                <w:lang w:val="en"/>
              </w:rPr>
              <w:t xml:space="preserve"> </w:t>
            </w:r>
            <w:hyperlink r:id="rId1995" w:anchor="TSBAWR">
              <w:r>
                <w:rPr>
                  <w:rStyle w:val="Hyperlink"/>
                </w:rPr>
                <w:t>8.3.4. Writing</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w:instrText>
            </w:r>
            <w:r>
              <w:instrText>I.att.global \h</w:instrText>
            </w:r>
            <w:r>
              <w:fldChar w:fldCharType="separate"/>
            </w:r>
            <w:r>
              <w:rPr>
                <w:lang w:val="en"/>
              </w:rPr>
              <w:t>att.global</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TEI.abstract \h</w:instrText>
            </w:r>
            <w:r>
              <w:fldChar w:fldCharType="separate"/>
            </w:r>
            <w:r>
              <w:rPr>
                <w:lang w:val="en"/>
              </w:rPr>
              <w:t>abstract</w:t>
            </w:r>
            <w:r>
              <w:fldChar w:fldCharType="end"/>
            </w:r>
            <w:r>
              <w:rPr>
                <w:lang w:val="en"/>
              </w:rPr>
              <w:t xml:space="preserve"> </w:t>
            </w:r>
            <w:r>
              <w:fldChar w:fldCharType="begin"/>
            </w:r>
            <w:r>
              <w:instrText>REF TEI.activity \h</w:instrText>
            </w:r>
            <w:r>
              <w:fldChar w:fldCharType="separate"/>
            </w:r>
            <w:r>
              <w:rPr>
                <w:lang w:val="en"/>
              </w:rPr>
              <w:t>act</w:t>
            </w:r>
            <w:r>
              <w:rPr>
                <w:lang w:val="en"/>
              </w:rPr>
              <w:t>ivity</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TEI.ad</w:instrText>
            </w:r>
            <w:r>
              <w:instrText>dress \h</w:instrText>
            </w:r>
            <w:r>
              <w:fldChar w:fldCharType="separate"/>
            </w:r>
            <w:r>
              <w:rPr>
                <w:lang w:val="en"/>
              </w:rPr>
              <w:t>address</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w:instrText>
            </w:r>
            <w:r>
              <w:instrText>I.analytic \h</w:instrText>
            </w:r>
            <w:r>
              <w:fldChar w:fldCharType="separate"/>
            </w:r>
            <w:r>
              <w:rPr>
                <w:lang w:val="en"/>
              </w:rPr>
              <w:t>analytic</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TEI.appInfo \h</w:instrText>
            </w:r>
            <w:r>
              <w:fldChar w:fldCharType="separate"/>
            </w:r>
            <w:r>
              <w:rPr>
                <w:lang w:val="en"/>
              </w:rPr>
              <w:t>appInfo</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w:instrText>
            </w:r>
            <w:r>
              <w:instrText xml:space="preserve"> TEI.availability \h</w:instrText>
            </w:r>
            <w:r>
              <w:fldChar w:fldCharType="separate"/>
            </w:r>
            <w:r>
              <w:rPr>
                <w:lang w:val="en"/>
              </w:rPr>
              <w:t>availability</w:t>
            </w:r>
            <w:r>
              <w:fldChar w:fldCharType="end"/>
            </w:r>
            <w:r>
              <w:rPr>
                <w:lang w:val="en"/>
              </w:rPr>
              <w:t xml:space="preserve"> </w:t>
            </w:r>
            <w:r>
              <w:fldChar w:fldCharType="begin"/>
            </w:r>
            <w:r>
              <w:instrText>REF TEI.back \h</w:instrText>
            </w:r>
            <w:r>
              <w:fldChar w:fldCharType="separate"/>
            </w:r>
            <w:r>
              <w:rPr>
                <w:lang w:val="en"/>
              </w:rPr>
              <w:t>back</w:t>
            </w:r>
            <w:r>
              <w:fldChar w:fldCharType="end"/>
            </w:r>
            <w:r>
              <w:rPr>
                <w:lang w:val="en"/>
              </w:rPr>
              <w:t xml:space="preserve"> </w:t>
            </w: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TEI.biblScope \h</w:instrText>
            </w:r>
            <w:r>
              <w:fldChar w:fldCharType="separate"/>
            </w:r>
            <w:r>
              <w:rPr>
                <w:lang w:val="en"/>
              </w:rPr>
              <w:t>biblScope</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 \h</w:instrText>
            </w:r>
            <w:r>
              <w:fldChar w:fldCharType="separate"/>
            </w:r>
            <w:r>
              <w:rPr>
                <w:lang w:val="en"/>
              </w:rPr>
              <w:t>binary</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TEI.body \</w:instrText>
            </w:r>
            <w:r>
              <w:instrText>h</w:instrText>
            </w:r>
            <w:r>
              <w:fldChar w:fldCharType="separate"/>
            </w:r>
            <w:r>
              <w:rPr>
                <w:lang w:val="en"/>
              </w:rPr>
              <w:t>body</w:t>
            </w:r>
            <w:r>
              <w:fldChar w:fldCharType="end"/>
            </w:r>
            <w:r>
              <w:rPr>
                <w:lang w:val="en"/>
              </w:rPr>
              <w:t xml:space="preserve"> </w:t>
            </w:r>
            <w:r>
              <w:fldChar w:fldCharType="begin"/>
            </w:r>
            <w:r>
              <w:instrText>REF TEI.byline \h</w:instrText>
            </w:r>
            <w:r>
              <w:fldChar w:fldCharType="separate"/>
            </w:r>
            <w:r>
              <w:rPr>
                <w:lang w:val="en"/>
              </w:rPr>
              <w:t>byline</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TEI.calendarDesc \h</w:instrText>
            </w:r>
            <w:r>
              <w:fldChar w:fldCharType="separate"/>
            </w:r>
            <w:r>
              <w:rPr>
                <w:lang w:val="en"/>
              </w:rPr>
              <w:t>calendarDesc</w:t>
            </w:r>
            <w:r>
              <w:fldChar w:fldCharType="end"/>
            </w:r>
            <w:r>
              <w:rPr>
                <w:lang w:val="en"/>
              </w:rPr>
              <w:t xml:space="preserve">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TEI.catDesc \h</w:instrText>
            </w:r>
            <w:r>
              <w:fldChar w:fldCharType="separate"/>
            </w:r>
            <w:r>
              <w:rPr>
                <w:lang w:val="en"/>
              </w:rPr>
              <w:t>catDesc</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TEI.category \h</w:instrText>
            </w:r>
            <w:r>
              <w:fldChar w:fldCharType="separate"/>
            </w:r>
            <w:r>
              <w:rPr>
                <w:lang w:val="en"/>
              </w:rPr>
              <w:t>category</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 TEI.char \h</w:instrText>
            </w:r>
            <w:r>
              <w:fldChar w:fldCharType="separate"/>
            </w:r>
            <w:r>
              <w:rPr>
                <w:lang w:val="en"/>
              </w:rPr>
              <w:t>char</w:t>
            </w:r>
            <w:r>
              <w:fldChar w:fldCharType="end"/>
            </w:r>
            <w:r>
              <w:rPr>
                <w:lang w:val="en"/>
              </w:rPr>
              <w:t xml:space="preserve"> </w:t>
            </w:r>
            <w:r>
              <w:fldChar w:fldCharType="begin"/>
            </w:r>
            <w:r>
              <w:instrText>REF TEI.charDecl \h</w:instrText>
            </w:r>
            <w:r>
              <w:fldChar w:fldCharType="separate"/>
            </w:r>
            <w:r>
              <w:rPr>
                <w:lang w:val="en"/>
              </w:rPr>
              <w:t>charDecl</w:t>
            </w:r>
            <w:r>
              <w:fldChar w:fldCharType="end"/>
            </w:r>
            <w:r>
              <w:rPr>
                <w:lang w:val="en"/>
              </w:rPr>
              <w:t xml:space="preserve"> </w:t>
            </w:r>
            <w:r>
              <w:fldChar w:fldCharType="begin"/>
            </w:r>
            <w:r>
              <w:instrText>REF TEI.charName</w:instrText>
            </w:r>
            <w:r>
              <w:instrText xml:space="preserve"> \h</w:instrText>
            </w:r>
            <w:r>
              <w:fldChar w:fldCharType="separate"/>
            </w:r>
            <w:r>
              <w:rPr>
                <w:lang w:val="en"/>
              </w:rPr>
              <w:t>charName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TEI.choice \h</w:instrText>
            </w:r>
            <w:r>
              <w:fldChar w:fldCharType="separate"/>
            </w:r>
            <w:r>
              <w:rPr>
                <w:lang w:val="en"/>
              </w:rPr>
              <w:t>choice</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TEI.classCode \h</w:instrText>
            </w:r>
            <w:r>
              <w:fldChar w:fldCharType="separate"/>
            </w:r>
            <w:r>
              <w:rPr>
                <w:lang w:val="en"/>
              </w:rPr>
              <w:t>classCode</w:t>
            </w:r>
            <w:r>
              <w:fldChar w:fldCharType="end"/>
            </w:r>
            <w:r>
              <w:rPr>
                <w:lang w:val="en"/>
              </w:rPr>
              <w:t xml:space="preserve"> </w:t>
            </w:r>
            <w:r>
              <w:fldChar w:fldCharType="begin"/>
            </w:r>
            <w:r>
              <w:instrText>REF TEI.classDecl \h</w:instrText>
            </w:r>
            <w:r>
              <w:fldChar w:fldCharType="separate"/>
            </w:r>
            <w:r>
              <w:rPr>
                <w:lang w:val="en"/>
              </w:rPr>
              <w:t>classDecl</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w:instrText>
            </w:r>
            <w:r>
              <w:instrText>I.correction \h</w:instrText>
            </w:r>
            <w:r>
              <w:fldChar w:fldCharType="separate"/>
            </w:r>
            <w:r>
              <w:rPr>
                <w:lang w:val="en"/>
              </w:rPr>
              <w:t>correction</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TEI.correspContext \h</w:instrText>
            </w:r>
            <w:r>
              <w:fldChar w:fldCharType="separate"/>
            </w:r>
            <w:r>
              <w:rPr>
                <w:lang w:val="en"/>
              </w:rPr>
              <w:t>correspContext</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TEI.creation \h</w:instrText>
            </w:r>
            <w:r>
              <w:fldChar w:fldCharType="separate"/>
            </w:r>
            <w:r>
              <w:rPr>
                <w:lang w:val="en"/>
              </w:rPr>
              <w:t>creation</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TEI.dateline \h</w:instrText>
            </w:r>
            <w:r>
              <w:fldChar w:fldCharType="separate"/>
            </w:r>
            <w:r>
              <w:rPr>
                <w:lang w:val="en"/>
              </w:rPr>
              <w:t>dateline</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TEI.default \h</w:instrText>
            </w:r>
            <w:r>
              <w:fldChar w:fldCharType="separate"/>
            </w:r>
            <w:r>
              <w:rPr>
                <w:lang w:val="en"/>
              </w:rPr>
              <w:t>default</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TEI.dictSc</w:instrText>
            </w:r>
            <w:r>
              <w:instrText>rap \h</w:instrText>
            </w:r>
            <w:r>
              <w:fldChar w:fldCharType="separate"/>
            </w:r>
            <w:r>
              <w:rPr>
                <w:lang w:val="en"/>
              </w:rPr>
              <w:t>dictScrap</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TEI.divGen \h</w:instrText>
            </w:r>
            <w:r>
              <w:fldChar w:fldCharType="separate"/>
            </w:r>
            <w:r>
              <w:rPr>
                <w:lang w:val="en"/>
              </w:rPr>
              <w:t>divGen</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TEI.docImprint \h</w:instrText>
            </w:r>
            <w:r>
              <w:fldChar w:fldCharType="separate"/>
            </w:r>
            <w:r>
              <w:rPr>
                <w:lang w:val="en"/>
              </w:rPr>
              <w:t>docImpr</w:t>
            </w:r>
            <w:r>
              <w:rPr>
                <w:lang w:val="en"/>
              </w:rPr>
              <w:t>int</w:t>
            </w:r>
            <w:r>
              <w:fldChar w:fldCharType="end"/>
            </w:r>
            <w:r>
              <w:rPr>
                <w:lang w:val="en"/>
              </w:rPr>
              <w:t xml:space="preserve"> </w:t>
            </w:r>
            <w:r>
              <w:fldChar w:fldCharType="begin"/>
            </w:r>
            <w:r>
              <w:instrText>REF TEI.docTitle \h</w:instrText>
            </w:r>
            <w:r>
              <w:fldChar w:fldCharType="separate"/>
            </w:r>
            <w:r>
              <w:rPr>
                <w:lang w:val="en"/>
              </w:rPr>
              <w:t>docTitle</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TEI.editi</w:instrText>
            </w:r>
            <w:r>
              <w:instrText>onStmt \h</w:instrText>
            </w:r>
            <w:r>
              <w:fldChar w:fldCharType="separate"/>
            </w:r>
            <w:r>
              <w:rPr>
                <w:lang w:val="en"/>
              </w:rPr>
              <w:t>editionStmt</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TEI.editorialDecl \h</w:instrText>
            </w:r>
            <w:r>
              <w:fldChar w:fldCharType="separate"/>
            </w:r>
            <w:r>
              <w:rPr>
                <w:lang w:val="en"/>
              </w:rPr>
              <w:t>editorialDecl</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TEI.encodingDesc \h</w:instrText>
            </w:r>
            <w:r>
              <w:fldChar w:fldCharType="separate"/>
            </w:r>
            <w:r>
              <w:rPr>
                <w:lang w:val="en"/>
              </w:rPr>
              <w:t>encodingDesc</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TEI.extent \h</w:instrText>
            </w:r>
            <w:r>
              <w:fldChar w:fldCharType="separate"/>
            </w:r>
            <w:r>
              <w:rPr>
                <w:lang w:val="en"/>
              </w:rPr>
              <w:t>extent</w:t>
            </w:r>
            <w:r>
              <w:fldChar w:fldCharType="end"/>
            </w:r>
            <w:r>
              <w:rPr>
                <w:lang w:val="en"/>
              </w:rPr>
              <w:t xml:space="preserve"> </w:t>
            </w:r>
            <w:r>
              <w:fldChar w:fldCharType="begin"/>
            </w:r>
            <w:r>
              <w:instrText>REF TEI.f \h</w:instrText>
            </w:r>
            <w:r>
              <w:fldChar w:fldCharType="separate"/>
            </w:r>
            <w:r>
              <w:rPr>
                <w:lang w:val="en"/>
              </w:rPr>
              <w:t>f</w:t>
            </w:r>
            <w:r>
              <w:fldChar w:fldCharType="end"/>
            </w:r>
            <w:r>
              <w:rPr>
                <w:lang w:val="en"/>
              </w:rPr>
              <w:t xml:space="preserve"> </w:t>
            </w:r>
            <w:r>
              <w:fldChar w:fldCharType="begin"/>
            </w:r>
            <w:r>
              <w:instrText>REF TEI.fDecl \h</w:instrText>
            </w:r>
            <w:r>
              <w:fldChar w:fldCharType="separate"/>
            </w:r>
            <w:r>
              <w:rPr>
                <w:lang w:val="en"/>
              </w:rPr>
              <w:t>fDecl</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TEI.fLib \h</w:instrText>
            </w:r>
            <w:r>
              <w:fldChar w:fldCharType="separate"/>
            </w:r>
            <w:r>
              <w:rPr>
                <w:lang w:val="en"/>
              </w:rPr>
              <w:t>fLib</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TEI.fileDesc \h</w:instrText>
            </w:r>
            <w:r>
              <w:fldChar w:fldCharType="separate"/>
            </w:r>
            <w:r>
              <w:rPr>
                <w:lang w:val="en"/>
              </w:rPr>
              <w:t>fileDesc</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w:instrText>
            </w:r>
            <w:r>
              <w:instrText xml:space="preserve"> TEI.form \h</w:instrText>
            </w:r>
            <w:r>
              <w:fldChar w:fldCharType="separate"/>
            </w:r>
            <w:r>
              <w:rPr>
                <w:lang w:val="en"/>
              </w:rPr>
              <w:t>form</w:t>
            </w:r>
            <w:r>
              <w:fldChar w:fldCharType="end"/>
            </w:r>
            <w:r>
              <w:rPr>
                <w:lang w:val="en"/>
              </w:rPr>
              <w:t xml:space="preserve"> </w:t>
            </w:r>
            <w:r>
              <w:fldChar w:fldCharType="begin"/>
            </w:r>
            <w:r>
              <w:instrText>REF TEI.front \h</w:instrText>
            </w:r>
            <w:r>
              <w:fldChar w:fldCharType="separate"/>
            </w:r>
            <w:r>
              <w:rPr>
                <w:lang w:val="en"/>
              </w:rPr>
              <w:t>front</w:t>
            </w:r>
            <w:r>
              <w:fldChar w:fldCharType="end"/>
            </w:r>
            <w:r>
              <w:rPr>
                <w:lang w:val="en"/>
              </w:rPr>
              <w:t xml:space="preserve"> </w:t>
            </w:r>
            <w:r>
              <w:fldChar w:fldCharType="begin"/>
            </w:r>
            <w:r>
              <w:instrText>REF TEI.fs \h</w:instrText>
            </w:r>
            <w:r>
              <w:fldChar w:fldCharType="separate"/>
            </w:r>
            <w:r>
              <w:rPr>
                <w:lang w:val="en"/>
              </w:rPr>
              <w:t>fs</w:t>
            </w:r>
            <w:r>
              <w:fldChar w:fldCharType="end"/>
            </w:r>
            <w:r>
              <w:rPr>
                <w:lang w:val="en"/>
              </w:rPr>
              <w:t xml:space="preserve"> </w:t>
            </w:r>
            <w:r>
              <w:fldChar w:fldCharType="begin"/>
            </w:r>
            <w:r>
              <w:instrText>REF TEI.fsDecl</w:instrText>
            </w:r>
            <w:r>
              <w:instrText xml:space="preserve"> \h</w:instrText>
            </w:r>
            <w:r>
              <w:fldChar w:fldCharType="separate"/>
            </w:r>
            <w:r>
              <w:rPr>
                <w:lang w:val="en"/>
              </w:rPr>
              <w:t>fsDecl</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TEI.fsdDecl \h</w:instrText>
            </w:r>
            <w:r>
              <w:fldChar w:fldCharType="separate"/>
            </w:r>
            <w:r>
              <w:rPr>
                <w:lang w:val="en"/>
              </w:rPr>
              <w:t>fsdDecl</w:t>
            </w:r>
            <w:r>
              <w:fldChar w:fldCharType="end"/>
            </w:r>
            <w:r>
              <w:rPr>
                <w:lang w:val="en"/>
              </w:rPr>
              <w:t xml:space="preserve"> </w:t>
            </w:r>
            <w:r>
              <w:fldChar w:fldCharType="begin"/>
            </w:r>
            <w:r>
              <w:instrText>REF TEI.fun</w:instrText>
            </w:r>
            <w:r>
              <w:instrText>der \h</w:instrText>
            </w:r>
            <w:r>
              <w:fldChar w:fldCharType="separate"/>
            </w:r>
            <w:r>
              <w:rPr>
                <w:lang w:val="en"/>
              </w:rPr>
              <w:t>funder</w:t>
            </w:r>
            <w:r>
              <w:fldChar w:fldCharType="end"/>
            </w:r>
            <w:r>
              <w:rPr>
                <w:lang w:val="en"/>
              </w:rPr>
              <w:t xml:space="preserve"> </w:t>
            </w:r>
            <w:r>
              <w:fldChar w:fldCharType="begin"/>
            </w:r>
            <w:r>
              <w:instrText>REF TEI.fvLib \h</w:instrText>
            </w:r>
            <w:r>
              <w:fldChar w:fldCharType="separate"/>
            </w:r>
            <w:r>
              <w:rPr>
                <w:lang w:val="en"/>
              </w:rPr>
              <w:t>fvLib</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TEI.glyph \h</w:instrText>
            </w:r>
            <w:r>
              <w:fldChar w:fldCharType="separate"/>
            </w:r>
            <w:r>
              <w:rPr>
                <w:lang w:val="en"/>
              </w:rPr>
              <w:t>glyph</w:t>
            </w:r>
            <w:r>
              <w:fldChar w:fldCharType="end"/>
            </w:r>
            <w:r>
              <w:rPr>
                <w:lang w:val="en"/>
              </w:rPr>
              <w:t xml:space="preserve"> </w:t>
            </w:r>
            <w:r>
              <w:fldChar w:fldCharType="begin"/>
            </w:r>
            <w:r>
              <w:instrText>REF TEI.glyphName \h</w:instrText>
            </w:r>
            <w:r>
              <w:fldChar w:fldCharType="separate"/>
            </w:r>
            <w:r>
              <w:rPr>
                <w:lang w:val="en"/>
              </w:rPr>
              <w:t>glyphName</w:t>
            </w:r>
            <w:r>
              <w:fldChar w:fldCharType="end"/>
            </w:r>
            <w:r>
              <w:rPr>
                <w:lang w:val="en"/>
              </w:rPr>
              <w:t xml:space="preserve"> </w:t>
            </w:r>
            <w:r>
              <w:fldChar w:fldCharType="begin"/>
            </w:r>
            <w:r>
              <w:instrText>REF TEI.g</w:instrText>
            </w:r>
            <w:r>
              <w:instrText>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TEI.group</w:instrText>
            </w:r>
            <w:r>
              <w:instrText xml:space="preserve">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w:instrText>
            </w:r>
            <w:r>
              <w:instrText>I.headLabel \h</w:instrText>
            </w:r>
            <w:r>
              <w:fldChar w:fldCharType="separate"/>
            </w:r>
            <w:r>
              <w:rPr>
                <w:lang w:val="en"/>
              </w:rPr>
              <w:t>headLabel</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w:instrText>
            </w:r>
            <w:r>
              <w:instrText>yph \h</w:instrText>
            </w:r>
            <w:r>
              <w:fldChar w:fldCharType="separate"/>
            </w:r>
            <w:r>
              <w:rPr>
                <w:lang w:val="en"/>
              </w:rPr>
              <w:t>hyph</w:t>
            </w:r>
            <w:r>
              <w:fldChar w:fldCharType="end"/>
            </w:r>
            <w:r>
              <w:rPr>
                <w:lang w:val="en"/>
              </w:rPr>
              <w:t xml:space="preserve"> </w:t>
            </w:r>
            <w:r>
              <w:fldChar w:fldCharType="begin"/>
            </w:r>
            <w:r>
              <w:instrText>REF TEI.hyphenation \h</w:instrText>
            </w:r>
            <w:r>
              <w:fldChar w:fldCharType="separate"/>
            </w:r>
            <w:r>
              <w:rPr>
                <w:lang w:val="en"/>
              </w:rPr>
              <w:t>hyphenation</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TEI.imprint \h</w:instrText>
            </w:r>
            <w:r>
              <w:fldChar w:fldCharType="separate"/>
            </w:r>
            <w:r>
              <w:rPr>
                <w:lang w:val="en"/>
              </w:rPr>
              <w:t>imprint</w:t>
            </w:r>
            <w:r>
              <w:fldChar w:fldCharType="end"/>
            </w:r>
            <w:r>
              <w:rPr>
                <w:lang w:val="en"/>
              </w:rPr>
              <w:t xml:space="preserve"> </w:t>
            </w:r>
            <w:r>
              <w:fldChar w:fldCharType="begin"/>
            </w:r>
            <w:r>
              <w:instrText>REF T</w:instrText>
            </w:r>
            <w:r>
              <w:instrText>EI.index \h</w:instrText>
            </w:r>
            <w:r>
              <w:fldChar w:fldCharType="separate"/>
            </w:r>
            <w:r>
              <w:rPr>
                <w:lang w:val="en"/>
              </w:rPr>
              <w:t>index</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TEI.interpretation \h</w:instrText>
            </w:r>
            <w:r>
              <w:fldChar w:fldCharType="separate"/>
            </w:r>
            <w:r>
              <w:rPr>
                <w:lang w:val="en"/>
              </w:rPr>
              <w:t>interpretation</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TEI.keywords \h</w:instrText>
            </w:r>
            <w:r>
              <w:fldChar w:fldCharType="separate"/>
            </w:r>
            <w:r>
              <w:rPr>
                <w:lang w:val="en"/>
              </w:rPr>
              <w:t>keywords</w:t>
            </w:r>
            <w:r>
              <w:fldChar w:fldCharType="end"/>
            </w:r>
            <w:r>
              <w:rPr>
                <w:lang w:val="en"/>
              </w:rPr>
              <w:t xml:space="preserve"> </w:t>
            </w:r>
            <w:r>
              <w:fldChar w:fldCharType="begin"/>
            </w:r>
            <w:r>
              <w:instrText>REF TEI.l \h</w:instrText>
            </w:r>
            <w:r>
              <w:fldChar w:fldCharType="separate"/>
            </w:r>
            <w:r>
              <w:rPr>
                <w:lang w:val="en"/>
              </w:rPr>
              <w:t>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TEI.langUsage \h</w:instrText>
            </w:r>
            <w:r>
              <w:fldChar w:fldCharType="separate"/>
            </w:r>
            <w:r>
              <w:rPr>
                <w:lang w:val="en"/>
              </w:rPr>
              <w:t>langUsage</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 xml:space="preserve">REF </w:instrText>
            </w:r>
            <w:r>
              <w:instrText>TEI.lb \h</w:instrText>
            </w:r>
            <w:r>
              <w:fldChar w:fldCharType="separate"/>
            </w:r>
            <w:r>
              <w:rPr>
                <w:lang w:val="en"/>
              </w:rPr>
              <w:t>lb</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TEI.listPrefixDef \h</w:instrText>
            </w:r>
            <w:r>
              <w:fldChar w:fldCharType="separate"/>
            </w:r>
            <w:r>
              <w:rPr>
                <w:lang w:val="en"/>
              </w:rPr>
              <w:t>listPrefixDef</w:t>
            </w:r>
            <w:r>
              <w:fldChar w:fldCharType="end"/>
            </w:r>
            <w:r>
              <w:rPr>
                <w:lang w:val="en"/>
              </w:rPr>
              <w:t xml:space="preserve"> </w:t>
            </w:r>
            <w:r>
              <w:fldChar w:fldCharType="begin"/>
            </w:r>
            <w:r>
              <w:instrText>REF TEI.localName \h</w:instrText>
            </w:r>
            <w:r>
              <w:fldChar w:fldCharType="separate"/>
            </w:r>
            <w:r>
              <w:rPr>
                <w:lang w:val="en"/>
              </w:rPr>
              <w:t>localName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TEI.meeting \h</w:instrText>
            </w:r>
            <w:r>
              <w:fldChar w:fldCharType="separate"/>
            </w:r>
            <w:r>
              <w:rPr>
                <w:lang w:val="en"/>
              </w:rPr>
              <w:t>meeting</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TEI.monogr \h</w:instrText>
            </w:r>
            <w:r>
              <w:fldChar w:fldCharType="separate"/>
            </w:r>
            <w:r>
              <w:rPr>
                <w:lang w:val="en"/>
              </w:rPr>
              <w:t>monogr</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TEI.namespace \h</w:instrText>
            </w:r>
            <w:r>
              <w:fldChar w:fldCharType="separate"/>
            </w:r>
            <w:r>
              <w:rPr>
                <w:lang w:val="en"/>
              </w:rPr>
              <w:t>namespace</w:t>
            </w:r>
            <w:r>
              <w:fldChar w:fldCharType="end"/>
            </w:r>
            <w:r>
              <w:rPr>
                <w:lang w:val="en"/>
              </w:rPr>
              <w:t xml:space="preserve"> </w:t>
            </w:r>
            <w:r>
              <w:fldChar w:fldCharType="begin"/>
            </w:r>
            <w:r>
              <w:instrText>REF TEI.normaliza</w:instrText>
            </w:r>
            <w:r>
              <w:instrText>tion \h</w:instrText>
            </w:r>
            <w:r>
              <w:fldChar w:fldCharType="separate"/>
            </w:r>
            <w:r>
              <w:rPr>
                <w:lang w:val="en"/>
              </w:rPr>
              <w:t>normalization</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TEI.notesStmt \h</w:instrText>
            </w:r>
            <w:r>
              <w:fldChar w:fldCharType="separate"/>
            </w:r>
            <w:r>
              <w:rPr>
                <w:lang w:val="en"/>
              </w:rPr>
              <w:t>notesStmt</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TEI.numeric \h</w:instrText>
            </w:r>
            <w:r>
              <w:fldChar w:fldCharType="separate"/>
            </w:r>
            <w:r>
              <w:rPr>
                <w:lang w:val="en"/>
              </w:rPr>
              <w:t>numeric</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TEI.particDesc \h</w:instrText>
            </w:r>
            <w:r>
              <w:fldChar w:fldCharType="separate"/>
            </w:r>
            <w:r>
              <w:rPr>
                <w:lang w:val="en"/>
              </w:rPr>
              <w:t>particDesc</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TEI.postBox \h</w:instrText>
            </w:r>
            <w:r>
              <w:fldChar w:fldCharType="separate"/>
            </w:r>
            <w:r>
              <w:rPr>
                <w:lang w:val="en"/>
              </w:rPr>
              <w:t>postBox</w:t>
            </w:r>
            <w:r>
              <w:fldChar w:fldCharType="end"/>
            </w:r>
            <w:r>
              <w:rPr>
                <w:lang w:val="en"/>
              </w:rPr>
              <w:t xml:space="preserve"> </w:t>
            </w:r>
            <w:r>
              <w:fldChar w:fldCharType="begin"/>
            </w:r>
            <w:r>
              <w:instrText>REF TEI.postCode \h</w:instrText>
            </w:r>
            <w:r>
              <w:fldChar w:fldCharType="separate"/>
            </w:r>
            <w:r>
              <w:rPr>
                <w:lang w:val="en"/>
              </w:rPr>
              <w:t>postCode</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TEI.prefixDef \h</w:instrText>
            </w:r>
            <w:r>
              <w:fldChar w:fldCharType="separate"/>
            </w:r>
            <w:r>
              <w:rPr>
                <w:lang w:val="en"/>
              </w:rPr>
              <w:t>prefixDef</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TEI.profileDesc \h</w:instrText>
            </w:r>
            <w:r>
              <w:fldChar w:fldCharType="separate"/>
            </w:r>
            <w:r>
              <w:rPr>
                <w:lang w:val="en"/>
              </w:rPr>
              <w:t>profileDesc</w:t>
            </w:r>
            <w:r>
              <w:fldChar w:fldCharType="end"/>
            </w:r>
            <w:r>
              <w:rPr>
                <w:lang w:val="en"/>
              </w:rPr>
              <w:t xml:space="preserve"> </w:t>
            </w:r>
            <w:r>
              <w:fldChar w:fldCharType="begin"/>
            </w:r>
            <w:r>
              <w:instrText>REF TEI.projectDesc \h</w:instrText>
            </w:r>
            <w:r>
              <w:fldChar w:fldCharType="separate"/>
            </w:r>
            <w:r>
              <w:rPr>
                <w:lang w:val="en"/>
              </w:rPr>
              <w:t>projectDesc</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TEI.publicationStmt \h</w:instrText>
            </w:r>
            <w:r>
              <w:fldChar w:fldCharType="separate"/>
            </w:r>
            <w:r>
              <w:rPr>
                <w:lang w:val="en"/>
              </w:rPr>
              <w:t>public</w:t>
            </w:r>
            <w:r>
              <w:rPr>
                <w:lang w:val="en"/>
              </w:rPr>
              <w:t>ationStmt</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TEI.punctuation \h</w:instrText>
            </w:r>
            <w:r>
              <w:fldChar w:fldCharType="separate"/>
            </w:r>
            <w:r>
              <w:rPr>
                <w:lang w:val="en"/>
              </w:rPr>
              <w:t>punctuation</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TEI.quotation \h</w:instrText>
            </w:r>
            <w:r>
              <w:fldChar w:fldCharType="separate"/>
            </w:r>
            <w:r>
              <w:rPr>
                <w:lang w:val="en"/>
              </w:rPr>
              <w:t>quotation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TEI.refState \h</w:instrText>
            </w:r>
            <w:r>
              <w:fldChar w:fldCharType="separate"/>
            </w:r>
            <w:r>
              <w:rPr>
                <w:lang w:val="en"/>
              </w:rPr>
              <w:t>refState</w:t>
            </w:r>
            <w:r>
              <w:fldChar w:fldCharType="end"/>
            </w:r>
            <w:r>
              <w:rPr>
                <w:lang w:val="en"/>
              </w:rPr>
              <w:t xml:space="preserve"> </w:t>
            </w:r>
            <w:r>
              <w:fldChar w:fldCharType="begin"/>
            </w:r>
            <w:r>
              <w:instrText>REF TEI.refsDecl \h</w:instrText>
            </w:r>
            <w:r>
              <w:fldChar w:fldCharType="separate"/>
            </w:r>
            <w:r>
              <w:rPr>
                <w:lang w:val="en"/>
              </w:rPr>
              <w:t>r</w:t>
            </w:r>
            <w:r>
              <w:rPr>
                <w:lang w:val="en"/>
              </w:rPr>
              <w:t>efsDecl</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TEI.respStmt \h</w:instrText>
            </w:r>
            <w:r>
              <w:fldChar w:fldCharType="separate"/>
            </w:r>
            <w:r>
              <w:rPr>
                <w:lang w:val="en"/>
              </w:rPr>
              <w:t>respStmt</w:t>
            </w:r>
            <w:r>
              <w:fldChar w:fldCharType="end"/>
            </w:r>
            <w:r>
              <w:rPr>
                <w:lang w:val="en"/>
              </w:rPr>
              <w:t xml:space="preserve"> </w:t>
            </w:r>
            <w:r>
              <w:fldChar w:fldCharType="begin"/>
            </w:r>
            <w:r>
              <w:instrText>REF TEI.revisionDesc \h</w:instrText>
            </w:r>
            <w:r>
              <w:fldChar w:fldCharType="separate"/>
            </w:r>
            <w:r>
              <w:rPr>
                <w:lang w:val="en"/>
              </w:rPr>
              <w:t>revisionDesc</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TEI.samplingDecl \h</w:instrText>
            </w:r>
            <w:r>
              <w:fldChar w:fldCharType="separate"/>
            </w:r>
            <w:r>
              <w:rPr>
                <w:lang w:val="en"/>
              </w:rPr>
              <w:t>samplingDecl</w:t>
            </w:r>
            <w:r>
              <w:fldChar w:fldCharType="end"/>
            </w:r>
            <w:r>
              <w:rPr>
                <w:lang w:val="en"/>
              </w:rPr>
              <w:t xml:space="preserve"> </w:t>
            </w:r>
            <w:r>
              <w:fldChar w:fldCharType="begin"/>
            </w:r>
            <w:r>
              <w:instrText xml:space="preserve">REF TEI.schemaRef </w:instrText>
            </w:r>
            <w:r>
              <w:instrText>\h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TEI.segmentation \h</w:instrText>
            </w:r>
            <w:r>
              <w:fldChar w:fldCharType="separate"/>
            </w:r>
            <w:r>
              <w:rPr>
                <w:lang w:val="en"/>
              </w:rPr>
              <w:t>segmentation</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TEI.series \h</w:instrText>
            </w:r>
            <w:r>
              <w:fldChar w:fldCharType="separate"/>
            </w:r>
            <w:r>
              <w:rPr>
                <w:lang w:val="en"/>
              </w:rPr>
              <w:t>series</w:t>
            </w:r>
            <w:r>
              <w:fldChar w:fldCharType="end"/>
            </w:r>
            <w:r>
              <w:rPr>
                <w:lang w:val="en"/>
              </w:rPr>
              <w:t xml:space="preserve"> </w:t>
            </w:r>
            <w:r>
              <w:fldChar w:fldCharType="begin"/>
            </w:r>
            <w:r>
              <w:instrText>REF TEI.seriesStmt \h</w:instrText>
            </w:r>
            <w:r>
              <w:fldChar w:fldCharType="separate"/>
            </w:r>
            <w:r>
              <w:rPr>
                <w:lang w:val="en"/>
              </w:rPr>
              <w:t>seriesStmt</w:t>
            </w:r>
            <w:r>
              <w:fldChar w:fldCharType="end"/>
            </w:r>
            <w:r>
              <w:rPr>
                <w:lang w:val="en"/>
              </w:rPr>
              <w:t xml:space="preserve"> </w:t>
            </w:r>
            <w:r>
              <w:fldChar w:fldCharType="begin"/>
            </w:r>
            <w:r>
              <w:instrText>REF TEI.setting \h</w:instrText>
            </w:r>
            <w:r>
              <w:fldChar w:fldCharType="separate"/>
            </w:r>
            <w:r>
              <w:rPr>
                <w:lang w:val="en"/>
              </w:rPr>
              <w:t>setting</w:t>
            </w:r>
            <w:r>
              <w:fldChar w:fldCharType="end"/>
            </w:r>
            <w:r>
              <w:rPr>
                <w:lang w:val="en"/>
              </w:rPr>
              <w:t xml:space="preserve"> </w:t>
            </w:r>
            <w:r>
              <w:fldChar w:fldCharType="begin"/>
            </w:r>
            <w:r>
              <w:instrText>REF TEI.settingDesc \h</w:instrText>
            </w:r>
            <w:r>
              <w:fldChar w:fldCharType="separate"/>
            </w:r>
            <w:r>
              <w:rPr>
                <w:lang w:val="en"/>
              </w:rPr>
              <w:t>settingDesc</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w:instrText>
            </w:r>
            <w:r>
              <w:instrText>igned \h</w:instrText>
            </w:r>
            <w:r>
              <w:fldChar w:fldCharType="separate"/>
            </w:r>
            <w:r>
              <w:rPr>
                <w:lang w:val="en"/>
              </w:rPr>
              <w:t>signed</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TEI.sourceDesc \h</w:instrText>
            </w:r>
            <w:r>
              <w:fldChar w:fldCharType="separate"/>
            </w:r>
            <w:r>
              <w:rPr>
                <w:lang w:val="en"/>
              </w:rPr>
              <w:t>sourceDesc</w:t>
            </w:r>
            <w:r>
              <w:fldChar w:fldCharType="end"/>
            </w:r>
            <w:r>
              <w:rPr>
                <w:lang w:val="en"/>
              </w:rPr>
              <w:t xml:space="preserve"> </w:t>
            </w:r>
            <w:r>
              <w:fldChar w:fldCharType="begin"/>
            </w:r>
            <w:r>
              <w:instrText>REF TEI.sp \h</w:instrText>
            </w:r>
            <w:r>
              <w:fldChar w:fldCharType="separate"/>
            </w:r>
            <w:r>
              <w:rPr>
                <w:lang w:val="en"/>
              </w:rPr>
              <w:t>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TEI.sponsor \h</w:instrText>
            </w:r>
            <w:r>
              <w:fldChar w:fldCharType="separate"/>
            </w:r>
            <w:r>
              <w:rPr>
                <w:lang w:val="en"/>
              </w:rPr>
              <w:t>sponsor</w:t>
            </w:r>
            <w:r>
              <w:fldChar w:fldCharType="end"/>
            </w:r>
            <w:r>
              <w:rPr>
                <w:lang w:val="en"/>
              </w:rPr>
              <w:t xml:space="preserve"> </w:t>
            </w:r>
            <w:r>
              <w:fldChar w:fldCharType="begin"/>
            </w:r>
            <w:r>
              <w:instrText>REF TEI.stage \h</w:instrText>
            </w:r>
            <w:r>
              <w:fldChar w:fldCharType="separate"/>
            </w:r>
            <w:r>
              <w:rPr>
                <w:lang w:val="en"/>
              </w:rPr>
              <w:t>stage</w:t>
            </w:r>
            <w:r>
              <w:fldChar w:fldCharType="end"/>
            </w:r>
            <w:r>
              <w:rPr>
                <w:lang w:val="en"/>
              </w:rPr>
              <w:t xml:space="preserve"> </w:t>
            </w:r>
            <w:r>
              <w:fldChar w:fldCharType="begin"/>
            </w:r>
            <w:r>
              <w:instrText>REF TEI.stdVals \h</w:instrText>
            </w:r>
            <w:r>
              <w:fldChar w:fldCharType="separate"/>
            </w:r>
            <w:r>
              <w:rPr>
                <w:lang w:val="en"/>
              </w:rPr>
              <w:t>stdVals</w:t>
            </w:r>
            <w:r>
              <w:fldChar w:fldCharType="end"/>
            </w:r>
            <w:r>
              <w:rPr>
                <w:lang w:val="en"/>
              </w:rPr>
              <w:t xml:space="preserve"> </w:t>
            </w:r>
            <w:r>
              <w:fldChar w:fldCharType="begin"/>
            </w:r>
            <w:r>
              <w:instrText>REF TEI.street \h</w:instrText>
            </w:r>
            <w:r>
              <w:fldChar w:fldCharType="separate"/>
            </w:r>
            <w:r>
              <w:rPr>
                <w:lang w:val="en"/>
              </w:rPr>
              <w:t>street</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TEI.string \</w:instrText>
            </w:r>
            <w:r>
              <w:instrText>h</w:instrText>
            </w:r>
            <w:r>
              <w:fldChar w:fldCharType="separate"/>
            </w:r>
            <w:r>
              <w:rPr>
                <w:lang w:val="en"/>
              </w:rPr>
              <w:t>string</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TEI.symbol \h</w:instrText>
            </w:r>
            <w:r>
              <w:fldChar w:fldCharType="separate"/>
            </w:r>
            <w:r>
              <w:rPr>
                <w:lang w:val="en"/>
              </w:rPr>
              <w:t>symbol</w:t>
            </w:r>
            <w:r>
              <w:fldChar w:fldCharType="end"/>
            </w:r>
            <w:r>
              <w:rPr>
                <w:lang w:val="en"/>
              </w:rPr>
              <w:t xml:space="preserve"> </w:t>
            </w:r>
            <w:r>
              <w:fldChar w:fldCharType="begin"/>
            </w:r>
            <w:r>
              <w:instrText>REF TEI.tagUsage \h</w:instrText>
            </w:r>
            <w:r>
              <w:fldChar w:fldCharType="separate"/>
            </w:r>
            <w:r>
              <w:rPr>
                <w:lang w:val="en"/>
              </w:rPr>
              <w:t>tagUsage</w:t>
            </w:r>
            <w:r>
              <w:fldChar w:fldCharType="end"/>
            </w:r>
            <w:r>
              <w:rPr>
                <w:lang w:val="en"/>
              </w:rPr>
              <w:t xml:space="preserve"> </w:t>
            </w:r>
            <w:r>
              <w:fldChar w:fldCharType="begin"/>
            </w:r>
            <w:r>
              <w:instrText>REF TEI.tagsDecl \h</w:instrText>
            </w:r>
            <w:r>
              <w:fldChar w:fldCharType="separate"/>
            </w:r>
            <w:r>
              <w:rPr>
                <w:lang w:val="en"/>
              </w:rPr>
              <w:t>tagsDecl</w:t>
            </w:r>
            <w:r>
              <w:fldChar w:fldCharType="end"/>
            </w:r>
            <w:r>
              <w:rPr>
                <w:lang w:val="en"/>
              </w:rPr>
              <w:t xml:space="preserve"> </w:t>
            </w:r>
            <w:r>
              <w:fldChar w:fldCharType="begin"/>
            </w:r>
            <w:r>
              <w:instrText>REF TEI.taxonomy \h</w:instrText>
            </w:r>
            <w:r>
              <w:fldChar w:fldCharType="separate"/>
            </w:r>
            <w:r>
              <w:rPr>
                <w:lang w:val="en"/>
              </w:rPr>
              <w:t>taxonomy</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TEI.teiHeader \h</w:instrText>
            </w:r>
            <w:r>
              <w:fldChar w:fldCharType="separate"/>
            </w:r>
            <w:r>
              <w:rPr>
                <w:lang w:val="en"/>
              </w:rPr>
              <w:t>teiHeader</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w:instrText>
            </w:r>
            <w:r>
              <w:instrText>xt \h</w:instrText>
            </w:r>
            <w:r>
              <w:fldChar w:fldCharType="separate"/>
            </w:r>
            <w:r>
              <w:rPr>
                <w:lang w:val="en"/>
              </w:rPr>
              <w:t>text</w:t>
            </w:r>
            <w:r>
              <w:fldChar w:fldCharType="end"/>
            </w:r>
            <w:r>
              <w:rPr>
                <w:lang w:val="en"/>
              </w:rPr>
              <w:t xml:space="preserve"> </w:t>
            </w:r>
            <w:r>
              <w:fldChar w:fldCharType="begin"/>
            </w:r>
            <w:r>
              <w:instrText>REF TEI.textClass \h</w:instrText>
            </w:r>
            <w:r>
              <w:fldChar w:fldCharType="separate"/>
            </w:r>
            <w:r>
              <w:rPr>
                <w:lang w:val="en"/>
              </w:rPr>
              <w:t>textClass</w:t>
            </w:r>
            <w:r>
              <w:fldChar w:fldCharType="end"/>
            </w:r>
            <w:r>
              <w:rPr>
                <w:lang w:val="en"/>
              </w:rPr>
              <w:t xml:space="preserve"> </w:t>
            </w:r>
            <w:r>
              <w:fldChar w:fldCharType="begin"/>
            </w:r>
            <w:r>
              <w:instrText>REF TEI.textDesc \h</w:instrText>
            </w:r>
            <w:r>
              <w:fldChar w:fldCharType="separate"/>
            </w:r>
            <w:r>
              <w:rPr>
                <w:lang w:val="en"/>
              </w:rPr>
              <w:t>textDesc</w:t>
            </w:r>
            <w:r>
              <w:fldChar w:fldCharType="end"/>
            </w:r>
            <w:r>
              <w:rPr>
                <w:lang w:val="en"/>
              </w:rPr>
              <w:t xml:space="preserve"> </w:t>
            </w:r>
            <w:r>
              <w:fldChar w:fldCharType="begin"/>
            </w:r>
            <w:r>
              <w:instrText>REF TEI.textLang \h</w:instrText>
            </w:r>
            <w:r>
              <w:fldChar w:fldCharType="separate"/>
            </w:r>
            <w:r>
              <w:rPr>
                <w:lang w:val="en"/>
              </w:rPr>
              <w:t>textLang</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TEI.timeline \h</w:instrText>
            </w:r>
            <w:r>
              <w:fldChar w:fldCharType="separate"/>
            </w:r>
            <w:r>
              <w:rPr>
                <w:lang w:val="en"/>
              </w:rPr>
              <w:t>timeline</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TEI.titlePage \h</w:instrText>
            </w:r>
            <w:r>
              <w:fldChar w:fldCharType="separate"/>
            </w:r>
            <w:r>
              <w:rPr>
                <w:lang w:val="en"/>
              </w:rPr>
              <w:t>titlePage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TEI.titleStmt \h</w:instrText>
            </w:r>
            <w:r>
              <w:fldChar w:fldCharType="separate"/>
            </w:r>
            <w:r>
              <w:rPr>
                <w:lang w:val="en"/>
              </w:rPr>
              <w:t>titleStmt</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TEI.unclear \h</w:instrText>
            </w:r>
            <w:r>
              <w:fldChar w:fldCharType="separate"/>
            </w:r>
            <w:r>
              <w:rPr>
                <w:lang w:val="en"/>
              </w:rPr>
              <w:t>u</w:t>
            </w:r>
            <w:r>
              <w:rPr>
                <w:lang w:val="en"/>
              </w:rPr>
              <w:t>nclear</w:t>
            </w:r>
            <w:r>
              <w:fldChar w:fldCharType="end"/>
            </w:r>
            <w:r>
              <w:rPr>
                <w:lang w:val="en"/>
              </w:rPr>
              <w:t xml:space="preserve"> </w:t>
            </w:r>
            <w:r>
              <w:fldChar w:fldCharType="begin"/>
            </w:r>
            <w:r>
              <w:instrText>REF TEI.unicodeName \h</w:instrText>
            </w:r>
            <w:r>
              <w:fldChar w:fldCharType="separate"/>
            </w:r>
            <w:r>
              <w:rPr>
                <w:lang w:val="en"/>
              </w:rPr>
              <w:t>unicodeName</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TEI.vAlt \h</w:instrText>
            </w:r>
            <w:r>
              <w:fldChar w:fldCharType="separate"/>
            </w:r>
            <w:r>
              <w:rPr>
                <w:lang w:val="en"/>
              </w:rPr>
              <w:t>vAlt</w:t>
            </w:r>
            <w:r>
              <w:fldChar w:fldCharType="end"/>
            </w:r>
            <w:r>
              <w:rPr>
                <w:lang w:val="en"/>
              </w:rPr>
              <w:t xml:space="preserve"> </w:t>
            </w:r>
            <w:r>
              <w:fldChar w:fldCharType="begin"/>
            </w:r>
            <w:r>
              <w:instrText>REF TEI.vColl \h</w:instrText>
            </w:r>
            <w:r>
              <w:fldChar w:fldCharType="separate"/>
            </w:r>
            <w:r>
              <w:rPr>
                <w:lang w:val="en"/>
              </w:rPr>
              <w:t>vColl</w:t>
            </w:r>
            <w:r>
              <w:fldChar w:fldCharType="end"/>
            </w:r>
            <w:r>
              <w:rPr>
                <w:lang w:val="en"/>
              </w:rPr>
              <w:t xml:space="preserve"> </w:t>
            </w:r>
            <w:r>
              <w:fldChar w:fldCharType="begin"/>
            </w:r>
            <w:r>
              <w:instrText>REF TEI.vDefault \h</w:instrText>
            </w:r>
            <w:r>
              <w:fldChar w:fldCharType="separate"/>
            </w:r>
            <w:r>
              <w:rPr>
                <w:lang w:val="en"/>
              </w:rPr>
              <w:t>vDefault</w:t>
            </w:r>
            <w:r>
              <w:fldChar w:fldCharType="end"/>
            </w:r>
            <w:r>
              <w:rPr>
                <w:lang w:val="en"/>
              </w:rPr>
              <w:t xml:space="preserve"> </w:t>
            </w:r>
            <w:r>
              <w:fldChar w:fldCharType="begin"/>
            </w:r>
            <w:r>
              <w:instrText>REF TEI.vLabel \h</w:instrText>
            </w:r>
            <w:r>
              <w:fldChar w:fldCharType="separate"/>
            </w:r>
            <w:r>
              <w:rPr>
                <w:lang w:val="en"/>
              </w:rPr>
              <w:t>vLabel</w:t>
            </w:r>
            <w:r>
              <w:fldChar w:fldCharType="end"/>
            </w:r>
            <w:r>
              <w:rPr>
                <w:lang w:val="en"/>
              </w:rPr>
              <w:t xml:space="preserve"> </w:t>
            </w:r>
            <w:r>
              <w:fldChar w:fldCharType="begin"/>
            </w:r>
            <w:r>
              <w:instrText>REF TEI.vRange \h</w:instrText>
            </w:r>
            <w:r>
              <w:fldChar w:fldCharType="separate"/>
            </w:r>
            <w:r>
              <w:rPr>
                <w:lang w:val="en"/>
              </w:rPr>
              <w:t>vRange</w:t>
            </w:r>
            <w:r>
              <w:fldChar w:fldCharType="end"/>
            </w:r>
            <w:r>
              <w:rPr>
                <w:lang w:val="en"/>
              </w:rPr>
              <w:t xml:space="preserve"> </w:t>
            </w:r>
            <w:r>
              <w:fldChar w:fldCharType="begin"/>
            </w:r>
            <w:r>
              <w:instrText>REF TEI.value \h</w:instrText>
            </w:r>
            <w:r>
              <w:fldChar w:fldCharType="separate"/>
            </w:r>
            <w:r>
              <w:rPr>
                <w:lang w:val="en"/>
              </w:rPr>
              <w:t>value</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TEI.when \h</w:instrText>
            </w:r>
            <w:r>
              <w:fldChar w:fldCharType="separate"/>
            </w:r>
            <w:r>
              <w:rPr>
                <w:lang w:val="en"/>
              </w:rPr>
              <w:t>when</w:t>
            </w:r>
            <w:r>
              <w:fldChar w:fldCharType="end"/>
            </w:r>
            <w:r>
              <w:rPr>
                <w:lang w:val="en"/>
              </w:rPr>
              <w:t xml:space="preserve"> </w:t>
            </w:r>
            <w:r>
              <w:fldChar w:fldCharType="begin"/>
            </w:r>
            <w:r>
              <w:instrText>REF TEI.xenoData \h</w:instrText>
            </w:r>
            <w:r>
              <w:fldChar w:fldCharType="separate"/>
            </w:r>
            <w:r>
              <w:rPr>
                <w:lang w:val="en"/>
              </w:rPr>
              <w:t>xenoData</w:t>
            </w:r>
            <w:r>
              <w:fldChar w:fldCharType="end"/>
            </w:r>
            <w:r>
              <w:rPr>
                <w:lang w:val="en"/>
              </w:rPr>
              <w:t xml:space="preserve"> </w:t>
            </w:r>
            <w:r>
              <w:fldChar w:fldCharType="begin"/>
            </w:r>
            <w:r>
              <w:instrText>REF TEI.xr \h</w:instrText>
            </w:r>
            <w:r>
              <w:fldChar w:fldCharType="separate"/>
            </w:r>
            <w:r>
              <w:rPr>
                <w:lang w:val="en"/>
              </w:rPr>
              <w:t>xr</w:t>
            </w:r>
            <w:r>
              <w:fldChar w:fldCharType="end"/>
            </w:r>
            <w:r>
              <w:rPr>
                <w:lang w:val="en"/>
              </w:rPr>
              <w:t xml:space="preserve">] </w:t>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source</w:t>
                  </w:r>
                </w:p>
              </w:tc>
              <w:tc>
                <w:tcPr>
                  <w:tcW w:w="0" w:type="auto"/>
                </w:tcPr>
                <w:p w:rsidR="00A876D0" w:rsidRDefault="0044192D">
                  <w:pPr>
                    <w:pStyle w:val="Tabletext9"/>
                    <w:jc w:val="left"/>
                  </w:pPr>
                  <w:r>
                    <w:rPr>
                      <w:lang w:val="en"/>
                    </w:rPr>
                    <w:t>specifies the source from which some aspect of this element is drawn.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96">
                          <w:r>
                            <w:rPr>
                              <w:rStyle w:val="Hyperlink"/>
                              <w:u w:val="none"/>
                            </w:rPr>
                            <w:t>teidata.pointer</w:t>
                          </w:r>
                        </w:hyperlink>
                        <w:r>
                          <w:rPr>
                            <w:lang w:val="en"/>
                          </w:rPr>
                          <w:t xml:space="preserve"> </w:t>
                        </w:r>
                        <w:r>
                          <w:rPr>
                            <w:lang w:val="en"/>
                          </w:rPr>
                          <w:t>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w:t>
                        </w:r>
                        <w:r>
                          <w:rPr>
                            <w:i/>
                            <w:lang w:val="en"/>
                          </w:rPr>
                          <w:t>@source</w:t>
                        </w:r>
                        <w:r>
                          <w:rPr>
                            <w:lang w:val="en"/>
                          </w:rPr>
                          <w:t xml:space="preserve"> attribute points to an external source. When used on elements describing schema components such as </w:t>
                        </w:r>
                        <w:r>
                          <w:t>&lt;</w:t>
                        </w:r>
                        <w:r>
                          <w:rPr>
                            <w:rFonts w:ascii="Courier" w:hAnsi="Courier"/>
                            <w:lang w:val="en"/>
                          </w:rPr>
                          <w:t>schemaSpec</w:t>
                        </w:r>
                        <w:r>
                          <w:t>&gt;</w:t>
                        </w:r>
                        <w:r>
                          <w:rPr>
                            <w:lang w:val="en"/>
                          </w:rPr>
                          <w:t xml:space="preserve"> or </w:t>
                        </w:r>
                        <w:r>
                          <w:t>&lt;</w:t>
                        </w:r>
                        <w:r>
                          <w:rPr>
                            <w:rFonts w:ascii="Courier" w:hAnsi="Courier"/>
                            <w:lang w:val="en"/>
                          </w:rPr>
                          <w:t>moduleRef</w:t>
                        </w:r>
                        <w:r>
                          <w:t>&gt;</w:t>
                        </w:r>
                        <w:r>
                          <w:rPr>
                            <w:lang w:val="en"/>
                          </w:rPr>
                          <w:t xml:space="preserve"> it identifies the source from which declarations for the components of the object being</w:t>
                        </w:r>
                        <w:r>
                          <w:rPr>
                            <w:lang w:val="en"/>
                          </w:rPr>
                          <w:t xml:space="preserve"> defined may be obtained.</w:t>
                        </w:r>
                      </w:p>
                      <w:p w:rsidR="00A876D0" w:rsidRDefault="0044192D">
                        <w:pPr>
                          <w:pStyle w:val="Tabletext9"/>
                          <w:jc w:val="left"/>
                        </w:pPr>
                        <w:r>
                          <w:rPr>
                            <w:lang w:val="en"/>
                          </w:rPr>
                          <w:t xml:space="preserve">On other elements it provides a pointer to the bibliographical source from which a quotation or citation is drawn. </w:t>
                        </w:r>
                      </w:p>
                      <w:p w:rsidR="00A876D0" w:rsidRDefault="0044192D">
                        <w:pPr>
                          <w:pStyle w:val="Tabletext9"/>
                          <w:jc w:val="left"/>
                        </w:pPr>
                        <w:r>
                          <w:rPr>
                            <w:lang w:val="en"/>
                          </w:rPr>
                          <w:t>In either case, the location may be provided using any form of URI, for example an absolute URI, a relative URI, o</w:t>
                        </w:r>
                        <w:r>
                          <w:rPr>
                            <w:lang w:val="en"/>
                          </w:rPr>
                          <w:t xml:space="preserve">r private scheme URI that is expanded to an absolute URI as documented in a </w:t>
                        </w:r>
                        <w:r>
                          <w:fldChar w:fldCharType="begin"/>
                        </w:r>
                        <w:r>
                          <w:instrText>REF TEI.prefixDef \h</w:instrText>
                        </w:r>
                        <w:r>
                          <w:fldChar w:fldCharType="separate"/>
                        </w:r>
                        <w:r>
                          <w:rPr>
                            <w:lang w:val="en"/>
                          </w:rPr>
                          <w:t>&lt;prefixDef&gt;</w:t>
                        </w:r>
                        <w:r>
                          <w:fldChar w:fldCharType="end"/>
                        </w:r>
                        <w:r>
                          <w:rPr>
                            <w:lang w:val="en"/>
                          </w:rPr>
                          <w:t>.</w:t>
                        </w:r>
                      </w:p>
                      <w:p w:rsidR="00A876D0" w:rsidRDefault="0044192D">
                        <w:pPr>
                          <w:pStyle w:val="Tabletext9"/>
                          <w:jc w:val="left"/>
                        </w:pPr>
                        <w:r>
                          <w:rPr>
                            <w:lang w:val="en"/>
                          </w:rPr>
                          <w:t>If more than one location is specified, the default assumption is that the requi</w:t>
                        </w:r>
                        <w:r>
                          <w:rPr>
                            <w:lang w:val="en"/>
                          </w:rPr>
                          <w:t xml:space="preserve">red source should be obtained by combining the resources indicated. </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w:t>
            </w:r>
            <w:r>
              <w:t>&gt;</w:t>
            </w:r>
            <w:r>
              <w:br/>
              <w:t>&lt;!-- ... --&gt; As Willard McCarty (&lt;</w:t>
            </w:r>
            <w:r>
              <w:rPr>
                <w:b/>
              </w:rPr>
              <w:t>bibl</w:t>
            </w:r>
            <w:r>
              <w:t> </w:t>
            </w:r>
            <w:r>
              <w:rPr>
                <w:b/>
              </w:rPr>
              <w:t>xml:id</w:t>
            </w:r>
            <w:r>
              <w:t>="mcc_2012"&gt;2012, p.2&lt;/</w:t>
            </w:r>
            <w:r>
              <w:rPr>
                <w:b/>
              </w:rPr>
              <w:t>bibl</w:t>
            </w:r>
            <w:r>
              <w:t>&gt;) tells us, &lt;</w:t>
            </w:r>
            <w:r>
              <w:rPr>
                <w:b/>
              </w:rPr>
              <w:t>quote</w:t>
            </w:r>
            <w:r>
              <w:t> </w:t>
            </w:r>
            <w:r>
              <w:rPr>
                <w:b/>
              </w:rPr>
              <w:t>source</w:t>
            </w:r>
            <w:r>
              <w:t>="#mcc_2012"&gt;‘Collaboration’ is a problematic and should be a contested</w:t>
            </w:r>
            <w:r>
              <w:br/>
            </w:r>
            <w:r>
              <w:t>   term.&lt;/</w:t>
            </w:r>
            <w:r>
              <w:rPr>
                <w:b/>
              </w:rPr>
              <w:t>quote</w:t>
            </w:r>
            <w:r>
              <w:t>&gt;</w:t>
            </w:r>
            <w:r>
              <w:br/>
              <w:t>&lt;!-- ... --&gt;</w:t>
            </w:r>
            <w:r>
              <w:br/>
              <w:t>&lt;/</w:t>
            </w:r>
            <w:r>
              <w:rPr>
                <w:b/>
              </w:rPr>
              <w:t>p</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p</w:t>
            </w:r>
            <w:r>
              <w:t>&gt;</w:t>
            </w:r>
            <w:r>
              <w:br/>
              <w:t>&lt;!-- ... --&gt;</w:t>
            </w:r>
            <w:r>
              <w:br/>
              <w:t> &lt;</w:t>
            </w:r>
            <w:r>
              <w:rPr>
                <w:b/>
              </w:rPr>
              <w:t>quote</w:t>
            </w:r>
            <w:r>
              <w:t> </w:t>
            </w:r>
            <w:r>
              <w:rPr>
                <w:b/>
              </w:rPr>
              <w:t>source</w:t>
            </w:r>
            <w:r>
              <w:t>="#chicago_15_ed"&gt;Grammatical theories are in flux, and the more we learn, the</w:t>
            </w:r>
            <w:r>
              <w:br/>
              <w:t>   less we seem to know.&lt;/</w:t>
            </w:r>
            <w:r>
              <w:rPr>
                <w:b/>
              </w:rPr>
              <w:t>quote</w:t>
            </w:r>
            <w:r>
              <w:t>&gt;</w:t>
            </w:r>
            <w:r>
              <w:br/>
              <w:t>&lt;!-- ... --&gt;</w:t>
            </w:r>
            <w:r>
              <w:br/>
              <w:t>&lt;/</w:t>
            </w:r>
            <w:r>
              <w:rPr>
                <w:b/>
              </w:rPr>
              <w:t>p</w:t>
            </w:r>
            <w:r>
              <w:t>&gt;</w:t>
            </w:r>
            <w:r>
              <w:br/>
              <w:t>&lt;!-- ... --&gt;</w:t>
            </w:r>
            <w:r>
              <w:br/>
              <w:t>&lt;</w:t>
            </w:r>
            <w:r>
              <w:rPr>
                <w:b/>
              </w:rPr>
              <w:t>bibl</w:t>
            </w:r>
            <w:r>
              <w:t> </w:t>
            </w:r>
            <w:r>
              <w:rPr>
                <w:b/>
              </w:rPr>
              <w:t>xml:id</w:t>
            </w:r>
            <w:r>
              <w:t>="chicago_15_ed"&gt;</w:t>
            </w:r>
            <w:r>
              <w:br/>
              <w:t> &lt;</w:t>
            </w:r>
            <w:r>
              <w:rPr>
                <w:b/>
              </w:rPr>
              <w:t>title</w:t>
            </w:r>
            <w:r>
              <w:t> </w:t>
            </w:r>
            <w:r>
              <w:rPr>
                <w:b/>
              </w:rPr>
              <w:t>level</w:t>
            </w:r>
            <w:r>
              <w:t>="m"&gt;The Chicago Manual of Style&lt;/</w:t>
            </w:r>
            <w:r>
              <w:rPr>
                <w:b/>
              </w:rPr>
              <w:t>title</w:t>
            </w:r>
            <w:r>
              <w:t>&gt;,</w:t>
            </w:r>
            <w:r>
              <w:br/>
              <w:t>&lt;</w:t>
            </w:r>
            <w:r>
              <w:rPr>
                <w:b/>
              </w:rPr>
              <w:t>edition</w:t>
            </w:r>
            <w:r>
              <w:t>&gt;15th edition&lt;/</w:t>
            </w:r>
            <w:r>
              <w:rPr>
                <w:b/>
              </w:rPr>
              <w:t>edition</w:t>
            </w:r>
            <w:r>
              <w:t>&gt;. &lt;</w:t>
            </w:r>
            <w:r>
              <w:rPr>
                <w:b/>
              </w:rPr>
              <w:t>pubPlace</w:t>
            </w:r>
            <w:r>
              <w:t>&gt;Chicago&lt;/</w:t>
            </w:r>
            <w:r>
              <w:rPr>
                <w:b/>
              </w:rPr>
              <w:t>pubPlace</w:t>
            </w:r>
            <w:r>
              <w:t>&gt;: &lt;</w:t>
            </w:r>
            <w:r>
              <w:rPr>
                <w:b/>
              </w:rPr>
              <w:t>publisher</w:t>
            </w:r>
            <w:r>
              <w:t>&gt;University of</w:t>
            </w:r>
            <w:r>
              <w:br/>
              <w:t>   Chicago Press&lt;/</w:t>
            </w:r>
            <w:r>
              <w:rPr>
                <w:b/>
              </w:rPr>
              <w:t>publisher</w:t>
            </w:r>
            <w:r>
              <w:t>&gt; (&lt;</w:t>
            </w:r>
            <w:r>
              <w:rPr>
                <w:b/>
              </w:rPr>
              <w:t>date</w:t>
            </w:r>
            <w:r>
              <w:t>&gt;2003&lt;/</w:t>
            </w:r>
            <w:r>
              <w:rPr>
                <w:b/>
              </w:rPr>
              <w:t>date</w:t>
            </w:r>
            <w:r>
              <w:t>&gt;), &lt;</w:t>
            </w:r>
            <w:r>
              <w:rPr>
                <w:b/>
              </w:rPr>
              <w:t>biblScope</w:t>
            </w:r>
            <w:r>
              <w:t> </w:t>
            </w:r>
            <w:r>
              <w:rPr>
                <w:b/>
              </w:rPr>
              <w:t>unit</w:t>
            </w:r>
            <w:r>
              <w:t>="page"&gt;p.147&lt;/</w:t>
            </w:r>
            <w:r>
              <w:rPr>
                <w:b/>
              </w:rPr>
              <w:t>biblScope</w:t>
            </w:r>
            <w:r>
              <w:t>&gt;.</w:t>
            </w:r>
            <w:r>
              <w:br/>
            </w:r>
            <w:r>
              <w:br/>
              <w:t>&lt;/</w:t>
            </w:r>
            <w:r>
              <w:rPr>
                <w:b/>
              </w:rPr>
              <w:t>bibl</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elementRef</w:t>
            </w:r>
            <w:r>
              <w:t> </w:t>
            </w:r>
            <w:r>
              <w:rPr>
                <w:b/>
              </w:rPr>
              <w:t>key</w:t>
            </w:r>
            <w:r>
              <w:t>="p" </w:t>
            </w:r>
            <w:r>
              <w:rPr>
                <w:b/>
              </w:rPr>
              <w:t>source</w:t>
            </w:r>
            <w:r>
              <w:t>="tei:2.0.1"/&gt;</w:t>
            </w:r>
          </w:p>
          <w:p w:rsidR="00A876D0" w:rsidRDefault="0044192D">
            <w:pPr>
              <w:pStyle w:val="Tabletext9"/>
              <w:jc w:val="left"/>
            </w:pPr>
            <w:r>
              <w:rPr>
                <w:lang w:val="en"/>
              </w:rPr>
              <w:t xml:space="preserve">Include in the schema an element named </w:t>
            </w:r>
            <w:r>
              <w:fldChar w:fldCharType="begin"/>
            </w:r>
            <w:r>
              <w:instrText>REF TEI.p \h</w:instrText>
            </w:r>
            <w:r>
              <w:fldChar w:fldCharType="separate"/>
            </w:r>
            <w:r>
              <w:rPr>
                <w:lang w:val="en"/>
              </w:rPr>
              <w:t>&lt;p&gt;</w:t>
            </w:r>
            <w:r>
              <w:fldChar w:fldCharType="end"/>
            </w:r>
            <w:r>
              <w:rPr>
                <w:lang w:val="en"/>
              </w:rPr>
              <w:t xml:space="preserve"> available from the TEI P5 2.0.1 release.</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schemaSpec</w:t>
            </w:r>
            <w:r>
              <w:t> </w:t>
            </w:r>
            <w:r>
              <w:rPr>
                <w:b/>
              </w:rPr>
              <w:t>ident</w:t>
            </w:r>
            <w:r>
              <w:t>="myODD"</w:t>
            </w:r>
            <w:r>
              <w:br/>
              <w:t> </w:t>
            </w:r>
            <w:r>
              <w:rPr>
                <w:b/>
              </w:rPr>
              <w:t>source</w:t>
            </w:r>
            <w:r>
              <w:t>="mycompiledODD.xml"&gt;</w:t>
            </w:r>
            <w:r>
              <w:br/>
              <w:t>&lt;!-- f</w:t>
            </w:r>
            <w:r>
              <w:t>urther declarations specifying the components required --&gt;</w:t>
            </w:r>
            <w:r>
              <w:br/>
              <w:t>&lt;/</w:t>
            </w:r>
            <w:r>
              <w:rPr>
                <w:b/>
              </w:rPr>
              <w:t>schemaSpec</w:t>
            </w:r>
            <w:r>
              <w:t>&gt;</w:t>
            </w:r>
          </w:p>
          <w:p w:rsidR="00A876D0" w:rsidRDefault="0044192D">
            <w:pPr>
              <w:pStyle w:val="Tabletext9"/>
              <w:jc w:val="left"/>
            </w:pPr>
            <w:r>
              <w:rPr>
                <w:lang w:val="en"/>
              </w:rPr>
              <w:t xml:space="preserve">Create a schema using components taken from the file </w:t>
            </w:r>
            <w:r>
              <w:rPr>
                <w:rFonts w:ascii="Courier" w:hAnsi="Courier"/>
                <w:lang w:val="en"/>
              </w:rPr>
              <w:t>mycompiledODD.xml</w:t>
            </w:r>
            <w:r>
              <w:rPr>
                <w:lang w:val="en"/>
              </w:rPr>
              <w:t>.</w:t>
            </w:r>
          </w:p>
        </w:tc>
      </w:tr>
    </w:tbl>
    <w:p w:rsidR="00A876D0" w:rsidRDefault="00A876D0"/>
    <w:p w:rsidR="00A876D0" w:rsidRDefault="0044192D">
      <w:pPr>
        <w:pStyle w:val="Heading2"/>
      </w:pPr>
      <w:bookmarkStart w:id="374" w:name="TEI.att.internetMedia"/>
      <w:r>
        <w:rPr>
          <w:lang w:val="en"/>
        </w:rPr>
        <w:t>att.internetMedia</w:t>
      </w:r>
      <w:bookmarkEnd w:id="37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att.internetMedia</w:t>
            </w:r>
          </w:p>
          <w:p w:rsidR="00A876D0" w:rsidRDefault="0044192D">
            <w:pPr>
              <w:pStyle w:val="Tabletext9"/>
              <w:jc w:val="left"/>
            </w:pPr>
            <w:r>
              <w:rPr>
                <w:lang w:val="en"/>
              </w:rPr>
              <w:t> </w:t>
            </w:r>
            <w:r>
              <w:rPr>
                <w:lang w:val="en"/>
              </w:rPr>
              <w:t>provides attributes for specifying the type of a computer resource using a standard taxonomy.</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TEI.att.media \h</w:instrText>
            </w:r>
            <w:r>
              <w:fldChar w:fldCharType="separate"/>
            </w:r>
            <w:r>
              <w:rPr>
                <w:lang w:val="en"/>
              </w:rPr>
              <w:t>att.media</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mimeType</w:t>
                  </w:r>
                </w:p>
              </w:tc>
              <w:tc>
                <w:tcPr>
                  <w:tcW w:w="0" w:type="auto"/>
                </w:tcPr>
                <w:p w:rsidR="00A876D0" w:rsidRDefault="0044192D">
                  <w:pPr>
                    <w:pStyle w:val="Tabletext9"/>
                    <w:jc w:val="left"/>
                  </w:pPr>
                  <w:r>
                    <w:rPr>
                      <w:lang w:val="en"/>
                    </w:rPr>
                    <w:t>(MIME media type) specifies the applicable multimedia i</w:t>
                  </w:r>
                  <w:r>
                    <w:rPr>
                      <w:lang w:val="en"/>
                    </w:rPr>
                    <w:t>nternet mail extension (MIME) media type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1997">
                          <w:r>
                            <w:rPr>
                              <w:rStyle w:val="Hyperlink"/>
                              <w:u w:val="none"/>
                            </w:rPr>
                            <w:t>teidata.word</w:t>
                          </w:r>
                        </w:hyperlink>
                        <w:r>
                          <w:rPr>
                            <w:lang w:val="en"/>
                          </w:rPr>
                          <w:t xml:space="preserve"> separated by whitespace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Tabletext9"/>
              <w:jc w:val="left"/>
            </w:pPr>
            <w:r>
              <w:rPr>
                <w:lang w:val="en"/>
              </w:rPr>
              <w:t xml:space="preserve">In this example </w:t>
            </w:r>
            <w:r>
              <w:rPr>
                <w:i/>
                <w:lang w:val="en"/>
              </w:rPr>
              <w:t>@mimeType</w:t>
            </w:r>
            <w:r>
              <w:rPr>
                <w:lang w:val="en"/>
              </w:rPr>
              <w:t xml:space="preserve"> is used to indicate that the URL points to a TEI XML file encoded in UTF-8.</w:t>
            </w:r>
          </w:p>
          <w:p w:rsidR="00A876D0" w:rsidRDefault="0044192D">
            <w:pPr>
              <w:pStyle w:val="Special"/>
            </w:pPr>
            <w:r>
              <w:t>&lt;</w:t>
            </w:r>
            <w:r>
              <w:rPr>
                <w:b/>
              </w:rPr>
              <w:t>ref</w:t>
            </w:r>
            <w:r>
              <w:t> </w:t>
            </w:r>
            <w:r>
              <w:rPr>
                <w:b/>
              </w:rPr>
              <w:t>mimeType</w:t>
            </w:r>
            <w:r>
              <w:t>="application/tei+xml; charset=UTF-8"</w:t>
            </w:r>
            <w:r>
              <w:br/>
              <w:t> </w:t>
            </w:r>
            <w:r>
              <w:rPr>
                <w:b/>
              </w:rPr>
              <w:t>target</w:t>
            </w:r>
            <w:r>
              <w:t>="http://sourceforge.net/p/tei/code/HEAD/tree/trunk/P5/Source/guidelines-en.xml"/&gt;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This attribute class provides an attribute for describing a computer resource, typically available over the internet, using a value taken from a standard taxonomy. At present only a single taxonomy is supported, the Multipurpose Internet Mail Extensions (M</w:t>
            </w:r>
            <w:r>
              <w:rPr>
                <w:lang w:val="en"/>
              </w:rPr>
              <w:t xml:space="preserve">IME) Media Type system. This typology of media types is defined by the Internet Engineering Task Force in </w:t>
            </w:r>
            <w:hyperlink r:id="rId1998">
              <w:r>
                <w:rPr>
                  <w:rStyle w:val="Hyperlink"/>
                </w:rPr>
                <w:t>RFC 2046</w:t>
              </w:r>
            </w:hyperlink>
            <w:r>
              <w:rPr>
                <w:lang w:val="en"/>
              </w:rPr>
              <w:t xml:space="preserve">. The </w:t>
            </w:r>
            <w:hyperlink r:id="rId1999">
              <w:r>
                <w:rPr>
                  <w:rStyle w:val="Hyperlink"/>
                </w:rPr>
                <w:t>list of types</w:t>
              </w:r>
            </w:hyperlink>
            <w:r>
              <w:rPr>
                <w:lang w:val="en"/>
              </w:rPr>
              <w:t xml:space="preserve"> is </w:t>
            </w:r>
            <w:r>
              <w:rPr>
                <w:lang w:val="en"/>
              </w:rPr>
              <w:t xml:space="preserve">maintained by the Internet Assigned Numbers Authority (IANA). The </w:t>
            </w:r>
            <w:r>
              <w:rPr>
                <w:i/>
                <w:lang w:val="en"/>
              </w:rPr>
              <w:t>@mimeType</w:t>
            </w:r>
            <w:r>
              <w:rPr>
                <w:lang w:val="en"/>
              </w:rPr>
              <w:t xml:space="preserve"> attribute must have a value taken from this list.</w:t>
            </w:r>
          </w:p>
        </w:tc>
      </w:tr>
    </w:tbl>
    <w:p w:rsidR="00A876D0" w:rsidRDefault="00A876D0"/>
    <w:p w:rsidR="00A876D0" w:rsidRDefault="0044192D">
      <w:pPr>
        <w:pStyle w:val="Heading2"/>
      </w:pPr>
      <w:bookmarkStart w:id="375" w:name="TEI.att.interpLike"/>
      <w:r>
        <w:rPr>
          <w:lang w:val="en"/>
        </w:rPr>
        <w:t>att.interpLike</w:t>
      </w:r>
      <w:bookmarkEnd w:id="37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att.interpLike</w:t>
            </w:r>
          </w:p>
          <w:p w:rsidR="00A876D0" w:rsidRDefault="0044192D">
            <w:pPr>
              <w:pStyle w:val="Tabletext9"/>
              <w:jc w:val="left"/>
            </w:pPr>
            <w:r>
              <w:rPr>
                <w:lang w:val="en"/>
              </w:rPr>
              <w:t> provides attributes for elements which represent a formal analysis or interpretation. [</w:t>
            </w:r>
            <w:hyperlink r:id="rId2000" w:anchor="AIATTS">
              <w:r>
                <w:rPr>
                  <w:rStyle w:val="Hyperlink"/>
                </w:rPr>
                <w:t>17.2. Global Attributes for Simple Analyses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TEI.spanGrp \h</w:instrText>
            </w:r>
            <w:r>
              <w:fldChar w:fldCharType="separate"/>
            </w:r>
            <w:r>
              <w:rPr>
                <w:lang w:val="en"/>
              </w:rPr>
              <w:t>spanGrp</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indicates what kind of phenomenon is being noted in the passage.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Recommended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01">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image</w:t>
                        </w:r>
                        <w:r>
                          <w:tab/>
                        </w:r>
                        <w:r>
                          <w:rPr>
                            <w:sz w:val="18"/>
                            <w:lang w:val="en"/>
                          </w:rPr>
                          <w:t>identifies an image in the passage.</w:t>
                        </w:r>
                      </w:p>
                      <w:p w:rsidR="00A876D0" w:rsidRDefault="0044192D">
                        <w:pPr>
                          <w:pStyle w:val="dl"/>
                          <w:ind w:left="567" w:hanging="567"/>
                        </w:pPr>
                        <w:r>
                          <w:rPr>
                            <w:b/>
                            <w:lang w:val="en"/>
                          </w:rPr>
                          <w:t>character</w:t>
                        </w:r>
                        <w:r>
                          <w:tab/>
                        </w:r>
                        <w:r>
                          <w:rPr>
                            <w:sz w:val="18"/>
                            <w:lang w:val="en"/>
                          </w:rPr>
                          <w:t>identifies a character associated with the passage.</w:t>
                        </w:r>
                      </w:p>
                      <w:p w:rsidR="00A876D0" w:rsidRDefault="0044192D">
                        <w:pPr>
                          <w:pStyle w:val="dl"/>
                          <w:ind w:left="567" w:hanging="567"/>
                        </w:pPr>
                        <w:r>
                          <w:rPr>
                            <w:b/>
                            <w:lang w:val="en"/>
                          </w:rPr>
                          <w:t>theme</w:t>
                        </w:r>
                        <w:r>
                          <w:tab/>
                        </w:r>
                        <w:r>
                          <w:rPr>
                            <w:sz w:val="18"/>
                            <w:lang w:val="en"/>
                          </w:rPr>
                          <w:t>identifies a theme in the passage.</w:t>
                        </w:r>
                      </w:p>
                      <w:p w:rsidR="00A876D0" w:rsidRDefault="0044192D">
                        <w:pPr>
                          <w:pStyle w:val="dl"/>
                          <w:ind w:left="567" w:hanging="567"/>
                        </w:pPr>
                        <w:r>
                          <w:rPr>
                            <w:b/>
                            <w:lang w:val="en"/>
                          </w:rPr>
                          <w:t>allusion</w:t>
                        </w:r>
                        <w:r>
                          <w:tab/>
                        </w:r>
                        <w:r>
                          <w:rPr>
                            <w:sz w:val="18"/>
                            <w:lang w:val="en"/>
                          </w:rPr>
                          <w:t>identifies an allusion to another text.</w:t>
                        </w:r>
                      </w:p>
                    </w:tc>
                  </w:tr>
                </w:tbl>
                <w:p w:rsidR="00A876D0" w:rsidRDefault="00A876D0"/>
              </w:tc>
            </w:tr>
            <w:tr w:rsidR="00A876D0">
              <w:tc>
                <w:tcPr>
                  <w:tcW w:w="0" w:type="auto"/>
                </w:tcPr>
                <w:p w:rsidR="00A876D0" w:rsidRDefault="0044192D">
                  <w:pPr>
                    <w:pStyle w:val="Tabletext9"/>
                    <w:jc w:val="left"/>
                  </w:pPr>
                  <w:r>
                    <w:rPr>
                      <w:b/>
                      <w:lang w:val="en"/>
                    </w:rPr>
                    <w:t>inst</w:t>
                  </w:r>
                </w:p>
              </w:tc>
              <w:tc>
                <w:tcPr>
                  <w:tcW w:w="0" w:type="auto"/>
                </w:tcPr>
                <w:p w:rsidR="00A876D0" w:rsidRDefault="0044192D">
                  <w:pPr>
                    <w:pStyle w:val="Tabletext9"/>
                    <w:jc w:val="left"/>
                  </w:pPr>
                  <w:r>
                    <w:rPr>
                      <w:lang w:val="en"/>
                    </w:rPr>
                    <w:t xml:space="preserve">(instances) </w:t>
                  </w:r>
                  <w:r>
                    <w:rPr>
                      <w:lang w:val="en"/>
                    </w:rPr>
                    <w:t>points to instances of the analysis or interpretation represented by the current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2002">
                          <w:r>
                            <w:rPr>
                              <w:rStyle w:val="Hyperlink"/>
                              <w:u w:val="none"/>
                            </w:rPr>
                            <w:t>teidata.pointer</w:t>
                          </w:r>
                        </w:hyperlink>
                        <w:r>
                          <w:rPr>
                            <w:lang w:val="en"/>
                          </w:rPr>
                          <w:t xml:space="preserve"> 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current element should be an analy</w:t>
                        </w:r>
                        <w:r>
                          <w:rPr>
                            <w:lang w:val="en"/>
                          </w:rPr>
                          <w:t>tic one. The element pointed at should be a textual one.</w:t>
                        </w:r>
                      </w:p>
                    </w:tc>
                  </w:tr>
                </w:tbl>
                <w:p w:rsidR="00A876D0" w:rsidRDefault="00A876D0"/>
              </w:tc>
            </w:tr>
          </w:tbl>
          <w:p w:rsidR="00A876D0" w:rsidRDefault="00A876D0"/>
        </w:tc>
      </w:tr>
    </w:tbl>
    <w:p w:rsidR="00A876D0" w:rsidRDefault="00A876D0"/>
    <w:p w:rsidR="00A876D0" w:rsidRDefault="0044192D">
      <w:pPr>
        <w:pStyle w:val="Heading2"/>
      </w:pPr>
      <w:bookmarkStart w:id="376" w:name="TEI.att.lexicographic"/>
      <w:r>
        <w:rPr>
          <w:lang w:val="en"/>
        </w:rPr>
        <w:t>att.lexicographic</w:t>
      </w:r>
      <w:bookmarkEnd w:id="37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att.lexicographic</w:t>
            </w:r>
          </w:p>
          <w:p w:rsidR="00A876D0" w:rsidRDefault="0044192D">
            <w:pPr>
              <w:pStyle w:val="Tabletext9"/>
              <w:jc w:val="left"/>
            </w:pPr>
            <w:r>
              <w:rPr>
                <w:lang w:val="en"/>
              </w:rPr>
              <w:t> provides a set of attributes common to all elements in the dictionary module. [</w:t>
            </w:r>
            <w:hyperlink r:id="rId2003" w:anchor="DIEN">
              <w:r>
                <w:rPr>
                  <w:rStyle w:val="Hyperlink"/>
                </w:rPr>
                <w:t>9.2. The Structure of Dictionary Entries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dictionaries</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TEI.form \h</w:instrText>
            </w:r>
            <w:r>
              <w:fldChar w:fldCharType="separate"/>
            </w:r>
            <w:r>
              <w:rPr>
                <w:lang w:val="en"/>
              </w:rPr>
              <w:t>form</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TEI.hom \h</w:instrText>
            </w:r>
            <w:r>
              <w:fldChar w:fldCharType="separate"/>
            </w:r>
            <w:r>
              <w:rPr>
                <w:lang w:val="en"/>
              </w:rPr>
              <w:t>hom</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TEI.sense \h</w:instrText>
            </w:r>
            <w:r>
              <w:fldChar w:fldCharType="separate"/>
            </w:r>
            <w:r>
              <w:rPr>
                <w:lang w:val="en"/>
              </w:rPr>
              <w:t>sense</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TEI.usg \h</w:instrText>
            </w:r>
            <w:r>
              <w:fldChar w:fldCharType="separate"/>
            </w:r>
            <w:r>
              <w:rPr>
                <w:lang w:val="en"/>
              </w:rPr>
              <w:t>usg</w:t>
            </w:r>
            <w:r>
              <w:fldChar w:fldCharType="end"/>
            </w:r>
            <w:r>
              <w:rPr>
                <w:lang w:val="en"/>
              </w:rPr>
              <w:t xml:space="preserve"> </w:t>
            </w:r>
            <w:r>
              <w:fldChar w:fldCharType="begin"/>
            </w:r>
            <w:r>
              <w:instrText>REF TEI.xr \h</w:instrText>
            </w:r>
            <w:r>
              <w:fldChar w:fldCharType="separate"/>
            </w:r>
            <w:r>
              <w:rPr>
                <w:lang w:val="en"/>
              </w:rPr>
              <w:t>xr</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TEI.att.datcat \h</w:instrText>
            </w:r>
            <w:r>
              <w:fldChar w:fldCharType="separate"/>
            </w:r>
            <w:r>
              <w:rPr>
                <w:lang w:val="en"/>
              </w:rPr>
              <w:t>att.datcat</w:t>
            </w:r>
            <w:r>
              <w:fldChar w:fldCharType="end"/>
            </w:r>
            <w:r>
              <w:rPr>
                <w:lang w:val="en"/>
              </w:rPr>
              <w:t xml:space="preserve"> (@datcat, @valueDatcat)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expand</w:t>
                  </w:r>
                </w:p>
              </w:tc>
              <w:tc>
                <w:tcPr>
                  <w:tcW w:w="0" w:type="auto"/>
                </w:tcPr>
                <w:p w:rsidR="00A876D0" w:rsidRDefault="0044192D">
                  <w:pPr>
                    <w:pStyle w:val="Tabletext9"/>
                    <w:jc w:val="left"/>
                  </w:pPr>
                  <w:r>
                    <w:rPr>
                      <w:lang w:val="en"/>
                    </w:rPr>
                    <w:t>gives an expanded form of information presented more concisely in the dictionary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04">
                          <w:r>
                            <w:rPr>
                              <w:rStyle w:val="Hyperlink"/>
                              <w:u w:val="none"/>
                            </w:rPr>
                            <w:t>teidata.text</w:t>
                          </w:r>
                        </w:hyperlink>
                      </w:p>
                    </w:tc>
                  </w:tr>
                  <w:tr w:rsidR="00A876D0">
                    <w:tc>
                      <w:tcPr>
                        <w:tcW w:w="0" w:type="auto"/>
                        <w:gridSpan w:val="2"/>
                      </w:tcPr>
                      <w:p w:rsidR="00A876D0" w:rsidRDefault="0044192D">
                        <w:pPr>
                          <w:pStyle w:val="Special"/>
                        </w:pPr>
                        <w:r>
                          <w:t>&lt;</w:t>
                        </w:r>
                        <w:r>
                          <w:rPr>
                            <w:b/>
                          </w:rPr>
                          <w:t>gramGrp</w:t>
                        </w:r>
                        <w:r>
                          <w:t>&gt;</w:t>
                        </w:r>
                        <w:r>
                          <w:br/>
                          <w:t> &lt;</w:t>
                        </w:r>
                        <w:r>
                          <w:rPr>
                            <w:b/>
                          </w:rPr>
                          <w:t>pos</w:t>
                        </w:r>
                        <w:r>
                          <w:t> </w:t>
                        </w:r>
                        <w:r>
                          <w:rPr>
                            <w:b/>
                          </w:rPr>
                          <w:t>expand</w:t>
                        </w:r>
                        <w:r>
                          <w:t>="noun"&gt;n&lt;/</w:t>
                        </w:r>
                        <w:r>
                          <w:rPr>
                            <w:b/>
                          </w:rPr>
                          <w:t>pos</w:t>
                        </w:r>
                        <w:r>
                          <w:t>&gt;</w:t>
                        </w:r>
                        <w:r>
                          <w:br/>
                          <w:t>&lt;/</w:t>
                        </w:r>
                        <w:r>
                          <w:rPr>
                            <w:b/>
                          </w:rPr>
                          <w:t>gramGrp</w:t>
                        </w:r>
                        <w:r>
                          <w:t>&gt;</w:t>
                        </w:r>
                      </w:p>
                    </w:tc>
                  </w:tr>
                </w:tbl>
                <w:p w:rsidR="00A876D0" w:rsidRDefault="00A876D0"/>
              </w:tc>
            </w:tr>
            <w:tr w:rsidR="00A876D0">
              <w:tc>
                <w:tcPr>
                  <w:tcW w:w="0" w:type="auto"/>
                </w:tcPr>
                <w:p w:rsidR="00A876D0" w:rsidRDefault="0044192D">
                  <w:pPr>
                    <w:pStyle w:val="Tabletext9"/>
                    <w:jc w:val="left"/>
                  </w:pPr>
                  <w:r>
                    <w:rPr>
                      <w:b/>
                      <w:lang w:val="en"/>
                    </w:rPr>
                    <w:t>norm</w:t>
                  </w:r>
                </w:p>
              </w:tc>
              <w:tc>
                <w:tcPr>
                  <w:tcW w:w="0" w:type="auto"/>
                </w:tcPr>
                <w:p w:rsidR="00A876D0" w:rsidRDefault="0044192D">
                  <w:pPr>
                    <w:pStyle w:val="Tabletext9"/>
                    <w:jc w:val="left"/>
                  </w:pPr>
                  <w:r>
                    <w:rPr>
                      <w:lang w:val="en"/>
                    </w:rPr>
                    <w:t>(normalized) gives a normalized form of information given by the source text in a non-normalized form</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05">
                          <w:r>
                            <w:rPr>
                              <w:rStyle w:val="Hyperlink"/>
                              <w:u w:val="none"/>
                            </w:rPr>
                            <w:t>teidata.text</w:t>
                          </w:r>
                        </w:hyperlink>
                      </w:p>
                    </w:tc>
                  </w:tr>
                  <w:tr w:rsidR="00A876D0">
                    <w:tc>
                      <w:tcPr>
                        <w:tcW w:w="0" w:type="auto"/>
                        <w:gridSpan w:val="2"/>
                      </w:tcPr>
                      <w:p w:rsidR="00A876D0" w:rsidRDefault="0044192D">
                        <w:pPr>
                          <w:pStyle w:val="Special"/>
                        </w:pPr>
                        <w:r>
                          <w:t>&lt;</w:t>
                        </w:r>
                        <w:r>
                          <w:rPr>
                            <w:b/>
                          </w:rPr>
                          <w:t>gramGrp</w:t>
                        </w:r>
                        <w:r>
                          <w:t>&gt;</w:t>
                        </w:r>
                        <w:r>
                          <w:br/>
                          <w:t> &lt;</w:t>
                        </w:r>
                        <w:r>
                          <w:rPr>
                            <w:b/>
                          </w:rPr>
                          <w:t>pos</w:t>
                        </w:r>
                        <w:r>
                          <w:t> </w:t>
                        </w:r>
                        <w:r>
                          <w:rPr>
                            <w:b/>
                          </w:rPr>
                          <w:t>norm</w:t>
                        </w:r>
                        <w:r>
                          <w:t>="noun"&gt;n&lt;/</w:t>
                        </w:r>
                        <w:r>
                          <w:rPr>
                            <w:b/>
                          </w:rPr>
                          <w:t>pos</w:t>
                        </w:r>
                        <w:r>
                          <w:t>&gt;</w:t>
                        </w:r>
                        <w:r>
                          <w:br/>
                          <w:t>&lt;/</w:t>
                        </w:r>
                        <w:r>
                          <w:rPr>
                            <w:b/>
                          </w:rPr>
                          <w:t>gramGrp</w:t>
                        </w:r>
                        <w:r>
                          <w:t>&gt;</w:t>
                        </w:r>
                      </w:p>
                    </w:tc>
                  </w:tr>
                </w:tbl>
                <w:p w:rsidR="00A876D0" w:rsidRDefault="00A876D0"/>
              </w:tc>
            </w:tr>
            <w:tr w:rsidR="00A876D0">
              <w:tc>
                <w:tcPr>
                  <w:tcW w:w="0" w:type="auto"/>
                </w:tcPr>
                <w:p w:rsidR="00A876D0" w:rsidRDefault="0044192D">
                  <w:pPr>
                    <w:pStyle w:val="Tabletext9"/>
                    <w:jc w:val="left"/>
                  </w:pPr>
                  <w:r>
                    <w:rPr>
                      <w:b/>
                      <w:lang w:val="en"/>
                    </w:rPr>
                    <w:t>split</w:t>
                  </w:r>
                </w:p>
              </w:tc>
              <w:tc>
                <w:tcPr>
                  <w:tcW w:w="0" w:type="auto"/>
                </w:tcPr>
                <w:p w:rsidR="00A876D0" w:rsidRDefault="0044192D">
                  <w:pPr>
                    <w:pStyle w:val="Tabletext9"/>
                    <w:jc w:val="left"/>
                  </w:pPr>
                  <w:r>
                    <w:rPr>
                      <w:lang w:val="en"/>
                    </w:rPr>
                    <w:t>gives the list of split values for a merged form</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06">
                          <w:r>
                            <w:rPr>
                              <w:rStyle w:val="Hyperlink"/>
                              <w:u w:val="none"/>
                            </w:rPr>
                            <w:t>teidata.text</w:t>
                          </w:r>
                        </w:hyperlink>
                      </w:p>
                    </w:tc>
                  </w:tr>
                </w:tbl>
                <w:p w:rsidR="00A876D0" w:rsidRDefault="00A876D0"/>
              </w:tc>
            </w:tr>
            <w:tr w:rsidR="00A876D0">
              <w:tc>
                <w:tcPr>
                  <w:tcW w:w="0" w:type="auto"/>
                </w:tcPr>
                <w:p w:rsidR="00A876D0" w:rsidRDefault="0044192D">
                  <w:pPr>
                    <w:pStyle w:val="Tabletext9"/>
                    <w:jc w:val="left"/>
                  </w:pPr>
                  <w:r>
                    <w:rPr>
                      <w:b/>
                      <w:lang w:val="en"/>
                    </w:rPr>
                    <w:t>value</w:t>
                  </w:r>
                </w:p>
              </w:tc>
              <w:tc>
                <w:tcPr>
                  <w:tcW w:w="0" w:type="auto"/>
                </w:tcPr>
                <w:p w:rsidR="00A876D0" w:rsidRDefault="0044192D">
                  <w:pPr>
                    <w:pStyle w:val="Tabletext9"/>
                    <w:jc w:val="left"/>
                  </w:pPr>
                  <w:r>
                    <w:rPr>
                      <w:lang w:val="en"/>
                    </w:rPr>
                    <w:t>gives a value which lacks any realization in the printed source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07">
                          <w:r>
                            <w:rPr>
                              <w:rStyle w:val="Hyperlink"/>
                              <w:u w:val="none"/>
                            </w:rPr>
                            <w:t>teidata.text</w:t>
                          </w:r>
                        </w:hyperlink>
                      </w:p>
                    </w:tc>
                  </w:tr>
                </w:tbl>
                <w:p w:rsidR="00A876D0" w:rsidRDefault="00A876D0"/>
              </w:tc>
            </w:tr>
            <w:tr w:rsidR="00A876D0">
              <w:tc>
                <w:tcPr>
                  <w:tcW w:w="0" w:type="auto"/>
                </w:tcPr>
                <w:p w:rsidR="00A876D0" w:rsidRDefault="0044192D">
                  <w:pPr>
                    <w:pStyle w:val="Tabletext9"/>
                    <w:jc w:val="left"/>
                  </w:pPr>
                  <w:r>
                    <w:rPr>
                      <w:b/>
                      <w:lang w:val="en"/>
                    </w:rPr>
                    <w:t>orig</w:t>
                  </w:r>
                </w:p>
              </w:tc>
              <w:tc>
                <w:tcPr>
                  <w:tcW w:w="0" w:type="auto"/>
                </w:tcPr>
                <w:p w:rsidR="00A876D0" w:rsidRDefault="0044192D">
                  <w:pPr>
                    <w:pStyle w:val="Tabletext9"/>
                    <w:jc w:val="left"/>
                  </w:pPr>
                  <w:r>
                    <w:rPr>
                      <w:lang w:val="en"/>
                    </w:rPr>
                    <w:t>(original) gives the original string or is the empty string when the element does not appear in the source text.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08">
                          <w:r>
                            <w:rPr>
                              <w:rStyle w:val="Hyperlink"/>
                              <w:u w:val="none"/>
                            </w:rPr>
                            <w:t>teidata.text</w:t>
                          </w:r>
                        </w:hyperlink>
                      </w:p>
                    </w:tc>
                  </w:tr>
                </w:tbl>
                <w:p w:rsidR="00A876D0" w:rsidRDefault="00A876D0"/>
              </w:tc>
            </w:tr>
            <w:tr w:rsidR="00A876D0">
              <w:tc>
                <w:tcPr>
                  <w:tcW w:w="0" w:type="auto"/>
                </w:tcPr>
                <w:p w:rsidR="00A876D0" w:rsidRDefault="0044192D">
                  <w:pPr>
                    <w:pStyle w:val="Tabletext9"/>
                    <w:jc w:val="left"/>
                  </w:pPr>
                  <w:r>
                    <w:rPr>
                      <w:b/>
                      <w:lang w:val="en"/>
                    </w:rPr>
                    <w:t>location</w:t>
                  </w:r>
                </w:p>
              </w:tc>
              <w:tc>
                <w:tcPr>
                  <w:tcW w:w="0" w:type="auto"/>
                </w:tcPr>
                <w:p w:rsidR="00A876D0" w:rsidRDefault="0044192D">
                  <w:pPr>
                    <w:pStyle w:val="Tabletext9"/>
                    <w:jc w:val="left"/>
                  </w:pPr>
                  <w:r>
                    <w:rPr>
                      <w:lang w:val="en"/>
                    </w:rPr>
                    <w:t xml:space="preserve">indicates an </w:t>
                  </w:r>
                  <w:r>
                    <w:fldChar w:fldCharType="begin"/>
                  </w:r>
                  <w:r>
                    <w:instrText>REF TEI.anchor \h</w:instrText>
                  </w:r>
                  <w:r>
                    <w:fldChar w:fldCharType="separate"/>
                  </w:r>
                  <w:r>
                    <w:rPr>
                      <w:lang w:val="en"/>
                    </w:rPr>
                    <w:t>&lt;anchor&gt;</w:t>
                  </w:r>
                  <w:r>
                    <w:fldChar w:fldCharType="end"/>
                  </w:r>
                  <w:r>
                    <w:rPr>
                      <w:lang w:val="en"/>
                    </w:rPr>
                    <w:t xml:space="preserve"> element typically elsewhere in the document, but possibly in another document, which is the original location of this component.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w:t>
                        </w:r>
                        <w:r>
                          <w:rPr>
                            <w:lang w:val="en"/>
                          </w:rPr>
                          <w:t>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09">
                          <w:r>
                            <w:rPr>
                              <w:rStyle w:val="Hyperlink"/>
                              <w:u w:val="none"/>
                            </w:rPr>
                            <w:t>teidata.pointer</w:t>
                          </w:r>
                        </w:hyperlink>
                      </w:p>
                    </w:tc>
                  </w:tr>
                </w:tbl>
                <w:p w:rsidR="00A876D0" w:rsidRDefault="00A876D0"/>
              </w:tc>
            </w:tr>
            <w:tr w:rsidR="00A876D0">
              <w:tc>
                <w:tcPr>
                  <w:tcW w:w="0" w:type="auto"/>
                </w:tcPr>
                <w:p w:rsidR="00A876D0" w:rsidRDefault="0044192D">
                  <w:pPr>
                    <w:pStyle w:val="Tabletext9"/>
                    <w:jc w:val="left"/>
                  </w:pPr>
                  <w:r>
                    <w:rPr>
                      <w:b/>
                      <w:lang w:val="en"/>
                    </w:rPr>
                    <w:t>mergedIn</w:t>
                  </w:r>
                </w:p>
              </w:tc>
              <w:tc>
                <w:tcPr>
                  <w:tcW w:w="0" w:type="auto"/>
                </w:tcPr>
                <w:p w:rsidR="00A876D0" w:rsidRDefault="0044192D">
                  <w:pPr>
                    <w:pStyle w:val="Tabletext9"/>
                    <w:jc w:val="left"/>
                  </w:pPr>
                  <w:r>
                    <w:rPr>
                      <w:lang w:val="en"/>
                    </w:rPr>
                    <w:t>gives a reference to another element, where the original appears as a merged form.</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10">
                          <w:r>
                            <w:rPr>
                              <w:rStyle w:val="Hyperlink"/>
                              <w:u w:val="none"/>
                            </w:rPr>
                            <w:t>teidata.pointer</w:t>
                          </w:r>
                        </w:hyperlink>
                      </w:p>
                    </w:tc>
                  </w:tr>
                </w:tbl>
                <w:p w:rsidR="00A876D0" w:rsidRDefault="00A876D0"/>
              </w:tc>
            </w:tr>
            <w:tr w:rsidR="00A876D0">
              <w:tc>
                <w:tcPr>
                  <w:tcW w:w="0" w:type="auto"/>
                </w:tcPr>
                <w:p w:rsidR="00A876D0" w:rsidRDefault="0044192D">
                  <w:pPr>
                    <w:pStyle w:val="Tabletext9"/>
                    <w:jc w:val="left"/>
                  </w:pPr>
                  <w:r>
                    <w:rPr>
                      <w:b/>
                      <w:lang w:val="en"/>
                    </w:rPr>
                    <w:t>opt</w:t>
                  </w:r>
                </w:p>
              </w:tc>
              <w:tc>
                <w:tcPr>
                  <w:tcW w:w="0" w:type="auto"/>
                </w:tcPr>
                <w:p w:rsidR="00A876D0" w:rsidRDefault="0044192D">
                  <w:pPr>
                    <w:pStyle w:val="Tabletext9"/>
                    <w:jc w:val="left"/>
                  </w:pPr>
                  <w:r>
                    <w:rPr>
                      <w:lang w:val="en"/>
                    </w:rPr>
                    <w:t xml:space="preserve">(optional) </w:t>
                  </w:r>
                  <w:r>
                    <w:rPr>
                      <w:lang w:val="en"/>
                    </w:rPr>
                    <w:t>indicates whether the element is optional or not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11">
                          <w:r>
                            <w:rPr>
                              <w:rStyle w:val="Hyperlink"/>
                              <w:u w:val="none"/>
                            </w:rPr>
                            <w:t>teidata.truthValue</w:t>
                          </w:r>
                        </w:hyperlink>
                      </w:p>
                    </w:tc>
                  </w:tr>
                  <w:tr w:rsidR="00A876D0">
                    <w:tc>
                      <w:tcPr>
                        <w:tcW w:w="0" w:type="auto"/>
                      </w:tcPr>
                      <w:p w:rsidR="00A876D0" w:rsidRDefault="0044192D">
                        <w:pPr>
                          <w:pStyle w:val="Tabletext9"/>
                          <w:jc w:val="left"/>
                        </w:pPr>
                        <w:r>
                          <w:rPr>
                            <w:b/>
                            <w:lang w:val="en"/>
                          </w:rPr>
                          <w:t xml:space="preserve">Default </w:t>
                        </w:r>
                      </w:p>
                    </w:tc>
                    <w:tc>
                      <w:tcPr>
                        <w:tcW w:w="0" w:type="auto"/>
                      </w:tcPr>
                      <w:p w:rsidR="00A876D0" w:rsidRDefault="0044192D">
                        <w:pPr>
                          <w:pStyle w:val="Tabletext9"/>
                          <w:jc w:val="left"/>
                        </w:pPr>
                        <w:r>
                          <w:rPr>
                            <w:lang w:val="en"/>
                          </w:rPr>
                          <w:t>false</w:t>
                        </w:r>
                      </w:p>
                    </w:tc>
                  </w:tr>
                </w:tbl>
                <w:p w:rsidR="00A876D0" w:rsidRDefault="00A876D0"/>
              </w:tc>
            </w:tr>
          </w:tbl>
          <w:p w:rsidR="00A876D0" w:rsidRDefault="00A876D0"/>
        </w:tc>
      </w:tr>
    </w:tbl>
    <w:p w:rsidR="00A876D0" w:rsidRDefault="00A876D0"/>
    <w:p w:rsidR="00A876D0" w:rsidRDefault="0044192D">
      <w:pPr>
        <w:pStyle w:val="Heading2"/>
      </w:pPr>
      <w:bookmarkStart w:id="377" w:name="TEI.att.linguistic"/>
      <w:r>
        <w:rPr>
          <w:lang w:val="en"/>
        </w:rPr>
        <w:t>att.linguistic</w:t>
      </w:r>
      <w:bookmarkEnd w:id="37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att.linguistic</w:t>
            </w:r>
          </w:p>
          <w:p w:rsidR="00A876D0" w:rsidRDefault="0044192D">
            <w:pPr>
              <w:pStyle w:val="Tabletext9"/>
              <w:jc w:val="left"/>
            </w:pPr>
            <w:r>
              <w:rPr>
                <w:lang w:val="en"/>
              </w:rPr>
              <w:t> </w:t>
            </w:r>
            <w:r>
              <w:rPr>
                <w:lang w:val="en"/>
              </w:rPr>
              <w:t xml:space="preserve">provides a set of attributes concerning linguistic features of tokens, for usage within token-level elements, specifically </w:t>
            </w:r>
            <w:r>
              <w:fldChar w:fldCharType="begin"/>
            </w:r>
            <w:r>
              <w:instrText>REF TEI.w \h</w:instrText>
            </w:r>
            <w:r>
              <w:fldChar w:fldCharType="separate"/>
            </w:r>
            <w:r>
              <w:rPr>
                <w:lang w:val="en"/>
              </w:rPr>
              <w:t>&lt;w&gt;</w:t>
            </w:r>
            <w:r>
              <w:fldChar w:fldCharType="end"/>
            </w:r>
            <w:r>
              <w:rPr>
                <w:lang w:val="en"/>
              </w:rPr>
              <w:t xml:space="preserve"> and </w:t>
            </w:r>
            <w:r>
              <w:fldChar w:fldCharType="begin"/>
            </w:r>
            <w:r>
              <w:instrText>REF TEI.pc \h</w:instrText>
            </w:r>
            <w:r>
              <w:fldChar w:fldCharType="separate"/>
            </w:r>
            <w:r>
              <w:rPr>
                <w:lang w:val="en"/>
              </w:rPr>
              <w:t>&lt;pc&gt;</w:t>
            </w:r>
            <w:r>
              <w:fldChar w:fldCharType="end"/>
            </w:r>
            <w:r>
              <w:rPr>
                <w:lang w:val="en"/>
              </w:rPr>
              <w:t xml:space="preserve"> in the analysis module.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analysis</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lemma</w:t>
                  </w:r>
                </w:p>
              </w:tc>
              <w:tc>
                <w:tcPr>
                  <w:tcW w:w="0" w:type="auto"/>
                </w:tcPr>
                <w:p w:rsidR="00A876D0" w:rsidRDefault="0044192D">
                  <w:pPr>
                    <w:pStyle w:val="Tabletext9"/>
                    <w:jc w:val="left"/>
                  </w:pPr>
                  <w:r>
                    <w:rPr>
                      <w:lang w:val="en"/>
                    </w:rPr>
                    <w:t>provides a lemma (base form) for the word, typically uninflected and serving both as an identifier (e.g. in dictionary contexts, as a headword), and as a basis for potential inflections.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12">
                          <w:r>
                            <w:rPr>
                              <w:rStyle w:val="Hyperlink"/>
                              <w:u w:val="none"/>
                            </w:rPr>
                            <w:t>teidata.text</w:t>
                          </w:r>
                        </w:hyperlink>
                      </w:p>
                    </w:tc>
                  </w:tr>
                  <w:tr w:rsidR="00A876D0">
                    <w:tc>
                      <w:tcPr>
                        <w:tcW w:w="0" w:type="auto"/>
                        <w:gridSpan w:val="2"/>
                      </w:tcPr>
                      <w:p w:rsidR="00A876D0" w:rsidRDefault="0044192D">
                        <w:pPr>
                          <w:pStyle w:val="Special"/>
                        </w:pPr>
                        <w:r>
                          <w:t>&lt;</w:t>
                        </w:r>
                        <w:r>
                          <w:rPr>
                            <w:b/>
                          </w:rPr>
                          <w:t>w</w:t>
                        </w:r>
                        <w:r>
                          <w:t> </w:t>
                        </w:r>
                        <w:r>
                          <w:rPr>
                            <w:b/>
                          </w:rPr>
                          <w:t>lemma</w:t>
                        </w:r>
                        <w:r>
                          <w:t>="wife"&gt;wives&lt;/</w:t>
                        </w:r>
                        <w:r>
                          <w:rPr>
                            <w:b/>
                          </w:rPr>
                          <w:t>w</w:t>
                        </w:r>
                        <w:r>
                          <w:t>&gt;</w:t>
                        </w:r>
                      </w:p>
                    </w:tc>
                  </w:tr>
                  <w:tr w:rsidR="00A876D0">
                    <w:tc>
                      <w:tcPr>
                        <w:tcW w:w="0" w:type="auto"/>
                        <w:gridSpan w:val="2"/>
                      </w:tcPr>
                      <w:p w:rsidR="00A876D0" w:rsidRDefault="0044192D">
                        <w:pPr>
                          <w:pStyle w:val="Special"/>
                        </w:pPr>
                        <w:r>
                          <w:t>&lt;</w:t>
                        </w:r>
                        <w:r>
                          <w:rPr>
                            <w:b/>
                          </w:rPr>
                          <w:t>w</w:t>
                        </w:r>
                        <w:r>
                          <w:t> </w:t>
                        </w:r>
                        <w:r>
                          <w:rPr>
                            <w:b/>
                          </w:rPr>
                          <w:t>lemma</w:t>
                        </w:r>
                        <w:r>
                          <w:t>="Arznei"&gt;Artzeneyen&lt;/</w:t>
                        </w:r>
                        <w:r>
                          <w:rPr>
                            <w:b/>
                          </w:rPr>
                          <w:t>w</w:t>
                        </w:r>
                        <w:r>
                          <w:t>&gt;</w:t>
                        </w:r>
                      </w:p>
                    </w:tc>
                  </w:tr>
                </w:tbl>
                <w:p w:rsidR="00A876D0" w:rsidRDefault="00A876D0"/>
              </w:tc>
            </w:tr>
            <w:tr w:rsidR="00A876D0">
              <w:tc>
                <w:tcPr>
                  <w:tcW w:w="0" w:type="auto"/>
                </w:tcPr>
                <w:p w:rsidR="00A876D0" w:rsidRDefault="0044192D">
                  <w:pPr>
                    <w:pStyle w:val="Tabletext9"/>
                    <w:jc w:val="left"/>
                  </w:pPr>
                  <w:r>
                    <w:rPr>
                      <w:b/>
                      <w:lang w:val="en"/>
                    </w:rPr>
                    <w:t>lemmaRef</w:t>
                  </w:r>
                </w:p>
              </w:tc>
              <w:tc>
                <w:tcPr>
                  <w:tcW w:w="0" w:type="auto"/>
                </w:tcPr>
                <w:p w:rsidR="00A876D0" w:rsidRDefault="0044192D">
                  <w:pPr>
                    <w:pStyle w:val="Tabletext9"/>
                    <w:jc w:val="left"/>
                  </w:pPr>
                  <w:r>
                    <w:rPr>
                      <w:lang w:val="en"/>
                    </w:rPr>
                    <w:t>provides a pointer to a definition of the lemma for the word, for example in an online lexicon.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13">
                          <w:r>
                            <w:rPr>
                              <w:rStyle w:val="Hyperlink"/>
                              <w:u w:val="none"/>
                            </w:rPr>
                            <w:t>teidata.pointer</w:t>
                          </w:r>
                        </w:hyperlink>
                      </w:p>
                    </w:tc>
                  </w:tr>
                  <w:tr w:rsidR="00A876D0">
                    <w:tc>
                      <w:tcPr>
                        <w:tcW w:w="0" w:type="auto"/>
                        <w:gridSpan w:val="2"/>
                      </w:tcPr>
                      <w:p w:rsidR="00A876D0" w:rsidRDefault="0044192D">
                        <w:pPr>
                          <w:pStyle w:val="Special"/>
                        </w:pPr>
                        <w:r>
                          <w:t>&lt;</w:t>
                        </w:r>
                        <w:r>
                          <w:rPr>
                            <w:b/>
                          </w:rPr>
                          <w:t>w</w:t>
                        </w:r>
                        <w:r>
                          <w:t> </w:t>
                        </w:r>
                        <w:r>
                          <w:rPr>
                            <w:b/>
                          </w:rPr>
                          <w:t>lemma</w:t>
                        </w:r>
                        <w:r>
                          <w:t>="hit"</w:t>
                        </w:r>
                        <w:r>
                          <w:br/>
                          <w:t> </w:t>
                        </w:r>
                        <w:r>
                          <w:rPr>
                            <w:b/>
                          </w:rPr>
                          <w:t>lemmaRef</w:t>
                        </w:r>
                        <w:r>
                          <w:t>="http://www.example.com/lexicon/hitvb.xml"</w:t>
                        </w:r>
                        <w:r>
                          <w:br/>
                          <w:t> </w:t>
                        </w:r>
                        <w:r>
                          <w:rPr>
                            <w:b/>
                          </w:rPr>
                          <w:t>type</w:t>
                        </w:r>
                        <w:r>
                          <w:t>="verb"&gt;hitt&lt;</w:t>
                        </w:r>
                        <w:r>
                          <w:rPr>
                            <w:b/>
                          </w:rPr>
                          <w:t>m</w:t>
                        </w:r>
                        <w:r>
                          <w:t> </w:t>
                        </w:r>
                        <w:r>
                          <w:rPr>
                            <w:b/>
                          </w:rPr>
                          <w:t>type</w:t>
                        </w:r>
                        <w:r>
                          <w:t>="suffix"&gt;ing&lt;/</w:t>
                        </w:r>
                        <w:r>
                          <w:rPr>
                            <w:b/>
                          </w:rPr>
                          <w:t>m</w:t>
                        </w:r>
                        <w:r>
                          <w:t>&gt;</w:t>
                        </w:r>
                        <w:r>
                          <w:br/>
                          <w:t>&lt;/</w:t>
                        </w:r>
                        <w:r>
                          <w:rPr>
                            <w:b/>
                          </w:rPr>
                          <w:t>w</w:t>
                        </w:r>
                        <w:r>
                          <w:t>&gt;</w:t>
                        </w:r>
                      </w:p>
                    </w:tc>
                  </w:tr>
                </w:tbl>
                <w:p w:rsidR="00A876D0" w:rsidRDefault="00A876D0"/>
              </w:tc>
            </w:tr>
            <w:tr w:rsidR="00A876D0">
              <w:tc>
                <w:tcPr>
                  <w:tcW w:w="0" w:type="auto"/>
                </w:tcPr>
                <w:p w:rsidR="00A876D0" w:rsidRDefault="0044192D">
                  <w:pPr>
                    <w:pStyle w:val="Tabletext9"/>
                    <w:jc w:val="left"/>
                  </w:pPr>
                  <w:r>
                    <w:rPr>
                      <w:b/>
                      <w:lang w:val="en"/>
                    </w:rPr>
                    <w:t>pos</w:t>
                  </w:r>
                </w:p>
              </w:tc>
              <w:tc>
                <w:tcPr>
                  <w:tcW w:w="0" w:type="auto"/>
                </w:tcPr>
                <w:p w:rsidR="00A876D0" w:rsidRDefault="0044192D">
                  <w:pPr>
                    <w:pStyle w:val="Tabletext9"/>
                    <w:jc w:val="left"/>
                  </w:pPr>
                  <w:r>
                    <w:rPr>
                      <w:lang w:val="en"/>
                    </w:rPr>
                    <w:t>(part of speech) indicates the part of speech assigned to a token (i.e. information on whether it is a noun, adjective, or verb), usually according to some official reference vocabulary (e.g. for German: STTS, for English: CLAWS, for Polish: NKJP, etc.).</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w:t>
                        </w:r>
                        <w:r>
                          <w:rPr>
                            <w:b/>
                            <w:lang w:val="en"/>
                          </w:rPr>
                          <w:t xml:space="preserve">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14">
                          <w:r>
                            <w:rPr>
                              <w:rStyle w:val="Hyperlink"/>
                              <w:u w:val="none"/>
                            </w:rPr>
                            <w:t>teidata.text</w:t>
                          </w:r>
                        </w:hyperlink>
                      </w:p>
                    </w:tc>
                  </w:tr>
                  <w:tr w:rsidR="00A876D0">
                    <w:tc>
                      <w:tcPr>
                        <w:tcW w:w="0" w:type="auto"/>
                        <w:gridSpan w:val="2"/>
                      </w:tcPr>
                      <w:p w:rsidR="00A876D0" w:rsidRDefault="0044192D">
                        <w:pPr>
                          <w:pStyle w:val="Tabletext9"/>
                          <w:jc w:val="left"/>
                        </w:pPr>
                        <w:r>
                          <w:rPr>
                            <w:lang w:val="en"/>
                          </w:rPr>
                          <w:t xml:space="preserve">The German sentence </w:t>
                        </w:r>
                        <w:r>
                          <w:t>‘</w:t>
                        </w:r>
                        <w:r>
                          <w:rPr>
                            <w:lang w:val="en"/>
                          </w:rPr>
                          <w:t>Wir fahren in den Urlaub.</w:t>
                        </w:r>
                        <w:r>
                          <w:t>’</w:t>
                        </w:r>
                        <w:r>
                          <w:rPr>
                            <w:lang w:val="en"/>
                          </w:rPr>
                          <w:t xml:space="preserve"> tagged with the Stuttgart-Tuebingen-Tagset (STTS).</w:t>
                        </w:r>
                      </w:p>
                      <w:p w:rsidR="00A876D0" w:rsidRDefault="0044192D">
                        <w:pPr>
                          <w:pStyle w:val="Special"/>
                        </w:pPr>
                        <w:r>
                          <w:t>&lt;</w:t>
                        </w:r>
                        <w:r>
                          <w:rPr>
                            <w:b/>
                          </w:rPr>
                          <w:t>p</w:t>
                        </w:r>
                        <w:r>
                          <w:t>&gt;</w:t>
                        </w:r>
                        <w:r>
                          <w:br/>
                          <w:t> &lt;</w:t>
                        </w:r>
                        <w:r>
                          <w:rPr>
                            <w:b/>
                          </w:rPr>
                          <w:t>w</w:t>
                        </w:r>
                        <w:r>
                          <w:t> </w:t>
                        </w:r>
                        <w:r>
                          <w:rPr>
                            <w:b/>
                          </w:rPr>
                          <w:t>pos</w:t>
                        </w:r>
                        <w:r>
                          <w:t>="PPER"&gt;Wir&lt;/</w:t>
                        </w:r>
                        <w:r>
                          <w:rPr>
                            <w:b/>
                          </w:rPr>
                          <w:t>w</w:t>
                        </w:r>
                        <w:r>
                          <w:t>&gt;</w:t>
                        </w:r>
                        <w:r>
                          <w:br/>
                          <w:t> &lt;</w:t>
                        </w:r>
                        <w:r>
                          <w:rPr>
                            <w:b/>
                          </w:rPr>
                          <w:t>w</w:t>
                        </w:r>
                        <w:r>
                          <w:t> </w:t>
                        </w:r>
                        <w:r>
                          <w:rPr>
                            <w:b/>
                          </w:rPr>
                          <w:t>pos</w:t>
                        </w:r>
                        <w:r>
                          <w:t>="VVFIN"&gt;fahren&lt;/</w:t>
                        </w:r>
                        <w:r>
                          <w:rPr>
                            <w:b/>
                          </w:rPr>
                          <w:t>w</w:t>
                        </w:r>
                        <w:r>
                          <w:t>&gt;</w:t>
                        </w:r>
                        <w:r>
                          <w:br/>
                          <w:t> &lt;</w:t>
                        </w:r>
                        <w:r>
                          <w:rPr>
                            <w:b/>
                          </w:rPr>
                          <w:t>w</w:t>
                        </w:r>
                        <w:r>
                          <w:t> </w:t>
                        </w:r>
                        <w:r>
                          <w:rPr>
                            <w:b/>
                          </w:rPr>
                          <w:t>pos</w:t>
                        </w:r>
                        <w:r>
                          <w:t>="APPR"&gt;in&lt;/</w:t>
                        </w:r>
                        <w:r>
                          <w:rPr>
                            <w:b/>
                          </w:rPr>
                          <w:t>w</w:t>
                        </w:r>
                        <w:r>
                          <w:t>&gt;</w:t>
                        </w:r>
                        <w:r>
                          <w:br/>
                          <w:t> &lt;</w:t>
                        </w:r>
                        <w:r>
                          <w:rPr>
                            <w:b/>
                          </w:rPr>
                          <w:t>w</w:t>
                        </w:r>
                        <w:r>
                          <w:t> </w:t>
                        </w:r>
                        <w:r>
                          <w:rPr>
                            <w:b/>
                          </w:rPr>
                          <w:t>pos</w:t>
                        </w:r>
                        <w:r>
                          <w:t>="ART"&gt;den&lt;/</w:t>
                        </w:r>
                        <w:r>
                          <w:rPr>
                            <w:b/>
                          </w:rPr>
                          <w:t>w</w:t>
                        </w:r>
                        <w:r>
                          <w:t>&gt;</w:t>
                        </w:r>
                        <w:r>
                          <w:br/>
                          <w:t> &lt;</w:t>
                        </w:r>
                        <w:r>
                          <w:rPr>
                            <w:b/>
                          </w:rPr>
                          <w:t>w</w:t>
                        </w:r>
                        <w:r>
                          <w:t> </w:t>
                        </w:r>
                        <w:r>
                          <w:rPr>
                            <w:b/>
                          </w:rPr>
                          <w:t>pos</w:t>
                        </w:r>
                        <w:r>
                          <w:t>="NN"&gt;Urlaub&lt;/</w:t>
                        </w:r>
                        <w:r>
                          <w:rPr>
                            <w:b/>
                          </w:rPr>
                          <w:t>w</w:t>
                        </w:r>
                        <w:r>
                          <w:t>&gt;</w:t>
                        </w:r>
                        <w:r>
                          <w:br/>
                          <w:t> &lt;</w:t>
                        </w:r>
                        <w:r>
                          <w:rPr>
                            <w:b/>
                          </w:rPr>
                          <w:t>w</w:t>
                        </w:r>
                        <w:r>
                          <w:t> </w:t>
                        </w:r>
                        <w:r>
                          <w:rPr>
                            <w:b/>
                          </w:rPr>
                          <w:t>pos</w:t>
                        </w:r>
                        <w:r>
                          <w:t>="$."&gt;.&lt;/</w:t>
                        </w:r>
                        <w:r>
                          <w:rPr>
                            <w:b/>
                          </w:rPr>
                          <w:t>w</w:t>
                        </w:r>
                        <w:r>
                          <w:t>&gt;</w:t>
                        </w:r>
                        <w:r>
                          <w:br/>
                          <w:t>&lt;/</w:t>
                        </w:r>
                        <w:r>
                          <w:rPr>
                            <w:b/>
                          </w:rPr>
                          <w:t>p</w:t>
                        </w:r>
                        <w:r>
                          <w:t>&gt;</w:t>
                        </w:r>
                      </w:p>
                    </w:tc>
                  </w:tr>
                  <w:tr w:rsidR="00A876D0">
                    <w:tc>
                      <w:tcPr>
                        <w:tcW w:w="0" w:type="auto"/>
                        <w:gridSpan w:val="2"/>
                      </w:tcPr>
                      <w:p w:rsidR="00A876D0" w:rsidRDefault="0044192D">
                        <w:pPr>
                          <w:pStyle w:val="Tabletext9"/>
                          <w:jc w:val="left"/>
                        </w:pPr>
                        <w:r>
                          <w:rPr>
                            <w:lang w:val="en"/>
                          </w:rPr>
                          <w:t xml:space="preserve">The English sentence </w:t>
                        </w:r>
                        <w:r>
                          <w:t>‘</w:t>
                        </w:r>
                        <w:r>
                          <w:rPr>
                            <w:lang w:val="en"/>
                          </w:rPr>
                          <w:t>We're going to Brazil.</w:t>
                        </w:r>
                        <w:r>
                          <w:t>’</w:t>
                        </w:r>
                        <w:r>
                          <w:rPr>
                            <w:lang w:val="en"/>
                          </w:rPr>
                          <w:t xml:space="preserve"> tagged with the </w:t>
                        </w:r>
                        <w:hyperlink r:id="rId2015">
                          <w:r>
                            <w:rPr>
                              <w:rStyle w:val="Hyperlink"/>
                            </w:rPr>
                            <w:t>CLAWS-5</w:t>
                          </w:r>
                        </w:hyperlink>
                        <w:r>
                          <w:rPr>
                            <w:lang w:val="en"/>
                          </w:rPr>
                          <w:t xml:space="preserve"> tagset, arranged inline (with significant whitespace).</w:t>
                        </w:r>
                      </w:p>
                      <w:p w:rsidR="00A876D0" w:rsidRDefault="0044192D">
                        <w:pPr>
                          <w:pStyle w:val="Special"/>
                        </w:pPr>
                        <w:r>
                          <w:t>&lt;</w:t>
                        </w:r>
                        <w:r>
                          <w:rPr>
                            <w:b/>
                          </w:rPr>
                          <w:t>p</w:t>
                        </w:r>
                        <w:r>
                          <w:t>&gt;&lt;</w:t>
                        </w:r>
                        <w:r>
                          <w:rPr>
                            <w:b/>
                          </w:rPr>
                          <w:t>w</w:t>
                        </w:r>
                        <w:r>
                          <w:t> </w:t>
                        </w:r>
                        <w:r>
                          <w:rPr>
                            <w:b/>
                          </w:rPr>
                          <w:t>pos</w:t>
                        </w:r>
                        <w:r>
                          <w:t>="PNP"&gt;We&lt;/</w:t>
                        </w:r>
                        <w:r>
                          <w:rPr>
                            <w:b/>
                          </w:rPr>
                          <w:t>w</w:t>
                        </w:r>
                        <w:r>
                          <w:t>&gt;&lt;</w:t>
                        </w:r>
                        <w:r>
                          <w:rPr>
                            <w:b/>
                          </w:rPr>
                          <w:t>w</w:t>
                        </w:r>
                        <w:r>
                          <w:t> </w:t>
                        </w:r>
                        <w:r>
                          <w:rPr>
                            <w:b/>
                          </w:rPr>
                          <w:t>pos</w:t>
                        </w:r>
                        <w:r>
                          <w:t>="VBB"&gt;'re&lt;/</w:t>
                        </w:r>
                        <w:r>
                          <w:rPr>
                            <w:b/>
                          </w:rPr>
                          <w:t>w</w:t>
                        </w:r>
                        <w:r>
                          <w:t>&gt; &lt;</w:t>
                        </w:r>
                        <w:r>
                          <w:rPr>
                            <w:b/>
                          </w:rPr>
                          <w:t>w</w:t>
                        </w:r>
                        <w:r>
                          <w:t> </w:t>
                        </w:r>
                        <w:r>
                          <w:rPr>
                            <w:b/>
                          </w:rPr>
                          <w:t>pos</w:t>
                        </w:r>
                        <w:r>
                          <w:t>="VVG"&gt;going&lt;/</w:t>
                        </w:r>
                        <w:r>
                          <w:rPr>
                            <w:b/>
                          </w:rPr>
                          <w:t>w</w:t>
                        </w:r>
                        <w:r>
                          <w:t>&gt; &lt;</w:t>
                        </w:r>
                        <w:r>
                          <w:rPr>
                            <w:b/>
                          </w:rPr>
                          <w:t>w</w:t>
                        </w:r>
                        <w:r>
                          <w:t> </w:t>
                        </w:r>
                        <w:r>
                          <w:rPr>
                            <w:b/>
                          </w:rPr>
                          <w:t>pos</w:t>
                        </w:r>
                        <w:r>
                          <w:t>="PRP"&gt;to&lt;/</w:t>
                        </w:r>
                        <w:r>
                          <w:rPr>
                            <w:b/>
                          </w:rPr>
                          <w:t>w</w:t>
                        </w:r>
                        <w:r>
                          <w:t>&gt; &lt;</w:t>
                        </w:r>
                        <w:r>
                          <w:rPr>
                            <w:b/>
                          </w:rPr>
                          <w:t>w</w:t>
                        </w:r>
                        <w:r>
                          <w:t> </w:t>
                        </w:r>
                        <w:r>
                          <w:rPr>
                            <w:b/>
                          </w:rPr>
                          <w:t>pos</w:t>
                        </w:r>
                        <w:r>
                          <w:t>="NP0"&gt;Brazil&lt;/</w:t>
                        </w:r>
                        <w:r>
                          <w:rPr>
                            <w:b/>
                          </w:rPr>
                          <w:t>w</w:t>
                        </w:r>
                        <w:r>
                          <w:t>&gt;&lt;</w:t>
                        </w:r>
                        <w:r>
                          <w:rPr>
                            <w:b/>
                          </w:rPr>
                          <w:t>pc</w:t>
                        </w:r>
                        <w:r>
                          <w:t> </w:t>
                        </w:r>
                        <w:r>
                          <w:rPr>
                            <w:b/>
                          </w:rPr>
                          <w:t>pos</w:t>
                        </w:r>
                        <w:r>
                          <w:t>="PUN"&gt;.&lt;/</w:t>
                        </w:r>
                        <w:r>
                          <w:rPr>
                            <w:b/>
                          </w:rPr>
                          <w:t>pc</w:t>
                        </w:r>
                        <w:r>
                          <w:t>&gt;&lt;/</w:t>
                        </w:r>
                        <w:r>
                          <w:rPr>
                            <w:b/>
                          </w:rPr>
                          <w:t>p</w:t>
                        </w:r>
                        <w:r>
                          <w:t>&gt;         </w:t>
                        </w:r>
                      </w:p>
                    </w:tc>
                  </w:tr>
                  <w:tr w:rsidR="00A876D0">
                    <w:tc>
                      <w:tcPr>
                        <w:tcW w:w="0" w:type="auto"/>
                        <w:gridSpan w:val="2"/>
                      </w:tcPr>
                      <w:p w:rsidR="00A876D0" w:rsidRDefault="0044192D">
                        <w:pPr>
                          <w:pStyle w:val="Tabletext9"/>
                          <w:jc w:val="left"/>
                        </w:pPr>
                        <w:r>
                          <w:rPr>
                            <w:lang w:val="en"/>
                          </w:rPr>
                          <w:t xml:space="preserve">The English sentence </w:t>
                        </w:r>
                        <w:r>
                          <w:t>‘</w:t>
                        </w:r>
                        <w:r>
                          <w:rPr>
                            <w:lang w:val="en"/>
                          </w:rPr>
                          <w:t>We're going on vacation to Brazil for a month!</w:t>
                        </w:r>
                        <w:r>
                          <w:t>’</w:t>
                        </w:r>
                        <w:r>
                          <w:rPr>
                            <w:lang w:val="en"/>
                          </w:rPr>
                          <w:t xml:space="preserve"> tagged with the </w:t>
                        </w:r>
                        <w:hyperlink r:id="rId2016">
                          <w:r>
                            <w:rPr>
                              <w:rStyle w:val="Hyperlink"/>
                            </w:rPr>
                            <w:t>CLAWS-7</w:t>
                          </w:r>
                        </w:hyperlink>
                        <w:r>
                          <w:rPr>
                            <w:lang w:val="en"/>
                          </w:rPr>
                          <w:t xml:space="preserve"> tagset and arranged sequentially.</w:t>
                        </w:r>
                      </w:p>
                      <w:p w:rsidR="00A876D0" w:rsidRDefault="0044192D">
                        <w:pPr>
                          <w:pStyle w:val="Special"/>
                        </w:pPr>
                        <w:r>
                          <w:t>&lt;</w:t>
                        </w:r>
                        <w:r>
                          <w:rPr>
                            <w:b/>
                          </w:rPr>
                          <w:t>p</w:t>
                        </w:r>
                        <w:r>
                          <w:t>&gt;</w:t>
                        </w:r>
                        <w:r>
                          <w:br/>
                          <w:t> &lt;</w:t>
                        </w:r>
                        <w:r>
                          <w:rPr>
                            <w:b/>
                          </w:rPr>
                          <w:t>w</w:t>
                        </w:r>
                        <w:r>
                          <w:t> </w:t>
                        </w:r>
                        <w:r>
                          <w:rPr>
                            <w:b/>
                          </w:rPr>
                          <w:t>pos</w:t>
                        </w:r>
                        <w:r>
                          <w:t>="PPIS2"&gt;We&lt;/</w:t>
                        </w:r>
                        <w:r>
                          <w:rPr>
                            <w:b/>
                          </w:rPr>
                          <w:t>w</w:t>
                        </w:r>
                        <w:r>
                          <w:t>&gt;</w:t>
                        </w:r>
                        <w:r>
                          <w:br/>
                          <w:t> &lt;</w:t>
                        </w:r>
                        <w:r>
                          <w:rPr>
                            <w:b/>
                          </w:rPr>
                          <w:t>w</w:t>
                        </w:r>
                        <w:r>
                          <w:t> </w:t>
                        </w:r>
                        <w:r>
                          <w:rPr>
                            <w:b/>
                          </w:rPr>
                          <w:t>pos</w:t>
                        </w:r>
                        <w:r>
                          <w:t>="VBR"&gt;'re&lt;/</w:t>
                        </w:r>
                        <w:r>
                          <w:rPr>
                            <w:b/>
                          </w:rPr>
                          <w:t>w</w:t>
                        </w:r>
                        <w:r>
                          <w:t>&gt;</w:t>
                        </w:r>
                        <w:r>
                          <w:br/>
                          <w:t> &lt;</w:t>
                        </w:r>
                        <w:r>
                          <w:rPr>
                            <w:b/>
                          </w:rPr>
                          <w:t>w</w:t>
                        </w:r>
                        <w:r>
                          <w:t> </w:t>
                        </w:r>
                        <w:r>
                          <w:rPr>
                            <w:b/>
                          </w:rPr>
                          <w:t>pos</w:t>
                        </w:r>
                        <w:r>
                          <w:t>="VVG"&gt;going&lt;/</w:t>
                        </w:r>
                        <w:r>
                          <w:rPr>
                            <w:b/>
                          </w:rPr>
                          <w:t>w</w:t>
                        </w:r>
                        <w:r>
                          <w:t>&gt;</w:t>
                        </w:r>
                        <w:r>
                          <w:br/>
                          <w:t> &lt;</w:t>
                        </w:r>
                        <w:r>
                          <w:rPr>
                            <w:b/>
                          </w:rPr>
                          <w:t>w</w:t>
                        </w:r>
                        <w:r>
                          <w:t> </w:t>
                        </w:r>
                        <w:r>
                          <w:rPr>
                            <w:b/>
                          </w:rPr>
                          <w:t>pos</w:t>
                        </w:r>
                        <w:r>
                          <w:t>="II"&gt;on&lt;/</w:t>
                        </w:r>
                        <w:r>
                          <w:rPr>
                            <w:b/>
                          </w:rPr>
                          <w:t>w</w:t>
                        </w:r>
                        <w:r>
                          <w:t>&gt;</w:t>
                        </w:r>
                        <w:r>
                          <w:br/>
                          <w:t> &lt;</w:t>
                        </w:r>
                        <w:r>
                          <w:rPr>
                            <w:b/>
                          </w:rPr>
                          <w:t>w</w:t>
                        </w:r>
                        <w:r>
                          <w:t> </w:t>
                        </w:r>
                        <w:r>
                          <w:rPr>
                            <w:b/>
                          </w:rPr>
                          <w:t>pos</w:t>
                        </w:r>
                        <w:r>
                          <w:t>="NN1"&gt;vacation&lt;/</w:t>
                        </w:r>
                        <w:r>
                          <w:rPr>
                            <w:b/>
                          </w:rPr>
                          <w:t>w</w:t>
                        </w:r>
                        <w:r>
                          <w:t>&gt;</w:t>
                        </w:r>
                        <w:r>
                          <w:br/>
                          <w:t> &lt;</w:t>
                        </w:r>
                        <w:r>
                          <w:rPr>
                            <w:b/>
                          </w:rPr>
                          <w:t>w</w:t>
                        </w:r>
                        <w:r>
                          <w:t> </w:t>
                        </w:r>
                        <w:r>
                          <w:rPr>
                            <w:b/>
                          </w:rPr>
                          <w:t>pos</w:t>
                        </w:r>
                        <w:r>
                          <w:t>="II"&gt;to&lt;/</w:t>
                        </w:r>
                        <w:r>
                          <w:rPr>
                            <w:b/>
                          </w:rPr>
                          <w:t>w</w:t>
                        </w:r>
                        <w:r>
                          <w:t>&gt;</w:t>
                        </w:r>
                        <w:r>
                          <w:br/>
                          <w:t> &lt;</w:t>
                        </w:r>
                        <w:r>
                          <w:rPr>
                            <w:b/>
                          </w:rPr>
                          <w:t>w</w:t>
                        </w:r>
                        <w:r>
                          <w:t> </w:t>
                        </w:r>
                        <w:r>
                          <w:rPr>
                            <w:b/>
                          </w:rPr>
                          <w:t>pos</w:t>
                        </w:r>
                        <w:r>
                          <w:t>="NP1"&gt;Br</w:t>
                        </w:r>
                        <w:r>
                          <w:t>azil&lt;/</w:t>
                        </w:r>
                        <w:r>
                          <w:rPr>
                            <w:b/>
                          </w:rPr>
                          <w:t>w</w:t>
                        </w:r>
                        <w:r>
                          <w:t>&gt;</w:t>
                        </w:r>
                        <w:r>
                          <w:br/>
                          <w:t> &lt;</w:t>
                        </w:r>
                        <w:r>
                          <w:rPr>
                            <w:b/>
                          </w:rPr>
                          <w:t>w</w:t>
                        </w:r>
                        <w:r>
                          <w:t> </w:t>
                        </w:r>
                        <w:r>
                          <w:rPr>
                            <w:b/>
                          </w:rPr>
                          <w:t>pos</w:t>
                        </w:r>
                        <w:r>
                          <w:t>="IF"&gt;for&lt;/</w:t>
                        </w:r>
                        <w:r>
                          <w:rPr>
                            <w:b/>
                          </w:rPr>
                          <w:t>w</w:t>
                        </w:r>
                        <w:r>
                          <w:t>&gt;</w:t>
                        </w:r>
                        <w:r>
                          <w:br/>
                          <w:t> &lt;</w:t>
                        </w:r>
                        <w:r>
                          <w:rPr>
                            <w:b/>
                          </w:rPr>
                          <w:t>w</w:t>
                        </w:r>
                        <w:r>
                          <w:t> </w:t>
                        </w:r>
                        <w:r>
                          <w:rPr>
                            <w:b/>
                          </w:rPr>
                          <w:t>pos</w:t>
                        </w:r>
                        <w:r>
                          <w:t>="AT1"&gt;a&lt;/</w:t>
                        </w:r>
                        <w:r>
                          <w:rPr>
                            <w:b/>
                          </w:rPr>
                          <w:t>w</w:t>
                        </w:r>
                        <w:r>
                          <w:t>&gt;</w:t>
                        </w:r>
                        <w:r>
                          <w:br/>
                          <w:t> &lt;</w:t>
                        </w:r>
                        <w:r>
                          <w:rPr>
                            <w:b/>
                          </w:rPr>
                          <w:t>w</w:t>
                        </w:r>
                        <w:r>
                          <w:t> </w:t>
                        </w:r>
                        <w:r>
                          <w:rPr>
                            <w:b/>
                          </w:rPr>
                          <w:t>pos</w:t>
                        </w:r>
                        <w:r>
                          <w:t>="NNT1"&gt;month&lt;/</w:t>
                        </w:r>
                        <w:r>
                          <w:rPr>
                            <w:b/>
                          </w:rPr>
                          <w:t>w</w:t>
                        </w:r>
                        <w:r>
                          <w:t>&gt;</w:t>
                        </w:r>
                        <w:r>
                          <w:br/>
                          <w:t> &lt;</w:t>
                        </w:r>
                        <w:r>
                          <w:rPr>
                            <w:b/>
                          </w:rPr>
                          <w:t>pc</w:t>
                        </w:r>
                        <w:r>
                          <w:t> </w:t>
                        </w:r>
                        <w:r>
                          <w:rPr>
                            <w:b/>
                          </w:rPr>
                          <w:t>pos</w:t>
                        </w:r>
                        <w:r>
                          <w:t>="!"&gt;!&lt;/</w:t>
                        </w:r>
                        <w:r>
                          <w:rPr>
                            <w:b/>
                          </w:rPr>
                          <w:t>pc</w:t>
                        </w:r>
                        <w:r>
                          <w:t>&gt;</w:t>
                        </w:r>
                        <w:r>
                          <w:br/>
                          <w:t>&lt;/</w:t>
                        </w:r>
                        <w:r>
                          <w:rPr>
                            <w:b/>
                          </w:rPr>
                          <w:t>p</w:t>
                        </w:r>
                        <w:r>
                          <w:t>&gt;</w:t>
                        </w:r>
                      </w:p>
                    </w:tc>
                  </w:tr>
                </w:tbl>
                <w:p w:rsidR="00A876D0" w:rsidRDefault="00A876D0"/>
              </w:tc>
            </w:tr>
            <w:tr w:rsidR="00A876D0">
              <w:tc>
                <w:tcPr>
                  <w:tcW w:w="0" w:type="auto"/>
                </w:tcPr>
                <w:p w:rsidR="00A876D0" w:rsidRDefault="0044192D">
                  <w:pPr>
                    <w:pStyle w:val="Tabletext9"/>
                    <w:jc w:val="left"/>
                  </w:pPr>
                  <w:r>
                    <w:rPr>
                      <w:b/>
                      <w:lang w:val="en"/>
                    </w:rPr>
                    <w:t>msd</w:t>
                  </w:r>
                </w:p>
              </w:tc>
              <w:tc>
                <w:tcPr>
                  <w:tcW w:w="0" w:type="auto"/>
                </w:tcPr>
                <w:p w:rsidR="00A876D0" w:rsidRDefault="0044192D">
                  <w:pPr>
                    <w:pStyle w:val="Tabletext9"/>
                    <w:jc w:val="left"/>
                  </w:pPr>
                  <w:r>
                    <w:rPr>
                      <w:lang w:val="en"/>
                    </w:rPr>
                    <w:t xml:space="preserve">(morphosyntactic description) supplies morphosyntactic information for a token, usually according to some official reference vocabulary (e.g. for German: </w:t>
                  </w:r>
                  <w:hyperlink r:id="rId2017">
                    <w:r>
                      <w:rPr>
                        <w:rStyle w:val="Hyperlink"/>
                      </w:rPr>
                      <w:t>S</w:t>
                    </w:r>
                    <w:r>
                      <w:rPr>
                        <w:rStyle w:val="Hyperlink"/>
                      </w:rPr>
                      <w:t>TTS-large tagset</w:t>
                    </w:r>
                  </w:hyperlink>
                  <w:r>
                    <w:rPr>
                      <w:lang w:val="en"/>
                    </w:rPr>
                    <w:t xml:space="preserve">; for a feature description system designed as (pragmatically) universal, see </w:t>
                  </w:r>
                  <w:hyperlink r:id="rId2018">
                    <w:r>
                      <w:rPr>
                        <w:rStyle w:val="Hyperlink"/>
                      </w:rPr>
                      <w:t>Universal Features</w:t>
                    </w:r>
                  </w:hyperlink>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19">
                          <w:r>
                            <w:rPr>
                              <w:rStyle w:val="Hyperlink"/>
                              <w:u w:val="none"/>
                            </w:rPr>
                            <w:t>teidata.text</w:t>
                          </w:r>
                        </w:hyperlink>
                      </w:p>
                    </w:tc>
                  </w:tr>
                  <w:tr w:rsidR="00A876D0">
                    <w:tc>
                      <w:tcPr>
                        <w:tcW w:w="0" w:type="auto"/>
                        <w:gridSpan w:val="2"/>
                      </w:tcPr>
                      <w:p w:rsidR="00A876D0" w:rsidRDefault="0044192D">
                        <w:pPr>
                          <w:pStyle w:val="Special"/>
                        </w:pPr>
                        <w:r>
                          <w:t>&lt;</w:t>
                        </w:r>
                        <w:r>
                          <w:rPr>
                            <w:b/>
                          </w:rPr>
                          <w:t>ab</w:t>
                        </w:r>
                        <w:r>
                          <w:t>&gt;</w:t>
                        </w:r>
                        <w:r>
                          <w:br/>
                          <w:t> &lt;</w:t>
                        </w:r>
                        <w:r>
                          <w:rPr>
                            <w:b/>
                          </w:rPr>
                          <w:t>w</w:t>
                        </w:r>
                        <w:r>
                          <w:t> </w:t>
                        </w:r>
                        <w:r>
                          <w:rPr>
                            <w:b/>
                          </w:rPr>
                          <w:t>msd</w:t>
                        </w:r>
                        <w:r>
                          <w:t>="1.Pl.*.Nom"</w:t>
                        </w:r>
                        <w:r>
                          <w:br/>
                          <w:t>  </w:t>
                        </w:r>
                        <w:r>
                          <w:rPr>
                            <w:b/>
                          </w:rPr>
                          <w:t>pos</w:t>
                        </w:r>
                        <w:r>
                          <w:t>="PPER"&gt;Wir&lt;/</w:t>
                        </w:r>
                        <w:r>
                          <w:rPr>
                            <w:b/>
                          </w:rPr>
                          <w:t>w</w:t>
                        </w:r>
                        <w:r>
                          <w:t>&gt;</w:t>
                        </w:r>
                        <w:r>
                          <w:br/>
                          <w:t> &lt;</w:t>
                        </w:r>
                        <w:r>
                          <w:rPr>
                            <w:b/>
                          </w:rPr>
                          <w:t>w</w:t>
                        </w:r>
                        <w:r>
                          <w:t> </w:t>
                        </w:r>
                        <w:r>
                          <w:rPr>
                            <w:b/>
                          </w:rPr>
                          <w:t>msd</w:t>
                        </w:r>
                        <w:r>
                          <w:t>="1.Pl.Pres.Ind"</w:t>
                        </w:r>
                        <w:r>
                          <w:br/>
                          <w:t>  </w:t>
                        </w:r>
                        <w:r>
                          <w:rPr>
                            <w:b/>
                          </w:rPr>
                          <w:t>pos</w:t>
                        </w:r>
                        <w:r>
                          <w:t>="VVFIN"&gt;fahren&lt;/</w:t>
                        </w:r>
                        <w:r>
                          <w:rPr>
                            <w:b/>
                          </w:rPr>
                          <w:t>w</w:t>
                        </w:r>
                        <w:r>
                          <w:t>&gt;</w:t>
                        </w:r>
                        <w:r>
                          <w:br/>
                          <w:t> &lt;</w:t>
                        </w:r>
                        <w:r>
                          <w:rPr>
                            <w:b/>
                          </w:rPr>
                          <w:t>w</w:t>
                        </w:r>
                        <w:r>
                          <w:t> </w:t>
                        </w:r>
                        <w:r>
                          <w:rPr>
                            <w:b/>
                          </w:rPr>
                          <w:t>msd</w:t>
                        </w:r>
                        <w:r>
                          <w:t>="Akk"</w:t>
                        </w:r>
                        <w:r>
                          <w:br/>
                          <w:t>  </w:t>
                        </w:r>
                        <w:r>
                          <w:rPr>
                            <w:b/>
                          </w:rPr>
                          <w:t>pos</w:t>
                        </w:r>
                        <w:r>
                          <w:t>="APPR"&gt;in&lt;/</w:t>
                        </w:r>
                        <w:r>
                          <w:rPr>
                            <w:b/>
                          </w:rPr>
                          <w:t>w</w:t>
                        </w:r>
                        <w:r>
                          <w:t>&gt;</w:t>
                        </w:r>
                        <w:r>
                          <w:br/>
                          <w:t> &lt;</w:t>
                        </w:r>
                        <w:r>
                          <w:rPr>
                            <w:b/>
                          </w:rPr>
                          <w:t>w</w:t>
                        </w:r>
                        <w:r>
                          <w:t> </w:t>
                        </w:r>
                        <w:r>
                          <w:rPr>
                            <w:b/>
                          </w:rPr>
                          <w:t>msd</w:t>
                        </w:r>
                        <w:r>
                          <w:t>="Def.Masc.Akk.Sg."</w:t>
                        </w:r>
                        <w:r>
                          <w:br/>
                          <w:t>  </w:t>
                        </w:r>
                        <w:r>
                          <w:rPr>
                            <w:b/>
                          </w:rPr>
                          <w:t>pos</w:t>
                        </w:r>
                        <w:r>
                          <w:t>="ART"&gt;den&lt;/</w:t>
                        </w:r>
                        <w:r>
                          <w:rPr>
                            <w:b/>
                          </w:rPr>
                          <w:t>w</w:t>
                        </w:r>
                        <w:r>
                          <w:t>&gt;</w:t>
                        </w:r>
                        <w:r>
                          <w:br/>
                          <w:t> &lt;</w:t>
                        </w:r>
                        <w:r>
                          <w:rPr>
                            <w:b/>
                          </w:rPr>
                          <w:t>w</w:t>
                        </w:r>
                        <w:r>
                          <w:t> </w:t>
                        </w:r>
                        <w:r>
                          <w:rPr>
                            <w:b/>
                          </w:rPr>
                          <w:t>msd</w:t>
                        </w:r>
                        <w:r>
                          <w:t>="Masc.Akk.Sg."</w:t>
                        </w:r>
                        <w:r>
                          <w:br/>
                          <w:t>  </w:t>
                        </w:r>
                        <w:r>
                          <w:rPr>
                            <w:b/>
                          </w:rPr>
                          <w:t>pos</w:t>
                        </w:r>
                        <w:r>
                          <w:t>="NN"&gt;Urlaub&lt;/</w:t>
                        </w:r>
                        <w:r>
                          <w:rPr>
                            <w:b/>
                          </w:rPr>
                          <w:t>w</w:t>
                        </w:r>
                        <w:r>
                          <w:t>&gt;</w:t>
                        </w:r>
                        <w:r>
                          <w:br/>
                          <w:t> &lt;</w:t>
                        </w:r>
                        <w:r>
                          <w:rPr>
                            <w:b/>
                          </w:rPr>
                          <w:t>pc</w:t>
                        </w:r>
                        <w:r>
                          <w:t> </w:t>
                        </w:r>
                        <w:r>
                          <w:rPr>
                            <w:b/>
                          </w:rPr>
                          <w:t>msd</w:t>
                        </w:r>
                        <w:r>
                          <w:t>="--"</w:t>
                        </w:r>
                        <w:r>
                          <w:br/>
                          <w:t>  </w:t>
                        </w:r>
                        <w:r>
                          <w:rPr>
                            <w:b/>
                          </w:rPr>
                          <w:t>pos</w:t>
                        </w:r>
                        <w:r>
                          <w:t>="$."&gt;.&lt;/</w:t>
                        </w:r>
                        <w:r>
                          <w:rPr>
                            <w:b/>
                          </w:rPr>
                          <w:t>pc</w:t>
                        </w:r>
                        <w:r>
                          <w:t>&gt;</w:t>
                        </w:r>
                        <w:r>
                          <w:br/>
                        </w:r>
                        <w:r>
                          <w:t>&lt;/</w:t>
                        </w:r>
                        <w:r>
                          <w:rPr>
                            <w:b/>
                          </w:rPr>
                          <w:t>ab</w:t>
                        </w:r>
                        <w:r>
                          <w:t>&gt;</w:t>
                        </w:r>
                      </w:p>
                    </w:tc>
                  </w:tr>
                </w:tbl>
                <w:p w:rsidR="00A876D0" w:rsidRDefault="00A876D0"/>
              </w:tc>
            </w:tr>
            <w:tr w:rsidR="00A876D0">
              <w:tc>
                <w:tcPr>
                  <w:tcW w:w="0" w:type="auto"/>
                </w:tcPr>
                <w:p w:rsidR="00A876D0" w:rsidRDefault="0044192D">
                  <w:pPr>
                    <w:pStyle w:val="Tabletext9"/>
                    <w:jc w:val="left"/>
                  </w:pPr>
                  <w:r>
                    <w:rPr>
                      <w:b/>
                      <w:lang w:val="en"/>
                    </w:rPr>
                    <w:t>join</w:t>
                  </w:r>
                </w:p>
              </w:tc>
              <w:tc>
                <w:tcPr>
                  <w:tcW w:w="0" w:type="auto"/>
                </w:tcPr>
                <w:p w:rsidR="00A876D0" w:rsidRDefault="0044192D">
                  <w:pPr>
                    <w:pStyle w:val="Tabletext9"/>
                    <w:jc w:val="left"/>
                  </w:pPr>
                  <w:r>
                    <w:rPr>
                      <w:lang w:val="en"/>
                    </w:rPr>
                    <w:t>when present, it provides information on whether the token in question is adjacent to another, and if so, on which side. The definition of this attribute is adapted from ISO MAF (Morpho-syntactic Annotation Framework), ISO 24611:2012.</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20">
                          <w:r>
                            <w:rPr>
                              <w:rStyle w:val="Hyperlink"/>
                              <w:u w:val="none"/>
                            </w:rPr>
                            <w:t>teidata.text</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no</w:t>
                        </w:r>
                        <w:r>
                          <w:tab/>
                        </w:r>
                        <w:r>
                          <w:rPr>
                            <w:sz w:val="18"/>
                            <w:lang w:val="en"/>
                          </w:rPr>
                          <w:t xml:space="preserve">(the token is not adjacent to another) </w:t>
                        </w:r>
                      </w:p>
                      <w:p w:rsidR="00A876D0" w:rsidRDefault="0044192D">
                        <w:pPr>
                          <w:pStyle w:val="dl"/>
                          <w:ind w:left="567" w:hanging="567"/>
                        </w:pPr>
                        <w:r>
                          <w:rPr>
                            <w:b/>
                            <w:lang w:val="en"/>
                          </w:rPr>
                          <w:t>left</w:t>
                        </w:r>
                        <w:r>
                          <w:tab/>
                        </w:r>
                        <w:r>
                          <w:rPr>
                            <w:sz w:val="18"/>
                            <w:lang w:val="en"/>
                          </w:rPr>
                          <w:t xml:space="preserve">(there is no whitespace on the left side of the token) </w:t>
                        </w:r>
                      </w:p>
                      <w:p w:rsidR="00A876D0" w:rsidRDefault="0044192D">
                        <w:pPr>
                          <w:pStyle w:val="dl"/>
                          <w:ind w:left="567" w:hanging="567"/>
                        </w:pPr>
                        <w:r>
                          <w:rPr>
                            <w:b/>
                            <w:lang w:val="en"/>
                          </w:rPr>
                          <w:t>right</w:t>
                        </w:r>
                        <w:r>
                          <w:tab/>
                        </w:r>
                        <w:r>
                          <w:rPr>
                            <w:sz w:val="18"/>
                            <w:lang w:val="en"/>
                          </w:rPr>
                          <w:t xml:space="preserve">(there is no whitespace on the right side of the token) </w:t>
                        </w:r>
                      </w:p>
                      <w:p w:rsidR="00A876D0" w:rsidRDefault="0044192D">
                        <w:pPr>
                          <w:pStyle w:val="dl"/>
                          <w:ind w:left="567" w:hanging="567"/>
                        </w:pPr>
                        <w:r>
                          <w:rPr>
                            <w:b/>
                            <w:lang w:val="en"/>
                          </w:rPr>
                          <w:t>both</w:t>
                        </w:r>
                        <w:r>
                          <w:tab/>
                        </w:r>
                        <w:r>
                          <w:rPr>
                            <w:sz w:val="18"/>
                            <w:lang w:val="en"/>
                          </w:rPr>
                          <w:t xml:space="preserve">(there is no whitespace on either side of the token) </w:t>
                        </w:r>
                      </w:p>
                      <w:p w:rsidR="00A876D0" w:rsidRDefault="0044192D">
                        <w:pPr>
                          <w:pStyle w:val="dl"/>
                          <w:ind w:left="567" w:hanging="567"/>
                        </w:pPr>
                        <w:r>
                          <w:rPr>
                            <w:b/>
                            <w:lang w:val="en"/>
                          </w:rPr>
                          <w:t>overlap</w:t>
                        </w:r>
                        <w:r>
                          <w:tab/>
                        </w:r>
                        <w:r>
                          <w:rPr>
                            <w:sz w:val="18"/>
                            <w:lang w:val="en"/>
                          </w:rPr>
                          <w:t xml:space="preserve">(the token overlaps with another; other devices (specifying the extent and the area of overlap) are needed to more precisely locate this token in the character stream) </w:t>
                        </w:r>
                      </w:p>
                    </w:tc>
                  </w:tr>
                  <w:tr w:rsidR="00A876D0">
                    <w:tc>
                      <w:tcPr>
                        <w:tcW w:w="0" w:type="auto"/>
                        <w:gridSpan w:val="2"/>
                      </w:tcPr>
                      <w:p w:rsidR="00A876D0" w:rsidRDefault="0044192D">
                        <w:pPr>
                          <w:pStyle w:val="Tabletext9"/>
                          <w:jc w:val="left"/>
                        </w:pPr>
                        <w:r>
                          <w:rPr>
                            <w:lang w:val="en"/>
                          </w:rPr>
                          <w:t>The example below assume</w:t>
                        </w:r>
                        <w:r>
                          <w:rPr>
                            <w:lang w:val="en"/>
                          </w:rPr>
                          <w:t xml:space="preserve">s that the lack of whitespace is marked redundantly, by using the appropriate values of </w:t>
                        </w:r>
                        <w:r>
                          <w:rPr>
                            <w:i/>
                            <w:lang w:val="en"/>
                          </w:rPr>
                          <w:t>@join</w:t>
                        </w:r>
                        <w:r>
                          <w:rPr>
                            <w:lang w:val="en"/>
                          </w:rPr>
                          <w:t>.</w:t>
                        </w:r>
                      </w:p>
                      <w:p w:rsidR="00A876D0" w:rsidRDefault="0044192D">
                        <w:pPr>
                          <w:pStyle w:val="Special"/>
                        </w:pPr>
                        <w:r>
                          <w:t>&lt;</w:t>
                        </w:r>
                        <w:r>
                          <w:rPr>
                            <w:b/>
                          </w:rPr>
                          <w:t>s</w:t>
                        </w:r>
                        <w:r>
                          <w:t>&gt;</w:t>
                        </w:r>
                        <w:r>
                          <w:br/>
                          <w:t> &lt;</w:t>
                        </w:r>
                        <w:r>
                          <w:rPr>
                            <w:b/>
                          </w:rPr>
                          <w:t>pc</w:t>
                        </w:r>
                        <w:r>
                          <w:t> </w:t>
                        </w:r>
                        <w:r>
                          <w:rPr>
                            <w:b/>
                          </w:rPr>
                          <w:t>join</w:t>
                        </w:r>
                        <w:r>
                          <w:t>="right"&gt;"&lt;/</w:t>
                        </w:r>
                        <w:r>
                          <w:rPr>
                            <w:b/>
                          </w:rPr>
                          <w:t>pc</w:t>
                        </w:r>
                        <w:r>
                          <w:t>&gt;</w:t>
                        </w:r>
                        <w:r>
                          <w:br/>
                          <w:t> &lt;</w:t>
                        </w:r>
                        <w:r>
                          <w:rPr>
                            <w:b/>
                          </w:rPr>
                          <w:t>w</w:t>
                        </w:r>
                        <w:r>
                          <w:t> </w:t>
                        </w:r>
                        <w:r>
                          <w:rPr>
                            <w:b/>
                          </w:rPr>
                          <w:t>join</w:t>
                        </w:r>
                        <w:r>
                          <w:t>="left"&gt;Friends&lt;/</w:t>
                        </w:r>
                        <w:r>
                          <w:rPr>
                            <w:b/>
                          </w:rPr>
                          <w:t>w</w:t>
                        </w:r>
                        <w:r>
                          <w:t>&gt;</w:t>
                        </w:r>
                        <w:r>
                          <w:br/>
                          <w:t> &lt;</w:t>
                        </w:r>
                        <w:r>
                          <w:rPr>
                            <w:b/>
                          </w:rPr>
                          <w:t>w</w:t>
                        </w:r>
                        <w:r>
                          <w:t>&gt;will&lt;/</w:t>
                        </w:r>
                        <w:r>
                          <w:rPr>
                            <w:b/>
                          </w:rPr>
                          <w:t>w</w:t>
                        </w:r>
                        <w:r>
                          <w:t>&gt;</w:t>
                        </w:r>
                        <w:r>
                          <w:br/>
                          <w:t> &lt;</w:t>
                        </w:r>
                        <w:r>
                          <w:rPr>
                            <w:b/>
                          </w:rPr>
                          <w:t>w</w:t>
                        </w:r>
                        <w:r>
                          <w:t>&gt;be&lt;/</w:t>
                        </w:r>
                        <w:r>
                          <w:rPr>
                            <w:b/>
                          </w:rPr>
                          <w:t>w</w:t>
                        </w:r>
                        <w:r>
                          <w:t>&gt;</w:t>
                        </w:r>
                        <w:r>
                          <w:br/>
                          <w:t> &lt;</w:t>
                        </w:r>
                        <w:r>
                          <w:rPr>
                            <w:b/>
                          </w:rPr>
                          <w:t>w</w:t>
                        </w:r>
                        <w:r>
                          <w:t> </w:t>
                        </w:r>
                        <w:r>
                          <w:rPr>
                            <w:b/>
                          </w:rPr>
                          <w:t>join</w:t>
                        </w:r>
                        <w:r>
                          <w:t>="right"&gt;friends&lt;/</w:t>
                        </w:r>
                        <w:r>
                          <w:rPr>
                            <w:b/>
                          </w:rPr>
                          <w:t>w</w:t>
                        </w:r>
                        <w:r>
                          <w:t>&gt;</w:t>
                        </w:r>
                        <w:r>
                          <w:br/>
                          <w:t> &lt;</w:t>
                        </w:r>
                        <w:r>
                          <w:rPr>
                            <w:b/>
                          </w:rPr>
                          <w:t>pc</w:t>
                        </w:r>
                        <w:r>
                          <w:t> </w:t>
                        </w:r>
                        <w:r>
                          <w:rPr>
                            <w:b/>
                          </w:rPr>
                          <w:t>join</w:t>
                        </w:r>
                        <w:r>
                          <w:t>="both"&gt;.&lt;/</w:t>
                        </w:r>
                        <w:r>
                          <w:rPr>
                            <w:b/>
                          </w:rPr>
                          <w:t>pc</w:t>
                        </w:r>
                        <w:r>
                          <w:t>&gt;</w:t>
                        </w:r>
                        <w:r>
                          <w:br/>
                          <w:t> &lt;</w:t>
                        </w:r>
                        <w:r>
                          <w:rPr>
                            <w:b/>
                          </w:rPr>
                          <w:t>pc</w:t>
                        </w:r>
                        <w:r>
                          <w:t> </w:t>
                        </w:r>
                        <w:r>
                          <w:rPr>
                            <w:b/>
                          </w:rPr>
                          <w:t>join</w:t>
                        </w:r>
                        <w:r>
                          <w:t>="left"&gt;"&lt;/</w:t>
                        </w:r>
                        <w:r>
                          <w:rPr>
                            <w:b/>
                          </w:rPr>
                          <w:t>pc</w:t>
                        </w:r>
                        <w:r>
                          <w:t>&gt;</w:t>
                        </w:r>
                        <w:r>
                          <w:br/>
                          <w:t>&lt;/</w:t>
                        </w:r>
                        <w:r>
                          <w:rPr>
                            <w:b/>
                          </w:rPr>
                          <w:t>s</w:t>
                        </w:r>
                        <w:r>
                          <w:t>&gt;</w:t>
                        </w:r>
                      </w:p>
                      <w:p w:rsidR="00A876D0" w:rsidRDefault="0044192D">
                        <w:pPr>
                          <w:pStyle w:val="Tabletext9"/>
                          <w:jc w:val="left"/>
                        </w:pPr>
                        <w:r>
                          <w:rPr>
                            <w:lang w:val="en"/>
                          </w:rPr>
                          <w:t xml:space="preserve">Note that a project may make a decision to only indicate lack of whitespace in one direction, or do that non-redundantly. The existing proposal is the broadest possible, on the assumption that we adopt the "streamable view", where all the information on </w:t>
                        </w:r>
                        <w:r>
                          <w:rPr>
                            <w:lang w:val="en"/>
                          </w:rPr>
                          <w:t>the current element needs to be represented locally.</w:t>
                        </w:r>
                      </w:p>
                    </w:tc>
                  </w:tr>
                  <w:tr w:rsidR="00A876D0">
                    <w:tc>
                      <w:tcPr>
                        <w:tcW w:w="0" w:type="auto"/>
                        <w:gridSpan w:val="2"/>
                      </w:tcPr>
                      <w:p w:rsidR="00A876D0" w:rsidRDefault="0044192D">
                        <w:pPr>
                          <w:pStyle w:val="Tabletext9"/>
                          <w:jc w:val="left"/>
                        </w:pPr>
                        <w:r>
                          <w:rPr>
                            <w:lang w:val="en"/>
                          </w:rPr>
                          <w:t xml:space="preserve">The English sentence </w:t>
                        </w:r>
                        <w:r>
                          <w:t>‘</w:t>
                        </w:r>
                        <w:r>
                          <w:rPr>
                            <w:lang w:val="en"/>
                          </w:rPr>
                          <w:t>We're going on vacation.</w:t>
                        </w:r>
                        <w:r>
                          <w:t>’</w:t>
                        </w:r>
                        <w:r>
                          <w:rPr>
                            <w:lang w:val="en"/>
                          </w:rPr>
                          <w:t xml:space="preserve"> tagged with the CLAWS-5 tagset, arranged sequentially, tagged on the assumption that only the lack of the preceding whitespace is indicated.</w:t>
                        </w:r>
                      </w:p>
                      <w:p w:rsidR="00A876D0" w:rsidRDefault="0044192D">
                        <w:pPr>
                          <w:pStyle w:val="Special"/>
                        </w:pPr>
                        <w:r>
                          <w:t>&lt;</w:t>
                        </w:r>
                        <w:r>
                          <w:rPr>
                            <w:b/>
                          </w:rPr>
                          <w:t>p</w:t>
                        </w:r>
                        <w:r>
                          <w:t>&gt;</w:t>
                        </w:r>
                        <w:r>
                          <w:br/>
                          <w:t> &lt;</w:t>
                        </w:r>
                        <w:r>
                          <w:rPr>
                            <w:b/>
                          </w:rPr>
                          <w:t>w</w:t>
                        </w:r>
                        <w:r>
                          <w:t> </w:t>
                        </w:r>
                        <w:r>
                          <w:rPr>
                            <w:b/>
                          </w:rPr>
                          <w:t>pos</w:t>
                        </w:r>
                        <w:r>
                          <w:t>="PNP"&gt;We&lt;/</w:t>
                        </w:r>
                        <w:r>
                          <w:rPr>
                            <w:b/>
                          </w:rPr>
                          <w:t>w</w:t>
                        </w:r>
                        <w:r>
                          <w:t>&gt;</w:t>
                        </w:r>
                        <w:r>
                          <w:br/>
                          <w:t> &lt;</w:t>
                        </w:r>
                        <w:r>
                          <w:rPr>
                            <w:b/>
                          </w:rPr>
                          <w:t>w</w:t>
                        </w:r>
                        <w:r>
                          <w:t> </w:t>
                        </w:r>
                        <w:r>
                          <w:rPr>
                            <w:b/>
                          </w:rPr>
                          <w:t>join</w:t>
                        </w:r>
                        <w:r>
                          <w:t>="left"</w:t>
                        </w:r>
                        <w:r>
                          <w:br/>
                          <w:t>  </w:t>
                        </w:r>
                        <w:r>
                          <w:rPr>
                            <w:b/>
                          </w:rPr>
                          <w:t>pos</w:t>
                        </w:r>
                        <w:r>
                          <w:t>="VBB"&gt;'re&lt;/</w:t>
                        </w:r>
                        <w:r>
                          <w:rPr>
                            <w:b/>
                          </w:rPr>
                          <w:t>w</w:t>
                        </w:r>
                        <w:r>
                          <w:t>&gt;</w:t>
                        </w:r>
                        <w:r>
                          <w:br/>
                          <w:t> &lt;</w:t>
                        </w:r>
                        <w:r>
                          <w:rPr>
                            <w:b/>
                          </w:rPr>
                          <w:t>w</w:t>
                        </w:r>
                        <w:r>
                          <w:t> </w:t>
                        </w:r>
                        <w:r>
                          <w:rPr>
                            <w:b/>
                          </w:rPr>
                          <w:t>pos</w:t>
                        </w:r>
                        <w:r>
                          <w:t>="VVG"&gt;going&lt;/</w:t>
                        </w:r>
                        <w:r>
                          <w:rPr>
                            <w:b/>
                          </w:rPr>
                          <w:t>w</w:t>
                        </w:r>
                        <w:r>
                          <w:t>&gt;</w:t>
                        </w:r>
                        <w:r>
                          <w:br/>
                          <w:t> &lt;</w:t>
                        </w:r>
                        <w:r>
                          <w:rPr>
                            <w:b/>
                          </w:rPr>
                          <w:t>w</w:t>
                        </w:r>
                        <w:r>
                          <w:t> </w:t>
                        </w:r>
                        <w:r>
                          <w:rPr>
                            <w:b/>
                          </w:rPr>
                          <w:t>pos</w:t>
                        </w:r>
                        <w:r>
                          <w:t>="PRP"&gt;on&lt;/</w:t>
                        </w:r>
                        <w:r>
                          <w:rPr>
                            <w:b/>
                          </w:rPr>
                          <w:t>w</w:t>
                        </w:r>
                        <w:r>
                          <w:t>&gt;</w:t>
                        </w:r>
                        <w:r>
                          <w:br/>
                          <w:t> &lt;</w:t>
                        </w:r>
                        <w:r>
                          <w:rPr>
                            <w:b/>
                          </w:rPr>
                          <w:t>w</w:t>
                        </w:r>
                        <w:r>
                          <w:t> </w:t>
                        </w:r>
                        <w:r>
                          <w:rPr>
                            <w:b/>
                          </w:rPr>
                          <w:t>pos</w:t>
                        </w:r>
                        <w:r>
                          <w:t>="NN1"&gt;vacation&lt;/</w:t>
                        </w:r>
                        <w:r>
                          <w:rPr>
                            <w:b/>
                          </w:rPr>
                          <w:t>w</w:t>
                        </w:r>
                        <w:r>
                          <w:t>&gt;</w:t>
                        </w:r>
                        <w:r>
                          <w:br/>
                          <w:t> &lt;</w:t>
                        </w:r>
                        <w:r>
                          <w:rPr>
                            <w:b/>
                          </w:rPr>
                          <w:t>pc</w:t>
                        </w:r>
                        <w:r>
                          <w:t> </w:t>
                        </w:r>
                        <w:r>
                          <w:rPr>
                            <w:b/>
                          </w:rPr>
                          <w:t>join</w:t>
                        </w:r>
                        <w:r>
                          <w:t>="left"</w:t>
                        </w:r>
                        <w:r>
                          <w:br/>
                          <w:t>  </w:t>
                        </w:r>
                        <w:r>
                          <w:rPr>
                            <w:b/>
                          </w:rPr>
                          <w:t>pos</w:t>
                        </w:r>
                        <w:r>
                          <w:t>="PUN"&gt;.&lt;/</w:t>
                        </w:r>
                        <w:r>
                          <w:rPr>
                            <w:b/>
                          </w:rPr>
                          <w:t>pc</w:t>
                        </w:r>
                        <w:r>
                          <w:t>&gt;</w:t>
                        </w:r>
                        <w:r>
                          <w:br/>
                          <w:t>&lt;/</w:t>
                        </w:r>
                        <w:r>
                          <w:rPr>
                            <w:b/>
                          </w:rPr>
                          <w:t>p</w:t>
                        </w:r>
                        <w:r>
                          <w:t>&gt;</w:t>
                        </w:r>
                      </w:p>
                    </w:tc>
                  </w:tr>
                </w:tbl>
                <w:p w:rsidR="00A876D0" w:rsidRDefault="00A876D0"/>
              </w:tc>
            </w:tr>
          </w:tbl>
          <w:p w:rsidR="00A876D0" w:rsidRDefault="00A876D0"/>
        </w:tc>
      </w:tr>
    </w:tbl>
    <w:p w:rsidR="00A876D0" w:rsidRDefault="00A876D0"/>
    <w:p w:rsidR="00A876D0" w:rsidRDefault="0044192D">
      <w:pPr>
        <w:pStyle w:val="Heading2"/>
      </w:pPr>
      <w:bookmarkStart w:id="378" w:name="TEI.att.measurement"/>
      <w:r>
        <w:rPr>
          <w:lang w:val="en"/>
        </w:rPr>
        <w:t>att.measurement</w:t>
      </w:r>
      <w:bookmarkEnd w:id="37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att.measurement</w:t>
            </w:r>
          </w:p>
          <w:p w:rsidR="00A876D0" w:rsidRDefault="0044192D">
            <w:pPr>
              <w:pStyle w:val="Tabletext9"/>
              <w:jc w:val="left"/>
            </w:pPr>
            <w:r>
              <w:rPr>
                <w:lang w:val="en"/>
              </w:rPr>
              <w:t> </w:t>
            </w:r>
            <w:r>
              <w:rPr>
                <w:lang w:val="en"/>
              </w:rPr>
              <w:t>provides attributes to represent a regularized or normalized measurement.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unit</w:t>
                  </w:r>
                </w:p>
              </w:tc>
              <w:tc>
                <w:tcPr>
                  <w:tcW w:w="0" w:type="auto"/>
                </w:tcPr>
                <w:p w:rsidR="00A876D0" w:rsidRDefault="0044192D">
                  <w:pPr>
                    <w:pStyle w:val="Tabletext9"/>
                    <w:jc w:val="left"/>
                  </w:pPr>
                  <w:r>
                    <w:rPr>
                      <w:lang w:val="en"/>
                    </w:rPr>
                    <w:t>indicates the units used for the measurement, usually using the standard symbol for the desired units.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21">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m</w:t>
                        </w:r>
                        <w:r>
                          <w:tab/>
                        </w:r>
                        <w:r>
                          <w:rPr>
                            <w:sz w:val="18"/>
                            <w:lang w:val="en"/>
                          </w:rPr>
                          <w:t>(metre) SI base unit of length</w:t>
                        </w:r>
                      </w:p>
                      <w:p w:rsidR="00A876D0" w:rsidRDefault="0044192D">
                        <w:pPr>
                          <w:pStyle w:val="dl"/>
                          <w:ind w:left="567" w:hanging="567"/>
                        </w:pPr>
                        <w:r>
                          <w:rPr>
                            <w:b/>
                            <w:lang w:val="en"/>
                          </w:rPr>
                          <w:t>kg</w:t>
                        </w:r>
                        <w:r>
                          <w:tab/>
                        </w:r>
                        <w:r>
                          <w:rPr>
                            <w:sz w:val="18"/>
                            <w:lang w:val="en"/>
                          </w:rPr>
                          <w:t>(kilogram) SI base unit of mass</w:t>
                        </w:r>
                      </w:p>
                      <w:p w:rsidR="00A876D0" w:rsidRDefault="0044192D">
                        <w:pPr>
                          <w:pStyle w:val="dl"/>
                          <w:ind w:left="567" w:hanging="567"/>
                        </w:pPr>
                        <w:r>
                          <w:rPr>
                            <w:b/>
                            <w:lang w:val="en"/>
                          </w:rPr>
                          <w:t>s</w:t>
                        </w:r>
                        <w:r>
                          <w:tab/>
                        </w:r>
                        <w:r>
                          <w:rPr>
                            <w:sz w:val="18"/>
                            <w:lang w:val="en"/>
                          </w:rPr>
                          <w:t>(second) SI base unit of time</w:t>
                        </w:r>
                      </w:p>
                      <w:p w:rsidR="00A876D0" w:rsidRDefault="0044192D">
                        <w:pPr>
                          <w:pStyle w:val="dl"/>
                          <w:ind w:left="567" w:hanging="567"/>
                        </w:pPr>
                        <w:r>
                          <w:rPr>
                            <w:b/>
                            <w:lang w:val="en"/>
                          </w:rPr>
                          <w:t>Hz</w:t>
                        </w:r>
                        <w:r>
                          <w:tab/>
                        </w:r>
                        <w:r>
                          <w:rPr>
                            <w:sz w:val="18"/>
                            <w:lang w:val="en"/>
                          </w:rPr>
                          <w:t>(hertz) SI unit of frequency</w:t>
                        </w:r>
                      </w:p>
                      <w:p w:rsidR="00A876D0" w:rsidRDefault="0044192D">
                        <w:pPr>
                          <w:pStyle w:val="dl"/>
                          <w:ind w:left="567" w:hanging="567"/>
                        </w:pPr>
                        <w:r>
                          <w:rPr>
                            <w:b/>
                            <w:lang w:val="en"/>
                          </w:rPr>
                          <w:t>Pa</w:t>
                        </w:r>
                        <w:r>
                          <w:tab/>
                        </w:r>
                        <w:r>
                          <w:rPr>
                            <w:sz w:val="18"/>
                            <w:lang w:val="en"/>
                          </w:rPr>
                          <w:t>(pascal) SI unit of pressure or stress</w:t>
                        </w:r>
                      </w:p>
                      <w:p w:rsidR="00A876D0" w:rsidRDefault="0044192D">
                        <w:pPr>
                          <w:pStyle w:val="dl"/>
                          <w:ind w:left="567" w:hanging="567"/>
                        </w:pPr>
                        <w:r>
                          <w:rPr>
                            <w:b/>
                            <w:lang w:val="en"/>
                          </w:rPr>
                          <w:t>Ω</w:t>
                        </w:r>
                        <w:r>
                          <w:tab/>
                        </w:r>
                        <w:r>
                          <w:rPr>
                            <w:sz w:val="18"/>
                            <w:lang w:val="en"/>
                          </w:rPr>
                          <w:t>(ohm) SI unit of electric resistance</w:t>
                        </w:r>
                      </w:p>
                      <w:p w:rsidR="00A876D0" w:rsidRDefault="0044192D">
                        <w:pPr>
                          <w:pStyle w:val="dl"/>
                          <w:ind w:left="567" w:hanging="567"/>
                        </w:pPr>
                        <w:r>
                          <w:rPr>
                            <w:b/>
                            <w:lang w:val="en"/>
                          </w:rPr>
                          <w:t>L</w:t>
                        </w:r>
                        <w:r>
                          <w:tab/>
                        </w:r>
                        <w:r>
                          <w:rPr>
                            <w:sz w:val="18"/>
                            <w:lang w:val="en"/>
                          </w:rPr>
                          <w:t>(litre) 1 dm³</w:t>
                        </w:r>
                      </w:p>
                      <w:p w:rsidR="00A876D0" w:rsidRDefault="0044192D">
                        <w:pPr>
                          <w:pStyle w:val="dl"/>
                          <w:ind w:left="567" w:hanging="567"/>
                        </w:pPr>
                        <w:r>
                          <w:rPr>
                            <w:b/>
                            <w:lang w:val="en"/>
                          </w:rPr>
                          <w:t>t</w:t>
                        </w:r>
                        <w:r>
                          <w:tab/>
                        </w:r>
                        <w:r>
                          <w:rPr>
                            <w:sz w:val="18"/>
                            <w:lang w:val="en"/>
                          </w:rPr>
                          <w:t>(tonne) 10³ kg</w:t>
                        </w:r>
                      </w:p>
                      <w:p w:rsidR="00A876D0" w:rsidRDefault="0044192D">
                        <w:pPr>
                          <w:pStyle w:val="dl"/>
                          <w:ind w:left="567" w:hanging="567"/>
                        </w:pPr>
                        <w:r>
                          <w:rPr>
                            <w:b/>
                            <w:lang w:val="en"/>
                          </w:rPr>
                          <w:t>ha</w:t>
                        </w:r>
                        <w:r>
                          <w:tab/>
                        </w:r>
                        <w:r>
                          <w:rPr>
                            <w:sz w:val="18"/>
                            <w:lang w:val="en"/>
                          </w:rPr>
                          <w:t>(hectare) 1 hm²</w:t>
                        </w:r>
                      </w:p>
                      <w:p w:rsidR="00A876D0" w:rsidRDefault="0044192D">
                        <w:pPr>
                          <w:pStyle w:val="dl"/>
                          <w:ind w:left="567" w:hanging="567"/>
                        </w:pPr>
                        <w:r>
                          <w:rPr>
                            <w:b/>
                            <w:lang w:val="en"/>
                          </w:rPr>
                          <w:t>Å</w:t>
                        </w:r>
                        <w:r>
                          <w:tab/>
                        </w:r>
                        <w:r>
                          <w:rPr>
                            <w:sz w:val="18"/>
                            <w:lang w:val="en"/>
                          </w:rPr>
                          <w:t>(ångström) 10⁻¹⁰ m</w:t>
                        </w:r>
                      </w:p>
                      <w:p w:rsidR="00A876D0" w:rsidRDefault="0044192D">
                        <w:pPr>
                          <w:pStyle w:val="dl"/>
                          <w:ind w:left="567" w:hanging="567"/>
                        </w:pPr>
                        <w:r>
                          <w:rPr>
                            <w:b/>
                            <w:lang w:val="en"/>
                          </w:rPr>
                          <w:t>mL</w:t>
                        </w:r>
                        <w:r>
                          <w:tab/>
                        </w:r>
                        <w:r>
                          <w:rPr>
                            <w:sz w:val="18"/>
                            <w:lang w:val="en"/>
                          </w:rPr>
                          <w:t xml:space="preserve">(millilitre) </w:t>
                        </w:r>
                      </w:p>
                      <w:p w:rsidR="00A876D0" w:rsidRDefault="0044192D">
                        <w:pPr>
                          <w:pStyle w:val="dl"/>
                          <w:ind w:left="567" w:hanging="567"/>
                        </w:pPr>
                        <w:r>
                          <w:rPr>
                            <w:b/>
                            <w:lang w:val="en"/>
                          </w:rPr>
                          <w:t>cm</w:t>
                        </w:r>
                        <w:r>
                          <w:tab/>
                        </w:r>
                        <w:r>
                          <w:rPr>
                            <w:sz w:val="18"/>
                            <w:lang w:val="en"/>
                          </w:rPr>
                          <w:t xml:space="preserve">(centimetre) </w:t>
                        </w:r>
                      </w:p>
                      <w:p w:rsidR="00A876D0" w:rsidRDefault="0044192D">
                        <w:pPr>
                          <w:pStyle w:val="dl"/>
                          <w:ind w:left="567" w:hanging="567"/>
                        </w:pPr>
                        <w:r>
                          <w:rPr>
                            <w:b/>
                            <w:lang w:val="en"/>
                          </w:rPr>
                          <w:t>dB</w:t>
                        </w:r>
                        <w:r>
                          <w:tab/>
                        </w:r>
                        <w:r>
                          <w:rPr>
                            <w:sz w:val="18"/>
                            <w:lang w:val="en"/>
                          </w:rPr>
                          <w:t>(decibel) see remarks, below</w:t>
                        </w:r>
                      </w:p>
                      <w:p w:rsidR="00A876D0" w:rsidRDefault="0044192D">
                        <w:pPr>
                          <w:pStyle w:val="dl"/>
                          <w:ind w:left="567" w:hanging="567"/>
                        </w:pPr>
                        <w:r>
                          <w:rPr>
                            <w:b/>
                            <w:lang w:val="en"/>
                          </w:rPr>
                          <w:t>kbit</w:t>
                        </w:r>
                        <w:r>
                          <w:tab/>
                        </w:r>
                        <w:r>
                          <w:rPr>
                            <w:sz w:val="18"/>
                            <w:lang w:val="en"/>
                          </w:rPr>
                          <w:t>(kilobit) 10³ or 1000 bits</w:t>
                        </w:r>
                      </w:p>
                      <w:p w:rsidR="00A876D0" w:rsidRDefault="0044192D">
                        <w:pPr>
                          <w:pStyle w:val="dl"/>
                          <w:ind w:left="567" w:hanging="567"/>
                        </w:pPr>
                        <w:r>
                          <w:rPr>
                            <w:b/>
                            <w:lang w:val="en"/>
                          </w:rPr>
                          <w:t>Kibit</w:t>
                        </w:r>
                        <w:r>
                          <w:tab/>
                        </w:r>
                        <w:r>
                          <w:rPr>
                            <w:sz w:val="18"/>
                            <w:lang w:val="en"/>
                          </w:rPr>
                          <w:t>(kibibit) 2¹⁰ or 1024 bits</w:t>
                        </w:r>
                      </w:p>
                      <w:p w:rsidR="00A876D0" w:rsidRDefault="0044192D">
                        <w:pPr>
                          <w:pStyle w:val="dl"/>
                          <w:ind w:left="567" w:hanging="567"/>
                        </w:pPr>
                        <w:r>
                          <w:rPr>
                            <w:b/>
                            <w:lang w:val="en"/>
                          </w:rPr>
                          <w:t>kB</w:t>
                        </w:r>
                        <w:r>
                          <w:tab/>
                        </w:r>
                        <w:r>
                          <w:rPr>
                            <w:sz w:val="18"/>
                            <w:lang w:val="en"/>
                          </w:rPr>
                          <w:t>(kilobyte) 10³ or 1000 bytes</w:t>
                        </w:r>
                      </w:p>
                      <w:p w:rsidR="00A876D0" w:rsidRDefault="0044192D">
                        <w:pPr>
                          <w:pStyle w:val="dl"/>
                          <w:ind w:left="567" w:hanging="567"/>
                        </w:pPr>
                        <w:r>
                          <w:rPr>
                            <w:b/>
                            <w:lang w:val="en"/>
                          </w:rPr>
                          <w:t>KiB</w:t>
                        </w:r>
                        <w:r>
                          <w:tab/>
                        </w:r>
                        <w:r>
                          <w:rPr>
                            <w:sz w:val="18"/>
                            <w:lang w:val="en"/>
                          </w:rPr>
                          <w:t>(kibibyte) 2¹⁰ or 1024 bytes</w:t>
                        </w:r>
                      </w:p>
                      <w:p w:rsidR="00A876D0" w:rsidRDefault="0044192D">
                        <w:pPr>
                          <w:pStyle w:val="dl"/>
                          <w:ind w:left="567" w:hanging="567"/>
                        </w:pPr>
                        <w:r>
                          <w:rPr>
                            <w:b/>
                            <w:lang w:val="en"/>
                          </w:rPr>
                          <w:t>MB</w:t>
                        </w:r>
                        <w:r>
                          <w:tab/>
                        </w:r>
                        <w:r>
                          <w:rPr>
                            <w:sz w:val="18"/>
                            <w:lang w:val="en"/>
                          </w:rPr>
                          <w:t>(</w:t>
                        </w:r>
                        <w:r>
                          <w:rPr>
                            <w:sz w:val="18"/>
                            <w:lang w:val="en"/>
                          </w:rPr>
                          <w:t>megabyte) 10⁶ or 1 000 000 bytes</w:t>
                        </w:r>
                      </w:p>
                      <w:p w:rsidR="00A876D0" w:rsidRDefault="0044192D">
                        <w:pPr>
                          <w:pStyle w:val="dl"/>
                          <w:ind w:left="567" w:hanging="567"/>
                        </w:pPr>
                        <w:r>
                          <w:rPr>
                            <w:b/>
                            <w:lang w:val="en"/>
                          </w:rPr>
                          <w:t>MiB</w:t>
                        </w:r>
                        <w:r>
                          <w:tab/>
                        </w:r>
                        <w:r>
                          <w:rPr>
                            <w:sz w:val="18"/>
                            <w:lang w:val="en"/>
                          </w:rPr>
                          <w:t>(mebibyte) 2²⁰ or 1 048 576 bytes</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If the measurement being represented is not expressed in a particular unit, but rather is a number of discrete items, the unit count should be used, or the </w:t>
                        </w:r>
                        <w:r>
                          <w:rPr>
                            <w:i/>
                            <w:lang w:val="en"/>
                          </w:rPr>
                          <w:t>@unit</w:t>
                        </w:r>
                        <w:r>
                          <w:rPr>
                            <w:lang w:val="en"/>
                          </w:rPr>
                          <w:t xml:space="preserve"> attribute may be </w:t>
                        </w:r>
                        <w:r>
                          <w:rPr>
                            <w:lang w:val="en"/>
                          </w:rPr>
                          <w:t>left unspecified.</w:t>
                        </w:r>
                      </w:p>
                      <w:p w:rsidR="00A876D0" w:rsidRDefault="0044192D">
                        <w:pPr>
                          <w:pStyle w:val="Tabletext9"/>
                          <w:jc w:val="left"/>
                        </w:pPr>
                        <w:r>
                          <w:rPr>
                            <w:lang w:val="en"/>
                          </w:rPr>
                          <w:t xml:space="preserve">Wherever appropriate, a recognized SI unit name should be used (see further </w:t>
                        </w:r>
                        <w:hyperlink r:id="rId2022">
                          <w:r>
                            <w:rPr>
                              <w:rStyle w:val="Hyperlink"/>
                            </w:rPr>
                            <w:t>http://www.bipm.org/en/publications/si-brochure/</w:t>
                          </w:r>
                        </w:hyperlink>
                        <w:r>
                          <w:rPr>
                            <w:lang w:val="en"/>
                          </w:rPr>
                          <w:t xml:space="preserve">; </w:t>
                        </w:r>
                        <w:hyperlink r:id="rId2023">
                          <w:r>
                            <w:rPr>
                              <w:rStyle w:val="Hyperlink"/>
                            </w:rPr>
                            <w:t>http://physics.nist.gov/cuu/Units/</w:t>
                          </w:r>
                        </w:hyperlink>
                        <w:r>
                          <w:rPr>
                            <w:lang w:val="en"/>
                          </w:rPr>
                          <w:t>). The list above is indicative rather than exhaustive.</w:t>
                        </w:r>
                      </w:p>
                    </w:tc>
                  </w:tr>
                </w:tbl>
                <w:p w:rsidR="00A876D0" w:rsidRDefault="00A876D0"/>
              </w:tc>
            </w:tr>
            <w:tr w:rsidR="00A876D0">
              <w:tc>
                <w:tcPr>
                  <w:tcW w:w="0" w:type="auto"/>
                </w:tcPr>
                <w:p w:rsidR="00A876D0" w:rsidRDefault="0044192D">
                  <w:pPr>
                    <w:pStyle w:val="Tabletext9"/>
                    <w:jc w:val="left"/>
                  </w:pPr>
                  <w:r>
                    <w:rPr>
                      <w:b/>
                      <w:lang w:val="en"/>
                    </w:rPr>
                    <w:t>quantity</w:t>
                  </w:r>
                </w:p>
              </w:tc>
              <w:tc>
                <w:tcPr>
                  <w:tcW w:w="0" w:type="auto"/>
                </w:tcPr>
                <w:p w:rsidR="00A876D0" w:rsidRDefault="0044192D">
                  <w:pPr>
                    <w:pStyle w:val="Tabletext9"/>
                    <w:jc w:val="left"/>
                  </w:pPr>
                  <w:r>
                    <w:rPr>
                      <w:lang w:val="en"/>
                    </w:rPr>
                    <w:t>specifies the number of the specified units that comprise the measurement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24">
                          <w:r>
                            <w:rPr>
                              <w:rStyle w:val="Hyperlink"/>
                              <w:u w:val="none"/>
                            </w:rPr>
                            <w:t>teidata.numeric</w:t>
                          </w:r>
                        </w:hyperlink>
                      </w:p>
                    </w:tc>
                  </w:tr>
                </w:tbl>
                <w:p w:rsidR="00A876D0" w:rsidRDefault="00A876D0"/>
              </w:tc>
            </w:tr>
            <w:tr w:rsidR="00A876D0">
              <w:tc>
                <w:tcPr>
                  <w:tcW w:w="0" w:type="auto"/>
                </w:tcPr>
                <w:p w:rsidR="00A876D0" w:rsidRDefault="0044192D">
                  <w:pPr>
                    <w:pStyle w:val="Tabletext9"/>
                    <w:jc w:val="left"/>
                  </w:pPr>
                  <w:r>
                    <w:rPr>
                      <w:b/>
                      <w:lang w:val="en"/>
                    </w:rPr>
                    <w:t>commodity</w:t>
                  </w:r>
                </w:p>
              </w:tc>
              <w:tc>
                <w:tcPr>
                  <w:tcW w:w="0" w:type="auto"/>
                </w:tcPr>
                <w:p w:rsidR="00A876D0" w:rsidRDefault="0044192D">
                  <w:pPr>
                    <w:pStyle w:val="Tabletext9"/>
                    <w:jc w:val="left"/>
                  </w:pPr>
                  <w:r>
                    <w:rPr>
                      <w:lang w:val="en"/>
                    </w:rPr>
                    <w:t>indicates the substance that is being measured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2025">
                          <w:r>
                            <w:rPr>
                              <w:rStyle w:val="Hyperlink"/>
                              <w:u w:val="none"/>
                            </w:rPr>
                            <w:t>teidata.word</w:t>
                          </w:r>
                        </w:hyperlink>
                        <w:r>
                          <w:rPr>
                            <w:lang w:val="en"/>
                          </w:rPr>
                          <w:t xml:space="preserve"> 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In general, when the commodity is made of discrete enti</w:t>
                        </w:r>
                        <w:r>
                          <w:rPr>
                            <w:lang w:val="en"/>
                          </w:rPr>
                          <w:t>ties, the plural form should be used, even when the measurement is of only one of them.</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This attribute class provides a triplet of attributes that may be used either to regularize the values of the measurement being encoded, or to normalize them with respect to a standard measurement system. </w:t>
            </w:r>
          </w:p>
          <w:p w:rsidR="00A876D0" w:rsidRDefault="0044192D">
            <w:pPr>
              <w:pStyle w:val="Special"/>
            </w:pPr>
            <w:r>
              <w:t>&lt;</w:t>
            </w:r>
            <w:r>
              <w:rPr>
                <w:b/>
              </w:rPr>
              <w:t>l</w:t>
            </w:r>
            <w:r>
              <w:t>&gt;So weren't you gonna buy &lt;</w:t>
            </w:r>
            <w:r>
              <w:rPr>
                <w:b/>
              </w:rPr>
              <w:t>measure</w:t>
            </w:r>
            <w:r>
              <w:t> </w:t>
            </w:r>
            <w:r>
              <w:rPr>
                <w:b/>
              </w:rPr>
              <w:t>commodity</w:t>
            </w:r>
            <w:r>
              <w:t>="ic</w:t>
            </w:r>
            <w:r>
              <w:t>e cream"</w:t>
            </w:r>
            <w:r>
              <w:br/>
              <w:t>  </w:t>
            </w:r>
            <w:r>
              <w:rPr>
                <w:b/>
              </w:rPr>
              <w:t>quantity</w:t>
            </w:r>
            <w:r>
              <w:t>="0.5" </w:t>
            </w:r>
            <w:r>
              <w:rPr>
                <w:b/>
              </w:rPr>
              <w:t>unit</w:t>
            </w:r>
            <w:r>
              <w:t>="gal"&gt;half</w:t>
            </w:r>
            <w:r>
              <w:br/>
              <w:t>   a gallon&lt;/</w:t>
            </w:r>
            <w:r>
              <w:rPr>
                <w:b/>
              </w:rPr>
              <w:t>measure</w:t>
            </w:r>
            <w:r>
              <w:t>&gt;, baby&lt;/</w:t>
            </w:r>
            <w:r>
              <w:rPr>
                <w:b/>
              </w:rPr>
              <w:t>l</w:t>
            </w:r>
            <w:r>
              <w:t>&gt;</w:t>
            </w:r>
            <w:r>
              <w:br/>
              <w:t>&lt;</w:t>
            </w:r>
            <w:r>
              <w:rPr>
                <w:b/>
              </w:rPr>
              <w:t>l</w:t>
            </w:r>
            <w:r>
              <w:t>&gt;So won't you go and buy &lt;</w:t>
            </w:r>
            <w:r>
              <w:rPr>
                <w:b/>
              </w:rPr>
              <w:t>measure</w:t>
            </w:r>
            <w:r>
              <w:t> </w:t>
            </w:r>
            <w:r>
              <w:rPr>
                <w:b/>
              </w:rPr>
              <w:t>commodity</w:t>
            </w:r>
            <w:r>
              <w:t>="ice cream"</w:t>
            </w:r>
            <w:r>
              <w:br/>
              <w:t>  </w:t>
            </w:r>
            <w:r>
              <w:rPr>
                <w:b/>
              </w:rPr>
              <w:t>quantity</w:t>
            </w:r>
            <w:r>
              <w:t>="1.893" </w:t>
            </w:r>
            <w:r>
              <w:rPr>
                <w:b/>
              </w:rPr>
              <w:t>unit</w:t>
            </w:r>
            <w:r>
              <w:t>="L"&gt;half</w:t>
            </w:r>
            <w:r>
              <w:br/>
              <w:t>   a gallon&lt;/</w:t>
            </w:r>
            <w:r>
              <w:rPr>
                <w:b/>
              </w:rPr>
              <w:t>measure</w:t>
            </w:r>
            <w:r>
              <w:t>&gt;, baby?&lt;/</w:t>
            </w:r>
            <w:r>
              <w:rPr>
                <w:b/>
              </w:rPr>
              <w:t>l</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unit should normally be named using the standard</w:t>
            </w:r>
            <w:r>
              <w:rPr>
                <w:lang w:val="en"/>
              </w:rPr>
              <w:t xml:space="preserve"> abbreviation for an SI unit (see further </w:t>
            </w:r>
            <w:hyperlink r:id="rId2026">
              <w:r>
                <w:rPr>
                  <w:rStyle w:val="Hyperlink"/>
                </w:rPr>
                <w:t>http://www.bipm.org/en/publications/si-brochure/</w:t>
              </w:r>
            </w:hyperlink>
            <w:r>
              <w:rPr>
                <w:lang w:val="en"/>
              </w:rPr>
              <w:t xml:space="preserve">; </w:t>
            </w:r>
            <w:hyperlink r:id="rId2027">
              <w:r>
                <w:rPr>
                  <w:rStyle w:val="Hyperlink"/>
                </w:rPr>
                <w:t>http://physics.nist.gov/cuu/Units/</w:t>
              </w:r>
            </w:hyperlink>
            <w:r>
              <w:rPr>
                <w:lang w:val="en"/>
              </w:rPr>
              <w:t>). Howev</w:t>
            </w:r>
            <w:r>
              <w:rPr>
                <w:lang w:val="en"/>
              </w:rPr>
              <w:t>er, encoders may also specify measurements using informally defined units such as lines or characters.</w:t>
            </w:r>
          </w:p>
        </w:tc>
      </w:tr>
    </w:tbl>
    <w:p w:rsidR="00A876D0" w:rsidRDefault="00A876D0"/>
    <w:p w:rsidR="00A876D0" w:rsidRDefault="0044192D">
      <w:pPr>
        <w:pStyle w:val="Heading2"/>
      </w:pPr>
      <w:bookmarkStart w:id="379" w:name="TEI.att.media"/>
      <w:r>
        <w:rPr>
          <w:lang w:val="en"/>
        </w:rPr>
        <w:t>att.media</w:t>
      </w:r>
      <w:bookmarkEnd w:id="37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att.media</w:t>
            </w:r>
          </w:p>
          <w:p w:rsidR="00A876D0" w:rsidRDefault="0044192D">
            <w:pPr>
              <w:pStyle w:val="Tabletext9"/>
              <w:jc w:val="left"/>
            </w:pPr>
            <w:r>
              <w:rPr>
                <w:lang w:val="en"/>
              </w:rPr>
              <w:t> provides attributes for specifying display and related properties of external media.</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TEI.graphic \h</w:instrText>
            </w:r>
            <w:r>
              <w:fldChar w:fldCharType="separate"/>
            </w:r>
            <w:r>
              <w:rPr>
                <w:lang w:val="en"/>
              </w:rPr>
              <w:t>graphic</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TEI.att.internetMedia \h</w:instrText>
            </w:r>
            <w:r>
              <w:fldChar w:fldCharType="separate"/>
            </w:r>
            <w:r>
              <w:rPr>
                <w:lang w:val="en"/>
              </w:rPr>
              <w:t>att.internetMedia</w:t>
            </w:r>
            <w:r>
              <w:fldChar w:fldCharType="end"/>
            </w:r>
            <w:r>
              <w:rPr>
                <w:lang w:val="en"/>
              </w:rPr>
              <w:t xml:space="preserve"> (@mimeType)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width</w:t>
                  </w:r>
                </w:p>
              </w:tc>
              <w:tc>
                <w:tcPr>
                  <w:tcW w:w="0" w:type="auto"/>
                </w:tcPr>
                <w:p w:rsidR="00A876D0" w:rsidRDefault="0044192D">
                  <w:pPr>
                    <w:pStyle w:val="Tabletext9"/>
                    <w:jc w:val="left"/>
                  </w:pPr>
                  <w:r>
                    <w:rPr>
                      <w:lang w:val="en"/>
                    </w:rPr>
                    <w:t>Where the media are displayed, indicates the display width</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28">
                          <w:r>
                            <w:rPr>
                              <w:rStyle w:val="Hyperlink"/>
                              <w:u w:val="none"/>
                            </w:rPr>
                            <w:t>teidata.outputMeasurement</w:t>
                          </w:r>
                        </w:hyperlink>
                      </w:p>
                    </w:tc>
                  </w:tr>
                </w:tbl>
                <w:p w:rsidR="00A876D0" w:rsidRDefault="00A876D0"/>
              </w:tc>
            </w:tr>
            <w:tr w:rsidR="00A876D0">
              <w:tc>
                <w:tcPr>
                  <w:tcW w:w="0" w:type="auto"/>
                </w:tcPr>
                <w:p w:rsidR="00A876D0" w:rsidRDefault="0044192D">
                  <w:pPr>
                    <w:pStyle w:val="Tabletext9"/>
                    <w:jc w:val="left"/>
                  </w:pPr>
                  <w:r>
                    <w:rPr>
                      <w:b/>
                      <w:lang w:val="en"/>
                    </w:rPr>
                    <w:t>height</w:t>
                  </w:r>
                </w:p>
              </w:tc>
              <w:tc>
                <w:tcPr>
                  <w:tcW w:w="0" w:type="auto"/>
                </w:tcPr>
                <w:p w:rsidR="00A876D0" w:rsidRDefault="0044192D">
                  <w:pPr>
                    <w:pStyle w:val="Tabletext9"/>
                    <w:jc w:val="left"/>
                  </w:pPr>
                  <w:r>
                    <w:rPr>
                      <w:lang w:val="en"/>
                    </w:rPr>
                    <w:t>Where the media are displayed, indicates the display height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29">
                          <w:r>
                            <w:rPr>
                              <w:rStyle w:val="Hyperlink"/>
                              <w:u w:val="none"/>
                            </w:rPr>
                            <w:t>teidata.outputMeasurement</w:t>
                          </w:r>
                        </w:hyperlink>
                      </w:p>
                    </w:tc>
                  </w:tr>
                </w:tbl>
                <w:p w:rsidR="00A876D0" w:rsidRDefault="00A876D0"/>
              </w:tc>
            </w:tr>
            <w:tr w:rsidR="00A876D0">
              <w:tc>
                <w:tcPr>
                  <w:tcW w:w="0" w:type="auto"/>
                </w:tcPr>
                <w:p w:rsidR="00A876D0" w:rsidRDefault="0044192D">
                  <w:pPr>
                    <w:pStyle w:val="Tabletext9"/>
                    <w:jc w:val="left"/>
                  </w:pPr>
                  <w:r>
                    <w:rPr>
                      <w:b/>
                      <w:lang w:val="en"/>
                    </w:rPr>
                    <w:t>scale</w:t>
                  </w:r>
                </w:p>
              </w:tc>
              <w:tc>
                <w:tcPr>
                  <w:tcW w:w="0" w:type="auto"/>
                </w:tcPr>
                <w:p w:rsidR="00A876D0" w:rsidRDefault="0044192D">
                  <w:pPr>
                    <w:pStyle w:val="Tabletext9"/>
                    <w:jc w:val="left"/>
                  </w:pPr>
                  <w:r>
                    <w:rPr>
                      <w:lang w:val="en"/>
                    </w:rPr>
                    <w:t>Where the media are displayed, indicates a scale factor to be applied when generating the</w:t>
                  </w:r>
                  <w:r>
                    <w:rPr>
                      <w:lang w:val="en"/>
                    </w:rPr>
                    <w:t xml:space="preserve"> desired display size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30">
                          <w:r>
                            <w:rPr>
                              <w:rStyle w:val="Hyperlink"/>
                              <w:u w:val="none"/>
                            </w:rPr>
                            <w:t>teidata.numeric</w:t>
                          </w:r>
                        </w:hyperlink>
                      </w:p>
                    </w:tc>
                  </w:tr>
                </w:tbl>
                <w:p w:rsidR="00A876D0" w:rsidRDefault="00A876D0"/>
              </w:tc>
            </w:tr>
          </w:tbl>
          <w:p w:rsidR="00A876D0" w:rsidRDefault="00A876D0"/>
        </w:tc>
      </w:tr>
    </w:tbl>
    <w:p w:rsidR="00A876D0" w:rsidRDefault="00A876D0"/>
    <w:p w:rsidR="00A876D0" w:rsidRDefault="0044192D">
      <w:pPr>
        <w:pStyle w:val="Heading2"/>
      </w:pPr>
      <w:bookmarkStart w:id="380" w:name="TEI.att.milestoneUnit"/>
      <w:r>
        <w:rPr>
          <w:lang w:val="en"/>
        </w:rPr>
        <w:t>att.milestoneUnit</w:t>
      </w:r>
      <w:bookmarkEnd w:id="38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att.milestoneUnit</w:t>
            </w:r>
          </w:p>
          <w:p w:rsidR="00A876D0" w:rsidRDefault="0044192D">
            <w:pPr>
              <w:pStyle w:val="Tabletext9"/>
              <w:jc w:val="left"/>
            </w:pPr>
            <w:r>
              <w:rPr>
                <w:lang w:val="en"/>
              </w:rPr>
              <w:t> provides an attribute to indicate the type of section which is changing at a specific milestone. [</w:t>
            </w:r>
            <w:hyperlink r:id="rId2031" w:anchor="CORS5">
              <w:r>
                <w:rPr>
                  <w:rStyle w:val="Hyperlink"/>
                </w:rPr>
                <w:t>3.10.3. Milestone Elements</w:t>
              </w:r>
            </w:hyperlink>
            <w:r>
              <w:rPr>
                <w:lang w:val="en"/>
              </w:rPr>
              <w:t xml:space="preserve"> </w:t>
            </w:r>
            <w:hyperlink r:id="rId2032" w:anchor="HD54M">
              <w:r>
                <w:rPr>
                  <w:rStyle w:val="Hyperlink"/>
                </w:rPr>
                <w:t>2.3.6.3. Milestone Method</w:t>
              </w:r>
            </w:hyperlink>
            <w:r>
              <w:rPr>
                <w:lang w:val="en"/>
              </w:rPr>
              <w:t xml:space="preserve"> </w:t>
            </w:r>
            <w:hyperlink r:id="rId2033" w:anchor="HD54">
              <w:r>
                <w:rPr>
                  <w:rStyle w:val="Hyperlink"/>
                </w:rPr>
                <w:t>2.3.6. The Reference System Declaration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core</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TEI.r</w:instrText>
            </w:r>
            <w:r>
              <w:instrText>efState \h</w:instrText>
            </w:r>
            <w:r>
              <w:fldChar w:fldCharType="separate"/>
            </w:r>
            <w:r>
              <w:rPr>
                <w:lang w:val="en"/>
              </w:rPr>
              <w:t>refState</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unit</w:t>
                  </w:r>
                </w:p>
              </w:tc>
              <w:tc>
                <w:tcPr>
                  <w:tcW w:w="0" w:type="auto"/>
                </w:tcPr>
                <w:p w:rsidR="00A876D0" w:rsidRDefault="0044192D">
                  <w:pPr>
                    <w:pStyle w:val="Tabletext9"/>
                    <w:jc w:val="left"/>
                  </w:pPr>
                  <w:r>
                    <w:rPr>
                      <w:lang w:val="en"/>
                    </w:rPr>
                    <w:t>provides a conventional name for the kind of section changing at this milestone.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34">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page</w:t>
                        </w:r>
                        <w:r>
                          <w:tab/>
                        </w:r>
                        <w:r>
                          <w:rPr>
                            <w:sz w:val="18"/>
                            <w:lang w:val="en"/>
                          </w:rPr>
                          <w:t xml:space="preserve">physical page breaks (synonymous with the </w:t>
                        </w:r>
                        <w:r>
                          <w:fldChar w:fldCharType="begin"/>
                        </w:r>
                        <w:r>
                          <w:instrText>REF TEI.pb \h</w:instrText>
                        </w:r>
                        <w:r>
                          <w:fldChar w:fldCharType="separate"/>
                        </w:r>
                        <w:r>
                          <w:rPr>
                            <w:sz w:val="18"/>
                            <w:lang w:val="en"/>
                          </w:rPr>
                          <w:t>&lt;pb&gt;</w:t>
                        </w:r>
                        <w:r>
                          <w:fldChar w:fldCharType="end"/>
                        </w:r>
                        <w:r>
                          <w:rPr>
                            <w:sz w:val="18"/>
                            <w:lang w:val="en"/>
                          </w:rPr>
                          <w:t xml:space="preserve"> element).</w:t>
                        </w:r>
                      </w:p>
                      <w:p w:rsidR="00A876D0" w:rsidRDefault="0044192D">
                        <w:pPr>
                          <w:pStyle w:val="dl"/>
                          <w:ind w:left="567" w:hanging="567"/>
                        </w:pPr>
                        <w:r>
                          <w:rPr>
                            <w:b/>
                            <w:lang w:val="en"/>
                          </w:rPr>
                          <w:t>column</w:t>
                        </w:r>
                        <w:r>
                          <w:tab/>
                        </w:r>
                        <w:r>
                          <w:rPr>
                            <w:sz w:val="18"/>
                            <w:lang w:val="en"/>
                          </w:rPr>
                          <w:t>column breaks.</w:t>
                        </w:r>
                      </w:p>
                      <w:p w:rsidR="00A876D0" w:rsidRDefault="0044192D">
                        <w:pPr>
                          <w:pStyle w:val="dl"/>
                          <w:ind w:left="567" w:hanging="567"/>
                        </w:pPr>
                        <w:r>
                          <w:rPr>
                            <w:b/>
                            <w:lang w:val="en"/>
                          </w:rPr>
                          <w:t>line</w:t>
                        </w:r>
                        <w:r>
                          <w:tab/>
                        </w:r>
                        <w:r>
                          <w:rPr>
                            <w:sz w:val="18"/>
                            <w:lang w:val="en"/>
                          </w:rPr>
                          <w:t xml:space="preserve">line breaks (synonymous with the </w:t>
                        </w:r>
                        <w:r>
                          <w:fldChar w:fldCharType="begin"/>
                        </w:r>
                        <w:r>
                          <w:instrText>REF TEI.lb</w:instrText>
                        </w:r>
                        <w:r>
                          <w:instrText xml:space="preserve"> \h</w:instrText>
                        </w:r>
                        <w:r>
                          <w:fldChar w:fldCharType="separate"/>
                        </w:r>
                        <w:r>
                          <w:rPr>
                            <w:sz w:val="18"/>
                            <w:lang w:val="en"/>
                          </w:rPr>
                          <w:t>&lt;lb&gt;</w:t>
                        </w:r>
                        <w:r>
                          <w:fldChar w:fldCharType="end"/>
                        </w:r>
                        <w:r>
                          <w:rPr>
                            <w:sz w:val="18"/>
                            <w:lang w:val="en"/>
                          </w:rPr>
                          <w:t xml:space="preserve"> element).</w:t>
                        </w:r>
                      </w:p>
                      <w:p w:rsidR="00A876D0" w:rsidRDefault="0044192D">
                        <w:pPr>
                          <w:pStyle w:val="dl"/>
                          <w:ind w:left="567" w:hanging="567"/>
                        </w:pPr>
                        <w:r>
                          <w:rPr>
                            <w:b/>
                            <w:lang w:val="en"/>
                          </w:rPr>
                          <w:t>book</w:t>
                        </w:r>
                        <w:r>
                          <w:tab/>
                        </w:r>
                        <w:r>
                          <w:rPr>
                            <w:sz w:val="18"/>
                            <w:lang w:val="en"/>
                          </w:rPr>
                          <w:t>any units termed book, liber, etc.</w:t>
                        </w:r>
                      </w:p>
                      <w:p w:rsidR="00A876D0" w:rsidRDefault="0044192D">
                        <w:pPr>
                          <w:pStyle w:val="dl"/>
                          <w:ind w:left="567" w:hanging="567"/>
                        </w:pPr>
                        <w:r>
                          <w:rPr>
                            <w:b/>
                            <w:lang w:val="en"/>
                          </w:rPr>
                          <w:t>poem</w:t>
                        </w:r>
                        <w:r>
                          <w:tab/>
                        </w:r>
                        <w:r>
                          <w:rPr>
                            <w:sz w:val="18"/>
                            <w:lang w:val="en"/>
                          </w:rPr>
                          <w:t>individual poems in a collection.</w:t>
                        </w:r>
                      </w:p>
                      <w:p w:rsidR="00A876D0" w:rsidRDefault="0044192D">
                        <w:pPr>
                          <w:pStyle w:val="dl"/>
                          <w:ind w:left="567" w:hanging="567"/>
                        </w:pPr>
                        <w:r>
                          <w:rPr>
                            <w:b/>
                            <w:lang w:val="en"/>
                          </w:rPr>
                          <w:t>canto</w:t>
                        </w:r>
                        <w:r>
                          <w:tab/>
                        </w:r>
                        <w:r>
                          <w:rPr>
                            <w:sz w:val="18"/>
                            <w:lang w:val="en"/>
                          </w:rPr>
                          <w:t>cantos or other major sections of a poem.</w:t>
                        </w:r>
                      </w:p>
                      <w:p w:rsidR="00A876D0" w:rsidRDefault="0044192D">
                        <w:pPr>
                          <w:pStyle w:val="dl"/>
                          <w:ind w:left="567" w:hanging="567"/>
                        </w:pPr>
                        <w:r>
                          <w:rPr>
                            <w:b/>
                            <w:lang w:val="en"/>
                          </w:rPr>
                          <w:t>speaker</w:t>
                        </w:r>
                        <w:r>
                          <w:tab/>
                        </w:r>
                        <w:r>
                          <w:rPr>
                            <w:sz w:val="18"/>
                            <w:lang w:val="en"/>
                          </w:rPr>
                          <w:t>changes of speaker or narrator.</w:t>
                        </w:r>
                      </w:p>
                      <w:p w:rsidR="00A876D0" w:rsidRDefault="0044192D">
                        <w:pPr>
                          <w:pStyle w:val="dl"/>
                          <w:ind w:left="567" w:hanging="567"/>
                        </w:pPr>
                        <w:r>
                          <w:rPr>
                            <w:b/>
                            <w:lang w:val="en"/>
                          </w:rPr>
                          <w:t>stanza</w:t>
                        </w:r>
                        <w:r>
                          <w:tab/>
                        </w:r>
                        <w:r>
                          <w:rPr>
                            <w:sz w:val="18"/>
                            <w:lang w:val="en"/>
                          </w:rPr>
                          <w:t>stanzas within a poem, book, or canto.</w:t>
                        </w:r>
                      </w:p>
                      <w:p w:rsidR="00A876D0" w:rsidRDefault="0044192D">
                        <w:pPr>
                          <w:pStyle w:val="dl"/>
                          <w:ind w:left="567" w:hanging="567"/>
                        </w:pPr>
                        <w:r>
                          <w:rPr>
                            <w:b/>
                            <w:lang w:val="en"/>
                          </w:rPr>
                          <w:t>act</w:t>
                        </w:r>
                        <w:r>
                          <w:tab/>
                        </w:r>
                        <w:r>
                          <w:rPr>
                            <w:sz w:val="18"/>
                            <w:lang w:val="en"/>
                          </w:rPr>
                          <w:t>acts within a play.</w:t>
                        </w:r>
                      </w:p>
                      <w:p w:rsidR="00A876D0" w:rsidRDefault="0044192D">
                        <w:pPr>
                          <w:pStyle w:val="dl"/>
                          <w:ind w:left="567" w:hanging="567"/>
                        </w:pPr>
                        <w:r>
                          <w:rPr>
                            <w:b/>
                            <w:lang w:val="en"/>
                          </w:rPr>
                          <w:t>scene</w:t>
                        </w:r>
                        <w:r>
                          <w:tab/>
                        </w:r>
                        <w:r>
                          <w:rPr>
                            <w:sz w:val="18"/>
                            <w:lang w:val="en"/>
                          </w:rPr>
                          <w:t>scenes within a play or act.</w:t>
                        </w:r>
                      </w:p>
                      <w:p w:rsidR="00A876D0" w:rsidRDefault="0044192D">
                        <w:pPr>
                          <w:pStyle w:val="dl"/>
                          <w:ind w:left="567" w:hanging="567"/>
                        </w:pPr>
                        <w:r>
                          <w:rPr>
                            <w:b/>
                            <w:lang w:val="en"/>
                          </w:rPr>
                          <w:t>section</w:t>
                        </w:r>
                        <w:r>
                          <w:tab/>
                        </w:r>
                        <w:r>
                          <w:rPr>
                            <w:sz w:val="18"/>
                            <w:lang w:val="en"/>
                          </w:rPr>
                          <w:t>sections of any kind.</w:t>
                        </w:r>
                      </w:p>
                      <w:p w:rsidR="00A876D0" w:rsidRDefault="0044192D">
                        <w:pPr>
                          <w:pStyle w:val="dl"/>
                          <w:ind w:left="567" w:hanging="567"/>
                        </w:pPr>
                        <w:r>
                          <w:rPr>
                            <w:b/>
                            <w:lang w:val="en"/>
                          </w:rPr>
                          <w:t>absent</w:t>
                        </w:r>
                        <w:r>
                          <w:tab/>
                        </w:r>
                        <w:r>
                          <w:rPr>
                            <w:sz w:val="18"/>
                            <w:lang w:val="en"/>
                          </w:rPr>
                          <w:t>passages not present in the reference edition.</w:t>
                        </w:r>
                      </w:p>
                      <w:p w:rsidR="00A876D0" w:rsidRDefault="0044192D">
                        <w:pPr>
                          <w:pStyle w:val="dl"/>
                          <w:ind w:left="567" w:hanging="567"/>
                        </w:pPr>
                        <w:r>
                          <w:rPr>
                            <w:b/>
                            <w:lang w:val="en"/>
                          </w:rPr>
                          <w:t>unnumbered</w:t>
                        </w:r>
                        <w:r>
                          <w:tab/>
                        </w:r>
                        <w:r>
                          <w:rPr>
                            <w:sz w:val="18"/>
                            <w:lang w:val="en"/>
                          </w:rPr>
                          <w:t>passages present in the text, but not to be included as part of</w:t>
                        </w:r>
                        <w:r>
                          <w:rPr>
                            <w:sz w:val="18"/>
                            <w:lang w:val="en"/>
                          </w:rPr>
                          <w:t xml:space="preserve"> the reference.</w:t>
                        </w:r>
                      </w:p>
                    </w:tc>
                  </w:tr>
                  <w:tr w:rsidR="00A876D0">
                    <w:tc>
                      <w:tcPr>
                        <w:tcW w:w="0" w:type="auto"/>
                        <w:gridSpan w:val="2"/>
                      </w:tcPr>
                      <w:p w:rsidR="00A876D0" w:rsidRDefault="0044192D">
                        <w:pPr>
                          <w:pStyle w:val="Special"/>
                        </w:pPr>
                        <w:r>
                          <w:t>&lt;</w:t>
                        </w:r>
                        <w:r>
                          <w:rPr>
                            <w:b/>
                          </w:rPr>
                          <w:t>milestone</w:t>
                        </w:r>
                        <w:r>
                          <w:t> </w:t>
                        </w:r>
                        <w:r>
                          <w:rPr>
                            <w:b/>
                          </w:rPr>
                          <w:t>ed</w:t>
                        </w:r>
                        <w:r>
                          <w:t>="La"</w:t>
                        </w:r>
                        <w:r>
                          <w:br/>
                          <w:t> </w:t>
                        </w:r>
                        <w:r>
                          <w:rPr>
                            <w:b/>
                          </w:rPr>
                          <w:t>n</w:t>
                        </w:r>
                        <w:r>
                          <w:t>="23"</w:t>
                        </w:r>
                        <w:r>
                          <w:br/>
                          <w:t> </w:t>
                        </w:r>
                        <w:r>
                          <w:rPr>
                            <w:b/>
                          </w:rPr>
                          <w:t>unit</w:t>
                        </w:r>
                        <w:r>
                          <w:t>="Dreissiger"/&gt;</w:t>
                        </w:r>
                        <w:r>
                          <w:br/>
                          <w:t xml:space="preserve"> ... &lt;</w:t>
                        </w:r>
                        <w:r>
                          <w:rPr>
                            <w:b/>
                          </w:rPr>
                          <w:t>milestone</w:t>
                        </w:r>
                        <w:r>
                          <w:t> </w:t>
                        </w:r>
                        <w:r>
                          <w:rPr>
                            <w:b/>
                          </w:rPr>
                          <w:t>ed</w:t>
                        </w:r>
                        <w:r>
                          <w:t>="AV"</w:t>
                        </w:r>
                        <w:r>
                          <w:br/>
                          <w:t> </w:t>
                        </w:r>
                        <w:r>
                          <w:rPr>
                            <w:b/>
                          </w:rPr>
                          <w:t>n</w:t>
                        </w:r>
                        <w:r>
                          <w:t>="24"</w:t>
                        </w:r>
                        <w:r>
                          <w:br/>
                          <w:t> </w:t>
                        </w:r>
                        <w:r>
                          <w:rPr>
                            <w:b/>
                          </w:rPr>
                          <w:t>unit</w:t>
                        </w:r>
                        <w:r>
                          <w:t>="verse"/&gt; ...</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If the milestone marks the beginning of a piece of text not present in the reference edition, the special value absent</w:t>
                        </w:r>
                        <w:r>
                          <w:rPr>
                            <w:lang w:val="en"/>
                          </w:rPr>
                          <w:t xml:space="preserve"> may be used as the value of </w:t>
                        </w:r>
                        <w:r>
                          <w:rPr>
                            <w:i/>
                            <w:lang w:val="en"/>
                          </w:rPr>
                          <w:t>@unit</w:t>
                        </w:r>
                        <w:r>
                          <w:rPr>
                            <w:lang w:val="en"/>
                          </w:rPr>
                          <w:t xml:space="preserve">. The normal interpretation is that the reference edition does not contain the text which follows, until the next </w:t>
                        </w:r>
                        <w:r>
                          <w:fldChar w:fldCharType="begin"/>
                        </w:r>
                        <w:r>
                          <w:instrText>REF TEI.milestone \h</w:instrText>
                        </w:r>
                        <w:r>
                          <w:fldChar w:fldCharType="separate"/>
                        </w:r>
                        <w:r>
                          <w:rPr>
                            <w:lang w:val="en"/>
                          </w:rPr>
                          <w:t>&lt;milestone&gt;</w:t>
                        </w:r>
                        <w:r>
                          <w:fldChar w:fldCharType="end"/>
                        </w:r>
                        <w:r>
                          <w:rPr>
                            <w:lang w:val="en"/>
                          </w:rPr>
                          <w:t xml:space="preserve"> tag for t</w:t>
                        </w:r>
                        <w:r>
                          <w:rPr>
                            <w:lang w:val="en"/>
                          </w:rPr>
                          <w:t>he edition in question is encountered.</w:t>
                        </w:r>
                      </w:p>
                      <w:p w:rsidR="00A876D0" w:rsidRDefault="0044192D">
                        <w:pPr>
                          <w:pStyle w:val="Tabletext9"/>
                          <w:jc w:val="left"/>
                        </w:pPr>
                        <w:r>
                          <w:rPr>
                            <w:lang w:val="en"/>
                          </w:rPr>
                          <w:t>In addition to the values suggested, other terms may be appropriate (e.g. Stephanus for the Stephanus numbers in Plato).</w:t>
                        </w:r>
                      </w:p>
                    </w:tc>
                  </w:tr>
                </w:tbl>
                <w:p w:rsidR="00A876D0" w:rsidRDefault="00A876D0"/>
              </w:tc>
            </w:tr>
          </w:tbl>
          <w:p w:rsidR="00A876D0" w:rsidRDefault="00A876D0"/>
        </w:tc>
      </w:tr>
    </w:tbl>
    <w:p w:rsidR="00A876D0" w:rsidRDefault="00A876D0"/>
    <w:p w:rsidR="00A876D0" w:rsidRDefault="0044192D">
      <w:pPr>
        <w:pStyle w:val="Heading2"/>
      </w:pPr>
      <w:bookmarkStart w:id="381" w:name="TEI.att.naming"/>
      <w:r>
        <w:rPr>
          <w:lang w:val="en"/>
        </w:rPr>
        <w:t>att.naming</w:t>
      </w:r>
      <w:bookmarkEnd w:id="38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att.naming</w:t>
            </w:r>
          </w:p>
          <w:p w:rsidR="00A876D0" w:rsidRDefault="0044192D">
            <w:pPr>
              <w:pStyle w:val="Tabletext9"/>
              <w:jc w:val="left"/>
            </w:pPr>
            <w:r>
              <w:rPr>
                <w:lang w:val="en"/>
              </w:rPr>
              <w:t> </w:t>
            </w:r>
            <w:r>
              <w:rPr>
                <w:lang w:val="en"/>
              </w:rPr>
              <w:t>provides attributes common to elements which refer to named persons, places, organizations etc. [</w:t>
            </w:r>
            <w:hyperlink r:id="rId2035" w:anchor="CONARS">
              <w:r>
                <w:rPr>
                  <w:rStyle w:val="Hyperlink"/>
                </w:rPr>
                <w:t>3.5.1. Referring Strings</w:t>
              </w:r>
            </w:hyperlink>
            <w:r>
              <w:rPr>
                <w:lang w:val="en"/>
              </w:rPr>
              <w:t xml:space="preserve"> </w:t>
            </w:r>
            <w:hyperlink r:id="rId2036" w:anchor="NDNYM">
              <w:r>
                <w:rPr>
                  <w:rStyle w:val="Hyperlink"/>
                </w:rPr>
                <w:t>13.3.5. Names and Nyms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TEI.att.personal \h</w:instrText>
            </w:r>
            <w:r>
              <w:fldChar w:fldCharType="separate"/>
            </w:r>
            <w:r>
              <w:rPr>
                <w:lang w:val="en"/>
              </w:rPr>
              <w:t>att.personal</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TEI.pubPlace \</w:instrText>
            </w:r>
            <w:r>
              <w:instrText>h</w:instrText>
            </w:r>
            <w:r>
              <w:fldChar w:fldCharType="separate"/>
            </w:r>
            <w:r>
              <w:rPr>
                <w:lang w:val="en"/>
              </w:rPr>
              <w:t>pubPlace</w:t>
            </w:r>
            <w:r>
              <w:fldChar w:fldCharType="end"/>
            </w:r>
            <w:r>
              <w:rPr>
                <w:lang w:val="en"/>
              </w:rPr>
              <w:t xml:space="preserve"> </w:t>
            </w:r>
            <w:r>
              <w:fldChar w:fldCharType="begin"/>
            </w:r>
            <w:r>
              <w:instrText>REF TEI.rs \h</w:instrText>
            </w:r>
            <w:r>
              <w:fldChar w:fldCharType="separate"/>
            </w:r>
            <w:r>
              <w:rPr>
                <w:lang w:val="en"/>
              </w:rPr>
              <w:t>rs</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TEI.att.canonical \h</w:instrText>
            </w:r>
            <w:r>
              <w:fldChar w:fldCharType="separate"/>
            </w:r>
            <w:r>
              <w:rPr>
                <w:lang w:val="en"/>
              </w:rPr>
              <w:t>att.canonical</w:t>
            </w:r>
            <w:r>
              <w:fldChar w:fldCharType="end"/>
            </w:r>
            <w:r>
              <w:rPr>
                <w:lang w:val="en"/>
              </w:rPr>
              <w:t xml:space="preserve"> (@key, @ref)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role</w:t>
                  </w:r>
                </w:p>
              </w:tc>
              <w:tc>
                <w:tcPr>
                  <w:tcW w:w="0" w:type="auto"/>
                </w:tcPr>
                <w:p w:rsidR="00A876D0" w:rsidRDefault="0044192D">
                  <w:pPr>
                    <w:pStyle w:val="Tabletext9"/>
                    <w:jc w:val="left"/>
                  </w:pPr>
                  <w:r>
                    <w:rPr>
                      <w:lang w:val="en"/>
                    </w:rPr>
                    <w:t>may be used to specify further information about the entity referenced by this name in the form of a set of whitespace-separated values, for example the occupation of a person, or the status of a place.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2037">
                          <w:r>
                            <w:rPr>
                              <w:rStyle w:val="Hyperlink"/>
                              <w:u w:val="none"/>
                            </w:rPr>
                            <w:t>teidata.enumerated</w:t>
                          </w:r>
                        </w:hyperlink>
                        <w:r>
                          <w:rPr>
                            <w:lang w:val="en"/>
                          </w:rPr>
                          <w:t xml:space="preserve"> separated by whitespace</w:t>
                        </w:r>
                      </w:p>
                    </w:tc>
                  </w:tr>
                </w:tbl>
                <w:p w:rsidR="00A876D0" w:rsidRDefault="00A876D0"/>
              </w:tc>
            </w:tr>
            <w:tr w:rsidR="00A876D0">
              <w:tc>
                <w:tcPr>
                  <w:tcW w:w="0" w:type="auto"/>
                </w:tcPr>
                <w:p w:rsidR="00A876D0" w:rsidRDefault="0044192D">
                  <w:pPr>
                    <w:pStyle w:val="Tabletext9"/>
                    <w:jc w:val="left"/>
                  </w:pPr>
                  <w:r>
                    <w:rPr>
                      <w:b/>
                      <w:lang w:val="en"/>
                    </w:rPr>
                    <w:t>nymRef</w:t>
                  </w:r>
                </w:p>
              </w:tc>
              <w:tc>
                <w:tcPr>
                  <w:tcW w:w="0" w:type="auto"/>
                </w:tcPr>
                <w:p w:rsidR="00A876D0" w:rsidRDefault="0044192D">
                  <w:pPr>
                    <w:pStyle w:val="Tabletext9"/>
                    <w:jc w:val="left"/>
                  </w:pPr>
                  <w:r>
                    <w:rPr>
                      <w:lang w:val="en"/>
                    </w:rPr>
                    <w:t>(reference to the canonical name) provides a means of locating the canonical form (nym) of the names associated with t</w:t>
                  </w:r>
                  <w:r>
                    <w:rPr>
                      <w:lang w:val="en"/>
                    </w:rPr>
                    <w:t>he object named by the element bearing it.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2038">
                          <w:r>
                            <w:rPr>
                              <w:rStyle w:val="Hyperlink"/>
                              <w:u w:val="none"/>
                            </w:rPr>
                            <w:t>teidata.pointer</w:t>
                          </w:r>
                        </w:hyperlink>
                        <w:r>
                          <w:rPr>
                            <w:lang w:val="en"/>
                          </w:rPr>
                          <w:t xml:space="preserve"> 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value must point directly to one or more XML elements by means of one or more URIs, separated by whitespace. If more than one is supplied, the implication is that the name is associated with several distinct canonical names.</w:t>
                        </w:r>
                      </w:p>
                    </w:tc>
                  </w:tr>
                </w:tbl>
                <w:p w:rsidR="00A876D0" w:rsidRDefault="00A876D0"/>
              </w:tc>
            </w:tr>
          </w:tbl>
          <w:p w:rsidR="00A876D0" w:rsidRDefault="00A876D0"/>
        </w:tc>
      </w:tr>
    </w:tbl>
    <w:p w:rsidR="00A876D0" w:rsidRDefault="00A876D0"/>
    <w:p w:rsidR="00A876D0" w:rsidRDefault="0044192D">
      <w:pPr>
        <w:pStyle w:val="Heading2"/>
      </w:pPr>
      <w:bookmarkStart w:id="382" w:name="TEI.att.notated"/>
      <w:r>
        <w:rPr>
          <w:lang w:val="en"/>
        </w:rPr>
        <w:t>att.notated</w:t>
      </w:r>
      <w:bookmarkEnd w:id="38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att.notated</w:t>
            </w:r>
          </w:p>
          <w:p w:rsidR="00A876D0" w:rsidRDefault="0044192D">
            <w:pPr>
              <w:pStyle w:val="Tabletext9"/>
              <w:jc w:val="left"/>
            </w:pPr>
            <w:r>
              <w:rPr>
                <w:lang w:val="en"/>
              </w:rPr>
              <w:t> provides an attribute to indicate any specialised notation used for element content.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TEI.pRef \h</w:instrText>
            </w:r>
            <w:r>
              <w:fldChar w:fldCharType="separate"/>
            </w:r>
            <w:r>
              <w:rPr>
                <w:lang w:val="en"/>
              </w:rPr>
              <w:t>pRef</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notation</w:t>
                  </w:r>
                </w:p>
              </w:tc>
              <w:tc>
                <w:tcPr>
                  <w:tcW w:w="0" w:type="auto"/>
                </w:tcPr>
                <w:p w:rsidR="00A876D0" w:rsidRDefault="0044192D">
                  <w:pPr>
                    <w:pStyle w:val="Tabletext9"/>
                    <w:jc w:val="left"/>
                  </w:pPr>
                  <w:r>
                    <w:rPr>
                      <w:lang w:val="en"/>
                    </w:rPr>
                    <w:t>names the notation used for the content of the element.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39">
                          <w:r>
                            <w:rPr>
                              <w:rStyle w:val="Hyperlink"/>
                              <w:u w:val="none"/>
                            </w:rPr>
                            <w:t>teidata.enumerated</w:t>
                          </w:r>
                        </w:hyperlink>
                      </w:p>
                    </w:tc>
                  </w:tr>
                </w:tbl>
                <w:p w:rsidR="00A876D0" w:rsidRDefault="00A876D0"/>
              </w:tc>
            </w:tr>
          </w:tbl>
          <w:p w:rsidR="00A876D0" w:rsidRDefault="00A876D0"/>
        </w:tc>
      </w:tr>
    </w:tbl>
    <w:p w:rsidR="00A876D0" w:rsidRDefault="00A876D0"/>
    <w:p w:rsidR="00A876D0" w:rsidRDefault="0044192D">
      <w:pPr>
        <w:pStyle w:val="Heading2"/>
      </w:pPr>
      <w:bookmarkStart w:id="383" w:name="TEI.att.partials"/>
      <w:r>
        <w:rPr>
          <w:lang w:val="en"/>
        </w:rPr>
        <w:t>att.partials</w:t>
      </w:r>
      <w:bookmarkEnd w:id="38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att.partials</w:t>
            </w:r>
          </w:p>
          <w:p w:rsidR="00A876D0" w:rsidRDefault="0044192D">
            <w:pPr>
              <w:pStyle w:val="Tabletext9"/>
              <w:jc w:val="left"/>
            </w:pPr>
            <w:r>
              <w:rPr>
                <w:lang w:val="en"/>
              </w:rPr>
              <w:t> provides attributes for describing the extent of lexical references for a dictionary term.</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TEI.pron \h</w:instrText>
            </w:r>
            <w:r>
              <w:fldChar w:fldCharType="separate"/>
            </w:r>
            <w:r>
              <w:rPr>
                <w:lang w:val="en"/>
              </w:rPr>
              <w:t>pron</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extent</w:t>
                  </w:r>
                </w:p>
              </w:tc>
              <w:tc>
                <w:tcPr>
                  <w:tcW w:w="0" w:type="auto"/>
                </w:tcPr>
                <w:p w:rsidR="00A876D0" w:rsidRDefault="0044192D">
                  <w:pPr>
                    <w:pStyle w:val="Tabletext9"/>
                    <w:jc w:val="left"/>
                  </w:pPr>
                  <w:r>
                    <w:rPr>
                      <w:lang w:val="en"/>
                    </w:rPr>
                    <w:t>indicates whether the pronunciation or orthography applies to all or part of a word.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40">
                          <w:r>
                            <w:rPr>
                              <w:rStyle w:val="Hyperlink"/>
                              <w:u w:val="none"/>
                            </w:rPr>
                            <w:t>teidata.enumerated</w:t>
                          </w:r>
                        </w:hyperlink>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full</w:t>
                        </w:r>
                        <w:r>
                          <w:tab/>
                        </w:r>
                        <w:r>
                          <w:rPr>
                            <w:sz w:val="18"/>
                            <w:lang w:val="en"/>
                          </w:rPr>
                          <w:t xml:space="preserve">(full form) </w:t>
                        </w:r>
                      </w:p>
                      <w:p w:rsidR="00A876D0" w:rsidRDefault="0044192D">
                        <w:pPr>
                          <w:pStyle w:val="dl"/>
                          <w:ind w:left="567" w:hanging="567"/>
                        </w:pPr>
                        <w:r>
                          <w:rPr>
                            <w:b/>
                            <w:lang w:val="en"/>
                          </w:rPr>
                          <w:t>pref</w:t>
                        </w:r>
                        <w:r>
                          <w:tab/>
                        </w:r>
                        <w:r>
                          <w:rPr>
                            <w:sz w:val="18"/>
                            <w:lang w:val="en"/>
                          </w:rPr>
                          <w:t xml:space="preserve">(prefix) </w:t>
                        </w:r>
                      </w:p>
                      <w:p w:rsidR="00A876D0" w:rsidRDefault="0044192D">
                        <w:pPr>
                          <w:pStyle w:val="dl"/>
                          <w:ind w:left="567" w:hanging="567"/>
                        </w:pPr>
                        <w:r>
                          <w:rPr>
                            <w:b/>
                            <w:lang w:val="en"/>
                          </w:rPr>
                          <w:t>suff</w:t>
                        </w:r>
                        <w:r>
                          <w:tab/>
                        </w:r>
                        <w:r>
                          <w:rPr>
                            <w:sz w:val="18"/>
                            <w:lang w:val="en"/>
                          </w:rPr>
                          <w:t xml:space="preserve">(suffix) </w:t>
                        </w:r>
                      </w:p>
                      <w:p w:rsidR="00A876D0" w:rsidRDefault="0044192D">
                        <w:pPr>
                          <w:pStyle w:val="dl"/>
                          <w:ind w:left="567" w:hanging="567"/>
                        </w:pPr>
                        <w:r>
                          <w:rPr>
                            <w:b/>
                            <w:lang w:val="en"/>
                          </w:rPr>
                          <w:t>inf</w:t>
                        </w:r>
                        <w:r>
                          <w:tab/>
                        </w:r>
                        <w:r>
                          <w:rPr>
                            <w:sz w:val="18"/>
                            <w:lang w:val="en"/>
                          </w:rPr>
                          <w:t xml:space="preserve">(infix) </w:t>
                        </w:r>
                      </w:p>
                      <w:p w:rsidR="00A876D0" w:rsidRDefault="0044192D">
                        <w:pPr>
                          <w:pStyle w:val="dl"/>
                          <w:ind w:left="567" w:hanging="567"/>
                        </w:pPr>
                        <w:r>
                          <w:rPr>
                            <w:b/>
                            <w:lang w:val="en"/>
                          </w:rPr>
                          <w:t>part</w:t>
                        </w:r>
                        <w:r>
                          <w:tab/>
                        </w:r>
                        <w:r>
                          <w:rPr>
                            <w:sz w:val="18"/>
                            <w:lang w:val="en"/>
                          </w:rPr>
                          <w:t xml:space="preserve">(partial) </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This attribute is optional, and no default value is specified, so it can be omitted if this information is not necessary. </w:t>
                        </w:r>
                      </w:p>
                    </w:tc>
                  </w:tr>
                </w:tbl>
                <w:p w:rsidR="00A876D0" w:rsidRDefault="00A876D0"/>
              </w:tc>
            </w:tr>
          </w:tbl>
          <w:p w:rsidR="00A876D0" w:rsidRDefault="00A876D0"/>
        </w:tc>
      </w:tr>
    </w:tbl>
    <w:p w:rsidR="00A876D0" w:rsidRDefault="00A876D0"/>
    <w:p w:rsidR="00A876D0" w:rsidRDefault="0044192D">
      <w:pPr>
        <w:pStyle w:val="Heading2"/>
      </w:pPr>
      <w:bookmarkStart w:id="384" w:name="TEI.att.patternReplacement"/>
      <w:r>
        <w:rPr>
          <w:lang w:val="en"/>
        </w:rPr>
        <w:t>att.patternReplacement</w:t>
      </w:r>
      <w:bookmarkEnd w:id="38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att.patternReplacement</w:t>
            </w:r>
          </w:p>
          <w:p w:rsidR="00A876D0" w:rsidRDefault="0044192D">
            <w:pPr>
              <w:pStyle w:val="Tabletext9"/>
              <w:jc w:val="left"/>
            </w:pPr>
            <w:r>
              <w:rPr>
                <w:lang w:val="en"/>
              </w:rPr>
              <w:t> provides attributes for regular-expression matching and replacement. [</w:t>
            </w:r>
            <w:hyperlink r:id="rId2041" w:anchor="SAPU">
              <w:r>
                <w:rPr>
                  <w:rStyle w:val="Hyperlink"/>
                </w:rPr>
                <w:t>16.2.3. Using Abbreviated Pointers</w:t>
              </w:r>
            </w:hyperlink>
            <w:r>
              <w:rPr>
                <w:lang w:val="en"/>
              </w:rPr>
              <w:t xml:space="preserve"> </w:t>
            </w:r>
            <w:hyperlink r:id="rId2042" w:anchor="HD54M">
              <w:r>
                <w:rPr>
                  <w:rStyle w:val="Hyperlink"/>
                </w:rPr>
                <w:t>2.3.6.3. Milestone Method</w:t>
              </w:r>
            </w:hyperlink>
            <w:r>
              <w:rPr>
                <w:lang w:val="en"/>
              </w:rPr>
              <w:t xml:space="preserve"> </w:t>
            </w:r>
            <w:hyperlink r:id="rId2043" w:anchor="HD54">
              <w:r>
                <w:rPr>
                  <w:rStyle w:val="Hyperlink"/>
                </w:rPr>
                <w:t>2.3.6. The Reference System Declaration</w:t>
              </w:r>
            </w:hyperlink>
            <w:r>
              <w:rPr>
                <w:lang w:val="en"/>
              </w:rPr>
              <w:t xml:space="preserve"> </w:t>
            </w:r>
            <w:hyperlink r:id="rId2044" w:anchor="HD54S">
              <w:r>
                <w:rPr>
                  <w:rStyle w:val="Hyperlink"/>
                </w:rPr>
                <w:t>2.3.6.2. Search-and-Replace Method</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header</w:t>
            </w:r>
          </w:p>
        </w:tc>
      </w:tr>
      <w:tr w:rsidR="00A876D0">
        <w:tc>
          <w:tcPr>
            <w:tcW w:w="0" w:type="auto"/>
          </w:tcPr>
          <w:p w:rsidR="00A876D0" w:rsidRDefault="0044192D">
            <w:pPr>
              <w:pStyle w:val="Tabletext9"/>
              <w:jc w:val="left"/>
            </w:pPr>
            <w:r>
              <w:rPr>
                <w:b/>
                <w:lang w:val="en"/>
              </w:rPr>
              <w:t>Mem</w:t>
            </w:r>
            <w:r>
              <w:rPr>
                <w:b/>
                <w:lang w:val="en"/>
              </w:rPr>
              <w:t>bers</w:t>
            </w:r>
          </w:p>
        </w:tc>
        <w:tc>
          <w:tcPr>
            <w:tcW w:w="0" w:type="auto"/>
          </w:tcPr>
          <w:p w:rsidR="00A876D0" w:rsidRDefault="0044192D">
            <w:pPr>
              <w:pStyle w:val="Tabletext9"/>
              <w:jc w:val="left"/>
            </w:pPr>
            <w:r>
              <w:fldChar w:fldCharType="begin"/>
            </w:r>
            <w:r>
              <w:instrText>REF TEI.cRefPattern \h</w:instrText>
            </w:r>
            <w:r>
              <w:fldChar w:fldCharType="separate"/>
            </w:r>
            <w:r>
              <w:rPr>
                <w:lang w:val="en"/>
              </w:rPr>
              <w:t>cRefPattern</w:t>
            </w:r>
            <w:r>
              <w:fldChar w:fldCharType="end"/>
            </w:r>
            <w:r>
              <w:rPr>
                <w:lang w:val="en"/>
              </w:rPr>
              <w:t xml:space="preserve"> </w:t>
            </w:r>
            <w:r>
              <w:fldChar w:fldCharType="begin"/>
            </w:r>
            <w:r>
              <w:instrText>REF TEI.prefixDef \h</w:instrText>
            </w:r>
            <w:r>
              <w:fldChar w:fldCharType="separate"/>
            </w:r>
            <w:r>
              <w:rPr>
                <w:lang w:val="en"/>
              </w:rPr>
              <w:t>prefixDef</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matchPattern</w:t>
                  </w:r>
                </w:p>
              </w:tc>
              <w:tc>
                <w:tcPr>
                  <w:tcW w:w="0" w:type="auto"/>
                </w:tcPr>
                <w:p w:rsidR="00A876D0" w:rsidRDefault="0044192D">
                  <w:pPr>
                    <w:pStyle w:val="Tabletext9"/>
                    <w:jc w:val="left"/>
                  </w:pPr>
                  <w:r>
                    <w:rPr>
                      <w:lang w:val="en"/>
                    </w:rPr>
                    <w:t>specifies a regular expression against which the values of other attributes can be matched.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45">
                          <w:r>
                            <w:rPr>
                              <w:rStyle w:val="Hyperlink"/>
                              <w:u w:val="none"/>
                            </w:rPr>
                            <w:t>teidata.pattern</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syntax used should follow that defined by </w:t>
                        </w:r>
                        <w:hyperlink r:id="rId2046" w:anchor="regex-syntax">
                          <w:r>
                            <w:rPr>
                              <w:rStyle w:val="Hyperlink"/>
                            </w:rPr>
                            <w:t>W3C XPath syntax</w:t>
                          </w:r>
                        </w:hyperlink>
                        <w:r>
                          <w:rPr>
                            <w:lang w:val="en"/>
                          </w:rPr>
                          <w:t xml:space="preserve">. Note that parenthesized groups are used not only for establishing order of precedence and atoms for quantification, but also for creating subpatterns to be referenced by the </w:t>
                        </w:r>
                        <w:r>
                          <w:rPr>
                            <w:i/>
                            <w:lang w:val="en"/>
                          </w:rPr>
                          <w:t>@replacementPattern</w:t>
                        </w:r>
                        <w:r>
                          <w:rPr>
                            <w:lang w:val="en"/>
                          </w:rPr>
                          <w:t xml:space="preserve"> att</w:t>
                        </w:r>
                        <w:r>
                          <w:rPr>
                            <w:lang w:val="en"/>
                          </w:rPr>
                          <w:t>ribute.</w:t>
                        </w:r>
                      </w:p>
                    </w:tc>
                  </w:tr>
                </w:tbl>
                <w:p w:rsidR="00A876D0" w:rsidRDefault="00A876D0"/>
              </w:tc>
            </w:tr>
            <w:tr w:rsidR="00A876D0">
              <w:tc>
                <w:tcPr>
                  <w:tcW w:w="0" w:type="auto"/>
                </w:tcPr>
                <w:p w:rsidR="00A876D0" w:rsidRDefault="0044192D">
                  <w:pPr>
                    <w:pStyle w:val="Tabletext9"/>
                    <w:jc w:val="left"/>
                  </w:pPr>
                  <w:r>
                    <w:rPr>
                      <w:b/>
                      <w:lang w:val="en"/>
                    </w:rPr>
                    <w:t>replacementPattern</w:t>
                  </w:r>
                </w:p>
              </w:tc>
              <w:tc>
                <w:tcPr>
                  <w:tcW w:w="0" w:type="auto"/>
                </w:tcPr>
                <w:p w:rsidR="00A876D0" w:rsidRDefault="0044192D">
                  <w:pPr>
                    <w:pStyle w:val="Tabletext9"/>
                    <w:jc w:val="left"/>
                  </w:pPr>
                  <w:r>
                    <w:rPr>
                      <w:lang w:val="en"/>
                    </w:rPr>
                    <w:t xml:space="preserve">specifies a </w:t>
                  </w:r>
                  <w:r>
                    <w:t>‘</w:t>
                  </w:r>
                  <w:r>
                    <w:rPr>
                      <w:lang w:val="en"/>
                    </w:rPr>
                    <w:t>replacement pattern</w:t>
                  </w:r>
                  <w:r>
                    <w:t>’</w:t>
                  </w:r>
                  <w:r>
                    <w:rPr>
                      <w:lang w:val="en"/>
                    </w:rPr>
                    <w:t xml:space="preserve">, that is, the skeleton of a relative or absolute URI containing references to groups in the </w:t>
                  </w:r>
                  <w:r>
                    <w:rPr>
                      <w:i/>
                      <w:lang w:val="en"/>
                    </w:rPr>
                    <w:t>@matchPattern</w:t>
                  </w:r>
                  <w:r>
                    <w:rPr>
                      <w:lang w:val="en"/>
                    </w:rPr>
                    <w:t xml:space="preserve"> which, once subpattern substitution has been performed, complete the URI.</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w:t>
                        </w:r>
                        <w:r>
                          <w:rPr>
                            <w:lang w:val="en"/>
                          </w:rPr>
                          <w:t>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47">
                          <w:r>
                            <w:rPr>
                              <w:rStyle w:val="Hyperlink"/>
                              <w:u w:val="none"/>
                            </w:rPr>
                            <w:t>teidata.replacement</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strings </w:t>
                        </w:r>
                        <w:r>
                          <w:rPr>
                            <w:rStyle w:val="teimentioned"/>
                            <w:lang w:val="en"/>
                          </w:rPr>
                          <w:t>$1</w:t>
                        </w:r>
                        <w:r>
                          <w:rPr>
                            <w:lang w:val="en"/>
                          </w:rPr>
                          <w:t xml:space="preserve">, </w:t>
                        </w:r>
                        <w:r>
                          <w:rPr>
                            <w:rStyle w:val="teimentioned"/>
                            <w:lang w:val="en"/>
                          </w:rPr>
                          <w:t>$2</w:t>
                        </w:r>
                        <w:r>
                          <w:rPr>
                            <w:lang w:val="en"/>
                          </w:rPr>
                          <w:t xml:space="preserve"> etc. are references to the corresponding group in the regular expression specified by </w:t>
                        </w:r>
                        <w:r>
                          <w:rPr>
                            <w:i/>
                            <w:lang w:val="en"/>
                          </w:rPr>
                          <w:t>@matchPattern</w:t>
                        </w:r>
                        <w:r>
                          <w:rPr>
                            <w:lang w:val="en"/>
                          </w:rPr>
                          <w:t xml:space="preserve"> (counting open parenthesis, left to right). Processors are expected to replace them with whatever matched the corresponding group in the regular expression.</w:t>
                        </w:r>
                      </w:p>
                      <w:p w:rsidR="00A876D0" w:rsidRDefault="0044192D">
                        <w:pPr>
                          <w:pStyle w:val="Tabletext9"/>
                          <w:jc w:val="left"/>
                        </w:pPr>
                        <w:r>
                          <w:rPr>
                            <w:lang w:val="en"/>
                          </w:rPr>
                          <w:t>If a digit preceded by a dollar sign is needed in the actual replacement pattern (as opposed to be</w:t>
                        </w:r>
                        <w:r>
                          <w:rPr>
                            <w:lang w:val="en"/>
                          </w:rPr>
                          <w:t xml:space="preserve">ing used as a back reference), the dollar sign must be written as </w:t>
                        </w:r>
                        <w:r>
                          <w:rPr>
                            <w:rFonts w:ascii="Courier" w:hAnsi="Courier"/>
                            <w:lang w:val="en"/>
                          </w:rPr>
                          <w:t>%24</w:t>
                        </w:r>
                        <w:r>
                          <w:rPr>
                            <w:lang w:val="en"/>
                          </w:rPr>
                          <w:t>.</w:t>
                        </w:r>
                      </w:p>
                    </w:tc>
                  </w:tr>
                </w:tbl>
                <w:p w:rsidR="00A876D0" w:rsidRDefault="00A876D0"/>
              </w:tc>
            </w:tr>
          </w:tbl>
          <w:p w:rsidR="00A876D0" w:rsidRDefault="00A876D0"/>
        </w:tc>
      </w:tr>
    </w:tbl>
    <w:p w:rsidR="00A876D0" w:rsidRDefault="00A876D0"/>
    <w:p w:rsidR="00A876D0" w:rsidRDefault="0044192D">
      <w:pPr>
        <w:pStyle w:val="Heading2"/>
      </w:pPr>
      <w:bookmarkStart w:id="385" w:name="TEI.att.personal"/>
      <w:r>
        <w:rPr>
          <w:lang w:val="en"/>
        </w:rPr>
        <w:t>att.personal</w:t>
      </w:r>
      <w:bookmarkEnd w:id="38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att.personal</w:t>
            </w:r>
          </w:p>
          <w:p w:rsidR="00A876D0" w:rsidRDefault="0044192D">
            <w:pPr>
              <w:pStyle w:val="Tabletext9"/>
              <w:jc w:val="left"/>
            </w:pPr>
            <w:r>
              <w:rPr>
                <w:lang w:val="en"/>
              </w:rPr>
              <w:t> (attributes for components of names usually, but not necessarily, personal names) common attributes for those elements which form part of a name usually</w:t>
            </w:r>
            <w:r>
              <w:rPr>
                <w:lang w:val="en"/>
              </w:rPr>
              <w:t>, but not necessarily, a personal name. [</w:t>
            </w:r>
            <w:hyperlink r:id="rId2048" w:anchor="NDPER">
              <w:r>
                <w:rPr>
                  <w:rStyle w:val="Hyperlink"/>
                </w:rPr>
                <w:t>13.2.1. Personal Names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TEI.name \h</w:instrText>
            </w:r>
            <w:r>
              <w:fldChar w:fldCharType="separate"/>
            </w:r>
            <w:r>
              <w:rPr>
                <w:lang w:val="en"/>
              </w:rPr>
              <w:t>name</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TEI.att.naming \h</w:instrText>
            </w:r>
            <w:r>
              <w:fldChar w:fldCharType="separate"/>
            </w:r>
            <w:r>
              <w:rPr>
                <w:lang w:val="en"/>
              </w:rPr>
              <w:t>att.naming</w:t>
            </w:r>
            <w:r>
              <w:fldChar w:fldCharType="end"/>
            </w:r>
            <w:r>
              <w:rPr>
                <w:lang w:val="en"/>
              </w:rPr>
              <w:t xml:space="preserve"> (@role, @nymRef)  (</w:t>
            </w:r>
            <w:r>
              <w:fldChar w:fldCharType="begin"/>
            </w:r>
            <w:r>
              <w:instrText>REF TEI.att.canonical \h</w:instrText>
            </w:r>
            <w:r>
              <w:fldChar w:fldCharType="separate"/>
            </w:r>
            <w:r>
              <w:rPr>
                <w:lang w:val="en"/>
              </w:rPr>
              <w:t>att.canonical</w:t>
            </w:r>
            <w:r>
              <w:fldChar w:fldCharType="end"/>
            </w:r>
            <w:r>
              <w:rPr>
                <w:lang w:val="en"/>
              </w:rPr>
              <w:t xml:space="preserve"> (@key, @ref))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full</w:t>
                  </w:r>
                </w:p>
              </w:tc>
              <w:tc>
                <w:tcPr>
                  <w:tcW w:w="0" w:type="auto"/>
                </w:tcPr>
                <w:p w:rsidR="00A876D0" w:rsidRDefault="0044192D">
                  <w:pPr>
                    <w:pStyle w:val="Tabletext9"/>
                    <w:jc w:val="left"/>
                  </w:pPr>
                  <w:r>
                    <w:rPr>
                      <w:lang w:val="en"/>
                    </w:rPr>
                    <w:t>indicates whether the name component is given in full, as an abbreviation or simply as an initial.</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49">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yes</w:t>
                        </w:r>
                        <w:r>
                          <w:tab/>
                        </w:r>
                        <w:r>
                          <w:rPr>
                            <w:sz w:val="18"/>
                            <w:lang w:val="en"/>
                          </w:rPr>
                          <w:t xml:space="preserve">the name component is spelled out in full. [Default] </w:t>
                        </w:r>
                      </w:p>
                      <w:p w:rsidR="00A876D0" w:rsidRDefault="0044192D">
                        <w:pPr>
                          <w:pStyle w:val="dl"/>
                          <w:ind w:left="567" w:hanging="567"/>
                        </w:pPr>
                        <w:r>
                          <w:rPr>
                            <w:b/>
                            <w:lang w:val="en"/>
                          </w:rPr>
                          <w:t>abb</w:t>
                        </w:r>
                        <w:r>
                          <w:tab/>
                        </w:r>
                        <w:r>
                          <w:rPr>
                            <w:sz w:val="18"/>
                            <w:lang w:val="en"/>
                          </w:rPr>
                          <w:t>(abbreviated) the name component is given in an abbreviated form.</w:t>
                        </w:r>
                      </w:p>
                      <w:p w:rsidR="00A876D0" w:rsidRDefault="0044192D">
                        <w:pPr>
                          <w:pStyle w:val="dl"/>
                          <w:ind w:left="567" w:hanging="567"/>
                        </w:pPr>
                        <w:r>
                          <w:rPr>
                            <w:b/>
                            <w:lang w:val="en"/>
                          </w:rPr>
                          <w:t>init</w:t>
                        </w:r>
                        <w:r>
                          <w:tab/>
                        </w:r>
                        <w:r>
                          <w:rPr>
                            <w:sz w:val="18"/>
                            <w:lang w:val="en"/>
                          </w:rPr>
                          <w:t>(initial letter) the name component is indicated only by one initial.</w:t>
                        </w:r>
                      </w:p>
                    </w:tc>
                  </w:tr>
                </w:tbl>
                <w:p w:rsidR="00A876D0" w:rsidRDefault="00A876D0"/>
              </w:tc>
            </w:tr>
            <w:tr w:rsidR="00A876D0">
              <w:tc>
                <w:tcPr>
                  <w:tcW w:w="0" w:type="auto"/>
                </w:tcPr>
                <w:p w:rsidR="00A876D0" w:rsidRDefault="0044192D">
                  <w:pPr>
                    <w:pStyle w:val="Tabletext9"/>
                    <w:jc w:val="left"/>
                  </w:pPr>
                  <w:r>
                    <w:rPr>
                      <w:b/>
                      <w:lang w:val="en"/>
                    </w:rPr>
                    <w:t>sort</w:t>
                  </w:r>
                </w:p>
              </w:tc>
              <w:tc>
                <w:tcPr>
                  <w:tcW w:w="0" w:type="auto"/>
                </w:tcPr>
                <w:p w:rsidR="00A876D0" w:rsidRDefault="0044192D">
                  <w:pPr>
                    <w:pStyle w:val="Tabletext9"/>
                    <w:jc w:val="left"/>
                  </w:pPr>
                  <w:r>
                    <w:rPr>
                      <w:lang w:val="en"/>
                    </w:rPr>
                    <w:t>specifies the sort ord</w:t>
                  </w:r>
                  <w:r>
                    <w:rPr>
                      <w:lang w:val="en"/>
                    </w:rPr>
                    <w:t>er of the name component in relation to others within the name.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50">
                          <w:r>
                            <w:rPr>
                              <w:rStyle w:val="Hyperlink"/>
                              <w:u w:val="none"/>
                            </w:rPr>
                            <w:t>teidata.count</w:t>
                          </w:r>
                        </w:hyperlink>
                      </w:p>
                    </w:tc>
                  </w:tr>
                </w:tbl>
                <w:p w:rsidR="00A876D0" w:rsidRDefault="00A876D0"/>
              </w:tc>
            </w:tr>
          </w:tbl>
          <w:p w:rsidR="00A876D0" w:rsidRDefault="00A876D0"/>
        </w:tc>
      </w:tr>
    </w:tbl>
    <w:p w:rsidR="00A876D0" w:rsidRDefault="00A876D0"/>
    <w:p w:rsidR="00A876D0" w:rsidRDefault="0044192D">
      <w:pPr>
        <w:pStyle w:val="Heading2"/>
      </w:pPr>
      <w:bookmarkStart w:id="386" w:name="TEI.att.placement"/>
      <w:r>
        <w:rPr>
          <w:lang w:val="en"/>
        </w:rPr>
        <w:t>att.placement</w:t>
      </w:r>
      <w:bookmarkEnd w:id="38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att.placement</w:t>
            </w:r>
          </w:p>
          <w:p w:rsidR="00A876D0" w:rsidRDefault="0044192D">
            <w:pPr>
              <w:pStyle w:val="Tabletext9"/>
              <w:jc w:val="left"/>
            </w:pPr>
            <w:r>
              <w:rPr>
                <w:lang w:val="en"/>
              </w:rPr>
              <w:t> </w:t>
            </w:r>
            <w:r>
              <w:rPr>
                <w:lang w:val="en"/>
              </w:rPr>
              <w:t>provides attributes for describing where on the source page or object a textual element appears. [</w:t>
            </w:r>
            <w:hyperlink r:id="rId2051" w:anchor="COEDADD">
              <w:r>
                <w:rPr>
                  <w:rStyle w:val="Hyperlink"/>
                </w:rPr>
                <w:t>3.4.3. Additions, Deletions, and Omissions</w:t>
              </w:r>
            </w:hyperlink>
            <w:r>
              <w:rPr>
                <w:lang w:val="en"/>
              </w:rPr>
              <w:t xml:space="preserve"> </w:t>
            </w:r>
            <w:hyperlink r:id="rId2052" w:anchor="PHAD">
              <w:r>
                <w:rPr>
                  <w:rStyle w:val="Hyperlink"/>
                </w:rPr>
                <w:t>11.3.1.4. Additions and Deletions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TEI.stage \h</w:instrText>
            </w:r>
            <w:r>
              <w:fldChar w:fldCharType="separate"/>
            </w:r>
            <w:r>
              <w:rPr>
                <w:lang w:val="en"/>
              </w:rPr>
              <w:t>stage</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place</w:t>
                  </w:r>
                </w:p>
              </w:tc>
              <w:tc>
                <w:tcPr>
                  <w:tcW w:w="0" w:type="auto"/>
                </w:tcPr>
                <w:p w:rsidR="00A876D0" w:rsidRDefault="0044192D">
                  <w:pPr>
                    <w:pStyle w:val="Tabletext9"/>
                    <w:jc w:val="left"/>
                  </w:pPr>
                  <w:r>
                    <w:rPr>
                      <w:lang w:val="en"/>
                    </w:rPr>
                    <w:t>specifies where this item is placed.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Recommended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2053">
                          <w:r>
                            <w:rPr>
                              <w:rStyle w:val="Hyperlink"/>
                              <w:u w:val="none"/>
                            </w:rPr>
                            <w:t>teidata.enumerated</w:t>
                          </w:r>
                        </w:hyperlink>
                        <w:r>
                          <w:rPr>
                            <w:lang w:val="en"/>
                          </w:rPr>
                          <w:t xml:space="preserve"> separated by whitespace</w:t>
                        </w:r>
                      </w:p>
                    </w:tc>
                  </w:tr>
                  <w:tr w:rsidR="00A876D0">
                    <w:tc>
                      <w:tcPr>
                        <w:tcW w:w="0" w:type="auto"/>
                      </w:tcPr>
                      <w:p w:rsidR="00A876D0" w:rsidRDefault="0044192D">
                        <w:pPr>
                          <w:pStyle w:val="Tabletext9"/>
                          <w:jc w:val="left"/>
                        </w:pPr>
                        <w:r>
                          <w:rPr>
                            <w:b/>
                            <w:lang w:val="en"/>
                          </w:rPr>
                          <w:t>Suggested values include:</w:t>
                        </w:r>
                      </w:p>
                    </w:tc>
                    <w:tc>
                      <w:tcPr>
                        <w:tcW w:w="0" w:type="auto"/>
                      </w:tcPr>
                      <w:p w:rsidR="00A876D0" w:rsidRDefault="0044192D">
                        <w:pPr>
                          <w:pStyle w:val="dl"/>
                          <w:ind w:left="567" w:hanging="567"/>
                        </w:pPr>
                        <w:r>
                          <w:rPr>
                            <w:b/>
                            <w:lang w:val="en"/>
                          </w:rPr>
                          <w:t>below</w:t>
                        </w:r>
                        <w:r>
                          <w:tab/>
                        </w:r>
                        <w:r>
                          <w:rPr>
                            <w:sz w:val="18"/>
                            <w:lang w:val="en"/>
                          </w:rPr>
                          <w:t>below the line</w:t>
                        </w:r>
                      </w:p>
                      <w:p w:rsidR="00A876D0" w:rsidRDefault="0044192D">
                        <w:pPr>
                          <w:pStyle w:val="dl"/>
                          <w:ind w:left="567" w:hanging="567"/>
                        </w:pPr>
                        <w:r>
                          <w:rPr>
                            <w:b/>
                            <w:lang w:val="en"/>
                          </w:rPr>
                          <w:t>bottom</w:t>
                        </w:r>
                        <w:r>
                          <w:tab/>
                        </w:r>
                        <w:r>
                          <w:rPr>
                            <w:sz w:val="18"/>
                            <w:lang w:val="en"/>
                          </w:rPr>
                          <w:t>at the foot of the page</w:t>
                        </w:r>
                      </w:p>
                      <w:p w:rsidR="00A876D0" w:rsidRDefault="0044192D">
                        <w:pPr>
                          <w:pStyle w:val="dl"/>
                          <w:ind w:left="567" w:hanging="567"/>
                        </w:pPr>
                        <w:r>
                          <w:rPr>
                            <w:b/>
                            <w:lang w:val="en"/>
                          </w:rPr>
                          <w:t>margin</w:t>
                        </w:r>
                        <w:r>
                          <w:tab/>
                        </w:r>
                        <w:r>
                          <w:rPr>
                            <w:sz w:val="18"/>
                            <w:lang w:val="en"/>
                          </w:rPr>
                          <w:t>in the margin (left, right, or both)</w:t>
                        </w:r>
                      </w:p>
                      <w:p w:rsidR="00A876D0" w:rsidRDefault="0044192D">
                        <w:pPr>
                          <w:pStyle w:val="dl"/>
                          <w:ind w:left="567" w:hanging="567"/>
                        </w:pPr>
                        <w:r>
                          <w:rPr>
                            <w:b/>
                            <w:lang w:val="en"/>
                          </w:rPr>
                          <w:t>top</w:t>
                        </w:r>
                        <w:r>
                          <w:tab/>
                        </w:r>
                        <w:r>
                          <w:rPr>
                            <w:sz w:val="18"/>
                            <w:lang w:val="en"/>
                          </w:rPr>
                          <w:t>at the top of the page</w:t>
                        </w:r>
                      </w:p>
                      <w:p w:rsidR="00A876D0" w:rsidRDefault="0044192D">
                        <w:pPr>
                          <w:pStyle w:val="dl"/>
                          <w:ind w:left="567" w:hanging="567"/>
                        </w:pPr>
                        <w:r>
                          <w:rPr>
                            <w:b/>
                            <w:lang w:val="en"/>
                          </w:rPr>
                          <w:t>opposite</w:t>
                        </w:r>
                        <w:r>
                          <w:tab/>
                        </w:r>
                        <w:r>
                          <w:rPr>
                            <w:sz w:val="18"/>
                            <w:lang w:val="en"/>
                          </w:rPr>
                          <w:t xml:space="preserve">on the opposite, </w:t>
                        </w:r>
                        <w:r>
                          <w:rPr>
                            <w:sz w:val="18"/>
                            <w:lang w:val="en"/>
                          </w:rPr>
                          <w:t>i.e. facing, page</w:t>
                        </w:r>
                      </w:p>
                      <w:p w:rsidR="00A876D0" w:rsidRDefault="0044192D">
                        <w:pPr>
                          <w:pStyle w:val="dl"/>
                          <w:ind w:left="567" w:hanging="567"/>
                        </w:pPr>
                        <w:r>
                          <w:rPr>
                            <w:b/>
                            <w:lang w:val="en"/>
                          </w:rPr>
                          <w:t>overleaf</w:t>
                        </w:r>
                        <w:r>
                          <w:tab/>
                        </w:r>
                        <w:r>
                          <w:rPr>
                            <w:sz w:val="18"/>
                            <w:lang w:val="en"/>
                          </w:rPr>
                          <w:t>on the other side of the leaf</w:t>
                        </w:r>
                      </w:p>
                      <w:p w:rsidR="00A876D0" w:rsidRDefault="0044192D">
                        <w:pPr>
                          <w:pStyle w:val="dl"/>
                          <w:ind w:left="567" w:hanging="567"/>
                        </w:pPr>
                        <w:r>
                          <w:rPr>
                            <w:b/>
                            <w:lang w:val="en"/>
                          </w:rPr>
                          <w:t>above</w:t>
                        </w:r>
                        <w:r>
                          <w:tab/>
                        </w:r>
                        <w:r>
                          <w:rPr>
                            <w:sz w:val="18"/>
                            <w:lang w:val="en"/>
                          </w:rPr>
                          <w:t>above the line</w:t>
                        </w:r>
                      </w:p>
                      <w:p w:rsidR="00A876D0" w:rsidRDefault="0044192D">
                        <w:pPr>
                          <w:pStyle w:val="dl"/>
                          <w:ind w:left="567" w:hanging="567"/>
                        </w:pPr>
                        <w:r>
                          <w:rPr>
                            <w:b/>
                            <w:lang w:val="en"/>
                          </w:rPr>
                          <w:t>end</w:t>
                        </w:r>
                        <w:r>
                          <w:tab/>
                        </w:r>
                        <w:r>
                          <w:rPr>
                            <w:sz w:val="18"/>
                            <w:lang w:val="en"/>
                          </w:rPr>
                          <w:t>at the end of e.g. chapter or volume.</w:t>
                        </w:r>
                      </w:p>
                      <w:p w:rsidR="00A876D0" w:rsidRDefault="0044192D">
                        <w:pPr>
                          <w:pStyle w:val="dl"/>
                          <w:ind w:left="567" w:hanging="567"/>
                        </w:pPr>
                        <w:r>
                          <w:rPr>
                            <w:b/>
                            <w:lang w:val="en"/>
                          </w:rPr>
                          <w:t>inline</w:t>
                        </w:r>
                        <w:r>
                          <w:tab/>
                        </w:r>
                        <w:r>
                          <w:rPr>
                            <w:sz w:val="18"/>
                            <w:lang w:val="en"/>
                          </w:rPr>
                          <w:t>within the body of the text.</w:t>
                        </w:r>
                      </w:p>
                      <w:p w:rsidR="00A876D0" w:rsidRDefault="0044192D">
                        <w:pPr>
                          <w:pStyle w:val="dl"/>
                          <w:ind w:left="567" w:hanging="567"/>
                        </w:pPr>
                        <w:r>
                          <w:rPr>
                            <w:b/>
                            <w:lang w:val="en"/>
                          </w:rPr>
                          <w:t>inspace</w:t>
                        </w:r>
                        <w:r>
                          <w:tab/>
                        </w:r>
                        <w:r>
                          <w:rPr>
                            <w:sz w:val="18"/>
                            <w:lang w:val="en"/>
                          </w:rPr>
                          <w:t>in a predefined space, for example left by an earlier scribe.</w:t>
                        </w:r>
                      </w:p>
                    </w:tc>
                  </w:tr>
                  <w:tr w:rsidR="00A876D0">
                    <w:tc>
                      <w:tcPr>
                        <w:tcW w:w="0" w:type="auto"/>
                        <w:gridSpan w:val="2"/>
                      </w:tcPr>
                      <w:p w:rsidR="00A876D0" w:rsidRDefault="0044192D">
                        <w:pPr>
                          <w:pStyle w:val="Special"/>
                        </w:pPr>
                        <w:r>
                          <w:t>&lt;</w:t>
                        </w:r>
                        <w:r>
                          <w:rPr>
                            <w:b/>
                          </w:rPr>
                          <w:t>add</w:t>
                        </w:r>
                        <w:r>
                          <w:t> </w:t>
                        </w:r>
                        <w:r>
                          <w:rPr>
                            <w:b/>
                          </w:rPr>
                          <w:t>place</w:t>
                        </w:r>
                        <w:r>
                          <w:t>="margin"&gt;[An addition written in the margin]&lt;/</w:t>
                        </w:r>
                        <w:r>
                          <w:rPr>
                            <w:b/>
                          </w:rPr>
                          <w:t>add</w:t>
                        </w:r>
                        <w:r>
                          <w:t>&gt;</w:t>
                        </w:r>
                        <w:r>
                          <w:br/>
                          <w:t>&lt;</w:t>
                        </w:r>
                        <w:r>
                          <w:rPr>
                            <w:b/>
                          </w:rPr>
                          <w:t>add</w:t>
                        </w:r>
                        <w:r>
                          <w:t> </w:t>
                        </w:r>
                        <w:r>
                          <w:rPr>
                            <w:b/>
                          </w:rPr>
                          <w:t>place</w:t>
                        </w:r>
                        <w:r>
                          <w:t>="bottom opposite"&gt;[An addition written at the</w:t>
                        </w:r>
                        <w:r>
                          <w:br/>
                          <w:t xml:space="preserve"> foot of the current page and also on the facing page]&lt;/</w:t>
                        </w:r>
                        <w:r>
                          <w:rPr>
                            <w:b/>
                          </w:rPr>
                          <w:t>add</w:t>
                        </w:r>
                        <w:r>
                          <w:t>&gt;</w:t>
                        </w:r>
                      </w:p>
                    </w:tc>
                  </w:tr>
                  <w:tr w:rsidR="00A876D0">
                    <w:tc>
                      <w:tcPr>
                        <w:tcW w:w="0" w:type="auto"/>
                        <w:gridSpan w:val="2"/>
                      </w:tcPr>
                      <w:p w:rsidR="00A876D0" w:rsidRDefault="0044192D">
                        <w:pPr>
                          <w:pStyle w:val="Special"/>
                        </w:pPr>
                        <w:r>
                          <w:t>&lt;</w:t>
                        </w:r>
                        <w:r>
                          <w:rPr>
                            <w:b/>
                          </w:rPr>
                          <w:t>note</w:t>
                        </w:r>
                        <w:r>
                          <w:t> </w:t>
                        </w:r>
                        <w:r>
                          <w:rPr>
                            <w:b/>
                          </w:rPr>
                          <w:t>place</w:t>
                        </w:r>
                        <w:r>
                          <w:t>="bottom"&gt;Ibid, p.7&lt;/</w:t>
                        </w:r>
                        <w:r>
                          <w:rPr>
                            <w:b/>
                          </w:rPr>
                          <w:t>note</w:t>
                        </w:r>
                        <w:r>
                          <w:t>&gt;</w:t>
                        </w:r>
                      </w:p>
                    </w:tc>
                  </w:tr>
                </w:tbl>
                <w:p w:rsidR="00A876D0" w:rsidRDefault="00A876D0"/>
              </w:tc>
            </w:tr>
          </w:tbl>
          <w:p w:rsidR="00A876D0" w:rsidRDefault="00A876D0"/>
        </w:tc>
      </w:tr>
    </w:tbl>
    <w:p w:rsidR="00A876D0" w:rsidRDefault="00A876D0"/>
    <w:p w:rsidR="00A876D0" w:rsidRDefault="0044192D">
      <w:pPr>
        <w:pStyle w:val="Heading2"/>
      </w:pPr>
      <w:bookmarkStart w:id="387" w:name="TEI.att.pointing"/>
      <w:r>
        <w:rPr>
          <w:lang w:val="en"/>
        </w:rPr>
        <w:t>att.pointing</w:t>
      </w:r>
      <w:bookmarkEnd w:id="38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att.pointing</w:t>
            </w:r>
          </w:p>
          <w:p w:rsidR="00A876D0" w:rsidRDefault="0044192D">
            <w:pPr>
              <w:pStyle w:val="Tabletext9"/>
              <w:jc w:val="left"/>
            </w:pPr>
            <w:r>
              <w:rPr>
                <w:lang w:val="en"/>
              </w:rPr>
              <w:t> </w:t>
            </w:r>
            <w:r>
              <w:rPr>
                <w:lang w:val="en"/>
              </w:rPr>
              <w:t>provides a set of attributes used by all elements which point to other elements by means of one or more URI references. [</w:t>
            </w:r>
            <w:hyperlink r:id="rId2054" w:anchor="STGAla">
              <w:r>
                <w:rPr>
                  <w:rStyle w:val="Hyperlink"/>
                </w:rPr>
                <w:t>1.3.1.1.2. Language Indicators</w:t>
              </w:r>
            </w:hyperlink>
            <w:r>
              <w:rPr>
                <w:lang w:val="en"/>
              </w:rPr>
              <w:t xml:space="preserve"> </w:t>
            </w:r>
            <w:hyperlink r:id="rId2055" w:anchor="COXR">
              <w:r>
                <w:rPr>
                  <w:rStyle w:val="Hyperlink"/>
                </w:rPr>
                <w:t>3.6. Simple Links and Cross-References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TEI.att.pointing.group \h</w:instrText>
            </w:r>
            <w:r>
              <w:fldChar w:fldCharType="separate"/>
            </w:r>
            <w:r>
              <w:rPr>
                <w:lang w:val="en"/>
              </w:rPr>
              <w:t>att.pointing.group</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TEI.calendar \h</w:instrText>
            </w:r>
            <w:r>
              <w:fldChar w:fldCharType="separate"/>
            </w:r>
            <w:r>
              <w:rPr>
                <w:lang w:val="en"/>
              </w:rPr>
              <w:t>calendar</w:t>
            </w:r>
            <w:r>
              <w:fldChar w:fldCharType="end"/>
            </w:r>
            <w:r>
              <w:rPr>
                <w:lang w:val="en"/>
              </w:rPr>
              <w:t xml:space="preserve"> </w:t>
            </w:r>
            <w:r>
              <w:fldChar w:fldCharType="begin"/>
            </w:r>
            <w:r>
              <w:instrText>REF TEI.catRef \h</w:instrText>
            </w:r>
            <w:r>
              <w:fldChar w:fldCharType="separate"/>
            </w:r>
            <w:r>
              <w:rPr>
                <w:lang w:val="en"/>
              </w:rPr>
              <w:t>catRef</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 xml:space="preserve">REF </w:instrText>
            </w:r>
            <w:r>
              <w:instrText>TEI.gloss \h</w:instrText>
            </w:r>
            <w:r>
              <w:fldChar w:fldCharType="separate"/>
            </w:r>
            <w:r>
              <w:rPr>
                <w:lang w:val="en"/>
              </w:rPr>
              <w:t>gloss</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w:instrText>
            </w:r>
            <w:r>
              <w:instrText>EF TEI.link \h</w:instrText>
            </w:r>
            <w:r>
              <w:fldChar w:fldCharType="separate"/>
            </w:r>
            <w:r>
              <w:rPr>
                <w:lang w:val="en"/>
              </w:rPr>
              <w:t>link</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TEI.oRef \h</w:instrText>
            </w:r>
            <w:r>
              <w:fldChar w:fldCharType="separate"/>
            </w:r>
            <w:r>
              <w:rPr>
                <w:lang w:val="en"/>
              </w:rPr>
              <w:t>oRef</w:t>
            </w:r>
            <w:r>
              <w:fldChar w:fldCharType="end"/>
            </w:r>
            <w:r>
              <w:rPr>
                <w:lang w:val="en"/>
              </w:rPr>
              <w:t xml:space="preserve"> </w:t>
            </w:r>
            <w:r>
              <w:fldChar w:fldCharType="begin"/>
            </w:r>
            <w:r>
              <w:instrText>REF TEI.pR</w:instrText>
            </w:r>
            <w:r>
              <w:instrText>ef \h</w:instrText>
            </w:r>
            <w:r>
              <w:fldChar w:fldCharType="separate"/>
            </w:r>
            <w:r>
              <w:rPr>
                <w:lang w:val="en"/>
              </w:rPr>
              <w:t>pRef</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TEI.term \h</w:instrText>
            </w:r>
            <w:r>
              <w:fldChar w:fldCharType="separate"/>
            </w:r>
            <w:r>
              <w:rPr>
                <w:lang w:val="en"/>
              </w:rPr>
              <w:t>term</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targetLang</w:t>
                  </w:r>
                </w:p>
              </w:tc>
              <w:tc>
                <w:tcPr>
                  <w:tcW w:w="0" w:type="auto"/>
                </w:tcPr>
                <w:p w:rsidR="00A876D0" w:rsidRDefault="0044192D">
                  <w:pPr>
                    <w:pStyle w:val="Tabletext9"/>
                    <w:jc w:val="left"/>
                  </w:pPr>
                  <w:r>
                    <w:rPr>
                      <w:lang w:val="en"/>
                    </w:rPr>
                    <w:t xml:space="preserve">specifies the language of the content to be found at the destination referenced by </w:t>
                  </w:r>
                  <w:r>
                    <w:rPr>
                      <w:i/>
                      <w:lang w:val="en"/>
                    </w:rPr>
                    <w:t>@target</w:t>
                  </w:r>
                  <w:r>
                    <w:rPr>
                      <w:lang w:val="en"/>
                    </w:rPr>
                    <w:t xml:space="preserve">, using a </w:t>
                  </w:r>
                  <w:r>
                    <w:t>‘</w:t>
                  </w:r>
                  <w:r>
                    <w:rPr>
                      <w:lang w:val="en"/>
                    </w:rPr>
                    <w:t>language tag</w:t>
                  </w:r>
                  <w:r>
                    <w:t>’</w:t>
                  </w:r>
                  <w:r>
                    <w:rPr>
                      <w:lang w:val="en"/>
                    </w:rPr>
                    <w:t xml:space="preserve"> generated according to </w:t>
                  </w:r>
                  <w:hyperlink r:id="rId2056">
                    <w:r>
                      <w:rPr>
                        <w:rStyle w:val="Hyperlink"/>
                      </w:rPr>
                      <w:t>BCP 47</w:t>
                    </w:r>
                  </w:hyperlink>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57">
                          <w:r>
                            <w:rPr>
                              <w:rStyle w:val="Hyperlink"/>
                              <w:u w:val="none"/>
                            </w:rPr>
                            <w:t>teidata.language</w:t>
                          </w:r>
                        </w:hyperlink>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&lt;sch:rule context="tei:*[not(self::tei:schemaSpec)][@targetLang]"&gt; &lt;sch:assert test="@target"&gt;@targetLang should only be used on &lt;sch:name/&gt; if @target is specified.&lt;/sch:assert&gt; &lt;/sch:rule&gt;</w:t>
                        </w:r>
                      </w:p>
                    </w:tc>
                  </w:tr>
                  <w:tr w:rsidR="00A876D0">
                    <w:tc>
                      <w:tcPr>
                        <w:tcW w:w="0" w:type="auto"/>
                        <w:gridSpan w:val="2"/>
                      </w:tcPr>
                      <w:p w:rsidR="00A876D0" w:rsidRDefault="0044192D">
                        <w:pPr>
                          <w:pStyle w:val="Special"/>
                        </w:pPr>
                        <w:r>
                          <w:t>&lt;</w:t>
                        </w:r>
                        <w:r>
                          <w:rPr>
                            <w:b/>
                          </w:rPr>
                          <w:t>linkGrp</w:t>
                        </w:r>
                        <w:r>
                          <w:t> </w:t>
                        </w:r>
                        <w:r>
                          <w:rPr>
                            <w:b/>
                          </w:rPr>
                          <w:t>xml:id</w:t>
                        </w:r>
                        <w:r>
                          <w:t>="p</w:t>
                        </w:r>
                        <w:r>
                          <w:t>ol-swh_aln_2.1-linkGrp"&gt;</w:t>
                        </w:r>
                        <w:r>
                          <w:br/>
                          <w:t> &lt;</w:t>
                        </w:r>
                        <w:r>
                          <w:rPr>
                            <w:b/>
                          </w:rPr>
                          <w:t>ptr</w:t>
                        </w:r>
                        <w:r>
                          <w:t> </w:t>
                        </w:r>
                        <w:r>
                          <w:rPr>
                            <w:b/>
                          </w:rPr>
                          <w:t>target</w:t>
                        </w:r>
                        <w:r>
                          <w:t>="pol/UDHR/text.xml#pol_txt_1-head"</w:t>
                        </w:r>
                        <w:r>
                          <w:br/>
                          <w:t>  </w:t>
                        </w:r>
                        <w:r>
                          <w:rPr>
                            <w:b/>
                          </w:rPr>
                          <w:t>targetLang</w:t>
                        </w:r>
                        <w:r>
                          <w:t>="pl"</w:t>
                        </w:r>
                        <w:r>
                          <w:br/>
                          <w:t>  </w:t>
                        </w:r>
                        <w:r>
                          <w:rPr>
                            <w:b/>
                          </w:rPr>
                          <w:t>type</w:t>
                        </w:r>
                        <w:r>
                          <w:t>="tuv"</w:t>
                        </w:r>
                        <w:r>
                          <w:br/>
                          <w:t>  </w:t>
                        </w:r>
                        <w:r>
                          <w:rPr>
                            <w:b/>
                          </w:rPr>
                          <w:t>xml:id</w:t>
                        </w:r>
                        <w:r>
                          <w:t>="pol-swh_aln_2.1.1-ptr"/&gt;</w:t>
                        </w:r>
                        <w:r>
                          <w:br/>
                          <w:t> &lt;</w:t>
                        </w:r>
                        <w:r>
                          <w:rPr>
                            <w:b/>
                          </w:rPr>
                          <w:t>ptr</w:t>
                        </w:r>
                        <w:r>
                          <w:t> </w:t>
                        </w:r>
                        <w:r>
                          <w:rPr>
                            <w:b/>
                          </w:rPr>
                          <w:t>target</w:t>
                        </w:r>
                        <w:r>
                          <w:t>="swh/UDHR/text.xml#swh_txt_1-head"</w:t>
                        </w:r>
                        <w:r>
                          <w:br/>
                          <w:t>  </w:t>
                        </w:r>
                        <w:r>
                          <w:rPr>
                            <w:b/>
                          </w:rPr>
                          <w:t>targetLang</w:t>
                        </w:r>
                        <w:r>
                          <w:t>="sw"</w:t>
                        </w:r>
                        <w:r>
                          <w:br/>
                          <w:t>  </w:t>
                        </w:r>
                        <w:r>
                          <w:rPr>
                            <w:b/>
                          </w:rPr>
                          <w:t>type</w:t>
                        </w:r>
                        <w:r>
                          <w:t>="tuv"</w:t>
                        </w:r>
                        <w:r>
                          <w:br/>
                          <w:t>  </w:t>
                        </w:r>
                        <w:r>
                          <w:rPr>
                            <w:b/>
                          </w:rPr>
                          <w:t>xml:id</w:t>
                        </w:r>
                        <w:r>
                          <w:t>="pol-swh_aln_2.1.2-ptr"/&gt;</w:t>
                        </w:r>
                        <w:r>
                          <w:br/>
                          <w:t>&lt;/</w:t>
                        </w:r>
                        <w:r>
                          <w:rPr>
                            <w:b/>
                          </w:rPr>
                          <w:t>l</w:t>
                        </w:r>
                        <w:r>
                          <w:rPr>
                            <w:b/>
                          </w:rPr>
                          <w:t>inkGrp</w:t>
                        </w:r>
                        <w:r>
                          <w:t>&gt;</w:t>
                        </w:r>
                      </w:p>
                      <w:p w:rsidR="00A876D0" w:rsidRDefault="0044192D">
                        <w:pPr>
                          <w:pStyle w:val="Tabletext9"/>
                          <w:jc w:val="left"/>
                        </w:pPr>
                        <w:r>
                          <w:rPr>
                            <w:lang w:val="en"/>
                          </w:rPr>
                          <w:t xml:space="preserve">In the example above, the </w:t>
                        </w:r>
                        <w:r>
                          <w:fldChar w:fldCharType="begin"/>
                        </w:r>
                        <w:r>
                          <w:instrText>REF TEI.linkGrp \h</w:instrText>
                        </w:r>
                        <w:r>
                          <w:fldChar w:fldCharType="separate"/>
                        </w:r>
                        <w:r>
                          <w:rPr>
                            <w:lang w:val="en"/>
                          </w:rPr>
                          <w:t>&lt;linkGrp&gt;</w:t>
                        </w:r>
                        <w:r>
                          <w:fldChar w:fldCharType="end"/>
                        </w:r>
                        <w:r>
                          <w:rPr>
                            <w:lang w:val="en"/>
                          </w:rPr>
                          <w:t xml:space="preserve"> combines pointers at parallel fragments of the </w:t>
                        </w:r>
                        <w:r>
                          <w:rPr>
                            <w:i/>
                          </w:rPr>
                          <w:t>Universal Declaration of Human Rights</w:t>
                        </w:r>
                        <w:r>
                          <w:rPr>
                            <w:lang w:val="en"/>
                          </w:rPr>
                          <w:t>: one of them is in Polish, the other in Swahili.</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value must conform to BCP 47. If the value is a private use code (i.e., starts with x- or contains -x-), a </w:t>
                        </w:r>
                        <w:r>
                          <w:fldChar w:fldCharType="begin"/>
                        </w:r>
                        <w:r>
                          <w:instrText>REF TEI.language \h</w:instrText>
                        </w:r>
                        <w:r>
                          <w:fldChar w:fldCharType="separate"/>
                        </w:r>
                        <w:r>
                          <w:rPr>
                            <w:lang w:val="en"/>
                          </w:rPr>
                          <w:t>&lt;language&gt;</w:t>
                        </w:r>
                        <w:r>
                          <w:fldChar w:fldCharType="end"/>
                        </w:r>
                        <w:r>
                          <w:rPr>
                            <w:lang w:val="en"/>
                          </w:rPr>
                          <w:t xml:space="preserve"> element with a matching value for its </w:t>
                        </w:r>
                        <w:r>
                          <w:rPr>
                            <w:i/>
                            <w:lang w:val="en"/>
                          </w:rPr>
                          <w:t>@ident</w:t>
                        </w:r>
                        <w:r>
                          <w:rPr>
                            <w:lang w:val="en"/>
                          </w:rPr>
                          <w:t xml:space="preserve"> attribute should be supplied in the TEI header to document this value. Such documentation may also optionally be supplied for non-private-use codes</w:t>
                        </w:r>
                        <w:r>
                          <w:rPr>
                            <w:lang w:val="en"/>
                          </w:rPr>
                          <w:t>, though these must remain consistent with their  (IETF)</w:t>
                        </w:r>
                        <w:r>
                          <w:rPr>
                            <w:rStyle w:val="teiexpan"/>
                            <w:lang w:val="en"/>
                          </w:rPr>
                          <w:t>Internet Engineering Task Force</w:t>
                        </w:r>
                        <w:r>
                          <w:rPr>
                            <w:lang w:val="en"/>
                          </w:rPr>
                          <w:t xml:space="preserve"> definitions.</w:t>
                        </w:r>
                      </w:p>
                    </w:tc>
                  </w:tr>
                </w:tbl>
                <w:p w:rsidR="00A876D0" w:rsidRDefault="00A876D0"/>
              </w:tc>
            </w:tr>
            <w:tr w:rsidR="00A876D0">
              <w:tc>
                <w:tcPr>
                  <w:tcW w:w="0" w:type="auto"/>
                </w:tcPr>
                <w:p w:rsidR="00A876D0" w:rsidRDefault="0044192D">
                  <w:pPr>
                    <w:pStyle w:val="Tabletext9"/>
                    <w:jc w:val="left"/>
                  </w:pPr>
                  <w:r>
                    <w:rPr>
                      <w:b/>
                      <w:lang w:val="en"/>
                    </w:rPr>
                    <w:t>target</w:t>
                  </w:r>
                </w:p>
              </w:tc>
              <w:tc>
                <w:tcPr>
                  <w:tcW w:w="0" w:type="auto"/>
                </w:tcPr>
                <w:p w:rsidR="00A876D0" w:rsidRDefault="0044192D">
                  <w:pPr>
                    <w:pStyle w:val="Tabletext9"/>
                    <w:jc w:val="left"/>
                  </w:pPr>
                  <w:r>
                    <w:rPr>
                      <w:lang w:val="en"/>
                    </w:rPr>
                    <w:t>specifies the destination of the reference by supplying one or more URI References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1–∞ occurrences of </w:t>
                        </w:r>
                        <w:hyperlink r:id="rId2058">
                          <w:r>
                            <w:rPr>
                              <w:rStyle w:val="Hyperlink"/>
                              <w:u w:val="none"/>
                            </w:rPr>
                            <w:t>teidata.pointer</w:t>
                          </w:r>
                        </w:hyperlink>
                        <w:r>
                          <w:rPr>
                            <w:lang w:val="en"/>
                          </w:rPr>
                          <w:t xml:space="preserve"> 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One or more syntactically valid URI references, separated by whitespace. Because whitespace is used to separate URIs, no whitespace is permitted inside a single URI. If a whitespace character is required in a URI, it should be escaped with the normal mecha</w:t>
                        </w:r>
                        <w:r>
                          <w:rPr>
                            <w:lang w:val="en"/>
                          </w:rPr>
                          <w:t xml:space="preserve">nism, e.g. </w:t>
                        </w:r>
                        <w:r>
                          <w:rPr>
                            <w:rFonts w:ascii="Courier" w:hAnsi="Courier"/>
                            <w:lang w:val="en"/>
                          </w:rPr>
                          <w:t>TEI%20Consortium</w:t>
                        </w:r>
                        <w:r>
                          <w:rPr>
                            <w:lang w:val="en"/>
                          </w:rPr>
                          <w:t>.</w:t>
                        </w:r>
                      </w:p>
                    </w:tc>
                  </w:tr>
                </w:tbl>
                <w:p w:rsidR="00A876D0" w:rsidRDefault="00A876D0"/>
              </w:tc>
            </w:tr>
            <w:tr w:rsidR="00A876D0">
              <w:tc>
                <w:tcPr>
                  <w:tcW w:w="0" w:type="auto"/>
                </w:tcPr>
                <w:p w:rsidR="00A876D0" w:rsidRDefault="0044192D">
                  <w:pPr>
                    <w:pStyle w:val="Tabletext9"/>
                    <w:jc w:val="left"/>
                  </w:pPr>
                  <w:r>
                    <w:rPr>
                      <w:b/>
                      <w:lang w:val="en"/>
                    </w:rPr>
                    <w:t>evaluate</w:t>
                  </w:r>
                </w:p>
              </w:tc>
              <w:tc>
                <w:tcPr>
                  <w:tcW w:w="0" w:type="auto"/>
                </w:tcPr>
                <w:p w:rsidR="00A876D0" w:rsidRDefault="0044192D">
                  <w:pPr>
                    <w:pStyle w:val="Tabletext9"/>
                    <w:jc w:val="left"/>
                  </w:pPr>
                  <w:r>
                    <w:rPr>
                      <w:lang w:val="en"/>
                    </w:rPr>
                    <w:t>specifies the intended meaning when the target of a pointer is itself a pointer.</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59">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all</w:t>
                        </w:r>
                        <w:r>
                          <w:tab/>
                        </w:r>
                        <w:r>
                          <w:rPr>
                            <w:sz w:val="18"/>
                            <w:lang w:val="en"/>
                          </w:rPr>
                          <w:t>if the element pointed to i</w:t>
                        </w:r>
                        <w:r>
                          <w:rPr>
                            <w:sz w:val="18"/>
                            <w:lang w:val="en"/>
                          </w:rPr>
                          <w:t>s itself a pointer, then the target of that pointer will be taken, and so on, until an element is found which is not a pointer.</w:t>
                        </w:r>
                      </w:p>
                      <w:p w:rsidR="00A876D0" w:rsidRDefault="0044192D">
                        <w:pPr>
                          <w:pStyle w:val="dl"/>
                          <w:ind w:left="567" w:hanging="567"/>
                        </w:pPr>
                        <w:r>
                          <w:rPr>
                            <w:b/>
                            <w:lang w:val="en"/>
                          </w:rPr>
                          <w:t>one</w:t>
                        </w:r>
                        <w:r>
                          <w:tab/>
                        </w:r>
                        <w:r>
                          <w:rPr>
                            <w:sz w:val="18"/>
                            <w:lang w:val="en"/>
                          </w:rPr>
                          <w:t>if the element pointed to is itself a pointer, then its target (whether a pointer or not) is taken as the target of this poi</w:t>
                        </w:r>
                        <w:r>
                          <w:rPr>
                            <w:sz w:val="18"/>
                            <w:lang w:val="en"/>
                          </w:rPr>
                          <w:t>nter.</w:t>
                        </w:r>
                      </w:p>
                      <w:p w:rsidR="00A876D0" w:rsidRDefault="0044192D">
                        <w:pPr>
                          <w:pStyle w:val="dl"/>
                          <w:ind w:left="567" w:hanging="567"/>
                        </w:pPr>
                        <w:r>
                          <w:rPr>
                            <w:b/>
                            <w:lang w:val="en"/>
                          </w:rPr>
                          <w:t>none</w:t>
                        </w:r>
                        <w:r>
                          <w:tab/>
                        </w:r>
                        <w:r>
                          <w:rPr>
                            <w:sz w:val="18"/>
                            <w:lang w:val="en"/>
                          </w:rPr>
                          <w:t>no further evaluation of targets is carried out beyond that needed to find the element specified in the pointer's target.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If no value is given, the application program is responsible for deciding (possibly on the basis of user input) how far to trace a chain of pointers.</w:t>
                        </w:r>
                      </w:p>
                    </w:tc>
                  </w:tr>
                </w:tbl>
                <w:p w:rsidR="00A876D0" w:rsidRDefault="00A876D0"/>
              </w:tc>
            </w:tr>
          </w:tbl>
          <w:p w:rsidR="00A876D0" w:rsidRDefault="00A876D0"/>
        </w:tc>
      </w:tr>
    </w:tbl>
    <w:p w:rsidR="00A876D0" w:rsidRDefault="00A876D0"/>
    <w:p w:rsidR="00A876D0" w:rsidRDefault="0044192D">
      <w:pPr>
        <w:pStyle w:val="Heading2"/>
      </w:pPr>
      <w:bookmarkStart w:id="388" w:name="TEI.att.pointing.group"/>
      <w:r>
        <w:rPr>
          <w:lang w:val="en"/>
        </w:rPr>
        <w:t>att.pointing.group</w:t>
      </w:r>
      <w:bookmarkEnd w:id="38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att.pointing.group</w:t>
            </w:r>
          </w:p>
          <w:p w:rsidR="00A876D0" w:rsidRDefault="0044192D">
            <w:pPr>
              <w:pStyle w:val="Tabletext9"/>
              <w:jc w:val="left"/>
            </w:pPr>
            <w:r>
              <w:rPr>
                <w:lang w:val="en"/>
              </w:rPr>
              <w:t> provides a set of attributes common to all elements which enc</w:t>
            </w:r>
            <w:r>
              <w:rPr>
                <w:lang w:val="en"/>
              </w:rPr>
              <w:t>lose groups of pointer elements. [</w:t>
            </w:r>
            <w:hyperlink r:id="rId2060" w:anchor="SA">
              <w:r>
                <w:rPr>
                  <w:rStyle w:val="Hyperlink"/>
                </w:rPr>
                <w:t>16. Linking, Segmentation, and Alignment</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TEI.linkGrp \h</w:instrText>
            </w:r>
            <w:r>
              <w:fldChar w:fldCharType="separate"/>
            </w:r>
            <w:r>
              <w:rPr>
                <w:lang w:val="en"/>
              </w:rPr>
              <w:t>linkGrp</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TEI.att.pointing \h</w:instrText>
            </w:r>
            <w:r>
              <w:fldChar w:fldCharType="separate"/>
            </w:r>
            <w:r>
              <w:rPr>
                <w:lang w:val="en"/>
              </w:rPr>
              <w:t>att.pointing</w:t>
            </w:r>
            <w:r>
              <w:fldChar w:fldCharType="end"/>
            </w:r>
            <w:r>
              <w:rPr>
                <w:lang w:val="en"/>
              </w:rPr>
              <w:t xml:space="preserve"> (@targetLang, @target, @evaluate) </w:t>
            </w:r>
            <w:r>
              <w:fldChar w:fldCharType="begin"/>
            </w:r>
            <w:r>
              <w:instrText>REF TEI.att.typed \h</w:instrText>
            </w:r>
            <w:r>
              <w:fldChar w:fldCharType="separate"/>
            </w:r>
            <w:r>
              <w:rPr>
                <w:lang w:val="en"/>
              </w:rPr>
              <w:t>att.typed</w:t>
            </w:r>
            <w:r>
              <w:fldChar w:fldCharType="end"/>
            </w:r>
            <w:r>
              <w:rPr>
                <w:lang w:val="en"/>
              </w:rPr>
              <w:t xml:space="preserve"> (@type,</w:t>
            </w:r>
            <w:r>
              <w:rPr>
                <w:lang w:val="en"/>
              </w:rPr>
              <w:t xml:space="preserve"> @subtype)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domains</w:t>
                  </w:r>
                </w:p>
              </w:tc>
              <w:tc>
                <w:tcPr>
                  <w:tcW w:w="0" w:type="auto"/>
                </w:tcPr>
                <w:p w:rsidR="00A876D0" w:rsidRDefault="0044192D">
                  <w:pPr>
                    <w:pStyle w:val="Tabletext9"/>
                    <w:jc w:val="left"/>
                  </w:pPr>
                  <w:r>
                    <w:rPr>
                      <w:lang w:val="en"/>
                    </w:rPr>
                    <w:t>optionally specifies the identifiers of the elements within which all elements indicated by the contents of this element lie.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2–∞ occurrences of </w:t>
                        </w:r>
                        <w:hyperlink r:id="rId2061">
                          <w:r>
                            <w:rPr>
                              <w:rStyle w:val="Hyperlink"/>
                              <w:u w:val="none"/>
                            </w:rPr>
                            <w:t>teidata.pointer</w:t>
                          </w:r>
                        </w:hyperlink>
                        <w:r>
                          <w:rPr>
                            <w:lang w:val="en"/>
                          </w:rPr>
                          <w:t xml:space="preserve"> </w:t>
                        </w:r>
                        <w:r>
                          <w:rPr>
                            <w:lang w:val="en"/>
                          </w:rPr>
                          <w:t>separated by 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If this attribute is supplied every element specified as a target must be contained within the element or elements named by it. An application may choose whether or not to report failures to satisfy this constraint as errors, </w:t>
                        </w:r>
                        <w:r>
                          <w:rPr>
                            <w:lang w:val="en"/>
                          </w:rPr>
                          <w:t>but may not access an element of the right identifier but in the wrong context. If this attribute is not supplied, then target elements may appear anywhere within the target document.</w:t>
                        </w:r>
                      </w:p>
                    </w:tc>
                  </w:tr>
                </w:tbl>
                <w:p w:rsidR="00A876D0" w:rsidRDefault="00A876D0"/>
              </w:tc>
            </w:tr>
            <w:tr w:rsidR="00A876D0">
              <w:tc>
                <w:tcPr>
                  <w:tcW w:w="0" w:type="auto"/>
                </w:tcPr>
                <w:p w:rsidR="00A876D0" w:rsidRDefault="0044192D">
                  <w:pPr>
                    <w:pStyle w:val="Tabletext9"/>
                    <w:jc w:val="left"/>
                  </w:pPr>
                  <w:r>
                    <w:rPr>
                      <w:b/>
                      <w:lang w:val="en"/>
                    </w:rPr>
                    <w:t>targFunc</w:t>
                  </w:r>
                </w:p>
              </w:tc>
              <w:tc>
                <w:tcPr>
                  <w:tcW w:w="0" w:type="auto"/>
                </w:tcPr>
                <w:p w:rsidR="00A876D0" w:rsidRDefault="0044192D">
                  <w:pPr>
                    <w:pStyle w:val="Tabletext9"/>
                    <w:jc w:val="left"/>
                  </w:pPr>
                  <w:r>
                    <w:rPr>
                      <w:lang w:val="en"/>
                    </w:rPr>
                    <w:t>(target function) describes the function of each of the valu</w:t>
                  </w:r>
                  <w:r>
                    <w:rPr>
                      <w:lang w:val="en"/>
                    </w:rPr>
                    <w:t xml:space="preserve">es of the </w:t>
                  </w:r>
                  <w:r>
                    <w:rPr>
                      <w:i/>
                      <w:lang w:val="en"/>
                    </w:rPr>
                    <w:t>@target</w:t>
                  </w:r>
                  <w:r>
                    <w:rPr>
                      <w:lang w:val="en"/>
                    </w:rPr>
                    <w:t xml:space="preserve"> attribute of the enclosed </w:t>
                  </w:r>
                  <w:r>
                    <w:fldChar w:fldCharType="begin"/>
                  </w:r>
                  <w:r>
                    <w:instrText>REF TEI.link \h</w:instrText>
                  </w:r>
                  <w:r>
                    <w:fldChar w:fldCharType="separate"/>
                  </w:r>
                  <w:r>
                    <w:rPr>
                      <w:lang w:val="en"/>
                    </w:rPr>
                    <w:t>&lt;link&gt;</w:t>
                  </w:r>
                  <w:r>
                    <w:fldChar w:fldCharType="end"/>
                  </w:r>
                  <w:r>
                    <w:rPr>
                      <w:lang w:val="en"/>
                    </w:rPr>
                    <w:t xml:space="preserve">, </w:t>
                  </w:r>
                  <w:r>
                    <w:fldChar w:fldCharType="begin"/>
                  </w:r>
                  <w:r>
                    <w:instrText>REF TEI.join \h</w:instrText>
                  </w:r>
                  <w:r>
                    <w:fldChar w:fldCharType="separate"/>
                  </w:r>
                  <w:r>
                    <w:rPr>
                      <w:lang w:val="en"/>
                    </w:rPr>
                    <w:t>&lt;join&gt;</w:t>
                  </w:r>
                  <w:r>
                    <w:fldChar w:fldCharType="end"/>
                  </w:r>
                  <w:r>
                    <w:rPr>
                      <w:lang w:val="en"/>
                    </w:rPr>
                    <w:t xml:space="preserve">, or </w:t>
                  </w:r>
                  <w:r>
                    <w:fldChar w:fldCharType="begin"/>
                  </w:r>
                  <w:r>
                    <w:instrText>REF TEI.alt \h</w:instrText>
                  </w:r>
                  <w:r>
                    <w:fldChar w:fldCharType="separate"/>
                  </w:r>
                  <w:r>
                    <w:rPr>
                      <w:lang w:val="en"/>
                    </w:rPr>
                    <w:t>&lt;alt&gt;</w:t>
                  </w:r>
                  <w:r>
                    <w:fldChar w:fldCharType="end"/>
                  </w:r>
                  <w:r>
                    <w:rPr>
                      <w:lang w:val="en"/>
                    </w:rPr>
                    <w:t xml:space="preserve"> tags.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r>
                          <w:rPr>
                            <w:lang w:val="en"/>
                          </w:rPr>
                          <w:t xml:space="preserve"> 2–∞ occurrences of </w:t>
                        </w:r>
                        <w:hyperlink r:id="rId2062">
                          <w:r>
                            <w:rPr>
                              <w:rStyle w:val="Hyperlink"/>
                              <w:u w:val="none"/>
                            </w:rPr>
                            <w:t>teidata.word</w:t>
                          </w:r>
                        </w:hyperlink>
                        <w:r>
                          <w:rPr>
                            <w:lang w:val="en"/>
                          </w:rPr>
                          <w:t xml:space="preserve"> separated by </w:t>
                        </w:r>
                        <w:r>
                          <w:rPr>
                            <w:lang w:val="en"/>
                          </w:rPr>
                          <w:t>whitespace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number of separate values must match the number of values in the </w:t>
                        </w:r>
                        <w:r>
                          <w:rPr>
                            <w:i/>
                            <w:lang w:val="en"/>
                          </w:rPr>
                          <w:t>@target</w:t>
                        </w:r>
                        <w:r>
                          <w:rPr>
                            <w:lang w:val="en"/>
                          </w:rPr>
                          <w:t xml:space="preserve"> attribute in the enclosed </w:t>
                        </w:r>
                        <w:r>
                          <w:fldChar w:fldCharType="begin"/>
                        </w:r>
                        <w:r>
                          <w:instrText>REF TEI.link \h</w:instrText>
                        </w:r>
                        <w:r>
                          <w:fldChar w:fldCharType="separate"/>
                        </w:r>
                        <w:r>
                          <w:rPr>
                            <w:lang w:val="en"/>
                          </w:rPr>
                          <w:t>&lt;link&gt;</w:t>
                        </w:r>
                        <w:r>
                          <w:fldChar w:fldCharType="end"/>
                        </w:r>
                        <w:r>
                          <w:rPr>
                            <w:lang w:val="en"/>
                          </w:rPr>
                          <w:t xml:space="preserve">, </w:t>
                        </w:r>
                        <w:r>
                          <w:fldChar w:fldCharType="begin"/>
                        </w:r>
                        <w:r>
                          <w:instrText>REF TEI.join \h</w:instrText>
                        </w:r>
                        <w:r>
                          <w:fldChar w:fldCharType="separate"/>
                        </w:r>
                        <w:r>
                          <w:rPr>
                            <w:lang w:val="en"/>
                          </w:rPr>
                          <w:t>&lt;join&gt;</w:t>
                        </w:r>
                        <w:r>
                          <w:fldChar w:fldCharType="end"/>
                        </w:r>
                        <w:r>
                          <w:rPr>
                            <w:lang w:val="en"/>
                          </w:rPr>
                          <w:t xml:space="preserve">, or </w:t>
                        </w:r>
                        <w:r>
                          <w:fldChar w:fldCharType="begin"/>
                        </w:r>
                        <w:r>
                          <w:instrText>REF TEI.alt \h</w:instrText>
                        </w:r>
                        <w:r>
                          <w:fldChar w:fldCharType="separate"/>
                        </w:r>
                        <w:r>
                          <w:rPr>
                            <w:lang w:val="en"/>
                          </w:rPr>
                          <w:t>&lt;alt&gt;</w:t>
                        </w:r>
                        <w:r>
                          <w:fldChar w:fldCharType="end"/>
                        </w:r>
                        <w:r>
                          <w:rPr>
                            <w:lang w:val="en"/>
                          </w:rPr>
                          <w:t xml:space="preserve"> tags (an intermediate </w:t>
                        </w:r>
                        <w:r>
                          <w:fldChar w:fldCharType="begin"/>
                        </w:r>
                        <w:r>
                          <w:instrText>REF TEI.ptr \h</w:instrText>
                        </w:r>
                        <w:r>
                          <w:fldChar w:fldCharType="separate"/>
                        </w:r>
                        <w:r>
                          <w:rPr>
                            <w:lang w:val="en"/>
                          </w:rPr>
                          <w:t>&lt;ptr&gt;</w:t>
                        </w:r>
                        <w:r>
                          <w:fldChar w:fldCharType="end"/>
                        </w:r>
                        <w:r>
                          <w:rPr>
                            <w:lang w:val="en"/>
                          </w:rPr>
                          <w:t xml:space="preserve"> element may be needed to accompli</w:t>
                        </w:r>
                        <w:r>
                          <w:rPr>
                            <w:lang w:val="en"/>
                          </w:rPr>
                          <w:t xml:space="preserve">sh this). It should also match the number of values in the </w:t>
                        </w:r>
                        <w:r>
                          <w:rPr>
                            <w:i/>
                            <w:lang w:val="en"/>
                          </w:rPr>
                          <w:t>@domains</w:t>
                        </w:r>
                        <w:r>
                          <w:rPr>
                            <w:lang w:val="en"/>
                          </w:rPr>
                          <w:t xml:space="preserve"> attribute, of the current element, if one has been specified.</w:t>
                        </w:r>
                      </w:p>
                    </w:tc>
                  </w:tr>
                </w:tbl>
                <w:p w:rsidR="00A876D0" w:rsidRDefault="00A876D0"/>
              </w:tc>
            </w:tr>
          </w:tbl>
          <w:p w:rsidR="00A876D0" w:rsidRDefault="00A876D0"/>
        </w:tc>
      </w:tr>
    </w:tbl>
    <w:p w:rsidR="00A876D0" w:rsidRDefault="00A876D0"/>
    <w:p w:rsidR="00A876D0" w:rsidRDefault="0044192D">
      <w:pPr>
        <w:pStyle w:val="Heading2"/>
      </w:pPr>
      <w:bookmarkStart w:id="389" w:name="TEI.att.ranging"/>
      <w:r>
        <w:rPr>
          <w:lang w:val="en"/>
        </w:rPr>
        <w:t>att.ranging</w:t>
      </w:r>
      <w:bookmarkEnd w:id="38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att.ranging</w:t>
            </w:r>
          </w:p>
          <w:p w:rsidR="00A876D0" w:rsidRDefault="0044192D">
            <w:pPr>
              <w:pStyle w:val="Tabletext9"/>
              <w:jc w:val="left"/>
            </w:pPr>
            <w:r>
              <w:rPr>
                <w:lang w:val="en"/>
              </w:rPr>
              <w:t> provides attributes for describing numerical ranges.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 xml:space="preserve">REF </w:instrText>
            </w:r>
            <w:r>
              <w:instrText>TEI.att.dimensions \h</w:instrText>
            </w:r>
            <w:r>
              <w:fldChar w:fldCharType="separate"/>
            </w:r>
            <w:r>
              <w:rPr>
                <w:lang w:val="en"/>
              </w:rPr>
              <w:t>att.dimensions</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TEI.date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TEI.gap \h</w:instrText>
            </w:r>
            <w:r>
              <w:fldChar w:fldCharType="separate"/>
            </w:r>
            <w:r>
              <w:rPr>
                <w:lang w:val="en"/>
              </w:rPr>
              <w:t>gap</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TEI.num \h</w:instrText>
            </w:r>
            <w:r>
              <w:fldChar w:fldCharType="separate"/>
            </w:r>
            <w:r>
              <w:rPr>
                <w:lang w:val="en"/>
              </w:rPr>
              <w:t>num</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atLeast</w:t>
                  </w:r>
                </w:p>
              </w:tc>
              <w:tc>
                <w:tcPr>
                  <w:tcW w:w="0" w:type="auto"/>
                </w:tcPr>
                <w:p w:rsidR="00A876D0" w:rsidRDefault="0044192D">
                  <w:pPr>
                    <w:pStyle w:val="Tabletext9"/>
                    <w:jc w:val="left"/>
                  </w:pPr>
                  <w:r>
                    <w:rPr>
                      <w:lang w:val="en"/>
                    </w:rPr>
                    <w:t>gives a minimum estimated value for the approximate measurement.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63">
                          <w:r>
                            <w:rPr>
                              <w:rStyle w:val="Hyperlink"/>
                              <w:u w:val="none"/>
                            </w:rPr>
                            <w:t>teidata.numeric</w:t>
                          </w:r>
                        </w:hyperlink>
                      </w:p>
                    </w:tc>
                  </w:tr>
                </w:tbl>
                <w:p w:rsidR="00A876D0" w:rsidRDefault="00A876D0"/>
              </w:tc>
            </w:tr>
            <w:tr w:rsidR="00A876D0">
              <w:tc>
                <w:tcPr>
                  <w:tcW w:w="0" w:type="auto"/>
                </w:tcPr>
                <w:p w:rsidR="00A876D0" w:rsidRDefault="0044192D">
                  <w:pPr>
                    <w:pStyle w:val="Tabletext9"/>
                    <w:jc w:val="left"/>
                  </w:pPr>
                  <w:r>
                    <w:rPr>
                      <w:b/>
                      <w:lang w:val="en"/>
                    </w:rPr>
                    <w:t>atMost</w:t>
                  </w:r>
                </w:p>
              </w:tc>
              <w:tc>
                <w:tcPr>
                  <w:tcW w:w="0" w:type="auto"/>
                </w:tcPr>
                <w:p w:rsidR="00A876D0" w:rsidRDefault="0044192D">
                  <w:pPr>
                    <w:pStyle w:val="Tabletext9"/>
                    <w:jc w:val="left"/>
                  </w:pPr>
                  <w:r>
                    <w:rPr>
                      <w:lang w:val="en"/>
                    </w:rPr>
                    <w:t>gives a maximum estimated value for the approximate measurement.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64">
                          <w:r>
                            <w:rPr>
                              <w:rStyle w:val="Hyperlink"/>
                              <w:u w:val="none"/>
                            </w:rPr>
                            <w:t>teidata.numeric</w:t>
                          </w:r>
                        </w:hyperlink>
                      </w:p>
                    </w:tc>
                  </w:tr>
                </w:tbl>
                <w:p w:rsidR="00A876D0" w:rsidRDefault="00A876D0"/>
              </w:tc>
            </w:tr>
            <w:tr w:rsidR="00A876D0">
              <w:tc>
                <w:tcPr>
                  <w:tcW w:w="0" w:type="auto"/>
                </w:tcPr>
                <w:p w:rsidR="00A876D0" w:rsidRDefault="0044192D">
                  <w:pPr>
                    <w:pStyle w:val="Tabletext9"/>
                    <w:jc w:val="left"/>
                  </w:pPr>
                  <w:r>
                    <w:rPr>
                      <w:b/>
                      <w:lang w:val="en"/>
                    </w:rPr>
                    <w:t>min</w:t>
                  </w:r>
                </w:p>
              </w:tc>
              <w:tc>
                <w:tcPr>
                  <w:tcW w:w="0" w:type="auto"/>
                </w:tcPr>
                <w:p w:rsidR="00A876D0" w:rsidRDefault="0044192D">
                  <w:pPr>
                    <w:pStyle w:val="Tabletext9"/>
                    <w:jc w:val="left"/>
                  </w:pPr>
                  <w:r>
                    <w:rPr>
                      <w:lang w:val="en"/>
                    </w:rPr>
                    <w:t>where the measurement summarizes more than one observation or a range, supplies the minimum value observed.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65">
                          <w:r>
                            <w:rPr>
                              <w:rStyle w:val="Hyperlink"/>
                              <w:u w:val="none"/>
                            </w:rPr>
                            <w:t>teidata.numeric</w:t>
                          </w:r>
                        </w:hyperlink>
                      </w:p>
                    </w:tc>
                  </w:tr>
                </w:tbl>
                <w:p w:rsidR="00A876D0" w:rsidRDefault="00A876D0"/>
              </w:tc>
            </w:tr>
            <w:tr w:rsidR="00A876D0">
              <w:tc>
                <w:tcPr>
                  <w:tcW w:w="0" w:type="auto"/>
                </w:tcPr>
                <w:p w:rsidR="00A876D0" w:rsidRDefault="0044192D">
                  <w:pPr>
                    <w:pStyle w:val="Tabletext9"/>
                    <w:jc w:val="left"/>
                  </w:pPr>
                  <w:r>
                    <w:rPr>
                      <w:b/>
                      <w:lang w:val="en"/>
                    </w:rPr>
                    <w:t>max</w:t>
                  </w:r>
                </w:p>
              </w:tc>
              <w:tc>
                <w:tcPr>
                  <w:tcW w:w="0" w:type="auto"/>
                </w:tcPr>
                <w:p w:rsidR="00A876D0" w:rsidRDefault="0044192D">
                  <w:pPr>
                    <w:pStyle w:val="Tabletext9"/>
                    <w:jc w:val="left"/>
                  </w:pPr>
                  <w:r>
                    <w:rPr>
                      <w:lang w:val="en"/>
                    </w:rPr>
                    <w:t>where the measurement summarizes more than one observation or a range, supplies the maximum value observed.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66">
                          <w:r>
                            <w:rPr>
                              <w:rStyle w:val="Hyperlink"/>
                              <w:u w:val="none"/>
                            </w:rPr>
                            <w:t>teidata.numeric</w:t>
                          </w:r>
                        </w:hyperlink>
                      </w:p>
                    </w:tc>
                  </w:tr>
                </w:tbl>
                <w:p w:rsidR="00A876D0" w:rsidRDefault="00A876D0"/>
              </w:tc>
            </w:tr>
            <w:tr w:rsidR="00A876D0">
              <w:tc>
                <w:tcPr>
                  <w:tcW w:w="0" w:type="auto"/>
                </w:tcPr>
                <w:p w:rsidR="00A876D0" w:rsidRDefault="0044192D">
                  <w:pPr>
                    <w:pStyle w:val="Tabletext9"/>
                    <w:jc w:val="left"/>
                  </w:pPr>
                  <w:r>
                    <w:rPr>
                      <w:b/>
                      <w:lang w:val="en"/>
                    </w:rPr>
                    <w:t>confidence</w:t>
                  </w:r>
                </w:p>
              </w:tc>
              <w:tc>
                <w:tcPr>
                  <w:tcW w:w="0" w:type="auto"/>
                </w:tcPr>
                <w:p w:rsidR="00A876D0" w:rsidRDefault="0044192D">
                  <w:pPr>
                    <w:pStyle w:val="Tabletext9"/>
                    <w:jc w:val="left"/>
                  </w:pPr>
                  <w:r>
                    <w:rPr>
                      <w:lang w:val="en"/>
                    </w:rPr>
                    <w:t xml:space="preserve">specifies the degree of statistical confidence (between </w:t>
                  </w:r>
                  <w:r>
                    <w:rPr>
                      <w:lang w:val="en"/>
                    </w:rPr>
                    <w:t xml:space="preserve">zero and one) that a value falls within the range specified by </w:t>
                  </w:r>
                  <w:r>
                    <w:rPr>
                      <w:i/>
                      <w:lang w:val="en"/>
                    </w:rPr>
                    <w:t>@min</w:t>
                  </w:r>
                  <w:r>
                    <w:rPr>
                      <w:lang w:val="en"/>
                    </w:rPr>
                    <w:t xml:space="preserve"> and </w:t>
                  </w:r>
                  <w:r>
                    <w:rPr>
                      <w:i/>
                      <w:lang w:val="en"/>
                    </w:rPr>
                    <w:t>@max</w:t>
                  </w:r>
                  <w:r>
                    <w:rPr>
                      <w:lang w:val="en"/>
                    </w:rPr>
                    <w:t>, or the proportion of observed values that fall within that range.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67">
                          <w:r>
                            <w:rPr>
                              <w:rStyle w:val="Hyperlink"/>
                              <w:u w:val="none"/>
                            </w:rPr>
                            <w:t>teidata.probability</w:t>
                          </w:r>
                        </w:hyperlink>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The MS. was lost in transmission by mail from &lt;</w:t>
            </w:r>
            <w:r>
              <w:rPr>
                <w:b/>
              </w:rPr>
              <w:t>del</w:t>
            </w:r>
            <w:r>
              <w:t> </w:t>
            </w:r>
            <w:r>
              <w:rPr>
                <w:b/>
              </w:rPr>
              <w:t>rend</w:t>
            </w:r>
            <w:r>
              <w:t>="overstrike"&gt;</w:t>
            </w:r>
            <w:r>
              <w:br/>
              <w:t> &lt;</w:t>
            </w:r>
            <w:r>
              <w:rPr>
                <w:b/>
              </w:rPr>
              <w:t>gap</w:t>
            </w:r>
            <w:r>
              <w:t> </w:t>
            </w:r>
            <w:r>
              <w:rPr>
                <w:b/>
              </w:rPr>
              <w:t>atLeast</w:t>
            </w:r>
            <w:r>
              <w:t>="1" </w:t>
            </w:r>
            <w:r>
              <w:rPr>
                <w:b/>
              </w:rPr>
              <w:t>atMost</w:t>
            </w:r>
            <w:r>
              <w:t>="2"</w:t>
            </w:r>
            <w:r>
              <w:br/>
              <w:t>  </w:t>
            </w:r>
            <w:r>
              <w:rPr>
                <w:b/>
              </w:rPr>
              <w:t>extent</w:t>
            </w:r>
            <w:r>
              <w:t>="one or two letters" </w:t>
            </w:r>
            <w:r>
              <w:rPr>
                <w:b/>
              </w:rPr>
              <w:t>reason</w:t>
            </w:r>
            <w:r>
              <w:t>="illegible" </w:t>
            </w:r>
            <w:r>
              <w:rPr>
                <w:b/>
              </w:rPr>
              <w:t>unit</w:t>
            </w:r>
            <w:r>
              <w:t>="chars"/&gt;</w:t>
            </w:r>
            <w:r>
              <w:br/>
              <w:t>&lt;/</w:t>
            </w:r>
            <w:r>
              <w:rPr>
                <w:b/>
              </w:rPr>
              <w:t>del</w:t>
            </w:r>
            <w:r>
              <w:t>&gt; Philadelphia to the Graphic office, New York.</w:t>
            </w:r>
          </w:p>
        </w:tc>
      </w:tr>
    </w:tbl>
    <w:p w:rsidR="00A876D0" w:rsidRDefault="00A876D0"/>
    <w:p w:rsidR="00A876D0" w:rsidRDefault="0044192D">
      <w:pPr>
        <w:pStyle w:val="Heading2"/>
      </w:pPr>
      <w:bookmarkStart w:id="390" w:name="TEI.att.resourced"/>
      <w:r>
        <w:rPr>
          <w:lang w:val="en"/>
        </w:rPr>
        <w:t>att.resourced</w:t>
      </w:r>
      <w:bookmarkEnd w:id="39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att.resourced</w:t>
            </w:r>
          </w:p>
          <w:p w:rsidR="00A876D0" w:rsidRDefault="0044192D">
            <w:pPr>
              <w:pStyle w:val="Tabletext9"/>
              <w:jc w:val="left"/>
            </w:pPr>
            <w:r>
              <w:rPr>
                <w:lang w:val="en"/>
              </w:rPr>
              <w:t> </w:t>
            </w:r>
            <w:r>
              <w:rPr>
                <w:lang w:val="en"/>
              </w:rPr>
              <w:t>provides attributes by which a resource (such as an externally held media file) may be located.</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TEI.graphic \h</w:instrText>
            </w:r>
            <w:r>
              <w:fldChar w:fldCharType="separate"/>
            </w:r>
            <w:r>
              <w:rPr>
                <w:lang w:val="en"/>
              </w:rPr>
              <w:t>graphic</w:t>
            </w:r>
            <w:r>
              <w:fldChar w:fldCharType="end"/>
            </w:r>
            <w:r>
              <w:rPr>
                <w:lang w:val="en"/>
              </w:rPr>
              <w:t xml:space="preserve"> </w:t>
            </w:r>
            <w:r>
              <w:fldChar w:fldCharType="begin"/>
            </w:r>
            <w:r>
              <w:instrText>REF TEI.media \h</w:instrText>
            </w:r>
            <w:r>
              <w:fldChar w:fldCharType="separate"/>
            </w:r>
            <w:r>
              <w:rPr>
                <w:lang w:val="en"/>
              </w:rPr>
              <w:t>media</w:t>
            </w:r>
            <w:r>
              <w:fldChar w:fldCharType="end"/>
            </w:r>
            <w:r>
              <w:rPr>
                <w:lang w:val="en"/>
              </w:rPr>
              <w:t xml:space="preserve"> </w:t>
            </w:r>
            <w:r>
              <w:fldChar w:fldCharType="begin"/>
            </w:r>
            <w:r>
              <w:instrText>REF TEI.schemaRef \h</w:instrText>
            </w:r>
            <w:r>
              <w:fldChar w:fldCharType="separate"/>
            </w:r>
            <w:r>
              <w:rPr>
                <w:lang w:val="en"/>
              </w:rPr>
              <w:t>schemaRef</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url</w:t>
                  </w:r>
                </w:p>
              </w:tc>
              <w:tc>
                <w:tcPr>
                  <w:tcW w:w="0" w:type="auto"/>
                </w:tcPr>
                <w:p w:rsidR="00A876D0" w:rsidRDefault="0044192D">
                  <w:pPr>
                    <w:pStyle w:val="Tabletext9"/>
                    <w:jc w:val="left"/>
                  </w:pPr>
                  <w:r>
                    <w:rPr>
                      <w:lang w:val="en"/>
                    </w:rPr>
                    <w:t>(uniform resource locator) specifies the URL from which the media conc</w:t>
                  </w:r>
                  <w:r>
                    <w:rPr>
                      <w:lang w:val="en"/>
                    </w:rPr>
                    <w:t>erned may be obtained.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Required</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68">
                          <w:r>
                            <w:rPr>
                              <w:rStyle w:val="Hyperlink"/>
                              <w:u w:val="none"/>
                            </w:rPr>
                            <w:t>teidata.pointer</w:t>
                          </w:r>
                        </w:hyperlink>
                      </w:p>
                    </w:tc>
                  </w:tr>
                </w:tbl>
                <w:p w:rsidR="00A876D0" w:rsidRDefault="00A876D0"/>
              </w:tc>
            </w:tr>
          </w:tbl>
          <w:p w:rsidR="00A876D0" w:rsidRDefault="00A876D0"/>
        </w:tc>
      </w:tr>
    </w:tbl>
    <w:p w:rsidR="00A876D0" w:rsidRDefault="00A876D0"/>
    <w:p w:rsidR="00A876D0" w:rsidRDefault="0044192D">
      <w:pPr>
        <w:pStyle w:val="Heading2"/>
      </w:pPr>
      <w:bookmarkStart w:id="391" w:name="TEI.att.segLike"/>
      <w:r>
        <w:rPr>
          <w:lang w:val="en"/>
        </w:rPr>
        <w:t>att.segLike</w:t>
      </w:r>
      <w:bookmarkEnd w:id="39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att.segLike</w:t>
            </w:r>
          </w:p>
          <w:p w:rsidR="00A876D0" w:rsidRDefault="0044192D">
            <w:pPr>
              <w:pStyle w:val="Tabletext9"/>
              <w:jc w:val="left"/>
            </w:pPr>
            <w:r>
              <w:rPr>
                <w:lang w:val="en"/>
              </w:rPr>
              <w:t> provides attributes for elements used for arbitrary segmentation. [</w:t>
            </w:r>
            <w:hyperlink r:id="rId2069" w:anchor="SASE">
              <w:r>
                <w:rPr>
                  <w:rStyle w:val="Hyperlink"/>
                </w:rPr>
                <w:t>16.3. Blocks, Segments, and Anchors</w:t>
              </w:r>
            </w:hyperlink>
            <w:r>
              <w:rPr>
                <w:lang w:val="en"/>
              </w:rPr>
              <w:t xml:space="preserve"> </w:t>
            </w:r>
            <w:hyperlink r:id="rId2070" w:anchor="AILC">
              <w:r>
                <w:rPr>
                  <w:rStyle w:val="Hyperlink"/>
                </w:rPr>
                <w:t>17.1. Linguistic Segment Categories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TEI.w \h</w:instrText>
            </w:r>
            <w:r>
              <w:fldChar w:fldCharType="separate"/>
            </w:r>
            <w:r>
              <w:rPr>
                <w:lang w:val="en"/>
              </w:rPr>
              <w:t>w</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TEI.att.datcat \h</w:instrText>
            </w:r>
            <w:r>
              <w:fldChar w:fldCharType="separate"/>
            </w:r>
            <w:r>
              <w:rPr>
                <w:lang w:val="en"/>
              </w:rPr>
              <w:t>att.datcat</w:t>
            </w:r>
            <w:r>
              <w:fldChar w:fldCharType="end"/>
            </w:r>
            <w:r>
              <w:rPr>
                <w:lang w:val="en"/>
              </w:rPr>
              <w:t xml:space="preserve"> (@datcat, @valueDatcat) </w:t>
            </w:r>
            <w:r>
              <w:fldChar w:fldCharType="begin"/>
            </w:r>
            <w:r>
              <w:instrText>REF TEI.att.fragmentable \h</w:instrText>
            </w:r>
            <w:r>
              <w:fldChar w:fldCharType="separate"/>
            </w:r>
            <w:r>
              <w:rPr>
                <w:lang w:val="en"/>
              </w:rPr>
              <w:t>att.fragmentable</w:t>
            </w:r>
            <w:r>
              <w:fldChar w:fldCharType="end"/>
            </w:r>
            <w:r>
              <w:rPr>
                <w:lang w:val="en"/>
              </w:rPr>
              <w:t xml:space="preserve"> (@part)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function</w:t>
                  </w:r>
                </w:p>
              </w:tc>
              <w:tc>
                <w:tcPr>
                  <w:tcW w:w="0" w:type="auto"/>
                </w:tcPr>
                <w:p w:rsidR="00A876D0" w:rsidRDefault="0044192D">
                  <w:pPr>
                    <w:pStyle w:val="Tabletext9"/>
                    <w:jc w:val="left"/>
                  </w:pPr>
                  <w:r>
                    <w:rPr>
                      <w:lang w:val="en"/>
                    </w:rPr>
                    <w:t>characterizes the function of the segment.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71">
                          <w:r>
                            <w:rPr>
                              <w:rStyle w:val="Hyperlink"/>
                              <w:u w:val="none"/>
                            </w:rPr>
                            <w:t>teidata.enumerated</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Attribute values will often vary depending on the type of element to which they are attached. For example, a </w:t>
                        </w:r>
                        <w:r>
                          <w:fldChar w:fldCharType="begin"/>
                        </w:r>
                        <w:r>
                          <w:instrText>REF TEI.cl \h</w:instrText>
                        </w:r>
                        <w:r>
                          <w:fldChar w:fldCharType="separate"/>
                        </w:r>
                        <w:r>
                          <w:rPr>
                            <w:lang w:val="en"/>
                          </w:rPr>
                          <w:t>&lt;cl&gt;</w:t>
                        </w:r>
                        <w:r>
                          <w:fldChar w:fldCharType="end"/>
                        </w:r>
                        <w:r>
                          <w:rPr>
                            <w:lang w:val="en"/>
                          </w:rPr>
                          <w:t xml:space="preserve">, may take values such as coordinate, subject, adverbial etc. For a </w:t>
                        </w:r>
                        <w:r>
                          <w:fldChar w:fldCharType="begin"/>
                        </w:r>
                        <w:r>
                          <w:instrText>R</w:instrText>
                        </w:r>
                        <w:r>
                          <w:instrText>EF TEI.phr \h</w:instrText>
                        </w:r>
                        <w:r>
                          <w:fldChar w:fldCharType="separate"/>
                        </w:r>
                        <w:r>
                          <w:rPr>
                            <w:lang w:val="en"/>
                          </w:rPr>
                          <w:t>&lt;phr&gt;</w:t>
                        </w:r>
                        <w:r>
                          <w:fldChar w:fldCharType="end"/>
                        </w:r>
                        <w:r>
                          <w:rPr>
                            <w:lang w:val="en"/>
                          </w:rPr>
                          <w:t>, such values as subject, predicate etc. may be more appropriate. Such constraints will typically be implemented by a project-defined customization.</w:t>
                        </w:r>
                      </w:p>
                    </w:tc>
                  </w:tr>
                </w:tbl>
                <w:p w:rsidR="00A876D0" w:rsidRDefault="00A876D0"/>
              </w:tc>
            </w:tr>
          </w:tbl>
          <w:p w:rsidR="00A876D0" w:rsidRDefault="00A876D0"/>
        </w:tc>
      </w:tr>
    </w:tbl>
    <w:p w:rsidR="00A876D0" w:rsidRDefault="00A876D0"/>
    <w:p w:rsidR="00A876D0" w:rsidRDefault="0044192D">
      <w:pPr>
        <w:pStyle w:val="Heading2"/>
      </w:pPr>
      <w:bookmarkStart w:id="392" w:name="TEI.att.sortable"/>
      <w:r>
        <w:rPr>
          <w:lang w:val="en"/>
        </w:rPr>
        <w:t>att.sortable</w:t>
      </w:r>
      <w:bookmarkEnd w:id="39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att.sortable</w:t>
            </w:r>
          </w:p>
          <w:p w:rsidR="00A876D0" w:rsidRDefault="0044192D">
            <w:pPr>
              <w:pStyle w:val="Tabletext9"/>
              <w:jc w:val="left"/>
            </w:pPr>
            <w:r>
              <w:rPr>
                <w:lang w:val="en"/>
              </w:rPr>
              <w:t> provides attributes for elements in lists or groups that are sortable, but whose sorting key cannot be derived mechanically from the element content. [</w:t>
            </w:r>
            <w:hyperlink r:id="rId2072" w:anchor="DIBO">
              <w:r>
                <w:rPr>
                  <w:rStyle w:val="Hyperlink"/>
                </w:rPr>
                <w:t>9.</w:t>
              </w:r>
              <w:r>
                <w:rPr>
                  <w:rStyle w:val="Hyperlink"/>
                </w:rPr>
                <w:t>1. Dictionary Body and Overall Structure</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TEI.bibl \h</w:instrText>
            </w:r>
            <w:r>
              <w:fldChar w:fldCharType="separate"/>
            </w:r>
            <w:r>
              <w:rPr>
                <w:lang w:val="en"/>
              </w:rPr>
              <w:t>bibl</w:t>
            </w:r>
            <w:r>
              <w:fldChar w:fldCharType="end"/>
            </w:r>
            <w:r>
              <w:rPr>
                <w:lang w:val="en"/>
              </w:rPr>
              <w:t xml:space="preserve"> </w:t>
            </w:r>
            <w:r>
              <w:fldChar w:fldCharType="begin"/>
            </w:r>
            <w:r>
              <w:instrText>REF TEI.biblFull \h</w:instrText>
            </w:r>
            <w:r>
              <w:fldChar w:fldCharType="separate"/>
            </w:r>
            <w:r>
              <w:rPr>
                <w:lang w:val="en"/>
              </w:rPr>
              <w:t>biblFull</w:t>
            </w:r>
            <w:r>
              <w:fldChar w:fldCharType="end"/>
            </w:r>
            <w:r>
              <w:rPr>
                <w:lang w:val="en"/>
              </w:rPr>
              <w:t xml:space="preserve"> </w:t>
            </w:r>
            <w:r>
              <w:fldChar w:fldCharType="begin"/>
            </w:r>
            <w:r>
              <w:instrText>REF TEI.biblStru</w:instrText>
            </w:r>
            <w:r>
              <w:instrText>ct \h</w:instrText>
            </w:r>
            <w:r>
              <w:fldChar w:fldCharType="separate"/>
            </w:r>
            <w:r>
              <w:rPr>
                <w:lang w:val="en"/>
              </w:rPr>
              <w:t>biblStruct</w:t>
            </w:r>
            <w:r>
              <w:fldChar w:fldCharType="end"/>
            </w:r>
            <w:r>
              <w:rPr>
                <w:lang w:val="en"/>
              </w:rPr>
              <w:t xml:space="preserve"> </w:t>
            </w:r>
            <w:r>
              <w:fldChar w:fldCharType="begin"/>
            </w:r>
            <w:r>
              <w:instrText>REF TEI.correspAction \h</w:instrText>
            </w:r>
            <w:r>
              <w:fldChar w:fldCharType="separate"/>
            </w:r>
            <w:r>
              <w:rPr>
                <w:lang w:val="en"/>
              </w:rPr>
              <w:t>correspAction</w:t>
            </w:r>
            <w:r>
              <w:fldChar w:fldCharType="end"/>
            </w:r>
            <w:r>
              <w:rPr>
                <w:lang w:val="en"/>
              </w:rPr>
              <w:t xml:space="preserve"> </w:t>
            </w:r>
            <w:r>
              <w:fldChar w:fldCharType="begin"/>
            </w:r>
            <w:r>
              <w:instrText>REF TEI.entry \h</w:instrText>
            </w:r>
            <w:r>
              <w:fldChar w:fldCharType="separate"/>
            </w:r>
            <w:r>
              <w:rPr>
                <w:lang w:val="en"/>
              </w:rPr>
              <w:t>entry</w:t>
            </w:r>
            <w:r>
              <w:fldChar w:fldCharType="end"/>
            </w:r>
            <w:r>
              <w:rPr>
                <w:lang w:val="en"/>
              </w:rPr>
              <w:t xml:space="preserve"> </w:t>
            </w:r>
            <w:r>
              <w:fldChar w:fldCharType="begin"/>
            </w:r>
            <w:r>
              <w:instrText>REF TEI.entryFree \h</w:instrText>
            </w:r>
            <w:r>
              <w:fldChar w:fldCharType="separate"/>
            </w:r>
            <w:r>
              <w:rPr>
                <w:lang w:val="en"/>
              </w:rPr>
              <w:t>entryFree</w:t>
            </w:r>
            <w:r>
              <w:fldChar w:fldCharType="end"/>
            </w:r>
            <w:r>
              <w:rPr>
                <w:lang w:val="en"/>
              </w:rPr>
              <w:t xml:space="preserve"> </w:t>
            </w:r>
            <w:r>
              <w:fldChar w:fldCharType="begin"/>
            </w:r>
            <w:r>
              <w:instrText>REF TEI.idno \h</w:instrText>
            </w:r>
            <w:r>
              <w:fldChar w:fldCharType="separate"/>
            </w:r>
            <w:r>
              <w:rPr>
                <w:lang w:val="en"/>
              </w:rPr>
              <w:t>idno</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TEI.list \h</w:instrText>
            </w:r>
            <w:r>
              <w:fldChar w:fldCharType="separate"/>
            </w:r>
            <w:r>
              <w:rPr>
                <w:lang w:val="en"/>
              </w:rPr>
              <w:t>list</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TEI.superEntry \h</w:instrText>
            </w:r>
            <w:r>
              <w:fldChar w:fldCharType="separate"/>
            </w:r>
            <w:r>
              <w:rPr>
                <w:lang w:val="en"/>
              </w:rPr>
              <w:t>superEntry</w:t>
            </w:r>
            <w:r>
              <w:fldChar w:fldCharType="end"/>
            </w:r>
            <w:r>
              <w:rPr>
                <w:lang w:val="en"/>
              </w:rPr>
              <w:t xml:space="preserve"> </w:t>
            </w:r>
            <w:r>
              <w:fldChar w:fldCharType="begin"/>
            </w:r>
            <w:r>
              <w:instrText>REF TEI.term \h</w:instrText>
            </w:r>
            <w:r>
              <w:fldChar w:fldCharType="separate"/>
            </w:r>
            <w:r>
              <w:rPr>
                <w:lang w:val="en"/>
              </w:rPr>
              <w:t>term</w:t>
            </w:r>
            <w:r>
              <w:fldChar w:fldCharType="end"/>
            </w:r>
          </w:p>
        </w:tc>
      </w:tr>
      <w:tr w:rsidR="00A876D0">
        <w:tc>
          <w:tcPr>
            <w:tcW w:w="0" w:type="auto"/>
          </w:tcPr>
          <w:p w:rsidR="00A876D0" w:rsidRDefault="0044192D">
            <w:pPr>
              <w:pStyle w:val="Tabletext9"/>
              <w:jc w:val="left"/>
            </w:pPr>
            <w:r>
              <w:rPr>
                <w:b/>
                <w:lang w:val="en"/>
              </w:rPr>
              <w:t>Attribu</w:t>
            </w:r>
            <w:r>
              <w:rPr>
                <w:b/>
                <w:lang w:val="en"/>
              </w:rPr>
              <w:t>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sortKey</w:t>
                  </w:r>
                </w:p>
              </w:tc>
              <w:tc>
                <w:tcPr>
                  <w:tcW w:w="0" w:type="auto"/>
                </w:tcPr>
                <w:p w:rsidR="00A876D0" w:rsidRDefault="0044192D">
                  <w:pPr>
                    <w:pStyle w:val="Tabletext9"/>
                    <w:jc w:val="left"/>
                  </w:pPr>
                  <w:r>
                    <w:rPr>
                      <w:lang w:val="en"/>
                    </w:rPr>
                    <w:t>supplies the sort key for this element in an index, list or group which contains it.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73">
                          <w:r>
                            <w:rPr>
                              <w:rStyle w:val="Hyperlink"/>
                              <w:u w:val="none"/>
                            </w:rPr>
                            <w:t>teidata.word</w:t>
                          </w:r>
                        </w:hyperlink>
                      </w:p>
                    </w:tc>
                  </w:tr>
                  <w:tr w:rsidR="00A876D0">
                    <w:tc>
                      <w:tcPr>
                        <w:tcW w:w="0" w:type="auto"/>
                        <w:gridSpan w:val="2"/>
                      </w:tcPr>
                      <w:p w:rsidR="00A876D0" w:rsidRDefault="0044192D">
                        <w:pPr>
                          <w:pStyle w:val="Special"/>
                        </w:pPr>
                        <w:r>
                          <w:t>David's other principal backer, Josiah</w:t>
                        </w:r>
                        <w:r>
                          <w:br/>
                          <w:t xml:space="preserve"> ha-Kohen &lt;</w:t>
                        </w:r>
                        <w:r>
                          <w:rPr>
                            <w:b/>
                          </w:rPr>
                          <w:t>index</w:t>
                        </w:r>
                        <w:r>
                          <w:t> </w:t>
                        </w:r>
                        <w:r>
                          <w:rPr>
                            <w:b/>
                          </w:rPr>
                          <w:t>indexName</w:t>
                        </w:r>
                        <w:r>
                          <w:t>="NAMES"&gt;</w:t>
                        </w:r>
                        <w:r>
                          <w:br/>
                        </w:r>
                        <w:r>
                          <w:t> &lt;</w:t>
                        </w:r>
                        <w:r>
                          <w:rPr>
                            <w:b/>
                          </w:rPr>
                          <w:t>term</w:t>
                        </w:r>
                        <w:r>
                          <w:t> </w:t>
                        </w:r>
                        <w:r>
                          <w:rPr>
                            <w:b/>
                          </w:rPr>
                          <w:t>sortKey</w:t>
                        </w:r>
                        <w:r>
                          <w:t>="Azarya_Josiah_Kohen"&gt;Josiah ha-Kohen b. Azarya&lt;/</w:t>
                        </w:r>
                        <w:r>
                          <w:rPr>
                            <w:b/>
                          </w:rPr>
                          <w:t>term</w:t>
                        </w:r>
                        <w:r>
                          <w:t>&gt;</w:t>
                        </w:r>
                        <w:r>
                          <w:br/>
                          <w:t>&lt;/</w:t>
                        </w:r>
                        <w:r>
                          <w:rPr>
                            <w:b/>
                          </w:rPr>
                          <w:t>index</w:t>
                        </w:r>
                        <w:r>
                          <w:t>&gt; b. Azarya, son of one of the last gaons of Sura was David's own first</w:t>
                        </w:r>
                        <w:r>
                          <w:br/>
                          <w:t xml:space="preserve"> cousin.</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The sort key is used to determine the sequence and grouping of entries in an index. It provi</w:t>
                        </w:r>
                        <w:r>
                          <w:rPr>
                            <w:lang w:val="en"/>
                          </w:rPr>
                          <w:t>des a sequence of characters which, when sorted with the other values, will produced the desired order; specifics of sort key construction are application-dependent</w:t>
                        </w:r>
                      </w:p>
                      <w:p w:rsidR="00A876D0" w:rsidRDefault="0044192D">
                        <w:pPr>
                          <w:pStyle w:val="Tabletext9"/>
                          <w:jc w:val="left"/>
                        </w:pPr>
                        <w:r>
                          <w:rPr>
                            <w:lang w:val="en"/>
                          </w:rPr>
                          <w:t>Dictionary order often differs from the collation sequence of machine-readable character se</w:t>
                        </w:r>
                        <w:r>
                          <w:rPr>
                            <w:lang w:val="en"/>
                          </w:rPr>
                          <w:t xml:space="preserve">ts; in English-language dictionaries, an entry for </w:t>
                        </w:r>
                        <w:r>
                          <w:rPr>
                            <w:rStyle w:val="teimentioned"/>
                            <w:lang w:val="en"/>
                          </w:rPr>
                          <w:t>4-H</w:t>
                        </w:r>
                        <w:r>
                          <w:rPr>
                            <w:lang w:val="en"/>
                          </w:rPr>
                          <w:t xml:space="preserve"> will often appear alphabetized under </w:t>
                        </w:r>
                        <w:r>
                          <w:t>‘</w:t>
                        </w:r>
                        <w:r>
                          <w:rPr>
                            <w:lang w:val="en"/>
                          </w:rPr>
                          <w:t>fourh</w:t>
                        </w:r>
                        <w:r>
                          <w:t>’</w:t>
                        </w:r>
                        <w:r>
                          <w:rPr>
                            <w:lang w:val="en"/>
                          </w:rPr>
                          <w:t xml:space="preserve">, and </w:t>
                        </w:r>
                        <w:r>
                          <w:rPr>
                            <w:rStyle w:val="teimentioned"/>
                            <w:lang w:val="en"/>
                          </w:rPr>
                          <w:t>McCoy</w:t>
                        </w:r>
                        <w:r>
                          <w:rPr>
                            <w:lang w:val="en"/>
                          </w:rPr>
                          <w:t xml:space="preserve"> may be alphabetized under </w:t>
                        </w:r>
                        <w:r>
                          <w:t>‘</w:t>
                        </w:r>
                        <w:r>
                          <w:rPr>
                            <w:lang w:val="en"/>
                          </w:rPr>
                          <w:t>maccoy</w:t>
                        </w:r>
                        <w:r>
                          <w:t>’</w:t>
                        </w:r>
                        <w:r>
                          <w:rPr>
                            <w:lang w:val="en"/>
                          </w:rPr>
                          <w:t xml:space="preserve">, while </w:t>
                        </w:r>
                        <w:r>
                          <w:rPr>
                            <w:rStyle w:val="teimentioned"/>
                            <w:lang w:val="en"/>
                          </w:rPr>
                          <w:t>A1</w:t>
                        </w:r>
                        <w:r>
                          <w:rPr>
                            <w:lang w:val="en"/>
                          </w:rPr>
                          <w:t xml:space="preserve">, </w:t>
                        </w:r>
                        <w:r>
                          <w:rPr>
                            <w:rStyle w:val="teimentioned"/>
                            <w:lang w:val="en"/>
                          </w:rPr>
                          <w:t>A4</w:t>
                        </w:r>
                        <w:r>
                          <w:rPr>
                            <w:lang w:val="en"/>
                          </w:rPr>
                          <w:t xml:space="preserve">, and </w:t>
                        </w:r>
                        <w:r>
                          <w:rPr>
                            <w:rStyle w:val="teimentioned"/>
                            <w:lang w:val="en"/>
                          </w:rPr>
                          <w:t>A5</w:t>
                        </w:r>
                        <w:r>
                          <w:rPr>
                            <w:lang w:val="en"/>
                          </w:rPr>
                          <w:t xml:space="preserve"> may all appear in numeric order </w:t>
                        </w:r>
                        <w:r>
                          <w:t>‘</w:t>
                        </w:r>
                        <w:r>
                          <w:rPr>
                            <w:lang w:val="en"/>
                          </w:rPr>
                          <w:t>alphabetized</w:t>
                        </w:r>
                        <w:r>
                          <w:t>’</w:t>
                        </w:r>
                        <w:r>
                          <w:rPr>
                            <w:lang w:val="en"/>
                          </w:rPr>
                          <w:t xml:space="preserve"> between </w:t>
                        </w:r>
                        <w:r>
                          <w:t>‘</w:t>
                        </w:r>
                        <w:r>
                          <w:rPr>
                            <w:lang w:val="en"/>
                          </w:rPr>
                          <w:t>a-</w:t>
                        </w:r>
                        <w:r>
                          <w:t>’</w:t>
                        </w:r>
                        <w:r>
                          <w:rPr>
                            <w:lang w:val="en"/>
                          </w:rPr>
                          <w:t xml:space="preserve"> and </w:t>
                        </w:r>
                        <w:r>
                          <w:t>‘</w:t>
                        </w:r>
                        <w:r>
                          <w:rPr>
                            <w:lang w:val="en"/>
                          </w:rPr>
                          <w:t>AA</w:t>
                        </w:r>
                        <w:r>
                          <w:t>’</w:t>
                        </w:r>
                        <w:r>
                          <w:rPr>
                            <w:lang w:val="en"/>
                          </w:rPr>
                          <w:t>. The sort key is required if the orthography of the dictionary entry does not suffice to determine its location.</w:t>
                        </w:r>
                      </w:p>
                    </w:tc>
                  </w:tr>
                </w:tbl>
                <w:p w:rsidR="00A876D0" w:rsidRDefault="00A876D0"/>
              </w:tc>
            </w:tr>
          </w:tbl>
          <w:p w:rsidR="00A876D0" w:rsidRDefault="00A876D0"/>
        </w:tc>
      </w:tr>
    </w:tbl>
    <w:p w:rsidR="00A876D0" w:rsidRDefault="00A876D0"/>
    <w:p w:rsidR="00A876D0" w:rsidRDefault="0044192D">
      <w:pPr>
        <w:pStyle w:val="Heading2"/>
      </w:pPr>
      <w:bookmarkStart w:id="393" w:name="TEI.att.spanning"/>
      <w:r>
        <w:rPr>
          <w:lang w:val="en"/>
        </w:rPr>
        <w:t>att.spanning</w:t>
      </w:r>
      <w:bookmarkEnd w:id="39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att.spanning</w:t>
            </w:r>
          </w:p>
          <w:p w:rsidR="00A876D0" w:rsidRDefault="0044192D">
            <w:pPr>
              <w:pStyle w:val="Tabletext9"/>
              <w:jc w:val="left"/>
            </w:pPr>
            <w:r>
              <w:rPr>
                <w:lang w:val="en"/>
              </w:rPr>
              <w:t> </w:t>
            </w:r>
            <w:r>
              <w:rPr>
                <w:lang w:val="en"/>
              </w:rPr>
              <w:t>provides attributes for elements which delimit a span of text by pointing mechanisms rather than by enclosing it. [</w:t>
            </w:r>
            <w:hyperlink r:id="rId2074" w:anchor="PHAD">
              <w:r>
                <w:rPr>
                  <w:rStyle w:val="Hyperlink"/>
                </w:rPr>
                <w:t>11.3.1.4. Additions and Deletions</w:t>
              </w:r>
            </w:hyperlink>
            <w:r>
              <w:rPr>
                <w:lang w:val="en"/>
              </w:rPr>
              <w:t xml:space="preserve"> </w:t>
            </w:r>
            <w:hyperlink r:id="rId2075" w:anchor="STECAT">
              <w:r>
                <w:rPr>
                  <w:rStyle w:val="Hyperlink"/>
                </w:rPr>
                <w:t>1.3.1. Attribute Classes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TEI.index \h</w:instrText>
            </w:r>
            <w:r>
              <w:fldChar w:fldCharType="separate"/>
            </w:r>
            <w:r>
              <w:rPr>
                <w:lang w:val="en"/>
              </w:rPr>
              <w:t>index</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TEI.pb \h</w:instrText>
            </w:r>
            <w:r>
              <w:fldChar w:fldCharType="separate"/>
            </w:r>
            <w:r>
              <w:rPr>
                <w:lang w:val="en"/>
              </w:rPr>
              <w:t>pb</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spanTo</w:t>
                  </w:r>
                </w:p>
              </w:tc>
              <w:tc>
                <w:tcPr>
                  <w:tcW w:w="0" w:type="auto"/>
                </w:tcPr>
                <w:p w:rsidR="00A876D0" w:rsidRDefault="0044192D">
                  <w:pPr>
                    <w:pStyle w:val="Tabletext9"/>
                    <w:jc w:val="left"/>
                  </w:pPr>
                  <w:r>
                    <w:rPr>
                      <w:lang w:val="en"/>
                    </w:rPr>
                    <w:t>indicates the end of a span initiated by the element bearing this attribute.</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w:t>
                        </w:r>
                        <w:r>
                          <w:rPr>
                            <w:lang w:val="en"/>
                          </w:rPr>
                          <w: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76">
                          <w:r>
                            <w:rPr>
                              <w:rStyle w:val="Hyperlink"/>
                              <w:u w:val="none"/>
                            </w:rPr>
                            <w:t>teidata.pointer</w:t>
                          </w:r>
                        </w:hyperlink>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pPr>
                          <w:pStyle w:val="Tabletext9"/>
                          <w:jc w:val="left"/>
                        </w:pPr>
                        <w:r>
                          <w:rPr>
                            <w:lang w:val="en"/>
                          </w:rPr>
                          <w:t>The @spanTo attribute must point to an element following the current element</w:t>
                        </w:r>
                      </w:p>
                      <w:p w:rsidR="00A876D0" w:rsidRDefault="0044192D">
                        <w:pPr>
                          <w:pStyle w:val="Tabletext9"/>
                          <w:jc w:val="left"/>
                        </w:pPr>
                        <w:r>
                          <w:rPr>
                            <w:lang w:val="en"/>
                          </w:rPr>
                          <w:t xml:space="preserve"> &lt;sch:rule context="tei:*[@spanTo]"&gt; </w:t>
                        </w:r>
                        <w:r>
                          <w:rPr>
                            <w:lang w:val="en"/>
                          </w:rPr>
                          <w:t>&lt;sch:assert test="id(substring(@spanTo,2)) and following::*[@xml:id=substring(current()/@spanTo,2)]"&gt;The element indicated by @spanTo (&lt;sch:value-of select="@spanTo"/&gt;) must follow the current element &lt;sch:name/&gt; &lt;/sch:assert&gt; &lt;/sch:rule&gt;</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span is defined as running in document order from the start of the content of the pointing element to the end of the content of the element pointed to by the </w:t>
            </w:r>
            <w:r>
              <w:rPr>
                <w:i/>
                <w:lang w:val="en"/>
              </w:rPr>
              <w:t>@spanTo</w:t>
            </w:r>
            <w:r>
              <w:rPr>
                <w:lang w:val="en"/>
              </w:rPr>
              <w:t xml:space="preserve"> attribute (if any). If no value is supplied for the attribute, the assumption is that </w:t>
            </w:r>
            <w:r>
              <w:rPr>
                <w:lang w:val="en"/>
              </w:rPr>
              <w:t>the span is coextensive with the pointing element. If no content is present, the assumption is that the starting point of the span is immediately following the element itself.</w:t>
            </w:r>
          </w:p>
        </w:tc>
      </w:tr>
    </w:tbl>
    <w:p w:rsidR="00A876D0" w:rsidRDefault="00A876D0"/>
    <w:p w:rsidR="00A876D0" w:rsidRDefault="0044192D">
      <w:pPr>
        <w:pStyle w:val="Heading2"/>
      </w:pPr>
      <w:bookmarkStart w:id="394" w:name="TEI.att.styleDef"/>
      <w:r>
        <w:rPr>
          <w:lang w:val="en"/>
        </w:rPr>
        <w:t>att.styleDef</w:t>
      </w:r>
      <w:bookmarkEnd w:id="39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att.styleDef</w:t>
            </w:r>
          </w:p>
          <w:p w:rsidR="00A876D0" w:rsidRDefault="0044192D">
            <w:pPr>
              <w:pStyle w:val="Tabletext9"/>
              <w:jc w:val="left"/>
            </w:pPr>
            <w:r>
              <w:rPr>
                <w:lang w:val="en"/>
              </w:rPr>
              <w:t> provides attributes to specify the name of a formal</w:t>
            </w:r>
            <w:r>
              <w:rPr>
                <w:lang w:val="en"/>
              </w:rPr>
              <w:t xml:space="preserve"> definition language used to provide formatting or rendition information.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TEI.styleDefDecl \h</w:instrText>
            </w:r>
            <w:r>
              <w:fldChar w:fldCharType="separate"/>
            </w:r>
            <w:r>
              <w:rPr>
                <w:lang w:val="en"/>
              </w:rPr>
              <w:t>styleDefDecl</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scheme</w:t>
                  </w:r>
                </w:p>
              </w:tc>
              <w:tc>
                <w:tcPr>
                  <w:tcW w:w="0" w:type="auto"/>
                </w:tcPr>
                <w:p w:rsidR="00A876D0" w:rsidRDefault="0044192D">
                  <w:pPr>
                    <w:pStyle w:val="Tabletext9"/>
                    <w:jc w:val="left"/>
                  </w:pPr>
                  <w:r>
                    <w:rPr>
                      <w:lang w:val="en"/>
                    </w:rPr>
                    <w:t>identifies the language used to describe the rendition.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77">
                          <w:r>
                            <w:rPr>
                              <w:rStyle w:val="Hyperlink"/>
                              <w:u w:val="none"/>
                            </w:rPr>
                            <w:t>teidata.enumerated</w:t>
                          </w:r>
                        </w:hyperlink>
                      </w:p>
                    </w:tc>
                  </w:tr>
                  <w:tr w:rsidR="00A876D0">
                    <w:tc>
                      <w:tcPr>
                        <w:tcW w:w="0" w:type="auto"/>
                      </w:tcPr>
                      <w:p w:rsidR="00A876D0" w:rsidRDefault="0044192D">
                        <w:pPr>
                          <w:pStyle w:val="Tabletext9"/>
                          <w:jc w:val="left"/>
                        </w:pPr>
                        <w:r>
                          <w:rPr>
                            <w:b/>
                            <w:lang w:val="en"/>
                          </w:rPr>
                          <w:t>Legal values are:</w:t>
                        </w:r>
                      </w:p>
                    </w:tc>
                    <w:tc>
                      <w:tcPr>
                        <w:tcW w:w="0" w:type="auto"/>
                      </w:tcPr>
                      <w:p w:rsidR="00A876D0" w:rsidRDefault="0044192D">
                        <w:pPr>
                          <w:pStyle w:val="dl"/>
                          <w:ind w:left="567" w:hanging="567"/>
                        </w:pPr>
                        <w:r>
                          <w:rPr>
                            <w:b/>
                            <w:lang w:val="en"/>
                          </w:rPr>
                          <w:t>css</w:t>
                        </w:r>
                        <w:r>
                          <w:tab/>
                        </w:r>
                        <w:r>
                          <w:rPr>
                            <w:sz w:val="18"/>
                            <w:lang w:val="en"/>
                          </w:rPr>
                          <w:t>Cascading Stylesheet Language</w:t>
                        </w:r>
                      </w:p>
                      <w:p w:rsidR="00A876D0" w:rsidRDefault="0044192D">
                        <w:pPr>
                          <w:pStyle w:val="dl"/>
                          <w:ind w:left="567" w:hanging="567"/>
                        </w:pPr>
                        <w:r>
                          <w:rPr>
                            <w:b/>
                            <w:lang w:val="en"/>
                          </w:rPr>
                          <w:t>xslfo</w:t>
                        </w:r>
                        <w:r>
                          <w:tab/>
                        </w:r>
                        <w:r>
                          <w:rPr>
                            <w:sz w:val="18"/>
                            <w:lang w:val="en"/>
                          </w:rPr>
                          <w:t>Extensible Stylesheet Language Formatting Objects</w:t>
                        </w:r>
                      </w:p>
                      <w:p w:rsidR="00A876D0" w:rsidRDefault="0044192D">
                        <w:pPr>
                          <w:pStyle w:val="dl"/>
                          <w:ind w:left="567" w:hanging="567"/>
                        </w:pPr>
                        <w:r>
                          <w:rPr>
                            <w:b/>
                            <w:lang w:val="en"/>
                          </w:rPr>
                          <w:t>free</w:t>
                        </w:r>
                        <w:r>
                          <w:tab/>
                        </w:r>
                        <w:r>
                          <w:rPr>
                            <w:sz w:val="18"/>
                            <w:lang w:val="en"/>
                          </w:rPr>
                          <w:t>Informal free text description</w:t>
                        </w:r>
                      </w:p>
                      <w:p w:rsidR="00A876D0" w:rsidRDefault="0044192D">
                        <w:pPr>
                          <w:pStyle w:val="dl"/>
                          <w:ind w:left="567" w:hanging="567"/>
                        </w:pPr>
                        <w:r>
                          <w:rPr>
                            <w:b/>
                            <w:lang w:val="en"/>
                          </w:rPr>
                          <w:t>other</w:t>
                        </w:r>
                        <w:r>
                          <w:tab/>
                        </w:r>
                        <w:r>
                          <w:rPr>
                            <w:sz w:val="18"/>
                            <w:lang w:val="en"/>
                          </w:rPr>
                          <w:t>A user-defined rendition description language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If no value for the @scheme attribute is provided, then the default assumpti</w:t>
                        </w:r>
                        <w:r>
                          <w:rPr>
                            <w:lang w:val="en"/>
                          </w:rPr>
                          <w:t xml:space="preserve">on should be that CSS is in use. </w:t>
                        </w:r>
                      </w:p>
                    </w:tc>
                  </w:tr>
                </w:tbl>
                <w:p w:rsidR="00A876D0" w:rsidRDefault="00A876D0"/>
              </w:tc>
            </w:tr>
            <w:tr w:rsidR="00A876D0">
              <w:tc>
                <w:tcPr>
                  <w:tcW w:w="0" w:type="auto"/>
                </w:tcPr>
                <w:p w:rsidR="00A876D0" w:rsidRDefault="0044192D">
                  <w:pPr>
                    <w:pStyle w:val="Tabletext9"/>
                    <w:jc w:val="left"/>
                  </w:pPr>
                  <w:r>
                    <w:rPr>
                      <w:b/>
                      <w:lang w:val="en"/>
                    </w:rPr>
                    <w:t>schemeVersion</w:t>
                  </w:r>
                </w:p>
              </w:tc>
              <w:tc>
                <w:tcPr>
                  <w:tcW w:w="0" w:type="auto"/>
                </w:tcPr>
                <w:p w:rsidR="00A876D0" w:rsidRDefault="0044192D">
                  <w:pPr>
                    <w:pStyle w:val="Tabletext9"/>
                    <w:jc w:val="left"/>
                  </w:pPr>
                  <w:r>
                    <w:rPr>
                      <w:lang w:val="en"/>
                    </w:rPr>
                    <w:t xml:space="preserve">supplies a version number for the style language provided in </w:t>
                  </w:r>
                  <w:r>
                    <w:rPr>
                      <w:i/>
                      <w:lang w:val="en"/>
                    </w:rPr>
                    <w:t>@scheme</w:t>
                  </w:r>
                  <w:r>
                    <w:rPr>
                      <w:lang w:val="en"/>
                    </w:rPr>
                    <w: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78">
                          <w:r>
                            <w:rPr>
                              <w:rStyle w:val="Hyperlink"/>
                              <w:u w:val="none"/>
                            </w:rPr>
                            <w:t>teidata.versionNumber</w:t>
                          </w:r>
                        </w:hyperlink>
                      </w:p>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w:t>
                        </w:r>
                        <w:r>
                          <w:rPr>
                            <w:lang w:val="en"/>
                          </w:rPr>
                          <w:t>&lt;sch:rule context="tei:*[@schemeVersion]"&gt; &lt;sch:assert test="@scheme and not(@scheme = 'free')"&gt; @schemeVersion can only be used if @scheme is specified. &lt;/sch:assert&gt; &lt;/sch:rule&gt;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If </w:t>
                        </w:r>
                        <w:r>
                          <w:rPr>
                            <w:i/>
                            <w:lang w:val="en"/>
                          </w:rPr>
                          <w:t>@schemeVersion</w:t>
                        </w:r>
                        <w:r>
                          <w:rPr>
                            <w:lang w:val="en"/>
                          </w:rPr>
                          <w:t xml:space="preserve"> is used, then </w:t>
                        </w:r>
                        <w:r>
                          <w:rPr>
                            <w:i/>
                            <w:lang w:val="en"/>
                          </w:rPr>
                          <w:t>@scheme</w:t>
                        </w:r>
                        <w:r>
                          <w:rPr>
                            <w:lang w:val="en"/>
                          </w:rPr>
                          <w:t xml:space="preserve"> should also appear, with a val</w:t>
                        </w:r>
                        <w:r>
                          <w:rPr>
                            <w:lang w:val="en"/>
                          </w:rPr>
                          <w:t>ue other than free.</w:t>
                        </w:r>
                      </w:p>
                    </w:tc>
                  </w:tr>
                </w:tbl>
                <w:p w:rsidR="00A876D0" w:rsidRDefault="00A876D0"/>
              </w:tc>
            </w:tr>
          </w:tbl>
          <w:p w:rsidR="00A876D0" w:rsidRDefault="00A876D0"/>
        </w:tc>
      </w:tr>
    </w:tbl>
    <w:p w:rsidR="00A876D0" w:rsidRDefault="00A876D0"/>
    <w:p w:rsidR="00A876D0" w:rsidRDefault="0044192D">
      <w:pPr>
        <w:pStyle w:val="Heading2"/>
      </w:pPr>
      <w:bookmarkStart w:id="395" w:name="TEI.att.timed"/>
      <w:r>
        <w:rPr>
          <w:lang w:val="en"/>
        </w:rPr>
        <w:t>att.timed</w:t>
      </w:r>
      <w:bookmarkEnd w:id="39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att.timed</w:t>
            </w:r>
          </w:p>
          <w:p w:rsidR="00A876D0" w:rsidRDefault="0044192D">
            <w:pPr>
              <w:pStyle w:val="Tabletext9"/>
              <w:jc w:val="left"/>
            </w:pPr>
            <w:r>
              <w:rPr>
                <w:lang w:val="en"/>
              </w:rPr>
              <w:t> provides attributes common to those elements which have a duration in time, expressed either absolutely or by reference to an alignment map. [</w:t>
            </w:r>
            <w:hyperlink r:id="rId2079" w:anchor="TSBATI">
              <w:r>
                <w:rPr>
                  <w:rStyle w:val="Hyperlink"/>
                </w:rPr>
                <w:t>8.3.5. Temporal Information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TEI.ga</w:instrText>
            </w:r>
            <w:r>
              <w:instrText>p \h</w:instrText>
            </w:r>
            <w:r>
              <w:fldChar w:fldCharType="separate"/>
            </w:r>
            <w:r>
              <w:rPr>
                <w:lang w:val="en"/>
              </w:rPr>
              <w:t>gap</w:t>
            </w:r>
            <w:r>
              <w:fldChar w:fldCharType="end"/>
            </w:r>
            <w:r>
              <w:rPr>
                <w:lang w:val="en"/>
              </w:rPr>
              <w:t xml:space="preserve"> </w:t>
            </w:r>
            <w:r>
              <w:fldChar w:fldCharType="begin"/>
            </w:r>
            <w:r>
              <w:instrText>REF TEI.media \h</w:instrText>
            </w:r>
            <w:r>
              <w:fldChar w:fldCharType="separate"/>
            </w:r>
            <w:r>
              <w:rPr>
                <w:lang w:val="en"/>
              </w:rPr>
              <w:t>media</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start</w:t>
                  </w:r>
                </w:p>
              </w:tc>
              <w:tc>
                <w:tcPr>
                  <w:tcW w:w="0" w:type="auto"/>
                </w:tcPr>
                <w:p w:rsidR="00A876D0" w:rsidRDefault="0044192D">
                  <w:pPr>
                    <w:pStyle w:val="Tabletext9"/>
                    <w:jc w:val="left"/>
                  </w:pPr>
                  <w:r>
                    <w:rPr>
                      <w:lang w:val="en"/>
                    </w:rPr>
                    <w:t>indicates the location within a temporal alignment at which this element begins.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80">
                          <w:r>
                            <w:rPr>
                              <w:rStyle w:val="Hyperlink"/>
                              <w:u w:val="none"/>
                            </w:rPr>
                            <w:t>teidata.pointer</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If no value is supplied, the element is assumed to follow the immediately preceding element</w:t>
                        </w:r>
                        <w:r>
                          <w:rPr>
                            <w:lang w:val="en"/>
                          </w:rPr>
                          <w:t xml:space="preserve"> at the same hierarchic level.</w:t>
                        </w:r>
                      </w:p>
                    </w:tc>
                  </w:tr>
                </w:tbl>
                <w:p w:rsidR="00A876D0" w:rsidRDefault="00A876D0"/>
              </w:tc>
            </w:tr>
            <w:tr w:rsidR="00A876D0">
              <w:tc>
                <w:tcPr>
                  <w:tcW w:w="0" w:type="auto"/>
                </w:tcPr>
                <w:p w:rsidR="00A876D0" w:rsidRDefault="0044192D">
                  <w:pPr>
                    <w:pStyle w:val="Tabletext9"/>
                    <w:jc w:val="left"/>
                  </w:pPr>
                  <w:r>
                    <w:rPr>
                      <w:b/>
                      <w:lang w:val="en"/>
                    </w:rPr>
                    <w:t>end</w:t>
                  </w:r>
                </w:p>
              </w:tc>
              <w:tc>
                <w:tcPr>
                  <w:tcW w:w="0" w:type="auto"/>
                </w:tcPr>
                <w:p w:rsidR="00A876D0" w:rsidRDefault="0044192D">
                  <w:pPr>
                    <w:pStyle w:val="Tabletext9"/>
                    <w:jc w:val="left"/>
                  </w:pPr>
                  <w:r>
                    <w:rPr>
                      <w:lang w:val="en"/>
                    </w:rPr>
                    <w:t>indicates the location within a temporal alignment at which this element ends.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81">
                          <w:r>
                            <w:rPr>
                              <w:rStyle w:val="Hyperlink"/>
                              <w:u w:val="none"/>
                            </w:rPr>
                            <w:t>teidata.pointer</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If no value is supplied, the element is assumed to precede the immediately following element at the same hierarchic level.</w:t>
                        </w:r>
                      </w:p>
                    </w:tc>
                  </w:tr>
                </w:tbl>
                <w:p w:rsidR="00A876D0" w:rsidRDefault="00A876D0"/>
              </w:tc>
            </w:tr>
          </w:tbl>
          <w:p w:rsidR="00A876D0" w:rsidRDefault="00A876D0"/>
        </w:tc>
      </w:tr>
    </w:tbl>
    <w:p w:rsidR="00A876D0" w:rsidRDefault="00A876D0"/>
    <w:p w:rsidR="00A876D0" w:rsidRDefault="0044192D">
      <w:pPr>
        <w:pStyle w:val="Heading2"/>
      </w:pPr>
      <w:bookmarkStart w:id="396" w:name="TEI.att.transcriptional"/>
      <w:r>
        <w:rPr>
          <w:lang w:val="en"/>
        </w:rPr>
        <w:t>att.transcriptional</w:t>
      </w:r>
      <w:bookmarkEnd w:id="39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att.transcriptional</w:t>
            </w:r>
          </w:p>
          <w:p w:rsidR="00A876D0" w:rsidRDefault="0044192D">
            <w:pPr>
              <w:pStyle w:val="Tabletext9"/>
              <w:jc w:val="left"/>
            </w:pPr>
            <w:r>
              <w:rPr>
                <w:lang w:val="en"/>
              </w:rPr>
              <w:t> provides attributes specific to elements encoding authorial or scribal intervention in</w:t>
            </w:r>
            <w:r>
              <w:rPr>
                <w:lang w:val="en"/>
              </w:rPr>
              <w:t xml:space="preserve"> a text when transcribing manuscript or similar sources. [</w:t>
            </w:r>
            <w:hyperlink r:id="rId2082" w:anchor="PHAD">
              <w:r>
                <w:rPr>
                  <w:rStyle w:val="Hyperlink"/>
                </w:rPr>
                <w:t>11.3.1.4. Additions and Deletions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TEI.del \h</w:instrText>
            </w:r>
            <w:r>
              <w:fldChar w:fldCharType="separate"/>
            </w:r>
            <w:r>
              <w:rPr>
                <w:lang w:val="en"/>
              </w:rPr>
              <w:t>del</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 </w:t>
            </w:r>
            <w:r>
              <w:fldChar w:fldCharType="begin"/>
            </w:r>
            <w:r>
              <w:instrText>REF TEI.att.editLike \h</w:instrText>
            </w:r>
            <w:r>
              <w:fldChar w:fldCharType="separate"/>
            </w:r>
            <w:r>
              <w:rPr>
                <w:lang w:val="en"/>
              </w:rPr>
              <w:t>att.editLike</w:t>
            </w:r>
            <w:r>
              <w:fldChar w:fldCharType="end"/>
            </w:r>
            <w:r>
              <w:rPr>
                <w:lang w:val="en"/>
              </w:rPr>
              <w:t xml:space="preserve"> (@evidence, @instant) </w:t>
            </w:r>
            <w:r>
              <w:fldChar w:fldCharType="begin"/>
            </w:r>
            <w:r>
              <w:instrText>REF TEI.att.written \h</w:instrText>
            </w:r>
            <w:r>
              <w:fldChar w:fldCharType="separate"/>
            </w:r>
            <w:r>
              <w:rPr>
                <w:lang w:val="en"/>
              </w:rPr>
              <w:t>att.written</w:t>
            </w:r>
            <w:r>
              <w:fldChar w:fldCharType="end"/>
            </w:r>
            <w:r>
              <w:rPr>
                <w:lang w:val="en"/>
              </w:rPr>
              <w:t xml:space="preserve"> (@hand) </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status</w:t>
                  </w:r>
                </w:p>
              </w:tc>
              <w:tc>
                <w:tcPr>
                  <w:tcW w:w="0" w:type="auto"/>
                </w:tcPr>
                <w:p w:rsidR="00A876D0" w:rsidRDefault="0044192D">
                  <w:pPr>
                    <w:pStyle w:val="Tabletext9"/>
                    <w:jc w:val="left"/>
                  </w:pPr>
                  <w:r>
                    <w:rPr>
                      <w:lang w:val="en"/>
                    </w:rPr>
                    <w:t>indicates the effect of the intervention, for example in the case of a deletion, strikeouts which inclu</w:t>
                  </w:r>
                  <w:r>
                    <w:rPr>
                      <w:lang w:val="en"/>
                    </w:rPr>
                    <w:t>de too much or too little text, or in the case of an addition, an insertion which duplicates some of the text already present.</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83">
                          <w:r>
                            <w:rPr>
                              <w:rStyle w:val="Hyperlink"/>
                              <w:u w:val="none"/>
                            </w:rPr>
                            <w:t>teidata.enumerated</w:t>
                          </w:r>
                        </w:hyperlink>
                      </w:p>
                    </w:tc>
                  </w:tr>
                  <w:tr w:rsidR="00A876D0">
                    <w:tc>
                      <w:tcPr>
                        <w:tcW w:w="0" w:type="auto"/>
                      </w:tcPr>
                      <w:p w:rsidR="00A876D0" w:rsidRDefault="0044192D">
                        <w:pPr>
                          <w:pStyle w:val="Tabletext9"/>
                          <w:jc w:val="left"/>
                        </w:pPr>
                        <w:r>
                          <w:rPr>
                            <w:b/>
                            <w:lang w:val="en"/>
                          </w:rPr>
                          <w:t>Sample values include:</w:t>
                        </w:r>
                      </w:p>
                    </w:tc>
                    <w:tc>
                      <w:tcPr>
                        <w:tcW w:w="0" w:type="auto"/>
                      </w:tcPr>
                      <w:p w:rsidR="00A876D0" w:rsidRDefault="0044192D">
                        <w:pPr>
                          <w:pStyle w:val="dl"/>
                          <w:ind w:left="567" w:hanging="567"/>
                        </w:pPr>
                        <w:r>
                          <w:rPr>
                            <w:b/>
                            <w:lang w:val="en"/>
                          </w:rPr>
                          <w:t>duplicate</w:t>
                        </w:r>
                        <w:r>
                          <w:tab/>
                        </w:r>
                        <w:r>
                          <w:rPr>
                            <w:sz w:val="18"/>
                            <w:lang w:val="en"/>
                          </w:rPr>
                          <w:t>all of the text indicated as an addition duplicates some text that is in the original, whether the duplication is word-for-word or less exact.</w:t>
                        </w:r>
                      </w:p>
                      <w:p w:rsidR="00A876D0" w:rsidRDefault="0044192D">
                        <w:pPr>
                          <w:pStyle w:val="dl"/>
                          <w:ind w:left="567" w:hanging="567"/>
                        </w:pPr>
                        <w:r>
                          <w:rPr>
                            <w:b/>
                            <w:lang w:val="en"/>
                          </w:rPr>
                          <w:t>duplicate-partial</w:t>
                        </w:r>
                        <w:r>
                          <w:tab/>
                        </w:r>
                        <w:r>
                          <w:rPr>
                            <w:sz w:val="18"/>
                            <w:lang w:val="en"/>
                          </w:rPr>
                          <w:t>part of the text indicated as an addition duplicates some text that is in the original</w:t>
                        </w:r>
                      </w:p>
                      <w:p w:rsidR="00A876D0" w:rsidRDefault="0044192D">
                        <w:pPr>
                          <w:pStyle w:val="dl"/>
                          <w:ind w:left="567" w:hanging="567"/>
                        </w:pPr>
                        <w:r>
                          <w:rPr>
                            <w:b/>
                            <w:lang w:val="en"/>
                          </w:rPr>
                          <w:t>excessStart</w:t>
                        </w:r>
                        <w:r>
                          <w:tab/>
                        </w:r>
                        <w:r>
                          <w:rPr>
                            <w:sz w:val="18"/>
                            <w:lang w:val="en"/>
                          </w:rPr>
                          <w:t>some text at the beginning of the deletion is marked as deleted even though it clearly should not be deleted.</w:t>
                        </w:r>
                      </w:p>
                      <w:p w:rsidR="00A876D0" w:rsidRDefault="0044192D">
                        <w:pPr>
                          <w:pStyle w:val="dl"/>
                          <w:ind w:left="567" w:hanging="567"/>
                        </w:pPr>
                        <w:r>
                          <w:rPr>
                            <w:b/>
                            <w:lang w:val="en"/>
                          </w:rPr>
                          <w:t>excessEnd</w:t>
                        </w:r>
                        <w:r>
                          <w:tab/>
                        </w:r>
                        <w:r>
                          <w:rPr>
                            <w:sz w:val="18"/>
                            <w:lang w:val="en"/>
                          </w:rPr>
                          <w:t>some text at the end of the deletion is marked as deleted even though it clearly should not be deleted.</w:t>
                        </w:r>
                      </w:p>
                      <w:p w:rsidR="00A876D0" w:rsidRDefault="0044192D">
                        <w:pPr>
                          <w:pStyle w:val="dl"/>
                          <w:ind w:left="567" w:hanging="567"/>
                        </w:pPr>
                        <w:r>
                          <w:rPr>
                            <w:b/>
                            <w:lang w:val="en"/>
                          </w:rPr>
                          <w:t>shortStart</w:t>
                        </w:r>
                        <w:r>
                          <w:tab/>
                        </w:r>
                        <w:r>
                          <w:rPr>
                            <w:sz w:val="18"/>
                            <w:lang w:val="en"/>
                          </w:rPr>
                          <w:t>some text</w:t>
                        </w:r>
                        <w:r>
                          <w:rPr>
                            <w:sz w:val="18"/>
                            <w:lang w:val="en"/>
                          </w:rPr>
                          <w:t xml:space="preserve"> at the beginning of the deletion is not marked as deleted even though it clearly should be.</w:t>
                        </w:r>
                      </w:p>
                      <w:p w:rsidR="00A876D0" w:rsidRDefault="0044192D">
                        <w:pPr>
                          <w:pStyle w:val="dl"/>
                          <w:ind w:left="567" w:hanging="567"/>
                        </w:pPr>
                        <w:r>
                          <w:rPr>
                            <w:b/>
                            <w:lang w:val="en"/>
                          </w:rPr>
                          <w:t>shortEnd</w:t>
                        </w:r>
                        <w:r>
                          <w:tab/>
                        </w:r>
                        <w:r>
                          <w:rPr>
                            <w:sz w:val="18"/>
                            <w:lang w:val="en"/>
                          </w:rPr>
                          <w:t>some text at the end of the deletion is not marked as deleted even though it clearly should be.</w:t>
                        </w:r>
                      </w:p>
                      <w:p w:rsidR="00A876D0" w:rsidRDefault="0044192D">
                        <w:pPr>
                          <w:pStyle w:val="dl"/>
                          <w:ind w:left="567" w:hanging="567"/>
                        </w:pPr>
                        <w:r>
                          <w:rPr>
                            <w:b/>
                            <w:lang w:val="en"/>
                          </w:rPr>
                          <w:t>partial</w:t>
                        </w:r>
                        <w:r>
                          <w:tab/>
                        </w:r>
                        <w:r>
                          <w:rPr>
                            <w:sz w:val="18"/>
                            <w:lang w:val="en"/>
                          </w:rPr>
                          <w:t>some text in the deletion is not marked as deleted</w:t>
                        </w:r>
                        <w:r>
                          <w:rPr>
                            <w:sz w:val="18"/>
                            <w:lang w:val="en"/>
                          </w:rPr>
                          <w:t xml:space="preserve"> even though it clearly should be.</w:t>
                        </w:r>
                      </w:p>
                      <w:p w:rsidR="00A876D0" w:rsidRDefault="0044192D">
                        <w:pPr>
                          <w:pStyle w:val="dl"/>
                          <w:ind w:left="567" w:hanging="567"/>
                        </w:pPr>
                        <w:r>
                          <w:rPr>
                            <w:b/>
                            <w:lang w:val="en"/>
                          </w:rPr>
                          <w:t>unremarkable</w:t>
                        </w:r>
                        <w:r>
                          <w:tab/>
                        </w:r>
                        <w:r>
                          <w:rPr>
                            <w:sz w:val="18"/>
                            <w:lang w:val="en"/>
                          </w:rPr>
                          <w:t xml:space="preserve">the deletion is not faulty. [Default] </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Status information on each deletion is needed rather rarely except in critical editions from authorial manuscripts; status information on additions is even less co</w:t>
                        </w:r>
                        <w:r>
                          <w:rPr>
                            <w:lang w:val="en"/>
                          </w:rPr>
                          <w:t>mmon.</w:t>
                        </w:r>
                      </w:p>
                      <w:p w:rsidR="00A876D0" w:rsidRDefault="0044192D">
                        <w:pPr>
                          <w:pStyle w:val="Tabletext9"/>
                          <w:jc w:val="left"/>
                        </w:pPr>
                        <w:r>
                          <w:rPr>
                            <w:lang w:val="en"/>
                          </w:rPr>
                          <w:t>Marking a deletion or addition as faulty is inescapably an interpretive act; the usual test applied in practice is the linguistic acceptability of the text with and without the letters or words in question.</w:t>
                        </w:r>
                      </w:p>
                    </w:tc>
                  </w:tr>
                </w:tbl>
                <w:p w:rsidR="00A876D0" w:rsidRDefault="00A876D0"/>
              </w:tc>
            </w:tr>
            <w:tr w:rsidR="00A876D0">
              <w:tc>
                <w:tcPr>
                  <w:tcW w:w="0" w:type="auto"/>
                </w:tcPr>
                <w:p w:rsidR="00A876D0" w:rsidRDefault="0044192D">
                  <w:pPr>
                    <w:pStyle w:val="Tabletext9"/>
                    <w:jc w:val="left"/>
                  </w:pPr>
                  <w:r>
                    <w:rPr>
                      <w:b/>
                      <w:lang w:val="en"/>
                    </w:rPr>
                    <w:t>cause</w:t>
                  </w:r>
                </w:p>
              </w:tc>
              <w:tc>
                <w:tcPr>
                  <w:tcW w:w="0" w:type="auto"/>
                </w:tcPr>
                <w:p w:rsidR="00A876D0" w:rsidRDefault="0044192D">
                  <w:pPr>
                    <w:pStyle w:val="Tabletext9"/>
                    <w:jc w:val="left"/>
                  </w:pPr>
                  <w:r>
                    <w:rPr>
                      <w:lang w:val="en"/>
                    </w:rPr>
                    <w:t>documents the presumed cause for the intervention.</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84">
                          <w:r>
                            <w:rPr>
                              <w:rStyle w:val="Hyperlink"/>
                              <w:u w:val="none"/>
                            </w:rPr>
                            <w:t>teidata.enumerated</w:t>
                          </w:r>
                        </w:hyperlink>
                      </w:p>
                    </w:tc>
                  </w:tr>
                </w:tbl>
                <w:p w:rsidR="00A876D0" w:rsidRDefault="00A876D0"/>
              </w:tc>
            </w:tr>
            <w:tr w:rsidR="00A876D0">
              <w:tc>
                <w:tcPr>
                  <w:tcW w:w="0" w:type="auto"/>
                </w:tcPr>
                <w:p w:rsidR="00A876D0" w:rsidRDefault="0044192D">
                  <w:pPr>
                    <w:pStyle w:val="Tabletext9"/>
                    <w:jc w:val="left"/>
                  </w:pPr>
                  <w:r>
                    <w:rPr>
                      <w:b/>
                      <w:lang w:val="en"/>
                    </w:rPr>
                    <w:t>seq</w:t>
                  </w:r>
                </w:p>
              </w:tc>
              <w:tc>
                <w:tcPr>
                  <w:tcW w:w="0" w:type="auto"/>
                </w:tcPr>
                <w:p w:rsidR="00A876D0" w:rsidRDefault="0044192D">
                  <w:pPr>
                    <w:pStyle w:val="Tabletext9"/>
                    <w:jc w:val="left"/>
                  </w:pPr>
                  <w:r>
                    <w:rPr>
                      <w:lang w:val="en"/>
                    </w:rPr>
                    <w:t>(sequence) assigns a sequence number related to the order in which the encoded features carrying this attribute ar</w:t>
                  </w:r>
                  <w:r>
                    <w:rPr>
                      <w:lang w:val="en"/>
                    </w:rPr>
                    <w:t>e believed to have occurred.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85">
                          <w:r>
                            <w:rPr>
                              <w:rStyle w:val="Hyperlink"/>
                              <w:u w:val="none"/>
                            </w:rPr>
                            <w:t>teidata.count</w:t>
                          </w:r>
                        </w:hyperlink>
                      </w:p>
                    </w:tc>
                  </w:tr>
                </w:tbl>
                <w:p w:rsidR="00A876D0" w:rsidRDefault="00A876D0"/>
              </w:tc>
            </w:tr>
          </w:tbl>
          <w:p w:rsidR="00A876D0" w:rsidRDefault="00A876D0"/>
        </w:tc>
      </w:tr>
    </w:tbl>
    <w:p w:rsidR="00A876D0" w:rsidRDefault="00A876D0"/>
    <w:p w:rsidR="00A876D0" w:rsidRDefault="0044192D">
      <w:pPr>
        <w:pStyle w:val="Heading2"/>
      </w:pPr>
      <w:bookmarkStart w:id="397" w:name="TEI.att.translatable"/>
      <w:r>
        <w:rPr>
          <w:lang w:val="en"/>
        </w:rPr>
        <w:t>att.translatable</w:t>
      </w:r>
      <w:bookmarkEnd w:id="39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att.translatable</w:t>
            </w:r>
          </w:p>
          <w:p w:rsidR="00A876D0" w:rsidRDefault="0044192D">
            <w:pPr>
              <w:pStyle w:val="Tabletext9"/>
              <w:jc w:val="left"/>
            </w:pPr>
            <w:r>
              <w:rPr>
                <w:lang w:val="en"/>
              </w:rPr>
              <w:t> provides attributes used to indicate the status of a translatable portion of an ODD document.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TEI.gloss \h</w:instrText>
            </w:r>
            <w:r>
              <w:fldChar w:fldCharType="separate"/>
            </w:r>
            <w:r>
              <w:rPr>
                <w:lang w:val="en"/>
              </w:rPr>
              <w:t>gloss</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versionDate</w:t>
                  </w:r>
                </w:p>
              </w:tc>
              <w:tc>
                <w:tcPr>
                  <w:tcW w:w="0" w:type="auto"/>
                </w:tcPr>
                <w:p w:rsidR="00A876D0" w:rsidRDefault="0044192D">
                  <w:pPr>
                    <w:pStyle w:val="Tabletext9"/>
                    <w:jc w:val="left"/>
                  </w:pPr>
                  <w:r>
                    <w:rPr>
                      <w:lang w:val="en"/>
                    </w:rPr>
                    <w:t>specifies the date on which the source text was extracted and sent to the translator</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086">
                          <w:r>
                            <w:rPr>
                              <w:rStyle w:val="Hyperlink"/>
                              <w:u w:val="none"/>
                            </w:rPr>
                            <w:t>teidata.temporal.w3c</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@versionDate</w:t>
                        </w:r>
                        <w:r>
                          <w:rPr>
                            <w:lang w:val="en"/>
                          </w:rPr>
                          <w:t xml:space="preserve"> attribute can be used to determine whether a translation might need to be revisited, by comparing the modification date on the containing file with the </w:t>
                        </w:r>
                        <w:r>
                          <w:rPr>
                            <w:i/>
                            <w:lang w:val="en"/>
                          </w:rPr>
                          <w:t>@versionDate</w:t>
                        </w:r>
                        <w:r>
                          <w:rPr>
                            <w:lang w:val="en"/>
                          </w:rPr>
                          <w:t xml:space="preserve"> value on the translation. If the file has changed, changelogs can be checked to see whethe</w:t>
                        </w:r>
                        <w:r>
                          <w:rPr>
                            <w:lang w:val="en"/>
                          </w:rPr>
                          <w:t>r the source text has been modified since the translation was made.</w:t>
                        </w:r>
                      </w:p>
                    </w:tc>
                  </w:tr>
                </w:tbl>
                <w:p w:rsidR="00A876D0" w:rsidRDefault="00A876D0"/>
              </w:tc>
            </w:tr>
          </w:tbl>
          <w:p w:rsidR="00A876D0" w:rsidRDefault="00A876D0"/>
        </w:tc>
      </w:tr>
    </w:tbl>
    <w:p w:rsidR="00A876D0" w:rsidRDefault="00A876D0"/>
    <w:p w:rsidR="00A876D0" w:rsidRDefault="0044192D">
      <w:pPr>
        <w:pStyle w:val="Heading2"/>
      </w:pPr>
      <w:bookmarkStart w:id="398" w:name="TEI.att.typed"/>
      <w:r>
        <w:rPr>
          <w:lang w:val="en"/>
        </w:rPr>
        <w:t>att.typed</w:t>
      </w:r>
      <w:bookmarkEnd w:id="39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att.typed</w:t>
            </w:r>
          </w:p>
          <w:p w:rsidR="00A876D0" w:rsidRDefault="0044192D">
            <w:pPr>
              <w:pStyle w:val="Tabletext9"/>
              <w:jc w:val="left"/>
            </w:pPr>
            <w:r>
              <w:rPr>
                <w:lang w:val="en"/>
              </w:rPr>
              <w:t> provides attributes which can be used to classify or subclassify elements in any way. [</w:t>
            </w:r>
            <w:hyperlink r:id="rId2087" w:anchor="STECAT">
              <w:r>
                <w:rPr>
                  <w:rStyle w:val="Hyperlink"/>
                </w:rPr>
                <w:t>1.3.1. Attribute Classes</w:t>
              </w:r>
            </w:hyperlink>
            <w:r>
              <w:rPr>
                <w:lang w:val="en"/>
              </w:rPr>
              <w:t xml:space="preserve"> </w:t>
            </w:r>
            <w:hyperlink r:id="rId2088" w:anchor="AILCW">
              <w:r>
                <w:rPr>
                  <w:rStyle w:val="Hyperlink"/>
                </w:rPr>
                <w:t>17.1.1. Words and Above</w:t>
              </w:r>
            </w:hyperlink>
            <w:r>
              <w:rPr>
                <w:lang w:val="en"/>
              </w:rPr>
              <w:t xml:space="preserve"> </w:t>
            </w:r>
            <w:hyperlink r:id="rId2089" w:anchor="CONARS">
              <w:r>
                <w:rPr>
                  <w:rStyle w:val="Hyperlink"/>
                </w:rPr>
                <w:t>3.5.1. Referring Strings</w:t>
              </w:r>
            </w:hyperlink>
            <w:r>
              <w:rPr>
                <w:lang w:val="en"/>
              </w:rPr>
              <w:t xml:space="preserve"> </w:t>
            </w:r>
            <w:hyperlink r:id="rId2090" w:anchor="COXR">
              <w:r>
                <w:rPr>
                  <w:rStyle w:val="Hyperlink"/>
                </w:rPr>
                <w:t>3.6. Simple Links and Cross-References</w:t>
              </w:r>
            </w:hyperlink>
            <w:r>
              <w:rPr>
                <w:lang w:val="en"/>
              </w:rPr>
              <w:t xml:space="preserve"> </w:t>
            </w:r>
            <w:hyperlink r:id="rId2091" w:anchor="CONAAB">
              <w:r>
                <w:rPr>
                  <w:rStyle w:val="Hyperlink"/>
                </w:rPr>
                <w:t>3.5.5. Abbreviations and Their Expansions</w:t>
              </w:r>
            </w:hyperlink>
            <w:r>
              <w:rPr>
                <w:lang w:val="en"/>
              </w:rPr>
              <w:t xml:space="preserve"> </w:t>
            </w:r>
            <w:hyperlink r:id="rId2092" w:anchor="COVE">
              <w:r>
                <w:rPr>
                  <w:rStyle w:val="Hyperlink"/>
                </w:rPr>
                <w:t>3.12.1. Core Tags for Verse</w:t>
              </w:r>
            </w:hyperlink>
            <w:r>
              <w:rPr>
                <w:lang w:val="en"/>
              </w:rPr>
              <w:t xml:space="preserve"> </w:t>
            </w:r>
            <w:hyperlink r:id="rId2093" w:anchor="DRPAL">
              <w:r>
                <w:rPr>
                  <w:rStyle w:val="Hyperlink"/>
                </w:rPr>
                <w:t>7.2.5. Speech Contents</w:t>
              </w:r>
            </w:hyperlink>
            <w:r>
              <w:rPr>
                <w:lang w:val="en"/>
              </w:rPr>
              <w:t xml:space="preserve"> </w:t>
            </w:r>
            <w:hyperlink r:id="rId2094" w:anchor="DSDIV1">
              <w:r>
                <w:rPr>
                  <w:rStyle w:val="Hyperlink"/>
                </w:rPr>
                <w:t>4.1.1. Un-numbered Divisions</w:t>
              </w:r>
            </w:hyperlink>
            <w:r>
              <w:rPr>
                <w:lang w:val="en"/>
              </w:rPr>
              <w:t xml:space="preserve"> </w:t>
            </w:r>
            <w:hyperlink r:id="rId2095" w:anchor="DSDIV2">
              <w:r>
                <w:rPr>
                  <w:rStyle w:val="Hyperlink"/>
                </w:rPr>
                <w:t>4.1.2. Numbered Divisions</w:t>
              </w:r>
            </w:hyperlink>
            <w:r>
              <w:rPr>
                <w:lang w:val="en"/>
              </w:rPr>
              <w:t xml:space="preserve"> </w:t>
            </w:r>
            <w:hyperlink r:id="rId2096" w:anchor="DSHD">
              <w:r>
                <w:rPr>
                  <w:rStyle w:val="Hyperlink"/>
                </w:rPr>
                <w:t>4.2.1. Headings and Trailers</w:t>
              </w:r>
            </w:hyperlink>
            <w:r>
              <w:rPr>
                <w:lang w:val="en"/>
              </w:rPr>
              <w:t xml:space="preserve"> </w:t>
            </w:r>
            <w:hyperlink r:id="rId2097" w:anchor="DSVIRT">
              <w:r>
                <w:rPr>
                  <w:rStyle w:val="Hyperlink"/>
                </w:rPr>
                <w:t>4.4. Virtual Divisions</w:t>
              </w:r>
            </w:hyperlink>
            <w:r>
              <w:rPr>
                <w:lang w:val="en"/>
              </w:rPr>
              <w:t xml:space="preserve"> </w:t>
            </w:r>
            <w:hyperlink r:id="rId2098" w:anchor="NDPERSREL">
              <w:r>
                <w:rPr>
                  <w:rStyle w:val="Hyperlink"/>
                </w:rPr>
                <w:t>13.3.2.3. Personal Relationships</w:t>
              </w:r>
            </w:hyperlink>
            <w:r>
              <w:rPr>
                <w:lang w:val="en"/>
              </w:rPr>
              <w:t xml:space="preserve"> </w:t>
            </w:r>
            <w:hyperlink r:id="rId2099" w:anchor="PHCO">
              <w:r>
                <w:rPr>
                  <w:rStyle w:val="Hyperlink"/>
                </w:rPr>
                <w:t xml:space="preserve">11.3.1.1. Core </w:t>
              </w:r>
              <w:r>
                <w:rPr>
                  <w:rStyle w:val="Hyperlink"/>
                </w:rPr>
                <w:t>Elements for Transcriptional Work</w:t>
              </w:r>
            </w:hyperlink>
            <w:r>
              <w:rPr>
                <w:lang w:val="en"/>
              </w:rPr>
              <w:t xml:space="preserve"> </w:t>
            </w:r>
            <w:hyperlink r:id="rId2100" w:anchor="SAPTL">
              <w:r>
                <w:rPr>
                  <w:rStyle w:val="Hyperlink"/>
                </w:rPr>
                <w:t>16.1.1. Pointers and Links</w:t>
              </w:r>
            </w:hyperlink>
            <w:r>
              <w:rPr>
                <w:lang w:val="en"/>
              </w:rPr>
              <w:t xml:space="preserve"> </w:t>
            </w:r>
            <w:hyperlink r:id="rId2101" w:anchor="SASE">
              <w:r>
                <w:rPr>
                  <w:rStyle w:val="Hyperlink"/>
                </w:rPr>
                <w:t>16.3. Blocks, Se</w:t>
              </w:r>
              <w:r>
                <w:rPr>
                  <w:rStyle w:val="Hyperlink"/>
                </w:rPr>
                <w:t>gments, and Anchors</w:t>
              </w:r>
            </w:hyperlink>
            <w:r>
              <w:rPr>
                <w:lang w:val="en"/>
              </w:rPr>
              <w:t xml:space="preserve"> </w:t>
            </w:r>
            <w:hyperlink r:id="rId2102" w:anchor="TCAPLK">
              <w:r>
                <w:rPr>
                  <w:rStyle w:val="Hyperlink"/>
                </w:rPr>
                <w:t>12.2. Linking the Apparatus to the Text</w:t>
              </w:r>
            </w:hyperlink>
            <w:r>
              <w:rPr>
                <w:lang w:val="en"/>
              </w:rPr>
              <w:t xml:space="preserve"> </w:t>
            </w:r>
            <w:hyperlink r:id="rId2103" w:anchor="TDTAGCONT">
              <w:r>
                <w:rPr>
                  <w:rStyle w:val="Hyperlink"/>
                </w:rPr>
                <w:t>22.5.1.2. D</w:t>
              </w:r>
              <w:r>
                <w:rPr>
                  <w:rStyle w:val="Hyperlink"/>
                </w:rPr>
                <w:t>efining Content Models: RELAX NG</w:t>
              </w:r>
            </w:hyperlink>
            <w:r>
              <w:rPr>
                <w:lang w:val="en"/>
              </w:rPr>
              <w:t xml:space="preserve"> </w:t>
            </w:r>
            <w:hyperlink r:id="rId2104" w:anchor="TSBA">
              <w:r>
                <w:rPr>
                  <w:rStyle w:val="Hyperlink"/>
                </w:rPr>
                <w:t>8.3. Elements Unique to Spoken Texts</w:t>
              </w:r>
            </w:hyperlink>
            <w:r>
              <w:rPr>
                <w:lang w:val="en"/>
              </w:rPr>
              <w:t xml:space="preserve"> </w:t>
            </w:r>
            <w:hyperlink r:id="rId2105" w:anchor="MDMDAL">
              <w:r>
                <w:rPr>
                  <w:rStyle w:val="Hyperlink"/>
                </w:rPr>
                <w:t>23.3.</w:t>
              </w:r>
              <w:r>
                <w:rPr>
                  <w:rStyle w:val="Hyperlink"/>
                </w:rPr>
                <w:t>1.4. Modification of Attribute and Attribute Value Lists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TEI.att.pointing.group \h</w:instrText>
            </w:r>
            <w:r>
              <w:fldChar w:fldCharType="separate"/>
            </w:r>
            <w:r>
              <w:rPr>
                <w:lang w:val="en"/>
              </w:rPr>
              <w:t>att.pointing.group</w:t>
            </w:r>
            <w:r>
              <w:fldChar w:fldCharType="end"/>
            </w:r>
            <w:r>
              <w:rPr>
                <w:lang w:val="en"/>
              </w:rPr>
              <w:t xml:space="preserve"> [</w:t>
            </w:r>
            <w:r>
              <w:fldChar w:fldCharType="begin"/>
            </w:r>
            <w:r>
              <w:instrText>REF TEI.altGrp \h</w:instrText>
            </w:r>
            <w:r>
              <w:fldChar w:fldCharType="separate"/>
            </w:r>
            <w:r>
              <w:rPr>
                <w:lang w:val="en"/>
              </w:rPr>
              <w:t>altGrp</w:t>
            </w:r>
            <w:r>
              <w:fldChar w:fldCharType="end"/>
            </w:r>
            <w:r>
              <w:rPr>
                <w:lang w:val="en"/>
              </w:rPr>
              <w:t xml:space="preserve"> </w:t>
            </w:r>
            <w:r>
              <w:fldChar w:fldCharType="begin"/>
            </w:r>
            <w:r>
              <w:instrText>REF TEI.joinGrp \h</w:instrText>
            </w:r>
            <w:r>
              <w:fldChar w:fldCharType="separate"/>
            </w:r>
            <w:r>
              <w:rPr>
                <w:lang w:val="en"/>
              </w:rPr>
              <w:t>joinGrp</w:t>
            </w:r>
            <w:r>
              <w:fldChar w:fldCharType="end"/>
            </w:r>
            <w:r>
              <w:rPr>
                <w:lang w:val="en"/>
              </w:rPr>
              <w:t xml:space="preserve"> </w:t>
            </w:r>
            <w:r>
              <w:fldChar w:fldCharType="begin"/>
            </w:r>
            <w:r>
              <w:instrText>REF TEI.linkGrp \h</w:instrText>
            </w:r>
            <w:r>
              <w:fldChar w:fldCharType="separate"/>
            </w:r>
            <w:r>
              <w:rPr>
                <w:lang w:val="en"/>
              </w:rPr>
              <w:t>linkGrp</w:t>
            </w:r>
            <w:r>
              <w:fldChar w:fldCharType="end"/>
            </w:r>
            <w:r>
              <w:rPr>
                <w:lang w:val="en"/>
              </w:rPr>
              <w:t xml:space="preserve">]  </w:t>
            </w:r>
            <w:r>
              <w:fldChar w:fldCharType="begin"/>
            </w:r>
            <w:r>
              <w:instrText>REF TEI.TEI \h</w:instrText>
            </w:r>
            <w:r>
              <w:fldChar w:fldCharType="separate"/>
            </w:r>
            <w:r>
              <w:rPr>
                <w:lang w:val="en"/>
              </w:rPr>
              <w:t>TEI</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TEI.alt \h</w:instrText>
            </w:r>
            <w:r>
              <w:fldChar w:fldCharType="separate"/>
            </w:r>
            <w:r>
              <w:rPr>
                <w:lang w:val="en"/>
              </w:rPr>
              <w:t>alt</w:t>
            </w:r>
            <w:r>
              <w:fldChar w:fldCharType="end"/>
            </w:r>
            <w:r>
              <w:rPr>
                <w:lang w:val="en"/>
              </w:rPr>
              <w:t xml:space="preserve"> </w:t>
            </w:r>
            <w:r>
              <w:fldChar w:fldCharType="begin"/>
            </w:r>
            <w:r>
              <w:instrText>REF TEI.anchor \h</w:instrText>
            </w:r>
            <w:r>
              <w:fldChar w:fldCharType="separate"/>
            </w:r>
            <w:r>
              <w:rPr>
                <w:lang w:val="en"/>
              </w:rPr>
              <w:t>anchor</w:t>
            </w:r>
            <w:r>
              <w:fldChar w:fldCharType="end"/>
            </w:r>
            <w:r>
              <w:rPr>
                <w:lang w:val="en"/>
              </w:rPr>
              <w:t xml:space="preserve"> </w:t>
            </w:r>
            <w:r>
              <w:fldChar w:fldCharType="begin"/>
            </w:r>
            <w:r>
              <w:instrText>REF TEI.application \h</w:instrText>
            </w:r>
            <w:r>
              <w:fldChar w:fldCharType="separate"/>
            </w:r>
            <w:r>
              <w:rPr>
                <w:lang w:val="en"/>
              </w:rPr>
              <w:t>application</w:t>
            </w:r>
            <w:r>
              <w:fldChar w:fldCharType="end"/>
            </w:r>
            <w:r>
              <w:rPr>
                <w:lang w:val="en"/>
              </w:rPr>
              <w:t xml:space="preserve"> </w:t>
            </w:r>
            <w:r>
              <w:fldChar w:fldCharType="begin"/>
            </w:r>
            <w:r>
              <w:instrText>REF T</w:instrText>
            </w:r>
            <w:r>
              <w:instrText>EI.bibl \h</w:instrText>
            </w:r>
            <w:r>
              <w:fldChar w:fldCharType="separate"/>
            </w:r>
            <w:r>
              <w:rPr>
                <w:lang w:val="en"/>
              </w:rPr>
              <w:t>bibl</w:t>
            </w:r>
            <w:r>
              <w:fldChar w:fldCharType="end"/>
            </w:r>
            <w:r>
              <w:rPr>
                <w:lang w:val="en"/>
              </w:rPr>
              <w:t xml:space="preserve"> </w:t>
            </w:r>
            <w:r>
              <w:fldChar w:fldCharType="begin"/>
            </w:r>
            <w:r>
              <w:instrText>REF TEI.biblStruct \h</w:instrText>
            </w:r>
            <w:r>
              <w:fldChar w:fldCharType="separate"/>
            </w:r>
            <w:r>
              <w:rPr>
                <w:lang w:val="en"/>
              </w:rPr>
              <w:t>biblStruct</w:t>
            </w:r>
            <w:r>
              <w:fldChar w:fldCharType="end"/>
            </w:r>
            <w:r>
              <w:rPr>
                <w:lang w:val="en"/>
              </w:rPr>
              <w:t xml:space="preserve"> </w:t>
            </w:r>
            <w:r>
              <w:fldChar w:fldCharType="begin"/>
            </w:r>
            <w:r>
              <w:instrText>REF TEI.binaryObject \h</w:instrText>
            </w:r>
            <w:r>
              <w:fldChar w:fldCharType="separate"/>
            </w:r>
            <w:r>
              <w:rPr>
                <w:lang w:val="en"/>
              </w:rPr>
              <w:t>binaryObject</w:t>
            </w:r>
            <w:r>
              <w:fldChar w:fldCharType="end"/>
            </w:r>
            <w:r>
              <w:rPr>
                <w:lang w:val="en"/>
              </w:rPr>
              <w:t xml:space="preserve"> </w:t>
            </w:r>
            <w:r>
              <w:fldChar w:fldCharType="begin"/>
            </w:r>
            <w:r>
              <w:instrText>REF TEI.c \h</w:instrText>
            </w:r>
            <w:r>
              <w:fldChar w:fldCharType="separate"/>
            </w:r>
            <w:r>
              <w:rPr>
                <w:lang w:val="en"/>
              </w:rPr>
              <w:t>c</w:t>
            </w:r>
            <w:r>
              <w:fldChar w:fldCharType="end"/>
            </w:r>
            <w:r>
              <w:rPr>
                <w:lang w:val="en"/>
              </w:rPr>
              <w:t xml:space="preserve"> </w:t>
            </w:r>
            <w:r>
              <w:fldChar w:fldCharType="begin"/>
            </w:r>
            <w:r>
              <w:instrText>REF TEI.cb \h</w:instrText>
            </w:r>
            <w:r>
              <w:fldChar w:fldCharType="separate"/>
            </w:r>
            <w:r>
              <w:rPr>
                <w:lang w:val="en"/>
              </w:rPr>
              <w:t>cb</w:t>
            </w:r>
            <w:r>
              <w:fldChar w:fldCharType="end"/>
            </w:r>
            <w:r>
              <w:rPr>
                <w:lang w:val="en"/>
              </w:rPr>
              <w:t xml:space="preserve"> </w:t>
            </w:r>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TEI.charProp \h</w:instrText>
            </w:r>
            <w:r>
              <w:fldChar w:fldCharType="separate"/>
            </w:r>
            <w:r>
              <w:rPr>
                <w:lang w:val="en"/>
              </w:rPr>
              <w:t>charProp</w:t>
            </w:r>
            <w:r>
              <w:fldChar w:fldCharType="end"/>
            </w:r>
            <w:r>
              <w:rPr>
                <w:lang w:val="en"/>
              </w:rPr>
              <w:t xml:space="preserve"> </w:t>
            </w:r>
            <w:r>
              <w:fldChar w:fldCharType="begin"/>
            </w:r>
            <w:r>
              <w:instrText>REF TEI.cit \h</w:instrText>
            </w:r>
            <w:r>
              <w:fldChar w:fldCharType="separate"/>
            </w:r>
            <w:r>
              <w:rPr>
                <w:lang w:val="en"/>
              </w:rPr>
              <w:t>cit</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TEI.correspDesc \h</w:instrText>
            </w:r>
            <w:r>
              <w:fldChar w:fldCharType="separate"/>
            </w:r>
            <w:r>
              <w:rPr>
                <w:lang w:val="en"/>
              </w:rPr>
              <w:t>correspDesc</w:t>
            </w:r>
            <w:r>
              <w:fldChar w:fldCharType="end"/>
            </w:r>
            <w:r>
              <w:rPr>
                <w:lang w:val="en"/>
              </w:rPr>
              <w:t xml:space="preserve"> </w:t>
            </w:r>
            <w:r>
              <w:fldChar w:fldCharType="begin"/>
            </w:r>
            <w:r>
              <w:instrText>REF TEI.d</w:instrText>
            </w:r>
            <w:r>
              <w:instrText>ate \h</w:instrText>
            </w:r>
            <w:r>
              <w:fldChar w:fldCharType="separate"/>
            </w:r>
            <w:r>
              <w:rPr>
                <w:lang w:val="en"/>
              </w:rPr>
              <w:t>date</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TEI.etym \h</w:instrText>
            </w:r>
            <w:r>
              <w:fldChar w:fldCharType="separate"/>
            </w:r>
            <w:r>
              <w:rPr>
                <w:lang w:val="en"/>
              </w:rPr>
              <w:t>etym</w:t>
            </w:r>
            <w:r>
              <w:fldChar w:fldCharType="end"/>
            </w:r>
            <w:r>
              <w:rPr>
                <w:lang w:val="en"/>
              </w:rPr>
              <w:t xml:space="preserve"> </w:t>
            </w:r>
            <w:r>
              <w:fldChar w:fldCharType="begin"/>
            </w:r>
            <w:r>
              <w:instrText>REF TEI.g \h</w:instrText>
            </w:r>
            <w:r>
              <w:fldChar w:fldCharType="separate"/>
            </w:r>
            <w:r>
              <w:rPr>
                <w:lang w:val="en"/>
              </w:rPr>
              <w:t>g</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TEI.gramGrp \h</w:instrText>
            </w:r>
            <w:r>
              <w:fldChar w:fldCharType="separate"/>
            </w:r>
            <w:r>
              <w:rPr>
                <w:lang w:val="en"/>
              </w:rPr>
              <w:t>gramGrp</w:t>
            </w:r>
            <w:r>
              <w:fldChar w:fldCharType="end"/>
            </w:r>
            <w:r>
              <w:rPr>
                <w:lang w:val="en"/>
              </w:rPr>
              <w:t xml:space="preserve"> </w:t>
            </w:r>
            <w:r>
              <w:fldChar w:fldCharType="begin"/>
            </w:r>
            <w:r>
              <w:instrText>REF TEI.group \h</w:instrText>
            </w:r>
            <w:r>
              <w:fldChar w:fldCharType="separate"/>
            </w:r>
            <w:r>
              <w:rPr>
                <w:lang w:val="en"/>
              </w:rPr>
              <w:t>group</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TEI.join \h</w:instrText>
            </w:r>
            <w:r>
              <w:fldChar w:fldCharType="separate"/>
            </w:r>
            <w:r>
              <w:rPr>
                <w:lang w:val="en"/>
              </w:rPr>
              <w:t>join</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TEI.lb \h</w:instrText>
            </w:r>
            <w:r>
              <w:fldChar w:fldCharType="separate"/>
            </w:r>
            <w:r>
              <w:rPr>
                <w:lang w:val="en"/>
              </w:rPr>
              <w:t>lb</w:t>
            </w:r>
            <w:r>
              <w:fldChar w:fldCharType="end"/>
            </w:r>
            <w:r>
              <w:rPr>
                <w:lang w:val="en"/>
              </w:rPr>
              <w:t xml:space="preserve"> </w:t>
            </w:r>
            <w:r>
              <w:fldChar w:fldCharType="begin"/>
            </w:r>
            <w:r>
              <w:instrText>REF TEI.lg \h</w:instrText>
            </w:r>
            <w:r>
              <w:fldChar w:fldCharType="separate"/>
            </w:r>
            <w:r>
              <w:rPr>
                <w:lang w:val="en"/>
              </w:rPr>
              <w:t>lg</w:t>
            </w:r>
            <w:r>
              <w:fldChar w:fldCharType="end"/>
            </w:r>
            <w:r>
              <w:rPr>
                <w:lang w:val="en"/>
              </w:rPr>
              <w:t xml:space="preserve"> </w:t>
            </w:r>
            <w:r>
              <w:fldChar w:fldCharType="begin"/>
            </w:r>
            <w:r>
              <w:instrText>REF TEI.link \h</w:instrText>
            </w:r>
            <w:r>
              <w:fldChar w:fldCharType="separate"/>
            </w:r>
            <w:r>
              <w:rPr>
                <w:lang w:val="en"/>
              </w:rPr>
              <w:t>link</w:t>
            </w:r>
            <w:r>
              <w:fldChar w:fldCharType="end"/>
            </w:r>
            <w:r>
              <w:rPr>
                <w:lang w:val="en"/>
              </w:rPr>
              <w:t xml:space="preserve"> </w:t>
            </w:r>
            <w:r>
              <w:fldChar w:fldCharType="begin"/>
            </w:r>
            <w:r>
              <w:instrText>REF TEI.listBibl \h</w:instrText>
            </w:r>
            <w:r>
              <w:fldChar w:fldCharType="separate"/>
            </w:r>
            <w:r>
              <w:rPr>
                <w:lang w:val="en"/>
              </w:rPr>
              <w:t>listBibl</w:t>
            </w:r>
            <w:r>
              <w:fldChar w:fldCharType="end"/>
            </w:r>
            <w:r>
              <w:rPr>
                <w:lang w:val="en"/>
              </w:rPr>
              <w:t xml:space="preserve"> </w:t>
            </w:r>
            <w:r>
              <w:fldChar w:fldCharType="begin"/>
            </w:r>
            <w:r>
              <w:instrText>REF TEI.listChange \h</w:instrText>
            </w:r>
            <w:r>
              <w:fldChar w:fldCharType="separate"/>
            </w:r>
            <w:r>
              <w:rPr>
                <w:lang w:val="en"/>
              </w:rPr>
              <w:t>listChange</w:t>
            </w:r>
            <w:r>
              <w:fldChar w:fldCharType="end"/>
            </w:r>
            <w:r>
              <w:rPr>
                <w:lang w:val="en"/>
              </w:rPr>
              <w:t xml:space="preserve"> </w:t>
            </w:r>
            <w:r>
              <w:fldChar w:fldCharType="begin"/>
            </w:r>
            <w:r>
              <w:instrText>REF TEI.m \h</w:instrText>
            </w:r>
            <w:r>
              <w:fldChar w:fldCharType="separate"/>
            </w:r>
            <w:r>
              <w:rPr>
                <w:lang w:val="en"/>
              </w:rPr>
              <w:t>m</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TEI.measureGrp \h</w:instrText>
            </w:r>
            <w:r>
              <w:fldChar w:fldCharType="separate"/>
            </w:r>
            <w:r>
              <w:rPr>
                <w:lang w:val="en"/>
              </w:rPr>
              <w:t>measureGrp</w:t>
            </w:r>
            <w:r>
              <w:fldChar w:fldCharType="end"/>
            </w:r>
            <w:r>
              <w:rPr>
                <w:lang w:val="en"/>
              </w:rPr>
              <w:t xml:space="preserve"> </w:t>
            </w:r>
            <w:r>
              <w:fldChar w:fldCharType="begin"/>
            </w:r>
            <w:r>
              <w:instrText>REF TEI.media \h</w:instrText>
            </w:r>
            <w:r>
              <w:fldChar w:fldCharType="separate"/>
            </w:r>
            <w:r>
              <w:rPr>
                <w:lang w:val="en"/>
              </w:rPr>
              <w:t>me</w:t>
            </w:r>
            <w:r>
              <w:rPr>
                <w:lang w:val="en"/>
              </w:rPr>
              <w:t>dia</w:t>
            </w:r>
            <w:r>
              <w:fldChar w:fldCharType="end"/>
            </w:r>
            <w:r>
              <w:rPr>
                <w:lang w:val="en"/>
              </w:rPr>
              <w:t xml:space="preserve"> </w:t>
            </w:r>
            <w:r>
              <w:fldChar w:fldCharType="begin"/>
            </w:r>
            <w:r>
              <w:instrText>REF TEI.milestone \h</w:instrText>
            </w:r>
            <w:r>
              <w:fldChar w:fldCharType="separate"/>
            </w:r>
            <w:r>
              <w:rPr>
                <w:lang w:val="en"/>
              </w:rPr>
              <w:t>milestone</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TEI.note \</w:instrText>
            </w:r>
            <w:r>
              <w:instrText>h</w:instrText>
            </w:r>
            <w:r>
              <w:fldChar w:fldCharType="separate"/>
            </w:r>
            <w:r>
              <w:rPr>
                <w:lang w:val="en"/>
              </w:rPr>
              <w:t>note</w:t>
            </w:r>
            <w:r>
              <w:fldChar w:fldCharType="end"/>
            </w:r>
            <w:r>
              <w:rPr>
                <w:lang w:val="en"/>
              </w:rPr>
              <w:t xml:space="preserve"> </w:t>
            </w:r>
            <w:r>
              <w:fldChar w:fldCharType="begin"/>
            </w:r>
            <w:r>
              <w:instrText>REF TEI.pb \h</w:instrText>
            </w:r>
            <w:r>
              <w:fldChar w:fldCharType="separate"/>
            </w:r>
            <w:r>
              <w:rPr>
                <w:lang w:val="en"/>
              </w:rPr>
              <w:t>pb</w:t>
            </w:r>
            <w:r>
              <w:fldChar w:fldCharType="end"/>
            </w:r>
            <w:r>
              <w:rPr>
                <w:lang w:val="en"/>
              </w:rPr>
              <w:t xml:space="preserve"> </w:t>
            </w:r>
            <w:r>
              <w:fldChar w:fldCharType="begin"/>
            </w:r>
            <w:r>
              <w:instrText>REF TEI.pc \h</w:instrText>
            </w:r>
            <w:r>
              <w:fldChar w:fldCharType="separate"/>
            </w:r>
            <w:r>
              <w:rPr>
                <w:lang w:val="en"/>
              </w:rPr>
              <w:t>pc</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TEI.ptr \h</w:instrText>
            </w:r>
            <w:r>
              <w:fldChar w:fldCharType="separate"/>
            </w:r>
            <w:r>
              <w:rPr>
                <w:lang w:val="en"/>
              </w:rPr>
              <w:t>ptr</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TEI.re \h</w:instrText>
            </w:r>
            <w:r>
              <w:fldChar w:fldCharType="separate"/>
            </w:r>
            <w:r>
              <w:rPr>
                <w:lang w:val="en"/>
              </w:rPr>
              <w:t>re</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TEI.relatedItem \h</w:instrText>
            </w:r>
            <w:r>
              <w:fldChar w:fldCharType="separate"/>
            </w:r>
            <w:r>
              <w:rPr>
                <w:lang w:val="en"/>
              </w:rPr>
              <w:t>relatedItem</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TEI.schemaRef \h</w:instrText>
            </w:r>
            <w:r>
              <w:fldChar w:fldCharType="separate"/>
            </w:r>
            <w:r>
              <w:rPr>
                <w:lang w:val="en"/>
              </w:rPr>
              <w:t>schemaRef</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TEI.teiCorpus \h</w:instrText>
            </w:r>
            <w:r>
              <w:fldChar w:fldCharType="separate"/>
            </w:r>
            <w:r>
              <w:rPr>
                <w:lang w:val="en"/>
              </w:rPr>
              <w:t>teiCorpus</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 \h</w:instrText>
            </w:r>
            <w:r>
              <w:fldChar w:fldCharType="separate"/>
            </w:r>
            <w:r>
              <w:rPr>
                <w:lang w:val="en"/>
              </w:rPr>
              <w:t>text</w:t>
            </w:r>
            <w:r>
              <w:fldChar w:fldCharType="end"/>
            </w:r>
            <w:r>
              <w:rPr>
                <w:lang w:val="en"/>
              </w:rPr>
              <w:t xml:space="preserve"> </w:t>
            </w:r>
            <w:r>
              <w:fldChar w:fldCharType="begin"/>
            </w:r>
            <w:r>
              <w:instrText>REF TEI.time \h</w:instrText>
            </w:r>
            <w:r>
              <w:fldChar w:fldCharType="separate"/>
            </w:r>
            <w:r>
              <w:rPr>
                <w:lang w:val="en"/>
              </w:rPr>
              <w:t>time</w:t>
            </w:r>
            <w:r>
              <w:fldChar w:fldCharType="end"/>
            </w:r>
            <w:r>
              <w:rPr>
                <w:lang w:val="en"/>
              </w:rPr>
              <w:t xml:space="preserve"> </w:t>
            </w:r>
            <w:r>
              <w:fldChar w:fldCharType="begin"/>
            </w:r>
            <w:r>
              <w:instrText>REF TEI.trailer \h</w:instrText>
            </w:r>
            <w:r>
              <w:fldChar w:fldCharType="separate"/>
            </w:r>
            <w:r>
              <w:rPr>
                <w:lang w:val="en"/>
              </w:rPr>
              <w:t>trailer</w:t>
            </w:r>
            <w:r>
              <w:fldChar w:fldCharType="end"/>
            </w:r>
            <w:r>
              <w:rPr>
                <w:lang w:val="en"/>
              </w:rPr>
              <w:t xml:space="preserve"> </w:t>
            </w:r>
            <w:r>
              <w:fldChar w:fldCharType="begin"/>
            </w:r>
            <w:r>
              <w:instrText>REF TEI.w \h</w:instrText>
            </w:r>
            <w:r>
              <w:fldChar w:fldCharType="separate"/>
            </w:r>
            <w:r>
              <w:rPr>
                <w:lang w:val="en"/>
              </w:rPr>
              <w:t>w</w:t>
            </w:r>
            <w:r>
              <w:fldChar w:fldCharType="end"/>
            </w:r>
            <w:r>
              <w:rPr>
                <w:lang w:val="en"/>
              </w:rPr>
              <w:t xml:space="preserve"> </w:t>
            </w:r>
            <w:r>
              <w:fldChar w:fldCharType="begin"/>
            </w:r>
            <w:r>
              <w:instrText>REF TEI.xenoData \h</w:instrText>
            </w:r>
            <w:r>
              <w:fldChar w:fldCharType="separate"/>
            </w:r>
            <w:r>
              <w:rPr>
                <w:lang w:val="en"/>
              </w:rPr>
              <w:t>xenoData</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type</w:t>
                  </w:r>
                </w:p>
              </w:tc>
              <w:tc>
                <w:tcPr>
                  <w:tcW w:w="0" w:type="auto"/>
                </w:tcPr>
                <w:p w:rsidR="00A876D0" w:rsidRDefault="0044192D">
                  <w:pPr>
                    <w:pStyle w:val="Tabletext9"/>
                    <w:jc w:val="left"/>
                  </w:pPr>
                  <w:r>
                    <w:rPr>
                      <w:lang w:val="en"/>
                    </w:rPr>
                    <w:t>characterizes the element in some sense, using any convenient classification scheme or typology.</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106">
                          <w:r>
                            <w:rPr>
                              <w:rStyle w:val="Hyperlink"/>
                              <w:u w:val="none"/>
                            </w:rPr>
                            <w:t>teidata.enumerated</w:t>
                          </w:r>
                        </w:hyperlink>
                      </w:p>
                    </w:tc>
                  </w:tr>
                  <w:tr w:rsidR="00A876D0">
                    <w:tc>
                      <w:tcPr>
                        <w:tcW w:w="0" w:type="auto"/>
                        <w:gridSpan w:val="2"/>
                      </w:tcPr>
                      <w:p w:rsidR="00A876D0" w:rsidRDefault="0044192D">
                        <w:pPr>
                          <w:pStyle w:val="Special"/>
                        </w:pPr>
                        <w:r>
                          <w:t>&lt;</w:t>
                        </w:r>
                        <w:r>
                          <w:rPr>
                            <w:b/>
                          </w:rPr>
                          <w:t>div</w:t>
                        </w:r>
                        <w:r>
                          <w:t> </w:t>
                        </w:r>
                        <w:r>
                          <w:rPr>
                            <w:b/>
                          </w:rPr>
                          <w:t>type</w:t>
                        </w:r>
                        <w:r>
                          <w:t>="verse"&gt;</w:t>
                        </w:r>
                        <w:r>
                          <w:br/>
                          <w:t> &lt;</w:t>
                        </w:r>
                        <w:r>
                          <w:rPr>
                            <w:b/>
                          </w:rPr>
                          <w:t>head</w:t>
                        </w:r>
                        <w:r>
                          <w:t>&gt;Night in Tarras&lt;/</w:t>
                        </w:r>
                        <w:r>
                          <w:rPr>
                            <w:b/>
                          </w:rPr>
                          <w:t>head</w:t>
                        </w:r>
                        <w:r>
                          <w:t>&gt;</w:t>
                        </w:r>
                        <w:r>
                          <w:br/>
                          <w:t> &lt;</w:t>
                        </w:r>
                        <w:r>
                          <w:rPr>
                            <w:b/>
                          </w:rPr>
                          <w:t>lg</w:t>
                        </w:r>
                        <w:r>
                          <w:t> </w:t>
                        </w:r>
                        <w:r>
                          <w:rPr>
                            <w:b/>
                          </w:rPr>
                          <w:t>type</w:t>
                        </w:r>
                        <w:r>
                          <w:t>="stanza"&gt;</w:t>
                        </w:r>
                        <w:r>
                          <w:br/>
                        </w:r>
                        <w:r>
                          <w:t>  &lt;</w:t>
                        </w:r>
                        <w:r>
                          <w:rPr>
                            <w:b/>
                          </w:rPr>
                          <w:t>l</w:t>
                        </w:r>
                        <w:r>
                          <w:t>&gt;At evening tramping on the hot white road&lt;/</w:t>
                        </w:r>
                        <w:r>
                          <w:rPr>
                            <w:b/>
                          </w:rPr>
                          <w:t>l</w:t>
                        </w:r>
                        <w:r>
                          <w:t>&gt;</w:t>
                        </w:r>
                        <w:r>
                          <w:br/>
                          <w:t>  &lt;</w:t>
                        </w:r>
                        <w:r>
                          <w:rPr>
                            <w:b/>
                          </w:rPr>
                          <w:t>l</w:t>
                        </w:r>
                        <w:r>
                          <w:t>&gt;…&lt;/</w:t>
                        </w:r>
                        <w:r>
                          <w:rPr>
                            <w:b/>
                          </w:rPr>
                          <w:t>l</w:t>
                        </w:r>
                        <w:r>
                          <w:t>&gt;</w:t>
                        </w:r>
                        <w:r>
                          <w:br/>
                          <w:t> &lt;/</w:t>
                        </w:r>
                        <w:r>
                          <w:rPr>
                            <w:b/>
                          </w:rPr>
                          <w:t>lg</w:t>
                        </w:r>
                        <w:r>
                          <w:t>&gt;</w:t>
                        </w:r>
                        <w:r>
                          <w:br/>
                          <w:t> &lt;</w:t>
                        </w:r>
                        <w:r>
                          <w:rPr>
                            <w:b/>
                          </w:rPr>
                          <w:t>lg</w:t>
                        </w:r>
                        <w:r>
                          <w:t> </w:t>
                        </w:r>
                        <w:r>
                          <w:rPr>
                            <w:b/>
                          </w:rPr>
                          <w:t>type</w:t>
                        </w:r>
                        <w:r>
                          <w:t>="stanza"&gt;</w:t>
                        </w:r>
                        <w:r>
                          <w:br/>
                          <w:t>  &lt;</w:t>
                        </w:r>
                        <w:r>
                          <w:rPr>
                            <w:b/>
                          </w:rPr>
                          <w:t>l</w:t>
                        </w:r>
                        <w:r>
                          <w:t>&gt;A wind sprang up from nowhere as the sky&lt;/</w:t>
                        </w:r>
                        <w:r>
                          <w:rPr>
                            <w:b/>
                          </w:rPr>
                          <w:t>l</w:t>
                        </w:r>
                        <w:r>
                          <w:t>&gt;</w:t>
                        </w:r>
                        <w:r>
                          <w:br/>
                          <w:t>  &lt;</w:t>
                        </w:r>
                        <w:r>
                          <w:rPr>
                            <w:b/>
                          </w:rPr>
                          <w:t>l</w:t>
                        </w:r>
                        <w:r>
                          <w:t>&gt;…&lt;/</w:t>
                        </w:r>
                        <w:r>
                          <w:rPr>
                            <w:b/>
                          </w:rPr>
                          <w:t>l</w:t>
                        </w:r>
                        <w:r>
                          <w:t>&gt;</w:t>
                        </w:r>
                        <w:r>
                          <w:br/>
                          <w:t> &lt;/</w:t>
                        </w:r>
                        <w:r>
                          <w:rPr>
                            <w:b/>
                          </w:rPr>
                          <w:t>lg</w:t>
                        </w:r>
                        <w:r>
                          <w:t>&gt;</w:t>
                        </w:r>
                        <w:r>
                          <w:br/>
                          <w:t>&lt;/</w:t>
                        </w:r>
                        <w:r>
                          <w:rPr>
                            <w:b/>
                          </w:rPr>
                          <w:t>div</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@type</w:t>
                        </w:r>
                        <w:r>
                          <w:rPr>
                            <w:lang w:val="en"/>
                          </w:rPr>
                          <w:t xml:space="preserve"> attribute is present on a number of elements, not all of which are members o</w:t>
                        </w:r>
                        <w:r>
                          <w:rPr>
                            <w:lang w:val="en"/>
                          </w:rPr>
                          <w:t xml:space="preserve">f </w:t>
                        </w:r>
                        <w:r>
                          <w:rPr>
                            <w:rFonts w:ascii="Courier" w:hAnsi="Courier"/>
                            <w:lang w:val="en"/>
                          </w:rPr>
                          <w:t>att.typed</w:t>
                        </w:r>
                        <w:r>
                          <w:rPr>
                            <w:lang w:val="en"/>
                          </w:rPr>
                          <w:t>, usually because these elements restrict the possible values for the attribute in a specific way.</w:t>
                        </w:r>
                      </w:p>
                    </w:tc>
                  </w:tr>
                </w:tbl>
                <w:p w:rsidR="00A876D0" w:rsidRDefault="00A876D0"/>
              </w:tc>
            </w:tr>
            <w:tr w:rsidR="00A876D0">
              <w:tc>
                <w:tcPr>
                  <w:tcW w:w="0" w:type="auto"/>
                </w:tcPr>
                <w:p w:rsidR="00A876D0" w:rsidRDefault="0044192D">
                  <w:pPr>
                    <w:pStyle w:val="Tabletext9"/>
                    <w:jc w:val="left"/>
                  </w:pPr>
                  <w:r>
                    <w:rPr>
                      <w:b/>
                      <w:lang w:val="en"/>
                    </w:rPr>
                    <w:t>subtype</w:t>
                  </w:r>
                </w:p>
              </w:tc>
              <w:tc>
                <w:tcPr>
                  <w:tcW w:w="0" w:type="auto"/>
                </w:tcPr>
                <w:p w:rsidR="00A876D0" w:rsidRDefault="0044192D">
                  <w:pPr>
                    <w:pStyle w:val="Tabletext9"/>
                    <w:jc w:val="left"/>
                  </w:pPr>
                  <w:r>
                    <w:rPr>
                      <w:lang w:val="en"/>
                    </w:rPr>
                    <w:t>provides a sub-categorization of the element, if needed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107">
                          <w:r>
                            <w:rPr>
                              <w:rStyle w:val="Hyperlink"/>
                              <w:u w:val="none"/>
                            </w:rPr>
                            <w:t>teidata.enumerated</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w:t>
                        </w:r>
                        <w:r>
                          <w:rPr>
                            <w:i/>
                            <w:lang w:val="en"/>
                          </w:rPr>
                          <w:t>@subtype</w:t>
                        </w:r>
                        <w:r>
                          <w:rPr>
                            <w:lang w:val="en"/>
                          </w:rPr>
                          <w:t xml:space="preserve"> attribute may be used to provide any sub-classification for the element additional to that provided by its </w:t>
                        </w:r>
                        <w:r>
                          <w:rPr>
                            <w:i/>
                            <w:lang w:val="en"/>
                          </w:rPr>
                          <w:t>@type</w:t>
                        </w:r>
                        <w:r>
                          <w:rPr>
                            <w:lang w:val="en"/>
                          </w:rPr>
                          <w:t xml:space="preserve"> attribute.</w:t>
                        </w:r>
                      </w:p>
                    </w:tc>
                  </w:tr>
                </w:tbl>
                <w:p w:rsidR="00A876D0" w:rsidRDefault="00A876D0"/>
              </w:tc>
            </w:tr>
          </w:tbl>
          <w:p w:rsidR="00A876D0" w:rsidRDefault="00A876D0"/>
        </w:tc>
      </w:tr>
      <w:tr w:rsidR="00A876D0">
        <w:tc>
          <w:tcPr>
            <w:tcW w:w="0" w:type="auto"/>
          </w:tcPr>
          <w:p w:rsidR="00A876D0" w:rsidRDefault="0044192D">
            <w:pPr>
              <w:pStyle w:val="Tabletext9"/>
              <w:jc w:val="left"/>
            </w:pPr>
            <w:r>
              <w:rPr>
                <w:b/>
                <w:lang w:val="en"/>
              </w:rPr>
              <w:t>Schematron</w:t>
            </w:r>
          </w:p>
        </w:tc>
        <w:tc>
          <w:tcPr>
            <w:tcW w:w="0" w:type="auto"/>
          </w:tcPr>
          <w:p w:rsidR="00A876D0" w:rsidRDefault="0044192D">
            <w:r>
              <w:rPr>
                <w:lang w:val="en"/>
              </w:rPr>
              <w:t xml:space="preserve"> &lt;sch:rule context="tei:*[@subtype]"&gt; </w:t>
            </w:r>
            <w:r>
              <w:rPr>
                <w:lang w:val="en"/>
              </w:rPr>
              <w:t>&lt;sch:assert test="@type"&gt;The &lt;sch:name/&gt; element should not be categorized in detail with @subtype unless also categorized in general with @type&lt;/sch:assert&gt; &lt;/sch:rule&gt;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When appropriate, values from an established typology should be used. Alternativ</w:t>
            </w:r>
            <w:r>
              <w:rPr>
                <w:lang w:val="en"/>
              </w:rPr>
              <w:t xml:space="preserve">ely a typology may be defined in the associated TEI header. If values are to be taken from a project-specific list, this should be defined using the </w:t>
            </w:r>
            <w:r>
              <w:t>&lt;</w:t>
            </w:r>
            <w:r>
              <w:rPr>
                <w:rFonts w:ascii="Courier" w:hAnsi="Courier"/>
                <w:lang w:val="en"/>
              </w:rPr>
              <w:t>valList</w:t>
            </w:r>
            <w:r>
              <w:t>&gt;</w:t>
            </w:r>
            <w:r>
              <w:rPr>
                <w:lang w:val="en"/>
              </w:rPr>
              <w:t xml:space="preserve"> element in the project-specific schema description, as described in </w:t>
            </w:r>
            <w:hyperlink r:id="rId2108" w:anchor="MDMDAL">
              <w:r>
                <w:rPr>
                  <w:rStyle w:val="Hyperlink"/>
                </w:rPr>
                <w:t>23.3.1.4. Modification of Attribute and Attribute Value Lists</w:t>
              </w:r>
            </w:hyperlink>
            <w:r>
              <w:rPr>
                <w:lang w:val="en"/>
              </w:rPr>
              <w:t xml:space="preserve"> .</w:t>
            </w:r>
          </w:p>
        </w:tc>
      </w:tr>
    </w:tbl>
    <w:p w:rsidR="00A876D0" w:rsidRDefault="00A876D0"/>
    <w:p w:rsidR="00A876D0" w:rsidRDefault="0044192D">
      <w:pPr>
        <w:pStyle w:val="Heading2"/>
      </w:pPr>
      <w:bookmarkStart w:id="399" w:name="TEI.att.written"/>
      <w:r>
        <w:rPr>
          <w:lang w:val="en"/>
        </w:rPr>
        <w:t>att.written</w:t>
      </w:r>
      <w:bookmarkEnd w:id="39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att.written</w:t>
            </w:r>
          </w:p>
          <w:p w:rsidR="00A876D0" w:rsidRDefault="0044192D">
            <w:pPr>
              <w:pStyle w:val="Tabletext9"/>
              <w:jc w:val="left"/>
            </w:pPr>
            <w:r>
              <w:rPr>
                <w:lang w:val="en"/>
              </w:rPr>
              <w:t> provides an attribute to indicate the hand in which the textual content of an element was written in t</w:t>
            </w:r>
            <w:r>
              <w:rPr>
                <w:lang w:val="en"/>
              </w:rPr>
              <w:t>he source being transcribed. [</w:t>
            </w:r>
            <w:hyperlink r:id="rId2109" w:anchor="STECAT">
              <w:r>
                <w:rPr>
                  <w:rStyle w:val="Hyperlink"/>
                </w:rPr>
                <w:t>1.3.1. Attribute Classes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Members</w:t>
            </w:r>
          </w:p>
        </w:tc>
        <w:tc>
          <w:tcPr>
            <w:tcW w:w="0" w:type="auto"/>
          </w:tcPr>
          <w:p w:rsidR="00A876D0" w:rsidRDefault="0044192D">
            <w:pPr>
              <w:pStyle w:val="Tabletext9"/>
              <w:jc w:val="left"/>
            </w:pPr>
            <w:r>
              <w:fldChar w:fldCharType="begin"/>
            </w:r>
            <w:r>
              <w:instrText>REF TEI.att.transcriptional \h</w:instrText>
            </w:r>
            <w:r>
              <w:fldChar w:fldCharType="separate"/>
            </w:r>
            <w:r>
              <w:rPr>
                <w:lang w:val="en"/>
              </w:rPr>
              <w:t>att.transcriptional</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TEI.closer \h</w:instrText>
            </w:r>
            <w:r>
              <w:fldChar w:fldCharType="separate"/>
            </w:r>
            <w:r>
              <w:rPr>
                <w:lang w:val="en"/>
              </w:rPr>
              <w:t>closer</w:t>
            </w:r>
            <w:r>
              <w:fldChar w:fldCharType="end"/>
            </w:r>
            <w:r>
              <w:rPr>
                <w:lang w:val="en"/>
              </w:rPr>
              <w:t xml:space="preserve"> </w:t>
            </w:r>
            <w:r>
              <w:fldChar w:fldCharType="begin"/>
            </w:r>
            <w:r>
              <w:instrText>REF TEI.div \h</w:instrText>
            </w:r>
            <w:r>
              <w:fldChar w:fldCharType="separate"/>
            </w:r>
            <w:r>
              <w:rPr>
                <w:lang w:val="en"/>
              </w:rPr>
              <w:t>div</w:t>
            </w:r>
            <w:r>
              <w:fldChar w:fldCharType="end"/>
            </w:r>
            <w:r>
              <w:rPr>
                <w:lang w:val="en"/>
              </w:rPr>
              <w:t xml:space="preserve"> </w:t>
            </w:r>
            <w:r>
              <w:fldChar w:fldCharType="begin"/>
            </w:r>
            <w:r>
              <w:instrText>REF TEI.head \h</w:instrText>
            </w:r>
            <w:r>
              <w:fldChar w:fldCharType="separate"/>
            </w:r>
            <w:r>
              <w:rPr>
                <w:lang w:val="en"/>
              </w:rPr>
              <w:t>head</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TEI.opener \h</w:instrText>
            </w:r>
            <w:r>
              <w:fldChar w:fldCharType="separate"/>
            </w:r>
            <w:r>
              <w:rPr>
                <w:lang w:val="en"/>
              </w:rPr>
              <w:t>opener</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TEI.postscript \h</w:instrText>
            </w:r>
            <w:r>
              <w:fldChar w:fldCharType="separate"/>
            </w:r>
            <w:r>
              <w:rPr>
                <w:lang w:val="en"/>
              </w:rPr>
              <w:t>postscript</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TEI.text \h</w:instrText>
            </w:r>
            <w:r>
              <w:fldChar w:fldCharType="separate"/>
            </w:r>
            <w:r>
              <w:rPr>
                <w:lang w:val="en"/>
              </w:rPr>
              <w:t>text</w:t>
            </w:r>
            <w:r>
              <w:fldChar w:fldCharType="end"/>
            </w:r>
          </w:p>
        </w:tc>
      </w:tr>
      <w:tr w:rsidR="00A876D0">
        <w:tc>
          <w:tcPr>
            <w:tcW w:w="0" w:type="auto"/>
          </w:tcPr>
          <w:p w:rsidR="00A876D0" w:rsidRDefault="0044192D">
            <w:pPr>
              <w:pStyle w:val="Tabletext9"/>
              <w:jc w:val="left"/>
            </w:pPr>
            <w:r>
              <w:rPr>
                <w:b/>
                <w:lang w:val="en"/>
              </w:rPr>
              <w:t>Attributes</w:t>
            </w:r>
          </w:p>
        </w:tc>
        <w:tc>
          <w:tcPr>
            <w:tcW w:w="0" w:type="auto"/>
          </w:tcPr>
          <w:p w:rsidR="00A876D0" w:rsidRDefault="0044192D">
            <w:pPr>
              <w:pStyle w:val="Tabletext9"/>
              <w:jc w:val="left"/>
            </w:pPr>
            <w:r>
              <w:rPr>
                <w:lang w:val="en"/>
              </w:rPr>
              <w:t>Attributes</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hand</w:t>
                  </w:r>
                </w:p>
              </w:tc>
              <w:tc>
                <w:tcPr>
                  <w:tcW w:w="0" w:type="auto"/>
                </w:tcPr>
                <w:p w:rsidR="00A876D0" w:rsidRDefault="0044192D">
                  <w:pPr>
                    <w:pStyle w:val="Tabletext9"/>
                    <w:jc w:val="left"/>
                  </w:pPr>
                  <w:r>
                    <w:rPr>
                      <w:lang w:val="en"/>
                    </w:rPr>
                    <w:t xml:space="preserve">points to a </w:t>
                  </w:r>
                  <w:r>
                    <w:t>&lt;</w:t>
                  </w:r>
                  <w:r>
                    <w:rPr>
                      <w:rFonts w:ascii="Courier" w:hAnsi="Courier"/>
                      <w:lang w:val="en"/>
                    </w:rPr>
                    <w:t>handNote</w:t>
                  </w:r>
                  <w:r>
                    <w:t>&gt;</w:t>
                  </w:r>
                  <w:r>
                    <w:rPr>
                      <w:lang w:val="en"/>
                    </w:rPr>
                    <w:t xml:space="preserve"> element describing the hand considered responsible for the textual content of the element concerned.</w:t>
                  </w:r>
                </w:p>
                <w:tbl>
                  <w:tblPr>
                    <w:tblW w:w="0" w:type="auto"/>
                    <w:tblBorders>
                      <w:top w:val="nil"/>
                      <w:left w:val="nil"/>
                      <w:bottom w:val="nil"/>
                      <w:right w:val="nil"/>
                      <w:insideH w:val="nil"/>
                      <w:insideV w:val="nil"/>
                    </w:tblBorders>
                    <w:tblLook w:val="04A0" w:firstRow="1" w:lastRow="0" w:firstColumn="1" w:lastColumn="0" w:noHBand="0" w:noVBand="1"/>
                  </w:tblPr>
                  <w:tblGrid>
                    <w:gridCol w:w="2500"/>
                    <w:gridCol w:w="2500"/>
                  </w:tblGrid>
                  <w:tr w:rsidR="00A876D0">
                    <w:tc>
                      <w:tcPr>
                        <w:tcW w:w="0" w:type="auto"/>
                      </w:tcPr>
                      <w:p w:rsidR="00A876D0" w:rsidRDefault="0044192D">
                        <w:pPr>
                          <w:pStyle w:val="Tabletext9"/>
                          <w:jc w:val="left"/>
                        </w:pPr>
                        <w:r>
                          <w:rPr>
                            <w:b/>
                            <w:lang w:val="en"/>
                          </w:rPr>
                          <w:t xml:space="preserve">Status </w:t>
                        </w:r>
                      </w:p>
                    </w:tc>
                    <w:tc>
                      <w:tcPr>
                        <w:tcW w:w="0" w:type="auto"/>
                      </w:tcPr>
                      <w:p w:rsidR="00A876D0" w:rsidRDefault="0044192D">
                        <w:pPr>
                          <w:pStyle w:val="Tabletext9"/>
                          <w:jc w:val="left"/>
                        </w:pPr>
                        <w:r>
                          <w:rPr>
                            <w:lang w:val="en"/>
                          </w:rPr>
                          <w:t>Optional</w:t>
                        </w:r>
                      </w:p>
                    </w:tc>
                  </w:tr>
                  <w:tr w:rsidR="00A876D0">
                    <w:tc>
                      <w:tcPr>
                        <w:tcW w:w="0" w:type="auto"/>
                      </w:tcPr>
                      <w:p w:rsidR="00A876D0" w:rsidRDefault="0044192D">
                        <w:pPr>
                          <w:pStyle w:val="Tabletext9"/>
                          <w:jc w:val="left"/>
                        </w:pPr>
                        <w:r>
                          <w:rPr>
                            <w:b/>
                            <w:lang w:val="en"/>
                          </w:rPr>
                          <w:t xml:space="preserve">Datatype </w:t>
                        </w:r>
                      </w:p>
                    </w:tc>
                    <w:tc>
                      <w:tcPr>
                        <w:tcW w:w="0" w:type="auto"/>
                      </w:tcPr>
                      <w:p w:rsidR="00A876D0" w:rsidRDefault="0044192D">
                        <w:pPr>
                          <w:pStyle w:val="Tabletext9"/>
                          <w:jc w:val="left"/>
                        </w:pPr>
                        <w:hyperlink r:id="rId2110">
                          <w:r>
                            <w:rPr>
                              <w:rStyle w:val="Hyperlink"/>
                              <w:u w:val="none"/>
                            </w:rPr>
                            <w:t>teidata.pointer</w:t>
                          </w:r>
                        </w:hyperlink>
                      </w:p>
                    </w:tc>
                  </w:tr>
                </w:tbl>
                <w:p w:rsidR="00A876D0" w:rsidRDefault="00A876D0"/>
              </w:tc>
            </w:tr>
          </w:tbl>
          <w:p w:rsidR="00A876D0" w:rsidRDefault="00A876D0"/>
        </w:tc>
      </w:tr>
    </w:tbl>
    <w:p w:rsidR="00A876D0" w:rsidRDefault="00A876D0"/>
    <w:p w:rsidR="00A876D0" w:rsidRDefault="0044192D">
      <w:pPr>
        <w:pStyle w:val="Heading1"/>
      </w:pPr>
      <w:bookmarkStart w:id="400" w:name="_SECTION_1400"/>
      <w:r>
        <w:rPr>
          <w:lang w:val="en"/>
        </w:rPr>
        <w:t>Macros</w:t>
      </w:r>
      <w:bookmarkEnd w:id="400"/>
    </w:p>
    <w:p w:rsidR="00A876D0" w:rsidRDefault="0044192D">
      <w:pPr>
        <w:pStyle w:val="Heading2"/>
      </w:pPr>
      <w:bookmarkStart w:id="401" w:name="TEI.macro.limitedContent"/>
      <w:r>
        <w:rPr>
          <w:lang w:val="en"/>
        </w:rPr>
        <w:t>macro.limitedContent</w:t>
      </w:r>
      <w:bookmarkEnd w:id="40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macro.limitedContent</w:t>
            </w:r>
            <w:r>
              <w:rPr>
                <w:lang w:val="en"/>
              </w:rPr>
              <w:t> (paragraph content) defines the content of prose elements that are not used for transcription of extant materials. [</w:t>
            </w:r>
            <w:hyperlink r:id="rId2111"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TEI.desc \h</w:instrText>
            </w:r>
            <w:r>
              <w:fldChar w:fldCharType="separate"/>
            </w:r>
            <w:r>
              <w:rPr>
                <w:lang w:val="en"/>
              </w:rPr>
              <w:t>desc</w:t>
            </w:r>
            <w:r>
              <w:fldChar w:fldCharType="end"/>
            </w:r>
            <w:r>
              <w:rPr>
                <w:lang w:val="en"/>
              </w:rPr>
              <w:t xml:space="preserve"> </w:t>
            </w:r>
            <w:r>
              <w:fldChar w:fldCharType="begin"/>
            </w:r>
            <w:r>
              <w:instrText>REF TEI.fDescr \h</w:instrText>
            </w:r>
            <w:r>
              <w:fldChar w:fldCharType="separate"/>
            </w:r>
            <w:r>
              <w:rPr>
                <w:lang w:val="en"/>
              </w:rPr>
              <w:t>fDescr</w:t>
            </w:r>
            <w:r>
              <w:fldChar w:fldCharType="end"/>
            </w:r>
            <w:r>
              <w:rPr>
                <w:lang w:val="en"/>
              </w:rPr>
              <w:t xml:space="preserve"> </w:t>
            </w:r>
            <w:r>
              <w:fldChar w:fldCharType="begin"/>
            </w:r>
            <w:r>
              <w:instrText>REF TEI.fsDescr \h</w:instrText>
            </w:r>
            <w:r>
              <w:fldChar w:fldCharType="separate"/>
            </w:r>
            <w:r>
              <w:rPr>
                <w:lang w:val="en"/>
              </w:rPr>
              <w:t>fsDescr</w:t>
            </w:r>
            <w:r>
              <w:fldChar w:fldCharType="end"/>
            </w:r>
            <w:r>
              <w:rPr>
                <w:lang w:val="en"/>
              </w:rPr>
              <w:t xml:space="preserve"> </w:t>
            </w:r>
            <w:r>
              <w:fldChar w:fldCharType="begin"/>
            </w:r>
            <w:r>
              <w:instrText>REF TEI.meeting \</w:instrText>
            </w:r>
            <w:r>
              <w:instrText>h</w:instrText>
            </w:r>
            <w:r>
              <w:fldChar w:fldCharType="separate"/>
            </w:r>
            <w:r>
              <w:rPr>
                <w:lang w:val="en"/>
              </w:rPr>
              <w:t>meeting</w:t>
            </w:r>
            <w:r>
              <w:fldChar w:fldCharType="end"/>
            </w:r>
            <w:r>
              <w:rPr>
                <w:lang w:val="en"/>
              </w:rPr>
              <w:t xml:space="preserve"> </w:t>
            </w:r>
            <w:r>
              <w:fldChar w:fldCharType="begin"/>
            </w:r>
            <w:r>
              <w:instrText>REF TEI.rendition \h</w:instrText>
            </w:r>
            <w:r>
              <w:fldChar w:fldCharType="separate"/>
            </w:r>
            <w:r>
              <w:rPr>
                <w:lang w:val="en"/>
              </w:rPr>
              <w:t>rendition</w:t>
            </w:r>
            <w:r>
              <w:fldChar w:fldCharType="end"/>
            </w:r>
            <w:r>
              <w:rPr>
                <w:lang w:val="en"/>
              </w:rPr>
              <w:t xml:space="preserve"> </w:t>
            </w:r>
            <w:r>
              <w:fldChar w:fldCharType="begin"/>
            </w:r>
            <w:r>
              <w:instrText>REF TEI.tagUsage \h</w:instrText>
            </w:r>
            <w:r>
              <w:fldChar w:fldCharType="separate"/>
            </w:r>
            <w:r>
              <w:rPr>
                <w:lang w:val="en"/>
              </w:rPr>
              <w:t>tagUsage</w:t>
            </w:r>
            <w:r>
              <w:fldChar w:fldCharType="end"/>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key="model.limitedPhrase"/&gt;</w:t>
            </w:r>
            <w:r>
              <w:br/>
              <w:t>  &lt;classRef key="model.inter"/&gt;</w:t>
            </w:r>
            <w:r>
              <w:br/>
              <w:t> &lt;/alternate&gt;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tei_macro.limitedContent =</w:t>
            </w:r>
            <w:r>
              <w:br/>
              <w:t xml:space="preserve"> ( text | </w:t>
            </w:r>
            <w:hyperlink r:id="rId2112">
              <w:r>
                <w:rPr>
                  <w:rStyle w:val="Hyperlink"/>
                  <w:u w:val="none"/>
                </w:rPr>
                <w:t>tei_model.limitedPhrase</w:t>
              </w:r>
            </w:hyperlink>
            <w:r>
              <w:t xml:space="preserve"> | </w:t>
            </w:r>
            <w:hyperlink r:id="rId2113">
              <w:r>
                <w:rPr>
                  <w:rStyle w:val="Hyperlink"/>
                  <w:u w:val="none"/>
                </w:rPr>
                <w:t>tei_model.inter</w:t>
              </w:r>
            </w:hyperlink>
            <w:r>
              <w:t xml:space="preserve"> )*</w:t>
            </w:r>
          </w:p>
        </w:tc>
      </w:tr>
    </w:tbl>
    <w:p w:rsidR="00A876D0" w:rsidRDefault="00A876D0"/>
    <w:p w:rsidR="00A876D0" w:rsidRDefault="0044192D">
      <w:pPr>
        <w:pStyle w:val="Heading2"/>
      </w:pPr>
      <w:bookmarkStart w:id="402" w:name="TEI.macro.paraContent"/>
      <w:r>
        <w:rPr>
          <w:lang w:val="en"/>
        </w:rPr>
        <w:t>macro.paraContent</w:t>
      </w:r>
      <w:bookmarkEnd w:id="40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macro.paraContent</w:t>
            </w:r>
            <w:r>
              <w:rPr>
                <w:lang w:val="en"/>
              </w:rPr>
              <w:t> (paragraph content) defines the content of paragraphs and similar elements. [</w:t>
            </w:r>
            <w:hyperlink r:id="rId2114"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TEI.ab \h</w:instrText>
            </w:r>
            <w:r>
              <w:fldChar w:fldCharType="separate"/>
            </w:r>
            <w:r>
              <w:rPr>
                <w:lang w:val="en"/>
              </w:rPr>
              <w:t>ab</w:t>
            </w:r>
            <w:r>
              <w:fldChar w:fldCharType="end"/>
            </w:r>
            <w:r>
              <w:rPr>
                <w:lang w:val="en"/>
              </w:rPr>
              <w:t xml:space="preserve"> </w:t>
            </w:r>
            <w:r>
              <w:fldChar w:fldCharType="begin"/>
            </w:r>
            <w:r>
              <w:instrText>REF TEI.add \h</w:instrText>
            </w:r>
            <w:r>
              <w:fldChar w:fldCharType="separate"/>
            </w:r>
            <w:r>
              <w:rPr>
                <w:lang w:val="en"/>
              </w:rPr>
              <w:t>add</w:t>
            </w:r>
            <w:r>
              <w:fldChar w:fldCharType="end"/>
            </w:r>
            <w:r>
              <w:rPr>
                <w:lang w:val="en"/>
              </w:rPr>
              <w:t xml:space="preserve"> </w:t>
            </w:r>
            <w:r>
              <w:fldChar w:fldCharType="begin"/>
            </w:r>
            <w:r>
              <w:instrText>REF TEI.case \h</w:instrText>
            </w:r>
            <w:r>
              <w:fldChar w:fldCharType="separate"/>
            </w:r>
            <w:r>
              <w:rPr>
                <w:lang w:val="en"/>
              </w:rPr>
              <w:t>case</w:t>
            </w:r>
            <w:r>
              <w:fldChar w:fldCharType="end"/>
            </w:r>
            <w:r>
              <w:rPr>
                <w:lang w:val="en"/>
              </w:rPr>
              <w:t xml:space="preserve"> </w:t>
            </w:r>
            <w:r>
              <w:fldChar w:fldCharType="begin"/>
            </w:r>
            <w:r>
              <w:instrText>REF TEI.colloc \h</w:instrText>
            </w:r>
            <w:r>
              <w:fldChar w:fldCharType="separate"/>
            </w:r>
            <w:r>
              <w:rPr>
                <w:lang w:val="en"/>
              </w:rPr>
              <w:t>colloc</w:t>
            </w:r>
            <w:r>
              <w:fldChar w:fldCharType="end"/>
            </w:r>
            <w:r>
              <w:rPr>
                <w:lang w:val="en"/>
              </w:rPr>
              <w:t xml:space="preserve"> </w:t>
            </w:r>
            <w:r>
              <w:fldChar w:fldCharType="begin"/>
            </w:r>
            <w:r>
              <w:instrText>REF TEI.corr \h</w:instrText>
            </w:r>
            <w:r>
              <w:fldChar w:fldCharType="separate"/>
            </w:r>
            <w:r>
              <w:rPr>
                <w:lang w:val="en"/>
              </w:rPr>
              <w:t>corr</w:t>
            </w:r>
            <w:r>
              <w:fldChar w:fldCharType="end"/>
            </w:r>
            <w:r>
              <w:rPr>
                <w:lang w:val="en"/>
              </w:rPr>
              <w:t xml:space="preserve"> </w:t>
            </w:r>
            <w:r>
              <w:fldChar w:fldCharType="begin"/>
            </w:r>
            <w:r>
              <w:instrText>REF TEI.def \h</w:instrText>
            </w:r>
            <w:r>
              <w:fldChar w:fldCharType="separate"/>
            </w:r>
            <w:r>
              <w:rPr>
                <w:lang w:val="en"/>
              </w:rPr>
              <w:t>def</w:t>
            </w:r>
            <w:r>
              <w:fldChar w:fldCharType="end"/>
            </w:r>
            <w:r>
              <w:rPr>
                <w:lang w:val="en"/>
              </w:rPr>
              <w:t xml:space="preserve"> </w:t>
            </w:r>
            <w:r>
              <w:fldChar w:fldCharType="begin"/>
            </w:r>
            <w:r>
              <w:instrText>REF TEI.del \h</w:instrText>
            </w:r>
            <w:r>
              <w:fldChar w:fldCharType="separate"/>
            </w:r>
            <w:r>
              <w:rPr>
                <w:lang w:val="en"/>
              </w:rPr>
              <w:t>del</w:t>
            </w:r>
            <w:r>
              <w:fldChar w:fldCharType="end"/>
            </w:r>
            <w:r>
              <w:rPr>
                <w:lang w:val="en"/>
              </w:rPr>
              <w:t xml:space="preserve"> </w:t>
            </w:r>
            <w:r>
              <w:fldChar w:fldCharType="begin"/>
            </w:r>
            <w:r>
              <w:instrText>REF TEI.docEdition \h</w:instrText>
            </w:r>
            <w:r>
              <w:fldChar w:fldCharType="separate"/>
            </w:r>
            <w:r>
              <w:rPr>
                <w:lang w:val="en"/>
              </w:rPr>
              <w:t>docEdition</w:t>
            </w:r>
            <w:r>
              <w:fldChar w:fldCharType="end"/>
            </w:r>
            <w:r>
              <w:rPr>
                <w:lang w:val="en"/>
              </w:rPr>
              <w:t xml:space="preserve"> </w:t>
            </w:r>
            <w:r>
              <w:fldChar w:fldCharType="begin"/>
            </w:r>
            <w:r>
              <w:instrText>REF TEI.emph \h</w:instrText>
            </w:r>
            <w:r>
              <w:fldChar w:fldCharType="separate"/>
            </w:r>
            <w:r>
              <w:rPr>
                <w:lang w:val="en"/>
              </w:rPr>
              <w:t>emph</w:t>
            </w:r>
            <w:r>
              <w:fldChar w:fldCharType="end"/>
            </w:r>
            <w:r>
              <w:rPr>
                <w:lang w:val="en"/>
              </w:rPr>
              <w:t xml:space="preserve"> </w:t>
            </w:r>
            <w:r>
              <w:fldChar w:fldCharType="begin"/>
            </w:r>
            <w:r>
              <w:instrText>REF TEI.gen \h</w:instrText>
            </w:r>
            <w:r>
              <w:fldChar w:fldCharType="separate"/>
            </w:r>
            <w:r>
              <w:rPr>
                <w:lang w:val="en"/>
              </w:rPr>
              <w:t>gen</w:t>
            </w:r>
            <w:r>
              <w:fldChar w:fldCharType="end"/>
            </w:r>
            <w:r>
              <w:rPr>
                <w:lang w:val="en"/>
              </w:rPr>
              <w:t xml:space="preserve"> </w:t>
            </w:r>
            <w:r>
              <w:fldChar w:fldCharType="begin"/>
            </w:r>
            <w:r>
              <w:instrText>REF TEI.gram \h</w:instrText>
            </w:r>
            <w:r>
              <w:fldChar w:fldCharType="separate"/>
            </w:r>
            <w:r>
              <w:rPr>
                <w:lang w:val="en"/>
              </w:rPr>
              <w:t>gram</w:t>
            </w:r>
            <w:r>
              <w:fldChar w:fldCharType="end"/>
            </w:r>
            <w:r>
              <w:rPr>
                <w:lang w:val="en"/>
              </w:rPr>
              <w:t xml:space="preserve"> </w:t>
            </w:r>
            <w:r>
              <w:fldChar w:fldCharType="begin"/>
            </w:r>
            <w:r>
              <w:instrText>REF TEI.hi \h</w:instrText>
            </w:r>
            <w:r>
              <w:fldChar w:fldCharType="separate"/>
            </w:r>
            <w:r>
              <w:rPr>
                <w:lang w:val="en"/>
              </w:rPr>
              <w:t>hi</w:t>
            </w:r>
            <w:r>
              <w:fldChar w:fldCharType="end"/>
            </w:r>
            <w:r>
              <w:rPr>
                <w:lang w:val="en"/>
              </w:rPr>
              <w:t xml:space="preserve"> </w:t>
            </w:r>
            <w:r>
              <w:fldChar w:fldCharType="begin"/>
            </w:r>
            <w:r>
              <w:instrText>REF TEI.hyph \h</w:instrText>
            </w:r>
            <w:r>
              <w:fldChar w:fldCharType="separate"/>
            </w:r>
            <w:r>
              <w:rPr>
                <w:lang w:val="en"/>
              </w:rPr>
              <w:t>hyph</w:t>
            </w:r>
            <w:r>
              <w:fldChar w:fldCharType="end"/>
            </w:r>
            <w:r>
              <w:rPr>
                <w:lang w:val="en"/>
              </w:rPr>
              <w:t xml:space="preserve"> </w:t>
            </w:r>
            <w:r>
              <w:fldChar w:fldCharType="begin"/>
            </w:r>
            <w:r>
              <w:instrText>REF TEI.iType \h</w:instrText>
            </w:r>
            <w:r>
              <w:fldChar w:fldCharType="separate"/>
            </w:r>
            <w:r>
              <w:rPr>
                <w:lang w:val="en"/>
              </w:rPr>
              <w:t>iType</w:t>
            </w:r>
            <w:r>
              <w:fldChar w:fldCharType="end"/>
            </w:r>
            <w:r>
              <w:rPr>
                <w:lang w:val="en"/>
              </w:rPr>
              <w:t xml:space="preserve"> </w:t>
            </w:r>
            <w:r>
              <w:fldChar w:fldCharType="begin"/>
            </w:r>
            <w:r>
              <w:instrText>REF TEI.imprimatur \h</w:instrText>
            </w:r>
            <w:r>
              <w:fldChar w:fldCharType="separate"/>
            </w:r>
            <w:r>
              <w:rPr>
                <w:lang w:val="en"/>
              </w:rPr>
              <w:t>imprimatur</w:t>
            </w:r>
            <w:r>
              <w:fldChar w:fldCharType="end"/>
            </w:r>
            <w:r>
              <w:rPr>
                <w:lang w:val="en"/>
              </w:rPr>
              <w:t xml:space="preserve"> </w:t>
            </w:r>
            <w:r>
              <w:fldChar w:fldCharType="begin"/>
            </w:r>
            <w:r>
              <w:instrText>REF TEI.lang \h</w:instrText>
            </w:r>
            <w:r>
              <w:fldChar w:fldCharType="separate"/>
            </w:r>
            <w:r>
              <w:rPr>
                <w:lang w:val="en"/>
              </w:rPr>
              <w:t>lang</w:t>
            </w:r>
            <w:r>
              <w:fldChar w:fldCharType="end"/>
            </w:r>
            <w:r>
              <w:rPr>
                <w:lang w:val="en"/>
              </w:rPr>
              <w:t xml:space="preserve"> </w:t>
            </w:r>
            <w:r>
              <w:fldChar w:fldCharType="begin"/>
            </w:r>
            <w:r>
              <w:instrText>REF TEI.lbl \h</w:instrText>
            </w:r>
            <w:r>
              <w:fldChar w:fldCharType="separate"/>
            </w:r>
            <w:r>
              <w:rPr>
                <w:lang w:val="en"/>
              </w:rPr>
              <w:t>lbl</w:t>
            </w:r>
            <w:r>
              <w:fldChar w:fldCharType="end"/>
            </w:r>
            <w:r>
              <w:rPr>
                <w:lang w:val="en"/>
              </w:rPr>
              <w:t xml:space="preserve"> </w:t>
            </w:r>
            <w:r>
              <w:fldChar w:fldCharType="begin"/>
            </w:r>
            <w:r>
              <w:instrText>REF TEI.mood \h</w:instrText>
            </w:r>
            <w:r>
              <w:fldChar w:fldCharType="separate"/>
            </w:r>
            <w:r>
              <w:rPr>
                <w:lang w:val="en"/>
              </w:rPr>
              <w:t>mood</w:t>
            </w:r>
            <w:r>
              <w:fldChar w:fldCharType="end"/>
            </w:r>
            <w:r>
              <w:rPr>
                <w:lang w:val="en"/>
              </w:rPr>
              <w:t xml:space="preserve"> </w:t>
            </w:r>
            <w:r>
              <w:fldChar w:fldCharType="begin"/>
            </w:r>
            <w:r>
              <w:instrText>REF TEI.number \h</w:instrText>
            </w:r>
            <w:r>
              <w:fldChar w:fldCharType="separate"/>
            </w:r>
            <w:r>
              <w:rPr>
                <w:lang w:val="en"/>
              </w:rPr>
              <w:t>number</w:t>
            </w:r>
            <w:r>
              <w:fldChar w:fldCharType="end"/>
            </w:r>
            <w:r>
              <w:rPr>
                <w:lang w:val="en"/>
              </w:rPr>
              <w:t xml:space="preserve"> </w:t>
            </w:r>
            <w:r>
              <w:fldChar w:fldCharType="begin"/>
            </w:r>
            <w:r>
              <w:instrText>REF TEI.orig \h</w:instrText>
            </w:r>
            <w:r>
              <w:fldChar w:fldCharType="separate"/>
            </w:r>
            <w:r>
              <w:rPr>
                <w:lang w:val="en"/>
              </w:rPr>
              <w:t>orig</w:t>
            </w:r>
            <w:r>
              <w:fldChar w:fldCharType="end"/>
            </w:r>
            <w:r>
              <w:rPr>
                <w:lang w:val="en"/>
              </w:rPr>
              <w:t xml:space="preserve"> </w:t>
            </w:r>
            <w:r>
              <w:fldChar w:fldCharType="begin"/>
            </w:r>
            <w:r>
              <w:instrText>REF TEI.orth \h</w:instrText>
            </w:r>
            <w:r>
              <w:fldChar w:fldCharType="separate"/>
            </w:r>
            <w:r>
              <w:rPr>
                <w:lang w:val="en"/>
              </w:rPr>
              <w:t>orth</w:t>
            </w:r>
            <w:r>
              <w:fldChar w:fldCharType="end"/>
            </w:r>
            <w:r>
              <w:rPr>
                <w:lang w:val="en"/>
              </w:rPr>
              <w:t xml:space="preserve"> </w:t>
            </w:r>
            <w:r>
              <w:fldChar w:fldCharType="begin"/>
            </w:r>
            <w:r>
              <w:instrText>REF TEI.p \h</w:instrText>
            </w:r>
            <w:r>
              <w:fldChar w:fldCharType="separate"/>
            </w:r>
            <w:r>
              <w:rPr>
                <w:lang w:val="en"/>
              </w:rPr>
              <w:t>p</w:t>
            </w:r>
            <w:r>
              <w:fldChar w:fldCharType="end"/>
            </w:r>
            <w:r>
              <w:rPr>
                <w:lang w:val="en"/>
              </w:rPr>
              <w:t xml:space="preserve"> </w:t>
            </w:r>
            <w:r>
              <w:fldChar w:fldCharType="begin"/>
            </w:r>
            <w:r>
              <w:instrText>REF TEI.per \h</w:instrText>
            </w:r>
            <w:r>
              <w:fldChar w:fldCharType="separate"/>
            </w:r>
            <w:r>
              <w:rPr>
                <w:lang w:val="en"/>
              </w:rPr>
              <w:t>per</w:t>
            </w:r>
            <w:r>
              <w:fldChar w:fldCharType="end"/>
            </w:r>
            <w:r>
              <w:rPr>
                <w:lang w:val="en"/>
              </w:rPr>
              <w:t xml:space="preserve"> </w:t>
            </w:r>
            <w:r>
              <w:fldChar w:fldCharType="begin"/>
            </w:r>
            <w:r>
              <w:instrText>REF TEI.pos \h</w:instrText>
            </w:r>
            <w:r>
              <w:fldChar w:fldCharType="separate"/>
            </w:r>
            <w:r>
              <w:rPr>
                <w:lang w:val="en"/>
              </w:rPr>
              <w:t>pos</w:t>
            </w:r>
            <w:r>
              <w:fldChar w:fldCharType="end"/>
            </w:r>
            <w:r>
              <w:rPr>
                <w:lang w:val="en"/>
              </w:rPr>
              <w:t xml:space="preserve"> </w:t>
            </w:r>
            <w:r>
              <w:fldChar w:fldCharType="begin"/>
            </w:r>
            <w:r>
              <w:instrText>REF TEI.pron \h</w:instrText>
            </w:r>
            <w:r>
              <w:fldChar w:fldCharType="separate"/>
            </w:r>
            <w:r>
              <w:rPr>
                <w:lang w:val="en"/>
              </w:rPr>
              <w:t>pron</w:t>
            </w:r>
            <w:r>
              <w:fldChar w:fldCharType="end"/>
            </w:r>
            <w:r>
              <w:rPr>
                <w:lang w:val="en"/>
              </w:rPr>
              <w:t xml:space="preserve"> </w:t>
            </w:r>
            <w:r>
              <w:fldChar w:fldCharType="begin"/>
            </w:r>
            <w:r>
              <w:instrText>REF TEI.ref \h</w:instrText>
            </w:r>
            <w:r>
              <w:fldChar w:fldCharType="separate"/>
            </w:r>
            <w:r>
              <w:rPr>
                <w:lang w:val="en"/>
              </w:rPr>
              <w:t>ref</w:t>
            </w:r>
            <w:r>
              <w:fldChar w:fldCharType="end"/>
            </w:r>
            <w:r>
              <w:rPr>
                <w:lang w:val="en"/>
              </w:rPr>
              <w:t xml:space="preserve"> </w:t>
            </w:r>
            <w:r>
              <w:fldChar w:fldCharType="begin"/>
            </w:r>
            <w:r>
              <w:instrText>REF TEI.reg \h</w:instrText>
            </w:r>
            <w:r>
              <w:fldChar w:fldCharType="separate"/>
            </w:r>
            <w:r>
              <w:rPr>
                <w:lang w:val="en"/>
              </w:rPr>
              <w:t>reg</w:t>
            </w:r>
            <w:r>
              <w:fldChar w:fldCharType="end"/>
            </w:r>
            <w:r>
              <w:rPr>
                <w:lang w:val="en"/>
              </w:rPr>
              <w:t xml:space="preserve"> </w:t>
            </w:r>
            <w:r>
              <w:fldChar w:fldCharType="begin"/>
            </w:r>
            <w:r>
              <w:instrText>REF TEI.salute \h</w:instrText>
            </w:r>
            <w:r>
              <w:fldChar w:fldCharType="separate"/>
            </w:r>
            <w:r>
              <w:rPr>
                <w:lang w:val="en"/>
              </w:rPr>
              <w:t>salute</w:t>
            </w:r>
            <w:r>
              <w:fldChar w:fldCharType="end"/>
            </w:r>
            <w:r>
              <w:rPr>
                <w:lang w:val="en"/>
              </w:rPr>
              <w:t xml:space="preserve"> </w:t>
            </w:r>
            <w:r>
              <w:fldChar w:fldCharType="begin"/>
            </w:r>
            <w:r>
              <w:instrText>REF TEI.seg \h</w:instrText>
            </w:r>
            <w:r>
              <w:fldChar w:fldCharType="separate"/>
            </w:r>
            <w:r>
              <w:rPr>
                <w:lang w:val="en"/>
              </w:rPr>
              <w:t>seg</w:t>
            </w:r>
            <w:r>
              <w:fldChar w:fldCharType="end"/>
            </w:r>
            <w:r>
              <w:rPr>
                <w:lang w:val="en"/>
              </w:rPr>
              <w:t xml:space="preserve"> </w:t>
            </w:r>
            <w:r>
              <w:fldChar w:fldCharType="begin"/>
            </w:r>
            <w:r>
              <w:instrText>REF TEI.sic \h</w:instrText>
            </w:r>
            <w:r>
              <w:fldChar w:fldCharType="separate"/>
            </w:r>
            <w:r>
              <w:rPr>
                <w:lang w:val="en"/>
              </w:rPr>
              <w:t>sic</w:t>
            </w:r>
            <w:r>
              <w:fldChar w:fldCharType="end"/>
            </w:r>
            <w:r>
              <w:rPr>
                <w:lang w:val="en"/>
              </w:rPr>
              <w:t xml:space="preserve"> </w:t>
            </w:r>
            <w:r>
              <w:fldChar w:fldCharType="begin"/>
            </w:r>
            <w:r>
              <w:instrText>REF TEI.signed \h</w:instrText>
            </w:r>
            <w:r>
              <w:fldChar w:fldCharType="separate"/>
            </w:r>
            <w:r>
              <w:rPr>
                <w:lang w:val="en"/>
              </w:rPr>
              <w:t>signed</w:t>
            </w:r>
            <w:r>
              <w:fldChar w:fldCharType="end"/>
            </w:r>
            <w:r>
              <w:rPr>
                <w:lang w:val="en"/>
              </w:rPr>
              <w:t xml:space="preserve"> </w:t>
            </w:r>
            <w:r>
              <w:fldChar w:fldCharType="begin"/>
            </w:r>
            <w:r>
              <w:instrText>REF TEI.stress \h</w:instrText>
            </w:r>
            <w:r>
              <w:fldChar w:fldCharType="separate"/>
            </w:r>
            <w:r>
              <w:rPr>
                <w:lang w:val="en"/>
              </w:rPr>
              <w:t>stress</w:t>
            </w:r>
            <w:r>
              <w:fldChar w:fldCharType="end"/>
            </w:r>
            <w:r>
              <w:rPr>
                <w:lang w:val="en"/>
              </w:rPr>
              <w:t xml:space="preserve"> </w:t>
            </w:r>
            <w:r>
              <w:fldChar w:fldCharType="begin"/>
            </w:r>
            <w:r>
              <w:instrText>REF TEI.subc \h</w:instrText>
            </w:r>
            <w:r>
              <w:fldChar w:fldCharType="separate"/>
            </w:r>
            <w:r>
              <w:rPr>
                <w:lang w:val="en"/>
              </w:rPr>
              <w:t>subc</w:t>
            </w:r>
            <w:r>
              <w:fldChar w:fldCharType="end"/>
            </w:r>
            <w:r>
              <w:rPr>
                <w:lang w:val="en"/>
              </w:rPr>
              <w:t xml:space="preserve"> </w:t>
            </w:r>
            <w:r>
              <w:fldChar w:fldCharType="begin"/>
            </w:r>
            <w:r>
              <w:instrText>REF TEI.syll \h</w:instrText>
            </w:r>
            <w:r>
              <w:fldChar w:fldCharType="separate"/>
            </w:r>
            <w:r>
              <w:rPr>
                <w:lang w:val="en"/>
              </w:rPr>
              <w:t>syll</w:t>
            </w:r>
            <w:r>
              <w:fldChar w:fldCharType="end"/>
            </w:r>
            <w:r>
              <w:rPr>
                <w:lang w:val="en"/>
              </w:rPr>
              <w:t xml:space="preserve"> </w:t>
            </w:r>
            <w:r>
              <w:fldChar w:fldCharType="begin"/>
            </w:r>
            <w:r>
              <w:instrText>REF TEI.title \h</w:instrText>
            </w:r>
            <w:r>
              <w:fldChar w:fldCharType="separate"/>
            </w:r>
            <w:r>
              <w:rPr>
                <w:lang w:val="en"/>
              </w:rPr>
              <w:t>title</w:t>
            </w:r>
            <w:r>
              <w:fldChar w:fldCharType="end"/>
            </w:r>
            <w:r>
              <w:rPr>
                <w:lang w:val="en"/>
              </w:rPr>
              <w:t xml:space="preserve"> </w:t>
            </w:r>
            <w:r>
              <w:fldChar w:fldCharType="begin"/>
            </w:r>
            <w:r>
              <w:instrText>REF TEI.titlePart \h</w:instrText>
            </w:r>
            <w:r>
              <w:fldChar w:fldCharType="separate"/>
            </w:r>
            <w:r>
              <w:rPr>
                <w:lang w:val="en"/>
              </w:rPr>
              <w:t>titlePart</w:t>
            </w:r>
            <w:r>
              <w:fldChar w:fldCharType="end"/>
            </w:r>
            <w:r>
              <w:rPr>
                <w:lang w:val="en"/>
              </w:rPr>
              <w:t xml:space="preserve"> </w:t>
            </w:r>
            <w:r>
              <w:fldChar w:fldCharType="begin"/>
            </w:r>
            <w:r>
              <w:instrText>REF TEI.tns \h</w:instrText>
            </w:r>
            <w:r>
              <w:fldChar w:fldCharType="separate"/>
            </w:r>
            <w:r>
              <w:rPr>
                <w:lang w:val="en"/>
              </w:rPr>
              <w:t>tns</w:t>
            </w:r>
            <w:r>
              <w:fldChar w:fldCharType="end"/>
            </w:r>
            <w:r>
              <w:rPr>
                <w:lang w:val="en"/>
              </w:rPr>
              <w:t xml:space="preserve"> </w:t>
            </w:r>
            <w:r>
              <w:fldChar w:fldCharType="begin"/>
            </w:r>
            <w:r>
              <w:instrText>REF TEI.unclear \h</w:instrText>
            </w:r>
            <w:r>
              <w:fldChar w:fldCharType="separate"/>
            </w:r>
            <w:r>
              <w:rPr>
                <w:lang w:val="en"/>
              </w:rPr>
              <w:t>unclear</w:t>
            </w:r>
            <w:r>
              <w:fldChar w:fldCharType="end"/>
            </w:r>
            <w:r>
              <w:rPr>
                <w:lang w:val="en"/>
              </w:rPr>
              <w:t xml:space="preserve"> </w:t>
            </w:r>
            <w:r>
              <w:fldChar w:fldCharType="begin"/>
            </w:r>
            <w:r>
              <w:instrText>REF TEI.usg \h</w:instrText>
            </w:r>
            <w:r>
              <w:fldChar w:fldCharType="separate"/>
            </w:r>
            <w:r>
              <w:rPr>
                <w:lang w:val="en"/>
              </w:rPr>
              <w:t>u</w:t>
            </w:r>
            <w:r>
              <w:rPr>
                <w:lang w:val="en"/>
              </w:rPr>
              <w:t>sg</w:t>
            </w:r>
            <w:r>
              <w:fldChar w:fldCharType="end"/>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&lt;classRef key="model.phrase"/&gt;</w:t>
            </w:r>
            <w:r>
              <w:br/>
              <w:t>  &lt;classRef key="model.inter"/&gt;</w:t>
            </w:r>
            <w:r>
              <w:br/>
            </w:r>
            <w:r>
              <w:t>  &lt;classRef key="model.global"/&gt;</w:t>
            </w:r>
            <w:r>
              <w:br/>
              <w:t>  &lt;elementRef key="lg"/&gt;</w:t>
            </w:r>
            <w:r>
              <w:br/>
              <w:t>  &lt;classRef key="model.lLike"/&gt;</w:t>
            </w:r>
            <w:r>
              <w:br/>
              <w:t> &lt;/alternate&gt;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tei_macro.paraContent =</w:t>
            </w:r>
            <w:r>
              <w:br/>
              <w:t xml:space="preserve"> (</w:t>
            </w:r>
            <w:r>
              <w:br/>
              <w:t xml:space="preserve"> text</w:t>
            </w:r>
            <w:r>
              <w:br/>
              <w:t xml:space="preserve"> | </w:t>
            </w:r>
            <w:hyperlink r:id="rId2115">
              <w:r>
                <w:rPr>
                  <w:rStyle w:val="Hyperlink"/>
                  <w:u w:val="none"/>
                </w:rPr>
                <w:t>tei_model.gLike</w:t>
              </w:r>
            </w:hyperlink>
            <w:r>
              <w:t xml:space="preserve"> | </w:t>
            </w:r>
            <w:hyperlink r:id="rId2116">
              <w:r>
                <w:rPr>
                  <w:rStyle w:val="Hyperlink"/>
                  <w:u w:val="none"/>
                </w:rPr>
                <w:t>tei_model.phrase</w:t>
              </w:r>
            </w:hyperlink>
            <w:r>
              <w:t xml:space="preserve"> | </w:t>
            </w:r>
            <w:hyperlink r:id="rId2117">
              <w:r>
                <w:rPr>
                  <w:rStyle w:val="Hyperlink"/>
                  <w:u w:val="none"/>
                </w:rPr>
                <w:t>tei_model.inter</w:t>
              </w:r>
            </w:hyperlink>
            <w:r>
              <w:t xml:space="preserve"> | </w:t>
            </w:r>
            <w:hyperlink r:id="rId2118">
              <w:r>
                <w:rPr>
                  <w:rStyle w:val="Hyperlink"/>
                  <w:u w:val="none"/>
                </w:rPr>
                <w:t>tei_model.global</w:t>
              </w:r>
            </w:hyperlink>
            <w:r>
              <w:t xml:space="preserve"> | </w:t>
            </w:r>
            <w:hyperlink r:id="rId2119">
              <w:r>
                <w:rPr>
                  <w:rStyle w:val="Hyperlink"/>
                  <w:u w:val="none"/>
                </w:rPr>
                <w:t>tei_lg</w:t>
              </w:r>
            </w:hyperlink>
            <w:r>
              <w:t xml:space="preserve"> | </w:t>
            </w:r>
            <w:hyperlink r:id="rId2120">
              <w:r>
                <w:rPr>
                  <w:rStyle w:val="Hyperlink"/>
                  <w:u w:val="none"/>
                </w:rPr>
                <w:t>tei_model.lLike</w:t>
              </w:r>
            </w:hyperlink>
            <w:r>
              <w:t xml:space="preserve"> )*</w:t>
            </w:r>
          </w:p>
        </w:tc>
      </w:tr>
    </w:tbl>
    <w:p w:rsidR="00A876D0" w:rsidRDefault="00A876D0"/>
    <w:p w:rsidR="00A876D0" w:rsidRDefault="0044192D">
      <w:pPr>
        <w:pStyle w:val="Heading2"/>
      </w:pPr>
      <w:bookmarkStart w:id="403" w:name="TEI.macro.phraseSeq"/>
      <w:r>
        <w:rPr>
          <w:lang w:val="en"/>
        </w:rPr>
        <w:t>macro.phraseSeq</w:t>
      </w:r>
      <w:bookmarkEnd w:id="40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macro</w:t>
            </w:r>
            <w:r>
              <w:rPr>
                <w:b/>
                <w:lang w:val="en"/>
              </w:rPr>
              <w:t>.phraseSeq</w:t>
            </w:r>
            <w:r>
              <w:rPr>
                <w:lang w:val="en"/>
              </w:rPr>
              <w:t> (phrase sequence) defines a sequence of character data and phrase-level elements. [</w:t>
            </w:r>
            <w:hyperlink r:id="rId2121" w:anchor="STECST">
              <w:r>
                <w:rPr>
                  <w:rStyle w:val="Hyperlink"/>
                </w:rPr>
                <w:t>1.4.1. Standard Content Models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TEI.abbr \h</w:instrText>
            </w:r>
            <w:r>
              <w:fldChar w:fldCharType="separate"/>
            </w:r>
            <w:r>
              <w:rPr>
                <w:lang w:val="en"/>
              </w:rPr>
              <w:t>abbr</w:t>
            </w:r>
            <w:r>
              <w:fldChar w:fldCharType="end"/>
            </w:r>
            <w:r>
              <w:rPr>
                <w:lang w:val="en"/>
              </w:rPr>
              <w:t xml:space="preserve"> </w:t>
            </w:r>
            <w:r>
              <w:fldChar w:fldCharType="begin"/>
            </w:r>
            <w:r>
              <w:instrText>REF TEI.addrLine \h</w:instrText>
            </w:r>
            <w:r>
              <w:fldChar w:fldCharType="separate"/>
            </w:r>
            <w:r>
              <w:rPr>
                <w:lang w:val="en"/>
              </w:rPr>
              <w:t>addrLine</w:t>
            </w:r>
            <w:r>
              <w:fldChar w:fldCharType="end"/>
            </w:r>
            <w:r>
              <w:rPr>
                <w:lang w:val="en"/>
              </w:rPr>
              <w:t xml:space="preserve"> </w:t>
            </w:r>
            <w:r>
              <w:fldChar w:fldCharType="begin"/>
            </w:r>
            <w:r>
              <w:instrText>REF TEI.author \h</w:instrText>
            </w:r>
            <w:r>
              <w:fldChar w:fldCharType="separate"/>
            </w:r>
            <w:r>
              <w:rPr>
                <w:lang w:val="en"/>
              </w:rPr>
              <w:t>author</w:t>
            </w:r>
            <w:r>
              <w:fldChar w:fldCharType="end"/>
            </w:r>
            <w:r>
              <w:rPr>
                <w:lang w:val="en"/>
              </w:rPr>
              <w:t xml:space="preserve"> </w:t>
            </w:r>
            <w:r>
              <w:fldChar w:fldCharType="begin"/>
            </w:r>
            <w:r>
              <w:instrText>REF TE</w:instrText>
            </w:r>
            <w:r>
              <w:instrText>I.biblScope \h</w:instrText>
            </w:r>
            <w:r>
              <w:fldChar w:fldCharType="separate"/>
            </w:r>
            <w:r>
              <w:rPr>
                <w:lang w:val="en"/>
              </w:rPr>
              <w:t>biblScope</w:t>
            </w:r>
            <w:r>
              <w:fldChar w:fldCharType="end"/>
            </w:r>
            <w:r>
              <w:rPr>
                <w:lang w:val="en"/>
              </w:rPr>
              <w:t xml:space="preserve"> </w:t>
            </w:r>
            <w:r>
              <w:fldChar w:fldCharType="begin"/>
            </w:r>
            <w:r>
              <w:instrText>REF TEI.citedRange \h</w:instrText>
            </w:r>
            <w:r>
              <w:fldChar w:fldCharType="separate"/>
            </w:r>
            <w:r>
              <w:rPr>
                <w:lang w:val="en"/>
              </w:rPr>
              <w:t>citedRange</w:t>
            </w:r>
            <w:r>
              <w:fldChar w:fldCharType="end"/>
            </w:r>
            <w:r>
              <w:rPr>
                <w:lang w:val="en"/>
              </w:rPr>
              <w:t xml:space="preserve"> </w:t>
            </w:r>
            <w:r>
              <w:fldChar w:fldCharType="begin"/>
            </w:r>
            <w:r>
              <w:instrText>REF TEI.cl \h</w:instrText>
            </w:r>
            <w:r>
              <w:fldChar w:fldCharType="separate"/>
            </w:r>
            <w:r>
              <w:rPr>
                <w:lang w:val="en"/>
              </w:rPr>
              <w:t>cl</w:t>
            </w:r>
            <w:r>
              <w:fldChar w:fldCharType="end"/>
            </w:r>
            <w:r>
              <w:rPr>
                <w:lang w:val="en"/>
              </w:rPr>
              <w:t xml:space="preserve"> </w:t>
            </w:r>
            <w:r>
              <w:fldChar w:fldCharType="begin"/>
            </w:r>
            <w:r>
              <w:instrText>REF TEI.distinct \h</w:instrText>
            </w:r>
            <w:r>
              <w:fldChar w:fldCharType="separate"/>
            </w:r>
            <w:r>
              <w:rPr>
                <w:lang w:val="en"/>
              </w:rPr>
              <w:t>distinct</w:t>
            </w:r>
            <w:r>
              <w:fldChar w:fldCharType="end"/>
            </w:r>
            <w:r>
              <w:rPr>
                <w:lang w:val="en"/>
              </w:rPr>
              <w:t xml:space="preserve"> </w:t>
            </w:r>
            <w:r>
              <w:fldChar w:fldCharType="begin"/>
            </w:r>
            <w:r>
              <w:instrText>REF TEI.distributor \h</w:instrText>
            </w:r>
            <w:r>
              <w:fldChar w:fldCharType="separate"/>
            </w:r>
            <w:r>
              <w:rPr>
                <w:lang w:val="en"/>
              </w:rPr>
              <w:t>distributor</w:t>
            </w:r>
            <w:r>
              <w:fldChar w:fldCharType="end"/>
            </w:r>
            <w:r>
              <w:rPr>
                <w:lang w:val="en"/>
              </w:rPr>
              <w:t xml:space="preserve"> </w:t>
            </w:r>
            <w:r>
              <w:fldChar w:fldCharType="begin"/>
            </w:r>
            <w:r>
              <w:instrText>REF TEI.docAuthor \h</w:instrText>
            </w:r>
            <w:r>
              <w:fldChar w:fldCharType="separate"/>
            </w:r>
            <w:r>
              <w:rPr>
                <w:lang w:val="en"/>
              </w:rPr>
              <w:t>docAuthor</w:t>
            </w:r>
            <w:r>
              <w:fldChar w:fldCharType="end"/>
            </w:r>
            <w:r>
              <w:rPr>
                <w:lang w:val="en"/>
              </w:rPr>
              <w:t xml:space="preserve"> </w:t>
            </w:r>
            <w:r>
              <w:fldChar w:fldCharType="begin"/>
            </w:r>
            <w:r>
              <w:instrText>REF TEI.docDate \h</w:instrText>
            </w:r>
            <w:r>
              <w:fldChar w:fldCharType="separate"/>
            </w:r>
            <w:r>
              <w:rPr>
                <w:lang w:val="en"/>
              </w:rPr>
              <w:t>docDate</w:t>
            </w:r>
            <w:r>
              <w:fldChar w:fldCharType="end"/>
            </w:r>
            <w:r>
              <w:rPr>
                <w:lang w:val="en"/>
              </w:rPr>
              <w:t xml:space="preserve"> </w:t>
            </w:r>
            <w:r>
              <w:fldChar w:fldCharType="begin"/>
            </w:r>
            <w:r>
              <w:instrText>REF TEI.edition \h</w:instrText>
            </w:r>
            <w:r>
              <w:fldChar w:fldCharType="separate"/>
            </w:r>
            <w:r>
              <w:rPr>
                <w:lang w:val="en"/>
              </w:rPr>
              <w:t>edition</w:t>
            </w:r>
            <w:r>
              <w:fldChar w:fldCharType="end"/>
            </w:r>
            <w:r>
              <w:rPr>
                <w:lang w:val="en"/>
              </w:rPr>
              <w:t xml:space="preserve"> </w:t>
            </w:r>
            <w:r>
              <w:fldChar w:fldCharType="begin"/>
            </w:r>
            <w:r>
              <w:instrText>REF TEI.editor \h</w:instrText>
            </w:r>
            <w:r>
              <w:fldChar w:fldCharType="separate"/>
            </w:r>
            <w:r>
              <w:rPr>
                <w:lang w:val="en"/>
              </w:rPr>
              <w:t>editor</w:t>
            </w:r>
            <w:r>
              <w:fldChar w:fldCharType="end"/>
            </w:r>
            <w:r>
              <w:rPr>
                <w:lang w:val="en"/>
              </w:rPr>
              <w:t xml:space="preserve"> </w:t>
            </w:r>
            <w:r>
              <w:fldChar w:fldCharType="begin"/>
            </w:r>
            <w:r>
              <w:instrText>REF TEI.email \h</w:instrText>
            </w:r>
            <w:r>
              <w:fldChar w:fldCharType="separate"/>
            </w:r>
            <w:r>
              <w:rPr>
                <w:lang w:val="en"/>
              </w:rPr>
              <w:t>email</w:t>
            </w:r>
            <w:r>
              <w:fldChar w:fldCharType="end"/>
            </w:r>
            <w:r>
              <w:rPr>
                <w:lang w:val="en"/>
              </w:rPr>
              <w:t xml:space="preserve"> </w:t>
            </w:r>
            <w:r>
              <w:fldChar w:fldCharType="begin"/>
            </w:r>
            <w:r>
              <w:instrText>REF TEI.expan \h</w:instrText>
            </w:r>
            <w:r>
              <w:fldChar w:fldCharType="separate"/>
            </w:r>
            <w:r>
              <w:rPr>
                <w:lang w:val="en"/>
              </w:rPr>
              <w:t>expan</w:t>
            </w:r>
            <w:r>
              <w:fldChar w:fldCharType="end"/>
            </w:r>
            <w:r>
              <w:rPr>
                <w:lang w:val="en"/>
              </w:rPr>
              <w:t xml:space="preserve"> </w:t>
            </w:r>
            <w:r>
              <w:fldChar w:fldCharType="begin"/>
            </w:r>
            <w:r>
              <w:instrText>REF TEI.exten</w:instrText>
            </w:r>
            <w:r>
              <w:instrText>t \h</w:instrText>
            </w:r>
            <w:r>
              <w:fldChar w:fldCharType="separate"/>
            </w:r>
            <w:r>
              <w:rPr>
                <w:lang w:val="en"/>
              </w:rPr>
              <w:t>extent</w:t>
            </w:r>
            <w:r>
              <w:fldChar w:fldCharType="end"/>
            </w:r>
            <w:r>
              <w:rPr>
                <w:lang w:val="en"/>
              </w:rPr>
              <w:t xml:space="preserve"> </w:t>
            </w:r>
            <w:r>
              <w:fldChar w:fldCharType="begin"/>
            </w:r>
            <w:r>
              <w:instrText>REF TEI.foreign \h</w:instrText>
            </w:r>
            <w:r>
              <w:fldChar w:fldCharType="separate"/>
            </w:r>
            <w:r>
              <w:rPr>
                <w:lang w:val="en"/>
              </w:rPr>
              <w:t>foreign</w:t>
            </w:r>
            <w:r>
              <w:fldChar w:fldCharType="end"/>
            </w:r>
            <w:r>
              <w:rPr>
                <w:lang w:val="en"/>
              </w:rPr>
              <w:t xml:space="preserve"> </w:t>
            </w:r>
            <w:r>
              <w:fldChar w:fldCharType="begin"/>
            </w:r>
            <w:r>
              <w:instrText>REF TEI.geoDecl \h</w:instrText>
            </w:r>
            <w:r>
              <w:fldChar w:fldCharType="separate"/>
            </w:r>
            <w:r>
              <w:rPr>
                <w:lang w:val="en"/>
              </w:rPr>
              <w:t>geoDecl</w:t>
            </w:r>
            <w:r>
              <w:fldChar w:fldCharType="end"/>
            </w:r>
            <w:r>
              <w:rPr>
                <w:lang w:val="en"/>
              </w:rPr>
              <w:t xml:space="preserve"> </w:t>
            </w:r>
            <w:r>
              <w:fldChar w:fldCharType="begin"/>
            </w:r>
            <w:r>
              <w:instrText>REF TEI.gloss \h</w:instrText>
            </w:r>
            <w:r>
              <w:fldChar w:fldCharType="separate"/>
            </w:r>
            <w:r>
              <w:rPr>
                <w:lang w:val="en"/>
              </w:rPr>
              <w:t>gloss</w:t>
            </w:r>
            <w:r>
              <w:fldChar w:fldCharType="end"/>
            </w:r>
            <w:r>
              <w:rPr>
                <w:lang w:val="en"/>
              </w:rPr>
              <w:t xml:space="preserve"> </w:t>
            </w:r>
            <w:r>
              <w:fldChar w:fldCharType="begin"/>
            </w:r>
            <w:r>
              <w:instrText>REF TEI.headItem \h</w:instrText>
            </w:r>
            <w:r>
              <w:fldChar w:fldCharType="separate"/>
            </w:r>
            <w:r>
              <w:rPr>
                <w:lang w:val="en"/>
              </w:rPr>
              <w:t>headItem</w:t>
            </w:r>
            <w:r>
              <w:fldChar w:fldCharType="end"/>
            </w:r>
            <w:r>
              <w:rPr>
                <w:lang w:val="en"/>
              </w:rPr>
              <w:t xml:space="preserve"> </w:t>
            </w:r>
            <w:r>
              <w:fldChar w:fldCharType="begin"/>
            </w:r>
            <w:r>
              <w:instrText>REF TEI.headLabel \h</w:instrText>
            </w:r>
            <w:r>
              <w:fldChar w:fldCharType="separate"/>
            </w:r>
            <w:r>
              <w:rPr>
                <w:lang w:val="en"/>
              </w:rPr>
              <w:t>headLabel</w:t>
            </w:r>
            <w:r>
              <w:fldChar w:fldCharType="end"/>
            </w:r>
            <w:r>
              <w:rPr>
                <w:lang w:val="en"/>
              </w:rPr>
              <w:t xml:space="preserve"> </w:t>
            </w:r>
            <w:r>
              <w:fldChar w:fldCharType="begin"/>
            </w:r>
            <w:r>
              <w:instrText>REF TEI.label \h</w:instrText>
            </w:r>
            <w:r>
              <w:fldChar w:fldCharType="separate"/>
            </w:r>
            <w:r>
              <w:rPr>
                <w:lang w:val="en"/>
              </w:rPr>
              <w:t>label</w:t>
            </w:r>
            <w:r>
              <w:fldChar w:fldCharType="end"/>
            </w:r>
            <w:r>
              <w:rPr>
                <w:lang w:val="en"/>
              </w:rPr>
              <w:t xml:space="preserve"> </w:t>
            </w:r>
            <w:r>
              <w:fldChar w:fldCharType="begin"/>
            </w:r>
            <w:r>
              <w:instrText>REF TEI.measure \h</w:instrText>
            </w:r>
            <w:r>
              <w:fldChar w:fldCharType="separate"/>
            </w:r>
            <w:r>
              <w:rPr>
                <w:lang w:val="en"/>
              </w:rPr>
              <w:t>measure</w:t>
            </w:r>
            <w:r>
              <w:fldChar w:fldCharType="end"/>
            </w:r>
            <w:r>
              <w:rPr>
                <w:lang w:val="en"/>
              </w:rPr>
              <w:t xml:space="preserve"> </w:t>
            </w:r>
            <w:r>
              <w:fldChar w:fldCharType="begin"/>
            </w:r>
            <w:r>
              <w:instrText>REF TEI.mentioned \h</w:instrText>
            </w:r>
            <w:r>
              <w:fldChar w:fldCharType="separate"/>
            </w:r>
            <w:r>
              <w:rPr>
                <w:lang w:val="en"/>
              </w:rPr>
              <w:t>mentioned</w:t>
            </w:r>
            <w:r>
              <w:fldChar w:fldCharType="end"/>
            </w:r>
            <w:r>
              <w:rPr>
                <w:lang w:val="en"/>
              </w:rPr>
              <w:t xml:space="preserve"> </w:t>
            </w:r>
            <w:r>
              <w:fldChar w:fldCharType="begin"/>
            </w:r>
            <w:r>
              <w:instrText>REF TEI.name \h</w:instrText>
            </w:r>
            <w:r>
              <w:fldChar w:fldCharType="separate"/>
            </w:r>
            <w:r>
              <w:rPr>
                <w:lang w:val="en"/>
              </w:rPr>
              <w:t>name</w:t>
            </w:r>
            <w:r>
              <w:fldChar w:fldCharType="end"/>
            </w:r>
            <w:r>
              <w:rPr>
                <w:lang w:val="en"/>
              </w:rPr>
              <w:t xml:space="preserve"> </w:t>
            </w:r>
            <w:r>
              <w:fldChar w:fldCharType="begin"/>
            </w:r>
            <w:r>
              <w:instrText>REF TEI.num \h</w:instrText>
            </w:r>
            <w:r>
              <w:fldChar w:fldCharType="separate"/>
            </w:r>
            <w:r>
              <w:rPr>
                <w:lang w:val="en"/>
              </w:rPr>
              <w:t>num</w:t>
            </w:r>
            <w:r>
              <w:fldChar w:fldCharType="end"/>
            </w:r>
            <w:r>
              <w:rPr>
                <w:lang w:val="en"/>
              </w:rPr>
              <w:t xml:space="preserve"> </w:t>
            </w:r>
            <w:r>
              <w:fldChar w:fldCharType="begin"/>
            </w:r>
            <w:r>
              <w:instrText>REF TEI.phr \h</w:instrText>
            </w:r>
            <w:r>
              <w:fldChar w:fldCharType="separate"/>
            </w:r>
            <w:r>
              <w:rPr>
                <w:lang w:val="en"/>
              </w:rPr>
              <w:t>phr</w:t>
            </w:r>
            <w:r>
              <w:fldChar w:fldCharType="end"/>
            </w:r>
            <w:r>
              <w:rPr>
                <w:lang w:val="en"/>
              </w:rPr>
              <w:t xml:space="preserve"> </w:t>
            </w:r>
            <w:r>
              <w:fldChar w:fldCharType="begin"/>
            </w:r>
            <w:r>
              <w:instrText>REF TEI.pubPlace \h</w:instrText>
            </w:r>
            <w:r>
              <w:fldChar w:fldCharType="separate"/>
            </w:r>
            <w:r>
              <w:rPr>
                <w:lang w:val="en"/>
              </w:rPr>
              <w:t>pubPlace</w:t>
            </w:r>
            <w:r>
              <w:fldChar w:fldCharType="end"/>
            </w:r>
            <w:r>
              <w:rPr>
                <w:lang w:val="en"/>
              </w:rPr>
              <w:t xml:space="preserve"> </w:t>
            </w:r>
            <w:r>
              <w:fldChar w:fldCharType="begin"/>
            </w:r>
            <w:r>
              <w:instrText>REF TEI.publisher \h</w:instrText>
            </w:r>
            <w:r>
              <w:fldChar w:fldCharType="separate"/>
            </w:r>
            <w:r>
              <w:rPr>
                <w:lang w:val="en"/>
              </w:rPr>
              <w:t>publisher</w:t>
            </w:r>
            <w:r>
              <w:fldChar w:fldCharType="end"/>
            </w:r>
            <w:r>
              <w:rPr>
                <w:lang w:val="en"/>
              </w:rPr>
              <w:t xml:space="preserve"> </w:t>
            </w:r>
            <w:r>
              <w:fldChar w:fldCharType="begin"/>
            </w:r>
            <w:r>
              <w:instrText>REF TEI.rs \h</w:instrText>
            </w:r>
            <w:r>
              <w:fldChar w:fldCharType="separate"/>
            </w:r>
            <w:r>
              <w:rPr>
                <w:lang w:val="en"/>
              </w:rPr>
              <w:t>rs</w:t>
            </w:r>
            <w:r>
              <w:fldChar w:fldCharType="end"/>
            </w:r>
            <w:r>
              <w:rPr>
                <w:lang w:val="en"/>
              </w:rPr>
              <w:t xml:space="preserve"> </w:t>
            </w:r>
            <w:r>
              <w:fldChar w:fldCharType="begin"/>
            </w:r>
            <w:r>
              <w:instrText>REF TEI.s \h</w:instrText>
            </w:r>
            <w:r>
              <w:fldChar w:fldCharType="separate"/>
            </w:r>
            <w:r>
              <w:rPr>
                <w:lang w:val="en"/>
              </w:rPr>
              <w:t>s</w:t>
            </w:r>
            <w:r>
              <w:fldChar w:fldCharType="end"/>
            </w:r>
            <w:r>
              <w:rPr>
                <w:lang w:val="en"/>
              </w:rPr>
              <w:t xml:space="preserve"> </w:t>
            </w:r>
            <w:r>
              <w:fldChar w:fldCharType="begin"/>
            </w:r>
            <w:r>
              <w:instrText>REF TEI.soCalled \h</w:instrText>
            </w:r>
            <w:r>
              <w:fldChar w:fldCharType="separate"/>
            </w:r>
            <w:r>
              <w:rPr>
                <w:lang w:val="en"/>
              </w:rPr>
              <w:t>soCalled</w:t>
            </w:r>
            <w:r>
              <w:fldChar w:fldCharType="end"/>
            </w:r>
            <w:r>
              <w:rPr>
                <w:lang w:val="en"/>
              </w:rPr>
              <w:t xml:space="preserve"> </w:t>
            </w:r>
            <w:r>
              <w:fldChar w:fldCharType="begin"/>
            </w:r>
            <w:r>
              <w:instrText>REF TEI.speaker \h</w:instrText>
            </w:r>
            <w:r>
              <w:fldChar w:fldCharType="separate"/>
            </w:r>
            <w:r>
              <w:rPr>
                <w:lang w:val="en"/>
              </w:rPr>
              <w:t>speaker</w:t>
            </w:r>
            <w:r>
              <w:fldChar w:fldCharType="end"/>
            </w:r>
            <w:r>
              <w:rPr>
                <w:lang w:val="en"/>
              </w:rPr>
              <w:t xml:space="preserve"> </w:t>
            </w:r>
            <w:r>
              <w:fldChar w:fldCharType="begin"/>
            </w:r>
            <w:r>
              <w:instrText>REF TEI.street \h</w:instrText>
            </w:r>
            <w:r>
              <w:fldChar w:fldCharType="separate"/>
            </w:r>
            <w:r>
              <w:rPr>
                <w:lang w:val="en"/>
              </w:rPr>
              <w:t>stre</w:t>
            </w:r>
            <w:r>
              <w:rPr>
                <w:lang w:val="en"/>
              </w:rPr>
              <w:t>et</w:t>
            </w:r>
            <w:r>
              <w:fldChar w:fldCharType="end"/>
            </w:r>
            <w:r>
              <w:rPr>
                <w:lang w:val="en"/>
              </w:rPr>
              <w:t xml:space="preserve"> </w:t>
            </w:r>
            <w:r>
              <w:fldChar w:fldCharType="begin"/>
            </w:r>
            <w:r>
              <w:instrText>REF TEI.term \h</w:instrText>
            </w:r>
            <w:r>
              <w:fldChar w:fldCharType="separate"/>
            </w:r>
            <w:r>
              <w:rPr>
                <w:lang w:val="en"/>
              </w:rPr>
              <w:t>term</w:t>
            </w:r>
            <w:r>
              <w:fldChar w:fldCharType="end"/>
            </w:r>
            <w:r>
              <w:rPr>
                <w:lang w:val="en"/>
              </w:rPr>
              <w:t xml:space="preserve"> </w:t>
            </w:r>
            <w:r>
              <w:fldChar w:fldCharType="begin"/>
            </w:r>
            <w:r>
              <w:instrText>REF TEI.textLang \h</w:instrText>
            </w:r>
            <w:r>
              <w:fldChar w:fldCharType="separate"/>
            </w:r>
            <w:r>
              <w:rPr>
                <w:lang w:val="en"/>
              </w:rPr>
              <w:t>textLang</w:t>
            </w:r>
            <w:r>
              <w:fldChar w:fldCharType="end"/>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&lt;classRef key="model.phrase"/&gt;</w:t>
            </w:r>
            <w:r>
              <w:br/>
              <w:t>  &lt;classRef key="model.global"/&gt;</w:t>
            </w:r>
            <w:r>
              <w:br/>
              <w:t> &lt;/a</w:t>
            </w:r>
            <w:r>
              <w:t>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tei_macro.phraseSeq =</w:t>
            </w:r>
            <w:r>
              <w:br/>
              <w:t xml:space="preserve"> ( text | </w:t>
            </w:r>
            <w:hyperlink r:id="rId2122">
              <w:r>
                <w:rPr>
                  <w:rStyle w:val="Hyperlink"/>
                  <w:u w:val="none"/>
                </w:rPr>
                <w:t>tei_model.gLike</w:t>
              </w:r>
            </w:hyperlink>
            <w:r>
              <w:t xml:space="preserve"> | </w:t>
            </w:r>
            <w:hyperlink r:id="rId2123">
              <w:r>
                <w:rPr>
                  <w:rStyle w:val="Hyperlink"/>
                  <w:u w:val="none"/>
                </w:rPr>
                <w:t>tei_model.phrase</w:t>
              </w:r>
            </w:hyperlink>
            <w:r>
              <w:t xml:space="preserve"> | </w:t>
            </w:r>
            <w:hyperlink r:id="rId2124">
              <w:r>
                <w:rPr>
                  <w:rStyle w:val="Hyperlink"/>
                  <w:u w:val="none"/>
                </w:rPr>
                <w:t>tei_model.global</w:t>
              </w:r>
            </w:hyperlink>
            <w:r>
              <w:t xml:space="preserve"> )*</w:t>
            </w:r>
          </w:p>
        </w:tc>
      </w:tr>
    </w:tbl>
    <w:p w:rsidR="00A876D0" w:rsidRDefault="00A876D0"/>
    <w:p w:rsidR="00A876D0" w:rsidRDefault="0044192D">
      <w:pPr>
        <w:pStyle w:val="Heading2"/>
      </w:pPr>
      <w:bookmarkStart w:id="404" w:name="TEI.macro.phraseSeq.limited"/>
      <w:r>
        <w:rPr>
          <w:lang w:val="en"/>
        </w:rPr>
        <w:t>macro.phraseS</w:t>
      </w:r>
      <w:r>
        <w:rPr>
          <w:lang w:val="en"/>
        </w:rPr>
        <w:t>eq.limited</w:t>
      </w:r>
      <w:bookmarkEnd w:id="40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macro.phraseSeq.limited</w:t>
            </w:r>
            <w:r>
              <w:rPr>
                <w:lang w:val="en"/>
              </w:rPr>
              <w:t> (limited phrase sequence) defines a sequence of character data and those phrase-level elements that are not typically used for transcribing extant documents. [</w:t>
            </w:r>
            <w:hyperlink r:id="rId2125" w:anchor="STECST">
              <w:r>
                <w:rPr>
                  <w:rStyle w:val="Hyperlink"/>
                </w:rPr>
                <w:t>1.4.1. Standard Content Models</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TEI.activity \h</w:instrText>
            </w:r>
            <w:r>
              <w:fldChar w:fldCharType="separate"/>
            </w:r>
            <w:r>
              <w:rPr>
                <w:lang w:val="en"/>
              </w:rPr>
              <w:t>activity</w:t>
            </w:r>
            <w:r>
              <w:fldChar w:fldCharType="end"/>
            </w:r>
            <w:r>
              <w:rPr>
                <w:lang w:val="en"/>
              </w:rPr>
              <w:t xml:space="preserve"> </w:t>
            </w:r>
            <w:r>
              <w:fldChar w:fldCharType="begin"/>
            </w:r>
            <w:r>
              <w:instrText>REF TEI.authority \h</w:instrText>
            </w:r>
            <w:r>
              <w:fldChar w:fldCharType="separate"/>
            </w:r>
            <w:r>
              <w:rPr>
                <w:lang w:val="en"/>
              </w:rPr>
              <w:t>authority</w:t>
            </w:r>
            <w:r>
              <w:fldChar w:fldCharType="end"/>
            </w:r>
            <w:r>
              <w:rPr>
                <w:lang w:val="en"/>
              </w:rPr>
              <w:t xml:space="preserve"> </w:t>
            </w:r>
            <w:r>
              <w:fldChar w:fldCharType="begin"/>
            </w:r>
            <w:r>
              <w:instrText>REF TEI.channel \h</w:instrText>
            </w:r>
            <w:r>
              <w:fldChar w:fldCharType="separate"/>
            </w:r>
            <w:r>
              <w:rPr>
                <w:lang w:val="en"/>
              </w:rPr>
              <w:t>channel</w:t>
            </w:r>
            <w:r>
              <w:fldChar w:fldCharType="end"/>
            </w:r>
            <w:r>
              <w:rPr>
                <w:lang w:val="en"/>
              </w:rPr>
              <w:t xml:space="preserve"> </w:t>
            </w:r>
            <w:r>
              <w:fldChar w:fldCharType="begin"/>
            </w:r>
            <w:r>
              <w:instrText>REF</w:instrText>
            </w:r>
            <w:r>
              <w:instrText xml:space="preserve"> TEI.classCode \h</w:instrText>
            </w:r>
            <w:r>
              <w:fldChar w:fldCharType="separate"/>
            </w:r>
            <w:r>
              <w:rPr>
                <w:lang w:val="en"/>
              </w:rPr>
              <w:t>classCode</w:t>
            </w:r>
            <w:r>
              <w:fldChar w:fldCharType="end"/>
            </w:r>
            <w:r>
              <w:rPr>
                <w:lang w:val="en"/>
              </w:rPr>
              <w:t xml:space="preserve"> </w:t>
            </w:r>
            <w:r>
              <w:fldChar w:fldCharType="begin"/>
            </w:r>
            <w:r>
              <w:instrText>REF TEI.constitution \h</w:instrText>
            </w:r>
            <w:r>
              <w:fldChar w:fldCharType="separate"/>
            </w:r>
            <w:r>
              <w:rPr>
                <w:lang w:val="en"/>
              </w:rPr>
              <w:t>constitution</w:t>
            </w:r>
            <w:r>
              <w:fldChar w:fldCharType="end"/>
            </w:r>
            <w:r>
              <w:rPr>
                <w:lang w:val="en"/>
              </w:rPr>
              <w:t xml:space="preserve"> </w:t>
            </w:r>
            <w:r>
              <w:fldChar w:fldCharType="begin"/>
            </w:r>
            <w:r>
              <w:instrText>REF TEI.derivation \h</w:instrText>
            </w:r>
            <w:r>
              <w:fldChar w:fldCharType="separate"/>
            </w:r>
            <w:r>
              <w:rPr>
                <w:lang w:val="en"/>
              </w:rPr>
              <w:t>derivation</w:t>
            </w:r>
            <w:r>
              <w:fldChar w:fldCharType="end"/>
            </w:r>
            <w:r>
              <w:rPr>
                <w:lang w:val="en"/>
              </w:rPr>
              <w:t xml:space="preserve"> </w:t>
            </w:r>
            <w:r>
              <w:fldChar w:fldCharType="begin"/>
            </w:r>
            <w:r>
              <w:instrText>REF TEI.domain \h</w:instrText>
            </w:r>
            <w:r>
              <w:fldChar w:fldCharType="separate"/>
            </w:r>
            <w:r>
              <w:rPr>
                <w:lang w:val="en"/>
              </w:rPr>
              <w:t>domain</w:t>
            </w:r>
            <w:r>
              <w:fldChar w:fldCharType="end"/>
            </w:r>
            <w:r>
              <w:rPr>
                <w:lang w:val="en"/>
              </w:rPr>
              <w:t xml:space="preserve"> </w:t>
            </w:r>
            <w:r>
              <w:fldChar w:fldCharType="begin"/>
            </w:r>
            <w:r>
              <w:instrText>REF TEI.factuality \h</w:instrText>
            </w:r>
            <w:r>
              <w:fldChar w:fldCharType="separate"/>
            </w:r>
            <w:r>
              <w:rPr>
                <w:lang w:val="en"/>
              </w:rPr>
              <w:t>factuality</w:t>
            </w:r>
            <w:r>
              <w:fldChar w:fldCharType="end"/>
            </w:r>
            <w:r>
              <w:rPr>
                <w:lang w:val="en"/>
              </w:rPr>
              <w:t xml:space="preserve"> </w:t>
            </w:r>
            <w:r>
              <w:fldChar w:fldCharType="begin"/>
            </w:r>
            <w:r>
              <w:instrText>REF TEI.funder \h</w:instrText>
            </w:r>
            <w:r>
              <w:fldChar w:fldCharType="separate"/>
            </w:r>
            <w:r>
              <w:rPr>
                <w:lang w:val="en"/>
              </w:rPr>
              <w:t>funder</w:t>
            </w:r>
            <w:r>
              <w:fldChar w:fldCharType="end"/>
            </w:r>
            <w:r>
              <w:rPr>
                <w:lang w:val="en"/>
              </w:rPr>
              <w:t xml:space="preserve"> </w:t>
            </w:r>
            <w:r>
              <w:fldChar w:fldCharType="begin"/>
            </w:r>
            <w:r>
              <w:instrText>REF TEI.interaction \h</w:instrText>
            </w:r>
            <w:r>
              <w:fldChar w:fldCharType="separate"/>
            </w:r>
            <w:r>
              <w:rPr>
                <w:lang w:val="en"/>
              </w:rPr>
              <w:t>interaction</w:t>
            </w:r>
            <w:r>
              <w:fldChar w:fldCharType="end"/>
            </w:r>
            <w:r>
              <w:rPr>
                <w:lang w:val="en"/>
              </w:rPr>
              <w:t xml:space="preserve"> </w:t>
            </w:r>
            <w:r>
              <w:fldChar w:fldCharType="begin"/>
            </w:r>
            <w:r>
              <w:instrText>REF TEI.language \h</w:instrText>
            </w:r>
            <w:r>
              <w:fldChar w:fldCharType="separate"/>
            </w:r>
            <w:r>
              <w:rPr>
                <w:lang w:val="en"/>
              </w:rPr>
              <w:t>language</w:t>
            </w:r>
            <w:r>
              <w:fldChar w:fldCharType="end"/>
            </w:r>
            <w:r>
              <w:rPr>
                <w:lang w:val="en"/>
              </w:rPr>
              <w:t xml:space="preserve"> </w:t>
            </w:r>
            <w:r>
              <w:fldChar w:fldCharType="begin"/>
            </w:r>
            <w:r>
              <w:instrText>REF TEI.locale \h</w:instrText>
            </w:r>
            <w:r>
              <w:fldChar w:fldCharType="separate"/>
            </w:r>
            <w:r>
              <w:rPr>
                <w:lang w:val="en"/>
              </w:rPr>
              <w:t>locale</w:t>
            </w:r>
            <w:r>
              <w:fldChar w:fldCharType="end"/>
            </w:r>
            <w:r>
              <w:rPr>
                <w:lang w:val="en"/>
              </w:rPr>
              <w:t xml:space="preserve"> </w:t>
            </w:r>
            <w:r>
              <w:fldChar w:fldCharType="begin"/>
            </w:r>
            <w:r>
              <w:instrText>REF TEI.preparedness \h</w:instrText>
            </w:r>
            <w:r>
              <w:fldChar w:fldCharType="separate"/>
            </w:r>
            <w:r>
              <w:rPr>
                <w:lang w:val="en"/>
              </w:rPr>
              <w:t>preparedness</w:t>
            </w:r>
            <w:r>
              <w:fldChar w:fldCharType="end"/>
            </w:r>
            <w:r>
              <w:rPr>
                <w:lang w:val="en"/>
              </w:rPr>
              <w:t xml:space="preserve"> </w:t>
            </w:r>
            <w:r>
              <w:fldChar w:fldCharType="begin"/>
            </w:r>
            <w:r>
              <w:instrText>REF TEI.principal \h</w:instrText>
            </w:r>
            <w:r>
              <w:fldChar w:fldCharType="separate"/>
            </w:r>
            <w:r>
              <w:rPr>
                <w:lang w:val="en"/>
              </w:rPr>
              <w:t>principal</w:t>
            </w:r>
            <w:r>
              <w:fldChar w:fldCharType="end"/>
            </w:r>
            <w:r>
              <w:rPr>
                <w:lang w:val="en"/>
              </w:rPr>
              <w:t xml:space="preserve"> </w:t>
            </w:r>
            <w:r>
              <w:fldChar w:fldCharType="begin"/>
            </w:r>
            <w:r>
              <w:instrText>REF TEI.purpose \h</w:instrText>
            </w:r>
            <w:r>
              <w:fldChar w:fldCharType="separate"/>
            </w:r>
            <w:r>
              <w:rPr>
                <w:lang w:val="en"/>
              </w:rPr>
              <w:t>purpose</w:t>
            </w:r>
            <w:r>
              <w:fldChar w:fldCharType="end"/>
            </w:r>
            <w:r>
              <w:rPr>
                <w:lang w:val="en"/>
              </w:rPr>
              <w:t xml:space="preserve"> </w:t>
            </w:r>
            <w:r>
              <w:fldChar w:fldCharType="begin"/>
            </w:r>
            <w:r>
              <w:instrText>REF TEI.resp \h</w:instrText>
            </w:r>
            <w:r>
              <w:fldChar w:fldCharType="separate"/>
            </w:r>
            <w:r>
              <w:rPr>
                <w:lang w:val="en"/>
              </w:rPr>
              <w:t>resp</w:t>
            </w:r>
            <w:r>
              <w:fldChar w:fldCharType="end"/>
            </w:r>
            <w:r>
              <w:rPr>
                <w:lang w:val="en"/>
              </w:rPr>
              <w:t xml:space="preserve"> </w:t>
            </w:r>
            <w:r>
              <w:fldChar w:fldCharType="begin"/>
            </w:r>
            <w:r>
              <w:instrText>REF TEI.span \h</w:instrText>
            </w:r>
            <w:r>
              <w:fldChar w:fldCharType="separate"/>
            </w:r>
            <w:r>
              <w:rPr>
                <w:lang w:val="en"/>
              </w:rPr>
              <w:t>span</w:t>
            </w:r>
            <w:r>
              <w:fldChar w:fldCharType="end"/>
            </w:r>
            <w:r>
              <w:rPr>
                <w:lang w:val="en"/>
              </w:rPr>
              <w:t xml:space="preserve"> </w:t>
            </w:r>
            <w:r>
              <w:fldChar w:fldCharType="begin"/>
            </w:r>
            <w:r>
              <w:instrText>REF TEI.sponsor \h</w:instrText>
            </w:r>
            <w:r>
              <w:fldChar w:fldCharType="separate"/>
            </w:r>
            <w:r>
              <w:rPr>
                <w:lang w:val="en"/>
              </w:rPr>
              <w:t>sponsor</w:t>
            </w:r>
            <w:r>
              <w:fldChar w:fldCharType="end"/>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r>
            <w:r>
              <w:t> &lt;alternate maxOccurs="unbounded"</w:t>
            </w:r>
            <w:r>
              <w:br/>
              <w:t>  minOccurs="0"&gt;</w:t>
            </w:r>
            <w:r>
              <w:br/>
              <w:t>  &lt;textNode/&gt;</w:t>
            </w:r>
            <w:r>
              <w:br/>
              <w:t>  &lt;classRef key="model.limitedPhrase"/&gt;</w:t>
            </w:r>
            <w:r>
              <w:b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tei_macro.phraseSeq.limited =</w:t>
            </w:r>
            <w:r>
              <w:br/>
              <w:t xml:space="preserve"> ( text | </w:t>
            </w:r>
            <w:hyperlink r:id="rId2126">
              <w:r>
                <w:rPr>
                  <w:rStyle w:val="Hyperlink"/>
                  <w:u w:val="none"/>
                </w:rPr>
                <w:t>tei_model.limitedPhrase</w:t>
              </w:r>
            </w:hyperlink>
            <w:r>
              <w:t xml:space="preserve"> | </w:t>
            </w:r>
            <w:hyperlink r:id="rId2127">
              <w:r>
                <w:rPr>
                  <w:rStyle w:val="Hyperlink"/>
                  <w:u w:val="none"/>
                </w:rPr>
                <w:t>tei_model.global</w:t>
              </w:r>
            </w:hyperlink>
            <w:r>
              <w:t xml:space="preserve"> )*</w:t>
            </w:r>
          </w:p>
        </w:tc>
      </w:tr>
    </w:tbl>
    <w:p w:rsidR="00A876D0" w:rsidRDefault="00A876D0"/>
    <w:p w:rsidR="00A876D0" w:rsidRDefault="0044192D">
      <w:pPr>
        <w:pStyle w:val="Heading2"/>
      </w:pPr>
      <w:bookmarkStart w:id="405" w:name="TEI.macro.specialPara"/>
      <w:r>
        <w:rPr>
          <w:lang w:val="en"/>
        </w:rPr>
        <w:t>macro.specialPara</w:t>
      </w:r>
      <w:bookmarkEnd w:id="40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macro.specialPara</w:t>
            </w:r>
            <w:r>
              <w:rPr>
                <w:lang w:val="en"/>
              </w:rPr>
              <w:t xml:space="preserve"> ('special' paragraph content) </w:t>
            </w:r>
            <w:r>
              <w:rPr>
                <w:lang w:val="en"/>
              </w:rPr>
              <w:t>defines the content model of elements such as notes or list items, which either contain a series of component-level elements or else have the same structure as a paragraph, containing a series of phrase-level and inter-level elements. [</w:t>
            </w:r>
            <w:hyperlink r:id="rId2128" w:anchor="STEC">
              <w:r>
                <w:rPr>
                  <w:rStyle w:val="Hyperlink"/>
                </w:rPr>
                <w:t>1.3. The TEI Class System</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TEI.change \h</w:instrText>
            </w:r>
            <w:r>
              <w:fldChar w:fldCharType="separate"/>
            </w:r>
            <w:r>
              <w:rPr>
                <w:lang w:val="en"/>
              </w:rPr>
              <w:t>change</w:t>
            </w:r>
            <w:r>
              <w:fldChar w:fldCharType="end"/>
            </w:r>
            <w:r>
              <w:rPr>
                <w:lang w:val="en"/>
              </w:rPr>
              <w:t xml:space="preserve"> </w:t>
            </w:r>
            <w:r>
              <w:fldChar w:fldCharType="begin"/>
            </w:r>
            <w:r>
              <w:instrText>REF TEI.item \h</w:instrText>
            </w:r>
            <w:r>
              <w:fldChar w:fldCharType="separate"/>
            </w:r>
            <w:r>
              <w:rPr>
                <w:lang w:val="en"/>
              </w:rPr>
              <w:t>item</w:t>
            </w:r>
            <w:r>
              <w:fldChar w:fldCharType="end"/>
            </w:r>
            <w:r>
              <w:rPr>
                <w:lang w:val="en"/>
              </w:rPr>
              <w:t xml:space="preserve"> </w:t>
            </w:r>
            <w:r>
              <w:fldChar w:fldCharType="begin"/>
            </w:r>
            <w:r>
              <w:instrText>REF TEI.licence \h</w:instrText>
            </w:r>
            <w:r>
              <w:fldChar w:fldCharType="separate"/>
            </w:r>
            <w:r>
              <w:rPr>
                <w:lang w:val="en"/>
              </w:rPr>
              <w:t>licence</w:t>
            </w:r>
            <w:r>
              <w:fldChar w:fldCharType="end"/>
            </w:r>
            <w:r>
              <w:rPr>
                <w:lang w:val="en"/>
              </w:rPr>
              <w:t xml:space="preserve"> </w:t>
            </w:r>
            <w:r>
              <w:fldChar w:fldCharType="begin"/>
            </w:r>
            <w:r>
              <w:instrText>REF TEI.note \h</w:instrText>
            </w:r>
            <w:r>
              <w:fldChar w:fldCharType="separate"/>
            </w:r>
            <w:r>
              <w:rPr>
                <w:lang w:val="en"/>
              </w:rPr>
              <w:t>note</w:t>
            </w:r>
            <w:r>
              <w:fldChar w:fldCharType="end"/>
            </w:r>
            <w:r>
              <w:rPr>
                <w:lang w:val="en"/>
              </w:rPr>
              <w:t xml:space="preserve"> </w:t>
            </w:r>
            <w:r>
              <w:fldChar w:fldCharType="begin"/>
            </w:r>
            <w:r>
              <w:instrText>REF TEI.q \h</w:instrText>
            </w:r>
            <w:r>
              <w:fldChar w:fldCharType="separate"/>
            </w:r>
            <w:r>
              <w:rPr>
                <w:lang w:val="en"/>
              </w:rPr>
              <w:t>q</w:t>
            </w:r>
            <w:r>
              <w:fldChar w:fldCharType="end"/>
            </w:r>
            <w:r>
              <w:rPr>
                <w:lang w:val="en"/>
              </w:rPr>
              <w:t xml:space="preserve"> </w:t>
            </w:r>
            <w:r>
              <w:fldChar w:fldCharType="begin"/>
            </w:r>
            <w:r>
              <w:instrText>REF TEI.quote \h</w:instrText>
            </w:r>
            <w:r>
              <w:fldChar w:fldCharType="separate"/>
            </w:r>
            <w:r>
              <w:rPr>
                <w:lang w:val="en"/>
              </w:rPr>
              <w:t>quote</w:t>
            </w:r>
            <w:r>
              <w:fldChar w:fldCharType="end"/>
            </w:r>
            <w:r>
              <w:rPr>
                <w:lang w:val="en"/>
              </w:rPr>
              <w:t xml:space="preserve"> </w:t>
            </w:r>
            <w:r>
              <w:fldChar w:fldCharType="begin"/>
            </w:r>
            <w:r>
              <w:instrText>REF TEI.said \h</w:instrText>
            </w:r>
            <w:r>
              <w:fldChar w:fldCharType="separate"/>
            </w:r>
            <w:r>
              <w:rPr>
                <w:lang w:val="en"/>
              </w:rPr>
              <w:t>said</w:t>
            </w:r>
            <w:r>
              <w:fldChar w:fldCharType="end"/>
            </w:r>
            <w:r>
              <w:rPr>
                <w:lang w:val="en"/>
              </w:rPr>
              <w:t xml:space="preserve"> </w:t>
            </w:r>
            <w:r>
              <w:fldChar w:fldCharType="begin"/>
            </w:r>
            <w:r>
              <w:instrText>REF TEI.stage \h</w:instrText>
            </w:r>
            <w:r>
              <w:fldChar w:fldCharType="separate"/>
            </w:r>
            <w:r>
              <w:rPr>
                <w:lang w:val="en"/>
              </w:rPr>
              <w:t>stage</w:t>
            </w:r>
            <w:r>
              <w:fldChar w:fldCharType="end"/>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&lt;classRef key="model.phrase"/&gt;</w:t>
            </w:r>
            <w:r>
              <w:br/>
              <w:t>  &lt;classRef key="model.inter"/&gt;</w:t>
            </w:r>
            <w:r>
              <w:br/>
              <w:t>  &lt;classRef key="model.divPart"/&gt;</w:t>
            </w:r>
            <w:r>
              <w:br/>
            </w:r>
            <w:r>
              <w:t>  &lt;classRef key="model.global"/&gt;</w:t>
            </w:r>
            <w:r>
              <w:br/>
              <w:t> &lt;/alternate&gt;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tei_macro.specialPara =</w:t>
            </w:r>
            <w:r>
              <w:br/>
              <w:t xml:space="preserve"> (</w:t>
            </w:r>
            <w:r>
              <w:br/>
              <w:t xml:space="preserve"> text</w:t>
            </w:r>
            <w:r>
              <w:br/>
              <w:t xml:space="preserve"> | </w:t>
            </w:r>
            <w:hyperlink r:id="rId2129">
              <w:r>
                <w:rPr>
                  <w:rStyle w:val="Hyperlink"/>
                  <w:u w:val="none"/>
                </w:rPr>
                <w:t>tei_model.gLike</w:t>
              </w:r>
            </w:hyperlink>
            <w:r>
              <w:t xml:space="preserve"> | </w:t>
            </w:r>
            <w:hyperlink r:id="rId2130">
              <w:r>
                <w:rPr>
                  <w:rStyle w:val="Hyperlink"/>
                  <w:u w:val="none"/>
                </w:rPr>
                <w:t>tei_model.phrase</w:t>
              </w:r>
            </w:hyperlink>
            <w:r>
              <w:t xml:space="preserve"> | </w:t>
            </w:r>
            <w:hyperlink r:id="rId2131">
              <w:r>
                <w:rPr>
                  <w:rStyle w:val="Hyperlink"/>
                  <w:u w:val="none"/>
                </w:rPr>
                <w:t>tei_model.inter</w:t>
              </w:r>
            </w:hyperlink>
            <w:r>
              <w:t xml:space="preserve"> | </w:t>
            </w:r>
            <w:hyperlink r:id="rId2132">
              <w:r>
                <w:rPr>
                  <w:rStyle w:val="Hyperlink"/>
                  <w:u w:val="none"/>
                </w:rPr>
                <w:t>tei_model.divPart</w:t>
              </w:r>
            </w:hyperlink>
            <w:r>
              <w:t xml:space="preserve"> | </w:t>
            </w:r>
            <w:hyperlink r:id="rId2133">
              <w:r>
                <w:rPr>
                  <w:rStyle w:val="Hyperlink"/>
                  <w:u w:val="none"/>
                </w:rPr>
                <w:t>tei_model.global</w:t>
              </w:r>
            </w:hyperlink>
            <w:r>
              <w:t xml:space="preserve"> )*</w:t>
            </w:r>
          </w:p>
        </w:tc>
      </w:tr>
    </w:tbl>
    <w:p w:rsidR="00A876D0" w:rsidRDefault="00A876D0"/>
    <w:p w:rsidR="00A876D0" w:rsidRDefault="0044192D">
      <w:pPr>
        <w:pStyle w:val="Heading2"/>
      </w:pPr>
      <w:bookmarkStart w:id="406" w:name="TEI.macro.xtext"/>
      <w:r>
        <w:rPr>
          <w:lang w:val="en"/>
        </w:rPr>
        <w:t>macro.xtext</w:t>
      </w:r>
      <w:bookmarkEnd w:id="40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macro.xtext</w:t>
            </w:r>
            <w:r>
              <w:rPr>
                <w:lang w:val="en"/>
              </w:rPr>
              <w:t> (extended text) defines a sequence of character data and gaiji elements.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w:t>
            </w:r>
            <w:r>
              <w:rPr>
                <w:b/>
                <w:lang w:val="en"/>
              </w:rPr>
              <w:t>ed by</w:t>
            </w:r>
          </w:p>
        </w:tc>
        <w:tc>
          <w:tcPr>
            <w:tcW w:w="0" w:type="auto"/>
          </w:tcPr>
          <w:p w:rsidR="00A876D0" w:rsidRDefault="0044192D">
            <w:r>
              <w:fldChar w:fldCharType="begin"/>
            </w:r>
            <w:r>
              <w:instrText>REF TEI.c \h</w:instrText>
            </w:r>
            <w:r>
              <w:fldChar w:fldCharType="separate"/>
            </w:r>
            <w:r>
              <w:rPr>
                <w:lang w:val="en"/>
              </w:rPr>
              <w:t>c</w:t>
            </w:r>
            <w:r>
              <w:fldChar w:fldCharType="end"/>
            </w:r>
            <w:r>
              <w:rPr>
                <w:lang w:val="en"/>
              </w:rPr>
              <w:t xml:space="preserve"> </w:t>
            </w:r>
            <w:r>
              <w:fldChar w:fldCharType="begin"/>
            </w:r>
            <w:r>
              <w:instrText>REF TEI.mapping \h</w:instrText>
            </w:r>
            <w:r>
              <w:fldChar w:fldCharType="separate"/>
            </w:r>
            <w:r>
              <w:rPr>
                <w:lang w:val="en"/>
              </w:rPr>
              <w:t>mapping</w:t>
            </w:r>
            <w:r>
              <w:fldChar w:fldCharType="end"/>
            </w:r>
            <w:r>
              <w:rPr>
                <w:lang w:val="en"/>
              </w:rPr>
              <w:t xml:space="preserve"> </w:t>
            </w:r>
            <w:r>
              <w:fldChar w:fldCharType="begin"/>
            </w:r>
            <w:r>
              <w:instrText>REF TEI.string \h</w:instrText>
            </w:r>
            <w:r>
              <w:fldChar w:fldCharType="separate"/>
            </w:r>
            <w:r>
              <w:rPr>
                <w:lang w:val="en"/>
              </w:rPr>
              <w:t>string</w:t>
            </w:r>
            <w:r>
              <w:fldChar w:fldCharType="end"/>
            </w:r>
            <w:r>
              <w:rPr>
                <w:lang w:val="en"/>
              </w:rPr>
              <w:t xml:space="preserve"> </w:t>
            </w:r>
            <w:r>
              <w:fldChar w:fldCharType="begin"/>
            </w:r>
            <w:r>
              <w:instrText>REF TEI.value \h</w:instrText>
            </w:r>
            <w:r>
              <w:fldChar w:fldCharType="separate"/>
            </w:r>
            <w:r>
              <w:rPr>
                <w:lang w:val="en"/>
              </w:rPr>
              <w:t>va</w:t>
            </w:r>
            <w:r>
              <w:rPr>
                <w:lang w:val="en"/>
              </w:rPr>
              <w:t>lue</w:t>
            </w:r>
            <w:r>
              <w:fldChar w:fldCharType="end"/>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 maxOccurs="unbounded"</w:t>
            </w:r>
            <w:r>
              <w:br/>
              <w:t>  minOccurs="0"&gt;</w:t>
            </w:r>
            <w:r>
              <w:br/>
              <w:t>  &lt;textNode/&gt;</w:t>
            </w:r>
            <w:r>
              <w:br/>
              <w:t>  &lt;classRef key="model.gLike"/&gt;</w:t>
            </w:r>
            <w:r>
              <w:br/>
              <w:t> &lt;/alternate&gt;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 xml:space="preserve">tei_macro.xtext = ( text | </w:t>
            </w:r>
            <w:hyperlink r:id="rId2134">
              <w:r>
                <w:rPr>
                  <w:rStyle w:val="Hyperlink"/>
                  <w:u w:val="none"/>
                </w:rPr>
                <w:t>tei_model.gLike</w:t>
              </w:r>
            </w:hyperlink>
            <w:r>
              <w:t xml:space="preserve"> )*</w:t>
            </w:r>
          </w:p>
        </w:tc>
      </w:tr>
    </w:tbl>
    <w:p w:rsidR="00A876D0" w:rsidRDefault="00A876D0"/>
    <w:p w:rsidR="00A876D0" w:rsidRDefault="0044192D">
      <w:pPr>
        <w:pStyle w:val="Heading1"/>
      </w:pPr>
      <w:bookmarkStart w:id="407" w:name="_SECTION_1407"/>
      <w:r>
        <w:rPr>
          <w:lang w:val="en"/>
        </w:rPr>
        <w:t>Datatypes</w:t>
      </w:r>
      <w:bookmarkEnd w:id="407"/>
    </w:p>
    <w:p w:rsidR="00A876D0" w:rsidRDefault="0044192D">
      <w:pPr>
        <w:pStyle w:val="Heading2"/>
      </w:pPr>
      <w:bookmarkStart w:id="408" w:name="TEI.teidata.certainty"/>
      <w:r>
        <w:rPr>
          <w:lang w:val="en"/>
        </w:rPr>
        <w:t>teidata.certainty</w:t>
      </w:r>
      <w:bookmarkEnd w:id="40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teidata.certainty</w:t>
            </w:r>
            <w:r>
              <w:rPr>
                <w:lang w:val="en"/>
              </w:rPr>
              <w:t> defines the range of attribute values expressing a degree of certainty.</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TEI.teidata.probCert \h</w:instrText>
            </w:r>
            <w:r>
              <w:fldChar w:fldCharType="separate"/>
            </w:r>
            <w:r>
              <w:rPr>
                <w:lang w:val="en"/>
              </w:rPr>
              <w:t>teidata.probCert</w:t>
            </w:r>
            <w:r>
              <w:fldChar w:fldCharType="end"/>
            </w:r>
            <w:r>
              <w:rPr>
                <w:lang w:val="en"/>
              </w:rPr>
              <w:t xml:space="preserve">Element: </w:t>
            </w:r>
          </w:p>
          <w:p w:rsidR="00A876D0" w:rsidRDefault="0044192D">
            <w:pPr>
              <w:pStyle w:val="ListContinue"/>
              <w:numPr>
                <w:ilvl w:val="0"/>
                <w:numId w:val="2"/>
              </w:numPr>
            </w:pPr>
            <w:r>
              <w:fldChar w:fldCharType="begin"/>
            </w:r>
            <w:r>
              <w:instrText>REF TEI.purpose \h</w:instrText>
            </w:r>
            <w:r>
              <w:fldChar w:fldCharType="separate"/>
            </w:r>
            <w:r>
              <w:rPr>
                <w:lang w:val="en"/>
              </w:rPr>
              <w:t>purpose</w:t>
            </w:r>
            <w:r>
              <w:fldChar w:fldCharType="end"/>
            </w:r>
            <w:r>
              <w:rPr>
                <w:lang w:val="en"/>
              </w:rPr>
              <w:t>/@degree</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&lt;valList type="closed"&gt;</w:t>
            </w:r>
            <w:r>
              <w:br/>
              <w:t>  &lt;valItem ident="high"/&gt;</w:t>
            </w:r>
            <w:r>
              <w:br/>
              <w:t>  &lt;valItem ident="medium"/&gt;</w:t>
            </w:r>
            <w:r>
              <w:br/>
              <w:t>  &lt;valItem ident="low"/&gt;</w:t>
            </w:r>
            <w:r>
              <w:br/>
              <w:t>  &lt;valItem ident="unknown"/&gt;</w:t>
            </w:r>
            <w:r>
              <w:br/>
              <w:t> &lt;/valList&gt;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tei_teidata.certainty = "high" | "medium" | "low" | "unknown"</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Certainty may be expressed by one of the predefined symbolic values high, medium, or low. The value unknown should be used in cases where the encoder does not wish to assert an opinion about the matter.</w:t>
            </w:r>
          </w:p>
        </w:tc>
      </w:tr>
    </w:tbl>
    <w:p w:rsidR="00A876D0" w:rsidRDefault="00A876D0"/>
    <w:p w:rsidR="00A876D0" w:rsidRDefault="0044192D">
      <w:pPr>
        <w:pStyle w:val="Heading2"/>
      </w:pPr>
      <w:bookmarkStart w:id="409" w:name="TEI.teidata.count"/>
      <w:r>
        <w:rPr>
          <w:lang w:val="en"/>
        </w:rPr>
        <w:t>teidata.count</w:t>
      </w:r>
      <w:bookmarkEnd w:id="40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teidata.count</w:t>
            </w:r>
            <w:r>
              <w:rPr>
                <w:lang w:val="en"/>
              </w:rPr>
              <w:t> defines the range of at</w:t>
            </w:r>
            <w:r>
              <w:rPr>
                <w:lang w:val="en"/>
              </w:rPr>
              <w:t>tribute values used for a non-negative integer value used as a count.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TEI.refState \h</w:instrText>
            </w:r>
            <w:r>
              <w:fldChar w:fldCharType="separate"/>
            </w:r>
            <w:r>
              <w:rPr>
                <w:lang w:val="en"/>
              </w:rPr>
              <w:t>refState</w:t>
            </w:r>
            <w:r>
              <w:fldChar w:fldCharType="end"/>
            </w:r>
            <w:r>
              <w:rPr>
                <w:lang w:val="en"/>
              </w:rPr>
              <w:t>/@length</w:t>
            </w:r>
          </w:p>
          <w:p w:rsidR="00A876D0" w:rsidRDefault="0044192D">
            <w:pPr>
              <w:pStyle w:val="ListContinue"/>
              <w:numPr>
                <w:ilvl w:val="0"/>
                <w:numId w:val="2"/>
              </w:numPr>
            </w:pPr>
            <w:r>
              <w:fldChar w:fldCharType="begin"/>
            </w:r>
            <w:r>
              <w:instrText>REF TEI.sense \h</w:instrText>
            </w:r>
            <w:r>
              <w:fldChar w:fldCharType="separate"/>
            </w:r>
            <w:r>
              <w:rPr>
                <w:lang w:val="en"/>
              </w:rPr>
              <w:t>sense</w:t>
            </w:r>
            <w:r>
              <w:fldChar w:fldCharType="end"/>
            </w:r>
            <w:r>
              <w:rPr>
                <w:lang w:val="en"/>
              </w:rPr>
              <w:t>/@level</w:t>
            </w:r>
          </w:p>
          <w:p w:rsidR="00A876D0" w:rsidRDefault="0044192D">
            <w:pPr>
              <w:pStyle w:val="ListContinue"/>
              <w:numPr>
                <w:ilvl w:val="0"/>
                <w:numId w:val="2"/>
              </w:numPr>
            </w:pPr>
            <w:r>
              <w:fldChar w:fldCharType="begin"/>
            </w:r>
            <w:r>
              <w:instrText>REF TEI.tagUsage \h</w:instrText>
            </w:r>
            <w:r>
              <w:fldChar w:fldCharType="separate"/>
            </w:r>
            <w:r>
              <w:rPr>
                <w:lang w:val="en"/>
              </w:rPr>
              <w:t>tagUsage</w:t>
            </w:r>
            <w:r>
              <w:fldChar w:fldCharType="end"/>
            </w:r>
            <w:r>
              <w:rPr>
                <w:lang w:val="en"/>
              </w:rPr>
              <w:t>/@occurs</w:t>
            </w:r>
          </w:p>
          <w:p w:rsidR="00A876D0" w:rsidRDefault="0044192D">
            <w:pPr>
              <w:pStyle w:val="ListContinue"/>
              <w:numPr>
                <w:ilvl w:val="0"/>
                <w:numId w:val="2"/>
              </w:numPr>
            </w:pPr>
            <w:r>
              <w:fldChar w:fldCharType="begin"/>
            </w:r>
            <w:r>
              <w:instrText>REF TEI.tagUsage \h</w:instrText>
            </w:r>
            <w:r>
              <w:fldChar w:fldCharType="separate"/>
            </w:r>
            <w:r>
              <w:rPr>
                <w:lang w:val="en"/>
              </w:rPr>
              <w:t>tagUsage</w:t>
            </w:r>
            <w:r>
              <w:fldChar w:fldCharType="end"/>
            </w:r>
            <w:r>
              <w:rPr>
                <w:lang w:val="en"/>
              </w:rPr>
              <w:t>/@withId</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name="nonNegativeInteger"/&gt;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tei_teidata.count = xsd:nonNegativeInteger</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Any positive integer value or zero is permitted</w:t>
            </w:r>
          </w:p>
        </w:tc>
      </w:tr>
    </w:tbl>
    <w:p w:rsidR="00A876D0" w:rsidRDefault="00A876D0"/>
    <w:p w:rsidR="00A876D0" w:rsidRDefault="0044192D">
      <w:pPr>
        <w:pStyle w:val="Heading2"/>
      </w:pPr>
      <w:bookmarkStart w:id="410" w:name="TEI.teidata.duration.iso"/>
      <w:r>
        <w:rPr>
          <w:lang w:val="en"/>
        </w:rPr>
        <w:t>teidata.duration.iso</w:t>
      </w:r>
      <w:bookmarkEnd w:id="4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teidata.duration.iso</w:t>
            </w:r>
            <w:r>
              <w:rPr>
                <w:lang w:val="en"/>
              </w:rPr>
              <w:t> defines the range of attribute values available for representation of a duration in time using ISO 8601 standard formats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name="token"</w:t>
            </w:r>
            <w:r>
              <w:br/>
              <w:t>  restriction="[0-9.,DHMPRSTWYZ/:+\-]+"/&gt;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tei_teidata.duration.iso = token { pattern = "[0-9.,DHMPRSTWYZ/:+\-]+" }</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time</w:t>
            </w:r>
            <w:r>
              <w:t> </w:t>
            </w:r>
            <w:r>
              <w:rPr>
                <w:b/>
              </w:rPr>
              <w:t>dur-iso</w:t>
            </w:r>
            <w:r>
              <w:t>="PT0,75H"&gt;three-quarters of an hour&lt;/</w:t>
            </w:r>
            <w:r>
              <w:rPr>
                <w:b/>
              </w:rPr>
              <w:t>time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date</w:t>
            </w:r>
            <w:r>
              <w:t> </w:t>
            </w:r>
            <w:r>
              <w:rPr>
                <w:b/>
              </w:rPr>
              <w:t>d</w:t>
            </w:r>
            <w:r>
              <w:rPr>
                <w:b/>
              </w:rPr>
              <w:t>ur-iso</w:t>
            </w:r>
            <w:r>
              <w:t>="P1,5D"&gt;a day and a half&lt;/</w:t>
            </w:r>
            <w:r>
              <w:rPr>
                <w:b/>
              </w:rPr>
              <w:t>date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date</w:t>
            </w:r>
            <w:r>
              <w:t> </w:t>
            </w:r>
            <w:r>
              <w:rPr>
                <w:b/>
              </w:rPr>
              <w:t>dur-iso</w:t>
            </w:r>
            <w:r>
              <w:t>="P14D"&gt;a fortnight&lt;/</w:t>
            </w:r>
            <w:r>
              <w:rPr>
                <w:b/>
              </w:rPr>
              <w:t>date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time</w:t>
            </w:r>
            <w:r>
              <w:t> </w:t>
            </w:r>
            <w:r>
              <w:rPr>
                <w:b/>
              </w:rPr>
              <w:t>dur-iso</w:t>
            </w:r>
            <w:r>
              <w:t>="PT0.02S"&gt;20 ms&lt;/</w:t>
            </w:r>
            <w:r>
              <w:rPr>
                <w:b/>
              </w:rPr>
              <w:t>time</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A duration is expressed as a sequence of number-letter pairs, preceded by the letter P; the letter gives the unit and may be Y (year), M (month), D (day), H (hour), M (minute), or S (second), in that order. The numbers are all unsigned integers, except for</w:t>
            </w:r>
            <w:r>
              <w:rPr>
                <w:lang w:val="en"/>
              </w:rPr>
              <w:t xml:space="preserve"> the last, which may have a decimal component (using either </w:t>
            </w:r>
            <w:r>
              <w:rPr>
                <w:rFonts w:ascii="Courier" w:hAnsi="Courier"/>
                <w:lang w:val="en"/>
              </w:rPr>
              <w:t>.</w:t>
            </w:r>
            <w:r>
              <w:rPr>
                <w:lang w:val="en"/>
              </w:rPr>
              <w:t xml:space="preserve"> or </w:t>
            </w:r>
            <w:r>
              <w:rPr>
                <w:rFonts w:ascii="Courier" w:hAnsi="Courier"/>
                <w:lang w:val="en"/>
              </w:rPr>
              <w:t>,</w:t>
            </w:r>
            <w:r>
              <w:rPr>
                <w:lang w:val="en"/>
              </w:rPr>
              <w:t xml:space="preserve"> as the decimal point; the latter is preferred). If any number is </w:t>
            </w:r>
            <w:r>
              <w:rPr>
                <w:rStyle w:val="teimentioned"/>
                <w:lang w:val="en"/>
              </w:rPr>
              <w:t>0</w:t>
            </w:r>
            <w:r>
              <w:rPr>
                <w:lang w:val="en"/>
              </w:rPr>
              <w:t>, then that number-letter pair may be omitted. If any of the H (hour), M (minute), or S (second) number-letter pairs are pr</w:t>
            </w:r>
            <w:r>
              <w:rPr>
                <w:lang w:val="en"/>
              </w:rPr>
              <w:t xml:space="preserve">esent, then the separator </w:t>
            </w:r>
            <w:r>
              <w:rPr>
                <w:rFonts w:ascii="Courier" w:hAnsi="Courier"/>
                <w:lang w:val="en"/>
              </w:rPr>
              <w:t>T</w:t>
            </w:r>
            <w:r>
              <w:rPr>
                <w:lang w:val="en"/>
              </w:rPr>
              <w:t xml:space="preserve"> must precede the first </w:t>
            </w:r>
            <w:r>
              <w:t>‘</w:t>
            </w:r>
            <w:r>
              <w:rPr>
                <w:lang w:val="en"/>
              </w:rPr>
              <w:t>time</w:t>
            </w:r>
            <w:r>
              <w:t>’</w:t>
            </w:r>
            <w:r>
              <w:rPr>
                <w:lang w:val="en"/>
              </w:rPr>
              <w:t xml:space="preserve"> number-letter pair.</w:t>
            </w:r>
          </w:p>
          <w:p w:rsidR="00A876D0" w:rsidRDefault="0044192D">
            <w:pPr>
              <w:pStyle w:val="Tabletext9"/>
              <w:jc w:val="left"/>
            </w:pPr>
            <w:r>
              <w:rPr>
                <w:lang w:val="en"/>
              </w:rPr>
              <w:t xml:space="preserve">For complete details, see ISO 8601 </w:t>
            </w:r>
            <w:r>
              <w:rPr>
                <w:i/>
              </w:rPr>
              <w:t>Data elements and interchange formats — Information interchange — Representation of dates and times</w:t>
            </w:r>
            <w:r>
              <w:rPr>
                <w:lang w:val="en"/>
              </w:rPr>
              <w:t>.</w:t>
            </w:r>
          </w:p>
        </w:tc>
      </w:tr>
    </w:tbl>
    <w:p w:rsidR="00A876D0" w:rsidRDefault="00A876D0"/>
    <w:p w:rsidR="00A876D0" w:rsidRDefault="0044192D">
      <w:pPr>
        <w:pStyle w:val="Heading2"/>
      </w:pPr>
      <w:bookmarkStart w:id="411" w:name="TEI.teidata.duration.w3c"/>
      <w:r>
        <w:rPr>
          <w:lang w:val="en"/>
        </w:rPr>
        <w:t>teidata.duration.w3c</w:t>
      </w:r>
      <w:bookmarkEnd w:id="4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teidata.duration.w3</w:t>
            </w:r>
            <w:r>
              <w:rPr>
                <w:b/>
                <w:lang w:val="en"/>
              </w:rPr>
              <w:t>c</w:t>
            </w:r>
            <w:r>
              <w:rPr>
                <w:lang w:val="en"/>
              </w:rPr>
              <w:t> defines the range of attribute values available for representation of a duration in time using W3C datatypes.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name="duration"/&gt;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tei_teidata.duration.w3c = xsd:duration</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time</w:t>
            </w:r>
            <w:r>
              <w:t> </w:t>
            </w:r>
            <w:r>
              <w:rPr>
                <w:b/>
              </w:rPr>
              <w:t>dur</w:t>
            </w:r>
            <w:r>
              <w:t>="PT45M"&gt;forty-five minutes&lt;/</w:t>
            </w:r>
            <w:r>
              <w:rPr>
                <w:b/>
              </w:rPr>
              <w:t>time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date</w:t>
            </w:r>
            <w:r>
              <w:t> </w:t>
            </w:r>
            <w:r>
              <w:rPr>
                <w:b/>
              </w:rPr>
              <w:t>dur</w:t>
            </w:r>
            <w:r>
              <w:t>="P1DT12H"&gt;a day and a half&lt;/</w:t>
            </w:r>
            <w:r>
              <w:rPr>
                <w:b/>
              </w:rPr>
              <w:t>date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date</w:t>
            </w:r>
            <w:r>
              <w:t> </w:t>
            </w:r>
            <w:r>
              <w:rPr>
                <w:b/>
              </w:rPr>
              <w:t>dur</w:t>
            </w:r>
            <w:r>
              <w:t>="P7D"&gt;a week&lt;/</w:t>
            </w:r>
            <w:r>
              <w:rPr>
                <w:b/>
              </w:rPr>
              <w:t>date</w:t>
            </w:r>
            <w:r>
              <w:t>&gt;</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time</w:t>
            </w:r>
            <w:r>
              <w:t> </w:t>
            </w:r>
            <w:r>
              <w:rPr>
                <w:b/>
              </w:rPr>
              <w:t>dur</w:t>
            </w:r>
            <w:r>
              <w:t>="PT0.02S"&gt;20 ms&lt;/</w:t>
            </w:r>
            <w:r>
              <w:rPr>
                <w:b/>
              </w:rPr>
              <w:t>time</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A duration is expressed as a sequence of number-letter pairs, pr</w:t>
            </w:r>
            <w:r>
              <w:rPr>
                <w:lang w:val="en"/>
              </w:rPr>
              <w:t xml:space="preserve">eceded by the letter P; the letter gives the unit and may be Y (year), M (month), D (day), H (hour), M (minute), or S (second), in that order. The numbers are all unsigned integers, except for the </w:t>
            </w:r>
            <w:r>
              <w:rPr>
                <w:rFonts w:ascii="Courier" w:hAnsi="Courier"/>
                <w:lang w:val="en"/>
              </w:rPr>
              <w:t>S</w:t>
            </w:r>
            <w:r>
              <w:rPr>
                <w:lang w:val="en"/>
              </w:rPr>
              <w:t xml:space="preserve"> number, which may have a decimal component (using </w:t>
            </w:r>
            <w:r>
              <w:rPr>
                <w:rFonts w:ascii="Courier" w:hAnsi="Courier"/>
                <w:lang w:val="en"/>
              </w:rPr>
              <w:t>.</w:t>
            </w:r>
            <w:r>
              <w:rPr>
                <w:lang w:val="en"/>
              </w:rPr>
              <w:t xml:space="preserve"> as th</w:t>
            </w:r>
            <w:r>
              <w:rPr>
                <w:lang w:val="en"/>
              </w:rPr>
              <w:t xml:space="preserve">e decimal point). If any number is </w:t>
            </w:r>
            <w:r>
              <w:rPr>
                <w:rStyle w:val="teimentioned"/>
                <w:lang w:val="en"/>
              </w:rPr>
              <w:t>0</w:t>
            </w:r>
            <w:r>
              <w:rPr>
                <w:lang w:val="en"/>
              </w:rPr>
              <w:t xml:space="preserve">, then that number-letter pair may be omitted. If any of the H (hour), M (minute), or S (second) number-letter pairs are present, then the separator </w:t>
            </w:r>
            <w:r>
              <w:rPr>
                <w:rFonts w:ascii="Courier" w:hAnsi="Courier"/>
                <w:lang w:val="en"/>
              </w:rPr>
              <w:t>T</w:t>
            </w:r>
            <w:r>
              <w:rPr>
                <w:lang w:val="en"/>
              </w:rPr>
              <w:t xml:space="preserve"> must precede the first </w:t>
            </w:r>
            <w:r>
              <w:t>‘</w:t>
            </w:r>
            <w:r>
              <w:rPr>
                <w:lang w:val="en"/>
              </w:rPr>
              <w:t>time</w:t>
            </w:r>
            <w:r>
              <w:t>’</w:t>
            </w:r>
            <w:r>
              <w:rPr>
                <w:lang w:val="en"/>
              </w:rPr>
              <w:t xml:space="preserve"> number-letter pair.</w:t>
            </w:r>
          </w:p>
          <w:p w:rsidR="00A876D0" w:rsidRDefault="0044192D">
            <w:pPr>
              <w:pStyle w:val="Tabletext9"/>
              <w:jc w:val="left"/>
            </w:pPr>
            <w:r>
              <w:rPr>
                <w:lang w:val="en"/>
              </w:rPr>
              <w:t xml:space="preserve">For complete details, see the </w:t>
            </w:r>
            <w:hyperlink r:id="rId2135" w:anchor="duration">
              <w:r>
                <w:rPr>
                  <w:rStyle w:val="Hyperlink"/>
                </w:rPr>
                <w:t>W3C specification</w:t>
              </w:r>
            </w:hyperlink>
            <w:r>
              <w:rPr>
                <w:lang w:val="en"/>
              </w:rPr>
              <w:t>.</w:t>
            </w:r>
          </w:p>
        </w:tc>
      </w:tr>
    </w:tbl>
    <w:p w:rsidR="00A876D0" w:rsidRDefault="00A876D0"/>
    <w:p w:rsidR="00A876D0" w:rsidRDefault="0044192D">
      <w:pPr>
        <w:pStyle w:val="Heading2"/>
      </w:pPr>
      <w:bookmarkStart w:id="412" w:name="TEI.teidata.enumerated"/>
      <w:r>
        <w:rPr>
          <w:lang w:val="en"/>
        </w:rPr>
        <w:t>teidata.enumerated</w:t>
      </w:r>
      <w:bookmarkEnd w:id="4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teidata.enumerated</w:t>
            </w:r>
            <w:r>
              <w:rPr>
                <w:lang w:val="en"/>
              </w:rPr>
              <w:t xml:space="preserve"> defines the range of attribute values expressed as a single XML name taken from a </w:t>
            </w:r>
            <w:r>
              <w:rPr>
                <w:lang w:val="en"/>
              </w:rPr>
              <w:t>list of documented possibilities.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TEI.abbr \h</w:instrText>
            </w:r>
            <w:r>
              <w:fldChar w:fldCharType="separate"/>
            </w:r>
            <w:r>
              <w:rPr>
                <w:lang w:val="en"/>
              </w:rPr>
              <w:t>abbr</w:t>
            </w:r>
            <w:r>
              <w:fldChar w:fldCharType="end"/>
            </w:r>
            <w:r>
              <w:rPr>
                <w:lang w:val="en"/>
              </w:rPr>
              <w:t>/@type</w:t>
            </w:r>
          </w:p>
          <w:p w:rsidR="00A876D0" w:rsidRDefault="0044192D">
            <w:pPr>
              <w:pStyle w:val="ListContinue"/>
              <w:numPr>
                <w:ilvl w:val="0"/>
                <w:numId w:val="2"/>
              </w:numPr>
            </w:pPr>
            <w:r>
              <w:fldChar w:fldCharType="begin"/>
            </w:r>
            <w:r>
              <w:instrText>REF TEI.alt \h</w:instrText>
            </w:r>
            <w:r>
              <w:fldChar w:fldCharType="separate"/>
            </w:r>
            <w:r>
              <w:rPr>
                <w:lang w:val="en"/>
              </w:rPr>
              <w:t>alt</w:t>
            </w:r>
            <w:r>
              <w:fldChar w:fldCharType="end"/>
            </w:r>
            <w:r>
              <w:rPr>
                <w:lang w:val="en"/>
              </w:rPr>
              <w:t>/@mode</w:t>
            </w:r>
          </w:p>
          <w:p w:rsidR="00A876D0" w:rsidRDefault="0044192D">
            <w:pPr>
              <w:pStyle w:val="ListContinue"/>
              <w:numPr>
                <w:ilvl w:val="0"/>
                <w:numId w:val="2"/>
              </w:numPr>
            </w:pPr>
            <w:r>
              <w:fldChar w:fldCharType="begin"/>
            </w:r>
            <w:r>
              <w:instrText>REF TEI.altGrp \h</w:instrText>
            </w:r>
            <w:r>
              <w:fldChar w:fldCharType="separate"/>
            </w:r>
            <w:r>
              <w:rPr>
                <w:lang w:val="en"/>
              </w:rPr>
              <w:t>altGrp</w:t>
            </w:r>
            <w:r>
              <w:fldChar w:fldCharType="end"/>
            </w:r>
            <w:r>
              <w:rPr>
                <w:lang w:val="en"/>
              </w:rPr>
              <w:t>/@mode</w:t>
            </w:r>
          </w:p>
          <w:p w:rsidR="00A876D0" w:rsidRDefault="0044192D">
            <w:pPr>
              <w:pStyle w:val="ListContinue"/>
              <w:numPr>
                <w:ilvl w:val="0"/>
                <w:numId w:val="2"/>
              </w:numPr>
            </w:pPr>
            <w:r>
              <w:fldChar w:fldCharType="begin"/>
            </w:r>
            <w:r>
              <w:instrText>REF TEI.availability \h</w:instrText>
            </w:r>
            <w:r>
              <w:fldChar w:fldCharType="separate"/>
            </w:r>
            <w:r>
              <w:rPr>
                <w:lang w:val="en"/>
              </w:rPr>
              <w:t>availability</w:t>
            </w:r>
            <w:r>
              <w:fldChar w:fldCharType="end"/>
            </w:r>
            <w:r>
              <w:rPr>
                <w:lang w:val="en"/>
              </w:rPr>
              <w:t>/@status</w:t>
            </w:r>
          </w:p>
          <w:p w:rsidR="00A876D0" w:rsidRDefault="0044192D">
            <w:pPr>
              <w:pStyle w:val="ListContinue"/>
              <w:numPr>
                <w:ilvl w:val="0"/>
                <w:numId w:val="2"/>
              </w:numPr>
            </w:pPr>
            <w:r>
              <w:fldChar w:fldCharType="begin"/>
            </w:r>
            <w:r>
              <w:instrText>REF TEI.channel \h</w:instrText>
            </w:r>
            <w:r>
              <w:fldChar w:fldCharType="separate"/>
            </w:r>
            <w:r>
              <w:rPr>
                <w:lang w:val="en"/>
              </w:rPr>
              <w:t>channel</w:t>
            </w:r>
            <w:r>
              <w:fldChar w:fldCharType="end"/>
            </w:r>
            <w:r>
              <w:rPr>
                <w:lang w:val="en"/>
              </w:rPr>
              <w:t>/@mode</w:t>
            </w:r>
          </w:p>
          <w:p w:rsidR="00A876D0" w:rsidRDefault="0044192D">
            <w:pPr>
              <w:pStyle w:val="ListContinue"/>
              <w:numPr>
                <w:ilvl w:val="0"/>
                <w:numId w:val="2"/>
              </w:numPr>
            </w:pPr>
            <w:r>
              <w:fldChar w:fldCharType="begin"/>
            </w:r>
            <w:r>
              <w:instrText>REF TEI.constitution \h</w:instrText>
            </w:r>
            <w:r>
              <w:fldChar w:fldCharType="separate"/>
            </w:r>
            <w:r>
              <w:rPr>
                <w:lang w:val="en"/>
              </w:rPr>
              <w:t>constitution</w:t>
            </w:r>
            <w:r>
              <w:fldChar w:fldCharType="end"/>
            </w:r>
            <w:r>
              <w:rPr>
                <w:lang w:val="en"/>
              </w:rPr>
              <w:t>/@type</w:t>
            </w:r>
          </w:p>
          <w:p w:rsidR="00A876D0" w:rsidRDefault="0044192D">
            <w:pPr>
              <w:pStyle w:val="ListContinue"/>
              <w:numPr>
                <w:ilvl w:val="0"/>
                <w:numId w:val="2"/>
              </w:numPr>
            </w:pPr>
            <w:r>
              <w:fldChar w:fldCharType="begin"/>
            </w:r>
            <w:r>
              <w:instrText>REF TEI.correction \h</w:instrText>
            </w:r>
            <w:r>
              <w:fldChar w:fldCharType="separate"/>
            </w:r>
            <w:r>
              <w:rPr>
                <w:lang w:val="en"/>
              </w:rPr>
              <w:t>correct</w:t>
            </w:r>
            <w:r>
              <w:rPr>
                <w:lang w:val="en"/>
              </w:rPr>
              <w:t>ion</w:t>
            </w:r>
            <w:r>
              <w:fldChar w:fldCharType="end"/>
            </w:r>
            <w:r>
              <w:rPr>
                <w:lang w:val="en"/>
              </w:rPr>
              <w:t>/@status</w:t>
            </w:r>
          </w:p>
          <w:p w:rsidR="00A876D0" w:rsidRDefault="0044192D">
            <w:pPr>
              <w:pStyle w:val="ListContinue"/>
              <w:numPr>
                <w:ilvl w:val="0"/>
                <w:numId w:val="2"/>
              </w:numPr>
            </w:pPr>
            <w:r>
              <w:fldChar w:fldCharType="begin"/>
            </w:r>
            <w:r>
              <w:instrText>REF TEI.correction \h</w:instrText>
            </w:r>
            <w:r>
              <w:fldChar w:fldCharType="separate"/>
            </w:r>
            <w:r>
              <w:rPr>
                <w:lang w:val="en"/>
              </w:rPr>
              <w:t>correction</w:t>
            </w:r>
            <w:r>
              <w:fldChar w:fldCharType="end"/>
            </w:r>
            <w:r>
              <w:rPr>
                <w:lang w:val="en"/>
              </w:rPr>
              <w:t>/@method</w:t>
            </w:r>
          </w:p>
          <w:p w:rsidR="00A876D0" w:rsidRDefault="0044192D">
            <w:pPr>
              <w:pStyle w:val="ListContinue"/>
              <w:numPr>
                <w:ilvl w:val="0"/>
                <w:numId w:val="2"/>
              </w:numPr>
            </w:pPr>
            <w:r>
              <w:fldChar w:fldCharType="begin"/>
            </w:r>
            <w:r>
              <w:instrText>REF TEI.correspAction \h</w:instrText>
            </w:r>
            <w:r>
              <w:fldChar w:fldCharType="separate"/>
            </w:r>
            <w:r>
              <w:rPr>
                <w:lang w:val="en"/>
              </w:rPr>
              <w:t>correspAction</w:t>
            </w:r>
            <w:r>
              <w:fldChar w:fldCharType="end"/>
            </w:r>
            <w:r>
              <w:rPr>
                <w:lang w:val="en"/>
              </w:rPr>
              <w:t>/@type</w:t>
            </w:r>
          </w:p>
          <w:p w:rsidR="00A876D0" w:rsidRDefault="0044192D">
            <w:pPr>
              <w:pStyle w:val="ListContinue"/>
              <w:numPr>
                <w:ilvl w:val="0"/>
                <w:numId w:val="2"/>
              </w:numPr>
            </w:pPr>
            <w:r>
              <w:fldChar w:fldCharType="begin"/>
            </w:r>
            <w:r>
              <w:instrText>REF TEI.derivation \h</w:instrText>
            </w:r>
            <w:r>
              <w:fldChar w:fldCharType="separate"/>
            </w:r>
            <w:r>
              <w:rPr>
                <w:lang w:val="en"/>
              </w:rPr>
              <w:t>derivation</w:t>
            </w:r>
            <w:r>
              <w:fldChar w:fldCharType="end"/>
            </w:r>
            <w:r>
              <w:rPr>
                <w:lang w:val="en"/>
              </w:rPr>
              <w:t>/@type</w:t>
            </w:r>
          </w:p>
          <w:p w:rsidR="00A876D0" w:rsidRDefault="0044192D">
            <w:pPr>
              <w:pStyle w:val="ListContinue"/>
              <w:numPr>
                <w:ilvl w:val="0"/>
                <w:numId w:val="2"/>
              </w:numPr>
            </w:pPr>
            <w:r>
              <w:fldChar w:fldCharType="begin"/>
            </w:r>
            <w:r>
              <w:instrText>REF TEI.distinct \h</w:instrText>
            </w:r>
            <w:r>
              <w:fldChar w:fldCharType="separate"/>
            </w:r>
            <w:r>
              <w:rPr>
                <w:lang w:val="en"/>
              </w:rPr>
              <w:t>distinct</w:t>
            </w:r>
            <w:r>
              <w:fldChar w:fldCharType="end"/>
            </w:r>
            <w:r>
              <w:rPr>
                <w:lang w:val="en"/>
              </w:rPr>
              <w:t>/@type</w:t>
            </w:r>
          </w:p>
          <w:p w:rsidR="00A876D0" w:rsidRDefault="0044192D">
            <w:pPr>
              <w:pStyle w:val="ListContinue"/>
              <w:numPr>
                <w:ilvl w:val="0"/>
                <w:numId w:val="2"/>
              </w:numPr>
            </w:pPr>
            <w:r>
              <w:fldChar w:fldCharType="begin"/>
            </w:r>
            <w:r>
              <w:instrText>REF TEI.divGen \h</w:instrText>
            </w:r>
            <w:r>
              <w:fldChar w:fldCharType="separate"/>
            </w:r>
            <w:r>
              <w:rPr>
                <w:lang w:val="en"/>
              </w:rPr>
              <w:t>divGen</w:t>
            </w:r>
            <w:r>
              <w:fldChar w:fldCharType="end"/>
            </w:r>
            <w:r>
              <w:rPr>
                <w:lang w:val="en"/>
              </w:rPr>
              <w:t>/@type</w:t>
            </w:r>
          </w:p>
          <w:p w:rsidR="00A876D0" w:rsidRDefault="0044192D">
            <w:pPr>
              <w:pStyle w:val="ListContinue"/>
              <w:numPr>
                <w:ilvl w:val="0"/>
                <w:numId w:val="2"/>
              </w:numPr>
            </w:pPr>
            <w:r>
              <w:fldChar w:fldCharType="begin"/>
            </w:r>
            <w:r>
              <w:instrText>REF TEI.domain \h</w:instrText>
            </w:r>
            <w:r>
              <w:fldChar w:fldCharType="separate"/>
            </w:r>
            <w:r>
              <w:rPr>
                <w:lang w:val="en"/>
              </w:rPr>
              <w:t>domain</w:t>
            </w:r>
            <w:r>
              <w:fldChar w:fldCharType="end"/>
            </w:r>
            <w:r>
              <w:rPr>
                <w:lang w:val="en"/>
              </w:rPr>
              <w:t>/@type</w:t>
            </w:r>
          </w:p>
          <w:p w:rsidR="00A876D0" w:rsidRDefault="0044192D">
            <w:pPr>
              <w:pStyle w:val="ListContinue"/>
              <w:numPr>
                <w:ilvl w:val="0"/>
                <w:numId w:val="2"/>
              </w:numPr>
            </w:pPr>
            <w:r>
              <w:fldChar w:fldCharType="begin"/>
            </w:r>
            <w:r>
              <w:instrText>REF TEI.factuality \h</w:instrText>
            </w:r>
            <w:r>
              <w:fldChar w:fldCharType="separate"/>
            </w:r>
            <w:r>
              <w:rPr>
                <w:lang w:val="en"/>
              </w:rPr>
              <w:t>factuality</w:t>
            </w:r>
            <w:r>
              <w:fldChar w:fldCharType="end"/>
            </w:r>
            <w:r>
              <w:rPr>
                <w:lang w:val="en"/>
              </w:rPr>
              <w:t>/@type</w:t>
            </w:r>
          </w:p>
          <w:p w:rsidR="00A876D0" w:rsidRDefault="0044192D">
            <w:pPr>
              <w:pStyle w:val="ListContinue"/>
              <w:numPr>
                <w:ilvl w:val="0"/>
                <w:numId w:val="2"/>
              </w:numPr>
            </w:pPr>
            <w:r>
              <w:fldChar w:fldCharType="begin"/>
            </w:r>
            <w:r>
              <w:instrText>REF TEI.form \h</w:instrText>
            </w:r>
            <w:r>
              <w:fldChar w:fldCharType="separate"/>
            </w:r>
            <w:r>
              <w:rPr>
                <w:lang w:val="en"/>
              </w:rPr>
              <w:t>form</w:t>
            </w:r>
            <w:r>
              <w:fldChar w:fldCharType="end"/>
            </w:r>
            <w:r>
              <w:rPr>
                <w:lang w:val="en"/>
              </w:rPr>
              <w:t>/@type</w:t>
            </w:r>
          </w:p>
          <w:p w:rsidR="00A876D0" w:rsidRDefault="0044192D">
            <w:pPr>
              <w:pStyle w:val="ListContinue"/>
              <w:numPr>
                <w:ilvl w:val="0"/>
                <w:numId w:val="2"/>
              </w:numPr>
            </w:pPr>
            <w:r>
              <w:fldChar w:fldCharType="begin"/>
            </w:r>
            <w:r>
              <w:instrText>REF TEI.fs \h</w:instrText>
            </w:r>
            <w:r>
              <w:fldChar w:fldCharType="separate"/>
            </w:r>
            <w:r>
              <w:rPr>
                <w:lang w:val="en"/>
              </w:rPr>
              <w:t>fs</w:t>
            </w:r>
            <w:r>
              <w:fldChar w:fldCharType="end"/>
            </w:r>
            <w:r>
              <w:rPr>
                <w:lang w:val="en"/>
              </w:rPr>
              <w:t>/@type</w:t>
            </w:r>
          </w:p>
          <w:p w:rsidR="00A876D0" w:rsidRDefault="0044192D">
            <w:pPr>
              <w:pStyle w:val="ListContinue"/>
              <w:numPr>
                <w:ilvl w:val="0"/>
                <w:numId w:val="2"/>
              </w:numPr>
            </w:pPr>
            <w:r>
              <w:fldChar w:fldCharType="begin"/>
            </w:r>
            <w:r>
              <w:instrText>REF TEI.fsDecl \h</w:instrText>
            </w:r>
            <w:r>
              <w:fldChar w:fldCharType="separate"/>
            </w:r>
            <w:r>
              <w:rPr>
                <w:lang w:val="en"/>
              </w:rPr>
              <w:t>fsDecl</w:t>
            </w:r>
            <w:r>
              <w:fldChar w:fldCharType="end"/>
            </w:r>
            <w:r>
              <w:rPr>
                <w:lang w:val="en"/>
              </w:rPr>
              <w:t>/@type</w:t>
            </w:r>
          </w:p>
          <w:p w:rsidR="00A876D0" w:rsidRDefault="0044192D">
            <w:pPr>
              <w:pStyle w:val="ListContinue"/>
              <w:numPr>
                <w:ilvl w:val="0"/>
                <w:numId w:val="2"/>
              </w:numPr>
            </w:pPr>
            <w:r>
              <w:fldChar w:fldCharType="begin"/>
            </w:r>
            <w:r>
              <w:instrText>REF TEI.gap \h</w:instrText>
            </w:r>
            <w:r>
              <w:fldChar w:fldCharType="separate"/>
            </w:r>
            <w:r>
              <w:rPr>
                <w:lang w:val="en"/>
              </w:rPr>
              <w:t>gap</w:t>
            </w:r>
            <w:r>
              <w:fldChar w:fldCharType="end"/>
            </w:r>
            <w:r>
              <w:rPr>
                <w:lang w:val="en"/>
              </w:rPr>
              <w:t>/@reason</w:t>
            </w:r>
          </w:p>
          <w:p w:rsidR="00A876D0" w:rsidRDefault="0044192D">
            <w:pPr>
              <w:pStyle w:val="ListContinue"/>
              <w:numPr>
                <w:ilvl w:val="0"/>
                <w:numId w:val="2"/>
              </w:numPr>
            </w:pPr>
            <w:r>
              <w:fldChar w:fldCharType="begin"/>
            </w:r>
            <w:r>
              <w:instrText>REF TEI.gap \h</w:instrText>
            </w:r>
            <w:r>
              <w:fldChar w:fldCharType="separate"/>
            </w:r>
            <w:r>
              <w:rPr>
                <w:lang w:val="en"/>
              </w:rPr>
              <w:t>gap</w:t>
            </w:r>
            <w:r>
              <w:fldChar w:fldCharType="end"/>
            </w:r>
            <w:r>
              <w:rPr>
                <w:lang w:val="en"/>
              </w:rPr>
              <w:t>/@agent</w:t>
            </w:r>
          </w:p>
          <w:p w:rsidR="00A876D0" w:rsidRDefault="0044192D">
            <w:pPr>
              <w:pStyle w:val="ListContinue"/>
              <w:numPr>
                <w:ilvl w:val="0"/>
                <w:numId w:val="2"/>
              </w:numPr>
            </w:pPr>
            <w:r>
              <w:fldChar w:fldCharType="begin"/>
            </w:r>
            <w:r>
              <w:instrText>REF TEI.geoDecl \h</w:instrText>
            </w:r>
            <w:r>
              <w:fldChar w:fldCharType="separate"/>
            </w:r>
            <w:r>
              <w:rPr>
                <w:lang w:val="en"/>
              </w:rPr>
              <w:t>geoDecl</w:t>
            </w:r>
            <w:r>
              <w:fldChar w:fldCharType="end"/>
            </w:r>
            <w:r>
              <w:rPr>
                <w:lang w:val="en"/>
              </w:rPr>
              <w:t>/@datum</w:t>
            </w:r>
          </w:p>
          <w:p w:rsidR="00A876D0" w:rsidRDefault="0044192D">
            <w:pPr>
              <w:pStyle w:val="ListContinue"/>
              <w:numPr>
                <w:ilvl w:val="0"/>
                <w:numId w:val="2"/>
              </w:numPr>
            </w:pPr>
            <w:r>
              <w:fldChar w:fldCharType="begin"/>
            </w:r>
            <w:r>
              <w:instrText>REF TEI.gram \h</w:instrText>
            </w:r>
            <w:r>
              <w:fldChar w:fldCharType="separate"/>
            </w:r>
            <w:r>
              <w:rPr>
                <w:lang w:val="en"/>
              </w:rPr>
              <w:t>gram</w:t>
            </w:r>
            <w:r>
              <w:fldChar w:fldCharType="end"/>
            </w:r>
            <w:r>
              <w:rPr>
                <w:lang w:val="en"/>
              </w:rPr>
              <w:t>/@type</w:t>
            </w:r>
          </w:p>
          <w:p w:rsidR="00A876D0" w:rsidRDefault="0044192D">
            <w:pPr>
              <w:pStyle w:val="ListContinue"/>
              <w:numPr>
                <w:ilvl w:val="0"/>
                <w:numId w:val="2"/>
              </w:numPr>
            </w:pPr>
            <w:r>
              <w:fldChar w:fldCharType="begin"/>
            </w:r>
            <w:r>
              <w:instrText>REF TEI.hyphenation \h</w:instrText>
            </w:r>
            <w:r>
              <w:fldChar w:fldCharType="separate"/>
            </w:r>
            <w:r>
              <w:rPr>
                <w:lang w:val="en"/>
              </w:rPr>
              <w:t>hyphenation</w:t>
            </w:r>
            <w:r>
              <w:fldChar w:fldCharType="end"/>
            </w:r>
            <w:r>
              <w:rPr>
                <w:lang w:val="en"/>
              </w:rPr>
              <w:t>/@eol</w:t>
            </w:r>
          </w:p>
          <w:p w:rsidR="00A876D0" w:rsidRDefault="0044192D">
            <w:pPr>
              <w:pStyle w:val="ListContinue"/>
              <w:numPr>
                <w:ilvl w:val="0"/>
                <w:numId w:val="2"/>
              </w:numPr>
            </w:pPr>
            <w:r>
              <w:fldChar w:fldCharType="begin"/>
            </w:r>
            <w:r>
              <w:instrText>REF TEI.iType \h</w:instrText>
            </w:r>
            <w:r>
              <w:fldChar w:fldCharType="separate"/>
            </w:r>
            <w:r>
              <w:rPr>
                <w:lang w:val="en"/>
              </w:rPr>
              <w:t>iType</w:t>
            </w:r>
            <w:r>
              <w:fldChar w:fldCharType="end"/>
            </w:r>
            <w:r>
              <w:rPr>
                <w:lang w:val="en"/>
              </w:rPr>
              <w:t>/@type</w:t>
            </w:r>
          </w:p>
          <w:p w:rsidR="00A876D0" w:rsidRDefault="0044192D">
            <w:pPr>
              <w:pStyle w:val="ListContinue"/>
              <w:numPr>
                <w:ilvl w:val="0"/>
                <w:numId w:val="2"/>
              </w:numPr>
            </w:pPr>
            <w:r>
              <w:fldChar w:fldCharType="begin"/>
            </w:r>
            <w:r>
              <w:instrText>REF TEI.idno \h</w:instrText>
            </w:r>
            <w:r>
              <w:fldChar w:fldCharType="separate"/>
            </w:r>
            <w:r>
              <w:rPr>
                <w:lang w:val="en"/>
              </w:rPr>
              <w:t>idno</w:t>
            </w:r>
            <w:r>
              <w:fldChar w:fldCharType="end"/>
            </w:r>
            <w:r>
              <w:rPr>
                <w:lang w:val="en"/>
              </w:rPr>
              <w:t>/@type</w:t>
            </w:r>
          </w:p>
          <w:p w:rsidR="00A876D0" w:rsidRDefault="0044192D">
            <w:pPr>
              <w:pStyle w:val="ListContinue"/>
              <w:numPr>
                <w:ilvl w:val="0"/>
                <w:numId w:val="2"/>
              </w:numPr>
            </w:pPr>
            <w:r>
              <w:fldChar w:fldCharType="begin"/>
            </w:r>
            <w:r>
              <w:instrText>REF TEI.interaction \h</w:instrText>
            </w:r>
            <w:r>
              <w:fldChar w:fldCharType="separate"/>
            </w:r>
            <w:r>
              <w:rPr>
                <w:lang w:val="en"/>
              </w:rPr>
              <w:t>interaction</w:t>
            </w:r>
            <w:r>
              <w:fldChar w:fldCharType="end"/>
            </w:r>
            <w:r>
              <w:rPr>
                <w:lang w:val="en"/>
              </w:rPr>
              <w:t>/@type</w:t>
            </w:r>
          </w:p>
          <w:p w:rsidR="00A876D0" w:rsidRDefault="0044192D">
            <w:pPr>
              <w:pStyle w:val="ListContinue"/>
              <w:numPr>
                <w:ilvl w:val="0"/>
                <w:numId w:val="2"/>
              </w:numPr>
            </w:pPr>
            <w:r>
              <w:fldChar w:fldCharType="begin"/>
            </w:r>
            <w:r>
              <w:instrText>REF TEI.interaction \h</w:instrText>
            </w:r>
            <w:r>
              <w:fldChar w:fldCharType="separate"/>
            </w:r>
            <w:r>
              <w:rPr>
                <w:lang w:val="en"/>
              </w:rPr>
              <w:t>interaction</w:t>
            </w:r>
            <w:r>
              <w:fldChar w:fldCharType="end"/>
            </w:r>
            <w:r>
              <w:rPr>
                <w:lang w:val="en"/>
              </w:rPr>
              <w:t>/@active</w:t>
            </w:r>
          </w:p>
          <w:p w:rsidR="00A876D0" w:rsidRDefault="0044192D">
            <w:pPr>
              <w:pStyle w:val="ListContinue"/>
              <w:numPr>
                <w:ilvl w:val="0"/>
                <w:numId w:val="2"/>
              </w:numPr>
            </w:pPr>
            <w:r>
              <w:fldChar w:fldCharType="begin"/>
            </w:r>
            <w:r>
              <w:instrText>REF TEI.interaction \h</w:instrText>
            </w:r>
            <w:r>
              <w:fldChar w:fldCharType="separate"/>
            </w:r>
            <w:r>
              <w:rPr>
                <w:lang w:val="en"/>
              </w:rPr>
              <w:t>interaction</w:t>
            </w:r>
            <w:r>
              <w:fldChar w:fldCharType="end"/>
            </w:r>
            <w:r>
              <w:rPr>
                <w:lang w:val="en"/>
              </w:rPr>
              <w:t>/@</w:t>
            </w:r>
            <w:r>
              <w:rPr>
                <w:lang w:val="en"/>
              </w:rPr>
              <w:t>passive</w:t>
            </w:r>
          </w:p>
          <w:p w:rsidR="00A876D0" w:rsidRDefault="0044192D">
            <w:pPr>
              <w:pStyle w:val="ListContinue"/>
              <w:numPr>
                <w:ilvl w:val="0"/>
                <w:numId w:val="2"/>
              </w:numPr>
            </w:pPr>
            <w:r>
              <w:fldChar w:fldCharType="begin"/>
            </w:r>
            <w:r>
              <w:instrText>REF TEI.join \h</w:instrText>
            </w:r>
            <w:r>
              <w:fldChar w:fldCharType="separate"/>
            </w:r>
            <w:r>
              <w:rPr>
                <w:lang w:val="en"/>
              </w:rPr>
              <w:t>join</w:t>
            </w:r>
            <w:r>
              <w:fldChar w:fldCharType="end"/>
            </w:r>
            <w:r>
              <w:rPr>
                <w:lang w:val="en"/>
              </w:rPr>
              <w:t>/@scope</w:t>
            </w:r>
          </w:p>
          <w:p w:rsidR="00A876D0" w:rsidRDefault="0044192D">
            <w:pPr>
              <w:pStyle w:val="ListContinue"/>
              <w:numPr>
                <w:ilvl w:val="0"/>
                <w:numId w:val="2"/>
              </w:numPr>
            </w:pPr>
            <w:r>
              <w:fldChar w:fldCharType="begin"/>
            </w:r>
            <w:r>
              <w:instrText>REF TEI.lbl \h</w:instrText>
            </w:r>
            <w:r>
              <w:fldChar w:fldCharType="separate"/>
            </w:r>
            <w:r>
              <w:rPr>
                <w:lang w:val="en"/>
              </w:rPr>
              <w:t>lbl</w:t>
            </w:r>
            <w:r>
              <w:fldChar w:fldCharType="end"/>
            </w:r>
            <w:r>
              <w:rPr>
                <w:lang w:val="en"/>
              </w:rPr>
              <w:t>/@type</w:t>
            </w:r>
          </w:p>
          <w:p w:rsidR="00A876D0" w:rsidRDefault="0044192D">
            <w:pPr>
              <w:pStyle w:val="ListContinue"/>
              <w:numPr>
                <w:ilvl w:val="0"/>
                <w:numId w:val="2"/>
              </w:numPr>
            </w:pPr>
            <w:r>
              <w:fldChar w:fldCharType="begin"/>
            </w:r>
            <w:r>
              <w:instrText>REF TEI.list \h</w:instrText>
            </w:r>
            <w:r>
              <w:fldChar w:fldCharType="separate"/>
            </w:r>
            <w:r>
              <w:rPr>
                <w:lang w:val="en"/>
              </w:rPr>
              <w:t>list</w:t>
            </w:r>
            <w:r>
              <w:fldChar w:fldCharType="end"/>
            </w:r>
            <w:r>
              <w:rPr>
                <w:lang w:val="en"/>
              </w:rPr>
              <w:t>/@type</w:t>
            </w:r>
          </w:p>
          <w:p w:rsidR="00A876D0" w:rsidRDefault="0044192D">
            <w:pPr>
              <w:pStyle w:val="ListContinue"/>
              <w:numPr>
                <w:ilvl w:val="0"/>
                <w:numId w:val="2"/>
              </w:numPr>
            </w:pPr>
            <w:r>
              <w:fldChar w:fldCharType="begin"/>
            </w:r>
            <w:r>
              <w:instrText>REF TEI.measure \h</w:instrText>
            </w:r>
            <w:r>
              <w:fldChar w:fldCharType="separate"/>
            </w:r>
            <w:r>
              <w:rPr>
                <w:lang w:val="en"/>
              </w:rPr>
              <w:t>measure</w:t>
            </w:r>
            <w:r>
              <w:fldChar w:fldCharType="end"/>
            </w:r>
            <w:r>
              <w:rPr>
                <w:lang w:val="en"/>
              </w:rPr>
              <w:t>/@type</w:t>
            </w:r>
          </w:p>
          <w:p w:rsidR="00A876D0" w:rsidRDefault="0044192D">
            <w:pPr>
              <w:pStyle w:val="ListContinue"/>
              <w:numPr>
                <w:ilvl w:val="0"/>
                <w:numId w:val="2"/>
              </w:numPr>
            </w:pPr>
            <w:r>
              <w:fldChar w:fldCharType="begin"/>
            </w:r>
            <w:r>
              <w:instrText>REF T</w:instrText>
            </w:r>
            <w:r>
              <w:instrText>EI.normalization \h</w:instrText>
            </w:r>
            <w:r>
              <w:fldChar w:fldCharType="separate"/>
            </w:r>
            <w:r>
              <w:rPr>
                <w:lang w:val="en"/>
              </w:rPr>
              <w:t>normalization</w:t>
            </w:r>
            <w:r>
              <w:fldChar w:fldCharType="end"/>
            </w:r>
            <w:r>
              <w:rPr>
                <w:lang w:val="en"/>
              </w:rPr>
              <w:t>/@method</w:t>
            </w:r>
          </w:p>
          <w:p w:rsidR="00A876D0" w:rsidRDefault="0044192D">
            <w:pPr>
              <w:pStyle w:val="ListContinue"/>
              <w:numPr>
                <w:ilvl w:val="0"/>
                <w:numId w:val="2"/>
              </w:numPr>
            </w:pPr>
            <w:r>
              <w:fldChar w:fldCharType="begin"/>
            </w:r>
            <w:r>
              <w:instrText>REF TEI.num \h</w:instrText>
            </w:r>
            <w:r>
              <w:fldChar w:fldCharType="separate"/>
            </w:r>
            <w:r>
              <w:rPr>
                <w:lang w:val="en"/>
              </w:rPr>
              <w:t>num</w:t>
            </w:r>
            <w:r>
              <w:fldChar w:fldCharType="end"/>
            </w:r>
            <w:r>
              <w:rPr>
                <w:lang w:val="en"/>
              </w:rPr>
              <w:t>/@type</w:t>
            </w:r>
          </w:p>
          <w:p w:rsidR="00A876D0" w:rsidRDefault="0044192D">
            <w:pPr>
              <w:pStyle w:val="ListContinue"/>
              <w:numPr>
                <w:ilvl w:val="0"/>
                <w:numId w:val="2"/>
              </w:numPr>
            </w:pPr>
            <w:r>
              <w:fldChar w:fldCharType="begin"/>
            </w:r>
            <w:r>
              <w:instrText>REF TEI.oRef \h</w:instrText>
            </w:r>
            <w:r>
              <w:fldChar w:fldCharType="separate"/>
            </w:r>
            <w:r>
              <w:rPr>
                <w:lang w:val="en"/>
              </w:rPr>
              <w:t>oRef</w:t>
            </w:r>
            <w:r>
              <w:fldChar w:fldCharType="end"/>
            </w:r>
            <w:r>
              <w:rPr>
                <w:lang w:val="en"/>
              </w:rPr>
              <w:t>/@type</w:t>
            </w:r>
          </w:p>
          <w:p w:rsidR="00A876D0" w:rsidRDefault="0044192D">
            <w:pPr>
              <w:pStyle w:val="ListContinue"/>
              <w:numPr>
                <w:ilvl w:val="0"/>
                <w:numId w:val="2"/>
              </w:numPr>
            </w:pPr>
            <w:r>
              <w:fldChar w:fldCharType="begin"/>
            </w:r>
            <w:r>
              <w:instrText>REF TEI.orth \h</w:instrText>
            </w:r>
            <w:r>
              <w:fldChar w:fldCharType="separate"/>
            </w:r>
            <w:r>
              <w:rPr>
                <w:lang w:val="en"/>
              </w:rPr>
              <w:t>orth</w:t>
            </w:r>
            <w:r>
              <w:fldChar w:fldCharType="end"/>
            </w:r>
            <w:r>
              <w:rPr>
                <w:lang w:val="en"/>
              </w:rPr>
              <w:t>/@type</w:t>
            </w:r>
          </w:p>
          <w:p w:rsidR="00A876D0" w:rsidRDefault="0044192D">
            <w:pPr>
              <w:pStyle w:val="ListContinue"/>
              <w:numPr>
                <w:ilvl w:val="0"/>
                <w:numId w:val="2"/>
              </w:numPr>
            </w:pPr>
            <w:r>
              <w:fldChar w:fldCharType="begin"/>
            </w:r>
            <w:r>
              <w:instrText>REF TEI.pc \h</w:instrText>
            </w:r>
            <w:r>
              <w:fldChar w:fldCharType="separate"/>
            </w:r>
            <w:r>
              <w:rPr>
                <w:lang w:val="en"/>
              </w:rPr>
              <w:t>p</w:t>
            </w:r>
            <w:r>
              <w:rPr>
                <w:lang w:val="en"/>
              </w:rPr>
              <w:t>c</w:t>
            </w:r>
            <w:r>
              <w:fldChar w:fldCharType="end"/>
            </w:r>
            <w:r>
              <w:rPr>
                <w:lang w:val="en"/>
              </w:rPr>
              <w:t>/@force</w:t>
            </w:r>
          </w:p>
          <w:p w:rsidR="00A876D0" w:rsidRDefault="0044192D">
            <w:pPr>
              <w:pStyle w:val="ListContinue"/>
              <w:numPr>
                <w:ilvl w:val="0"/>
                <w:numId w:val="2"/>
              </w:numPr>
            </w:pPr>
            <w:r>
              <w:fldChar w:fldCharType="begin"/>
            </w:r>
            <w:r>
              <w:instrText>REF TEI.pc \h</w:instrText>
            </w:r>
            <w:r>
              <w:fldChar w:fldCharType="separate"/>
            </w:r>
            <w:r>
              <w:rPr>
                <w:lang w:val="en"/>
              </w:rPr>
              <w:t>pc</w:t>
            </w:r>
            <w:r>
              <w:fldChar w:fldCharType="end"/>
            </w:r>
            <w:r>
              <w:rPr>
                <w:lang w:val="en"/>
              </w:rPr>
              <w:t>/@unit</w:t>
            </w:r>
          </w:p>
          <w:p w:rsidR="00A876D0" w:rsidRDefault="0044192D">
            <w:pPr>
              <w:pStyle w:val="ListContinue"/>
              <w:numPr>
                <w:ilvl w:val="0"/>
                <w:numId w:val="2"/>
              </w:numPr>
            </w:pPr>
            <w:r>
              <w:fldChar w:fldCharType="begin"/>
            </w:r>
            <w:r>
              <w:instrText>REF TEI.preparedness \h</w:instrText>
            </w:r>
            <w:r>
              <w:fldChar w:fldCharType="separate"/>
            </w:r>
            <w:r>
              <w:rPr>
                <w:lang w:val="en"/>
              </w:rPr>
              <w:t>preparedness</w:t>
            </w:r>
            <w:r>
              <w:fldChar w:fldCharType="end"/>
            </w:r>
            <w:r>
              <w:rPr>
                <w:lang w:val="en"/>
              </w:rPr>
              <w:t>/@type</w:t>
            </w:r>
          </w:p>
          <w:p w:rsidR="00A876D0" w:rsidRDefault="0044192D">
            <w:pPr>
              <w:pStyle w:val="ListContinue"/>
              <w:numPr>
                <w:ilvl w:val="0"/>
                <w:numId w:val="2"/>
              </w:numPr>
            </w:pPr>
            <w:r>
              <w:fldChar w:fldCharType="begin"/>
            </w:r>
            <w:r>
              <w:instrText>REF TEI.punctuation \h</w:instrText>
            </w:r>
            <w:r>
              <w:fldChar w:fldCharType="separate"/>
            </w:r>
            <w:r>
              <w:rPr>
                <w:lang w:val="en"/>
              </w:rPr>
              <w:t>punctuation</w:t>
            </w:r>
            <w:r>
              <w:fldChar w:fldCharType="end"/>
            </w:r>
            <w:r>
              <w:rPr>
                <w:lang w:val="en"/>
              </w:rPr>
              <w:t>/@marks</w:t>
            </w:r>
          </w:p>
          <w:p w:rsidR="00A876D0" w:rsidRDefault="0044192D">
            <w:pPr>
              <w:pStyle w:val="ListContinue"/>
              <w:numPr>
                <w:ilvl w:val="0"/>
                <w:numId w:val="2"/>
              </w:numPr>
            </w:pPr>
            <w:r>
              <w:fldChar w:fldCharType="begin"/>
            </w:r>
            <w:r>
              <w:instrText>REF TEI.punctuation \h</w:instrText>
            </w:r>
            <w:r>
              <w:fldChar w:fldCharType="separate"/>
            </w:r>
            <w:r>
              <w:rPr>
                <w:lang w:val="en"/>
              </w:rPr>
              <w:t>punctuation</w:t>
            </w:r>
            <w:r>
              <w:fldChar w:fldCharType="end"/>
            </w:r>
            <w:r>
              <w:rPr>
                <w:lang w:val="en"/>
              </w:rPr>
              <w:t>/@placement</w:t>
            </w:r>
          </w:p>
          <w:p w:rsidR="00A876D0" w:rsidRDefault="0044192D">
            <w:pPr>
              <w:pStyle w:val="ListContinue"/>
              <w:numPr>
                <w:ilvl w:val="0"/>
                <w:numId w:val="2"/>
              </w:numPr>
            </w:pPr>
            <w:r>
              <w:fldChar w:fldCharType="begin"/>
            </w:r>
            <w:r>
              <w:instrText>REF TEI.purpose \h</w:instrText>
            </w:r>
            <w:r>
              <w:fldChar w:fldCharType="separate"/>
            </w:r>
            <w:r>
              <w:rPr>
                <w:lang w:val="en"/>
              </w:rPr>
              <w:t>purpos</w:t>
            </w:r>
            <w:r>
              <w:rPr>
                <w:lang w:val="en"/>
              </w:rPr>
              <w:t>e</w:t>
            </w:r>
            <w:r>
              <w:fldChar w:fldCharType="end"/>
            </w:r>
            <w:r>
              <w:rPr>
                <w:lang w:val="en"/>
              </w:rPr>
              <w:t>/@type</w:t>
            </w:r>
          </w:p>
          <w:p w:rsidR="00A876D0" w:rsidRDefault="0044192D">
            <w:pPr>
              <w:pStyle w:val="ListContinue"/>
              <w:numPr>
                <w:ilvl w:val="0"/>
                <w:numId w:val="2"/>
              </w:numPr>
            </w:pPr>
            <w:r>
              <w:fldChar w:fldCharType="begin"/>
            </w:r>
            <w:r>
              <w:instrText>REF TEI.q \h</w:instrText>
            </w:r>
            <w:r>
              <w:fldChar w:fldCharType="separate"/>
            </w:r>
            <w:r>
              <w:rPr>
                <w:lang w:val="en"/>
              </w:rPr>
              <w:t>q</w:t>
            </w:r>
            <w:r>
              <w:fldChar w:fldCharType="end"/>
            </w:r>
            <w:r>
              <w:rPr>
                <w:lang w:val="en"/>
              </w:rPr>
              <w:t>/@type</w:t>
            </w:r>
          </w:p>
          <w:p w:rsidR="00A876D0" w:rsidRDefault="0044192D">
            <w:pPr>
              <w:pStyle w:val="ListContinue"/>
              <w:numPr>
                <w:ilvl w:val="0"/>
                <w:numId w:val="2"/>
              </w:numPr>
            </w:pPr>
            <w:r>
              <w:fldChar w:fldCharType="begin"/>
            </w:r>
            <w:r>
              <w:instrText>REF TEI.quotation \h</w:instrText>
            </w:r>
            <w:r>
              <w:fldChar w:fldCharType="separate"/>
            </w:r>
            <w:r>
              <w:rPr>
                <w:lang w:val="en"/>
              </w:rPr>
              <w:t>quotation</w:t>
            </w:r>
            <w:r>
              <w:fldChar w:fldCharType="end"/>
            </w:r>
            <w:r>
              <w:rPr>
                <w:lang w:val="en"/>
              </w:rPr>
              <w:t>/@marks</w:t>
            </w:r>
          </w:p>
          <w:p w:rsidR="00A876D0" w:rsidRDefault="0044192D">
            <w:pPr>
              <w:pStyle w:val="ListContinue"/>
              <w:numPr>
                <w:ilvl w:val="0"/>
                <w:numId w:val="2"/>
              </w:numPr>
            </w:pPr>
            <w:r>
              <w:fldChar w:fldCharType="begin"/>
            </w:r>
            <w:r>
              <w:instrText>REF TEI.rendition \h</w:instrText>
            </w:r>
            <w:r>
              <w:fldChar w:fldCharType="separate"/>
            </w:r>
            <w:r>
              <w:rPr>
                <w:lang w:val="en"/>
              </w:rPr>
              <w:t>rendition</w:t>
            </w:r>
            <w:r>
              <w:fldChar w:fldCharType="end"/>
            </w:r>
            <w:r>
              <w:rPr>
                <w:lang w:val="en"/>
              </w:rPr>
              <w:t>/@scope</w:t>
            </w:r>
          </w:p>
          <w:p w:rsidR="00A876D0" w:rsidRDefault="0044192D">
            <w:pPr>
              <w:pStyle w:val="ListContinue"/>
              <w:numPr>
                <w:ilvl w:val="0"/>
                <w:numId w:val="2"/>
              </w:numPr>
            </w:pPr>
            <w:r>
              <w:fldChar w:fldCharType="begin"/>
            </w:r>
            <w:r>
              <w:instrText>REF TEI.stage \h</w:instrText>
            </w:r>
            <w:r>
              <w:fldChar w:fldCharType="separate"/>
            </w:r>
            <w:r>
              <w:rPr>
                <w:lang w:val="en"/>
              </w:rPr>
              <w:t>stage</w:t>
            </w:r>
            <w:r>
              <w:fldChar w:fldCharType="end"/>
            </w:r>
            <w:r>
              <w:rPr>
                <w:lang w:val="en"/>
              </w:rPr>
              <w:t>/@type</w:t>
            </w:r>
          </w:p>
          <w:p w:rsidR="00A876D0" w:rsidRDefault="0044192D">
            <w:pPr>
              <w:pStyle w:val="ListContinue"/>
              <w:numPr>
                <w:ilvl w:val="0"/>
                <w:numId w:val="2"/>
              </w:numPr>
            </w:pPr>
            <w:r>
              <w:fldChar w:fldCharType="begin"/>
            </w:r>
            <w:r>
              <w:instrText>REF TEI.timeline \h</w:instrText>
            </w:r>
            <w:r>
              <w:fldChar w:fldCharType="separate"/>
            </w:r>
            <w:r>
              <w:rPr>
                <w:lang w:val="en"/>
              </w:rPr>
              <w:t>timeline</w:t>
            </w:r>
            <w:r>
              <w:fldChar w:fldCharType="end"/>
            </w:r>
            <w:r>
              <w:rPr>
                <w:lang w:val="en"/>
              </w:rPr>
              <w:t>/@unit</w:t>
            </w:r>
          </w:p>
          <w:p w:rsidR="00A876D0" w:rsidRDefault="0044192D">
            <w:pPr>
              <w:pStyle w:val="ListContinue"/>
              <w:numPr>
                <w:ilvl w:val="0"/>
                <w:numId w:val="2"/>
              </w:numPr>
            </w:pPr>
            <w:r>
              <w:fldChar w:fldCharType="begin"/>
            </w:r>
            <w:r>
              <w:instrText>REF TEI.title \h</w:instrText>
            </w:r>
            <w:r>
              <w:fldChar w:fldCharType="separate"/>
            </w:r>
            <w:r>
              <w:rPr>
                <w:lang w:val="en"/>
              </w:rPr>
              <w:t>title</w:t>
            </w:r>
            <w:r>
              <w:fldChar w:fldCharType="end"/>
            </w:r>
            <w:r>
              <w:rPr>
                <w:lang w:val="en"/>
              </w:rPr>
              <w:t>/@type</w:t>
            </w:r>
          </w:p>
          <w:p w:rsidR="00A876D0" w:rsidRDefault="0044192D">
            <w:pPr>
              <w:pStyle w:val="ListContinue"/>
              <w:numPr>
                <w:ilvl w:val="0"/>
                <w:numId w:val="2"/>
              </w:numPr>
            </w:pPr>
            <w:r>
              <w:fldChar w:fldCharType="begin"/>
            </w:r>
            <w:r>
              <w:instrText>REF TEI.title \h</w:instrText>
            </w:r>
            <w:r>
              <w:fldChar w:fldCharType="separate"/>
            </w:r>
            <w:r>
              <w:rPr>
                <w:lang w:val="en"/>
              </w:rPr>
              <w:t>title</w:t>
            </w:r>
            <w:r>
              <w:fldChar w:fldCharType="end"/>
            </w:r>
            <w:r>
              <w:rPr>
                <w:lang w:val="en"/>
              </w:rPr>
              <w:t>/@level</w:t>
            </w:r>
          </w:p>
          <w:p w:rsidR="00A876D0" w:rsidRDefault="0044192D">
            <w:pPr>
              <w:pStyle w:val="ListContinue"/>
              <w:numPr>
                <w:ilvl w:val="0"/>
                <w:numId w:val="2"/>
              </w:numPr>
            </w:pPr>
            <w:r>
              <w:fldChar w:fldCharType="begin"/>
            </w:r>
            <w:r>
              <w:instrText>REF TEI.titlePage \h</w:instrText>
            </w:r>
            <w:r>
              <w:fldChar w:fldCharType="separate"/>
            </w:r>
            <w:r>
              <w:rPr>
                <w:lang w:val="en"/>
              </w:rPr>
              <w:t>titlePage</w:t>
            </w:r>
            <w:r>
              <w:fldChar w:fldCharType="end"/>
            </w:r>
            <w:r>
              <w:rPr>
                <w:lang w:val="en"/>
              </w:rPr>
              <w:t>/@type</w:t>
            </w:r>
          </w:p>
          <w:p w:rsidR="00A876D0" w:rsidRDefault="0044192D">
            <w:pPr>
              <w:pStyle w:val="ListContinue"/>
              <w:numPr>
                <w:ilvl w:val="0"/>
                <w:numId w:val="2"/>
              </w:numPr>
            </w:pPr>
            <w:r>
              <w:fldChar w:fldCharType="begin"/>
            </w:r>
            <w:r>
              <w:instrText>REF TEI.titlePart \h</w:instrText>
            </w:r>
            <w:r>
              <w:fldChar w:fldCharType="separate"/>
            </w:r>
            <w:r>
              <w:rPr>
                <w:lang w:val="en"/>
              </w:rPr>
              <w:t>titlePart</w:t>
            </w:r>
            <w:r>
              <w:fldChar w:fldCharType="end"/>
            </w:r>
            <w:r>
              <w:rPr>
                <w:lang w:val="en"/>
              </w:rPr>
              <w:t>/@type</w:t>
            </w:r>
          </w:p>
          <w:p w:rsidR="00A876D0" w:rsidRDefault="0044192D">
            <w:pPr>
              <w:pStyle w:val="ListContinue"/>
              <w:numPr>
                <w:ilvl w:val="0"/>
                <w:numId w:val="2"/>
              </w:numPr>
            </w:pPr>
            <w:r>
              <w:fldChar w:fldCharType="begin"/>
            </w:r>
            <w:r>
              <w:instrText>REF TEI.u</w:instrText>
            </w:r>
            <w:r>
              <w:instrText>nclear \h</w:instrText>
            </w:r>
            <w:r>
              <w:fldChar w:fldCharType="separate"/>
            </w:r>
            <w:r>
              <w:rPr>
                <w:lang w:val="en"/>
              </w:rPr>
              <w:t>unclear</w:t>
            </w:r>
            <w:r>
              <w:fldChar w:fldCharType="end"/>
            </w:r>
            <w:r>
              <w:rPr>
                <w:lang w:val="en"/>
              </w:rPr>
              <w:t>/@reason</w:t>
            </w:r>
          </w:p>
          <w:p w:rsidR="00A876D0" w:rsidRDefault="0044192D">
            <w:pPr>
              <w:pStyle w:val="ListContinue"/>
              <w:numPr>
                <w:ilvl w:val="0"/>
                <w:numId w:val="2"/>
              </w:numPr>
            </w:pPr>
            <w:r>
              <w:fldChar w:fldCharType="begin"/>
            </w:r>
            <w:r>
              <w:instrText>REF TEI.unclear \h</w:instrText>
            </w:r>
            <w:r>
              <w:fldChar w:fldCharType="separate"/>
            </w:r>
            <w:r>
              <w:rPr>
                <w:lang w:val="en"/>
              </w:rPr>
              <w:t>unclear</w:t>
            </w:r>
            <w:r>
              <w:fldChar w:fldCharType="end"/>
            </w:r>
            <w:r>
              <w:rPr>
                <w:lang w:val="en"/>
              </w:rPr>
              <w:t>/@agent</w:t>
            </w:r>
          </w:p>
          <w:p w:rsidR="00A876D0" w:rsidRDefault="0044192D">
            <w:pPr>
              <w:pStyle w:val="ListContinue"/>
              <w:numPr>
                <w:ilvl w:val="0"/>
                <w:numId w:val="2"/>
              </w:numPr>
            </w:pPr>
            <w:r>
              <w:fldChar w:fldCharType="begin"/>
            </w:r>
            <w:r>
              <w:instrText>REF TEI.usg \h</w:instrText>
            </w:r>
            <w:r>
              <w:fldChar w:fldCharType="separate"/>
            </w:r>
            <w:r>
              <w:rPr>
                <w:lang w:val="en"/>
              </w:rPr>
              <w:t>usg</w:t>
            </w:r>
            <w:r>
              <w:fldChar w:fldCharType="end"/>
            </w:r>
            <w:r>
              <w:rPr>
                <w:lang w:val="en"/>
              </w:rPr>
              <w:t>/@type</w:t>
            </w:r>
          </w:p>
          <w:p w:rsidR="00A876D0" w:rsidRDefault="0044192D">
            <w:pPr>
              <w:pStyle w:val="ListContinue"/>
              <w:numPr>
                <w:ilvl w:val="0"/>
                <w:numId w:val="2"/>
              </w:numPr>
            </w:pPr>
            <w:r>
              <w:fldChar w:fldCharType="begin"/>
            </w:r>
            <w:r>
              <w:instrText>REF TEI.vColl \h</w:instrText>
            </w:r>
            <w:r>
              <w:fldChar w:fldCharType="separate"/>
            </w:r>
            <w:r>
              <w:rPr>
                <w:lang w:val="en"/>
              </w:rPr>
              <w:t>vColl</w:t>
            </w:r>
            <w:r>
              <w:fldChar w:fldCharType="end"/>
            </w:r>
            <w:r>
              <w:rPr>
                <w:lang w:val="en"/>
              </w:rPr>
              <w:t>/@org</w:t>
            </w:r>
          </w:p>
          <w:p w:rsidR="00A876D0" w:rsidRDefault="0044192D">
            <w:pPr>
              <w:pStyle w:val="ListContinue"/>
              <w:numPr>
                <w:ilvl w:val="0"/>
                <w:numId w:val="2"/>
              </w:numPr>
            </w:pPr>
            <w:r>
              <w:fldChar w:fldCharType="begin"/>
            </w:r>
            <w:r>
              <w:instrText>REF TEI.when \h</w:instrText>
            </w:r>
            <w:r>
              <w:fldChar w:fldCharType="separate"/>
            </w:r>
            <w:r>
              <w:rPr>
                <w:lang w:val="en"/>
              </w:rPr>
              <w:t>when</w:t>
            </w:r>
            <w:r>
              <w:fldChar w:fldCharType="end"/>
            </w:r>
            <w:r>
              <w:rPr>
                <w:lang w:val="en"/>
              </w:rPr>
              <w:t>/@unit</w:t>
            </w:r>
          </w:p>
          <w:p w:rsidR="00A876D0" w:rsidRDefault="0044192D">
            <w:pPr>
              <w:pStyle w:val="ListContinue"/>
              <w:numPr>
                <w:ilvl w:val="0"/>
                <w:numId w:val="2"/>
              </w:numPr>
            </w:pPr>
            <w:r>
              <w:fldChar w:fldCharType="begin"/>
            </w:r>
            <w:r>
              <w:instrText>REF TEI.xr \h</w:instrText>
            </w:r>
            <w:r>
              <w:fldChar w:fldCharType="separate"/>
            </w:r>
            <w:r>
              <w:rPr>
                <w:lang w:val="en"/>
              </w:rPr>
              <w:t>xr</w:t>
            </w:r>
            <w:r>
              <w:fldChar w:fldCharType="end"/>
            </w:r>
            <w:r>
              <w:rPr>
                <w:lang w:val="en"/>
              </w:rPr>
              <w:t>/@type</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key="teidata.word"/&gt;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 xml:space="preserve">tei_teidata.enumerated = </w:t>
            </w:r>
            <w:hyperlink r:id="rId2136">
              <w:r>
                <w:rPr>
                  <w:rStyle w:val="Hyperlink"/>
                  <w:u w:val="none"/>
                </w:rPr>
                <w:t>teidata.word</w:t>
              </w:r>
            </w:hyperlink>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Attributes using this datatype must contain a single </w:t>
            </w:r>
            <w:r>
              <w:t>‘</w:t>
            </w:r>
            <w:r>
              <w:rPr>
                <w:lang w:val="en"/>
              </w:rPr>
              <w:t>word</w:t>
            </w:r>
            <w:r>
              <w:t>’</w:t>
            </w:r>
            <w:r>
              <w:rPr>
                <w:lang w:val="en"/>
              </w:rPr>
              <w:t xml:space="preserve"> which contains only letters, digits, punctuation c</w:t>
            </w:r>
            <w:r>
              <w:rPr>
                <w:lang w:val="en"/>
              </w:rPr>
              <w:t>haracters, or symbols: thus it cannot include whitespace.</w:t>
            </w:r>
          </w:p>
          <w:p w:rsidR="00A876D0" w:rsidRDefault="0044192D">
            <w:pPr>
              <w:pStyle w:val="Tabletext9"/>
              <w:jc w:val="left"/>
            </w:pPr>
            <w:r>
              <w:rPr>
                <w:lang w:val="en"/>
              </w:rPr>
              <w:t xml:space="preserve">Typically, the list of documented possibilities will be provided (or exemplified) by a value list in the associated attribute specification, expressed with a </w:t>
            </w:r>
            <w:r>
              <w:t>&lt;</w:t>
            </w:r>
            <w:r>
              <w:rPr>
                <w:rFonts w:ascii="Courier" w:hAnsi="Courier"/>
                <w:lang w:val="en"/>
              </w:rPr>
              <w:t>valList</w:t>
            </w:r>
            <w:r>
              <w:t>&gt;</w:t>
            </w:r>
            <w:r>
              <w:rPr>
                <w:lang w:val="en"/>
              </w:rPr>
              <w:t xml:space="preserve"> element.</w:t>
            </w:r>
          </w:p>
        </w:tc>
      </w:tr>
    </w:tbl>
    <w:p w:rsidR="00A876D0" w:rsidRDefault="00A876D0"/>
    <w:p w:rsidR="00A876D0" w:rsidRDefault="0044192D">
      <w:pPr>
        <w:pStyle w:val="Heading2"/>
      </w:pPr>
      <w:bookmarkStart w:id="413" w:name="TEI.teidata.interval"/>
      <w:r>
        <w:rPr>
          <w:lang w:val="en"/>
        </w:rPr>
        <w:t>teidata.interval</w:t>
      </w:r>
      <w:bookmarkEnd w:id="4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w:t>
            </w:r>
            <w:r>
              <w:rPr>
                <w:b/>
                <w:lang w:val="en"/>
              </w:rPr>
              <w:t>idata.interval</w:t>
            </w:r>
            <w:r>
              <w:rPr>
                <w:lang w:val="en"/>
              </w:rPr>
              <w:t> defines attribute values used to express an interval value.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TEI.timeline \h</w:instrText>
            </w:r>
            <w:r>
              <w:fldChar w:fldCharType="separate"/>
            </w:r>
            <w:r>
              <w:rPr>
                <w:lang w:val="en"/>
              </w:rPr>
              <w:t>timeline</w:t>
            </w:r>
            <w:r>
              <w:fldChar w:fldCharType="end"/>
            </w:r>
            <w:r>
              <w:rPr>
                <w:lang w:val="en"/>
              </w:rPr>
              <w:t>/@interval</w:t>
            </w:r>
          </w:p>
          <w:p w:rsidR="00A876D0" w:rsidRDefault="0044192D">
            <w:pPr>
              <w:pStyle w:val="ListContinue"/>
              <w:numPr>
                <w:ilvl w:val="0"/>
                <w:numId w:val="2"/>
              </w:numPr>
            </w:pPr>
            <w:r>
              <w:fldChar w:fldCharType="begin"/>
            </w:r>
            <w:r>
              <w:instrText>REF TEI.when \h</w:instrText>
            </w:r>
            <w:r>
              <w:fldChar w:fldCharType="separate"/>
            </w:r>
            <w:r>
              <w:rPr>
                <w:lang w:val="en"/>
              </w:rPr>
              <w:t>when</w:t>
            </w:r>
            <w:r>
              <w:fldChar w:fldCharType="end"/>
            </w:r>
            <w:r>
              <w:rPr>
                <w:lang w:val="en"/>
              </w:rPr>
              <w:t>/@interval</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&lt;dataRef name="float"/&gt;</w:t>
            </w:r>
            <w:r>
              <w:br/>
              <w:t>  &lt;valList&gt;</w:t>
            </w:r>
            <w:r>
              <w:br/>
            </w:r>
            <w:r>
              <w:t>   &lt;valItem ident="regular"/&gt;</w:t>
            </w:r>
            <w:r>
              <w:br/>
              <w:t>   &lt;valItem ident="irregular"/&gt;</w:t>
            </w:r>
            <w:r>
              <w:br/>
              <w:t>   &lt;valItem ident="unknown"/&gt;</w:t>
            </w:r>
            <w:r>
              <w:br/>
              <w:t>  &lt;/valList&gt;</w:t>
            </w:r>
            <w:r>
              <w:br/>
              <w:t> &lt;/alternate&gt;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tei_teidata.interval = xsd:float | ( "regular" | "irregular" | "unknown" )</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Any value greater than zero or</w:t>
            </w:r>
            <w:r>
              <w:rPr>
                <w:lang w:val="en"/>
              </w:rPr>
              <w:t xml:space="preserve"> any one of the values regular, irregular, unknown.</w:t>
            </w:r>
          </w:p>
        </w:tc>
      </w:tr>
    </w:tbl>
    <w:p w:rsidR="00A876D0" w:rsidRDefault="00A876D0"/>
    <w:p w:rsidR="00A876D0" w:rsidRDefault="0044192D">
      <w:pPr>
        <w:pStyle w:val="Heading2"/>
      </w:pPr>
      <w:bookmarkStart w:id="414" w:name="TEI.teidata.language"/>
      <w:r>
        <w:rPr>
          <w:lang w:val="en"/>
        </w:rPr>
        <w:t>teidata.language</w:t>
      </w:r>
      <w:bookmarkEnd w:id="41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teidata.language</w:t>
            </w:r>
            <w:r>
              <w:rPr>
                <w:lang w:val="en"/>
              </w:rPr>
              <w:t> defines the range of attribute values used to identify a particular combination of human language and writing system. [</w:t>
            </w:r>
            <w:hyperlink r:id="rId2137" w:anchor="CHSH">
              <w:r>
                <w:rPr>
                  <w:rStyle w:val="Hyperlink"/>
                </w:rPr>
                <w:t>6.1. Language Identification</w:t>
              </w:r>
            </w:hyperlink>
            <w:r>
              <w:rPr>
                <w:lang w:val="en"/>
              </w:rPr>
              <w:t>]</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TEI.language \h</w:instrText>
            </w:r>
            <w:r>
              <w:fldChar w:fldCharType="separate"/>
            </w:r>
            <w:r>
              <w:rPr>
                <w:lang w:val="en"/>
              </w:rPr>
              <w:t>language</w:t>
            </w:r>
            <w:r>
              <w:fldChar w:fldCharType="end"/>
            </w:r>
            <w:r>
              <w:rPr>
                <w:lang w:val="en"/>
              </w:rPr>
              <w:t>/@ident</w:t>
            </w:r>
          </w:p>
          <w:p w:rsidR="00A876D0" w:rsidRDefault="0044192D">
            <w:pPr>
              <w:pStyle w:val="ListContinue"/>
              <w:numPr>
                <w:ilvl w:val="0"/>
                <w:numId w:val="2"/>
              </w:numPr>
            </w:pPr>
            <w:r>
              <w:fldChar w:fldCharType="begin"/>
            </w:r>
            <w:r>
              <w:instrText>REF TEI.textLang \h</w:instrText>
            </w:r>
            <w:r>
              <w:fldChar w:fldCharType="separate"/>
            </w:r>
            <w:r>
              <w:rPr>
                <w:lang w:val="en"/>
              </w:rPr>
              <w:t>textLang</w:t>
            </w:r>
            <w:r>
              <w:fldChar w:fldCharType="end"/>
            </w:r>
            <w:r>
              <w:rPr>
                <w:lang w:val="en"/>
              </w:rPr>
              <w:t>/@mainLang</w:t>
            </w:r>
          </w:p>
          <w:p w:rsidR="00A876D0" w:rsidRDefault="0044192D">
            <w:pPr>
              <w:pStyle w:val="ListContinue"/>
              <w:numPr>
                <w:ilvl w:val="0"/>
                <w:numId w:val="2"/>
              </w:numPr>
            </w:pPr>
            <w:r>
              <w:fldChar w:fldCharType="begin"/>
            </w:r>
            <w:r>
              <w:instrText>REF TEI.textLang \h</w:instrText>
            </w:r>
            <w:r>
              <w:fldChar w:fldCharType="separate"/>
            </w:r>
            <w:r>
              <w:rPr>
                <w:lang w:val="en"/>
              </w:rPr>
              <w:t>textLang</w:t>
            </w:r>
            <w:r>
              <w:fldChar w:fldCharType="end"/>
            </w:r>
            <w:r>
              <w:rPr>
                <w:lang w:val="en"/>
              </w:rPr>
              <w:t>/@otherLangs</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&lt;dataRef name="language"/&gt;</w:t>
            </w:r>
            <w:r>
              <w:br/>
              <w:t>  &lt;valList&gt;</w:t>
            </w:r>
            <w:r>
              <w:br/>
              <w:t>   &lt;valItem ident=""/&gt;</w:t>
            </w:r>
            <w:r>
              <w:br/>
              <w:t>  &lt;/valList&gt;</w:t>
            </w:r>
            <w:r>
              <w:br/>
              <w:t> &lt;/alternate&gt;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tei_teidata.language = xsd:language | ( "" )</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 xml:space="preserve">The values for this attribute are language </w:t>
            </w:r>
            <w:r>
              <w:t>‘</w:t>
            </w:r>
            <w:r>
              <w:rPr>
                <w:lang w:val="en"/>
              </w:rPr>
              <w:t>tags</w:t>
            </w:r>
            <w:r>
              <w:t>’</w:t>
            </w:r>
            <w:r>
              <w:rPr>
                <w:lang w:val="en"/>
              </w:rPr>
              <w:t xml:space="preserve"> as defined in </w:t>
            </w:r>
            <w:hyperlink r:id="rId2138">
              <w:r>
                <w:rPr>
                  <w:rStyle w:val="Hyperlink"/>
                </w:rPr>
                <w:t>BCP 47</w:t>
              </w:r>
            </w:hyperlink>
            <w:r>
              <w:rPr>
                <w:lang w:val="en"/>
              </w:rPr>
              <w:t>. Currently BCP 47 comprises RFC 5646 and RFC 4647; over time, other IETF documents may succeed these as the best current practice.</w:t>
            </w:r>
          </w:p>
          <w:p w:rsidR="00A876D0" w:rsidRDefault="0044192D">
            <w:pPr>
              <w:pStyle w:val="Tabletext9"/>
              <w:jc w:val="left"/>
            </w:pPr>
            <w:r>
              <w:rPr>
                <w:lang w:val="en"/>
              </w:rPr>
              <w:t>A</w:t>
            </w:r>
            <w:r>
              <w:rPr>
                <w:lang w:val="en"/>
              </w:rPr>
              <w:t xml:space="preserve"> </w:t>
            </w:r>
            <w:r>
              <w:t>‘</w:t>
            </w:r>
            <w:r>
              <w:rPr>
                <w:lang w:val="en"/>
              </w:rPr>
              <w:t>language tag</w:t>
            </w:r>
            <w:r>
              <w:t>’</w:t>
            </w:r>
            <w:r>
              <w:rPr>
                <w:lang w:val="en"/>
              </w:rPr>
              <w:t>, per BCP 47, is assembled from a sequence of components or subtags separated by the hyphen character (</w:t>
            </w:r>
            <w:r>
              <w:rPr>
                <w:rStyle w:val="teimentioned"/>
                <w:lang w:val="en"/>
              </w:rPr>
              <w:t>-</w:t>
            </w:r>
            <w:r>
              <w:rPr>
                <w:lang w:val="en"/>
              </w:rPr>
              <w:t xml:space="preserve">, U+002D). The tag is made of the following subtags, in the following order. Every subtag except the first is optional. If present, each </w:t>
            </w:r>
            <w:r>
              <w:rPr>
                <w:lang w:val="en"/>
              </w:rPr>
              <w:t xml:space="preserve">occurs only once, except the fourth and fifth components (variant and extension), which are repeatable. </w:t>
            </w:r>
          </w:p>
          <w:p w:rsidR="00A876D0" w:rsidRDefault="0044192D">
            <w:pPr>
              <w:pStyle w:val="dl"/>
              <w:ind w:left="567" w:hanging="567"/>
            </w:pPr>
            <w:r>
              <w:rPr>
                <w:b/>
                <w:lang w:val="en"/>
              </w:rPr>
              <w:t>language</w:t>
            </w:r>
            <w:r>
              <w:tab/>
            </w:r>
            <w:r>
              <w:rPr>
                <w:lang w:val="en"/>
              </w:rPr>
              <w:t>The IANA-registered code for the language. This is almost always the same as the ISO 639 2-letter language code if there is one. The list of a</w:t>
            </w:r>
            <w:r>
              <w:rPr>
                <w:lang w:val="en"/>
              </w:rPr>
              <w:t xml:space="preserve">vailable registered language subtags can be found at </w:t>
            </w:r>
            <w:hyperlink r:id="rId2139">
              <w:r>
                <w:rPr>
                  <w:rStyle w:val="Hyperlink"/>
                </w:rPr>
                <w:t>http://www.iana.org/assignments/language-subtag-registry</w:t>
              </w:r>
            </w:hyperlink>
            <w:r>
              <w:rPr>
                <w:lang w:val="en"/>
              </w:rPr>
              <w:t>. It is recommended that this code be written in lower case.</w:t>
            </w:r>
          </w:p>
          <w:p w:rsidR="00A876D0" w:rsidRDefault="0044192D">
            <w:pPr>
              <w:pStyle w:val="dl"/>
              <w:ind w:left="567" w:hanging="567"/>
            </w:pPr>
            <w:r>
              <w:rPr>
                <w:b/>
                <w:lang w:val="en"/>
              </w:rPr>
              <w:t>script</w:t>
            </w:r>
            <w:r>
              <w:tab/>
            </w:r>
            <w:r>
              <w:rPr>
                <w:lang w:val="en"/>
              </w:rPr>
              <w:t>The ISO 15924 code for the script. These codes consist of 4 letters, and it is recommended they be written with an initial capital, the other three letters in lower case. The canonical list of codes is maintained by the Unicode Consortium, and is available</w:t>
            </w:r>
            <w:r>
              <w:rPr>
                <w:lang w:val="en"/>
              </w:rPr>
              <w:t xml:space="preserve"> at </w:t>
            </w:r>
            <w:hyperlink r:id="rId2140">
              <w:r>
                <w:rPr>
                  <w:rStyle w:val="Hyperlink"/>
                </w:rPr>
                <w:t>http://unicode.org/iso15924/iso15924-codes.html</w:t>
              </w:r>
            </w:hyperlink>
            <w:r>
              <w:rPr>
                <w:lang w:val="en"/>
              </w:rPr>
              <w:t>. The IETF recommends this code be omitted unless it is necessary to make a distinction you need.</w:t>
            </w:r>
          </w:p>
          <w:p w:rsidR="00A876D0" w:rsidRDefault="0044192D">
            <w:pPr>
              <w:pStyle w:val="dl"/>
              <w:ind w:left="567" w:hanging="567"/>
            </w:pPr>
            <w:r>
              <w:rPr>
                <w:b/>
                <w:lang w:val="en"/>
              </w:rPr>
              <w:t>region</w:t>
            </w:r>
            <w:r>
              <w:tab/>
            </w:r>
            <w:r>
              <w:rPr>
                <w:lang w:val="en"/>
              </w:rPr>
              <w:t>Either an ISO 3166 country code o</w:t>
            </w:r>
            <w:r>
              <w:rPr>
                <w:lang w:val="en"/>
              </w:rPr>
              <w:t xml:space="preserve">r a UN M.49 region code that is registered with IANA (not all such codes are registered, e.g. UN codes for economic groupings or codes for countries for which there is already an ISO 3166 2-letter code are not registered). The former consist of 2 letters, </w:t>
            </w:r>
            <w:r>
              <w:rPr>
                <w:lang w:val="en"/>
              </w:rPr>
              <w:t xml:space="preserve">and it is recommended they be written in upper case; the list of codes can be searched or browsed at </w:t>
            </w:r>
            <w:hyperlink r:id="rId2141" w:anchor="search/code/">
              <w:r>
                <w:rPr>
                  <w:rStyle w:val="Hyperlink"/>
                </w:rPr>
                <w:t>https://www.iso.org/obp/ui/#search/code/</w:t>
              </w:r>
            </w:hyperlink>
            <w:r>
              <w:rPr>
                <w:lang w:val="en"/>
              </w:rPr>
              <w:t>. The latter consist of 3 digits; the list of code</w:t>
            </w:r>
            <w:r>
              <w:rPr>
                <w:lang w:val="en"/>
              </w:rPr>
              <w:t xml:space="preserve">s can be found at </w:t>
            </w:r>
            <w:hyperlink r:id="rId2142">
              <w:r>
                <w:rPr>
                  <w:rStyle w:val="Hyperlink"/>
                </w:rPr>
                <w:t>http://unstats.un.org/unsd/methods/m49/m49.htm</w:t>
              </w:r>
            </w:hyperlink>
            <w:r>
              <w:rPr>
                <w:lang w:val="en"/>
              </w:rPr>
              <w:t>.</w:t>
            </w:r>
          </w:p>
          <w:p w:rsidR="00A876D0" w:rsidRDefault="0044192D">
            <w:pPr>
              <w:pStyle w:val="dl"/>
              <w:ind w:left="567" w:hanging="567"/>
            </w:pPr>
            <w:r>
              <w:rPr>
                <w:b/>
                <w:lang w:val="en"/>
              </w:rPr>
              <w:t>variant</w:t>
            </w:r>
            <w:r>
              <w:tab/>
            </w:r>
            <w:r>
              <w:rPr>
                <w:lang w:val="en"/>
              </w:rPr>
              <w:t xml:space="preserve">An IANA-registered variation. These codes </w:t>
            </w:r>
            <w:r>
              <w:t>‘</w:t>
            </w:r>
            <w:r>
              <w:rPr>
                <w:lang w:val="en"/>
              </w:rPr>
              <w:t>are used to indicate additional, well-recognized variations that define a</w:t>
            </w:r>
            <w:r>
              <w:rPr>
                <w:lang w:val="en"/>
              </w:rPr>
              <w:t xml:space="preserve"> language or its dialects that are not covered by other available subtags</w:t>
            </w:r>
            <w:r>
              <w:t>’</w:t>
            </w:r>
            <w:r>
              <w:rPr>
                <w:lang w:val="en"/>
              </w:rPr>
              <w:t>.</w:t>
            </w:r>
          </w:p>
          <w:p w:rsidR="00A876D0" w:rsidRDefault="0044192D">
            <w:pPr>
              <w:pStyle w:val="dl"/>
              <w:ind w:left="567" w:hanging="567"/>
            </w:pPr>
            <w:r>
              <w:rPr>
                <w:b/>
                <w:lang w:val="en"/>
              </w:rPr>
              <w:t>extension</w:t>
            </w:r>
            <w:r>
              <w:tab/>
            </w:r>
            <w:r>
              <w:rPr>
                <w:lang w:val="en"/>
              </w:rPr>
              <w:t>An extension has the format of a single letter followed by a hyphen followed by additional subtags. These exist to allow for future extension to BCP 47, but as of this wr</w:t>
            </w:r>
            <w:r>
              <w:rPr>
                <w:lang w:val="en"/>
              </w:rPr>
              <w:t>iting no such extensions are in use.</w:t>
            </w:r>
          </w:p>
          <w:p w:rsidR="00A876D0" w:rsidRDefault="0044192D">
            <w:pPr>
              <w:pStyle w:val="dl"/>
              <w:ind w:left="567" w:hanging="567"/>
            </w:pPr>
            <w:r>
              <w:rPr>
                <w:b/>
                <w:lang w:val="en"/>
              </w:rPr>
              <w:t>private use</w:t>
            </w:r>
            <w:r>
              <w:tab/>
            </w:r>
            <w:r>
              <w:rPr>
                <w:lang w:val="en"/>
              </w:rPr>
              <w:t xml:space="preserve">An extension that uses the initial subtag of the single letter </w:t>
            </w:r>
            <w:r>
              <w:rPr>
                <w:rStyle w:val="teimentioned"/>
                <w:lang w:val="en"/>
              </w:rPr>
              <w:t>x</w:t>
            </w:r>
            <w:r>
              <w:rPr>
                <w:lang w:val="en"/>
              </w:rPr>
              <w:t xml:space="preserve"> (i.e., starts with </w:t>
            </w:r>
            <w:r>
              <w:rPr>
                <w:rFonts w:ascii="Courier" w:hAnsi="Courier"/>
                <w:lang w:val="en"/>
              </w:rPr>
              <w:t>x-</w:t>
            </w:r>
            <w:r>
              <w:rPr>
                <w:lang w:val="en"/>
              </w:rPr>
              <w:t>) has no meaning except as negotiated among the parties involved. These should be used with great care, since they interf</w:t>
            </w:r>
            <w:r>
              <w:rPr>
                <w:lang w:val="en"/>
              </w:rPr>
              <w:t xml:space="preserve">ere with the interoperability that use of RFC 4646 is intended to promote. In order for a document that makes use of these subtags to be TEI-conformant, a corresponding </w:t>
            </w:r>
            <w:r>
              <w:fldChar w:fldCharType="begin"/>
            </w:r>
            <w:r>
              <w:instrText>REF TEI.language \h</w:instrText>
            </w:r>
            <w:r>
              <w:fldChar w:fldCharType="separate"/>
            </w:r>
            <w:r>
              <w:rPr>
                <w:lang w:val="en"/>
              </w:rPr>
              <w:t>&lt;language&gt;</w:t>
            </w:r>
            <w:r>
              <w:fldChar w:fldCharType="end"/>
            </w:r>
            <w:r>
              <w:rPr>
                <w:lang w:val="en"/>
              </w:rPr>
              <w:t xml:space="preserve"> element must be present in the TEI header.</w:t>
            </w:r>
          </w:p>
          <w:p w:rsidR="00A876D0" w:rsidRDefault="0044192D">
            <w:pPr>
              <w:pStyle w:val="Tabletext9"/>
              <w:jc w:val="left"/>
            </w:pPr>
            <w:r>
              <w:rPr>
                <w:lang w:val="en"/>
              </w:rPr>
              <w:t xml:space="preserve">There are two exceptions to the above format. First, there are language tags in the </w:t>
            </w:r>
            <w:hyperlink r:id="rId2143">
              <w:r>
                <w:rPr>
                  <w:rStyle w:val="Hyperlink"/>
                </w:rPr>
                <w:t>IANA registry</w:t>
              </w:r>
            </w:hyperlink>
            <w:r>
              <w:rPr>
                <w:lang w:val="en"/>
              </w:rPr>
              <w:t xml:space="preserve"> that do not match the above s</w:t>
            </w:r>
            <w:r>
              <w:rPr>
                <w:lang w:val="en"/>
              </w:rPr>
              <w:t xml:space="preserve">yntax, but are present because they have been </w:t>
            </w:r>
            <w:r>
              <w:t>‘</w:t>
            </w:r>
            <w:r>
              <w:rPr>
                <w:lang w:val="en"/>
              </w:rPr>
              <w:t>grandfathered</w:t>
            </w:r>
            <w:r>
              <w:t>’</w:t>
            </w:r>
            <w:r>
              <w:rPr>
                <w:lang w:val="en"/>
              </w:rPr>
              <w:t xml:space="preserve"> from previous specifications.</w:t>
            </w:r>
          </w:p>
          <w:p w:rsidR="00A876D0" w:rsidRDefault="0044192D">
            <w:pPr>
              <w:pStyle w:val="Tabletext9"/>
              <w:jc w:val="left"/>
            </w:pPr>
            <w:r>
              <w:rPr>
                <w:lang w:val="en"/>
              </w:rPr>
              <w:t xml:space="preserve">Second, an entire language tag can consist of only a private use subtag. These tags start with </w:t>
            </w:r>
            <w:r>
              <w:rPr>
                <w:rFonts w:ascii="Courier" w:hAnsi="Courier"/>
                <w:lang w:val="en"/>
              </w:rPr>
              <w:t>x-</w:t>
            </w:r>
            <w:r>
              <w:rPr>
                <w:lang w:val="en"/>
              </w:rPr>
              <w:t>, and do not need to follow any further rules established by the IE</w:t>
            </w:r>
            <w:r>
              <w:rPr>
                <w:lang w:val="en"/>
              </w:rPr>
              <w:t xml:space="preserve">TF and endorsed by these Guidelines. Like all language tags that make use of private use subtags, the language in question must be documented in a corresponding </w:t>
            </w:r>
            <w:r>
              <w:fldChar w:fldCharType="begin"/>
            </w:r>
            <w:r>
              <w:instrText>REF TEI.language \h</w:instrText>
            </w:r>
            <w:r>
              <w:fldChar w:fldCharType="separate"/>
            </w:r>
            <w:r>
              <w:rPr>
                <w:lang w:val="en"/>
              </w:rPr>
              <w:t>&lt;language&gt;</w:t>
            </w:r>
            <w:r>
              <w:fldChar w:fldCharType="end"/>
            </w:r>
            <w:r>
              <w:rPr>
                <w:lang w:val="en"/>
              </w:rPr>
              <w:t xml:space="preserve"> element in the TEI header.</w:t>
            </w:r>
          </w:p>
          <w:p w:rsidR="00A876D0" w:rsidRDefault="0044192D">
            <w:pPr>
              <w:pStyle w:val="Tabletext9"/>
              <w:jc w:val="left"/>
            </w:pPr>
            <w:r>
              <w:rPr>
                <w:lang w:val="en"/>
              </w:rPr>
              <w:t xml:space="preserve">Examples include </w:t>
            </w:r>
          </w:p>
          <w:p w:rsidR="00A876D0" w:rsidRDefault="0044192D">
            <w:pPr>
              <w:pStyle w:val="dl"/>
              <w:ind w:left="567" w:hanging="567"/>
            </w:pPr>
            <w:r>
              <w:rPr>
                <w:lang w:val="en"/>
              </w:rPr>
              <w:t>sn</w:t>
            </w:r>
            <w:r>
              <w:tab/>
            </w:r>
            <w:r>
              <w:rPr>
                <w:lang w:val="en"/>
              </w:rPr>
              <w:t>Shona</w:t>
            </w:r>
          </w:p>
          <w:p w:rsidR="00A876D0" w:rsidRDefault="0044192D">
            <w:pPr>
              <w:pStyle w:val="dl"/>
              <w:ind w:left="567" w:hanging="567"/>
            </w:pPr>
            <w:r>
              <w:rPr>
                <w:lang w:val="en"/>
              </w:rPr>
              <w:t>zh-TW</w:t>
            </w:r>
            <w:r>
              <w:tab/>
            </w:r>
            <w:r>
              <w:rPr>
                <w:lang w:val="en"/>
              </w:rPr>
              <w:t>Taiwanese</w:t>
            </w:r>
          </w:p>
          <w:p w:rsidR="00A876D0" w:rsidRDefault="0044192D">
            <w:pPr>
              <w:pStyle w:val="dl"/>
              <w:ind w:left="567" w:hanging="567"/>
            </w:pPr>
            <w:r>
              <w:rPr>
                <w:lang w:val="en"/>
              </w:rPr>
              <w:t>zh-Hant-HK</w:t>
            </w:r>
            <w:r>
              <w:tab/>
            </w:r>
            <w:r>
              <w:rPr>
                <w:lang w:val="en"/>
              </w:rPr>
              <w:t>Chinese written in traditional script as used in Hong Kong</w:t>
            </w:r>
          </w:p>
          <w:p w:rsidR="00A876D0" w:rsidRDefault="0044192D">
            <w:pPr>
              <w:pStyle w:val="dl"/>
              <w:ind w:left="567" w:hanging="567"/>
            </w:pPr>
            <w:r>
              <w:rPr>
                <w:lang w:val="en"/>
              </w:rPr>
              <w:t>en-SL</w:t>
            </w:r>
            <w:r>
              <w:tab/>
            </w:r>
            <w:r>
              <w:rPr>
                <w:lang w:val="en"/>
              </w:rPr>
              <w:t>English as spoken in Sierra Leone</w:t>
            </w:r>
          </w:p>
          <w:p w:rsidR="00A876D0" w:rsidRDefault="0044192D">
            <w:pPr>
              <w:pStyle w:val="dl"/>
              <w:ind w:left="567" w:hanging="567"/>
            </w:pPr>
            <w:r>
              <w:rPr>
                <w:lang w:val="en"/>
              </w:rPr>
              <w:t>pl</w:t>
            </w:r>
            <w:r>
              <w:tab/>
            </w:r>
            <w:r>
              <w:rPr>
                <w:lang w:val="en"/>
              </w:rPr>
              <w:t>Polish</w:t>
            </w:r>
          </w:p>
          <w:p w:rsidR="00A876D0" w:rsidRDefault="0044192D">
            <w:pPr>
              <w:pStyle w:val="dl"/>
              <w:ind w:left="567" w:hanging="567"/>
            </w:pPr>
            <w:r>
              <w:rPr>
                <w:lang w:val="en"/>
              </w:rPr>
              <w:t>es-MX</w:t>
            </w:r>
            <w:r>
              <w:tab/>
            </w:r>
            <w:r>
              <w:rPr>
                <w:lang w:val="en"/>
              </w:rPr>
              <w:t>Spanish as spoken in Mexico</w:t>
            </w:r>
          </w:p>
          <w:p w:rsidR="00A876D0" w:rsidRDefault="0044192D">
            <w:pPr>
              <w:pStyle w:val="dl"/>
              <w:ind w:left="567" w:hanging="567"/>
            </w:pPr>
            <w:r>
              <w:rPr>
                <w:lang w:val="en"/>
              </w:rPr>
              <w:t>es-419</w:t>
            </w:r>
            <w:r>
              <w:tab/>
            </w:r>
            <w:r>
              <w:rPr>
                <w:lang w:val="en"/>
              </w:rPr>
              <w:t>Spanish as spoken in Latin America</w:t>
            </w:r>
          </w:p>
          <w:p w:rsidR="00A876D0" w:rsidRDefault="0044192D">
            <w:pPr>
              <w:pStyle w:val="Tabletext9"/>
              <w:jc w:val="left"/>
            </w:pPr>
            <w:r>
              <w:rPr>
                <w:lang w:val="en"/>
              </w:rPr>
              <w:t xml:space="preserve">The W3C Internationalization Activity has published a useful introduction to BCP 47, </w:t>
            </w:r>
            <w:hyperlink r:id="rId2144">
              <w:r>
                <w:rPr>
                  <w:rStyle w:val="Hyperlink"/>
                </w:rPr>
                <w:t>Language tags in HTML and XML</w:t>
              </w:r>
            </w:hyperlink>
            <w:r>
              <w:rPr>
                <w:lang w:val="en"/>
              </w:rPr>
              <w:t>.</w:t>
            </w:r>
          </w:p>
        </w:tc>
      </w:tr>
    </w:tbl>
    <w:p w:rsidR="00A876D0" w:rsidRDefault="00A876D0"/>
    <w:p w:rsidR="00A876D0" w:rsidRDefault="0044192D">
      <w:pPr>
        <w:pStyle w:val="Heading2"/>
      </w:pPr>
      <w:bookmarkStart w:id="415" w:name="TEI.teidata.name"/>
      <w:r>
        <w:rPr>
          <w:lang w:val="en"/>
        </w:rPr>
        <w:t>teidata.name</w:t>
      </w:r>
      <w:bookmarkEnd w:id="4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teidata.name</w:t>
            </w:r>
            <w:r>
              <w:rPr>
                <w:lang w:val="en"/>
              </w:rPr>
              <w:t> defines the range of attribute values expressed as an XML Name.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TEI.application \h</w:instrText>
            </w:r>
            <w:r>
              <w:fldChar w:fldCharType="separate"/>
            </w:r>
            <w:r>
              <w:rPr>
                <w:lang w:val="en"/>
              </w:rPr>
              <w:t>application</w:t>
            </w:r>
            <w:r>
              <w:fldChar w:fldCharType="end"/>
            </w:r>
            <w:r>
              <w:rPr>
                <w:lang w:val="en"/>
              </w:rPr>
              <w:t>/@ident</w:t>
            </w:r>
          </w:p>
          <w:p w:rsidR="00A876D0" w:rsidRDefault="0044192D">
            <w:pPr>
              <w:pStyle w:val="ListContinue"/>
              <w:numPr>
                <w:ilvl w:val="0"/>
                <w:numId w:val="2"/>
              </w:numPr>
            </w:pPr>
            <w:r>
              <w:fldChar w:fldCharType="begin"/>
            </w:r>
            <w:r>
              <w:instrText>REF TEI.f \h</w:instrText>
            </w:r>
            <w:r>
              <w:fldChar w:fldCharType="separate"/>
            </w:r>
            <w:r>
              <w:rPr>
                <w:lang w:val="en"/>
              </w:rPr>
              <w:t>f</w:t>
            </w:r>
            <w:r>
              <w:fldChar w:fldCharType="end"/>
            </w:r>
            <w:r>
              <w:rPr>
                <w:lang w:val="en"/>
              </w:rPr>
              <w:t>/@name</w:t>
            </w:r>
          </w:p>
          <w:p w:rsidR="00A876D0" w:rsidRDefault="0044192D">
            <w:pPr>
              <w:pStyle w:val="ListContinue"/>
              <w:numPr>
                <w:ilvl w:val="0"/>
                <w:numId w:val="2"/>
              </w:numPr>
            </w:pPr>
            <w:r>
              <w:fldChar w:fldCharType="begin"/>
            </w:r>
            <w:r>
              <w:instrText>REF TEI.fDecl \h</w:instrText>
            </w:r>
            <w:r>
              <w:fldChar w:fldCharType="separate"/>
            </w:r>
            <w:r>
              <w:rPr>
                <w:lang w:val="en"/>
              </w:rPr>
              <w:t>fDecl</w:t>
            </w:r>
            <w:r>
              <w:fldChar w:fldCharType="end"/>
            </w:r>
            <w:r>
              <w:rPr>
                <w:lang w:val="en"/>
              </w:rPr>
              <w:t>/@name</w:t>
            </w:r>
          </w:p>
          <w:p w:rsidR="00A876D0" w:rsidRDefault="0044192D">
            <w:pPr>
              <w:pStyle w:val="ListContinue"/>
              <w:numPr>
                <w:ilvl w:val="0"/>
                <w:numId w:val="2"/>
              </w:numPr>
            </w:pPr>
            <w:r>
              <w:fldChar w:fldCharType="begin"/>
            </w:r>
            <w:r>
              <w:instrText>REF TEI.fsD</w:instrText>
            </w:r>
            <w:r>
              <w:instrText>ecl \h</w:instrText>
            </w:r>
            <w:r>
              <w:fldChar w:fldCharType="separate"/>
            </w:r>
            <w:r>
              <w:rPr>
                <w:lang w:val="en"/>
              </w:rPr>
              <w:t>fsDecl</w:t>
            </w:r>
            <w:r>
              <w:fldChar w:fldCharType="end"/>
            </w:r>
            <w:r>
              <w:rPr>
                <w:lang w:val="en"/>
              </w:rPr>
              <w:t>/@baseTypes</w:t>
            </w:r>
          </w:p>
          <w:p w:rsidR="00A876D0" w:rsidRDefault="0044192D">
            <w:pPr>
              <w:pStyle w:val="ListContinue"/>
              <w:numPr>
                <w:ilvl w:val="0"/>
                <w:numId w:val="2"/>
              </w:numPr>
            </w:pPr>
            <w:r>
              <w:fldChar w:fldCharType="begin"/>
            </w:r>
            <w:r>
              <w:instrText>REF TEI.index \h</w:instrText>
            </w:r>
            <w:r>
              <w:fldChar w:fldCharType="separate"/>
            </w:r>
            <w:r>
              <w:rPr>
                <w:lang w:val="en"/>
              </w:rPr>
              <w:t>index</w:t>
            </w:r>
            <w:r>
              <w:fldChar w:fldCharType="end"/>
            </w:r>
            <w:r>
              <w:rPr>
                <w:lang w:val="en"/>
              </w:rPr>
              <w:t>/@indexName</w:t>
            </w:r>
          </w:p>
          <w:p w:rsidR="00A876D0" w:rsidRDefault="0044192D">
            <w:pPr>
              <w:pStyle w:val="ListContinue"/>
              <w:numPr>
                <w:ilvl w:val="0"/>
                <w:numId w:val="2"/>
              </w:numPr>
            </w:pPr>
            <w:r>
              <w:fldChar w:fldCharType="begin"/>
            </w:r>
            <w:r>
              <w:instrText>REF TEI.join \h</w:instrText>
            </w:r>
            <w:r>
              <w:fldChar w:fldCharType="separate"/>
            </w:r>
            <w:r>
              <w:rPr>
                <w:lang w:val="en"/>
              </w:rPr>
              <w:t>join</w:t>
            </w:r>
            <w:r>
              <w:fldChar w:fldCharType="end"/>
            </w:r>
            <w:r>
              <w:rPr>
                <w:lang w:val="en"/>
              </w:rPr>
              <w:t>/@result</w:t>
            </w:r>
          </w:p>
          <w:p w:rsidR="00A876D0" w:rsidRDefault="0044192D">
            <w:pPr>
              <w:pStyle w:val="ListContinue"/>
              <w:numPr>
                <w:ilvl w:val="0"/>
                <w:numId w:val="2"/>
              </w:numPr>
            </w:pPr>
            <w:r>
              <w:fldChar w:fldCharType="begin"/>
            </w:r>
            <w:r>
              <w:instrText>REF TEI.joinGrp \h</w:instrText>
            </w:r>
            <w:r>
              <w:fldChar w:fldCharType="separate"/>
            </w:r>
            <w:r>
              <w:rPr>
                <w:lang w:val="en"/>
              </w:rPr>
              <w:t>joinGrp</w:t>
            </w:r>
            <w:r>
              <w:fldChar w:fldCharType="end"/>
            </w:r>
            <w:r>
              <w:rPr>
                <w:lang w:val="en"/>
              </w:rPr>
              <w:t>/@result</w:t>
            </w:r>
          </w:p>
          <w:p w:rsidR="00A876D0" w:rsidRDefault="0044192D">
            <w:pPr>
              <w:pStyle w:val="ListContinue"/>
              <w:numPr>
                <w:ilvl w:val="0"/>
                <w:numId w:val="2"/>
              </w:numPr>
            </w:pPr>
            <w:r>
              <w:fldChar w:fldCharType="begin"/>
            </w:r>
            <w:r>
              <w:instrText>REF TEI.tagUsage \h</w:instrText>
            </w:r>
            <w:r>
              <w:fldChar w:fldCharType="separate"/>
            </w:r>
            <w:r>
              <w:rPr>
                <w:lang w:val="en"/>
              </w:rPr>
              <w:t>tagUsage</w:t>
            </w:r>
            <w:r>
              <w:fldChar w:fldCharType="end"/>
            </w:r>
            <w:r>
              <w:rPr>
                <w:lang w:val="en"/>
              </w:rPr>
              <w:t>/@gi</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name="Name"/&gt;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tei_teidata.name = xsd:Name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Attributes using this datatype must contain a single word which follows the rules defining a legal XML name (see </w:t>
            </w:r>
            <w:hyperlink r:id="rId2145" w:anchor="dt-name">
              <w:r>
                <w:rPr>
                  <w:rStyle w:val="Hyperlink"/>
                </w:rPr>
                <w:t>http://www.w3.org/TR/REC-xml/#dt-name</w:t>
              </w:r>
            </w:hyperlink>
            <w:r>
              <w:rPr>
                <w:lang w:val="en"/>
              </w:rPr>
              <w:t>): for exa</w:t>
            </w:r>
            <w:r>
              <w:rPr>
                <w:lang w:val="en"/>
              </w:rPr>
              <w:t>mple they cannot include whitespace or begin with digits.</w:t>
            </w:r>
          </w:p>
        </w:tc>
      </w:tr>
    </w:tbl>
    <w:p w:rsidR="00A876D0" w:rsidRDefault="00A876D0"/>
    <w:p w:rsidR="00A876D0" w:rsidRDefault="0044192D">
      <w:pPr>
        <w:pStyle w:val="Heading2"/>
      </w:pPr>
      <w:bookmarkStart w:id="416" w:name="TEI.teidata.namespace"/>
      <w:r>
        <w:rPr>
          <w:lang w:val="en"/>
        </w:rPr>
        <w:t>teidata.namespace</w:t>
      </w:r>
      <w:bookmarkEnd w:id="4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teidata.namespace</w:t>
            </w:r>
            <w:r>
              <w:rPr>
                <w:lang w:val="en"/>
              </w:rPr>
              <w:t xml:space="preserve"> defines the range of attribute values used to indicate XML namespaces as defined by the W3C </w:t>
            </w:r>
            <w:hyperlink r:id="rId2146">
              <w:r>
                <w:rPr>
                  <w:rStyle w:val="Hyperlink"/>
                </w:rPr>
                <w:t>Namespaces in XML</w:t>
              </w:r>
            </w:hyperlink>
            <w:r>
              <w:rPr>
                <w:lang w:val="en"/>
              </w:rPr>
              <w:t xml:space="preserve"> Technical Recommendation.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TEI.namespace \h</w:instrText>
            </w:r>
            <w:r>
              <w:fldChar w:fldCharType="separate"/>
            </w:r>
            <w:r>
              <w:rPr>
                <w:lang w:val="en"/>
              </w:rPr>
              <w:t>namespace</w:t>
            </w:r>
            <w:r>
              <w:fldChar w:fldCharType="end"/>
            </w:r>
            <w:r>
              <w:rPr>
                <w:lang w:val="en"/>
              </w:rPr>
              <w:t>/@name</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name="anyURI"/&gt;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tei_teidata.namespace = xsd:anyURI</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range of syntactically valid values is defined by </w:t>
            </w:r>
            <w:hyperlink r:id="rId2147">
              <w:r>
                <w:rPr>
                  <w:rStyle w:val="Hyperlink"/>
                </w:rPr>
                <w:t>RFC 3986 Uniform Resource Identifier (URI): Generic Syntax</w:t>
              </w:r>
            </w:hyperlink>
          </w:p>
        </w:tc>
      </w:tr>
    </w:tbl>
    <w:p w:rsidR="00A876D0" w:rsidRDefault="00A876D0"/>
    <w:p w:rsidR="00A876D0" w:rsidRDefault="0044192D">
      <w:pPr>
        <w:pStyle w:val="Heading2"/>
      </w:pPr>
      <w:bookmarkStart w:id="417" w:name="TEI.teidata.numeric"/>
      <w:r>
        <w:rPr>
          <w:lang w:val="en"/>
        </w:rPr>
        <w:t>teidata.numeric</w:t>
      </w:r>
      <w:bookmarkEnd w:id="4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teidata.numeric</w:t>
            </w:r>
            <w:r>
              <w:rPr>
                <w:lang w:val="en"/>
              </w:rPr>
              <w:t> defines the range of attribute values used for numeric values.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TEI.num \h</w:instrText>
            </w:r>
            <w:r>
              <w:fldChar w:fldCharType="separate"/>
            </w:r>
            <w:r>
              <w:rPr>
                <w:lang w:val="en"/>
              </w:rPr>
              <w:t>num</w:t>
            </w:r>
            <w:r>
              <w:fldChar w:fldCharType="end"/>
            </w:r>
            <w:r>
              <w:rPr>
                <w:lang w:val="en"/>
              </w:rPr>
              <w:t>/@value</w:t>
            </w:r>
          </w:p>
          <w:p w:rsidR="00A876D0" w:rsidRDefault="0044192D">
            <w:pPr>
              <w:pStyle w:val="ListContinue"/>
              <w:numPr>
                <w:ilvl w:val="0"/>
                <w:numId w:val="2"/>
              </w:numPr>
            </w:pPr>
            <w:r>
              <w:fldChar w:fldCharType="begin"/>
            </w:r>
            <w:r>
              <w:instrText>REF TEI.numeric \h</w:instrText>
            </w:r>
            <w:r>
              <w:fldChar w:fldCharType="separate"/>
            </w:r>
            <w:r>
              <w:rPr>
                <w:lang w:val="en"/>
              </w:rPr>
              <w:t>numeric</w:t>
            </w:r>
            <w:r>
              <w:fldChar w:fldCharType="end"/>
            </w:r>
            <w:r>
              <w:rPr>
                <w:lang w:val="en"/>
              </w:rPr>
              <w:t>/@value</w:t>
            </w:r>
          </w:p>
          <w:p w:rsidR="00A876D0" w:rsidRDefault="0044192D">
            <w:pPr>
              <w:pStyle w:val="ListContinue"/>
              <w:numPr>
                <w:ilvl w:val="0"/>
                <w:numId w:val="2"/>
              </w:numPr>
            </w:pPr>
            <w:r>
              <w:fldChar w:fldCharType="begin"/>
            </w:r>
            <w:r>
              <w:instrText>REF TEI.numeric \h</w:instrText>
            </w:r>
            <w:r>
              <w:fldChar w:fldCharType="separate"/>
            </w:r>
            <w:r>
              <w:rPr>
                <w:lang w:val="en"/>
              </w:rPr>
              <w:t>numeric</w:t>
            </w:r>
            <w:r>
              <w:fldChar w:fldCharType="end"/>
            </w:r>
            <w:r>
              <w:rPr>
                <w:lang w:val="en"/>
              </w:rPr>
              <w:t>/@</w:t>
            </w:r>
            <w:r>
              <w:rPr>
                <w:lang w:val="en"/>
              </w:rPr>
              <w:t>max</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&lt;dataRef name="double"/&gt;</w:t>
            </w:r>
            <w:r>
              <w:br/>
              <w:t>  &lt;dataRef name="token"</w:t>
            </w:r>
            <w:r>
              <w:br/>
              <w:t>   restriction="(\-?[\d]+/\-?[\d]+)"/&gt;</w:t>
            </w:r>
            <w:r>
              <w:br/>
              <w:t>  &lt;dataRef name="decimal"/&gt;</w:t>
            </w:r>
            <w:r>
              <w:br/>
              <w:t> &lt;/alternate&gt;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tei_teidata.numeric =</w:t>
            </w:r>
            <w:r>
              <w:br/>
            </w:r>
            <w:r>
              <w:t xml:space="preserve"> xsd:double | token { pattern = "(\-?[\d]+/\-?[\d]+)" } | xsd:decimal</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Any numeric value, represented as a decimal number, in floating point format, or as a ratio.</w:t>
            </w:r>
          </w:p>
          <w:p w:rsidR="00A876D0" w:rsidRDefault="0044192D">
            <w:pPr>
              <w:pStyle w:val="Tabletext9"/>
              <w:jc w:val="left"/>
            </w:pPr>
            <w:r>
              <w:rPr>
                <w:lang w:val="en"/>
              </w:rPr>
              <w:t xml:space="preserve">To represent a floating point number, expressed in scientific notation, </w:t>
            </w:r>
            <w:r>
              <w:t>‘</w:t>
            </w:r>
            <w:r>
              <w:rPr>
                <w:lang w:val="en"/>
              </w:rPr>
              <w:t>E notation</w:t>
            </w:r>
            <w:r>
              <w:t>’</w:t>
            </w:r>
            <w:r>
              <w:rPr>
                <w:lang w:val="en"/>
              </w:rPr>
              <w:t>, a</w:t>
            </w:r>
            <w:r>
              <w:rPr>
                <w:lang w:val="en"/>
              </w:rPr>
              <w:t xml:space="preserve"> variant of </w:t>
            </w:r>
            <w:r>
              <w:t>‘</w:t>
            </w:r>
            <w:r>
              <w:rPr>
                <w:lang w:val="en"/>
              </w:rPr>
              <w:t>exponential notation</w:t>
            </w:r>
            <w:r>
              <w:t>’</w:t>
            </w:r>
            <w:r>
              <w:rPr>
                <w:lang w:val="en"/>
              </w:rPr>
              <w:t xml:space="preserve">, may be used. In this format, the value is expressed as two numbers separated by the letter E. The first number, the significand (sometimes called the mantissa) is given in decimal format, while the second is an integer. </w:t>
            </w:r>
            <w:r>
              <w:rPr>
                <w:lang w:val="en"/>
              </w:rPr>
              <w:t>The value is obtained by multiplying the mantissa by 10 the number of times indicated by the integer. Thus the value represented in decimal notation as 1000.0 might be represented in scientific notation as 10E3.</w:t>
            </w:r>
          </w:p>
          <w:p w:rsidR="00A876D0" w:rsidRDefault="0044192D">
            <w:pPr>
              <w:pStyle w:val="Tabletext9"/>
              <w:jc w:val="left"/>
            </w:pPr>
            <w:r>
              <w:rPr>
                <w:lang w:val="en"/>
              </w:rPr>
              <w:t xml:space="preserve">A value expressed as a ratio is represented </w:t>
            </w:r>
            <w:r>
              <w:rPr>
                <w:lang w:val="en"/>
              </w:rPr>
              <w:t>by two integer values separated by a solidus (/) character. Thus, the value represented in decimal notation as 0.5 might be represented as a ratio by the string 1/2.</w:t>
            </w:r>
          </w:p>
        </w:tc>
      </w:tr>
    </w:tbl>
    <w:p w:rsidR="00A876D0" w:rsidRDefault="00A876D0"/>
    <w:p w:rsidR="00A876D0" w:rsidRDefault="0044192D">
      <w:pPr>
        <w:pStyle w:val="Heading2"/>
      </w:pPr>
      <w:bookmarkStart w:id="418" w:name="TEI.teidata.outputMeasurement"/>
      <w:r>
        <w:rPr>
          <w:lang w:val="en"/>
        </w:rPr>
        <w:t>teidata.outputMeasurement</w:t>
      </w:r>
      <w:bookmarkEnd w:id="4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teidata.outputMeasurement</w:t>
            </w:r>
            <w:r>
              <w:rPr>
                <w:lang w:val="en"/>
              </w:rPr>
              <w:t> defines a range of values for use in</w:t>
            </w:r>
            <w:r>
              <w:rPr>
                <w:lang w:val="en"/>
              </w:rPr>
              <w:t xml:space="preserve"> specifying the size of an object that is intended for display.</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name="token"</w:t>
            </w:r>
            <w:r>
              <w:br/>
              <w:t>  restriction="[\-+]?\d+(\.\d+)?(%|cm|mm|in|pt|pc|px|em|ex|gd|rem|vw|vh|vm)"/&gt;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tei_teidata.outputMeasurement =</w:t>
            </w:r>
            <w:r>
              <w:br/>
              <w:t xml:space="preserve"> token</w:t>
            </w:r>
            <w:r>
              <w:br/>
              <w:t xml:space="preserve"> {</w:t>
            </w:r>
            <w:r>
              <w:br/>
              <w:t xml:space="preserve"> pattern = "[\-+]?\d+(\.\d+)?(%|cm|mm|in|pt|pc|px|em|ex|gd|rem|vw|vh|vm)"</w:t>
            </w:r>
            <w:r>
              <w:br/>
              <w:t xml:space="preserve"> }</w:t>
            </w:r>
          </w:p>
        </w:tc>
      </w:tr>
      <w:tr w:rsidR="00A876D0">
        <w:tc>
          <w:tcPr>
            <w:tcW w:w="0" w:type="auto"/>
          </w:tcPr>
          <w:p w:rsidR="00A876D0" w:rsidRDefault="0044192D">
            <w:pPr>
              <w:pStyle w:val="Tabletext9"/>
              <w:jc w:val="left"/>
            </w:pPr>
            <w:r>
              <w:rPr>
                <w:b/>
                <w:lang w:val="en"/>
              </w:rPr>
              <w:t>Example</w:t>
            </w:r>
          </w:p>
        </w:tc>
        <w:tc>
          <w:tcPr>
            <w:tcW w:w="0" w:type="auto"/>
          </w:tcPr>
          <w:p w:rsidR="00A876D0" w:rsidRDefault="0044192D">
            <w:pPr>
              <w:pStyle w:val="Special"/>
            </w:pPr>
            <w:r>
              <w:t>&lt;</w:t>
            </w:r>
            <w:r>
              <w:rPr>
                <w:b/>
              </w:rPr>
              <w:t>figure</w:t>
            </w:r>
            <w:r>
              <w:t>&gt;</w:t>
            </w:r>
            <w:r>
              <w:br/>
              <w:t> &lt;</w:t>
            </w:r>
            <w:r>
              <w:rPr>
                <w:b/>
              </w:rPr>
              <w:t>head</w:t>
            </w:r>
            <w:r>
              <w:t>&gt;The TEI Logo&lt;/</w:t>
            </w:r>
            <w:r>
              <w:rPr>
                <w:b/>
              </w:rPr>
              <w:t>head</w:t>
            </w:r>
            <w:r>
              <w:t>&gt;</w:t>
            </w:r>
            <w:r>
              <w:br/>
              <w:t> &lt;</w:t>
            </w:r>
            <w:r>
              <w:rPr>
                <w:b/>
              </w:rPr>
              <w:t>figDesc</w:t>
            </w:r>
            <w:r>
              <w:t>&gt;Stylized yellow angle brackets with the letters &lt;</w:t>
            </w:r>
            <w:r>
              <w:rPr>
                <w:b/>
              </w:rPr>
              <w:t>mentioned</w:t>
            </w:r>
            <w:r>
              <w:t>&gt;TEI&lt;/</w:t>
            </w:r>
            <w:r>
              <w:rPr>
                <w:b/>
              </w:rPr>
              <w:t>mentioned</w:t>
            </w:r>
            <w:r>
              <w:t>&gt; in</w:t>
            </w:r>
            <w:r>
              <w:br/>
            </w:r>
            <w:r>
              <w:t>   between and &lt;</w:t>
            </w:r>
            <w:r>
              <w:rPr>
                <w:b/>
              </w:rPr>
              <w:t>mentioned</w:t>
            </w:r>
            <w:r>
              <w:t>&gt;text encoding initiative&lt;/</w:t>
            </w:r>
            <w:r>
              <w:rPr>
                <w:b/>
              </w:rPr>
              <w:t>mentioned</w:t>
            </w:r>
            <w:r>
              <w:t>&gt; underneath, all on a white</w:t>
            </w:r>
            <w:r>
              <w:br/>
              <w:t>   background.&lt;/</w:t>
            </w:r>
            <w:r>
              <w:rPr>
                <w:b/>
              </w:rPr>
              <w:t>figDesc</w:t>
            </w:r>
            <w:r>
              <w:t>&gt;</w:t>
            </w:r>
            <w:r>
              <w:br/>
              <w:t> &lt;</w:t>
            </w:r>
            <w:r>
              <w:rPr>
                <w:b/>
              </w:rPr>
              <w:t>graphic</w:t>
            </w:r>
            <w:r>
              <w:t> </w:t>
            </w:r>
            <w:r>
              <w:rPr>
                <w:b/>
              </w:rPr>
              <w:t>height</w:t>
            </w:r>
            <w:r>
              <w:t>="600px"</w:t>
            </w:r>
            <w:r>
              <w:br/>
              <w:t>  </w:t>
            </w:r>
            <w:r>
              <w:rPr>
                <w:b/>
              </w:rPr>
              <w:t>url</w:t>
            </w:r>
            <w:r>
              <w:t>="http://www.tei-c.org/logos/TEI-600.jpg" </w:t>
            </w:r>
            <w:r>
              <w:rPr>
                <w:b/>
              </w:rPr>
              <w:t>width</w:t>
            </w:r>
            <w:r>
              <w:t>="600px"/&gt;</w:t>
            </w:r>
            <w:r>
              <w:br/>
              <w:t>&lt;/</w:t>
            </w:r>
            <w:r>
              <w:rPr>
                <w:b/>
              </w:rPr>
              <w:t>figure</w:t>
            </w:r>
            <w:r>
              <w:t>&gt;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These values map directly onto the values used by XSL-FO and CSS. For definitions of the units see those specifications; at the time of this writing the most complete list is in the </w:t>
            </w:r>
            <w:hyperlink r:id="rId2148" w:anchor="numbers0">
              <w:r>
                <w:rPr>
                  <w:rStyle w:val="Hyperlink"/>
                </w:rPr>
                <w:t>CSS3 working draft</w:t>
              </w:r>
            </w:hyperlink>
            <w:r>
              <w:rPr>
                <w:lang w:val="en"/>
              </w:rPr>
              <w:t>.</w:t>
            </w:r>
          </w:p>
        </w:tc>
      </w:tr>
    </w:tbl>
    <w:p w:rsidR="00A876D0" w:rsidRDefault="00A876D0"/>
    <w:p w:rsidR="00A876D0" w:rsidRDefault="0044192D">
      <w:pPr>
        <w:pStyle w:val="Heading2"/>
      </w:pPr>
      <w:bookmarkStart w:id="419" w:name="TEI.teidata.pattern"/>
      <w:r>
        <w:rPr>
          <w:lang w:val="en"/>
        </w:rPr>
        <w:t>teidata.pattern</w:t>
      </w:r>
      <w:bookmarkEnd w:id="41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teidata.pattern</w:t>
            </w:r>
            <w:r>
              <w:rPr>
                <w:lang w:val="en"/>
              </w:rPr>
              <w:t> defines attribute values which are expressed as a regular expression.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name="token"/&gt;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tei_teidata.pattern = token</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eiquote"/>
            </w:pPr>
            <w:r>
              <w:rPr>
                <w:lang w:val="en"/>
              </w:rPr>
              <w:t>A regular expression, often called a pattern, is an expression that describes a set of strings. They are usually used to give a concise description of a set, without having to list all elements. For example, the set contai</w:t>
            </w:r>
            <w:r>
              <w:rPr>
                <w:lang w:val="en"/>
              </w:rPr>
              <w:t xml:space="preserve">ning the three strings </w:t>
            </w:r>
            <w:r>
              <w:rPr>
                <w:rStyle w:val="teimentioned"/>
                <w:lang w:val="en"/>
              </w:rPr>
              <w:t>Handel</w:t>
            </w:r>
            <w:r>
              <w:rPr>
                <w:lang w:val="en"/>
              </w:rPr>
              <w:t xml:space="preserve">, </w:t>
            </w:r>
            <w:r>
              <w:rPr>
                <w:rStyle w:val="teimentioned"/>
                <w:lang w:val="en"/>
              </w:rPr>
              <w:t>Händel</w:t>
            </w:r>
            <w:r>
              <w:rPr>
                <w:lang w:val="en"/>
              </w:rPr>
              <w:t xml:space="preserve">, and </w:t>
            </w:r>
            <w:r>
              <w:rPr>
                <w:rStyle w:val="teimentioned"/>
                <w:lang w:val="en"/>
              </w:rPr>
              <w:t>Haendel</w:t>
            </w:r>
            <w:r>
              <w:rPr>
                <w:lang w:val="en"/>
              </w:rPr>
              <w:t xml:space="preserve"> can be described by the pattern </w:t>
            </w:r>
            <w:r>
              <w:rPr>
                <w:rFonts w:ascii="Courier" w:hAnsi="Courier"/>
                <w:lang w:val="en"/>
              </w:rPr>
              <w:t>H(ä|ae?)ndel</w:t>
            </w:r>
            <w:r>
              <w:rPr>
                <w:lang w:val="en"/>
              </w:rPr>
              <w:t xml:space="preserve"> (or alternatively, it is said that the pattern </w:t>
            </w:r>
            <w:r>
              <w:rPr>
                <w:rFonts w:ascii="Courier" w:hAnsi="Courier"/>
                <w:lang w:val="en"/>
              </w:rPr>
              <w:t>H(ä|ae?)ndel</w:t>
            </w:r>
            <w:r>
              <w:rPr>
                <w:lang w:val="en"/>
              </w:rPr>
              <w:t xml:space="preserve"> matches each of the three strings)</w:t>
            </w:r>
          </w:p>
          <w:p w:rsidR="00A876D0" w:rsidRDefault="0044192D">
            <w:hyperlink r:id="rId2149" w:anchor="Basic_concepts">
              <w:r>
                <w:rPr>
                  <w:rStyle w:val="Hyperlink"/>
                </w:rPr>
                <w:t>Wikipedia</w:t>
              </w:r>
            </w:hyperlink>
          </w:p>
          <w:p w:rsidR="00A876D0" w:rsidRDefault="0044192D">
            <w:pPr>
              <w:pStyle w:val="Tabletext9"/>
              <w:jc w:val="left"/>
            </w:pPr>
            <w:r>
              <w:rPr>
                <w:lang w:val="en"/>
              </w:rPr>
              <w:t>This TEI datatype is mapped to the XSD token datatype, and may therefore contain any string of characters. However, it is recommended that the value used conform to the particular flavour of regular expression syntax support</w:t>
            </w:r>
            <w:r>
              <w:rPr>
                <w:lang w:val="en"/>
              </w:rPr>
              <w:t xml:space="preserve">ed by XSD Schema. </w:t>
            </w:r>
          </w:p>
        </w:tc>
      </w:tr>
    </w:tbl>
    <w:p w:rsidR="00A876D0" w:rsidRDefault="00A876D0"/>
    <w:p w:rsidR="00A876D0" w:rsidRDefault="0044192D">
      <w:pPr>
        <w:pStyle w:val="Heading2"/>
      </w:pPr>
      <w:bookmarkStart w:id="420" w:name="TEI.teidata.pointer"/>
      <w:r>
        <w:rPr>
          <w:lang w:val="en"/>
        </w:rPr>
        <w:t>teidata.pointer</w:t>
      </w:r>
      <w:bookmarkEnd w:id="4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teidata.pointer</w:t>
            </w:r>
            <w:r>
              <w:rPr>
                <w:lang w:val="en"/>
              </w:rPr>
              <w:t> defines the range of attribute values used to provide a single URI, absolute or relative, pointing to some other resource, either within the current document or elsewhere.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TEI.alt \h</w:instrText>
            </w:r>
            <w:r>
              <w:fldChar w:fldCharType="separate"/>
            </w:r>
            <w:r>
              <w:rPr>
                <w:lang w:val="en"/>
              </w:rPr>
              <w:t>alt</w:t>
            </w:r>
            <w:r>
              <w:fldChar w:fldCharType="end"/>
            </w:r>
            <w:r>
              <w:rPr>
                <w:lang w:val="en"/>
              </w:rPr>
              <w:t>/@target</w:t>
            </w:r>
          </w:p>
          <w:p w:rsidR="00A876D0" w:rsidRDefault="0044192D">
            <w:pPr>
              <w:pStyle w:val="ListContinue"/>
              <w:numPr>
                <w:ilvl w:val="0"/>
                <w:numId w:val="2"/>
              </w:numPr>
            </w:pPr>
            <w:r>
              <w:fldChar w:fldCharType="begin"/>
            </w:r>
            <w:r>
              <w:instrText>REF TEI.catRef \h</w:instrText>
            </w:r>
            <w:r>
              <w:fldChar w:fldCharType="separate"/>
            </w:r>
            <w:r>
              <w:rPr>
                <w:lang w:val="en"/>
              </w:rPr>
              <w:t>catRef</w:t>
            </w:r>
            <w:r>
              <w:fldChar w:fldCharType="end"/>
            </w:r>
            <w:r>
              <w:rPr>
                <w:lang w:val="en"/>
              </w:rPr>
              <w:t>/@scheme</w:t>
            </w:r>
          </w:p>
          <w:p w:rsidR="00A876D0" w:rsidRDefault="0044192D">
            <w:pPr>
              <w:pStyle w:val="ListContinue"/>
              <w:numPr>
                <w:ilvl w:val="0"/>
                <w:numId w:val="2"/>
              </w:numPr>
            </w:pPr>
            <w:r>
              <w:fldChar w:fldCharType="begin"/>
            </w:r>
            <w:r>
              <w:instrText>REF TEI.change \h</w:instrText>
            </w:r>
            <w:r>
              <w:fldChar w:fldCharType="separate"/>
            </w:r>
            <w:r>
              <w:rPr>
                <w:lang w:val="en"/>
              </w:rPr>
              <w:t>change</w:t>
            </w:r>
            <w:r>
              <w:fldChar w:fldCharType="end"/>
            </w:r>
            <w:r>
              <w:rPr>
                <w:lang w:val="en"/>
              </w:rPr>
              <w:t>/@target</w:t>
            </w:r>
          </w:p>
          <w:p w:rsidR="00A876D0" w:rsidRDefault="0044192D">
            <w:pPr>
              <w:pStyle w:val="ListContinue"/>
              <w:numPr>
                <w:ilvl w:val="0"/>
                <w:numId w:val="2"/>
              </w:numPr>
            </w:pPr>
            <w:r>
              <w:fldChar w:fldCharType="begin"/>
            </w:r>
            <w:r>
              <w:instrText>REF TEI.classCode \h</w:instrText>
            </w:r>
            <w:r>
              <w:fldChar w:fldCharType="separate"/>
            </w:r>
            <w:r>
              <w:rPr>
                <w:lang w:val="en"/>
              </w:rPr>
              <w:t>classCode</w:t>
            </w:r>
            <w:r>
              <w:fldChar w:fldCharType="end"/>
            </w:r>
            <w:r>
              <w:rPr>
                <w:lang w:val="en"/>
              </w:rPr>
              <w:t>/@scheme</w:t>
            </w:r>
          </w:p>
          <w:p w:rsidR="00A876D0" w:rsidRDefault="0044192D">
            <w:pPr>
              <w:pStyle w:val="ListContinue"/>
              <w:numPr>
                <w:ilvl w:val="0"/>
                <w:numId w:val="2"/>
              </w:numPr>
            </w:pPr>
            <w:r>
              <w:fldChar w:fldCharType="begin"/>
            </w:r>
            <w:r>
              <w:instrText>REF TEI.f \h</w:instrText>
            </w:r>
            <w:r>
              <w:fldChar w:fldCharType="separate"/>
            </w:r>
            <w:r>
              <w:rPr>
                <w:lang w:val="en"/>
              </w:rPr>
              <w:t>f</w:t>
            </w:r>
            <w:r>
              <w:fldChar w:fldCharType="end"/>
            </w:r>
            <w:r>
              <w:rPr>
                <w:lang w:val="en"/>
              </w:rPr>
              <w:t>/@fVal</w:t>
            </w:r>
          </w:p>
          <w:p w:rsidR="00A876D0" w:rsidRDefault="0044192D">
            <w:pPr>
              <w:pStyle w:val="ListContinue"/>
              <w:numPr>
                <w:ilvl w:val="0"/>
                <w:numId w:val="2"/>
              </w:numPr>
            </w:pPr>
            <w:r>
              <w:fldChar w:fldCharType="begin"/>
            </w:r>
            <w:r>
              <w:instrText>R</w:instrText>
            </w:r>
            <w:r>
              <w:instrText>EF TEI.fs \h</w:instrText>
            </w:r>
            <w:r>
              <w:fldChar w:fldCharType="separate"/>
            </w:r>
            <w:r>
              <w:rPr>
                <w:lang w:val="en"/>
              </w:rPr>
              <w:t>fs</w:t>
            </w:r>
            <w:r>
              <w:fldChar w:fldCharType="end"/>
            </w:r>
            <w:r>
              <w:rPr>
                <w:lang w:val="en"/>
              </w:rPr>
              <w:t>/@feats</w:t>
            </w:r>
          </w:p>
          <w:p w:rsidR="00A876D0" w:rsidRDefault="0044192D">
            <w:pPr>
              <w:pStyle w:val="ListContinue"/>
              <w:numPr>
                <w:ilvl w:val="0"/>
                <w:numId w:val="2"/>
              </w:numPr>
            </w:pPr>
            <w:r>
              <w:fldChar w:fldCharType="begin"/>
            </w:r>
            <w:r>
              <w:instrText>REF TEI.g \h</w:instrText>
            </w:r>
            <w:r>
              <w:fldChar w:fldCharType="separate"/>
            </w:r>
            <w:r>
              <w:rPr>
                <w:lang w:val="en"/>
              </w:rPr>
              <w:t>g</w:t>
            </w:r>
            <w:r>
              <w:fldChar w:fldCharType="end"/>
            </w:r>
            <w:r>
              <w:rPr>
                <w:lang w:val="en"/>
              </w:rPr>
              <w:t>/@ref</w:t>
            </w:r>
          </w:p>
          <w:p w:rsidR="00A876D0" w:rsidRDefault="0044192D">
            <w:pPr>
              <w:pStyle w:val="ListContinue"/>
              <w:numPr>
                <w:ilvl w:val="0"/>
                <w:numId w:val="2"/>
              </w:numPr>
            </w:pPr>
            <w:r>
              <w:fldChar w:fldCharType="begin"/>
            </w:r>
            <w:r>
              <w:instrText>REF TEI.keywords \h</w:instrText>
            </w:r>
            <w:r>
              <w:fldChar w:fldCharType="separate"/>
            </w:r>
            <w:r>
              <w:rPr>
                <w:lang w:val="en"/>
              </w:rPr>
              <w:t>keywords</w:t>
            </w:r>
            <w:r>
              <w:fldChar w:fldCharType="end"/>
            </w:r>
            <w:r>
              <w:rPr>
                <w:lang w:val="en"/>
              </w:rPr>
              <w:t>/</w:t>
            </w:r>
            <w:r>
              <w:rPr>
                <w:lang w:val="en"/>
              </w:rPr>
              <w:t>@scheme</w:t>
            </w:r>
          </w:p>
          <w:p w:rsidR="00A876D0" w:rsidRDefault="0044192D">
            <w:pPr>
              <w:pStyle w:val="ListContinue"/>
              <w:numPr>
                <w:ilvl w:val="0"/>
                <w:numId w:val="2"/>
              </w:numPr>
            </w:pPr>
            <w:r>
              <w:fldChar w:fldCharType="begin"/>
            </w:r>
            <w:r>
              <w:instrText>REF TEI.note \h</w:instrText>
            </w:r>
            <w:r>
              <w:fldChar w:fldCharType="separate"/>
            </w:r>
            <w:r>
              <w:rPr>
                <w:lang w:val="en"/>
              </w:rPr>
              <w:t>note</w:t>
            </w:r>
            <w:r>
              <w:fldChar w:fldCharType="end"/>
            </w:r>
            <w:r>
              <w:rPr>
                <w:lang w:val="en"/>
              </w:rPr>
              <w:t>/@targetEnd</w:t>
            </w:r>
          </w:p>
          <w:p w:rsidR="00A876D0" w:rsidRDefault="0044192D">
            <w:pPr>
              <w:pStyle w:val="ListContinue"/>
              <w:numPr>
                <w:ilvl w:val="0"/>
                <w:numId w:val="2"/>
              </w:numPr>
            </w:pPr>
            <w:r>
              <w:fldChar w:fldCharType="begin"/>
            </w:r>
            <w:r>
              <w:instrText>REF TEI.relatedItem \h</w:instrText>
            </w:r>
            <w:r>
              <w:fldChar w:fldCharType="separate"/>
            </w:r>
            <w:r>
              <w:rPr>
                <w:lang w:val="en"/>
              </w:rPr>
              <w:t>relatedItem</w:t>
            </w:r>
            <w:r>
              <w:fldChar w:fldCharType="end"/>
            </w:r>
            <w:r>
              <w:rPr>
                <w:lang w:val="en"/>
              </w:rPr>
              <w:t>/@target</w:t>
            </w:r>
          </w:p>
          <w:p w:rsidR="00A876D0" w:rsidRDefault="0044192D">
            <w:pPr>
              <w:pStyle w:val="ListContinue"/>
              <w:numPr>
                <w:ilvl w:val="0"/>
                <w:numId w:val="2"/>
              </w:numPr>
            </w:pPr>
            <w:r>
              <w:fldChar w:fldCharType="begin"/>
            </w:r>
            <w:r>
              <w:instrText>REF TEI.span \h</w:instrText>
            </w:r>
            <w:r>
              <w:fldChar w:fldCharType="separate"/>
            </w:r>
            <w:r>
              <w:rPr>
                <w:lang w:val="en"/>
              </w:rPr>
              <w:t>span</w:t>
            </w:r>
            <w:r>
              <w:fldChar w:fldCharType="end"/>
            </w:r>
            <w:r>
              <w:rPr>
                <w:lang w:val="en"/>
              </w:rPr>
              <w:t>/@from</w:t>
            </w:r>
          </w:p>
          <w:p w:rsidR="00A876D0" w:rsidRDefault="0044192D">
            <w:pPr>
              <w:pStyle w:val="ListContinue"/>
              <w:numPr>
                <w:ilvl w:val="0"/>
                <w:numId w:val="2"/>
              </w:numPr>
            </w:pPr>
            <w:r>
              <w:fldChar w:fldCharType="begin"/>
            </w:r>
            <w:r>
              <w:instrText>REF TEI.span \h</w:instrText>
            </w:r>
            <w:r>
              <w:fldChar w:fldCharType="separate"/>
            </w:r>
            <w:r>
              <w:rPr>
                <w:lang w:val="en"/>
              </w:rPr>
              <w:t>span</w:t>
            </w:r>
            <w:r>
              <w:fldChar w:fldCharType="end"/>
            </w:r>
            <w:r>
              <w:rPr>
                <w:lang w:val="en"/>
              </w:rPr>
              <w:t>/@to</w:t>
            </w:r>
          </w:p>
          <w:p w:rsidR="00A876D0" w:rsidRDefault="0044192D">
            <w:pPr>
              <w:pStyle w:val="ListContinue"/>
              <w:numPr>
                <w:ilvl w:val="0"/>
                <w:numId w:val="2"/>
              </w:numPr>
            </w:pPr>
            <w:r>
              <w:fldChar w:fldCharType="begin"/>
            </w:r>
            <w:r>
              <w:instrText>REF TEI.timeline \h</w:instrText>
            </w:r>
            <w:r>
              <w:fldChar w:fldCharType="separate"/>
            </w:r>
            <w:r>
              <w:rPr>
                <w:lang w:val="en"/>
              </w:rPr>
              <w:t>timeline</w:t>
            </w:r>
            <w:r>
              <w:fldChar w:fldCharType="end"/>
            </w:r>
            <w:r>
              <w:rPr>
                <w:lang w:val="en"/>
              </w:rPr>
              <w:t>/@origin</w:t>
            </w:r>
          </w:p>
          <w:p w:rsidR="00A876D0" w:rsidRDefault="0044192D">
            <w:pPr>
              <w:pStyle w:val="ListContinue"/>
              <w:numPr>
                <w:ilvl w:val="0"/>
                <w:numId w:val="2"/>
              </w:numPr>
            </w:pPr>
            <w:r>
              <w:fldChar w:fldCharType="begin"/>
            </w:r>
            <w:r>
              <w:instrText>REF TEI.when \h</w:instrText>
            </w:r>
            <w:r>
              <w:fldChar w:fldCharType="separate"/>
            </w:r>
            <w:r>
              <w:rPr>
                <w:lang w:val="en"/>
              </w:rPr>
              <w:t>when</w:t>
            </w:r>
            <w:r>
              <w:fldChar w:fldCharType="end"/>
            </w:r>
            <w:r>
              <w:rPr>
                <w:lang w:val="en"/>
              </w:rPr>
              <w:t>/@since</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name="anyURI"/&gt;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tei_teidata.pointer = xsd:anyURI</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The range of syntactically valid values is defined by </w:t>
            </w:r>
            <w:hyperlink r:id="rId2150">
              <w:r>
                <w:rPr>
                  <w:rStyle w:val="Hyperlink"/>
                </w:rPr>
                <w:t>RFC 3986</w:t>
              </w:r>
            </w:hyperlink>
            <w:r>
              <w:rPr>
                <w:i/>
              </w:rPr>
              <w:t>Uniform Resource Identifier (URI): Generic Syntax</w:t>
            </w:r>
            <w:r>
              <w:rPr>
                <w:lang w:val="en"/>
              </w:rPr>
              <w:t xml:space="preserve">. Note that the values themselves are encoded using </w:t>
            </w:r>
            <w:hyperlink r:id="rId2151">
              <w:r>
                <w:rPr>
                  <w:rStyle w:val="Hyperlink"/>
                </w:rPr>
                <w:t>RFC 3987</w:t>
              </w:r>
            </w:hyperlink>
            <w:r>
              <w:rPr>
                <w:i/>
              </w:rPr>
              <w:t>Internationalized Resource Iden</w:t>
            </w:r>
            <w:r>
              <w:rPr>
                <w:i/>
              </w:rPr>
              <w:t>tifiers</w:t>
            </w:r>
            <w:r>
              <w:rPr>
                <w:lang w:val="en"/>
              </w:rPr>
              <w:t xml:space="preserve"> (IRIs) mapping to URIs. For example, </w:t>
            </w:r>
            <w:r>
              <w:rPr>
                <w:rFonts w:ascii="Courier" w:hAnsi="Courier"/>
                <w:lang w:val="en"/>
              </w:rPr>
              <w:t>https://secure.wikimedia.org/wikipedia/en/wiki/%</w:t>
            </w:r>
            <w:r>
              <w:rPr>
                <w:lang w:val="en"/>
              </w:rPr>
              <w:t xml:space="preserve"> is encoded as </w:t>
            </w:r>
            <w:r>
              <w:rPr>
                <w:rFonts w:ascii="Courier" w:hAnsi="Courier"/>
                <w:lang w:val="en"/>
              </w:rPr>
              <w:t>https://secure.wikimedia.org/wikipedia/en/wiki/%25</w:t>
            </w:r>
            <w:r>
              <w:rPr>
                <w:lang w:val="en"/>
              </w:rPr>
              <w:t xml:space="preserve"> while </w:t>
            </w:r>
            <w:r>
              <w:rPr>
                <w:rFonts w:ascii="Courier" w:hAnsi="Courier"/>
                <w:lang w:val="en"/>
              </w:rPr>
              <w:t>http://</w:t>
            </w:r>
            <w:r>
              <w:rPr>
                <w:rFonts w:ascii="Courier" w:hAnsi="Courier"/>
                <w:lang w:val="en"/>
              </w:rPr>
              <w:t>موقع</w:t>
            </w:r>
            <w:r>
              <w:rPr>
                <w:rFonts w:ascii="Courier" w:hAnsi="Courier"/>
                <w:lang w:val="en"/>
              </w:rPr>
              <w:t>.</w:t>
            </w:r>
            <w:r>
              <w:rPr>
                <w:rFonts w:ascii="Courier" w:hAnsi="Courier"/>
                <w:lang w:val="en"/>
              </w:rPr>
              <w:t>وزارة</w:t>
            </w:r>
            <w:r>
              <w:rPr>
                <w:rFonts w:ascii="Courier" w:hAnsi="Courier"/>
                <w:lang w:val="en"/>
              </w:rPr>
              <w:t>-</w:t>
            </w:r>
            <w:r>
              <w:rPr>
                <w:rFonts w:ascii="Courier" w:hAnsi="Courier"/>
                <w:lang w:val="en"/>
              </w:rPr>
              <w:t>الاتصالات</w:t>
            </w:r>
            <w:r>
              <w:rPr>
                <w:rFonts w:ascii="Courier" w:hAnsi="Courier"/>
                <w:lang w:val="en"/>
              </w:rPr>
              <w:t>.</w:t>
            </w:r>
            <w:r>
              <w:rPr>
                <w:rFonts w:ascii="Courier" w:hAnsi="Courier"/>
                <w:lang w:val="en"/>
              </w:rPr>
              <w:t>مصر</w:t>
            </w:r>
            <w:r>
              <w:rPr>
                <w:rFonts w:ascii="Courier" w:hAnsi="Courier"/>
                <w:lang w:val="en"/>
              </w:rPr>
              <w:t>/</w:t>
            </w:r>
            <w:r>
              <w:rPr>
                <w:lang w:val="en"/>
              </w:rPr>
              <w:t xml:space="preserve"> is encoded as </w:t>
            </w:r>
            <w:r>
              <w:rPr>
                <w:rFonts w:ascii="Courier" w:hAnsi="Courier"/>
                <w:lang w:val="en"/>
              </w:rPr>
              <w:t>http://xn--4gbrim.xn----rmckbbajlc6dj7bxne2c</w:t>
            </w:r>
            <w:r>
              <w:rPr>
                <w:rFonts w:ascii="Courier" w:hAnsi="Courier"/>
                <w:lang w:val="en"/>
              </w:rPr>
              <w:t>.xn--wgbh1c/</w:t>
            </w:r>
          </w:p>
        </w:tc>
      </w:tr>
    </w:tbl>
    <w:p w:rsidR="00A876D0" w:rsidRDefault="00A876D0"/>
    <w:p w:rsidR="00A876D0" w:rsidRDefault="0044192D">
      <w:pPr>
        <w:pStyle w:val="Heading2"/>
      </w:pPr>
      <w:bookmarkStart w:id="421" w:name="TEI.teidata.prefix"/>
      <w:r>
        <w:rPr>
          <w:lang w:val="en"/>
        </w:rPr>
        <w:t>teidata.prefix</w:t>
      </w:r>
      <w:bookmarkEnd w:id="4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teidata.prefix</w:t>
            </w:r>
            <w:r>
              <w:rPr>
                <w:lang w:val="en"/>
              </w:rPr>
              <w:t> defines a range of values that may function as a URI scheme name.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TEI.prefixDef \h</w:instrText>
            </w:r>
            <w:r>
              <w:fldChar w:fldCharType="separate"/>
            </w:r>
            <w:r>
              <w:rPr>
                <w:lang w:val="en"/>
              </w:rPr>
              <w:t>prefixDef</w:t>
            </w:r>
            <w:r>
              <w:fldChar w:fldCharType="end"/>
            </w:r>
            <w:r>
              <w:rPr>
                <w:lang w:val="en"/>
              </w:rPr>
              <w:t>/@ident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name="token"</w:t>
            </w:r>
            <w:r>
              <w:br/>
              <w:t>  restriction="[a-z][a-z0-9\+\.\-]*"/&gt;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tei_teidata.prefix = token { pattern = "[a-z][a-z0-9\+\.\-]*" }</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w:t>
            </w:r>
            <w:r>
              <w:rPr>
                <w:lang w:val="en"/>
              </w:rPr>
              <w:t xml:space="preserve">his datatype is used to constrain a string of characters to one that can be used as a URI scheme name according to </w:t>
            </w:r>
            <w:hyperlink r:id="rId2152">
              <w:r>
                <w:rPr>
                  <w:rStyle w:val="Hyperlink"/>
                </w:rPr>
                <w:t>RFC 3986</w:t>
              </w:r>
            </w:hyperlink>
            <w:r>
              <w:rPr>
                <w:lang w:val="en"/>
              </w:rPr>
              <w:t xml:space="preserve">, </w:t>
            </w:r>
            <w:hyperlink r:id="rId2153" w:anchor="section-3.1">
              <w:r>
                <w:rPr>
                  <w:rStyle w:val="Hyperlink"/>
                </w:rPr>
                <w:t>sect</w:t>
              </w:r>
              <w:r>
                <w:rPr>
                  <w:rStyle w:val="Hyperlink"/>
                </w:rPr>
                <w:t>ion 3.1</w:t>
              </w:r>
            </w:hyperlink>
            <w:r>
              <w:rPr>
                <w:lang w:val="en"/>
              </w:rPr>
              <w:t>. Thus only the 26 lowercase letters a–z, the 10 digits 0–9, the plus sign, the period, and the hyphen are permitted, and the value must start with a letter.</w:t>
            </w:r>
          </w:p>
        </w:tc>
      </w:tr>
    </w:tbl>
    <w:p w:rsidR="00A876D0" w:rsidRDefault="00A876D0"/>
    <w:p w:rsidR="00A876D0" w:rsidRDefault="0044192D">
      <w:pPr>
        <w:pStyle w:val="Heading2"/>
      </w:pPr>
      <w:bookmarkStart w:id="422" w:name="TEI.teidata.probCert"/>
      <w:r>
        <w:rPr>
          <w:lang w:val="en"/>
        </w:rPr>
        <w:t>teidata.probCert</w:t>
      </w:r>
      <w:bookmarkEnd w:id="42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teidata.probCert</w:t>
            </w:r>
            <w:r>
              <w:rPr>
                <w:lang w:val="en"/>
              </w:rPr>
              <w:t> </w:t>
            </w:r>
            <w:r>
              <w:rPr>
                <w:lang w:val="en"/>
              </w:rPr>
              <w:t>defines a range of attribute values which can be expressed either as a numeric probability or as a coded certainty value.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&lt;dataRef key="teidata.probability"/&gt;</w:t>
            </w:r>
            <w:r>
              <w:br/>
              <w:t>  &lt;dataRef key="teidata.certainty"/</w:t>
            </w:r>
            <w:r>
              <w:t>&gt;</w:t>
            </w:r>
            <w:r>
              <w:br/>
              <w:t> &lt;/alternate&gt;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 xml:space="preserve">tei_teidata.probCert = </w:t>
            </w:r>
            <w:hyperlink r:id="rId2154">
              <w:r>
                <w:rPr>
                  <w:rStyle w:val="Hyperlink"/>
                  <w:u w:val="none"/>
                </w:rPr>
                <w:t>teidata.probability</w:t>
              </w:r>
            </w:hyperlink>
            <w:r>
              <w:t xml:space="preserve"> | </w:t>
            </w:r>
            <w:hyperlink r:id="rId2155">
              <w:r>
                <w:rPr>
                  <w:rStyle w:val="Hyperlink"/>
                  <w:u w:val="none"/>
                </w:rPr>
                <w:t>teidata.certainty</w:t>
              </w:r>
            </w:hyperlink>
          </w:p>
        </w:tc>
      </w:tr>
    </w:tbl>
    <w:p w:rsidR="00A876D0" w:rsidRDefault="00A876D0"/>
    <w:p w:rsidR="00A876D0" w:rsidRDefault="0044192D">
      <w:pPr>
        <w:pStyle w:val="Heading2"/>
      </w:pPr>
      <w:bookmarkStart w:id="423" w:name="TEI.teidata.probability"/>
      <w:r>
        <w:rPr>
          <w:lang w:val="en"/>
        </w:rPr>
        <w:t>teidata.probability</w:t>
      </w:r>
      <w:bookmarkEnd w:id="4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teidata.probability</w:t>
            </w:r>
            <w:r>
              <w:rPr>
                <w:lang w:val="en"/>
              </w:rPr>
              <w:t> </w:t>
            </w:r>
            <w:r>
              <w:rPr>
                <w:lang w:val="en"/>
              </w:rPr>
              <w:t>defines the range of attribute values expressing a probability.</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TEI.teidata.probCert \h</w:instrText>
            </w:r>
            <w:r>
              <w:fldChar w:fldCharType="separate"/>
            </w:r>
            <w:r>
              <w:rPr>
                <w:lang w:val="en"/>
              </w:rPr>
              <w:t>teidata.probCert</w:t>
            </w:r>
            <w:r>
              <w:fldChar w:fldCharType="end"/>
            </w:r>
            <w:r>
              <w:rPr>
                <w:lang w:val="en"/>
              </w:rPr>
              <w:t xml:space="preserve">Element: </w:t>
            </w:r>
          </w:p>
          <w:p w:rsidR="00A876D0" w:rsidRDefault="0044192D">
            <w:pPr>
              <w:pStyle w:val="ListContinue"/>
              <w:numPr>
                <w:ilvl w:val="0"/>
                <w:numId w:val="2"/>
              </w:numPr>
            </w:pPr>
            <w:r>
              <w:fldChar w:fldCharType="begin"/>
            </w:r>
            <w:r>
              <w:instrText>REF TEI.alt \h</w:instrText>
            </w:r>
            <w:r>
              <w:fldChar w:fldCharType="separate"/>
            </w:r>
            <w:r>
              <w:rPr>
                <w:lang w:val="en"/>
              </w:rPr>
              <w:t>alt</w:t>
            </w:r>
            <w:r>
              <w:fldChar w:fldCharType="end"/>
            </w:r>
            <w:r>
              <w:rPr>
                <w:lang w:val="en"/>
              </w:rPr>
              <w:t>/@weights</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name="double"/&gt;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tei_teidata.probability = xsd:double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Probability is expressed as a real number between 0 and 1; 0 represe</w:t>
            </w:r>
            <w:r>
              <w:rPr>
                <w:lang w:val="en"/>
              </w:rPr>
              <w:t xml:space="preserve">nting </w:t>
            </w:r>
            <w:r>
              <w:rPr>
                <w:rStyle w:val="teimentioned"/>
                <w:lang w:val="en"/>
              </w:rPr>
              <w:t>certainly false</w:t>
            </w:r>
            <w:r>
              <w:rPr>
                <w:lang w:val="en"/>
              </w:rPr>
              <w:t xml:space="preserve"> and 1 representing </w:t>
            </w:r>
            <w:r>
              <w:rPr>
                <w:rStyle w:val="teimentioned"/>
                <w:lang w:val="en"/>
              </w:rPr>
              <w:t>certainly true</w:t>
            </w:r>
            <w:r>
              <w:rPr>
                <w:lang w:val="en"/>
              </w:rPr>
              <w:t>.</w:t>
            </w:r>
          </w:p>
        </w:tc>
      </w:tr>
    </w:tbl>
    <w:p w:rsidR="00A876D0" w:rsidRDefault="00A876D0"/>
    <w:p w:rsidR="00A876D0" w:rsidRDefault="0044192D">
      <w:pPr>
        <w:pStyle w:val="Heading2"/>
      </w:pPr>
      <w:bookmarkStart w:id="424" w:name="TEI.teidata.replacement"/>
      <w:r>
        <w:rPr>
          <w:lang w:val="en"/>
        </w:rPr>
        <w:t>teidata.replacement</w:t>
      </w:r>
      <w:bookmarkEnd w:id="4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teidata.replacement</w:t>
            </w:r>
            <w:r>
              <w:rPr>
                <w:lang w:val="en"/>
              </w:rPr>
              <w:t> defines attribute values which contain a replacement template.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&lt;textNode/&gt;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tei_teidata.replacement = text</w:t>
            </w:r>
          </w:p>
        </w:tc>
      </w:tr>
    </w:tbl>
    <w:p w:rsidR="00A876D0" w:rsidRDefault="00A876D0"/>
    <w:p w:rsidR="00A876D0" w:rsidRDefault="0044192D">
      <w:pPr>
        <w:pStyle w:val="Heading2"/>
      </w:pPr>
      <w:bookmarkStart w:id="425" w:name="TEI.teidata.temporal.w3c"/>
      <w:r>
        <w:rPr>
          <w:lang w:val="en"/>
        </w:rPr>
        <w:t>teidata.temporal.w3c</w:t>
      </w:r>
      <w:bookmarkEnd w:id="4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teidata.temporal.w3c</w:t>
            </w:r>
            <w:r>
              <w:rPr>
                <w:lang w:val="en"/>
              </w:rPr>
              <w:t xml:space="preserve"> defines the range of attribute values expressing a temporal expression such as a date, a time, or a combination of them, that conform to the W3C </w:t>
            </w:r>
            <w:r>
              <w:rPr>
                <w:i/>
              </w:rPr>
              <w:t>XML Schema Part 2: Datatypes Second Edition</w:t>
            </w:r>
            <w:r>
              <w:rPr>
                <w:lang w:val="en"/>
              </w:rPr>
              <w:t xml:space="preserve"> specification.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TEI.docDate \h</w:instrText>
            </w:r>
            <w:r>
              <w:fldChar w:fldCharType="separate"/>
            </w:r>
            <w:r>
              <w:rPr>
                <w:lang w:val="en"/>
              </w:rPr>
              <w:t>docDate</w:t>
            </w:r>
            <w:r>
              <w:fldChar w:fldCharType="end"/>
            </w:r>
            <w:r>
              <w:rPr>
                <w:lang w:val="en"/>
              </w:rPr>
              <w:t>/@when</w:t>
            </w:r>
          </w:p>
          <w:p w:rsidR="00A876D0" w:rsidRDefault="0044192D">
            <w:pPr>
              <w:pStyle w:val="ListContinue"/>
              <w:numPr>
                <w:ilvl w:val="0"/>
                <w:numId w:val="2"/>
              </w:numPr>
            </w:pPr>
            <w:r>
              <w:fldChar w:fldCharType="begin"/>
            </w:r>
            <w:r>
              <w:instrText>REF TEI.when \h</w:instrText>
            </w:r>
            <w:r>
              <w:fldChar w:fldCharType="separate"/>
            </w:r>
            <w:r>
              <w:rPr>
                <w:lang w:val="en"/>
              </w:rPr>
              <w:t>when</w:t>
            </w:r>
            <w:r>
              <w:fldChar w:fldCharType="end"/>
            </w:r>
            <w:r>
              <w:rPr>
                <w:lang w:val="en"/>
              </w:rPr>
              <w:t>/@absolute</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&lt;dataRef name="date"/&gt;</w:t>
            </w:r>
            <w:r>
              <w:br/>
              <w:t>  &lt;dataRef name="gYear"/&gt;</w:t>
            </w:r>
            <w:r>
              <w:br/>
              <w:t>  &lt;dataRef name="gMonth"/&gt;</w:t>
            </w:r>
            <w:r>
              <w:br/>
              <w:t>  &lt;dataRef name="gDay"/&gt;</w:t>
            </w:r>
            <w:r>
              <w:br/>
              <w:t>  &lt;dataRef name="gYearMonth"/&gt;</w:t>
            </w:r>
            <w:r>
              <w:br/>
              <w:t>  &lt;dataRef nam</w:t>
            </w:r>
            <w:r>
              <w:t>e="gMonthDay"/&gt;</w:t>
            </w:r>
            <w:r>
              <w:br/>
              <w:t>  &lt;dataRef name="time"/&gt;</w:t>
            </w:r>
            <w:r>
              <w:br/>
              <w:t>  &lt;dataRef name="dateTime"/&gt;</w:t>
            </w:r>
            <w:r>
              <w:br/>
              <w:t> &lt;/alternate&gt;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tei_teidata.temporal.w3c =</w:t>
            </w:r>
            <w:r>
              <w:br/>
              <w:t xml:space="preserve"> xsd:date</w:t>
            </w:r>
            <w:r>
              <w:br/>
              <w:t xml:space="preserve"> | xsd:gYear</w:t>
            </w:r>
            <w:r>
              <w:br/>
              <w:t xml:space="preserve"> | xsd:gMonth</w:t>
            </w:r>
            <w:r>
              <w:br/>
              <w:t xml:space="preserve"> | xsd:gDay</w:t>
            </w:r>
            <w:r>
              <w:br/>
              <w:t xml:space="preserve"> | xsd:gYearMonth</w:t>
            </w:r>
            <w:r>
              <w:br/>
              <w:t xml:space="preserve"> | xsd:gMonthDay</w:t>
            </w:r>
            <w:r>
              <w:br/>
              <w:t xml:space="preserve"> | xsd:time</w:t>
            </w:r>
            <w:r>
              <w:br/>
              <w:t xml:space="preserve"> | xsd:dateTime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I</w:t>
            </w:r>
            <w:r>
              <w:rPr>
                <w:lang w:val="en"/>
              </w:rPr>
              <w:t>f it is likely that the value used is to be compared with another, then a time zone indicator should always be included, and only the dateTime representation should be used.</w:t>
            </w:r>
          </w:p>
        </w:tc>
      </w:tr>
    </w:tbl>
    <w:p w:rsidR="00A876D0" w:rsidRDefault="00A876D0"/>
    <w:p w:rsidR="00A876D0" w:rsidRDefault="0044192D">
      <w:pPr>
        <w:pStyle w:val="Heading2"/>
      </w:pPr>
      <w:bookmarkStart w:id="426" w:name="TEI.teidata.text"/>
      <w:r>
        <w:rPr>
          <w:lang w:val="en"/>
        </w:rPr>
        <w:t>teidata.text</w:t>
      </w:r>
      <w:bookmarkEnd w:id="4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teidata.text</w:t>
            </w:r>
            <w:r>
              <w:rPr>
                <w:lang w:val="en"/>
              </w:rPr>
              <w:t xml:space="preserve"> defines the range of attribute values used to express </w:t>
            </w:r>
            <w:r>
              <w:rPr>
                <w:lang w:val="en"/>
              </w:rPr>
              <w:t>some kind of identifying string as a single sequence of unicode characters possibly including whitespace.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TEI.distinct \h</w:instrText>
            </w:r>
            <w:r>
              <w:fldChar w:fldCharType="separate"/>
            </w:r>
            <w:r>
              <w:rPr>
                <w:lang w:val="en"/>
              </w:rPr>
              <w:t>distinct</w:t>
            </w:r>
            <w:r>
              <w:fldChar w:fldCharType="end"/>
            </w:r>
            <w:r>
              <w:rPr>
                <w:lang w:val="en"/>
              </w:rPr>
              <w:t>/@time</w:t>
            </w:r>
          </w:p>
          <w:p w:rsidR="00A876D0" w:rsidRDefault="0044192D">
            <w:pPr>
              <w:pStyle w:val="ListContinue"/>
              <w:numPr>
                <w:ilvl w:val="0"/>
                <w:numId w:val="2"/>
              </w:numPr>
            </w:pPr>
            <w:r>
              <w:fldChar w:fldCharType="begin"/>
            </w:r>
            <w:r>
              <w:instrText>REF TEI.distinct \h</w:instrText>
            </w:r>
            <w:r>
              <w:fldChar w:fldCharType="separate"/>
            </w:r>
            <w:r>
              <w:rPr>
                <w:lang w:val="en"/>
              </w:rPr>
              <w:t>distinct</w:t>
            </w:r>
            <w:r>
              <w:fldChar w:fldCharType="end"/>
            </w:r>
            <w:r>
              <w:rPr>
                <w:lang w:val="en"/>
              </w:rPr>
              <w:t>/@space</w:t>
            </w:r>
          </w:p>
          <w:p w:rsidR="00A876D0" w:rsidRDefault="0044192D">
            <w:pPr>
              <w:pStyle w:val="ListContinue"/>
              <w:numPr>
                <w:ilvl w:val="0"/>
                <w:numId w:val="2"/>
              </w:numPr>
            </w:pPr>
            <w:r>
              <w:fldChar w:fldCharType="begin"/>
            </w:r>
            <w:r>
              <w:instrText>REF TEI.distinct \h</w:instrText>
            </w:r>
            <w:r>
              <w:fldChar w:fldCharType="separate"/>
            </w:r>
            <w:r>
              <w:rPr>
                <w:lang w:val="en"/>
              </w:rPr>
              <w:t>distinct</w:t>
            </w:r>
            <w:r>
              <w:fldChar w:fldCharType="end"/>
            </w:r>
            <w:r>
              <w:rPr>
                <w:lang w:val="en"/>
              </w:rPr>
              <w:t>/@social</w:t>
            </w:r>
          </w:p>
          <w:p w:rsidR="00A876D0" w:rsidRDefault="0044192D">
            <w:pPr>
              <w:pStyle w:val="ListContinue"/>
              <w:numPr>
                <w:ilvl w:val="0"/>
                <w:numId w:val="2"/>
              </w:numPr>
            </w:pPr>
            <w:r>
              <w:fldChar w:fldCharType="begin"/>
            </w:r>
            <w:r>
              <w:instrText>REF TEI.refState \h</w:instrText>
            </w:r>
            <w:r>
              <w:fldChar w:fldCharType="separate"/>
            </w:r>
            <w:r>
              <w:rPr>
                <w:lang w:val="en"/>
              </w:rPr>
              <w:t>refState</w:t>
            </w:r>
            <w:r>
              <w:fldChar w:fldCharType="end"/>
            </w:r>
            <w:r>
              <w:rPr>
                <w:lang w:val="en"/>
              </w:rPr>
              <w:t>/@delim</w:t>
            </w:r>
          </w:p>
          <w:p w:rsidR="00A876D0" w:rsidRDefault="0044192D">
            <w:pPr>
              <w:pStyle w:val="ListContinue"/>
              <w:numPr>
                <w:ilvl w:val="0"/>
                <w:numId w:val="2"/>
              </w:numPr>
            </w:pPr>
            <w:r>
              <w:fldChar w:fldCharType="begin"/>
            </w:r>
            <w:r>
              <w:instrText>REF TEI.rendition \h</w:instrText>
            </w:r>
            <w:r>
              <w:fldChar w:fldCharType="separate"/>
            </w:r>
            <w:r>
              <w:rPr>
                <w:lang w:val="en"/>
              </w:rPr>
              <w:t>rendition</w:t>
            </w:r>
            <w:r>
              <w:fldChar w:fldCharType="end"/>
            </w:r>
            <w:r>
              <w:rPr>
                <w:lang w:val="en"/>
              </w:rPr>
              <w:t>/@selector</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name="string"/&gt;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tei_teidata.text = string</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Attributes using this datatype must contain a single </w:t>
            </w:r>
            <w:r>
              <w:t>‘</w:t>
            </w:r>
            <w:r>
              <w:rPr>
                <w:lang w:val="en"/>
              </w:rPr>
              <w:t>token</w:t>
            </w:r>
            <w:r>
              <w:t>’</w:t>
            </w:r>
            <w:r>
              <w:rPr>
                <w:lang w:val="en"/>
              </w:rPr>
              <w:t xml:space="preserve"> in which whitespace and other punctuation characters are permitted.</w:t>
            </w:r>
          </w:p>
        </w:tc>
      </w:tr>
    </w:tbl>
    <w:p w:rsidR="00A876D0" w:rsidRDefault="00A876D0"/>
    <w:p w:rsidR="00A876D0" w:rsidRDefault="0044192D">
      <w:pPr>
        <w:pStyle w:val="Heading2"/>
      </w:pPr>
      <w:bookmarkStart w:id="427" w:name="TEI.teidata.truthValue"/>
      <w:r>
        <w:rPr>
          <w:lang w:val="en"/>
        </w:rPr>
        <w:t>teidata.truthValue</w:t>
      </w:r>
      <w:bookmarkEnd w:id="4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teidata.truthValue</w:t>
            </w:r>
            <w:r>
              <w:rPr>
                <w:lang w:val="en"/>
              </w:rPr>
              <w:t> defines the range of attribute values used to express a truth value.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TEI.binary \h</w:instrText>
            </w:r>
            <w:r>
              <w:fldChar w:fldCharType="separate"/>
            </w:r>
            <w:r>
              <w:rPr>
                <w:lang w:val="en"/>
              </w:rPr>
              <w:t>binary</w:t>
            </w:r>
            <w:r>
              <w:fldChar w:fldCharType="end"/>
            </w:r>
            <w:r>
              <w:rPr>
                <w:lang w:val="en"/>
              </w:rPr>
              <w:t>/@value</w:t>
            </w:r>
          </w:p>
          <w:p w:rsidR="00A876D0" w:rsidRDefault="0044192D">
            <w:pPr>
              <w:pStyle w:val="ListContinue"/>
              <w:numPr>
                <w:ilvl w:val="0"/>
                <w:numId w:val="2"/>
              </w:numPr>
            </w:pPr>
            <w:r>
              <w:fldChar w:fldCharType="begin"/>
            </w:r>
            <w:r>
              <w:instrText>REF TEI.fDecl \h</w:instrText>
            </w:r>
            <w:r>
              <w:fldChar w:fldCharType="separate"/>
            </w:r>
            <w:r>
              <w:rPr>
                <w:lang w:val="en"/>
              </w:rPr>
              <w:t>fDecl</w:t>
            </w:r>
            <w:r>
              <w:fldChar w:fldCharType="end"/>
            </w:r>
            <w:r>
              <w:rPr>
                <w:lang w:val="en"/>
              </w:rPr>
              <w:t>/@optional</w:t>
            </w:r>
          </w:p>
          <w:p w:rsidR="00A876D0" w:rsidRDefault="0044192D">
            <w:pPr>
              <w:pStyle w:val="ListContinue"/>
              <w:numPr>
                <w:ilvl w:val="0"/>
                <w:numId w:val="2"/>
              </w:numPr>
            </w:pPr>
            <w:r>
              <w:fldChar w:fldCharType="begin"/>
            </w:r>
            <w:r>
              <w:instrText>REF TEI.listChange \h</w:instrText>
            </w:r>
            <w:r>
              <w:fldChar w:fldCharType="separate"/>
            </w:r>
            <w:r>
              <w:rPr>
                <w:lang w:val="en"/>
              </w:rPr>
              <w:t>listChange</w:t>
            </w:r>
            <w:r>
              <w:fldChar w:fldCharType="end"/>
            </w:r>
            <w:r>
              <w:rPr>
                <w:lang w:val="en"/>
              </w:rPr>
              <w:t>/@ordered</w:t>
            </w:r>
          </w:p>
          <w:p w:rsidR="00A876D0" w:rsidRDefault="0044192D">
            <w:pPr>
              <w:pStyle w:val="ListContinue"/>
              <w:numPr>
                <w:ilvl w:val="0"/>
                <w:numId w:val="2"/>
              </w:numPr>
            </w:pPr>
            <w:r>
              <w:fldChar w:fldCharType="begin"/>
            </w:r>
            <w:r>
              <w:instrText>REF TEI.note \h</w:instrText>
            </w:r>
            <w:r>
              <w:fldChar w:fldCharType="separate"/>
            </w:r>
            <w:r>
              <w:rPr>
                <w:lang w:val="en"/>
              </w:rPr>
              <w:t>note</w:t>
            </w:r>
            <w:r>
              <w:fldChar w:fldCharType="end"/>
            </w:r>
            <w:r>
              <w:rPr>
                <w:lang w:val="en"/>
              </w:rPr>
              <w:t>/@anchored</w:t>
            </w:r>
          </w:p>
          <w:p w:rsidR="00A876D0" w:rsidRDefault="0044192D">
            <w:pPr>
              <w:pStyle w:val="ListContinue"/>
              <w:numPr>
                <w:ilvl w:val="0"/>
                <w:numId w:val="2"/>
              </w:numPr>
            </w:pPr>
            <w:r>
              <w:fldChar w:fldCharType="begin"/>
            </w:r>
            <w:r>
              <w:instrText>REF TEI.numeric \h</w:instrText>
            </w:r>
            <w:r>
              <w:fldChar w:fldCharType="separate"/>
            </w:r>
            <w:r>
              <w:rPr>
                <w:lang w:val="en"/>
              </w:rPr>
              <w:t>numeric</w:t>
            </w:r>
            <w:r>
              <w:fldChar w:fldCharType="end"/>
            </w:r>
            <w:r>
              <w:rPr>
                <w:lang w:val="en"/>
              </w:rPr>
              <w:t>/@trunc</w:t>
            </w:r>
          </w:p>
          <w:p w:rsidR="00A876D0" w:rsidRDefault="0044192D">
            <w:pPr>
              <w:pStyle w:val="ListContinue"/>
              <w:numPr>
                <w:ilvl w:val="0"/>
                <w:numId w:val="2"/>
              </w:numPr>
            </w:pPr>
            <w:r>
              <w:fldChar w:fldCharType="begin"/>
            </w:r>
            <w:r>
              <w:instrText>REF TEI.pc \h</w:instrText>
            </w:r>
            <w:r>
              <w:fldChar w:fldCharType="separate"/>
            </w:r>
            <w:r>
              <w:rPr>
                <w:lang w:val="en"/>
              </w:rPr>
              <w:t>pc</w:t>
            </w:r>
            <w:r>
              <w:fldChar w:fldCharType="end"/>
            </w:r>
            <w:r>
              <w:rPr>
                <w:lang w:val="en"/>
              </w:rPr>
              <w:t>/@pre</w:t>
            </w:r>
          </w:p>
          <w:p w:rsidR="00A876D0" w:rsidRDefault="0044192D">
            <w:pPr>
              <w:pStyle w:val="ListContinue"/>
              <w:numPr>
                <w:ilvl w:val="0"/>
                <w:numId w:val="2"/>
              </w:numPr>
            </w:pPr>
            <w:r>
              <w:fldChar w:fldCharType="begin"/>
            </w:r>
            <w:r>
              <w:instrText>REF TEI.tagsDecl \h</w:instrText>
            </w:r>
            <w:r>
              <w:fldChar w:fldCharType="separate"/>
            </w:r>
            <w:r>
              <w:rPr>
                <w:lang w:val="en"/>
              </w:rPr>
              <w:t>tagsDecl</w:t>
            </w:r>
            <w:r>
              <w:fldChar w:fldCharType="end"/>
            </w:r>
            <w:r>
              <w:rPr>
                <w:lang w:val="en"/>
              </w:rPr>
              <w:t>/@partial</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name="boolean"/&gt;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tei_teidata.truthValue = xsd:boolean</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pPr>
              <w:pStyle w:val="Tabletext9"/>
              <w:jc w:val="left"/>
            </w:pPr>
            <w:r>
              <w:rPr>
                <w:lang w:val="en"/>
              </w:rPr>
              <w:t>The possible values of this datatype are 1 or true, or 0 or fa</w:t>
            </w:r>
            <w:r>
              <w:rPr>
                <w:lang w:val="en"/>
              </w:rPr>
              <w:t>lse.</w:t>
            </w:r>
          </w:p>
          <w:p w:rsidR="00A876D0" w:rsidRDefault="0044192D">
            <w:pPr>
              <w:pStyle w:val="Tabletext9"/>
              <w:jc w:val="left"/>
            </w:pPr>
            <w:r>
              <w:rPr>
                <w:lang w:val="en"/>
              </w:rPr>
              <w:t xml:space="preserve">This datatype applies only for cases where uncertainty is inappropriate; if the attribute concerned may have a value other than true or false, e.g. unknown, or inapplicable, it should have the extended version of this datatype: </w:t>
            </w:r>
            <w:r>
              <w:rPr>
                <w:rFonts w:ascii="Courier" w:hAnsi="Courier"/>
                <w:lang w:val="en"/>
              </w:rPr>
              <w:t>data.xTruthValue</w:t>
            </w:r>
            <w:r>
              <w:rPr>
                <w:lang w:val="en"/>
              </w:rPr>
              <w:t>.</w:t>
            </w:r>
          </w:p>
        </w:tc>
      </w:tr>
    </w:tbl>
    <w:p w:rsidR="00A876D0" w:rsidRDefault="00A876D0"/>
    <w:p w:rsidR="00A876D0" w:rsidRDefault="0044192D">
      <w:pPr>
        <w:pStyle w:val="Heading2"/>
      </w:pPr>
      <w:bookmarkStart w:id="428" w:name="TEI.teidata.version"/>
      <w:r>
        <w:rPr>
          <w:lang w:val="en"/>
        </w:rPr>
        <w:t>tei</w:t>
      </w:r>
      <w:r>
        <w:rPr>
          <w:lang w:val="en"/>
        </w:rPr>
        <w:t>data.version</w:t>
      </w:r>
      <w:bookmarkEnd w:id="4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teidata.version</w:t>
            </w:r>
            <w:r>
              <w:rPr>
                <w:lang w:val="en"/>
              </w:rPr>
              <w:t> defines the range of attribute values which may be used to specify a TEI or Unicode version number.</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TEI.TEI \h</w:instrText>
            </w:r>
            <w:r>
              <w:fldChar w:fldCharType="separate"/>
            </w:r>
            <w:r>
              <w:rPr>
                <w:lang w:val="en"/>
              </w:rPr>
              <w:t>TEI</w:t>
            </w:r>
            <w:r>
              <w:fldChar w:fldCharType="end"/>
            </w:r>
            <w:r>
              <w:rPr>
                <w:lang w:val="en"/>
              </w:rPr>
              <w:t>/@version</w:t>
            </w:r>
          </w:p>
          <w:p w:rsidR="00A876D0" w:rsidRDefault="0044192D">
            <w:pPr>
              <w:pStyle w:val="ListContinue"/>
              <w:numPr>
                <w:ilvl w:val="0"/>
                <w:numId w:val="2"/>
              </w:numPr>
            </w:pPr>
            <w:r>
              <w:fldChar w:fldCharType="begin"/>
            </w:r>
            <w:r>
              <w:instrText>REF TEI.teiCorpus \h</w:instrText>
            </w:r>
            <w:r>
              <w:fldChar w:fldCharType="separate"/>
            </w:r>
            <w:r>
              <w:rPr>
                <w:lang w:val="en"/>
              </w:rPr>
              <w:t>teiCorpus</w:t>
            </w:r>
            <w:r>
              <w:fldChar w:fldCharType="end"/>
            </w:r>
            <w:r>
              <w:rPr>
                <w:lang w:val="en"/>
              </w:rPr>
              <w:t>/@version</w:t>
            </w:r>
          </w:p>
          <w:p w:rsidR="00A876D0" w:rsidRDefault="0044192D">
            <w:pPr>
              <w:pStyle w:val="ListContinue"/>
              <w:numPr>
                <w:ilvl w:val="0"/>
                <w:numId w:val="2"/>
              </w:numPr>
            </w:pPr>
            <w:r>
              <w:fldChar w:fldCharType="begin"/>
            </w:r>
            <w:r>
              <w:instrText>REF TEI.unicodeName \h</w:instrText>
            </w:r>
            <w:r>
              <w:fldChar w:fldCharType="separate"/>
            </w:r>
            <w:r>
              <w:rPr>
                <w:lang w:val="en"/>
              </w:rPr>
              <w:t>unicodeName</w:t>
            </w:r>
            <w:r>
              <w:fldChar w:fldCharType="end"/>
            </w:r>
            <w:r>
              <w:rPr>
                <w:lang w:val="en"/>
              </w:rPr>
              <w:t>/@version</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name="token"</w:t>
            </w:r>
            <w:r>
              <w:br/>
              <w:t>  restriction="[\d]+(\.[\d]+){0,2}"/&gt;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tei_teidata.version = token { pattern = "[\d]+(\.[\d]+){0,2}" }</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value of this attribute follows the pattern specified by the Unicode consortium for its version number (</w:t>
            </w:r>
            <w:hyperlink r:id="rId2156">
              <w:r>
                <w:rPr>
                  <w:rStyle w:val="Hyperlink"/>
                </w:rPr>
                <w:t>http://unicode.org/versions/</w:t>
              </w:r>
            </w:hyperlink>
            <w:r>
              <w:rPr>
                <w:lang w:val="en"/>
              </w:rPr>
              <w:t>). A version number contains digits and fullstop characters only. The fi</w:t>
            </w:r>
            <w:r>
              <w:rPr>
                <w:lang w:val="en"/>
              </w:rPr>
              <w:t>rst number supplied identifies the major version number. A second and third number, for minor and sub-minor version numbers, may also be supplied.</w:t>
            </w:r>
          </w:p>
        </w:tc>
      </w:tr>
    </w:tbl>
    <w:p w:rsidR="00A876D0" w:rsidRDefault="00A876D0"/>
    <w:p w:rsidR="00A876D0" w:rsidRDefault="0044192D">
      <w:pPr>
        <w:pStyle w:val="Heading2"/>
      </w:pPr>
      <w:bookmarkStart w:id="429" w:name="TEI.teidata.versionNumber"/>
      <w:r>
        <w:rPr>
          <w:lang w:val="en"/>
        </w:rPr>
        <w:t>teidata.versionNumber</w:t>
      </w:r>
      <w:bookmarkEnd w:id="4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teidata.versionNumber</w:t>
            </w:r>
            <w:r>
              <w:rPr>
                <w:lang w:val="en"/>
              </w:rPr>
              <w:t> defines the range of attribute values used for version numbers.</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TEI.application \h</w:instrText>
            </w:r>
            <w:r>
              <w:fldChar w:fldCharType="separate"/>
            </w:r>
            <w:r>
              <w:rPr>
                <w:lang w:val="en"/>
              </w:rPr>
              <w:t>application</w:t>
            </w:r>
            <w:r>
              <w:fldChar w:fldCharType="end"/>
            </w:r>
            <w:r>
              <w:rPr>
                <w:lang w:val="en"/>
              </w:rPr>
              <w:t>/@version</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name="token"</w:t>
            </w:r>
            <w:r>
              <w:br/>
              <w:t>  restriction="[\d]+[a-z]*[\d]*(\.[\d]+[a-z]*[\d]*){0,3}"/&gt;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tei_teidata.versionNumber =</w:t>
            </w:r>
            <w:r>
              <w:br/>
            </w:r>
            <w:r>
              <w:t xml:space="preserve"> token { pattern = "[\d]+[a-z]*[\d]*(\.[\d]+[a-z]*[\d]*){0,3}" }</w:t>
            </w:r>
          </w:p>
        </w:tc>
      </w:tr>
    </w:tbl>
    <w:p w:rsidR="00A876D0" w:rsidRDefault="00A876D0"/>
    <w:p w:rsidR="00A876D0" w:rsidRDefault="0044192D">
      <w:pPr>
        <w:pStyle w:val="Heading2"/>
      </w:pPr>
      <w:bookmarkStart w:id="430" w:name="TEI.teidata.word"/>
      <w:r>
        <w:rPr>
          <w:lang w:val="en"/>
        </w:rPr>
        <w:t>teidata.word</w:t>
      </w:r>
      <w:bookmarkEnd w:id="43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teidata.word</w:t>
            </w:r>
            <w:r>
              <w:rPr>
                <w:lang w:val="en"/>
              </w:rPr>
              <w:t> defines the range of attribute values expressed as a single word or token.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fldChar w:fldCharType="begin"/>
            </w:r>
            <w:r>
              <w:instrText>REF TEI.teidata.enumerated \h</w:instrText>
            </w:r>
            <w:r>
              <w:fldChar w:fldCharType="separate"/>
            </w:r>
            <w:r>
              <w:rPr>
                <w:lang w:val="en"/>
              </w:rPr>
              <w:t>teidata.enumerated</w:t>
            </w:r>
            <w:r>
              <w:fldChar w:fldCharType="end"/>
            </w:r>
            <w:r>
              <w:rPr>
                <w:lang w:val="en"/>
              </w:rPr>
              <w:t xml:space="preserve">Element: </w:t>
            </w:r>
          </w:p>
          <w:p w:rsidR="00A876D0" w:rsidRDefault="0044192D">
            <w:pPr>
              <w:pStyle w:val="ListContinue"/>
              <w:numPr>
                <w:ilvl w:val="0"/>
                <w:numId w:val="2"/>
              </w:numPr>
            </w:pPr>
            <w:r>
              <w:fldChar w:fldCharType="begin"/>
            </w:r>
            <w:r>
              <w:instrText>REF TEI.binaryObject \h</w:instrText>
            </w:r>
            <w:r>
              <w:fldChar w:fldCharType="separate"/>
            </w:r>
            <w:r>
              <w:rPr>
                <w:lang w:val="en"/>
              </w:rPr>
              <w:t>binaryObject</w:t>
            </w:r>
            <w:r>
              <w:fldChar w:fldCharType="end"/>
            </w:r>
            <w:r>
              <w:rPr>
                <w:lang w:val="en"/>
              </w:rPr>
              <w:t>/@encoding</w:t>
            </w:r>
          </w:p>
          <w:p w:rsidR="00A876D0" w:rsidRDefault="0044192D">
            <w:pPr>
              <w:pStyle w:val="ListContinue"/>
              <w:numPr>
                <w:ilvl w:val="0"/>
                <w:numId w:val="2"/>
              </w:numPr>
            </w:pPr>
            <w:r>
              <w:fldChar w:fldCharType="begin"/>
            </w:r>
            <w:r>
              <w:instrText>REF TEI.m \h</w:instrText>
            </w:r>
            <w:r>
              <w:fldChar w:fldCharType="separate"/>
            </w:r>
            <w:r>
              <w:rPr>
                <w:lang w:val="en"/>
              </w:rPr>
              <w:t>m</w:t>
            </w:r>
            <w:r>
              <w:fldChar w:fldCharType="end"/>
            </w:r>
            <w:r>
              <w:rPr>
                <w:lang w:val="en"/>
              </w:rPr>
              <w:t>/@baseForm</w:t>
            </w:r>
          </w:p>
          <w:p w:rsidR="00A876D0" w:rsidRDefault="0044192D">
            <w:pPr>
              <w:pStyle w:val="ListContinue"/>
              <w:numPr>
                <w:ilvl w:val="0"/>
                <w:numId w:val="2"/>
              </w:numPr>
            </w:pPr>
            <w:r>
              <w:fldChar w:fldCharType="begin"/>
            </w:r>
            <w:r>
              <w:instrText>REF TEI.media \h</w:instrText>
            </w:r>
            <w:r>
              <w:fldChar w:fldCharType="separate"/>
            </w:r>
            <w:r>
              <w:rPr>
                <w:lang w:val="en"/>
              </w:rPr>
              <w:t>media</w:t>
            </w:r>
            <w:r>
              <w:fldChar w:fldCharType="end"/>
            </w:r>
            <w:r>
              <w:rPr>
                <w:lang w:val="en"/>
              </w:rPr>
              <w:t>/@mimeType</w:t>
            </w:r>
          </w:p>
          <w:p w:rsidR="00A876D0" w:rsidRDefault="0044192D">
            <w:pPr>
              <w:pStyle w:val="ListContinue"/>
              <w:numPr>
                <w:ilvl w:val="0"/>
                <w:numId w:val="2"/>
              </w:numPr>
            </w:pPr>
            <w:r>
              <w:fldChar w:fldCharType="begin"/>
            </w:r>
            <w:r>
              <w:instrText>REF TEI.symbol \h</w:instrText>
            </w:r>
            <w:r>
              <w:fldChar w:fldCharType="separate"/>
            </w:r>
            <w:r>
              <w:rPr>
                <w:lang w:val="en"/>
              </w:rPr>
              <w:t>symbol</w:t>
            </w:r>
            <w:r>
              <w:fldChar w:fldCharType="end"/>
            </w:r>
            <w:r>
              <w:rPr>
                <w:lang w:val="en"/>
              </w:rPr>
              <w:t>/@value</w:t>
            </w:r>
          </w:p>
          <w:p w:rsidR="00A876D0" w:rsidRDefault="0044192D">
            <w:pPr>
              <w:pStyle w:val="ListContinue"/>
              <w:numPr>
                <w:ilvl w:val="0"/>
                <w:numId w:val="2"/>
              </w:numPr>
            </w:pPr>
            <w:r>
              <w:fldChar w:fldCharType="begin"/>
            </w:r>
            <w:r>
              <w:instrText>REF TEI.vLabel \h</w:instrText>
            </w:r>
            <w:r>
              <w:fldChar w:fldCharType="separate"/>
            </w:r>
            <w:r>
              <w:rPr>
                <w:lang w:val="en"/>
              </w:rPr>
              <w:t>vLabel</w:t>
            </w:r>
            <w:r>
              <w:fldChar w:fldCharType="end"/>
            </w:r>
            <w:r>
              <w:rPr>
                <w:lang w:val="en"/>
              </w:rPr>
              <w:t>/@name</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name="token"</w:t>
            </w:r>
            <w:r>
              <w:br/>
              <w:t>  restriction="(\p{L}|\p{N}|\p{P}|\p{S})+"/&gt;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tei_teidata.word = token { pattern = "(\p{L}|\p{N}|\p{P}|\p{S})+" }</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Attributes using this datatype must contain a single </w:t>
            </w:r>
            <w:r>
              <w:t>‘</w:t>
            </w:r>
            <w:r>
              <w:rPr>
                <w:lang w:val="en"/>
              </w:rPr>
              <w:t>word</w:t>
            </w:r>
            <w:r>
              <w:t>’</w:t>
            </w:r>
            <w:r>
              <w:rPr>
                <w:lang w:val="en"/>
              </w:rPr>
              <w:t xml:space="preserve"> which contains only letters, digits, punctuation characters, or symbols: thus it cannot include whitespace.</w:t>
            </w:r>
          </w:p>
        </w:tc>
      </w:tr>
    </w:tbl>
    <w:p w:rsidR="00A876D0" w:rsidRDefault="00A876D0"/>
    <w:p w:rsidR="00A876D0" w:rsidRDefault="0044192D">
      <w:pPr>
        <w:pStyle w:val="Heading2"/>
      </w:pPr>
      <w:bookmarkStart w:id="431" w:name="TEI.teidata.xTruthValue"/>
      <w:r>
        <w:rPr>
          <w:lang w:val="en"/>
        </w:rPr>
        <w:t>teidata.xTruthValue</w:t>
      </w:r>
      <w:bookmarkEnd w:id="4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teidata.xTruthValue</w:t>
            </w:r>
            <w:r>
              <w:rPr>
                <w:lang w:val="en"/>
              </w:rPr>
              <w:t xml:space="preserve"> (extended truth value) </w:t>
            </w:r>
            <w:r>
              <w:rPr>
                <w:lang w:val="en"/>
              </w:rPr>
              <w:t>defines the range of attribute values used to express a truth value which may be unknown.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TEI.said \h</w:instrText>
            </w:r>
            <w:r>
              <w:fldChar w:fldCharType="separate"/>
            </w:r>
            <w:r>
              <w:rPr>
                <w:lang w:val="en"/>
              </w:rPr>
              <w:t>said</w:t>
            </w:r>
            <w:r>
              <w:fldChar w:fldCharType="end"/>
            </w:r>
            <w:r>
              <w:rPr>
                <w:lang w:val="en"/>
              </w:rPr>
              <w:t>/@aloud</w:t>
            </w:r>
          </w:p>
          <w:p w:rsidR="00A876D0" w:rsidRDefault="0044192D">
            <w:pPr>
              <w:pStyle w:val="ListContinue"/>
              <w:numPr>
                <w:ilvl w:val="0"/>
                <w:numId w:val="2"/>
              </w:numPr>
            </w:pPr>
            <w:r>
              <w:fldChar w:fldCharType="begin"/>
            </w:r>
            <w:r>
              <w:instrText>REF TEI.said \h</w:instrText>
            </w:r>
            <w:r>
              <w:fldChar w:fldCharType="separate"/>
            </w:r>
            <w:r>
              <w:rPr>
                <w:lang w:val="en"/>
              </w:rPr>
              <w:t>said</w:t>
            </w:r>
            <w:r>
              <w:fldChar w:fldCharType="end"/>
            </w:r>
            <w:r>
              <w:rPr>
                <w:lang w:val="en"/>
              </w:rPr>
              <w:t>/@direct</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&lt;alternate&gt;</w:t>
            </w:r>
            <w:r>
              <w:br/>
              <w:t>  &lt;dataRef name="boolean"/&gt;</w:t>
            </w:r>
            <w:r>
              <w:br/>
              <w:t>  &lt;valList&gt;</w:t>
            </w:r>
            <w:r>
              <w:br/>
              <w:t>   &lt;valItem ident="unknown"/&gt;</w:t>
            </w:r>
            <w:r>
              <w:br/>
              <w:t>   &lt;valItem ident="inapplicable"/&gt;</w:t>
            </w:r>
            <w:r>
              <w:br/>
              <w:t>  &lt;/valList&gt;</w:t>
            </w:r>
            <w:r>
              <w:br/>
              <w:t> &lt;/alternate&gt;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tei_teidata.xTruthValue = xsd:boolean | ( "unknown" | "inapplicable" )</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In cases where where uncertainty is inappropriate, use the datatype </w:t>
            </w:r>
            <w:r>
              <w:rPr>
                <w:rFonts w:ascii="Courier" w:hAnsi="Courier"/>
                <w:lang w:val="en"/>
              </w:rPr>
              <w:t>data.TruthValue</w:t>
            </w:r>
            <w:r>
              <w:rPr>
                <w:lang w:val="en"/>
              </w:rPr>
              <w:t>.</w:t>
            </w:r>
          </w:p>
        </w:tc>
      </w:tr>
    </w:tbl>
    <w:p w:rsidR="00A876D0" w:rsidRDefault="00A876D0"/>
    <w:p w:rsidR="00A876D0" w:rsidRDefault="0044192D">
      <w:pPr>
        <w:pStyle w:val="Heading2"/>
      </w:pPr>
      <w:bookmarkStart w:id="432" w:name="TEI.teidata.xmlName"/>
      <w:r>
        <w:rPr>
          <w:lang w:val="en"/>
        </w:rPr>
        <w:t>teidata.xmlName</w:t>
      </w:r>
      <w:bookmarkEnd w:id="4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teidata.xmlName</w:t>
            </w:r>
            <w:r>
              <w:rPr>
                <w:lang w:val="en"/>
              </w:rPr>
              <w:t> defines attribute values which contain an XML name.</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44192D">
            <w:r>
              <w:rPr>
                <w:lang w:val="en"/>
              </w:rPr>
              <w:t xml:space="preserve">Element: </w:t>
            </w:r>
          </w:p>
          <w:p w:rsidR="00A876D0" w:rsidRDefault="0044192D">
            <w:pPr>
              <w:pStyle w:val="ListContinue"/>
              <w:numPr>
                <w:ilvl w:val="0"/>
                <w:numId w:val="2"/>
              </w:numPr>
            </w:pPr>
            <w:r>
              <w:fldChar w:fldCharType="begin"/>
            </w:r>
            <w:r>
              <w:instrText>REF TEI.schemaRef \h</w:instrText>
            </w:r>
            <w:r>
              <w:fldChar w:fldCharType="separate"/>
            </w:r>
            <w:r>
              <w:rPr>
                <w:lang w:val="en"/>
              </w:rPr>
              <w:t>schemaRef</w:t>
            </w:r>
            <w:r>
              <w:fldChar w:fldCharType="end"/>
            </w:r>
            <w:r>
              <w:rPr>
                <w:lang w:val="en"/>
              </w:rPr>
              <w:t>/@key</w:t>
            </w: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&lt;dataRef name="NCName"/&gt;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tei_teidata.xmlName = xsd:NCName</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The rules defining an XML name form a part of the XML Specification.</w:t>
            </w:r>
          </w:p>
        </w:tc>
      </w:tr>
    </w:tbl>
    <w:p w:rsidR="00A876D0" w:rsidRDefault="00A876D0"/>
    <w:p w:rsidR="00A876D0" w:rsidRDefault="0044192D">
      <w:pPr>
        <w:pStyle w:val="Heading2"/>
      </w:pPr>
      <w:bookmarkStart w:id="433" w:name="TEI.teidata.xpath"/>
      <w:r>
        <w:rPr>
          <w:lang w:val="en"/>
        </w:rPr>
        <w:t>teidata.xpath</w:t>
      </w:r>
      <w:bookmarkEnd w:id="4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00"/>
        <w:gridCol w:w="2500"/>
      </w:tblGrid>
      <w:tr w:rsidR="00A876D0">
        <w:tc>
          <w:tcPr>
            <w:tcW w:w="0" w:type="auto"/>
            <w:gridSpan w:val="2"/>
          </w:tcPr>
          <w:p w:rsidR="00A876D0" w:rsidRDefault="0044192D">
            <w:pPr>
              <w:pStyle w:val="Tabletext9"/>
              <w:jc w:val="left"/>
            </w:pPr>
            <w:r>
              <w:rPr>
                <w:b/>
                <w:lang w:val="en"/>
              </w:rPr>
              <w:t>teidata.xpath</w:t>
            </w:r>
            <w:r>
              <w:rPr>
                <w:lang w:val="en"/>
              </w:rPr>
              <w:t> defines attribute values which contain an XPath expression.</w:t>
            </w:r>
          </w:p>
        </w:tc>
      </w:tr>
      <w:tr w:rsidR="00A876D0">
        <w:tc>
          <w:tcPr>
            <w:tcW w:w="0" w:type="auto"/>
          </w:tcPr>
          <w:p w:rsidR="00A876D0" w:rsidRDefault="0044192D">
            <w:pPr>
              <w:pStyle w:val="Tabletext9"/>
              <w:jc w:val="left"/>
            </w:pPr>
            <w:r>
              <w:rPr>
                <w:b/>
                <w:lang w:val="en"/>
              </w:rPr>
              <w:t>Module</w:t>
            </w:r>
          </w:p>
        </w:tc>
        <w:tc>
          <w:tcPr>
            <w:tcW w:w="0" w:type="auto"/>
          </w:tcPr>
          <w:p w:rsidR="00A876D0" w:rsidRDefault="0044192D">
            <w:pPr>
              <w:pStyle w:val="Tabletext9"/>
              <w:jc w:val="left"/>
            </w:pPr>
            <w:r>
              <w:rPr>
                <w:lang w:val="en"/>
              </w:rPr>
              <w:t>tei</w:t>
            </w:r>
          </w:p>
        </w:tc>
      </w:tr>
      <w:tr w:rsidR="00A876D0">
        <w:tc>
          <w:tcPr>
            <w:tcW w:w="0" w:type="auto"/>
          </w:tcPr>
          <w:p w:rsidR="00A876D0" w:rsidRDefault="0044192D">
            <w:pPr>
              <w:pStyle w:val="Tabletext9"/>
              <w:jc w:val="left"/>
            </w:pPr>
            <w:r>
              <w:rPr>
                <w:b/>
                <w:lang w:val="en"/>
              </w:rPr>
              <w:t>Used by</w:t>
            </w:r>
          </w:p>
        </w:tc>
        <w:tc>
          <w:tcPr>
            <w:tcW w:w="0" w:type="auto"/>
          </w:tcPr>
          <w:p w:rsidR="00A876D0" w:rsidRDefault="00A876D0">
            <w:pPr>
              <w:pStyle w:val="Tabletext9"/>
            </w:pPr>
          </w:p>
        </w:tc>
      </w:tr>
      <w:tr w:rsidR="00A876D0">
        <w:tc>
          <w:tcPr>
            <w:tcW w:w="0" w:type="auto"/>
          </w:tcPr>
          <w:p w:rsidR="00A876D0" w:rsidRDefault="0044192D">
            <w:pPr>
              <w:pStyle w:val="Tabletext9"/>
              <w:jc w:val="left"/>
            </w:pPr>
            <w:r>
              <w:rPr>
                <w:b/>
                <w:lang w:val="en"/>
              </w:rPr>
              <w:t>Content model</w:t>
            </w:r>
          </w:p>
        </w:tc>
        <w:tc>
          <w:tcPr>
            <w:tcW w:w="0" w:type="auto"/>
          </w:tcPr>
          <w:p w:rsidR="00A876D0" w:rsidRDefault="0044192D">
            <w:pPr>
              <w:pStyle w:val="Special"/>
            </w:pPr>
            <w:r>
              <w:t>&lt;content&gt;</w:t>
            </w:r>
            <w:r>
              <w:br/>
              <w:t> &lt;textNode/&gt;</w:t>
            </w:r>
            <w:r>
              <w:br/>
              <w:t xml:space="preserve">&lt;/content&gt;  </w:t>
            </w:r>
          </w:p>
        </w:tc>
      </w:tr>
      <w:tr w:rsidR="00A876D0">
        <w:tc>
          <w:tcPr>
            <w:tcW w:w="0" w:type="auto"/>
          </w:tcPr>
          <w:p w:rsidR="00A876D0" w:rsidRDefault="0044192D">
            <w:pPr>
              <w:pStyle w:val="Tabletext9"/>
              <w:jc w:val="left"/>
            </w:pPr>
            <w:r>
              <w:rPr>
                <w:b/>
                <w:lang w:val="en"/>
              </w:rPr>
              <w:t>Declaration</w:t>
            </w:r>
          </w:p>
        </w:tc>
        <w:tc>
          <w:tcPr>
            <w:tcW w:w="0" w:type="auto"/>
          </w:tcPr>
          <w:p w:rsidR="00A876D0" w:rsidRDefault="0044192D">
            <w:pPr>
              <w:pStyle w:val="Special"/>
            </w:pPr>
            <w:r>
              <w:t>tei_teidata.xpath = text</w:t>
            </w:r>
          </w:p>
        </w:tc>
      </w:tr>
      <w:tr w:rsidR="00A876D0">
        <w:tc>
          <w:tcPr>
            <w:tcW w:w="0" w:type="auto"/>
          </w:tcPr>
          <w:p w:rsidR="00A876D0" w:rsidRDefault="0044192D">
            <w:pPr>
              <w:pStyle w:val="Tabletext9"/>
              <w:jc w:val="left"/>
            </w:pPr>
            <w:r>
              <w:rPr>
                <w:b/>
                <w:lang w:val="en"/>
              </w:rPr>
              <w:t>Note</w:t>
            </w:r>
          </w:p>
        </w:tc>
        <w:tc>
          <w:tcPr>
            <w:tcW w:w="0" w:type="auto"/>
          </w:tcPr>
          <w:p w:rsidR="00A876D0" w:rsidRDefault="0044192D">
            <w:r>
              <w:rPr>
                <w:lang w:val="en"/>
              </w:rPr>
              <w:t xml:space="preserve">Any XPath expression using the syntax defined in </w:t>
            </w:r>
            <w:hyperlink r:id="rId2157">
              <w:r>
                <w:rPr>
                  <w:rStyle w:val="Hyperlink"/>
                  <w:sz w:val="18"/>
                  <w:u w:val="none"/>
                </w:rPr>
                <w:t>#XSLT2</w:t>
              </w:r>
            </w:hyperlink>
          </w:p>
        </w:tc>
      </w:tr>
    </w:tbl>
    <w:p w:rsidR="00A876D0" w:rsidRDefault="00A876D0"/>
    <w:sectPr w:rsidR="00A876D0">
      <w:headerReference w:type="even" r:id="rId2158"/>
      <w:headerReference w:type="default" r:id="rId2159"/>
      <w:footerReference w:type="even" r:id="rId2160"/>
      <w:footerReference w:type="default" r:id="rId2161"/>
      <w:headerReference w:type="first" r:id="rId2162"/>
      <w:footerReference w:type="first" r:id="rId2163"/>
      <w:pgSz w:w="11901" w:h="16817"/>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92D" w:rsidRDefault="0044192D">
      <w:pPr>
        <w:spacing w:line="240" w:lineRule="auto"/>
      </w:pPr>
      <w:r>
        <w:separator/>
      </w:r>
    </w:p>
    <w:p w:rsidR="0044192D" w:rsidRDefault="0044192D"/>
    <w:p w:rsidR="0044192D" w:rsidRDefault="0044192D"/>
  </w:endnote>
  <w:endnote w:type="continuationSeparator" w:id="0">
    <w:p w:rsidR="0044192D" w:rsidRDefault="0044192D">
      <w:pPr>
        <w:spacing w:line="240" w:lineRule="auto"/>
      </w:pPr>
      <w:r>
        <w:continuationSeparator/>
      </w:r>
    </w:p>
    <w:p w:rsidR="0044192D" w:rsidRDefault="0044192D"/>
    <w:p w:rsidR="0044192D" w:rsidRDefault="00441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auto"/>
    <w:pitch w:val="variable"/>
    <w:sig w:usb0="E60026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D0" w:rsidRDefault="0044192D">
    <w:pPr>
      <w:pStyle w:val="Footer"/>
    </w:pPr>
    <w:r>
      <w:fldChar w:fldCharType="begin"/>
    </w:r>
    <w:r>
      <w:instrText xml:space="preserve"> PAGE \* MERGEFORMAT </w:instrText>
    </w:r>
    <w:r>
      <w:fldChar w:fldCharType="separate"/>
    </w:r>
    <w:r w:rsidR="007B27EE">
      <w:rPr>
        <w:noProof/>
      </w:rPr>
      <w:t>2</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D0" w:rsidRDefault="0044192D">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D0" w:rsidRDefault="0044192D">
    <w:pPr>
      <w:pStyle w:val="Footer"/>
    </w:pPr>
    <w:r>
      <w:ptab w:relativeTo="margin" w:alignment="center" w:leader="none"/>
    </w:r>
    <w:r>
      <w:fldChar w:fldCharType="begin"/>
    </w:r>
    <w:r>
      <w:instrText xml:space="preserve"> PAGE \* MERGEFORMAT </w:instrText>
    </w:r>
    <w:r>
      <w:fldChar w:fldCharType="separate"/>
    </w:r>
    <w:r w:rsidR="007B27E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92D" w:rsidRDefault="0044192D">
      <w:pPr>
        <w:spacing w:line="240" w:lineRule="auto"/>
      </w:pPr>
      <w:r>
        <w:separator/>
      </w:r>
    </w:p>
  </w:footnote>
  <w:footnote w:type="continuationSeparator" w:id="0">
    <w:p w:rsidR="0044192D" w:rsidRDefault="0044192D">
      <w:pPr>
        <w:spacing w:line="240" w:lineRule="auto"/>
      </w:pPr>
      <w:r>
        <w:continuationSeparator/>
      </w:r>
    </w:p>
    <w:p w:rsidR="0044192D" w:rsidRDefault="0044192D"/>
    <w:p w:rsidR="0044192D" w:rsidRDefault="0044192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D0" w:rsidRDefault="0044192D">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D0" w:rsidRDefault="0044192D">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D0" w:rsidRDefault="0044192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093D"/>
    <w:multiLevelType w:val="multilevel"/>
    <w:tmpl w:val="556A4FF4"/>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 w15:restartNumberingAfterBreak="0">
    <w:nsid w:val="0CA376F4"/>
    <w:multiLevelType w:val="multilevel"/>
    <w:tmpl w:val="6CF8ED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28069DC"/>
    <w:multiLevelType w:val="multilevel"/>
    <w:tmpl w:val="F1109FBE"/>
    <w:name w:val="heading"/>
    <w:lvl w:ilvl="0">
      <w:start w:val="1"/>
      <w:numFmt w:val="decimal"/>
      <w:pStyle w:val="ListParagraph"/>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0950E6"/>
    <w:multiLevelType w:val="hybridMultilevel"/>
    <w:tmpl w:val="86A859E0"/>
    <w:lvl w:ilvl="0" w:tplc="6E124ACE">
      <w:start w:val="1"/>
      <w:numFmt w:val="decimal"/>
      <w:pStyle w:val="Figuretitle"/>
      <w:suff w:val="space"/>
      <w:lvlText w:val="Figure %1"/>
      <w:lvlJc w:val="left"/>
      <w:pPr>
        <w:ind w:left="0" w:firstLine="0"/>
      </w:pPr>
      <w:rPr>
        <w:rFonts w:hint="default"/>
      </w:rPr>
    </w:lvl>
    <w:lvl w:ilvl="1" w:tplc="1470761C">
      <w:start w:val="1"/>
      <w:numFmt w:val="lowerLetter"/>
      <w:lvlText w:val="%2."/>
      <w:lvlJc w:val="left"/>
      <w:pPr>
        <w:ind w:left="1440" w:hanging="360"/>
      </w:pPr>
    </w:lvl>
    <w:lvl w:ilvl="2" w:tplc="ADD674D6">
      <w:start w:val="1"/>
      <w:numFmt w:val="lowerRoman"/>
      <w:lvlText w:val="%3."/>
      <w:lvlJc w:val="right"/>
      <w:pPr>
        <w:ind w:left="2160" w:hanging="180"/>
      </w:pPr>
    </w:lvl>
    <w:lvl w:ilvl="3" w:tplc="B324120E">
      <w:start w:val="1"/>
      <w:numFmt w:val="decimal"/>
      <w:lvlText w:val="%4."/>
      <w:lvlJc w:val="left"/>
      <w:pPr>
        <w:ind w:left="2880" w:hanging="360"/>
      </w:pPr>
    </w:lvl>
    <w:lvl w:ilvl="4" w:tplc="F8DC9474">
      <w:start w:val="1"/>
      <w:numFmt w:val="lowerLetter"/>
      <w:lvlText w:val="%5."/>
      <w:lvlJc w:val="left"/>
      <w:pPr>
        <w:ind w:left="3600" w:hanging="360"/>
      </w:pPr>
    </w:lvl>
    <w:lvl w:ilvl="5" w:tplc="B57E492A">
      <w:start w:val="1"/>
      <w:numFmt w:val="lowerRoman"/>
      <w:lvlText w:val="%6."/>
      <w:lvlJc w:val="right"/>
      <w:pPr>
        <w:ind w:left="4320" w:hanging="180"/>
      </w:pPr>
    </w:lvl>
    <w:lvl w:ilvl="6" w:tplc="1EA05FF8">
      <w:start w:val="1"/>
      <w:numFmt w:val="decimal"/>
      <w:lvlText w:val="%7."/>
      <w:lvlJc w:val="left"/>
      <w:pPr>
        <w:ind w:left="5040" w:hanging="360"/>
      </w:pPr>
    </w:lvl>
    <w:lvl w:ilvl="7" w:tplc="1DB06BEC">
      <w:start w:val="1"/>
      <w:numFmt w:val="lowerLetter"/>
      <w:lvlText w:val="%8."/>
      <w:lvlJc w:val="left"/>
      <w:pPr>
        <w:ind w:left="5760" w:hanging="360"/>
      </w:pPr>
    </w:lvl>
    <w:lvl w:ilvl="8" w:tplc="B4883448">
      <w:start w:val="1"/>
      <w:numFmt w:val="lowerRoman"/>
      <w:lvlText w:val="%9."/>
      <w:lvlJc w:val="right"/>
      <w:pPr>
        <w:ind w:left="6480" w:hanging="180"/>
      </w:pPr>
    </w:lvl>
  </w:abstractNum>
  <w:abstractNum w:abstractNumId="4" w15:restartNumberingAfterBreak="0">
    <w:nsid w:val="263566D3"/>
    <w:multiLevelType w:val="multilevel"/>
    <w:tmpl w:val="E2A8E0DC"/>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pStyle w:val="ListNumber4"/>
      <w:lvlText w:val="(%5)"/>
      <w:lvlJc w:val="left"/>
      <w:pPr>
        <w:ind w:left="1800" w:hanging="360"/>
      </w:pPr>
      <w:rPr>
        <w:rFonts w:hint="default"/>
      </w:rPr>
    </w:lvl>
    <w:lvl w:ilvl="5">
      <w:start w:val="1"/>
      <w:numFmt w:val="lowerRoman"/>
      <w:pStyle w:val="ListNumber5"/>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3273F07"/>
    <w:multiLevelType w:val="hybridMultilevel"/>
    <w:tmpl w:val="5B427E0E"/>
    <w:lvl w:ilvl="0" w:tplc="3B7C84F6">
      <w:start w:val="1"/>
      <w:numFmt w:val="decimal"/>
      <w:pStyle w:val="Bibliography"/>
      <w:lvlText w:val="[%1]"/>
      <w:lvlJc w:val="left"/>
      <w:pPr>
        <w:ind w:left="1080" w:hanging="1080"/>
      </w:pPr>
      <w:rPr>
        <w:rFonts w:hint="default"/>
      </w:rPr>
    </w:lvl>
    <w:lvl w:ilvl="1" w:tplc="5BEAB2B4">
      <w:start w:val="1"/>
      <w:numFmt w:val="lowerLetter"/>
      <w:lvlText w:val="%2."/>
      <w:lvlJc w:val="left"/>
      <w:pPr>
        <w:ind w:left="1440" w:hanging="360"/>
      </w:pPr>
    </w:lvl>
    <w:lvl w:ilvl="2" w:tplc="25F0D97C">
      <w:start w:val="1"/>
      <w:numFmt w:val="lowerRoman"/>
      <w:lvlText w:val="%3."/>
      <w:lvlJc w:val="right"/>
      <w:pPr>
        <w:ind w:left="2160" w:hanging="180"/>
      </w:pPr>
    </w:lvl>
    <w:lvl w:ilvl="3" w:tplc="E67E08C0">
      <w:start w:val="1"/>
      <w:numFmt w:val="decimal"/>
      <w:lvlText w:val="%4."/>
      <w:lvlJc w:val="left"/>
      <w:pPr>
        <w:ind w:left="2880" w:hanging="360"/>
      </w:pPr>
    </w:lvl>
    <w:lvl w:ilvl="4" w:tplc="1F76674A">
      <w:start w:val="1"/>
      <w:numFmt w:val="lowerLetter"/>
      <w:lvlText w:val="%5."/>
      <w:lvlJc w:val="left"/>
      <w:pPr>
        <w:ind w:left="3600" w:hanging="360"/>
      </w:pPr>
    </w:lvl>
    <w:lvl w:ilvl="5" w:tplc="0BECB21A">
      <w:start w:val="1"/>
      <w:numFmt w:val="lowerRoman"/>
      <w:lvlText w:val="%6."/>
      <w:lvlJc w:val="right"/>
      <w:pPr>
        <w:ind w:left="4320" w:hanging="180"/>
      </w:pPr>
    </w:lvl>
    <w:lvl w:ilvl="6" w:tplc="0422E0E0">
      <w:start w:val="1"/>
      <w:numFmt w:val="decimal"/>
      <w:lvlText w:val="%7."/>
      <w:lvlJc w:val="left"/>
      <w:pPr>
        <w:ind w:left="5040" w:hanging="360"/>
      </w:pPr>
    </w:lvl>
    <w:lvl w:ilvl="7" w:tplc="AC302E76">
      <w:start w:val="1"/>
      <w:numFmt w:val="lowerLetter"/>
      <w:lvlText w:val="%8."/>
      <w:lvlJc w:val="left"/>
      <w:pPr>
        <w:ind w:left="5760" w:hanging="360"/>
      </w:pPr>
    </w:lvl>
    <w:lvl w:ilvl="8" w:tplc="EA5A1724">
      <w:start w:val="1"/>
      <w:numFmt w:val="lowerRoman"/>
      <w:lvlText w:val="%9."/>
      <w:lvlJc w:val="right"/>
      <w:pPr>
        <w:ind w:left="6480" w:hanging="180"/>
      </w:pPr>
    </w:lvl>
  </w:abstractNum>
  <w:abstractNum w:abstractNumId="6" w15:restartNumberingAfterBreak="0">
    <w:nsid w:val="60F55F4B"/>
    <w:multiLevelType w:val="multilevel"/>
    <w:tmpl w:val="1584CD22"/>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7" w15:restartNumberingAfterBreak="0">
    <w:nsid w:val="67823101"/>
    <w:multiLevelType w:val="hybridMultilevel"/>
    <w:tmpl w:val="7158997C"/>
    <w:lvl w:ilvl="0" w:tplc="D78A48BC">
      <w:start w:val="1"/>
      <w:numFmt w:val="decimal"/>
      <w:pStyle w:val="Tabletitle"/>
      <w:suff w:val="space"/>
      <w:lvlText w:val="Table %1"/>
      <w:lvlJc w:val="left"/>
      <w:pPr>
        <w:ind w:left="720" w:hanging="360"/>
      </w:pPr>
      <w:rPr>
        <w:rFonts w:hint="default"/>
      </w:rPr>
    </w:lvl>
    <w:lvl w:ilvl="1" w:tplc="BE1A5DDA">
      <w:start w:val="1"/>
      <w:numFmt w:val="lowerLetter"/>
      <w:lvlText w:val="%2."/>
      <w:lvlJc w:val="left"/>
      <w:pPr>
        <w:ind w:left="1440" w:hanging="360"/>
      </w:pPr>
    </w:lvl>
    <w:lvl w:ilvl="2" w:tplc="D9CCFA24">
      <w:start w:val="1"/>
      <w:numFmt w:val="lowerRoman"/>
      <w:lvlText w:val="%3."/>
      <w:lvlJc w:val="right"/>
      <w:pPr>
        <w:ind w:left="2160" w:hanging="180"/>
      </w:pPr>
    </w:lvl>
    <w:lvl w:ilvl="3" w:tplc="CAD4B6A0">
      <w:start w:val="1"/>
      <w:numFmt w:val="decimal"/>
      <w:lvlText w:val="%4."/>
      <w:lvlJc w:val="left"/>
      <w:pPr>
        <w:ind w:left="2880" w:hanging="360"/>
      </w:pPr>
    </w:lvl>
    <w:lvl w:ilvl="4" w:tplc="C87CCA28">
      <w:start w:val="1"/>
      <w:numFmt w:val="lowerLetter"/>
      <w:lvlText w:val="%5."/>
      <w:lvlJc w:val="left"/>
      <w:pPr>
        <w:ind w:left="3600" w:hanging="360"/>
      </w:pPr>
    </w:lvl>
    <w:lvl w:ilvl="5" w:tplc="F1226E86">
      <w:start w:val="1"/>
      <w:numFmt w:val="lowerRoman"/>
      <w:lvlText w:val="%6."/>
      <w:lvlJc w:val="right"/>
      <w:pPr>
        <w:ind w:left="4320" w:hanging="180"/>
      </w:pPr>
    </w:lvl>
    <w:lvl w:ilvl="6" w:tplc="7A4AE872">
      <w:start w:val="1"/>
      <w:numFmt w:val="decimal"/>
      <w:lvlText w:val="%7."/>
      <w:lvlJc w:val="left"/>
      <w:pPr>
        <w:ind w:left="5040" w:hanging="360"/>
      </w:pPr>
    </w:lvl>
    <w:lvl w:ilvl="7" w:tplc="D93A134C">
      <w:start w:val="1"/>
      <w:numFmt w:val="lowerLetter"/>
      <w:lvlText w:val="%8."/>
      <w:lvlJc w:val="left"/>
      <w:pPr>
        <w:ind w:left="5760" w:hanging="360"/>
      </w:pPr>
    </w:lvl>
    <w:lvl w:ilvl="8" w:tplc="9B54659C">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5"/>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SortMethod w:val="00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A2"/>
    <w:rsid w:val="00076B7A"/>
    <w:rsid w:val="00175BD2"/>
    <w:rsid w:val="002A73EF"/>
    <w:rsid w:val="003127D0"/>
    <w:rsid w:val="00327914"/>
    <w:rsid w:val="003C6DCA"/>
    <w:rsid w:val="003F778E"/>
    <w:rsid w:val="0044192D"/>
    <w:rsid w:val="00455454"/>
    <w:rsid w:val="005127E0"/>
    <w:rsid w:val="007B27EE"/>
    <w:rsid w:val="00840B24"/>
    <w:rsid w:val="00A60BA2"/>
    <w:rsid w:val="00A876D0"/>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0827011-E7E7-4C4A-BB7E-6438C298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nhideWhenUsed="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44546A"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1">
    <w:name w:val="Date1"/>
    <w:basedOn w:val="DefaultParagraphFont"/>
    <w:uiPriority w:val="1"/>
    <w:semiHidden/>
    <w:qFormat/>
    <w:rsid w:val="00B97755"/>
  </w:style>
  <w:style w:type="paragraph" w:customStyle="1" w:styleId="Foreword">
    <w:name w:val="Foreword"/>
    <w:basedOn w:val="Normal"/>
    <w:qFormat/>
    <w:rsid w:val="0005499D"/>
    <w:rPr>
      <w:color w:val="44546A"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ind w:left="1440" w:hanging="360"/>
      <w:contextualSpacing/>
    </w:pPr>
  </w:style>
  <w:style w:type="paragraph" w:styleId="List">
    <w:name w:val="List"/>
    <w:basedOn w:val="Normal"/>
    <w:uiPriority w:val="99"/>
    <w:semiHidden/>
    <w:rsid w:val="002D58E6"/>
    <w:pPr>
      <w:ind w:left="1080" w:hanging="1080"/>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ind w:left="1080" w:hanging="36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563C1"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2E74B5"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323E4F"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5B9BD5"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522" Type="http://schemas.openxmlformats.org/officeDocument/2006/relationships/hyperlink" Target="#TEI.tei_model.global" TargetMode="External"/><Relationship Id="rId1827" Type="http://schemas.openxmlformats.org/officeDocument/2006/relationships/hyperlink" Target="http://www.tei-c.org/release/doc/tei-p5-doc/en/html/ST.html" TargetMode="External"/><Relationship Id="rId21" Type="http://schemas.openxmlformats.org/officeDocument/2006/relationships/hyperlink" Target="#TEI.tei_macro.paraContent" TargetMode="External"/><Relationship Id="rId2089" Type="http://schemas.openxmlformats.org/officeDocument/2006/relationships/hyperlink" Target="http://www.tei-c.org/release/doc/tei-p5-doc/en/html/CO.html" TargetMode="External"/><Relationship Id="rId170" Type="http://schemas.openxmlformats.org/officeDocument/2006/relationships/hyperlink" Target="#TEI.tei_att.declarable" TargetMode="External"/><Relationship Id="rId268" Type="http://schemas.openxmlformats.org/officeDocument/2006/relationships/hyperlink" Target="#TEI.tei_att.spanning" TargetMode="External"/><Relationship Id="rId475" Type="http://schemas.openxmlformats.org/officeDocument/2006/relationships/hyperlink" Target="#TEI.tei_model.divBottom" TargetMode="External"/><Relationship Id="rId682" Type="http://schemas.openxmlformats.org/officeDocument/2006/relationships/hyperlink" Target="#TEI.tei_att.global" TargetMode="External"/><Relationship Id="rId2156" Type="http://schemas.openxmlformats.org/officeDocument/2006/relationships/hyperlink" Target="http://unicode.org/versions/" TargetMode="External"/><Relationship Id="rId128" Type="http://schemas.openxmlformats.org/officeDocument/2006/relationships/hyperlink" Target="#TEI.tei_model.global" TargetMode="External"/><Relationship Id="rId335" Type="http://schemas.openxmlformats.org/officeDocument/2006/relationships/hyperlink" Target="#TEI.tei_att.global" TargetMode="External"/><Relationship Id="rId542" Type="http://schemas.openxmlformats.org/officeDocument/2006/relationships/hyperlink" Target="#TEI.tei_model.pLike" TargetMode="External"/><Relationship Id="rId987" Type="http://schemas.openxmlformats.org/officeDocument/2006/relationships/hyperlink" Target="#TEI.tei_att.sortable" TargetMode="External"/><Relationship Id="rId1172" Type="http://schemas.openxmlformats.org/officeDocument/2006/relationships/hyperlink" Target="http://www.tei-c.org/release/doc/tei-p5-doc/en/html/DI.html" TargetMode="External"/><Relationship Id="rId2016" Type="http://schemas.openxmlformats.org/officeDocument/2006/relationships/hyperlink" Target="http://ucrel.lancs.ac.uk/claws7tags.html" TargetMode="External"/><Relationship Id="rId402" Type="http://schemas.openxmlformats.org/officeDocument/2006/relationships/hyperlink" Target="#TEI.tei_att.global" TargetMode="External"/><Relationship Id="rId847" Type="http://schemas.openxmlformats.org/officeDocument/2006/relationships/hyperlink" Target="#TEI.tei_model.pLike" TargetMode="External"/><Relationship Id="rId1032" Type="http://schemas.openxmlformats.org/officeDocument/2006/relationships/hyperlink" Target="#TEI.tei_att.media" TargetMode="External"/><Relationship Id="rId1477" Type="http://schemas.openxmlformats.org/officeDocument/2006/relationships/hyperlink" Target="#TEI.tei_model.pLike" TargetMode="External"/><Relationship Id="rId1684" Type="http://schemas.openxmlformats.org/officeDocument/2006/relationships/hyperlink" Target="http://www.tei-c.org/release/doc/tei-p5-doc/en/html/CO.html" TargetMode="External"/><Relationship Id="rId1891" Type="http://schemas.openxmlformats.org/officeDocument/2006/relationships/hyperlink" Target="http://www.tei-c.org/release/doc/tei-p5-doc/en/html/HD.html" TargetMode="External"/><Relationship Id="rId707" Type="http://schemas.openxmlformats.org/officeDocument/2006/relationships/hyperlink" Target="http://www.tei-c.org/release/doc/tei-p5-doc/en/html/CO.html" TargetMode="External"/><Relationship Id="rId914" Type="http://schemas.openxmlformats.org/officeDocument/2006/relationships/hyperlink" Target="http://www.tei-c.org/release/doc/tei-p5-doc/en/html/DI.html" TargetMode="External"/><Relationship Id="rId1337" Type="http://schemas.openxmlformats.org/officeDocument/2006/relationships/hyperlink" Target="#TEI.tei_att.global" TargetMode="External"/><Relationship Id="rId1544" Type="http://schemas.openxmlformats.org/officeDocument/2006/relationships/hyperlink" Target="http://www.tei-c.org/release/doc/tei-p5-doc/en/html/HD.html" TargetMode="External"/><Relationship Id="rId1751" Type="http://schemas.openxmlformats.org/officeDocument/2006/relationships/hyperlink" Target="#teidata.version" TargetMode="External"/><Relationship Id="rId1989" Type="http://schemas.openxmlformats.org/officeDocument/2006/relationships/hyperlink" Target="http://www.tei-c.org/release/doc/tei-p5-doc/en/html/AI.html" TargetMode="External"/><Relationship Id="rId43" Type="http://schemas.openxmlformats.org/officeDocument/2006/relationships/hyperlink" Target="http://www.tei-c.org/release/doc/tei-p5-doc/en/html/HD.html" TargetMode="External"/><Relationship Id="rId1404" Type="http://schemas.openxmlformats.org/officeDocument/2006/relationships/hyperlink" Target="http://www.tei-c.org/release/doc/tei-p5-doc/en/html/ND.html" TargetMode="External"/><Relationship Id="rId1611" Type="http://schemas.openxmlformats.org/officeDocument/2006/relationships/hyperlink" Target="#TEI.tei_category" TargetMode="External"/><Relationship Id="rId1849" Type="http://schemas.openxmlformats.org/officeDocument/2006/relationships/hyperlink" Target="http://www.tei-c.org/release/doc/tei-p5-doc/en/html/ST.html" TargetMode="External"/><Relationship Id="rId192" Type="http://schemas.openxmlformats.org/officeDocument/2006/relationships/hyperlink" Target="http://www.tei-c.org/release/doc/tei-p5-doc/en/html/DS.html" TargetMode="External"/><Relationship Id="rId1709" Type="http://schemas.openxmlformats.org/officeDocument/2006/relationships/hyperlink" Target="http://www.tei-c.org/release/doc/tei-p5-doc/en/html/DS.html" TargetMode="External"/><Relationship Id="rId1916" Type="http://schemas.openxmlformats.org/officeDocument/2006/relationships/hyperlink" Target="#teidata.pointer" TargetMode="External"/><Relationship Id="rId497" Type="http://schemas.openxmlformats.org/officeDocument/2006/relationships/hyperlink" Target="#TEI.tei_docDate" TargetMode="External"/><Relationship Id="rId2080" Type="http://schemas.openxmlformats.org/officeDocument/2006/relationships/hyperlink" Target="#teidata.pointer" TargetMode="External"/><Relationship Id="rId357" Type="http://schemas.openxmlformats.org/officeDocument/2006/relationships/hyperlink" Target="#teidata.enumerated" TargetMode="External"/><Relationship Id="rId1194" Type="http://schemas.openxmlformats.org/officeDocument/2006/relationships/hyperlink" Target="#TEI.tei_att.global" TargetMode="External"/><Relationship Id="rId2038" Type="http://schemas.openxmlformats.org/officeDocument/2006/relationships/hyperlink" Target="#teidata.pointer" TargetMode="External"/><Relationship Id="rId217" Type="http://schemas.openxmlformats.org/officeDocument/2006/relationships/hyperlink" Target="#TEI.tei_model.global" TargetMode="External"/><Relationship Id="rId564" Type="http://schemas.openxmlformats.org/officeDocument/2006/relationships/hyperlink" Target="#TEI.tei_model.global" TargetMode="External"/><Relationship Id="rId771" Type="http://schemas.openxmlformats.org/officeDocument/2006/relationships/hyperlink" Target="#TEI.tei_model.gLike" TargetMode="External"/><Relationship Id="rId869" Type="http://schemas.openxmlformats.org/officeDocument/2006/relationships/hyperlink" Target="http://www.tei-c.org/release/doc/tei-p5-doc/en/html/HD.html" TargetMode="External"/><Relationship Id="rId1499" Type="http://schemas.openxmlformats.org/officeDocument/2006/relationships/hyperlink" Target="#TEI.tei_att.global" TargetMode="External"/><Relationship Id="rId424" Type="http://schemas.openxmlformats.org/officeDocument/2006/relationships/hyperlink" Target="http://www.tei-c.org/release/doc/tei-p5-doc/en/html/PH.html" TargetMode="External"/><Relationship Id="rId631" Type="http://schemas.openxmlformats.org/officeDocument/2006/relationships/hyperlink" Target="#TEI.tei_att.typed" TargetMode="External"/><Relationship Id="rId729" Type="http://schemas.openxmlformats.org/officeDocument/2006/relationships/hyperlink" Target="#teidata.enumerated" TargetMode="External"/><Relationship Id="rId1054" Type="http://schemas.openxmlformats.org/officeDocument/2006/relationships/hyperlink" Target="#TEI.tei_author" TargetMode="External"/><Relationship Id="rId1261" Type="http://schemas.openxmlformats.org/officeDocument/2006/relationships/hyperlink" Target="#TEI.tei_att.global" TargetMode="External"/><Relationship Id="rId1359" Type="http://schemas.openxmlformats.org/officeDocument/2006/relationships/hyperlink" Target="http://www.tei-c.org/release/doc/tei-p5-doc/en/html/CO.html" TargetMode="External"/><Relationship Id="rId2105" Type="http://schemas.openxmlformats.org/officeDocument/2006/relationships/hyperlink" Target="http://www.tei-c.org/release/doc/tei-p5-doc/en/html/USE.html" TargetMode="External"/><Relationship Id="rId936" Type="http://schemas.openxmlformats.org/officeDocument/2006/relationships/hyperlink" Target="#TEI.tei_model.global" TargetMode="External"/><Relationship Id="rId1121" Type="http://schemas.openxmlformats.org/officeDocument/2006/relationships/hyperlink" Target="#TEI.tei_att.pointing" TargetMode="External"/><Relationship Id="rId1219" Type="http://schemas.openxmlformats.org/officeDocument/2006/relationships/hyperlink" Target="#TEI.tei_att.lexicographic" TargetMode="External"/><Relationship Id="rId1566" Type="http://schemas.openxmlformats.org/officeDocument/2006/relationships/hyperlink" Target="#TEI.tei_att.notated" TargetMode="External"/><Relationship Id="rId1773" Type="http://schemas.openxmlformats.org/officeDocument/2006/relationships/hyperlink" Target="#TEI.tei_att.global" TargetMode="External"/><Relationship Id="rId1980" Type="http://schemas.openxmlformats.org/officeDocument/2006/relationships/hyperlink" Target="#teidata.pointer" TargetMode="External"/><Relationship Id="rId65" Type="http://schemas.openxmlformats.org/officeDocument/2006/relationships/hyperlink" Target="#TEI.tei_att.pointing.group" TargetMode="External"/><Relationship Id="rId1426" Type="http://schemas.openxmlformats.org/officeDocument/2006/relationships/hyperlink" Target="#TEI.tei_macro.paraContent" TargetMode="External"/><Relationship Id="rId1633" Type="http://schemas.openxmlformats.org/officeDocument/2006/relationships/hyperlink" Target="#TEI.tei_att.global" TargetMode="External"/><Relationship Id="rId1840" Type="http://schemas.openxmlformats.org/officeDocument/2006/relationships/hyperlink" Target="http://www.tei-c.org/release/doc/tei-p5-doc/en/html/CO.html" TargetMode="External"/><Relationship Id="rId1700" Type="http://schemas.openxmlformats.org/officeDocument/2006/relationships/hyperlink" Target="http://www.tei-c.org/release/doc/tei-p5-doc/en/html/HD.html" TargetMode="External"/><Relationship Id="rId1938" Type="http://schemas.openxmlformats.org/officeDocument/2006/relationships/hyperlink" Target="#teidata.numeric" TargetMode="External"/><Relationship Id="rId281" Type="http://schemas.openxmlformats.org/officeDocument/2006/relationships/hyperlink" Target="#teidata.enumerated" TargetMode="External"/><Relationship Id="rId141" Type="http://schemas.openxmlformats.org/officeDocument/2006/relationships/hyperlink" Target="#TEI.tei_model.segLike" TargetMode="External"/><Relationship Id="rId379" Type="http://schemas.openxmlformats.org/officeDocument/2006/relationships/hyperlink" Target="#TEI.tei_model.pLike" TargetMode="External"/><Relationship Id="rId586" Type="http://schemas.openxmlformats.org/officeDocument/2006/relationships/hyperlink" Target="http://www.tei-c.org/release/doc/tei-p5-doc/en/html/MS.html" TargetMode="External"/><Relationship Id="rId793" Type="http://schemas.openxmlformats.org/officeDocument/2006/relationships/hyperlink" Target="http://www.tei-c.org/release/doc/tei-p5-doc/en/html/DI.html" TargetMode="External"/><Relationship Id="rId7" Type="http://schemas.openxmlformats.org/officeDocument/2006/relationships/hyperlink" Target="http://www-clarin.si/" TargetMode="External"/><Relationship Id="rId239" Type="http://schemas.openxmlformats.org/officeDocument/2006/relationships/hyperlink" Target="#TEI.tei_att.global" TargetMode="External"/><Relationship Id="rId446" Type="http://schemas.openxmlformats.org/officeDocument/2006/relationships/hyperlink" Target="#TEI.tei_model.phrase" TargetMode="External"/><Relationship Id="rId653" Type="http://schemas.openxmlformats.org/officeDocument/2006/relationships/hyperlink" Target="#TEI.tei_model.global" TargetMode="External"/><Relationship Id="rId1076" Type="http://schemas.openxmlformats.org/officeDocument/2006/relationships/hyperlink" Target="#TEI.tei_authority" TargetMode="External"/><Relationship Id="rId1283" Type="http://schemas.openxmlformats.org/officeDocument/2006/relationships/hyperlink" Target="http://www.tei-c.org/release/doc/tei-p5-doc/en/html/CO.html" TargetMode="External"/><Relationship Id="rId1490" Type="http://schemas.openxmlformats.org/officeDocument/2006/relationships/hyperlink" Target="http://www.tei-c.org/release/doc/tei-p5-doc/en/html/CC.html" TargetMode="External"/><Relationship Id="rId2127" Type="http://schemas.openxmlformats.org/officeDocument/2006/relationships/hyperlink" Target="#TEI.tei_model.global" TargetMode="External"/><Relationship Id="rId306" Type="http://schemas.openxmlformats.org/officeDocument/2006/relationships/hyperlink" Target="http://www.tei-c.org/release/doc/tei-p5-doc/en/html/CO.html" TargetMode="External"/><Relationship Id="rId860" Type="http://schemas.openxmlformats.org/officeDocument/2006/relationships/hyperlink" Target="#TEI.tei_model.descLike" TargetMode="External"/><Relationship Id="rId958" Type="http://schemas.openxmlformats.org/officeDocument/2006/relationships/hyperlink" Target="#TEI.tei_att.typed" TargetMode="External"/><Relationship Id="rId1143" Type="http://schemas.openxmlformats.org/officeDocument/2006/relationships/hyperlink" Target="#teidata.numeric" TargetMode="External"/><Relationship Id="rId1588" Type="http://schemas.openxmlformats.org/officeDocument/2006/relationships/hyperlink" Target="http://www.tei-c.org/release/doc/tei-p5-doc/en/html/DI.html" TargetMode="External"/><Relationship Id="rId1795" Type="http://schemas.openxmlformats.org/officeDocument/2006/relationships/hyperlink" Target="#TEI.tei_model.hiLike" TargetMode="External"/><Relationship Id="rId87" Type="http://schemas.openxmlformats.org/officeDocument/2006/relationships/hyperlink" Target="#teidata.name" TargetMode="External"/><Relationship Id="rId513" Type="http://schemas.openxmlformats.org/officeDocument/2006/relationships/hyperlink" Target="http://www.tei-c.org/release/doc/tei-p5-doc/en/html/HD.html" TargetMode="External"/><Relationship Id="rId720" Type="http://schemas.openxmlformats.org/officeDocument/2006/relationships/hyperlink" Target="#TEI.tei_charProp" TargetMode="External"/><Relationship Id="rId818" Type="http://schemas.openxmlformats.org/officeDocument/2006/relationships/hyperlink" Target="#TEI.tei_model.gLike" TargetMode="External"/><Relationship Id="rId1350" Type="http://schemas.openxmlformats.org/officeDocument/2006/relationships/hyperlink" Target="#TEI.tei_att.edition" TargetMode="External"/><Relationship Id="rId1448" Type="http://schemas.openxmlformats.org/officeDocument/2006/relationships/hyperlink" Target="http://www.tei-c.org/release/doc/tei-p5-doc/en/html/HD.html" TargetMode="External"/><Relationship Id="rId1655" Type="http://schemas.openxmlformats.org/officeDocument/2006/relationships/hyperlink" Target="#TEI.tei_body" TargetMode="External"/><Relationship Id="rId1003" Type="http://schemas.openxmlformats.org/officeDocument/2006/relationships/hyperlink" Target="#TEI.tei_att.segLike" TargetMode="External"/><Relationship Id="rId1210" Type="http://schemas.openxmlformats.org/officeDocument/2006/relationships/hyperlink" Target="#TEI.tei_att.global" TargetMode="External"/><Relationship Id="rId1308" Type="http://schemas.openxmlformats.org/officeDocument/2006/relationships/hyperlink" Target="#TEI.tei_macro.phraseSeq.limited" TargetMode="External"/><Relationship Id="rId1862" Type="http://schemas.openxmlformats.org/officeDocument/2006/relationships/hyperlink" Target="#TEI.model.pPart.msdesc" TargetMode="External"/><Relationship Id="rId1515" Type="http://schemas.openxmlformats.org/officeDocument/2006/relationships/hyperlink" Target="http://www.tei-c.org/release/doc/tei-p5-doc/en/html/CO.html" TargetMode="External"/><Relationship Id="rId1722" Type="http://schemas.openxmlformats.org/officeDocument/2006/relationships/hyperlink" Target="#TEI.tei_att.global" TargetMode="External"/><Relationship Id="rId14" Type="http://schemas.openxmlformats.org/officeDocument/2006/relationships/hyperlink" Target="#TEI.tei_model.resourceLike" TargetMode="External"/><Relationship Id="rId163" Type="http://schemas.openxmlformats.org/officeDocument/2006/relationships/hyperlink" Target="#TEI.tei_att.global" TargetMode="External"/><Relationship Id="rId370" Type="http://schemas.openxmlformats.org/officeDocument/2006/relationships/hyperlink" Target="#TEI.tei_att.global" TargetMode="External"/><Relationship Id="rId2051" Type="http://schemas.openxmlformats.org/officeDocument/2006/relationships/hyperlink" Target="http://www.tei-c.org/release/doc/tei-p5-doc/en/html/CO.html" TargetMode="External"/><Relationship Id="rId230" Type="http://schemas.openxmlformats.org/officeDocument/2006/relationships/hyperlink" Target="#TEI.tei_macro.xtext" TargetMode="External"/><Relationship Id="rId468" Type="http://schemas.openxmlformats.org/officeDocument/2006/relationships/hyperlink" Target="#TEI.tei_model.divGenLike" TargetMode="External"/><Relationship Id="rId675" Type="http://schemas.openxmlformats.org/officeDocument/2006/relationships/hyperlink" Target="#TEI.tei_fsDecl" TargetMode="External"/><Relationship Id="rId882" Type="http://schemas.openxmlformats.org/officeDocument/2006/relationships/hyperlink" Target="#TEI.tei_model.global" TargetMode="External"/><Relationship Id="rId1098" Type="http://schemas.openxmlformats.org/officeDocument/2006/relationships/hyperlink" Target="#TEI.tei_att.datable" TargetMode="External"/><Relationship Id="rId2149" Type="http://schemas.openxmlformats.org/officeDocument/2006/relationships/hyperlink" Target="http://en.wikipedia.org/wiki/Regular_expression" TargetMode="External"/><Relationship Id="rId328" Type="http://schemas.openxmlformats.org/officeDocument/2006/relationships/hyperlink" Target="#TEI.tei_att.global" TargetMode="External"/><Relationship Id="rId535" Type="http://schemas.openxmlformats.org/officeDocument/2006/relationships/hyperlink" Target="http://www.tei-c.org/release/doc/tei-p5-doc/en/html/CO.html" TargetMode="External"/><Relationship Id="rId742" Type="http://schemas.openxmlformats.org/officeDocument/2006/relationships/hyperlink" Target="#TEI.tei_model.global" TargetMode="External"/><Relationship Id="rId1165" Type="http://schemas.openxmlformats.org/officeDocument/2006/relationships/hyperlink" Target="#TEI.tei_salute" TargetMode="External"/><Relationship Id="rId1372" Type="http://schemas.openxmlformats.org/officeDocument/2006/relationships/hyperlink" Target="#teidata.enumerated" TargetMode="External"/><Relationship Id="rId2009" Type="http://schemas.openxmlformats.org/officeDocument/2006/relationships/hyperlink" Target="#teidata.pointer" TargetMode="External"/><Relationship Id="rId602" Type="http://schemas.openxmlformats.org/officeDocument/2006/relationships/hyperlink" Target="#TEI.tei_vRange" TargetMode="External"/><Relationship Id="rId1025" Type="http://schemas.openxmlformats.org/officeDocument/2006/relationships/hyperlink" Target="#TEI.tei_model.gLike" TargetMode="External"/><Relationship Id="rId1232" Type="http://schemas.openxmlformats.org/officeDocument/2006/relationships/hyperlink" Target="#TEI.tei_att.global" TargetMode="External"/><Relationship Id="rId1677" Type="http://schemas.openxmlformats.org/officeDocument/2006/relationships/hyperlink" Target="http://www.tei-c.org/release/doc/tei-p5-doc/en/html/CO.html" TargetMode="External"/><Relationship Id="rId1884" Type="http://schemas.openxmlformats.org/officeDocument/2006/relationships/hyperlink" Target="#TEI.model.pPart.msdesc" TargetMode="External"/><Relationship Id="rId907" Type="http://schemas.openxmlformats.org/officeDocument/2006/relationships/hyperlink" Target="http://www.tei-c.org/release/doc/tei-p5-doc/en/html/DR.html" TargetMode="External"/><Relationship Id="rId1537" Type="http://schemas.openxmlformats.org/officeDocument/2006/relationships/hyperlink" Target="http://www.tei-c.org/release/doc/tei-p5-doc/en/html/AI.html" TargetMode="External"/><Relationship Id="rId1744" Type="http://schemas.openxmlformats.org/officeDocument/2006/relationships/hyperlink" Target="http://www.tei-c.org/release/doc/tei-p5-doc/en/html/PH.html" TargetMode="External"/><Relationship Id="rId1951" Type="http://schemas.openxmlformats.org/officeDocument/2006/relationships/hyperlink" Target="#teidata.xTruthValue" TargetMode="External"/><Relationship Id="rId36" Type="http://schemas.openxmlformats.org/officeDocument/2006/relationships/hyperlink" Target="#TEI.tei_att.global" TargetMode="External"/><Relationship Id="rId1604" Type="http://schemas.openxmlformats.org/officeDocument/2006/relationships/hyperlink" Target="http://www.tei-c.org/release/doc/tei-p5-doc/en/html/HD.html" TargetMode="External"/><Relationship Id="rId185" Type="http://schemas.openxmlformats.org/officeDocument/2006/relationships/hyperlink" Target="http://www.tei-c.org/release/doc/tei-p5-doc/en/html/CO.html" TargetMode="External"/><Relationship Id="rId1811" Type="http://schemas.openxmlformats.org/officeDocument/2006/relationships/hyperlink" Target="#TEI.tei_att.global" TargetMode="External"/><Relationship Id="rId1909" Type="http://schemas.openxmlformats.org/officeDocument/2006/relationships/hyperlink" Target="http://www.tei-c.org/release/doc/tei-p5-doc/en/html/ST.html" TargetMode="External"/><Relationship Id="rId392" Type="http://schemas.openxmlformats.org/officeDocument/2006/relationships/hyperlink" Target="#TEI.tei_att.global" TargetMode="External"/><Relationship Id="rId697" Type="http://schemas.openxmlformats.org/officeDocument/2006/relationships/hyperlink" Target="#TEI.tei_model.certLike" TargetMode="External"/><Relationship Id="rId2073" Type="http://schemas.openxmlformats.org/officeDocument/2006/relationships/hyperlink" Target="#teidata.word" TargetMode="External"/><Relationship Id="rId252" Type="http://schemas.openxmlformats.org/officeDocument/2006/relationships/hyperlink" Target="#TEI.tei_model.limitedPhrase" TargetMode="External"/><Relationship Id="rId1187" Type="http://schemas.openxmlformats.org/officeDocument/2006/relationships/hyperlink" Target="#TEI.tei_att.global" TargetMode="External"/><Relationship Id="rId2140" Type="http://schemas.openxmlformats.org/officeDocument/2006/relationships/hyperlink" Target="http://unicode.org/iso15924/iso15924-codes.html" TargetMode="External"/><Relationship Id="rId112" Type="http://schemas.openxmlformats.org/officeDocument/2006/relationships/hyperlink" Target="#TEI.tei_att.declaring" TargetMode="External"/><Relationship Id="rId557" Type="http://schemas.openxmlformats.org/officeDocument/2006/relationships/hyperlink" Target="#TEI.tei_att.lexicographic" TargetMode="External"/><Relationship Id="rId764" Type="http://schemas.openxmlformats.org/officeDocument/2006/relationships/hyperlink" Target="http://www.tei-c.org/release/doc/tei-p5-doc/en/html/DS.html" TargetMode="External"/><Relationship Id="rId971" Type="http://schemas.openxmlformats.org/officeDocument/2006/relationships/hyperlink" Target="http://www.tei-c.org/release/doc/tei-p5-doc/en/html/CO.html" TargetMode="External"/><Relationship Id="rId1394" Type="http://schemas.openxmlformats.org/officeDocument/2006/relationships/hyperlink" Target="#TEI.tei_model.nameLike.agent" TargetMode="External"/><Relationship Id="rId1699" Type="http://schemas.openxmlformats.org/officeDocument/2006/relationships/hyperlink" Target="http://www.tei-c.org/release/doc/tei-p5-doc/en/html/CO.html" TargetMode="External"/><Relationship Id="rId2000" Type="http://schemas.openxmlformats.org/officeDocument/2006/relationships/hyperlink" Target="http://www.tei-c.org/release/doc/tei-p5-doc/en/html/AI.html" TargetMode="External"/><Relationship Id="rId417" Type="http://schemas.openxmlformats.org/officeDocument/2006/relationships/hyperlink" Target="#TEI.tei_att.global" TargetMode="External"/><Relationship Id="rId624" Type="http://schemas.openxmlformats.org/officeDocument/2006/relationships/hyperlink" Target="http://www.tei-c.org/release/doc/tei-p5-doc/en/html/CO.html" TargetMode="External"/><Relationship Id="rId831" Type="http://schemas.openxmlformats.org/officeDocument/2006/relationships/hyperlink" Target="http://www.tei-c.org/release/doc/tei-p5-doc/en/html/CO.html" TargetMode="External"/><Relationship Id="rId1047" Type="http://schemas.openxmlformats.org/officeDocument/2006/relationships/hyperlink" Target="#TEI.tei_att.milestoneUnit" TargetMode="External"/><Relationship Id="rId1254" Type="http://schemas.openxmlformats.org/officeDocument/2006/relationships/hyperlink" Target="#TEI.tei_macro.phraseSeq.limited" TargetMode="External"/><Relationship Id="rId1461" Type="http://schemas.openxmlformats.org/officeDocument/2006/relationships/hyperlink" Target="#TEI.tei_model.global" TargetMode="External"/><Relationship Id="rId929" Type="http://schemas.openxmlformats.org/officeDocument/2006/relationships/hyperlink" Target="#TEI.tei_model.lLike" TargetMode="External"/><Relationship Id="rId1114" Type="http://schemas.openxmlformats.org/officeDocument/2006/relationships/hyperlink" Target="http://www.tei-c.org/release/doc/tei-p5-doc/en/html/CO.html" TargetMode="External"/><Relationship Id="rId1321" Type="http://schemas.openxmlformats.org/officeDocument/2006/relationships/hyperlink" Target="http://www.tei-c.org/release/doc/tei-p5-doc/en/html/DS.html" TargetMode="External"/><Relationship Id="rId1559" Type="http://schemas.openxmlformats.org/officeDocument/2006/relationships/hyperlink" Target="#TEI.tei_att.declarable" TargetMode="External"/><Relationship Id="rId1766" Type="http://schemas.openxmlformats.org/officeDocument/2006/relationships/hyperlink" Target="#TEI.tei_model.featureVal.single" TargetMode="External"/><Relationship Id="rId1973" Type="http://schemas.openxmlformats.org/officeDocument/2006/relationships/hyperlink" Target="http://www.tei-c.org/release/doc/tei-p5-doc/en/html/SA.html" TargetMode="External"/><Relationship Id="rId58" Type="http://schemas.openxmlformats.org/officeDocument/2006/relationships/hyperlink" Target="#TEI.tei_att.global" TargetMode="External"/><Relationship Id="rId1419" Type="http://schemas.openxmlformats.org/officeDocument/2006/relationships/hyperlink" Target="#teidata.xTruthValue" TargetMode="External"/><Relationship Id="rId1626" Type="http://schemas.openxmlformats.org/officeDocument/2006/relationships/hyperlink" Target="#TEI.tei_model.resourceLike" TargetMode="External"/><Relationship Id="rId1833" Type="http://schemas.openxmlformats.org/officeDocument/2006/relationships/hyperlink" Target="http://www.tei-c.org/release/doc/tei-p5-doc/en/html/ND.html" TargetMode="External"/><Relationship Id="rId1900" Type="http://schemas.openxmlformats.org/officeDocument/2006/relationships/hyperlink" Target="#teidata.pointer" TargetMode="External"/><Relationship Id="rId2095" Type="http://schemas.openxmlformats.org/officeDocument/2006/relationships/hyperlink" Target="http://www.tei-c.org/release/doc/tei-p5-doc/en/html/DS.html" TargetMode="External"/><Relationship Id="rId274" Type="http://schemas.openxmlformats.org/officeDocument/2006/relationships/hyperlink" Target="#TEI.tei_att.ascribed" TargetMode="External"/><Relationship Id="rId481" Type="http://schemas.openxmlformats.org/officeDocument/2006/relationships/hyperlink" Target="http://www.tei-c.org/release/doc/tei-p5-doc/en/html/DS.html" TargetMode="External"/><Relationship Id="rId2162" Type="http://schemas.openxmlformats.org/officeDocument/2006/relationships/header" Target="header3.xml"/><Relationship Id="rId134" Type="http://schemas.openxmlformats.org/officeDocument/2006/relationships/hyperlink" Target="#TEI.tei_att.typed" TargetMode="External"/><Relationship Id="rId579" Type="http://schemas.openxmlformats.org/officeDocument/2006/relationships/hyperlink" Target="http://www.tei-c.org/release/doc/tei-p5-doc/en/html/CO.html" TargetMode="External"/><Relationship Id="rId786" Type="http://schemas.openxmlformats.org/officeDocument/2006/relationships/hyperlink" Target="#TEI.tei_macro.paraContent" TargetMode="External"/><Relationship Id="rId993" Type="http://schemas.openxmlformats.org/officeDocument/2006/relationships/hyperlink" Target="#TEI.tei_prefixDef" TargetMode="External"/><Relationship Id="rId341" Type="http://schemas.openxmlformats.org/officeDocument/2006/relationships/hyperlink" Target="http://www.tei-c.org/release/doc/tei-p5-doc/en/html/DS.html" TargetMode="External"/><Relationship Id="rId439" Type="http://schemas.openxmlformats.org/officeDocument/2006/relationships/hyperlink" Target="#TEI.tei_macro.limitedContent" TargetMode="External"/><Relationship Id="rId646" Type="http://schemas.openxmlformats.org/officeDocument/2006/relationships/hyperlink" Target="#TEI.tei_model.div1Like" TargetMode="External"/><Relationship Id="rId1069" Type="http://schemas.openxmlformats.org/officeDocument/2006/relationships/hyperlink" Target="#TEI.tei_model.ptrLike" TargetMode="External"/><Relationship Id="rId1276" Type="http://schemas.openxmlformats.org/officeDocument/2006/relationships/hyperlink" Target="http://www.tei-c.org/release/doc/tei-p5-doc/en/html/SA.html" TargetMode="External"/><Relationship Id="rId1483" Type="http://schemas.openxmlformats.org/officeDocument/2006/relationships/hyperlink" Target="http://www.tei-c.org/release/doc/tei-p5-doc/en/html/CC.html" TargetMode="External"/><Relationship Id="rId2022" Type="http://schemas.openxmlformats.org/officeDocument/2006/relationships/hyperlink" Target="http://www.bipm.org/en/publications/si-brochure/" TargetMode="External"/><Relationship Id="rId201" Type="http://schemas.openxmlformats.org/officeDocument/2006/relationships/hyperlink" Target="#TEI.tei_model.divGenLike" TargetMode="External"/><Relationship Id="rId506" Type="http://schemas.openxmlformats.org/officeDocument/2006/relationships/hyperlink" Target="http://www.tei-c.org/release/doc/tei-p5-doc/en/html/CC.html" TargetMode="External"/><Relationship Id="rId853" Type="http://schemas.openxmlformats.org/officeDocument/2006/relationships/hyperlink" Target="http://www.tei-c.org/release/doc/tei-p5-doc/en/html/SA.html" TargetMode="External"/><Relationship Id="rId1136" Type="http://schemas.openxmlformats.org/officeDocument/2006/relationships/hyperlink" Target="#TEI.tei_macro.phraseSeq" TargetMode="External"/><Relationship Id="rId1690" Type="http://schemas.openxmlformats.org/officeDocument/2006/relationships/hyperlink" Target="#TEI.tei_model.gLike" TargetMode="External"/><Relationship Id="rId1788" Type="http://schemas.openxmlformats.org/officeDocument/2006/relationships/hyperlink" Target="#TEI.tei_seg" TargetMode="External"/><Relationship Id="rId1995" Type="http://schemas.openxmlformats.org/officeDocument/2006/relationships/hyperlink" Target="http://www.tei-c.org/release/doc/tei-p5-doc/en/html/TS.html" TargetMode="External"/><Relationship Id="rId713" Type="http://schemas.openxmlformats.org/officeDocument/2006/relationships/hyperlink" Target="#TEI.tei_att.pointing" TargetMode="External"/><Relationship Id="rId920" Type="http://schemas.openxmlformats.org/officeDocument/2006/relationships/hyperlink" Target="http://www.tei-c.org/release/doc/tei-p5-doc/en/html/CO.html" TargetMode="External"/><Relationship Id="rId1343" Type="http://schemas.openxmlformats.org/officeDocument/2006/relationships/hyperlink" Target="#TEI.tei_macro.paraContent" TargetMode="External"/><Relationship Id="rId1550" Type="http://schemas.openxmlformats.org/officeDocument/2006/relationships/hyperlink" Target="http://www.tei-c.org/release/doc/tei-p5-doc/en/html/DR.html" TargetMode="External"/><Relationship Id="rId1648" Type="http://schemas.openxmlformats.org/officeDocument/2006/relationships/hyperlink" Target="#TEI.tei_att.global" TargetMode="External"/><Relationship Id="rId1203" Type="http://schemas.openxmlformats.org/officeDocument/2006/relationships/hyperlink" Target="#TEI.tei_att.edition" TargetMode="External"/><Relationship Id="rId1410" Type="http://schemas.openxmlformats.org/officeDocument/2006/relationships/hyperlink" Target="http://www.tei-c.org/release/doc/tei-p5-doc/en/html/AI.html" TargetMode="External"/><Relationship Id="rId1508" Type="http://schemas.openxmlformats.org/officeDocument/2006/relationships/hyperlink" Target="http://www.tei-c.org/release/doc/tei-p5-doc/en/html/HD.html" TargetMode="External"/><Relationship Id="rId1855" Type="http://schemas.openxmlformats.org/officeDocument/2006/relationships/hyperlink" Target="http://www.tei-c.org/release/doc/tei-p5-doc/en/html/CO.html" TargetMode="External"/><Relationship Id="rId1715" Type="http://schemas.openxmlformats.org/officeDocument/2006/relationships/hyperlink" Target="#TEI.tei_model.global" TargetMode="External"/><Relationship Id="rId1922" Type="http://schemas.openxmlformats.org/officeDocument/2006/relationships/hyperlink" Target="#teidata.temporal.w3c" TargetMode="External"/><Relationship Id="rId296" Type="http://schemas.openxmlformats.org/officeDocument/2006/relationships/hyperlink" Target="#TEI.tei_char" TargetMode="External"/><Relationship Id="rId156" Type="http://schemas.openxmlformats.org/officeDocument/2006/relationships/hyperlink" Target="#TEI.tei_publicationStmt" TargetMode="External"/><Relationship Id="rId363" Type="http://schemas.openxmlformats.org/officeDocument/2006/relationships/hyperlink" Target="#TEI.tei_att.typed" TargetMode="External"/><Relationship Id="rId570" Type="http://schemas.openxmlformats.org/officeDocument/2006/relationships/hyperlink" Target="#TEI.tei_model.global" TargetMode="External"/><Relationship Id="rId2044" Type="http://schemas.openxmlformats.org/officeDocument/2006/relationships/hyperlink" Target="http://www.tei-c.org/release/doc/tei-p5-doc/en/html/HD.html" TargetMode="External"/><Relationship Id="rId223" Type="http://schemas.openxmlformats.org/officeDocument/2006/relationships/hyperlink" Target="#TEI.tei_docAuthor" TargetMode="External"/><Relationship Id="rId430" Type="http://schemas.openxmlformats.org/officeDocument/2006/relationships/hyperlink" Target="#TEI.tei_macro.paraContent" TargetMode="External"/><Relationship Id="rId668" Type="http://schemas.openxmlformats.org/officeDocument/2006/relationships/hyperlink" Target="#TEI.tei_fDecl" TargetMode="External"/><Relationship Id="rId875" Type="http://schemas.openxmlformats.org/officeDocument/2006/relationships/hyperlink" Target="http://www.tei-c.org/release/doc/tei-p5-doc/en/html/CO.html" TargetMode="External"/><Relationship Id="rId1060" Type="http://schemas.openxmlformats.org/officeDocument/2006/relationships/hyperlink" Target="#TEI.tei_meeting" TargetMode="External"/><Relationship Id="rId1298" Type="http://schemas.openxmlformats.org/officeDocument/2006/relationships/hyperlink" Target="http://www.tei-c.org/release/doc/tei-p5-doc/en/html/CO.html" TargetMode="External"/><Relationship Id="rId2111" Type="http://schemas.openxmlformats.org/officeDocument/2006/relationships/hyperlink" Target="http://www.tei-c.org/release/doc/tei-p5-doc/en/html/ST.html" TargetMode="External"/><Relationship Id="rId528" Type="http://schemas.openxmlformats.org/officeDocument/2006/relationships/hyperlink" Target="#TEI.tei_model.pLike" TargetMode="External"/><Relationship Id="rId735" Type="http://schemas.openxmlformats.org/officeDocument/2006/relationships/hyperlink" Target="#TEI.tei_att.global" TargetMode="External"/><Relationship Id="rId942" Type="http://schemas.openxmlformats.org/officeDocument/2006/relationships/hyperlink" Target="#TEI.tei_att.pointing" TargetMode="External"/><Relationship Id="rId1158" Type="http://schemas.openxmlformats.org/officeDocument/2006/relationships/hyperlink" Target="#TEI.tei_att.written" TargetMode="External"/><Relationship Id="rId1365" Type="http://schemas.openxmlformats.org/officeDocument/2006/relationships/hyperlink" Target="http://www.tei-c.org/release/doc/tei-p5-doc/en/html/CO.html" TargetMode="External"/><Relationship Id="rId1572" Type="http://schemas.openxmlformats.org/officeDocument/2006/relationships/hyperlink" Target="http://www.tei-c.org/release/doc/tei-p5-doc/en/html/HD.html" TargetMode="External"/><Relationship Id="rId1018" Type="http://schemas.openxmlformats.org/officeDocument/2006/relationships/hyperlink" Target="#TEI.tei_att.global" TargetMode="External"/><Relationship Id="rId1225" Type="http://schemas.openxmlformats.org/officeDocument/2006/relationships/hyperlink" Target="#TEI.tei_att.notated" TargetMode="External"/><Relationship Id="rId1432" Type="http://schemas.openxmlformats.org/officeDocument/2006/relationships/hyperlink" Target="#TEI.tei_model.pLike" TargetMode="External"/><Relationship Id="rId1877" Type="http://schemas.openxmlformats.org/officeDocument/2006/relationships/hyperlink" Target="http://www.tei-c.org/release/doc/tei-p5-doc/en/html/CO.html" TargetMode="External"/><Relationship Id="rId71" Type="http://schemas.openxmlformats.org/officeDocument/2006/relationships/hyperlink" Target="#TEI.tei_editor" TargetMode="External"/><Relationship Id="rId802" Type="http://schemas.openxmlformats.org/officeDocument/2006/relationships/hyperlink" Target="#TEI.tei_att.declarable" TargetMode="External"/><Relationship Id="rId1737" Type="http://schemas.openxmlformats.org/officeDocument/2006/relationships/hyperlink" Target="#TEI.tei_model.lLike" TargetMode="External"/><Relationship Id="rId1944" Type="http://schemas.openxmlformats.org/officeDocument/2006/relationships/hyperlink" Target="#teidata.enumerated" TargetMode="External"/><Relationship Id="rId29" Type="http://schemas.openxmlformats.org/officeDocument/2006/relationships/hyperlink" Target="#TEI.tei_att.global" TargetMode="External"/><Relationship Id="rId178" Type="http://schemas.openxmlformats.org/officeDocument/2006/relationships/hyperlink" Target="#TEI.tei_model.ptrLike" TargetMode="External"/><Relationship Id="rId1804" Type="http://schemas.openxmlformats.org/officeDocument/2006/relationships/hyperlink" Target="#SG-id" TargetMode="External"/><Relationship Id="rId385" Type="http://schemas.openxmlformats.org/officeDocument/2006/relationships/hyperlink" Target="#TEI.tei_att.canonical" TargetMode="External"/><Relationship Id="rId592" Type="http://schemas.openxmlformats.org/officeDocument/2006/relationships/hyperlink" Target="#teidata.pointer" TargetMode="External"/><Relationship Id="rId2066" Type="http://schemas.openxmlformats.org/officeDocument/2006/relationships/hyperlink" Target="#teidata.numeric" TargetMode="External"/><Relationship Id="rId245" Type="http://schemas.openxmlformats.org/officeDocument/2006/relationships/hyperlink" Target="#TEI.tei_calendar" TargetMode="External"/><Relationship Id="rId452" Type="http://schemas.openxmlformats.org/officeDocument/2006/relationships/hyperlink" Target="#teidata.text" TargetMode="External"/><Relationship Id="rId897" Type="http://schemas.openxmlformats.org/officeDocument/2006/relationships/hyperlink" Target="#TEI.tei_att.declarable" TargetMode="External"/><Relationship Id="rId1082" Type="http://schemas.openxmlformats.org/officeDocument/2006/relationships/hyperlink" Target="#TEI.tei_model.ptrLike" TargetMode="External"/><Relationship Id="rId2133" Type="http://schemas.openxmlformats.org/officeDocument/2006/relationships/hyperlink" Target="#TEI.tei_model.global" TargetMode="External"/><Relationship Id="rId105" Type="http://schemas.openxmlformats.org/officeDocument/2006/relationships/hyperlink" Target="#TEI.tei_att.global" TargetMode="External"/><Relationship Id="rId312" Type="http://schemas.openxmlformats.org/officeDocument/2006/relationships/hyperlink" Target="http://www.tei-c.org/release/doc/tei-p5-doc/en/html/DS.html" TargetMode="External"/><Relationship Id="rId757" Type="http://schemas.openxmlformats.org/officeDocument/2006/relationships/hyperlink" Target="#TEI.tei_model.global" TargetMode="External"/><Relationship Id="rId964" Type="http://schemas.openxmlformats.org/officeDocument/2006/relationships/hyperlink" Target="#TEI.tei_headItem" TargetMode="External"/><Relationship Id="rId1387" Type="http://schemas.openxmlformats.org/officeDocument/2006/relationships/hyperlink" Target="http://www.tei-c.org/release/doc/tei-p5-doc/en/html/HD.html" TargetMode="External"/><Relationship Id="rId1594" Type="http://schemas.openxmlformats.org/officeDocument/2006/relationships/hyperlink" Target="#teidata.word" TargetMode="External"/><Relationship Id="rId93" Type="http://schemas.openxmlformats.org/officeDocument/2006/relationships/hyperlink" Target="#TEI.tei_model.ptrLike" TargetMode="External"/><Relationship Id="rId617" Type="http://schemas.openxmlformats.org/officeDocument/2006/relationships/hyperlink" Target="#TEI.tei_titleStmt" TargetMode="External"/><Relationship Id="rId824" Type="http://schemas.openxmlformats.org/officeDocument/2006/relationships/hyperlink" Target="#TEI.tei_att.global" TargetMode="External"/><Relationship Id="rId1247" Type="http://schemas.openxmlformats.org/officeDocument/2006/relationships/hyperlink" Target="http://www.w3.org/TR/xmlbase/" TargetMode="External"/><Relationship Id="rId1454" Type="http://schemas.openxmlformats.org/officeDocument/2006/relationships/hyperlink" Target="#teidata.count" TargetMode="External"/><Relationship Id="rId1661" Type="http://schemas.openxmlformats.org/officeDocument/2006/relationships/hyperlink" Target="#TEI.tei_att.global" TargetMode="External"/><Relationship Id="rId1899" Type="http://schemas.openxmlformats.org/officeDocument/2006/relationships/hyperlink" Target="http://www.tei-c.org/release/doc/tei-p5-doc/en/html/TS.html" TargetMode="External"/><Relationship Id="rId1107" Type="http://schemas.openxmlformats.org/officeDocument/2006/relationships/hyperlink" Target="http://www.tei-c.org/release/doc/tei-p5-doc/en/html/CC.html" TargetMode="External"/><Relationship Id="rId1314" Type="http://schemas.openxmlformats.org/officeDocument/2006/relationships/hyperlink" Target="http://www.tei-c.org/release/doc/tei-p5-doc/en/html/HD.html" TargetMode="External"/><Relationship Id="rId1521" Type="http://schemas.openxmlformats.org/officeDocument/2006/relationships/hyperlink" Target="#TEI.tei_speaker" TargetMode="External"/><Relationship Id="rId1759" Type="http://schemas.openxmlformats.org/officeDocument/2006/relationships/hyperlink" Target="#TEI.tei_att.global" TargetMode="External"/><Relationship Id="rId1966" Type="http://schemas.openxmlformats.org/officeDocument/2006/relationships/hyperlink" Target="https://www.w3.org/International/questions/qa-choosing-language-tags.en.php" TargetMode="External"/><Relationship Id="rId1619" Type="http://schemas.openxmlformats.org/officeDocument/2006/relationships/hyperlink" Target="#TEI.tei_taxonomy" TargetMode="External"/><Relationship Id="rId1826" Type="http://schemas.openxmlformats.org/officeDocument/2006/relationships/hyperlink" Target="http://www.tei-c.org/release/doc/tei-p5-doc/en/html/CO.html" TargetMode="External"/><Relationship Id="rId20" Type="http://schemas.openxmlformats.org/officeDocument/2006/relationships/hyperlink" Target="#TEI.tei_att.written" TargetMode="External"/><Relationship Id="rId2088" Type="http://schemas.openxmlformats.org/officeDocument/2006/relationships/hyperlink" Target="http://www.tei-c.org/release/doc/tei-p5-doc/en/html/AI.html" TargetMode="External"/><Relationship Id="rId267" Type="http://schemas.openxmlformats.org/officeDocument/2006/relationships/hyperlink" Target="#TEI.tei_att.edition" TargetMode="External"/><Relationship Id="rId474" Type="http://schemas.openxmlformats.org/officeDocument/2006/relationships/hyperlink" Target="#TEI.tei_model.global" TargetMode="External"/><Relationship Id="rId2155" Type="http://schemas.openxmlformats.org/officeDocument/2006/relationships/hyperlink" Target="#TEI.teidata.certainty" TargetMode="External"/><Relationship Id="rId127" Type="http://schemas.openxmlformats.org/officeDocument/2006/relationships/hyperlink" Target="#TEI.tei_model.divBottomPart" TargetMode="External"/><Relationship Id="rId681" Type="http://schemas.openxmlformats.org/officeDocument/2006/relationships/hyperlink" Target="http://www.tei-c.org/release/doc/tei-p5-doc/en/html/FS.html" TargetMode="External"/><Relationship Id="rId779" Type="http://schemas.openxmlformats.org/officeDocument/2006/relationships/hyperlink" Target="http://www.tei-c.org/release/doc/tei-p5-doc/en/html/CO.html" TargetMode="External"/><Relationship Id="rId986" Type="http://schemas.openxmlformats.org/officeDocument/2006/relationships/hyperlink" Target="#TEI.tei_att.global" TargetMode="External"/><Relationship Id="rId334" Type="http://schemas.openxmlformats.org/officeDocument/2006/relationships/hyperlink" Target="#teidata.pointer" TargetMode="External"/><Relationship Id="rId541" Type="http://schemas.openxmlformats.org/officeDocument/2006/relationships/hyperlink" Target="#TEI.tei_model.encodingDescPart" TargetMode="External"/><Relationship Id="rId639" Type="http://schemas.openxmlformats.org/officeDocument/2006/relationships/hyperlink" Target="http://www.tei-c.org/release/doc/tei-p5-doc/en/html/DS.html" TargetMode="External"/><Relationship Id="rId1171" Type="http://schemas.openxmlformats.org/officeDocument/2006/relationships/hyperlink" Target="#TEI.tei_macro.paraContent" TargetMode="External"/><Relationship Id="rId1269" Type="http://schemas.openxmlformats.org/officeDocument/2006/relationships/hyperlink" Target="http://www.tei-c.org/release/doc/tei-p5-doc/en/html/DI.html" TargetMode="External"/><Relationship Id="rId1476" Type="http://schemas.openxmlformats.org/officeDocument/2006/relationships/hyperlink" Target="#TEI.tei_att.global" TargetMode="External"/><Relationship Id="rId2015" Type="http://schemas.openxmlformats.org/officeDocument/2006/relationships/hyperlink" Target="http://ucrel.lancs.ac.uk/claws5tags.html" TargetMode="External"/><Relationship Id="rId401" Type="http://schemas.openxmlformats.org/officeDocument/2006/relationships/hyperlink" Target="http://www.tei-c.org/release/doc/tei-p5-doc/en/html/ND.html" TargetMode="External"/><Relationship Id="rId846" Type="http://schemas.openxmlformats.org/officeDocument/2006/relationships/hyperlink" Target="#TEI.tei_att.declarable" TargetMode="External"/><Relationship Id="rId1031" Type="http://schemas.openxmlformats.org/officeDocument/2006/relationships/hyperlink" Target="#TEI.tei_att.media" TargetMode="External"/><Relationship Id="rId1129" Type="http://schemas.openxmlformats.org/officeDocument/2006/relationships/hyperlink" Target="#TEI.tei_relatedItem" TargetMode="External"/><Relationship Id="rId1683" Type="http://schemas.openxmlformats.org/officeDocument/2006/relationships/hyperlink" Target="#TEI.tei_macro.phraseSeq" TargetMode="External"/><Relationship Id="rId1890" Type="http://schemas.openxmlformats.org/officeDocument/2006/relationships/hyperlink" Target="http://www.tei-c.org/release/doc/tei-p5-doc/en/html/HD.html" TargetMode="External"/><Relationship Id="rId1988" Type="http://schemas.openxmlformats.org/officeDocument/2006/relationships/hyperlink" Target="http://www.tei-c.org/release/doc/tei-p5-doc/en/html/PH.html" TargetMode="External"/><Relationship Id="rId706" Type="http://schemas.openxmlformats.org/officeDocument/2006/relationships/hyperlink" Target="#TEI.tei_macro.phraseSeq" TargetMode="External"/><Relationship Id="rId913" Type="http://schemas.openxmlformats.org/officeDocument/2006/relationships/hyperlink" Target="http://www.tei-c.org/release/doc/tei-p5-doc/en/html/DI.html" TargetMode="External"/><Relationship Id="rId1336" Type="http://schemas.openxmlformats.org/officeDocument/2006/relationships/hyperlink" Target="http://www.tei-c.org/release/doc/tei-p5-doc/en/html/SA.html" TargetMode="External"/><Relationship Id="rId1543" Type="http://schemas.openxmlformats.org/officeDocument/2006/relationships/hyperlink" Target="#TEI.tei_macro.phraseSeq" TargetMode="External"/><Relationship Id="rId1750" Type="http://schemas.openxmlformats.org/officeDocument/2006/relationships/hyperlink" Target="http://www.tei-c.org/release/doc/tei-p5-doc/en/html/WD.html" TargetMode="External"/><Relationship Id="rId42" Type="http://schemas.openxmlformats.org/officeDocument/2006/relationships/hyperlink" Target="http://www.tei-c.org/release/doc/tei-p5-doc/en/html/CO.html" TargetMode="External"/><Relationship Id="rId1403" Type="http://schemas.openxmlformats.org/officeDocument/2006/relationships/hyperlink" Target="#TEI.tei_change" TargetMode="External"/><Relationship Id="rId1610" Type="http://schemas.openxmlformats.org/officeDocument/2006/relationships/hyperlink" Target="#TEI.tei_att.global" TargetMode="External"/><Relationship Id="rId1848" Type="http://schemas.openxmlformats.org/officeDocument/2006/relationships/hyperlink" Target="http://www.tei-c.org/release/doc/tei-p5-doc/en/html/ST.html" TargetMode="External"/><Relationship Id="rId191" Type="http://schemas.openxmlformats.org/officeDocument/2006/relationships/hyperlink" Target="#TEI.tei_att.typed" TargetMode="External"/><Relationship Id="rId1708" Type="http://schemas.openxmlformats.org/officeDocument/2006/relationships/hyperlink" Target="#TEI.tei_macro.paraContent" TargetMode="External"/><Relationship Id="rId1915" Type="http://schemas.openxmlformats.org/officeDocument/2006/relationships/hyperlink" Target="#teidata.pointer" TargetMode="External"/><Relationship Id="rId289" Type="http://schemas.openxmlformats.org/officeDocument/2006/relationships/hyperlink" Target="#TEI.tei_mapping" TargetMode="External"/><Relationship Id="rId496" Type="http://schemas.openxmlformats.org/officeDocument/2006/relationships/hyperlink" Target="#TEI.tei_pubPlace" TargetMode="External"/><Relationship Id="rId149" Type="http://schemas.openxmlformats.org/officeDocument/2006/relationships/hyperlink" Target="#TEI.tei_att.global" TargetMode="External"/><Relationship Id="rId356" Type="http://schemas.openxmlformats.org/officeDocument/2006/relationships/hyperlink" Target="http://www.tei-c.org/release/doc/tei-p5-doc/en/html/CC.html" TargetMode="External"/><Relationship Id="rId563" Type="http://schemas.openxmlformats.org/officeDocument/2006/relationships/hyperlink" Target="#TEI.tei_model.inter" TargetMode="External"/><Relationship Id="rId770" Type="http://schemas.openxmlformats.org/officeDocument/2006/relationships/hyperlink" Target="#TEI.tei_lg" TargetMode="External"/><Relationship Id="rId1193" Type="http://schemas.openxmlformats.org/officeDocument/2006/relationships/hyperlink" Target="http://www.tei-c.org/release/doc/tei-p5-doc/en/html/CC.html" TargetMode="External"/><Relationship Id="rId2037" Type="http://schemas.openxmlformats.org/officeDocument/2006/relationships/hyperlink" Target="#teidata.enumerated" TargetMode="External"/><Relationship Id="rId216" Type="http://schemas.openxmlformats.org/officeDocument/2006/relationships/hyperlink" Target="#TEI.tei_model.divBottom" TargetMode="External"/><Relationship Id="rId423" Type="http://schemas.openxmlformats.org/officeDocument/2006/relationships/hyperlink" Target="http://www.tei-c.org/release/doc/tei-p5-doc/en/html/CE.html" TargetMode="External"/><Relationship Id="rId868" Type="http://schemas.openxmlformats.org/officeDocument/2006/relationships/hyperlink" Target="#TEI.tei_ptr" TargetMode="External"/><Relationship Id="rId1053" Type="http://schemas.openxmlformats.org/officeDocument/2006/relationships/hyperlink" Target="#TEI.tei_att.global" TargetMode="External"/><Relationship Id="rId1260" Type="http://schemas.openxmlformats.org/officeDocument/2006/relationships/hyperlink" Target="http://www.tei-c.org/release/doc/tei-p5-doc/en/html/HD.html" TargetMode="External"/><Relationship Id="rId1498" Type="http://schemas.openxmlformats.org/officeDocument/2006/relationships/hyperlink" Target="http://www.tei-c.org/release/doc/tei-p5-doc/en/html/CO.html" TargetMode="External"/><Relationship Id="rId2104" Type="http://schemas.openxmlformats.org/officeDocument/2006/relationships/hyperlink" Target="http://www.tei-c.org/release/doc/tei-p5-doc/en/html/TS.html" TargetMode="External"/><Relationship Id="rId630" Type="http://schemas.openxmlformats.org/officeDocument/2006/relationships/hyperlink" Target="#TEI.tei_att.global" TargetMode="External"/><Relationship Id="rId728" Type="http://schemas.openxmlformats.org/officeDocument/2006/relationships/hyperlink" Target="http://www.isocat.org/" TargetMode="External"/><Relationship Id="rId935" Type="http://schemas.openxmlformats.org/officeDocument/2006/relationships/hyperlink" Target="#TEI.tei_model.labelLike" TargetMode="External"/><Relationship Id="rId1358" Type="http://schemas.openxmlformats.org/officeDocument/2006/relationships/hyperlink" Target="#TEI.tei_refState" TargetMode="External"/><Relationship Id="rId1565" Type="http://schemas.openxmlformats.org/officeDocument/2006/relationships/hyperlink" Target="#TEI.tei_att.global" TargetMode="External"/><Relationship Id="rId1772" Type="http://schemas.openxmlformats.org/officeDocument/2006/relationships/hyperlink" Target="#teidata.word" TargetMode="External"/><Relationship Id="rId64" Type="http://schemas.openxmlformats.org/officeDocument/2006/relationships/hyperlink" Target="#TEI.tei_att.global" TargetMode="External"/><Relationship Id="rId1120" Type="http://schemas.openxmlformats.org/officeDocument/2006/relationships/hyperlink" Target="#TEI.tei_att.placement" TargetMode="External"/><Relationship Id="rId1218" Type="http://schemas.openxmlformats.org/officeDocument/2006/relationships/hyperlink" Target="#TEI.tei_att.global" TargetMode="External"/><Relationship Id="rId1425" Type="http://schemas.openxmlformats.org/officeDocument/2006/relationships/hyperlink" Target="#TEI.tei_att.written" TargetMode="External"/><Relationship Id="rId1632" Type="http://schemas.openxmlformats.org/officeDocument/2006/relationships/hyperlink" Target="http://www.tei-c.org/release/doc/tei-p5-doc/en/html/CC.html" TargetMode="External"/><Relationship Id="rId1937" Type="http://schemas.openxmlformats.org/officeDocument/2006/relationships/hyperlink" Target="#teidata.enumerated" TargetMode="External"/><Relationship Id="rId280" Type="http://schemas.openxmlformats.org/officeDocument/2006/relationships/hyperlink" Target="http://www.tei-c.org/release/doc/tei-p5-doc/en/html/CC.html" TargetMode="External"/><Relationship Id="rId140" Type="http://schemas.openxmlformats.org/officeDocument/2006/relationships/hyperlink" Target="#TEI.tei_model.pPart.edit" TargetMode="External"/><Relationship Id="rId378" Type="http://schemas.openxmlformats.org/officeDocument/2006/relationships/hyperlink" Target="#TEI.tei_model.correspActionPart" TargetMode="External"/><Relationship Id="rId585" Type="http://schemas.openxmlformats.org/officeDocument/2006/relationships/hyperlink" Target="http://www.tei-c.org/release/doc/tei-p5-doc/en/html/CO.html" TargetMode="External"/><Relationship Id="rId792" Type="http://schemas.openxmlformats.org/officeDocument/2006/relationships/hyperlink" Target="#TEI.tei_model.global" TargetMode="External"/><Relationship Id="rId2059" Type="http://schemas.openxmlformats.org/officeDocument/2006/relationships/hyperlink" Target="#teidata.enumerated" TargetMode="External"/><Relationship Id="rId6" Type="http://schemas.openxmlformats.org/officeDocument/2006/relationships/endnotes" Target="endnotes.xml"/><Relationship Id="rId238" Type="http://schemas.openxmlformats.org/officeDocument/2006/relationships/hyperlink" Target="http://www.tei-c.org/release/doc/tei-p5-doc/en/html/HD.html" TargetMode="External"/><Relationship Id="rId445" Type="http://schemas.openxmlformats.org/officeDocument/2006/relationships/hyperlink" Target="#TEI.tei_model.morphLike" TargetMode="External"/><Relationship Id="rId652" Type="http://schemas.openxmlformats.org/officeDocument/2006/relationships/hyperlink" Target="#TEI.tei_model.frontPart" TargetMode="External"/><Relationship Id="rId1075" Type="http://schemas.openxmlformats.org/officeDocument/2006/relationships/hyperlink" Target="#TEI.tei_respStmt" TargetMode="External"/><Relationship Id="rId1282" Type="http://schemas.openxmlformats.org/officeDocument/2006/relationships/hyperlink" Target="#TEI.tei_att.cReferencing" TargetMode="External"/><Relationship Id="rId2126" Type="http://schemas.openxmlformats.org/officeDocument/2006/relationships/hyperlink" Target="#TEI.tei_model.limitedPhrase" TargetMode="External"/><Relationship Id="rId305" Type="http://schemas.openxmlformats.org/officeDocument/2006/relationships/hyperlink" Target="#TEI.tei_value" TargetMode="External"/><Relationship Id="rId512" Type="http://schemas.openxmlformats.org/officeDocument/2006/relationships/hyperlink" Target="#TEI.tei_macro.phraseSeq" TargetMode="External"/><Relationship Id="rId957" Type="http://schemas.openxmlformats.org/officeDocument/2006/relationships/hyperlink" Target="#TEI.tei_att.sortable" TargetMode="External"/><Relationship Id="rId1142" Type="http://schemas.openxmlformats.org/officeDocument/2006/relationships/hyperlink" Target="http://www.tei-c.org/release/doc/tei-p5-doc/en/html/FS.html" TargetMode="External"/><Relationship Id="rId1587" Type="http://schemas.openxmlformats.org/officeDocument/2006/relationships/hyperlink" Target="#TEI.tei_dictScrap" TargetMode="External"/><Relationship Id="rId1794" Type="http://schemas.openxmlformats.org/officeDocument/2006/relationships/hyperlink" Target="#TEI.tei_model.lPart" TargetMode="External"/><Relationship Id="rId86" Type="http://schemas.openxmlformats.org/officeDocument/2006/relationships/hyperlink" Target="http://www.tei-c.org/release/doc/tei-p5-doc/en/html/HD.html" TargetMode="External"/><Relationship Id="rId817" Type="http://schemas.openxmlformats.org/officeDocument/2006/relationships/hyperlink" Target="#TEI.tei_att.typed" TargetMode="External"/><Relationship Id="rId1002" Type="http://schemas.openxmlformats.org/officeDocument/2006/relationships/hyperlink" Target="#TEI.tei_att.global" TargetMode="External"/><Relationship Id="rId1447" Type="http://schemas.openxmlformats.org/officeDocument/2006/relationships/hyperlink" Target="#TEI.tei_macro.paraContent" TargetMode="External"/><Relationship Id="rId1654" Type="http://schemas.openxmlformats.org/officeDocument/2006/relationships/hyperlink" Target="#TEI.tei_model.global" TargetMode="External"/><Relationship Id="rId1861" Type="http://schemas.openxmlformats.org/officeDocument/2006/relationships/hyperlink" Target="#TEI.model.placeNamePart" TargetMode="External"/><Relationship Id="rId1307" Type="http://schemas.openxmlformats.org/officeDocument/2006/relationships/hyperlink" Target="#TEI.tei_att.global" TargetMode="External"/><Relationship Id="rId1514" Type="http://schemas.openxmlformats.org/officeDocument/2006/relationships/hyperlink" Target="#TEI.tei_model.listLike" TargetMode="External"/><Relationship Id="rId1721" Type="http://schemas.openxmlformats.org/officeDocument/2006/relationships/hyperlink" Target="http://www.tei-c.org/release/doc/tei-p5-doc/en/html/HD.html" TargetMode="External"/><Relationship Id="rId1959" Type="http://schemas.openxmlformats.org/officeDocument/2006/relationships/hyperlink" Target="#" TargetMode="External"/><Relationship Id="rId13" Type="http://schemas.openxmlformats.org/officeDocument/2006/relationships/hyperlink" Target="#TEI.tei_teiHeader" TargetMode="External"/><Relationship Id="rId1819" Type="http://schemas.openxmlformats.org/officeDocument/2006/relationships/hyperlink" Target="http://www.tei-c.org/release/doc/tei-p5-doc/en/html/CO.html" TargetMode="External"/><Relationship Id="rId162" Type="http://schemas.openxmlformats.org/officeDocument/2006/relationships/hyperlink" Target="http://www.tei-c.org/release/doc/tei-p5-doc/en/html/CO.html" TargetMode="External"/><Relationship Id="rId467" Type="http://schemas.openxmlformats.org/officeDocument/2006/relationships/hyperlink" Target="#TEI.tei_model.divLike" TargetMode="External"/><Relationship Id="rId1097" Type="http://schemas.openxmlformats.org/officeDocument/2006/relationships/hyperlink" Target="#TEI.tei_att.personal" TargetMode="External"/><Relationship Id="rId2050" Type="http://schemas.openxmlformats.org/officeDocument/2006/relationships/hyperlink" Target="#teidata.count" TargetMode="External"/><Relationship Id="rId2148" Type="http://schemas.openxmlformats.org/officeDocument/2006/relationships/hyperlink" Target="http://www.w3.org/TR/2005/WD-css3-values-20050726/" TargetMode="External"/><Relationship Id="rId674" Type="http://schemas.openxmlformats.org/officeDocument/2006/relationships/hyperlink" Target="#TEI.tei_att.global" TargetMode="External"/><Relationship Id="rId881" Type="http://schemas.openxmlformats.org/officeDocument/2006/relationships/hyperlink" Target="#TEI.tei_model.inter" TargetMode="External"/><Relationship Id="rId979" Type="http://schemas.openxmlformats.org/officeDocument/2006/relationships/hyperlink" Target="#TEI.tei_model.biblLike" TargetMode="External"/><Relationship Id="rId327" Type="http://schemas.openxmlformats.org/officeDocument/2006/relationships/hyperlink" Target="http://www.tei-c.org/release/doc/tei-p5-doc/en/html/AI.html" TargetMode="External"/><Relationship Id="rId534" Type="http://schemas.openxmlformats.org/officeDocument/2006/relationships/hyperlink" Target="http://www.tei-c.org/release/doc/tei-p5-doc/en/html/CO.html" TargetMode="External"/><Relationship Id="rId741" Type="http://schemas.openxmlformats.org/officeDocument/2006/relationships/hyperlink" Target="#TEI.tei_model.gramPart" TargetMode="External"/><Relationship Id="rId839" Type="http://schemas.openxmlformats.org/officeDocument/2006/relationships/hyperlink" Target="#teidata.enumerated" TargetMode="External"/><Relationship Id="rId1164" Type="http://schemas.openxmlformats.org/officeDocument/2006/relationships/hyperlink" Target="#TEI.epigraph" TargetMode="External"/><Relationship Id="rId1371" Type="http://schemas.openxmlformats.org/officeDocument/2006/relationships/hyperlink" Target="http://www.tei-c.org/release/doc/tei-p5-doc/en/html/HD.html" TargetMode="External"/><Relationship Id="rId1469" Type="http://schemas.openxmlformats.org/officeDocument/2006/relationships/hyperlink" Target="#TEI.tei_biblScope" TargetMode="External"/><Relationship Id="rId2008" Type="http://schemas.openxmlformats.org/officeDocument/2006/relationships/hyperlink" Target="#teidata.text" TargetMode="External"/><Relationship Id="rId601" Type="http://schemas.openxmlformats.org/officeDocument/2006/relationships/hyperlink" Target="#TEI.tei_fDescr" TargetMode="External"/><Relationship Id="rId1024" Type="http://schemas.openxmlformats.org/officeDocument/2006/relationships/hyperlink" Target="#TEI.tei_att.typed" TargetMode="External"/><Relationship Id="rId1231" Type="http://schemas.openxmlformats.org/officeDocument/2006/relationships/hyperlink" Target="http://www.tei-c.org/release/doc/tei-p5-doc/en/html/CO.html" TargetMode="External"/><Relationship Id="rId1676" Type="http://schemas.openxmlformats.org/officeDocument/2006/relationships/hyperlink" Target="#TEI.tei_purpose" TargetMode="External"/><Relationship Id="rId1883" Type="http://schemas.openxmlformats.org/officeDocument/2006/relationships/hyperlink" Target="#TEI.model.placeNamePart" TargetMode="External"/><Relationship Id="rId906" Type="http://schemas.openxmlformats.org/officeDocument/2006/relationships/hyperlink" Target="http://www.tei-c.org/release/doc/tei-p5-doc/en/html/CO.html" TargetMode="External"/><Relationship Id="rId1329" Type="http://schemas.openxmlformats.org/officeDocument/2006/relationships/hyperlink" Target="#TEI.tei_att.typed" TargetMode="External"/><Relationship Id="rId1536" Type="http://schemas.openxmlformats.org/officeDocument/2006/relationships/hyperlink" Target="#TEI.tei_macro.phraseSeq.limited" TargetMode="External"/><Relationship Id="rId1743" Type="http://schemas.openxmlformats.org/officeDocument/2006/relationships/hyperlink" Target="http://www.tei-c.org/release/doc/tei-p5-doc/en/html/CE.html" TargetMode="External"/><Relationship Id="rId1950" Type="http://schemas.openxmlformats.org/officeDocument/2006/relationships/hyperlink" Target="#teidata.enumerated" TargetMode="External"/><Relationship Id="rId35" Type="http://schemas.openxmlformats.org/officeDocument/2006/relationships/hyperlink" Target="http://www.tei-c.org/release/doc/tei-p5-doc/en/html/CO.html" TargetMode="External"/><Relationship Id="rId1603" Type="http://schemas.openxmlformats.org/officeDocument/2006/relationships/hyperlink" Target="http://www.tei-c.org/release/doc/tei-p5-doc/en/html/HD.html" TargetMode="External"/><Relationship Id="rId1810" Type="http://schemas.openxmlformats.org/officeDocument/2006/relationships/hyperlink" Target="#teidata.enumerated" TargetMode="External"/><Relationship Id="rId184" Type="http://schemas.openxmlformats.org/officeDocument/2006/relationships/hyperlink" Target="#TEI.tei_att.datcat" TargetMode="External"/><Relationship Id="rId391" Type="http://schemas.openxmlformats.org/officeDocument/2006/relationships/hyperlink" Target="http://www.tei-c.org/release/doc/tei-p5-doc/en/html/HD.html" TargetMode="External"/><Relationship Id="rId1908" Type="http://schemas.openxmlformats.org/officeDocument/2006/relationships/hyperlink" Target="#teidata.pointer" TargetMode="External"/><Relationship Id="rId2072" Type="http://schemas.openxmlformats.org/officeDocument/2006/relationships/hyperlink" Target="http://www.tei-c.org/release/doc/tei-p5-doc/en/html/DI.html" TargetMode="External"/><Relationship Id="rId251" Type="http://schemas.openxmlformats.org/officeDocument/2006/relationships/hyperlink" Target="#TEI.tei_att.global" TargetMode="External"/><Relationship Id="rId489" Type="http://schemas.openxmlformats.org/officeDocument/2006/relationships/hyperlink" Target="http://www.tei-c.org/release/doc/tei-p5-doc/en/html/DS.html" TargetMode="External"/><Relationship Id="rId696" Type="http://schemas.openxmlformats.org/officeDocument/2006/relationships/hyperlink" Target="#TEI.tei_model.descLike" TargetMode="External"/><Relationship Id="rId349" Type="http://schemas.openxmlformats.org/officeDocument/2006/relationships/hyperlink" Target="#TEI.tei_model.phrase" TargetMode="External"/><Relationship Id="rId556" Type="http://schemas.openxmlformats.org/officeDocument/2006/relationships/hyperlink" Target="#TEI.tei_att.entryLike" TargetMode="External"/><Relationship Id="rId763" Type="http://schemas.openxmlformats.org/officeDocument/2006/relationships/hyperlink" Target="#TEI.tei_model.divBottom" TargetMode="External"/><Relationship Id="rId1186" Type="http://schemas.openxmlformats.org/officeDocument/2006/relationships/hyperlink" Target="http://www.tei-c.org/release/doc/tei-p5-doc/en/html/DI.html" TargetMode="External"/><Relationship Id="rId1393" Type="http://schemas.openxmlformats.org/officeDocument/2006/relationships/hyperlink" Target="#TEI.tei_model.nameLike.agent" TargetMode="External"/><Relationship Id="rId111" Type="http://schemas.openxmlformats.org/officeDocument/2006/relationships/hyperlink" Target="#TEI.tei_att.global" TargetMode="External"/><Relationship Id="rId209" Type="http://schemas.openxmlformats.org/officeDocument/2006/relationships/hyperlink" Target="#TEI.tei_model.global" TargetMode="External"/><Relationship Id="rId416" Type="http://schemas.openxmlformats.org/officeDocument/2006/relationships/hyperlink" Target="http://www.tei-c.org/release/doc/tei-p5-doc/en/html/DI.html" TargetMode="External"/><Relationship Id="rId970" Type="http://schemas.openxmlformats.org/officeDocument/2006/relationships/hyperlink" Target="#TEI.tei_model.global" TargetMode="External"/><Relationship Id="rId1046" Type="http://schemas.openxmlformats.org/officeDocument/2006/relationships/hyperlink" Target="#TEI.tei_att.global" TargetMode="External"/><Relationship Id="rId1253" Type="http://schemas.openxmlformats.org/officeDocument/2006/relationships/hyperlink" Target="#TEI.tei_att.global" TargetMode="External"/><Relationship Id="rId1698" Type="http://schemas.openxmlformats.org/officeDocument/2006/relationships/hyperlink" Target="#TEI.tei_when" TargetMode="External"/><Relationship Id="rId623" Type="http://schemas.openxmlformats.org/officeDocument/2006/relationships/hyperlink" Target="#TEI.tei_sourceDesc" TargetMode="External"/><Relationship Id="rId830" Type="http://schemas.openxmlformats.org/officeDocument/2006/relationships/hyperlink" Target="#TEI.tei_model.global" TargetMode="External"/><Relationship Id="rId928" Type="http://schemas.openxmlformats.org/officeDocument/2006/relationships/hyperlink" Target="#TEI.tei_model.global" TargetMode="External"/><Relationship Id="rId1460" Type="http://schemas.openxmlformats.org/officeDocument/2006/relationships/hyperlink" Target="#TEI.tei_model.phrase" TargetMode="External"/><Relationship Id="rId1558" Type="http://schemas.openxmlformats.org/officeDocument/2006/relationships/hyperlink" Target="#TEI.tei_att.global" TargetMode="External"/><Relationship Id="rId1765" Type="http://schemas.openxmlformats.org/officeDocument/2006/relationships/hyperlink" Target="#TEI.tei_fs" TargetMode="External"/><Relationship Id="rId57" Type="http://schemas.openxmlformats.org/officeDocument/2006/relationships/hyperlink" Target="#teidata.probability" TargetMode="External"/><Relationship Id="rId1113" Type="http://schemas.openxmlformats.org/officeDocument/2006/relationships/hyperlink" Target="http://www.tei-c.org/release/doc/tei-p5-doc/en/html/HD.html" TargetMode="External"/><Relationship Id="rId1320" Type="http://schemas.openxmlformats.org/officeDocument/2006/relationships/hyperlink" Target="http://www.tei-c.org/release/doc/tei-p5-doc/en/html/CO.html" TargetMode="External"/><Relationship Id="rId1418" Type="http://schemas.openxmlformats.org/officeDocument/2006/relationships/hyperlink" Target="#teidata.xTruthValue" TargetMode="External"/><Relationship Id="rId1972" Type="http://schemas.openxmlformats.org/officeDocument/2006/relationships/hyperlink" Target="#teidata.pointer" TargetMode="External"/><Relationship Id="rId1625" Type="http://schemas.openxmlformats.org/officeDocument/2006/relationships/hyperlink" Target="#TEI.tei_teiHeader" TargetMode="External"/><Relationship Id="rId1832" Type="http://schemas.openxmlformats.org/officeDocument/2006/relationships/hyperlink" Target="http://www.tei-c.org/release/doc/tei-p5-doc/en/html/CO.html" TargetMode="External"/><Relationship Id="rId2094" Type="http://schemas.openxmlformats.org/officeDocument/2006/relationships/hyperlink" Target="http://www.tei-c.org/release/doc/tei-p5-doc/en/html/DS.html" TargetMode="External"/><Relationship Id="rId273" Type="http://schemas.openxmlformats.org/officeDocument/2006/relationships/hyperlink" Target="#teidata.pointer" TargetMode="External"/><Relationship Id="rId480" Type="http://schemas.openxmlformats.org/officeDocument/2006/relationships/hyperlink" Target="#TEI.tei_model.headLike" TargetMode="External"/><Relationship Id="rId2161" Type="http://schemas.openxmlformats.org/officeDocument/2006/relationships/footer" Target="footer2.xml"/><Relationship Id="rId133" Type="http://schemas.openxmlformats.org/officeDocument/2006/relationships/hyperlink" Target="#TEI.tei_att.declarable" TargetMode="External"/><Relationship Id="rId340" Type="http://schemas.openxmlformats.org/officeDocument/2006/relationships/hyperlink" Target="#TEI.tei_taxonomy" TargetMode="External"/><Relationship Id="rId578" Type="http://schemas.openxmlformats.org/officeDocument/2006/relationships/hyperlink" Target="#TEI.tei_xr" TargetMode="External"/><Relationship Id="rId785" Type="http://schemas.openxmlformats.org/officeDocument/2006/relationships/hyperlink" Target="#TEI.tei_att.written" TargetMode="External"/><Relationship Id="rId992" Type="http://schemas.openxmlformats.org/officeDocument/2006/relationships/hyperlink" Target="#TEI.tei_att.global" TargetMode="External"/><Relationship Id="rId2021" Type="http://schemas.openxmlformats.org/officeDocument/2006/relationships/hyperlink" Target="#teidata.enumerated" TargetMode="External"/><Relationship Id="rId200" Type="http://schemas.openxmlformats.org/officeDocument/2006/relationships/hyperlink" Target="#TEI.tei_model.global" TargetMode="External"/><Relationship Id="rId438" Type="http://schemas.openxmlformats.org/officeDocument/2006/relationships/hyperlink" Target="#TEI.tei_att.typed" TargetMode="External"/><Relationship Id="rId645" Type="http://schemas.openxmlformats.org/officeDocument/2006/relationships/hyperlink" Target="#TEI.tei_model.global" TargetMode="External"/><Relationship Id="rId852" Type="http://schemas.openxmlformats.org/officeDocument/2006/relationships/hyperlink" Target="#TEI.tei_macro.specialPara" TargetMode="External"/><Relationship Id="rId1068" Type="http://schemas.openxmlformats.org/officeDocument/2006/relationships/hyperlink" Target="#TEI.tei_title" TargetMode="External"/><Relationship Id="rId1275" Type="http://schemas.openxmlformats.org/officeDocument/2006/relationships/hyperlink" Target="http://www.tei-c.org/release/doc/tei-p5-doc/en/html/CO.html" TargetMode="External"/><Relationship Id="rId1482" Type="http://schemas.openxmlformats.org/officeDocument/2006/relationships/hyperlink" Target="#TEI.tei_biblScope" TargetMode="External"/><Relationship Id="rId2119" Type="http://schemas.openxmlformats.org/officeDocument/2006/relationships/hyperlink" Target="#TEI.tei_lg" TargetMode="External"/><Relationship Id="rId505" Type="http://schemas.openxmlformats.org/officeDocument/2006/relationships/hyperlink" Target="#TEI.tei_model.global" TargetMode="External"/><Relationship Id="rId712" Type="http://schemas.openxmlformats.org/officeDocument/2006/relationships/hyperlink" Target="#TEI.tei_att.typed" TargetMode="External"/><Relationship Id="rId1135" Type="http://schemas.openxmlformats.org/officeDocument/2006/relationships/hyperlink" Target="#TEI.tei_att.ranging" TargetMode="External"/><Relationship Id="rId1342" Type="http://schemas.openxmlformats.org/officeDocument/2006/relationships/hyperlink" Target="#TEI.tei_att.cReferencing" TargetMode="External"/><Relationship Id="rId1787" Type="http://schemas.openxmlformats.org/officeDocument/2006/relationships/hyperlink" Target="#TEI.tei_model.gLike" TargetMode="External"/><Relationship Id="rId1994" Type="http://schemas.openxmlformats.org/officeDocument/2006/relationships/hyperlink" Target="http://www.tei-c.org/release/doc/tei-p5-doc/en/html/CO.html" TargetMode="External"/><Relationship Id="rId79" Type="http://schemas.openxmlformats.org/officeDocument/2006/relationships/hyperlink" Target="http://www.tei-c.org/release/doc/tei-p5-doc/en/html/TS.html" TargetMode="External"/><Relationship Id="rId1202" Type="http://schemas.openxmlformats.org/officeDocument/2006/relationships/hyperlink" Target="#TEI.tei_att.typed" TargetMode="External"/><Relationship Id="rId1647" Type="http://schemas.openxmlformats.org/officeDocument/2006/relationships/hyperlink" Target="http://www.tei-c.org/release/doc/tei-p5-doc/en/html/CC.html" TargetMode="External"/><Relationship Id="rId1854" Type="http://schemas.openxmlformats.org/officeDocument/2006/relationships/hyperlink" Target="http://www.tei-c.org/release/doc/tei-p5-doc/en/html/CO.html" TargetMode="External"/><Relationship Id="rId1507" Type="http://schemas.openxmlformats.org/officeDocument/2006/relationships/hyperlink" Target="#TEI.tei_macro.phraseSeq" TargetMode="External"/><Relationship Id="rId1714" Type="http://schemas.openxmlformats.org/officeDocument/2006/relationships/hyperlink" Target="#TEI.tei_model.titlepagePart" TargetMode="External"/><Relationship Id="rId295" Type="http://schemas.openxmlformats.org/officeDocument/2006/relationships/hyperlink" Target="#TEI.tei_desc" TargetMode="External"/><Relationship Id="rId1921" Type="http://schemas.openxmlformats.org/officeDocument/2006/relationships/hyperlink" Target="#teidata.temporal.w3c" TargetMode="External"/><Relationship Id="rId155" Type="http://schemas.openxmlformats.org/officeDocument/2006/relationships/hyperlink" Target="#TEI.tei_extent" TargetMode="External"/><Relationship Id="rId362" Type="http://schemas.openxmlformats.org/officeDocument/2006/relationships/hyperlink" Target="#TEI.tei_att.editLike" TargetMode="External"/><Relationship Id="rId1297" Type="http://schemas.openxmlformats.org/officeDocument/2006/relationships/hyperlink" Target="http://www.tei-c.org/release/doc/tei-p5-doc/en/html/HD.html" TargetMode="External"/><Relationship Id="rId2043" Type="http://schemas.openxmlformats.org/officeDocument/2006/relationships/hyperlink" Target="http://www.tei-c.org/release/doc/tei-p5-doc/en/html/HD.html" TargetMode="External"/><Relationship Id="rId222" Type="http://schemas.openxmlformats.org/officeDocument/2006/relationships/hyperlink" Target="#TEI.tei_model.phrase" TargetMode="External"/><Relationship Id="rId667" Type="http://schemas.openxmlformats.org/officeDocument/2006/relationships/hyperlink" Target="#TEI.tei_fsDescr" TargetMode="External"/><Relationship Id="rId874" Type="http://schemas.openxmlformats.org/officeDocument/2006/relationships/hyperlink" Target="http://www.tei-c.org/release/doc/tei-p5-doc/en/html/CO.html" TargetMode="External"/><Relationship Id="rId1725" Type="http://schemas.openxmlformats.org/officeDocument/2006/relationships/hyperlink" Target="http://www.tei-c.org/release/doc/tei-p5-doc/en/html/DI.html" TargetMode="External"/><Relationship Id="rId1932" Type="http://schemas.openxmlformats.org/officeDocument/2006/relationships/hyperlink" Target="#teidata.truthValue" TargetMode="External"/><Relationship Id="rId2110" Type="http://schemas.openxmlformats.org/officeDocument/2006/relationships/hyperlink" Target="#teidata.pointer" TargetMode="External"/><Relationship Id="rId17" Type="http://schemas.openxmlformats.org/officeDocument/2006/relationships/hyperlink" Target="#TEI.tei_att.typed" TargetMode="External"/><Relationship Id="rId527" Type="http://schemas.openxmlformats.org/officeDocument/2006/relationships/hyperlink" Target="#TEI.tei_att.declarable" TargetMode="External"/><Relationship Id="rId734" Type="http://schemas.openxmlformats.org/officeDocument/2006/relationships/hyperlink" Target="http://www.tei-c.org/release/doc/tei-p5-doc/en/html/DI.html" TargetMode="External"/><Relationship Id="rId941" Type="http://schemas.openxmlformats.org/officeDocument/2006/relationships/hyperlink" Target="#TEI.tei_att.global" TargetMode="External"/><Relationship Id="rId1157" Type="http://schemas.openxmlformats.org/officeDocument/2006/relationships/hyperlink" Target="#TEI.tei_att.global" TargetMode="External"/><Relationship Id="rId1364" Type="http://schemas.openxmlformats.org/officeDocument/2006/relationships/hyperlink" Target="#TEI.tei_macro.paraContent" TargetMode="External"/><Relationship Id="rId1571" Type="http://schemas.openxmlformats.org/officeDocument/2006/relationships/hyperlink" Target="#TEI.tei_macro.xtext" TargetMode="External"/><Relationship Id="rId70" Type="http://schemas.openxmlformats.org/officeDocument/2006/relationships/hyperlink" Target="#TEI.tei_author" TargetMode="External"/><Relationship Id="rId166" Type="http://schemas.openxmlformats.org/officeDocument/2006/relationships/hyperlink" Target="http://www.tei-c.org/release/doc/tei-p5-doc/en/html/CO.html" TargetMode="External"/><Relationship Id="rId373" Type="http://schemas.openxmlformats.org/officeDocument/2006/relationships/hyperlink" Target="http://www.tei-c.org/release/doc/tei-p5-doc/en/html/HD.html" TargetMode="External"/><Relationship Id="rId580" Type="http://schemas.openxmlformats.org/officeDocument/2006/relationships/hyperlink" Target="#TEI.tei_att.global" TargetMode="External"/><Relationship Id="rId801" Type="http://schemas.openxmlformats.org/officeDocument/2006/relationships/hyperlink" Target="#TEI.tei_att.global" TargetMode="External"/><Relationship Id="rId1017" Type="http://schemas.openxmlformats.org/officeDocument/2006/relationships/hyperlink" Target="#teidata.enumerated" TargetMode="External"/><Relationship Id="rId1224" Type="http://schemas.openxmlformats.org/officeDocument/2006/relationships/hyperlink" Target="#TEI.tei_att.typed" TargetMode="External"/><Relationship Id="rId1431" Type="http://schemas.openxmlformats.org/officeDocument/2006/relationships/hyperlink" Target="#TEI.tei_att.declarable" TargetMode="External"/><Relationship Id="rId1669" Type="http://schemas.openxmlformats.org/officeDocument/2006/relationships/hyperlink" Target="#TEI.tei_channel" TargetMode="External"/><Relationship Id="rId1876" Type="http://schemas.openxmlformats.org/officeDocument/2006/relationships/hyperlink" Target="#TEI.model.placeNamePart" TargetMode="External"/><Relationship Id="rId2054" Type="http://schemas.openxmlformats.org/officeDocument/2006/relationships/hyperlink" Target="http://www.tei-c.org/release/doc/tei-p5-doc/en/html/ST.html" TargetMode="External"/><Relationship Id="rId1" Type="http://schemas.openxmlformats.org/officeDocument/2006/relationships/numbering" Target="numbering.xml"/><Relationship Id="rId233" Type="http://schemas.openxmlformats.org/officeDocument/2006/relationships/hyperlink" Target="http://www.tei-c.org/release/doc/tei-p5-doc/en/html/HD.html" TargetMode="External"/><Relationship Id="rId440" Type="http://schemas.openxmlformats.org/officeDocument/2006/relationships/hyperlink" Target="http://www.tei-c.org/release/doc/tei-p5-doc/en/html/DI.html" TargetMode="External"/><Relationship Id="rId678" Type="http://schemas.openxmlformats.org/officeDocument/2006/relationships/hyperlink" Target="#TEI.tei_att.global" TargetMode="External"/><Relationship Id="rId885" Type="http://schemas.openxmlformats.org/officeDocument/2006/relationships/hyperlink" Target="#TEI.tei_att.typed" TargetMode="External"/><Relationship Id="rId1070" Type="http://schemas.openxmlformats.org/officeDocument/2006/relationships/hyperlink" Target="#TEI.tei_idno" TargetMode="External"/><Relationship Id="rId1529" Type="http://schemas.openxmlformats.org/officeDocument/2006/relationships/hyperlink" Target="#TEI.tei_model.global" TargetMode="External"/><Relationship Id="rId1736" Type="http://schemas.openxmlformats.org/officeDocument/2006/relationships/hyperlink" Target="#TEI.tei_model.inter" TargetMode="External"/><Relationship Id="rId1943" Type="http://schemas.openxmlformats.org/officeDocument/2006/relationships/hyperlink" Target="#teidata.enumerated" TargetMode="External"/><Relationship Id="rId2121" Type="http://schemas.openxmlformats.org/officeDocument/2006/relationships/hyperlink" Target="http://www.tei-c.org/release/doc/tei-p5-doc/en/html/ST.html" TargetMode="External"/><Relationship Id="rId28" Type="http://schemas.openxmlformats.org/officeDocument/2006/relationships/hyperlink" Target="http://www.tei-c.org/release/doc/tei-p5-doc/en/html/HD.html" TargetMode="External"/><Relationship Id="rId300" Type="http://schemas.openxmlformats.org/officeDocument/2006/relationships/hyperlink" Target="http://www.tei-c.org/release/doc/tei-p5-doc/en/html/WD.html" TargetMode="External"/><Relationship Id="rId538" Type="http://schemas.openxmlformats.org/officeDocument/2006/relationships/hyperlink" Target="http://www.tei-c.org/release/doc/tei-p5-doc/en/html/HD.html" TargetMode="External"/><Relationship Id="rId745" Type="http://schemas.openxmlformats.org/officeDocument/2006/relationships/hyperlink" Target="#TEI.tei_att.global" TargetMode="External"/><Relationship Id="rId952" Type="http://schemas.openxmlformats.org/officeDocument/2006/relationships/hyperlink" Target="#TEI.tei_link" TargetMode="External"/><Relationship Id="rId1168" Type="http://schemas.openxmlformats.org/officeDocument/2006/relationships/hyperlink" Target="http://www.tei-c.org/release/doc/tei-p5-doc/en/html/CO.html" TargetMode="External"/><Relationship Id="rId1375" Type="http://schemas.openxmlformats.org/officeDocument/2006/relationships/hyperlink" Target="#TEI.tei_att.styleDef" TargetMode="External"/><Relationship Id="rId1582" Type="http://schemas.openxmlformats.org/officeDocument/2006/relationships/hyperlink" Target="#TEI.tei_att.global" TargetMode="External"/><Relationship Id="rId1803" Type="http://schemas.openxmlformats.org/officeDocument/2006/relationships/hyperlink" Target="http://www.tei-c.org/release/doc/tei-p5-doc/en/html/HD.html" TargetMode="External"/><Relationship Id="rId81" Type="http://schemas.openxmlformats.org/officeDocument/2006/relationships/hyperlink" Target="#TEI.tei_att.global" TargetMode="External"/><Relationship Id="rId177" Type="http://schemas.openxmlformats.org/officeDocument/2006/relationships/hyperlink" Target="#TEI.tei_model.noteLike" TargetMode="External"/><Relationship Id="rId384" Type="http://schemas.openxmlformats.org/officeDocument/2006/relationships/hyperlink" Target="#TEI.tei_att.declarable" TargetMode="External"/><Relationship Id="rId591" Type="http://schemas.openxmlformats.org/officeDocument/2006/relationships/hyperlink" Target="#teidata.name" TargetMode="External"/><Relationship Id="rId605" Type="http://schemas.openxmlformats.org/officeDocument/2006/relationships/hyperlink" Target="#TEI.tei_att.global" TargetMode="External"/><Relationship Id="rId812" Type="http://schemas.openxmlformats.org/officeDocument/2006/relationships/hyperlink" Target="#teidata.enumerated" TargetMode="External"/><Relationship Id="rId1028" Type="http://schemas.openxmlformats.org/officeDocument/2006/relationships/hyperlink" Target="#teidata.word" TargetMode="External"/><Relationship Id="rId1235" Type="http://schemas.openxmlformats.org/officeDocument/2006/relationships/hyperlink" Target="http://www.tei-c.org/release/doc/tei-p5-doc/en/html/DS.html" TargetMode="External"/><Relationship Id="rId1442" Type="http://schemas.openxmlformats.org/officeDocument/2006/relationships/hyperlink" Target="#TEI.tei_att.global" TargetMode="External"/><Relationship Id="rId1887" Type="http://schemas.openxmlformats.org/officeDocument/2006/relationships/hyperlink" Target="#TEI.model.placeNamePart" TargetMode="External"/><Relationship Id="rId2065" Type="http://schemas.openxmlformats.org/officeDocument/2006/relationships/hyperlink" Target="#teidata.numeric" TargetMode="External"/><Relationship Id="rId244" Type="http://schemas.openxmlformats.org/officeDocument/2006/relationships/hyperlink" Target="#TEI.tei_att.global" TargetMode="External"/><Relationship Id="rId689" Type="http://schemas.openxmlformats.org/officeDocument/2006/relationships/hyperlink" Target="#teidata.enumerated" TargetMode="External"/><Relationship Id="rId896" Type="http://schemas.openxmlformats.org/officeDocument/2006/relationships/hyperlink" Target="#TEI.tei_att.global" TargetMode="External"/><Relationship Id="rId1081" Type="http://schemas.openxmlformats.org/officeDocument/2006/relationships/hyperlink" Target="#TEI.tei_idno" TargetMode="External"/><Relationship Id="rId1302" Type="http://schemas.openxmlformats.org/officeDocument/2006/relationships/hyperlink" Target="#TEI.tei_att.global" TargetMode="External"/><Relationship Id="rId1747" Type="http://schemas.openxmlformats.org/officeDocument/2006/relationships/hyperlink" Target="#TEI.tei_att.editLike" TargetMode="External"/><Relationship Id="rId1954" Type="http://schemas.openxmlformats.org/officeDocument/2006/relationships/hyperlink" Target="http://www.tei-c.org/release/doc/tei-p5-doc/en/html/DI.html" TargetMode="External"/><Relationship Id="rId39" Type="http://schemas.openxmlformats.org/officeDocument/2006/relationships/hyperlink" Target="#TEI.tei_att.typed" TargetMode="External"/><Relationship Id="rId451" Type="http://schemas.openxmlformats.org/officeDocument/2006/relationships/hyperlink" Target="#teidata.text" TargetMode="External"/><Relationship Id="rId549" Type="http://schemas.openxmlformats.org/officeDocument/2006/relationships/hyperlink" Target="#TEI.tei_sense" TargetMode="External"/><Relationship Id="rId756" Type="http://schemas.openxmlformats.org/officeDocument/2006/relationships/hyperlink" Target="#TEI.tei_model.divTop" TargetMode="External"/><Relationship Id="rId1179" Type="http://schemas.openxmlformats.org/officeDocument/2006/relationships/hyperlink" Target="http://www.tei-c.org/release/doc/tei-p5-doc/en/html/CO.html" TargetMode="External"/><Relationship Id="rId1386" Type="http://schemas.openxmlformats.org/officeDocument/2006/relationships/hyperlink" Target="http://www.tei-c.org/release/doc/tei-p5-doc/en/html/CO.html" TargetMode="External"/><Relationship Id="rId1593" Type="http://schemas.openxmlformats.org/officeDocument/2006/relationships/hyperlink" Target="http://www.tei-c.org/release/doc/tei-p5-doc/en/html/FS.html" TargetMode="External"/><Relationship Id="rId1607" Type="http://schemas.openxmlformats.org/officeDocument/2006/relationships/hyperlink" Target="#TEI.tei_rendition" TargetMode="External"/><Relationship Id="rId1814" Type="http://schemas.openxmlformats.org/officeDocument/2006/relationships/hyperlink" Target="#TEI.tei_model.phrase" TargetMode="External"/><Relationship Id="rId2132" Type="http://schemas.openxmlformats.org/officeDocument/2006/relationships/hyperlink" Target="#TEI.tei_model.divPart" TargetMode="External"/><Relationship Id="rId104" Type="http://schemas.openxmlformats.org/officeDocument/2006/relationships/hyperlink" Target="#teidata.enumerated" TargetMode="External"/><Relationship Id="rId188" Type="http://schemas.openxmlformats.org/officeDocument/2006/relationships/hyperlink" Target="#TEI.tei_att.global" TargetMode="External"/><Relationship Id="rId311" Type="http://schemas.openxmlformats.org/officeDocument/2006/relationships/hyperlink" Target="http://www.tei-c.org/release/doc/tei-p5-doc/en/html/CO.html" TargetMode="External"/><Relationship Id="rId395" Type="http://schemas.openxmlformats.org/officeDocument/2006/relationships/hyperlink" Target="#TEI.tei_listChange" TargetMode="External"/><Relationship Id="rId409" Type="http://schemas.openxmlformats.org/officeDocument/2006/relationships/hyperlink" Target="#TEI.tei_model.global" TargetMode="External"/><Relationship Id="rId963" Type="http://schemas.openxmlformats.org/officeDocument/2006/relationships/hyperlink" Target="#TEI.tei_headLabel" TargetMode="External"/><Relationship Id="rId1039" Type="http://schemas.openxmlformats.org/officeDocument/2006/relationships/hyperlink" Target="#TEI.tei_att.global" TargetMode="External"/><Relationship Id="rId1246" Type="http://schemas.openxmlformats.org/officeDocument/2006/relationships/hyperlink" Target="#teidata.prefix" TargetMode="External"/><Relationship Id="rId1898" Type="http://schemas.openxmlformats.org/officeDocument/2006/relationships/hyperlink" Target="http://www.tei-c.org/release/doc/tei-p5-doc/en/html/CO.html" TargetMode="External"/><Relationship Id="rId2076" Type="http://schemas.openxmlformats.org/officeDocument/2006/relationships/hyperlink" Target="#teidata.pointer" TargetMode="External"/><Relationship Id="rId92" Type="http://schemas.openxmlformats.org/officeDocument/2006/relationships/hyperlink" Target="#TEI.tei_model.labelLike" TargetMode="External"/><Relationship Id="rId616" Type="http://schemas.openxmlformats.org/officeDocument/2006/relationships/hyperlink" Target="#TEI.tei_att.global" TargetMode="External"/><Relationship Id="rId823" Type="http://schemas.openxmlformats.org/officeDocument/2006/relationships/hyperlink" Target="http://www.tei-c.org/release/doc/tei-p5-doc/en/html/CO.html" TargetMode="External"/><Relationship Id="rId1453" Type="http://schemas.openxmlformats.org/officeDocument/2006/relationships/hyperlink" Target="http://www.tei-c.org/release/doc/tei-p5-doc/en/html/DI.html" TargetMode="External"/><Relationship Id="rId1660" Type="http://schemas.openxmlformats.org/officeDocument/2006/relationships/hyperlink" Target="http://www.tei-c.org/release/doc/tei-p5-doc/en/html/HD.html" TargetMode="External"/><Relationship Id="rId1758" Type="http://schemas.openxmlformats.org/officeDocument/2006/relationships/hyperlink" Target="http://www.tei-c.org/release/doc/tei-p5-doc/en/html/FS.html" TargetMode="External"/><Relationship Id="rId255" Type="http://schemas.openxmlformats.org/officeDocument/2006/relationships/hyperlink" Target="#teidata.pointer" TargetMode="External"/><Relationship Id="rId462" Type="http://schemas.openxmlformats.org/officeDocument/2006/relationships/hyperlink" Target="#TEI.tei_att.typed" TargetMode="External"/><Relationship Id="rId1092" Type="http://schemas.openxmlformats.org/officeDocument/2006/relationships/hyperlink" Target="#TEI.tei_att.global" TargetMode="External"/><Relationship Id="rId1106" Type="http://schemas.openxmlformats.org/officeDocument/2006/relationships/hyperlink" Target="http://www.tei-c.org/release/doc/tei-p5-doc/en/html/HD.html" TargetMode="External"/><Relationship Id="rId1313" Type="http://schemas.openxmlformats.org/officeDocument/2006/relationships/hyperlink" Target="#TEI.tei_macro.specialPara" TargetMode="External"/><Relationship Id="rId1397" Type="http://schemas.openxmlformats.org/officeDocument/2006/relationships/hyperlink" Target="http://www.tei-c.org/release/doc/tei-p5-doc/en/html/HD.html" TargetMode="External"/><Relationship Id="rId1520" Type="http://schemas.openxmlformats.org/officeDocument/2006/relationships/hyperlink" Target="#TEI.tei_model.global" TargetMode="External"/><Relationship Id="rId1965" Type="http://schemas.openxmlformats.org/officeDocument/2006/relationships/hyperlink" Target="http://www.w3.org/International/articles/language-tags/" TargetMode="External"/><Relationship Id="rId2143" Type="http://schemas.openxmlformats.org/officeDocument/2006/relationships/hyperlink" Target="http://www.iana.org/assignments/language-subtag-registry" TargetMode="External"/><Relationship Id="rId115" Type="http://schemas.openxmlformats.org/officeDocument/2006/relationships/hyperlink" Target="#TEI.tei_model.pLike" TargetMode="External"/><Relationship Id="rId322" Type="http://schemas.openxmlformats.org/officeDocument/2006/relationships/hyperlink" Target="http://www.tei-c.org/release/doc/tei-p5-doc/en/html/CO.html" TargetMode="External"/><Relationship Id="rId767" Type="http://schemas.openxmlformats.org/officeDocument/2006/relationships/hyperlink" Target="#TEI.tei_att.typed" TargetMode="External"/><Relationship Id="rId974" Type="http://schemas.openxmlformats.org/officeDocument/2006/relationships/hyperlink" Target="#TEI.tei_att.global" TargetMode="External"/><Relationship Id="rId1618" Type="http://schemas.openxmlformats.org/officeDocument/2006/relationships/hyperlink" Target="#TEI.tei_category" TargetMode="External"/><Relationship Id="rId1825" Type="http://schemas.openxmlformats.org/officeDocument/2006/relationships/hyperlink" Target="http://www.tei-c.org/release/doc/tei-p5-doc/en/html/CO.html" TargetMode="External"/><Relationship Id="rId2003" Type="http://schemas.openxmlformats.org/officeDocument/2006/relationships/hyperlink" Target="http://www.tei-c.org/release/doc/tei-p5-doc/en/html/DI.html" TargetMode="External"/><Relationship Id="rId199" Type="http://schemas.openxmlformats.org/officeDocument/2006/relationships/hyperlink" Target="#TEI.tei_model.divGenLike" TargetMode="External"/><Relationship Id="rId627" Type="http://schemas.openxmlformats.org/officeDocument/2006/relationships/hyperlink" Target="#TEI.tei_macro.phraseSeq" TargetMode="External"/><Relationship Id="rId834" Type="http://schemas.openxmlformats.org/officeDocument/2006/relationships/hyperlink" Target="#TEI.tei_att.global" TargetMode="External"/><Relationship Id="rId1257" Type="http://schemas.openxmlformats.org/officeDocument/2006/relationships/hyperlink" Target="#TEI.tei_att.canonical" TargetMode="External"/><Relationship Id="rId1464" Type="http://schemas.openxmlformats.org/officeDocument/2006/relationships/hyperlink" Target="#TEI.tei_model.gLike" TargetMode="External"/><Relationship Id="rId1671" Type="http://schemas.openxmlformats.org/officeDocument/2006/relationships/hyperlink" Target="#TEI.tei_derivation" TargetMode="External"/><Relationship Id="rId2087" Type="http://schemas.openxmlformats.org/officeDocument/2006/relationships/hyperlink" Target="http://www.tei-c.org/release/doc/tei-p5-doc/en/html/ST.html" TargetMode="External"/><Relationship Id="rId266" Type="http://schemas.openxmlformats.org/officeDocument/2006/relationships/hyperlink" Target="#TEI.tei_att.typed" TargetMode="External"/><Relationship Id="rId473" Type="http://schemas.openxmlformats.org/officeDocument/2006/relationships/hyperlink" Target="#TEI.tei_model.divGenLike" TargetMode="External"/><Relationship Id="rId680" Type="http://schemas.openxmlformats.org/officeDocument/2006/relationships/hyperlink" Target="#TEI.tei_macro.phraseSeq.limited" TargetMode="External"/><Relationship Id="rId901" Type="http://schemas.openxmlformats.org/officeDocument/2006/relationships/hyperlink" Target="https://tools.ietf.org/html/bcp47" TargetMode="External"/><Relationship Id="rId1117" Type="http://schemas.openxmlformats.org/officeDocument/2006/relationships/hyperlink" Target="#teidata.pointer" TargetMode="External"/><Relationship Id="rId1324" Type="http://schemas.openxmlformats.org/officeDocument/2006/relationships/hyperlink" Target="#TEI.tei_att.notated" TargetMode="External"/><Relationship Id="rId1531" Type="http://schemas.openxmlformats.org/officeDocument/2006/relationships/hyperlink" Target="#teidata.pointer" TargetMode="External"/><Relationship Id="rId1769" Type="http://schemas.openxmlformats.org/officeDocument/2006/relationships/hyperlink" Target="#TEI.tei_model.featureVal" TargetMode="External"/><Relationship Id="rId1976" Type="http://schemas.openxmlformats.org/officeDocument/2006/relationships/hyperlink" Target="#teidata.pointer" TargetMode="External"/><Relationship Id="rId2154" Type="http://schemas.openxmlformats.org/officeDocument/2006/relationships/hyperlink" Target="#TEI.teidata.probability" TargetMode="External"/><Relationship Id="rId30" Type="http://schemas.openxmlformats.org/officeDocument/2006/relationships/hyperlink" Target="#TEI.tei_model.pLike" TargetMode="External"/><Relationship Id="rId126" Type="http://schemas.openxmlformats.org/officeDocument/2006/relationships/hyperlink" Target="#TEI.tei_model.divBottomPart" TargetMode="External"/><Relationship Id="rId333" Type="http://schemas.openxmlformats.org/officeDocument/2006/relationships/hyperlink" Target="http://www.tei-c.org/release/doc/tei-p5-doc/en/html/HD.html" TargetMode="External"/><Relationship Id="rId540" Type="http://schemas.openxmlformats.org/officeDocument/2006/relationships/hyperlink" Target="#TEI.tei_att.global" TargetMode="External"/><Relationship Id="rId778" Type="http://schemas.openxmlformats.org/officeDocument/2006/relationships/hyperlink" Target="#TEI.tei_macro.phraseSeq" TargetMode="External"/><Relationship Id="rId985" Type="http://schemas.openxmlformats.org/officeDocument/2006/relationships/hyperlink" Target="#teidata.truthValue" TargetMode="External"/><Relationship Id="rId1170" Type="http://schemas.openxmlformats.org/officeDocument/2006/relationships/hyperlink" Target="#TEI.tei_att.global" TargetMode="External"/><Relationship Id="rId1629" Type="http://schemas.openxmlformats.org/officeDocument/2006/relationships/hyperlink" Target="#TEI.tei_TEI" TargetMode="External"/><Relationship Id="rId1836" Type="http://schemas.openxmlformats.org/officeDocument/2006/relationships/hyperlink" Target="http://www.tei-c.org/release/doc/tei-p5-doc/en/html/ST.html" TargetMode="External"/><Relationship Id="rId2014" Type="http://schemas.openxmlformats.org/officeDocument/2006/relationships/hyperlink" Target="#teidata.text" TargetMode="External"/><Relationship Id="rId638" Type="http://schemas.openxmlformats.org/officeDocument/2006/relationships/hyperlink" Target="http://www.tei-c.org/release/doc/tei-p5-doc/en/html/DS.html" TargetMode="External"/><Relationship Id="rId845" Type="http://schemas.openxmlformats.org/officeDocument/2006/relationships/hyperlink" Target="#TEI.tei_att.global" TargetMode="External"/><Relationship Id="rId1030" Type="http://schemas.openxmlformats.org/officeDocument/2006/relationships/hyperlink" Target="#TEI.tei_att.global" TargetMode="External"/><Relationship Id="rId1268" Type="http://schemas.openxmlformats.org/officeDocument/2006/relationships/hyperlink" Target="#TEI.tei_model.pLike" TargetMode="External"/><Relationship Id="rId1475" Type="http://schemas.openxmlformats.org/officeDocument/2006/relationships/hyperlink" Target="http://www.tei-c.org/release/doc/tei-p5-doc/en/html/HD.html" TargetMode="External"/><Relationship Id="rId1682" Type="http://schemas.openxmlformats.org/officeDocument/2006/relationships/hyperlink" Target="#TEI.tei_att.global" TargetMode="External"/><Relationship Id="rId1903" Type="http://schemas.openxmlformats.org/officeDocument/2006/relationships/hyperlink" Target="#teidata.text" TargetMode="External"/><Relationship Id="rId2098" Type="http://schemas.openxmlformats.org/officeDocument/2006/relationships/hyperlink" Target="http://www.tei-c.org/release/doc/tei-p5-doc/en/html/ND.html" TargetMode="External"/><Relationship Id="rId277" Type="http://schemas.openxmlformats.org/officeDocument/2006/relationships/hyperlink" Target="#TEI.tei_att.global" TargetMode="External"/><Relationship Id="rId400" Type="http://schemas.openxmlformats.org/officeDocument/2006/relationships/hyperlink" Target="http://www.tei-c.org/release/doc/tei-p5-doc/en/html/CC.html" TargetMode="External"/><Relationship Id="rId484" Type="http://schemas.openxmlformats.org/officeDocument/2006/relationships/hyperlink" Target="#TEI.tei_macro.phraseSeq" TargetMode="External"/><Relationship Id="rId705" Type="http://schemas.openxmlformats.org/officeDocument/2006/relationships/hyperlink" Target="#TEI.tei_att.declarable" TargetMode="External"/><Relationship Id="rId1128" Type="http://schemas.openxmlformats.org/officeDocument/2006/relationships/hyperlink" Target="#TEI.tei_model.noteLike" TargetMode="External"/><Relationship Id="rId1335" Type="http://schemas.openxmlformats.org/officeDocument/2006/relationships/hyperlink" Target="http://www.tei-c.org/release/doc/tei-p5-doc/en/html/CO.html" TargetMode="External"/><Relationship Id="rId1542" Type="http://schemas.openxmlformats.org/officeDocument/2006/relationships/hyperlink" Target="#TEI.tei_att.global" TargetMode="External"/><Relationship Id="rId1987" Type="http://schemas.openxmlformats.org/officeDocument/2006/relationships/hyperlink" Target="http://www.tei-c.org/release/doc/tei-p5-doc/en/html/CO.html" TargetMode="External"/><Relationship Id="rId2165" Type="http://schemas.openxmlformats.org/officeDocument/2006/relationships/theme" Target="theme/theme1.xml"/><Relationship Id="rId137" Type="http://schemas.openxmlformats.org/officeDocument/2006/relationships/hyperlink" Target="#TEI.tei_model.gLike" TargetMode="External"/><Relationship Id="rId344" Type="http://schemas.openxmlformats.org/officeDocument/2006/relationships/hyperlink" Target="#TEI.tei_att.written" TargetMode="External"/><Relationship Id="rId691" Type="http://schemas.openxmlformats.org/officeDocument/2006/relationships/hyperlink" Target="http://www.tei-c.org/release/doc/tei-p5-doc/en/html/PH.html" TargetMode="External"/><Relationship Id="rId789" Type="http://schemas.openxmlformats.org/officeDocument/2006/relationships/hyperlink" Target="#TEI.tei_att.lexicographic" TargetMode="External"/><Relationship Id="rId912" Type="http://schemas.openxmlformats.org/officeDocument/2006/relationships/hyperlink" Target="#TEI.tei_att.breaking" TargetMode="External"/><Relationship Id="rId996" Type="http://schemas.openxmlformats.org/officeDocument/2006/relationships/hyperlink" Target="#TEI.tei_att.global" TargetMode="External"/><Relationship Id="rId1847" Type="http://schemas.openxmlformats.org/officeDocument/2006/relationships/hyperlink" Target="#TEI.model.frontPart.drama" TargetMode="External"/><Relationship Id="rId2025" Type="http://schemas.openxmlformats.org/officeDocument/2006/relationships/hyperlink" Target="#teidata.word" TargetMode="External"/><Relationship Id="rId41" Type="http://schemas.openxmlformats.org/officeDocument/2006/relationships/hyperlink" Target="#TEI.tei_macro.paraContent" TargetMode="External"/><Relationship Id="rId551" Type="http://schemas.openxmlformats.org/officeDocument/2006/relationships/hyperlink" Target="#TEI.tei_model.global" TargetMode="External"/><Relationship Id="rId649" Type="http://schemas.openxmlformats.org/officeDocument/2006/relationships/hyperlink" Target="#TEI.tei_model.global" TargetMode="External"/><Relationship Id="rId856" Type="http://schemas.openxmlformats.org/officeDocument/2006/relationships/hyperlink" Target="#SAAG" TargetMode="External"/><Relationship Id="rId1181" Type="http://schemas.openxmlformats.org/officeDocument/2006/relationships/hyperlink" Target="#TEI.tei_att.global" TargetMode="External"/><Relationship Id="rId1279" Type="http://schemas.openxmlformats.org/officeDocument/2006/relationships/hyperlink" Target="#TEI.tei_att.internetMedia" TargetMode="External"/><Relationship Id="rId1402" Type="http://schemas.openxmlformats.org/officeDocument/2006/relationships/hyperlink" Target="#TEI.tei_listChange" TargetMode="External"/><Relationship Id="rId1486" Type="http://schemas.openxmlformats.org/officeDocument/2006/relationships/hyperlink" Target="#TEI.tei_model.pLike" TargetMode="External"/><Relationship Id="rId1707" Type="http://schemas.openxmlformats.org/officeDocument/2006/relationships/hyperlink" Target="#TEI.tei_att.datable" TargetMode="External"/><Relationship Id="rId190" Type="http://schemas.openxmlformats.org/officeDocument/2006/relationships/hyperlink" Target="#TEI.tei_att.timed" TargetMode="External"/><Relationship Id="rId204" Type="http://schemas.openxmlformats.org/officeDocument/2006/relationships/hyperlink" Target="#TEI.tei_model.divGenLike" TargetMode="External"/><Relationship Id="rId288" Type="http://schemas.openxmlformats.org/officeDocument/2006/relationships/hyperlink" Target="#TEI.tei_charProp" TargetMode="External"/><Relationship Id="rId411" Type="http://schemas.openxmlformats.org/officeDocument/2006/relationships/hyperlink" Target="#TEI.tei_att.global" TargetMode="External"/><Relationship Id="rId509" Type="http://schemas.openxmlformats.org/officeDocument/2006/relationships/hyperlink" Target="#TEI.tei_macro.phraseSeq.limited" TargetMode="External"/><Relationship Id="rId1041" Type="http://schemas.openxmlformats.org/officeDocument/2006/relationships/hyperlink" Target="#TEI.tei_macro.limitedContent" TargetMode="External"/><Relationship Id="rId1139" Type="http://schemas.openxmlformats.org/officeDocument/2006/relationships/hyperlink" Target="#TEI.tei_att.global" TargetMode="External"/><Relationship Id="rId1346" Type="http://schemas.openxmlformats.org/officeDocument/2006/relationships/hyperlink" Target="#teidata.count" TargetMode="External"/><Relationship Id="rId1693" Type="http://schemas.openxmlformats.org/officeDocument/2006/relationships/hyperlink" Target="http://www.tei-c.org/release/doc/tei-p5-doc/en/html/SA.html" TargetMode="External"/><Relationship Id="rId1914" Type="http://schemas.openxmlformats.org/officeDocument/2006/relationships/hyperlink" Target="http://www.tei-c.org/release/doc/tei-p5-doc/en/html/ND.html" TargetMode="External"/><Relationship Id="rId1998" Type="http://schemas.openxmlformats.org/officeDocument/2006/relationships/hyperlink" Target="http://www.ietf.org/rfc/rfc2046.txt" TargetMode="External"/><Relationship Id="rId495" Type="http://schemas.openxmlformats.org/officeDocument/2006/relationships/hyperlink" Target="#TEI.tei_model.phrase" TargetMode="External"/><Relationship Id="rId716" Type="http://schemas.openxmlformats.org/officeDocument/2006/relationships/hyperlink" Target="http://www.tei-c.org/release/doc/tei-p5-doc/en/html/WD.html" TargetMode="External"/><Relationship Id="rId923" Type="http://schemas.openxmlformats.org/officeDocument/2006/relationships/hyperlink" Target="#TEI.tei_att.global" TargetMode="External"/><Relationship Id="rId1553" Type="http://schemas.openxmlformats.org/officeDocument/2006/relationships/hyperlink" Target="#TEI.tei_att.global" TargetMode="External"/><Relationship Id="rId1760" Type="http://schemas.openxmlformats.org/officeDocument/2006/relationships/hyperlink" Target="#TEI.tei_model.featureVal" TargetMode="External"/><Relationship Id="rId1858" Type="http://schemas.openxmlformats.org/officeDocument/2006/relationships/hyperlink" Target="#TEI.model.oddDecl" TargetMode="External"/><Relationship Id="rId52" Type="http://schemas.openxmlformats.org/officeDocument/2006/relationships/hyperlink" Target="#TEI.tei_model.addrPart" TargetMode="External"/><Relationship Id="rId148" Type="http://schemas.openxmlformats.org/officeDocument/2006/relationships/hyperlink" Target="http://www.tei-c.org/release/doc/tei-p5-doc/en/html/CC.html" TargetMode="External"/><Relationship Id="rId355" Type="http://schemas.openxmlformats.org/officeDocument/2006/relationships/hyperlink" Target="#TEI.tei_macro.paraContent" TargetMode="External"/><Relationship Id="rId562" Type="http://schemas.openxmlformats.org/officeDocument/2006/relationships/hyperlink" Target="#TEI.tei_model.phrase" TargetMode="External"/><Relationship Id="rId1192" Type="http://schemas.openxmlformats.org/officeDocument/2006/relationships/hyperlink" Target="#TEI.tei_pRef" TargetMode="External"/><Relationship Id="rId1206" Type="http://schemas.openxmlformats.org/officeDocument/2006/relationships/hyperlink" Target="http://www.tei-c.org/release/doc/tei-p5-doc/en/html/AI.html" TargetMode="External"/><Relationship Id="rId1413" Type="http://schemas.openxmlformats.org/officeDocument/2006/relationships/hyperlink" Target="#TEI.tei_att.segLike" TargetMode="External"/><Relationship Id="rId1620" Type="http://schemas.openxmlformats.org/officeDocument/2006/relationships/hyperlink" Target="http://www.tei-c.org/release/doc/tei-p5-doc/en/html/DS.html" TargetMode="External"/><Relationship Id="rId2036" Type="http://schemas.openxmlformats.org/officeDocument/2006/relationships/hyperlink" Target="http://www.tei-c.org/release/doc/tei-p5-doc/en/html/ND.html" TargetMode="External"/><Relationship Id="rId215" Type="http://schemas.openxmlformats.org/officeDocument/2006/relationships/hyperlink" Target="#TEI.tei_model.divGenLike" TargetMode="External"/><Relationship Id="rId422" Type="http://schemas.openxmlformats.org/officeDocument/2006/relationships/hyperlink" Target="http://www.tei-c.org/release/doc/tei-p5-doc/en/html/CO.html" TargetMode="External"/><Relationship Id="rId867" Type="http://schemas.openxmlformats.org/officeDocument/2006/relationships/hyperlink" Target="#TEI.tei_join" TargetMode="External"/><Relationship Id="rId1052" Type="http://schemas.openxmlformats.org/officeDocument/2006/relationships/hyperlink" Target="http://www.tei-c.org/release/doc/tei-p5-doc/en/html/CO.html" TargetMode="External"/><Relationship Id="rId1497" Type="http://schemas.openxmlformats.org/officeDocument/2006/relationships/hyperlink" Target="#TEI.listPlace" TargetMode="External"/><Relationship Id="rId1718" Type="http://schemas.openxmlformats.org/officeDocument/2006/relationships/hyperlink" Target="#TEI.tei_att.global" TargetMode="External"/><Relationship Id="rId1925" Type="http://schemas.openxmlformats.org/officeDocument/2006/relationships/hyperlink" Target="http://www.tei-c.org/release/doc/tei-p5-doc/en/html/DI.html" TargetMode="External"/><Relationship Id="rId2103" Type="http://schemas.openxmlformats.org/officeDocument/2006/relationships/hyperlink" Target="http://www.tei-c.org/release/doc/tei-p5-doc/en/html/TD.html" TargetMode="External"/><Relationship Id="rId299" Type="http://schemas.openxmlformats.org/officeDocument/2006/relationships/hyperlink" Target="#TEI.tei_att.global" TargetMode="External"/><Relationship Id="rId727" Type="http://schemas.openxmlformats.org/officeDocument/2006/relationships/hyperlink" Target="http://www.tei-c.org/release/doc/tei-p5-doc/en/html/DI.html" TargetMode="External"/><Relationship Id="rId934" Type="http://schemas.openxmlformats.org/officeDocument/2006/relationships/hyperlink" Target="#TEI.tei_model.stageLike" TargetMode="External"/><Relationship Id="rId1357" Type="http://schemas.openxmlformats.org/officeDocument/2006/relationships/hyperlink" Target="#TEI.tei_cRefPattern" TargetMode="External"/><Relationship Id="rId1564" Type="http://schemas.openxmlformats.org/officeDocument/2006/relationships/hyperlink" Target="http://www.tei-c.org/release/doc/tei-p5-doc/en/html/DI.html" TargetMode="External"/><Relationship Id="rId1771" Type="http://schemas.openxmlformats.org/officeDocument/2006/relationships/hyperlink" Target="http://www.tei-c.org/release/doc/tei-p5-doc/en/html/FS.html" TargetMode="External"/><Relationship Id="rId63" Type="http://schemas.openxmlformats.org/officeDocument/2006/relationships/hyperlink" Target="#teidata.enumerated" TargetMode="External"/><Relationship Id="rId159" Type="http://schemas.openxmlformats.org/officeDocument/2006/relationships/hyperlink" Target="#TEI.tei_sourceDesc" TargetMode="External"/><Relationship Id="rId366" Type="http://schemas.openxmlformats.org/officeDocument/2006/relationships/hyperlink" Target="http://www.tei-c.org/release/doc/tei-p5-doc/en/html/CC.html" TargetMode="External"/><Relationship Id="rId573" Type="http://schemas.openxmlformats.org/officeDocument/2006/relationships/hyperlink" Target="#TEI.tei_def" TargetMode="External"/><Relationship Id="rId780" Type="http://schemas.openxmlformats.org/officeDocument/2006/relationships/hyperlink" Target="#TEI.tei_att.global" TargetMode="External"/><Relationship Id="rId1217" Type="http://schemas.openxmlformats.org/officeDocument/2006/relationships/hyperlink" Target="http://www.tei-c.org/release/doc/tei-p5-doc/en/html/DI.html" TargetMode="External"/><Relationship Id="rId1424" Type="http://schemas.openxmlformats.org/officeDocument/2006/relationships/hyperlink" Target="#TEI.tei_att.global" TargetMode="External"/><Relationship Id="rId1631" Type="http://schemas.openxmlformats.org/officeDocument/2006/relationships/hyperlink" Target="http://www.tei-c.org/release/doc/tei-p5-doc/en/html/HD.html" TargetMode="External"/><Relationship Id="rId1869" Type="http://schemas.openxmlformats.org/officeDocument/2006/relationships/hyperlink" Target="#TEI.model.offsetLike" TargetMode="External"/><Relationship Id="rId2047" Type="http://schemas.openxmlformats.org/officeDocument/2006/relationships/hyperlink" Target="#teidata.replacement" TargetMode="External"/><Relationship Id="rId226" Type="http://schemas.openxmlformats.org/officeDocument/2006/relationships/hyperlink" Target="#TEI.tei_att.global" TargetMode="External"/><Relationship Id="rId433" Type="http://schemas.openxmlformats.org/officeDocument/2006/relationships/hyperlink" Target="#TEI.tei_att.global" TargetMode="External"/><Relationship Id="rId878" Type="http://schemas.openxmlformats.org/officeDocument/2006/relationships/hyperlink" Target="#TEI.tei_att.fragmentable" TargetMode="External"/><Relationship Id="rId1063" Type="http://schemas.openxmlformats.org/officeDocument/2006/relationships/hyperlink" Target="#TEI.tei_model.ptrLike" TargetMode="External"/><Relationship Id="rId1270" Type="http://schemas.openxmlformats.org/officeDocument/2006/relationships/hyperlink" Target="#TEI.tei_att.global" TargetMode="External"/><Relationship Id="rId1729" Type="http://schemas.openxmlformats.org/officeDocument/2006/relationships/hyperlink" Target="http://www.tei-c.org/release/doc/tei-p5-doc/en/html/DS.html" TargetMode="External"/><Relationship Id="rId1936" Type="http://schemas.openxmlformats.org/officeDocument/2006/relationships/hyperlink" Target="http://www.tei-c.org/release/doc/tei-p5-doc/en/html/CC.html" TargetMode="External"/><Relationship Id="rId2114" Type="http://schemas.openxmlformats.org/officeDocument/2006/relationships/hyperlink" Target="http://www.tei-c.org/release/doc/tei-p5-doc/en/html/ST.html" TargetMode="External"/><Relationship Id="rId640" Type="http://schemas.openxmlformats.org/officeDocument/2006/relationships/hyperlink" Target="#TEI.tei_att.global" TargetMode="External"/><Relationship Id="rId738" Type="http://schemas.openxmlformats.org/officeDocument/2006/relationships/hyperlink" Target="#TEI.tei_model.gLike" TargetMode="External"/><Relationship Id="rId945" Type="http://schemas.openxmlformats.org/officeDocument/2006/relationships/hyperlink" Target="http://www.tei-c.org/release/doc/tei-p5-doc/en/html/SA.html" TargetMode="External"/><Relationship Id="rId1368" Type="http://schemas.openxmlformats.org/officeDocument/2006/relationships/hyperlink" Target="#TEI.tei_att.typed" TargetMode="External"/><Relationship Id="rId1575" Type="http://schemas.openxmlformats.org/officeDocument/2006/relationships/hyperlink" Target="#TEI.tei_att.styleDef" TargetMode="External"/><Relationship Id="rId1782" Type="http://schemas.openxmlformats.org/officeDocument/2006/relationships/hyperlink" Target="#TEI.tei_att.global" TargetMode="External"/><Relationship Id="rId74" Type="http://schemas.openxmlformats.org/officeDocument/2006/relationships/hyperlink" Target="#TEI.tei_model.ptrLike" TargetMode="External"/><Relationship Id="rId377" Type="http://schemas.openxmlformats.org/officeDocument/2006/relationships/hyperlink" Target="#TEI.tei_att.sortable" TargetMode="External"/><Relationship Id="rId500" Type="http://schemas.openxmlformats.org/officeDocument/2006/relationships/hyperlink" Target="http://www.tei-c.org/release/doc/tei-p5-doc/en/html/DS.html" TargetMode="External"/><Relationship Id="rId584" Type="http://schemas.openxmlformats.org/officeDocument/2006/relationships/hyperlink" Target="http://www.tei-c.org/release/doc/tei-p5-doc/en/html/HD.html" TargetMode="External"/><Relationship Id="rId805" Type="http://schemas.openxmlformats.org/officeDocument/2006/relationships/hyperlink" Target="#teidata.enumerated" TargetMode="External"/><Relationship Id="rId1130" Type="http://schemas.openxmlformats.org/officeDocument/2006/relationships/hyperlink" Target="http://www.tei-c.org/release/doc/tei-p5-doc/en/html/CO.html" TargetMode="External"/><Relationship Id="rId1228" Type="http://schemas.openxmlformats.org/officeDocument/2006/relationships/hyperlink" Target="#TEI.tei_att.global" TargetMode="External"/><Relationship Id="rId1435" Type="http://schemas.openxmlformats.org/officeDocument/2006/relationships/hyperlink" Target="#TEI.tei_att.global" TargetMode="External"/><Relationship Id="rId2058" Type="http://schemas.openxmlformats.org/officeDocument/2006/relationships/hyperlink" Target="#teidata.pointer" TargetMode="External"/><Relationship Id="rId5" Type="http://schemas.openxmlformats.org/officeDocument/2006/relationships/footnotes" Target="footnotes.xml"/><Relationship Id="rId237" Type="http://schemas.openxmlformats.org/officeDocument/2006/relationships/hyperlink" Target="#TEI.tei_model.pLike" TargetMode="External"/><Relationship Id="rId791" Type="http://schemas.openxmlformats.org/officeDocument/2006/relationships/hyperlink" Target="#TEI.tei_model.entryPart.top" TargetMode="External"/><Relationship Id="rId889" Type="http://schemas.openxmlformats.org/officeDocument/2006/relationships/hyperlink" Target="http://www.tei-c.org/release/doc/tei-p5-doc/en/html/DI.html" TargetMode="External"/><Relationship Id="rId1074" Type="http://schemas.openxmlformats.org/officeDocument/2006/relationships/hyperlink" Target="#TEI.tei_meeting" TargetMode="External"/><Relationship Id="rId1642" Type="http://schemas.openxmlformats.org/officeDocument/2006/relationships/hyperlink" Target="#TEI.tei_att.canonical" TargetMode="External"/><Relationship Id="rId1947" Type="http://schemas.openxmlformats.org/officeDocument/2006/relationships/hyperlink" Target="http://www.tei-c.org/release/doc/tei-p5-doc/en/html/MS.html" TargetMode="External"/><Relationship Id="rId444" Type="http://schemas.openxmlformats.org/officeDocument/2006/relationships/hyperlink" Target="#TEI.tei_model.entryPart" TargetMode="External"/><Relationship Id="rId651" Type="http://schemas.openxmlformats.org/officeDocument/2006/relationships/hyperlink" Target="#TEI.tei_model.divLike" TargetMode="External"/><Relationship Id="rId749" Type="http://schemas.openxmlformats.org/officeDocument/2006/relationships/hyperlink" Target="#TEI.tei_model.descLike" TargetMode="External"/><Relationship Id="rId1281" Type="http://schemas.openxmlformats.org/officeDocument/2006/relationships/hyperlink" Target="#TEI.tei_att.declaring" TargetMode="External"/><Relationship Id="rId1379" Type="http://schemas.openxmlformats.org/officeDocument/2006/relationships/hyperlink" Target="http://www.tei-c.org/release/doc/tei-p5-doc/en/html/HD.html" TargetMode="External"/><Relationship Id="rId1502" Type="http://schemas.openxmlformats.org/officeDocument/2006/relationships/hyperlink" Target="#TEI.tei_att.global" TargetMode="External"/><Relationship Id="rId1586" Type="http://schemas.openxmlformats.org/officeDocument/2006/relationships/hyperlink" Target="#TEI.tei_entry" TargetMode="External"/><Relationship Id="rId1807" Type="http://schemas.openxmlformats.org/officeDocument/2006/relationships/hyperlink" Target="#TEI.tei_att.typed" TargetMode="External"/><Relationship Id="rId2125" Type="http://schemas.openxmlformats.org/officeDocument/2006/relationships/hyperlink" Target="http://www.tei-c.org/release/doc/tei-p5-doc/en/html/ST.html" TargetMode="External"/><Relationship Id="rId290" Type="http://schemas.openxmlformats.org/officeDocument/2006/relationships/hyperlink" Target="#TEI.figure" TargetMode="External"/><Relationship Id="rId304" Type="http://schemas.openxmlformats.org/officeDocument/2006/relationships/hyperlink" Target="#TEI.tei_localName" TargetMode="External"/><Relationship Id="rId388" Type="http://schemas.openxmlformats.org/officeDocument/2006/relationships/hyperlink" Target="#TEI.tei_model.correspDescPart" TargetMode="External"/><Relationship Id="rId511" Type="http://schemas.openxmlformats.org/officeDocument/2006/relationships/hyperlink" Target="#TEI.tei_att.global" TargetMode="External"/><Relationship Id="rId609" Type="http://schemas.openxmlformats.org/officeDocument/2006/relationships/hyperlink" Target="#TEI.tei_f" TargetMode="External"/><Relationship Id="rId956" Type="http://schemas.openxmlformats.org/officeDocument/2006/relationships/hyperlink" Target="#TEI.tei_att.global" TargetMode="External"/><Relationship Id="rId1141" Type="http://schemas.openxmlformats.org/officeDocument/2006/relationships/hyperlink" Target="#TEI.tei_macro.paraContent" TargetMode="External"/><Relationship Id="rId1239" Type="http://schemas.openxmlformats.org/officeDocument/2006/relationships/hyperlink" Target="#TEI.tei_model.divTopPart" TargetMode="External"/><Relationship Id="rId1793" Type="http://schemas.openxmlformats.org/officeDocument/2006/relationships/hyperlink" Target="#TEI.tei_model.global" TargetMode="External"/><Relationship Id="rId2069" Type="http://schemas.openxmlformats.org/officeDocument/2006/relationships/hyperlink" Target="http://www.tei-c.org/release/doc/tei-p5-doc/en/html/SA.html" TargetMode="External"/><Relationship Id="rId85" Type="http://schemas.openxmlformats.org/officeDocument/2006/relationships/hyperlink" Target="#TEI.tei_model.applicationLike" TargetMode="External"/><Relationship Id="rId150" Type="http://schemas.openxmlformats.org/officeDocument/2006/relationships/hyperlink" Target="#TEI.tei_att.declarable" TargetMode="External"/><Relationship Id="rId595" Type="http://schemas.openxmlformats.org/officeDocument/2006/relationships/hyperlink" Target="#TEI.tei_model.featureVal" TargetMode="External"/><Relationship Id="rId816" Type="http://schemas.openxmlformats.org/officeDocument/2006/relationships/hyperlink" Target="#TEI.tei_att.datable" TargetMode="External"/><Relationship Id="rId1001" Type="http://schemas.openxmlformats.org/officeDocument/2006/relationships/hyperlink" Target="#teidata.word" TargetMode="External"/><Relationship Id="rId1446" Type="http://schemas.openxmlformats.org/officeDocument/2006/relationships/hyperlink" Target="#TEI.tei_att.notated" TargetMode="External"/><Relationship Id="rId1653" Type="http://schemas.openxmlformats.org/officeDocument/2006/relationships/hyperlink" Target="#TEI.tei_front" TargetMode="External"/><Relationship Id="rId1860" Type="http://schemas.openxmlformats.org/officeDocument/2006/relationships/hyperlink" Target="#TEI.model.offsetLike" TargetMode="External"/><Relationship Id="rId248" Type="http://schemas.openxmlformats.org/officeDocument/2006/relationships/hyperlink" Target="#TEI.tei_att.lexicographic" TargetMode="External"/><Relationship Id="rId455" Type="http://schemas.openxmlformats.org/officeDocument/2006/relationships/hyperlink" Target="#TEI.tei_macro.phraseSeq" TargetMode="External"/><Relationship Id="rId662" Type="http://schemas.openxmlformats.org/officeDocument/2006/relationships/hyperlink" Target="#TEI.tei_f" TargetMode="External"/><Relationship Id="rId1085" Type="http://schemas.openxmlformats.org/officeDocument/2006/relationships/hyperlink" Target="#TEI.tei_funder" TargetMode="External"/><Relationship Id="rId1292" Type="http://schemas.openxmlformats.org/officeDocument/2006/relationships/hyperlink" Target="#TEI.tei_model.pLike" TargetMode="External"/><Relationship Id="rId1306" Type="http://schemas.openxmlformats.org/officeDocument/2006/relationships/hyperlink" Target="#teidata.certainty" TargetMode="External"/><Relationship Id="rId1513" Type="http://schemas.openxmlformats.org/officeDocument/2006/relationships/hyperlink" Target="#TEI.tei_model.sourceDescPart" TargetMode="External"/><Relationship Id="rId1720" Type="http://schemas.openxmlformats.org/officeDocument/2006/relationships/hyperlink" Target="http://www.tei-c.org/release/doc/tei-p5-doc/en/html/HD.html" TargetMode="External"/><Relationship Id="rId1958" Type="http://schemas.openxmlformats.org/officeDocument/2006/relationships/hyperlink" Target="http://www.tei-c.org/release/doc/tei-p5-doc/en/html/ST.html" TargetMode="External"/><Relationship Id="rId2136" Type="http://schemas.openxmlformats.org/officeDocument/2006/relationships/hyperlink" Target="#TEI.teidata.word" TargetMode="External"/><Relationship Id="rId12" Type="http://schemas.openxmlformats.org/officeDocument/2006/relationships/hyperlink" Target="#TEI.tei_att.typed" TargetMode="External"/><Relationship Id="rId108" Type="http://schemas.openxmlformats.org/officeDocument/2006/relationships/hyperlink" Target="#TEI.tei_model.pLike" TargetMode="External"/><Relationship Id="rId315" Type="http://schemas.openxmlformats.org/officeDocument/2006/relationships/hyperlink" Target="#TEI.tei_att.typed" TargetMode="External"/><Relationship Id="rId522" Type="http://schemas.openxmlformats.org/officeDocument/2006/relationships/hyperlink" Target="#TEI.tei_macro.phraseSeq" TargetMode="External"/><Relationship Id="rId967" Type="http://schemas.openxmlformats.org/officeDocument/2006/relationships/hyperlink" Target="#TEI.tei_item" TargetMode="External"/><Relationship Id="rId1152" Type="http://schemas.openxmlformats.org/officeDocument/2006/relationships/hyperlink" Target="#TEI.tei_att.pointing" TargetMode="External"/><Relationship Id="rId1597" Type="http://schemas.openxmlformats.org/officeDocument/2006/relationships/hyperlink" Target="http://www.tei-c.org/release/doc/tei-p5-doc/en/html/HD.html" TargetMode="External"/><Relationship Id="rId1818" Type="http://schemas.openxmlformats.org/officeDocument/2006/relationships/hyperlink" Target="#TEI.tei_model.global" TargetMode="External"/><Relationship Id="rId96" Type="http://schemas.openxmlformats.org/officeDocument/2006/relationships/hyperlink" Target="http://www.tei-c.org/release/doc/tei-p5-doc/en/html/HD.html" TargetMode="External"/><Relationship Id="rId161" Type="http://schemas.openxmlformats.org/officeDocument/2006/relationships/hyperlink" Target="#TEI.tei_profileDesc" TargetMode="External"/><Relationship Id="rId399" Type="http://schemas.openxmlformats.org/officeDocument/2006/relationships/hyperlink" Target="http://www.tei-c.org/release/doc/tei-p5-doc/en/html/CO.html" TargetMode="External"/><Relationship Id="rId827" Type="http://schemas.openxmlformats.org/officeDocument/2006/relationships/hyperlink" Target="#TEI.tei_model.imprintPart" TargetMode="External"/><Relationship Id="rId1012" Type="http://schemas.openxmlformats.org/officeDocument/2006/relationships/hyperlink" Target="http://www.tei-c.org/release/doc/tei-p5-doc/en/html/WD.html" TargetMode="External"/><Relationship Id="rId1457" Type="http://schemas.openxmlformats.org/officeDocument/2006/relationships/hyperlink" Target="#TEI.tei_model.gLike" TargetMode="External"/><Relationship Id="rId1664" Type="http://schemas.openxmlformats.org/officeDocument/2006/relationships/hyperlink" Target="#TEI.tei_catRef" TargetMode="External"/><Relationship Id="rId1871" Type="http://schemas.openxmlformats.org/officeDocument/2006/relationships/hyperlink" Target="http://www.tei-c.org/release/doc/tei-p5-doc/en/html/CO.html" TargetMode="External"/><Relationship Id="rId259" Type="http://schemas.openxmlformats.org/officeDocument/2006/relationships/hyperlink" Target="#TEI.tei_att.global" TargetMode="External"/><Relationship Id="rId466" Type="http://schemas.openxmlformats.org/officeDocument/2006/relationships/hyperlink" Target="#TEI.tei_model.global" TargetMode="External"/><Relationship Id="rId673" Type="http://schemas.openxmlformats.org/officeDocument/2006/relationships/hyperlink" Target="http://www.tei-c.org/release/doc/tei-p5-doc/en/html/FS.html" TargetMode="External"/><Relationship Id="rId880" Type="http://schemas.openxmlformats.org/officeDocument/2006/relationships/hyperlink" Target="#TEI.tei_model.phrase" TargetMode="External"/><Relationship Id="rId1096" Type="http://schemas.openxmlformats.org/officeDocument/2006/relationships/hyperlink" Target="#TEI.tei_att.global" TargetMode="External"/><Relationship Id="rId1317" Type="http://schemas.openxmlformats.org/officeDocument/2006/relationships/hyperlink" Target="#TEI.tei_att.global" TargetMode="External"/><Relationship Id="rId1524" Type="http://schemas.openxmlformats.org/officeDocument/2006/relationships/hyperlink" Target="#TEI.tei_model.lLike" TargetMode="External"/><Relationship Id="rId1731" Type="http://schemas.openxmlformats.org/officeDocument/2006/relationships/hyperlink" Target="#TEI.tei_att.global" TargetMode="External"/><Relationship Id="rId1969" Type="http://schemas.openxmlformats.org/officeDocument/2006/relationships/hyperlink" Target="http://www.w3.org/TR/REC-xml/" TargetMode="External"/><Relationship Id="rId2147" Type="http://schemas.openxmlformats.org/officeDocument/2006/relationships/hyperlink" Target="http://www.ietf.org/rfc/rfc3986.txt" TargetMode="External"/><Relationship Id="rId23" Type="http://schemas.openxmlformats.org/officeDocument/2006/relationships/hyperlink" Target="#teidata.enumerated" TargetMode="External"/><Relationship Id="rId119" Type="http://schemas.openxmlformats.org/officeDocument/2006/relationships/hyperlink" Target="#TEI.tei_model.frontPart" TargetMode="External"/><Relationship Id="rId326" Type="http://schemas.openxmlformats.org/officeDocument/2006/relationships/hyperlink" Target="#TEI.tei_macro.phraseSeq" TargetMode="External"/><Relationship Id="rId533" Type="http://schemas.openxmlformats.org/officeDocument/2006/relationships/hyperlink" Target="#TEI.tei_macro.phraseSeq" TargetMode="External"/><Relationship Id="rId978" Type="http://schemas.openxmlformats.org/officeDocument/2006/relationships/hyperlink" Target="#TEI.tei_model.headLike" TargetMode="External"/><Relationship Id="rId1163" Type="http://schemas.openxmlformats.org/officeDocument/2006/relationships/hyperlink" Target="#TEI.tei_dateline" TargetMode="External"/><Relationship Id="rId1370" Type="http://schemas.openxmlformats.org/officeDocument/2006/relationships/hyperlink" Target="#TEI.tei_model.ptrLike" TargetMode="External"/><Relationship Id="rId1829" Type="http://schemas.openxmlformats.org/officeDocument/2006/relationships/hyperlink" Target="#TEI.model.oddDecl" TargetMode="External"/><Relationship Id="rId2007" Type="http://schemas.openxmlformats.org/officeDocument/2006/relationships/hyperlink" Target="#teidata.text" TargetMode="External"/><Relationship Id="rId740" Type="http://schemas.openxmlformats.org/officeDocument/2006/relationships/hyperlink" Target="#TEI.tei_model.inter" TargetMode="External"/><Relationship Id="rId838" Type="http://schemas.openxmlformats.org/officeDocument/2006/relationships/hyperlink" Target="http://www.tei-c.org/release/doc/tei-p5-doc/en/html/CC.html" TargetMode="External"/><Relationship Id="rId1023" Type="http://schemas.openxmlformats.org/officeDocument/2006/relationships/hyperlink" Target="#TEI.tei_att.measurement" TargetMode="External"/><Relationship Id="rId1468" Type="http://schemas.openxmlformats.org/officeDocument/2006/relationships/hyperlink" Target="#TEI.tei_respStmt" TargetMode="External"/><Relationship Id="rId1675" Type="http://schemas.openxmlformats.org/officeDocument/2006/relationships/hyperlink" Target="#TEI.tei_preparedness" TargetMode="External"/><Relationship Id="rId1882" Type="http://schemas.openxmlformats.org/officeDocument/2006/relationships/hyperlink" Target="#TEI.model.offsetLike" TargetMode="External"/><Relationship Id="rId172" Type="http://schemas.openxmlformats.org/officeDocument/2006/relationships/hyperlink" Target="#TEI.tei_att.sortable" TargetMode="External"/><Relationship Id="rId477" Type="http://schemas.openxmlformats.org/officeDocument/2006/relationships/hyperlink" Target="http://www.tei-c.org/release/doc/tei-p5-doc/en/html/CO.html" TargetMode="External"/><Relationship Id="rId600" Type="http://schemas.openxmlformats.org/officeDocument/2006/relationships/hyperlink" Target="#TEI.tei_att.global" TargetMode="External"/><Relationship Id="rId684" Type="http://schemas.openxmlformats.org/officeDocument/2006/relationships/hyperlink" Target="http://www.tei-c.org/release/doc/tei-p5-doc/en/html/WD.html" TargetMode="External"/><Relationship Id="rId1230" Type="http://schemas.openxmlformats.org/officeDocument/2006/relationships/hyperlink" Target="#TEI.tei_macro.paraContent" TargetMode="External"/><Relationship Id="rId1328" Type="http://schemas.openxmlformats.org/officeDocument/2006/relationships/hyperlink" Target="#TEI.tei_att.lexicographic" TargetMode="External"/><Relationship Id="rId1535" Type="http://schemas.openxmlformats.org/officeDocument/2006/relationships/hyperlink" Target="#TEI.tei_att.pointing" TargetMode="External"/><Relationship Id="rId2060" Type="http://schemas.openxmlformats.org/officeDocument/2006/relationships/hyperlink" Target="http://www.tei-c.org/release/doc/tei-p5-doc/en/html/SA.html" TargetMode="External"/><Relationship Id="rId2158" Type="http://schemas.openxmlformats.org/officeDocument/2006/relationships/header" Target="header1.xml"/><Relationship Id="rId337" Type="http://schemas.openxmlformats.org/officeDocument/2006/relationships/hyperlink" Target="http://www.tei-c.org/release/doc/tei-p5-doc/en/html/HD.html" TargetMode="External"/><Relationship Id="rId891" Type="http://schemas.openxmlformats.org/officeDocument/2006/relationships/hyperlink" Target="#TEI.tei_att.lexicographic" TargetMode="External"/><Relationship Id="rId905" Type="http://schemas.openxmlformats.org/officeDocument/2006/relationships/hyperlink" Target="#TEI.tei_macro.phraseSeq.limited" TargetMode="External"/><Relationship Id="rId989" Type="http://schemas.openxmlformats.org/officeDocument/2006/relationships/hyperlink" Target="#TEI.tei_listChange" TargetMode="External"/><Relationship Id="rId1742" Type="http://schemas.openxmlformats.org/officeDocument/2006/relationships/hyperlink" Target="#teidata.enumerated" TargetMode="External"/><Relationship Id="rId2018" Type="http://schemas.openxmlformats.org/officeDocument/2006/relationships/hyperlink" Target="http://universaldependencies.org/u/feat/index.html" TargetMode="External"/><Relationship Id="rId34" Type="http://schemas.openxmlformats.org/officeDocument/2006/relationships/hyperlink" Target="#TEI.tei_macro.phraseSeq.limited" TargetMode="External"/><Relationship Id="rId544" Type="http://schemas.openxmlformats.org/officeDocument/2006/relationships/hyperlink" Target="http://www.tei-c.org/release/doc/tei-p5-doc/en/html/DI.html" TargetMode="External"/><Relationship Id="rId751" Type="http://schemas.openxmlformats.org/officeDocument/2006/relationships/hyperlink" Target="http://www.tei-c.org/release/doc/tei-p5-doc/en/html/DS.html" TargetMode="External"/><Relationship Id="rId849" Type="http://schemas.openxmlformats.org/officeDocument/2006/relationships/hyperlink" Target="http://www.tei-c.org/release/doc/tei-p5-doc/en/html/HD.html" TargetMode="External"/><Relationship Id="rId1174" Type="http://schemas.openxmlformats.org/officeDocument/2006/relationships/hyperlink" Target="#TEI.tei_att.global" TargetMode="External"/><Relationship Id="rId1381" Type="http://schemas.openxmlformats.org/officeDocument/2006/relationships/hyperlink" Target="http://www.loc.gov/marc/relators/relacode.html" TargetMode="External"/><Relationship Id="rId1479" Type="http://schemas.openxmlformats.org/officeDocument/2006/relationships/hyperlink" Target="#TEI.tei_editor" TargetMode="External"/><Relationship Id="rId1602" Type="http://schemas.openxmlformats.org/officeDocument/2006/relationships/hyperlink" Target="#TEI.tei_macro.limitedContent" TargetMode="External"/><Relationship Id="rId1686" Type="http://schemas.openxmlformats.org/officeDocument/2006/relationships/hyperlink" Target="#TEI.tei_att.datable" TargetMode="External"/><Relationship Id="rId183" Type="http://schemas.openxmlformats.org/officeDocument/2006/relationships/hyperlink" Target="#TEI.tei_att.global" TargetMode="External"/><Relationship Id="rId390" Type="http://schemas.openxmlformats.org/officeDocument/2006/relationships/hyperlink" Target="http://www.tei-c.org/release/doc/tei-p5-doc/en/html/HD.html" TargetMode="External"/><Relationship Id="rId404" Type="http://schemas.openxmlformats.org/officeDocument/2006/relationships/hyperlink" Target="#TEI.tei_att.editLike" TargetMode="External"/><Relationship Id="rId611" Type="http://schemas.openxmlformats.org/officeDocument/2006/relationships/hyperlink" Target="#teidata.enumerated" TargetMode="External"/><Relationship Id="rId1034" Type="http://schemas.openxmlformats.org/officeDocument/2006/relationships/hyperlink" Target="#TEI.tei_att.resourced" TargetMode="External"/><Relationship Id="rId1241" Type="http://schemas.openxmlformats.org/officeDocument/2006/relationships/hyperlink" Target="#TEI.tei_model.global" TargetMode="External"/><Relationship Id="rId1339" Type="http://schemas.openxmlformats.org/officeDocument/2006/relationships/hyperlink" Target="#TEI.tei_att.internetMedia" TargetMode="External"/><Relationship Id="rId1893" Type="http://schemas.openxmlformats.org/officeDocument/2006/relationships/hyperlink" Target="http://www.tei-c.org/release/doc/tei-p5-doc/en/html/ST.html" TargetMode="External"/><Relationship Id="rId1907" Type="http://schemas.openxmlformats.org/officeDocument/2006/relationships/hyperlink" Target="#RFC4151" TargetMode="External"/><Relationship Id="rId2071" Type="http://schemas.openxmlformats.org/officeDocument/2006/relationships/hyperlink" Target="#teidata.enumerated" TargetMode="External"/><Relationship Id="rId250" Type="http://schemas.openxmlformats.org/officeDocument/2006/relationships/hyperlink" Target="http://www.tei-c.org/release/doc/tei-p5-doc/en/html/HD.html" TargetMode="External"/><Relationship Id="rId488" Type="http://schemas.openxmlformats.org/officeDocument/2006/relationships/hyperlink" Target="#TEI.tei_macro.phraseSeq" TargetMode="External"/><Relationship Id="rId695" Type="http://schemas.openxmlformats.org/officeDocument/2006/relationships/hyperlink" Target="#TEI.tei_att.dimensions" TargetMode="External"/><Relationship Id="rId709" Type="http://schemas.openxmlformats.org/officeDocument/2006/relationships/hyperlink" Target="#TEI.tei_att.global" TargetMode="External"/><Relationship Id="rId916" Type="http://schemas.openxmlformats.org/officeDocument/2006/relationships/hyperlink" Target="#teidata.enumerated" TargetMode="External"/><Relationship Id="rId1101" Type="http://schemas.openxmlformats.org/officeDocument/2006/relationships/hyperlink" Target="#TEI.tei_macro.phraseSeq" TargetMode="External"/><Relationship Id="rId1546" Type="http://schemas.openxmlformats.org/officeDocument/2006/relationships/hyperlink" Target="#TEI.tei_att.canonical" TargetMode="External"/><Relationship Id="rId1753" Type="http://schemas.openxmlformats.org/officeDocument/2006/relationships/hyperlink" Target="http://www.tei-c.org/release/doc/tei-p5-doc/en/html/DI.html" TargetMode="External"/><Relationship Id="rId1960" Type="http://schemas.openxmlformats.org/officeDocument/2006/relationships/hyperlink" Target="http://www.tei-c.org/release/doc/tei-p5-doc/en/html/CO.html" TargetMode="External"/><Relationship Id="rId45" Type="http://schemas.openxmlformats.org/officeDocument/2006/relationships/hyperlink" Target="#TEI.tei_att.global" TargetMode="External"/><Relationship Id="rId110" Type="http://schemas.openxmlformats.org/officeDocument/2006/relationships/hyperlink" Target="http://www.tei-c.org/release/doc/tei-p5-doc/en/html/DS.html" TargetMode="External"/><Relationship Id="rId348" Type="http://schemas.openxmlformats.org/officeDocument/2006/relationships/hyperlink" Target="#TEI.tei_salute" TargetMode="External"/><Relationship Id="rId555" Type="http://schemas.openxmlformats.org/officeDocument/2006/relationships/hyperlink" Target="#TEI.tei_att.global" TargetMode="External"/><Relationship Id="rId762" Type="http://schemas.openxmlformats.org/officeDocument/2006/relationships/hyperlink" Target="#TEI.tei_model.global" TargetMode="External"/><Relationship Id="rId1185" Type="http://schemas.openxmlformats.org/officeDocument/2006/relationships/hyperlink" Target="#TEI.tei_macro.paraContent" TargetMode="External"/><Relationship Id="rId1392" Type="http://schemas.openxmlformats.org/officeDocument/2006/relationships/hyperlink" Target="#TEI.tei_resp" TargetMode="External"/><Relationship Id="rId1406" Type="http://schemas.openxmlformats.org/officeDocument/2006/relationships/hyperlink" Target="#TEI.tei_att.global" TargetMode="External"/><Relationship Id="rId1613" Type="http://schemas.openxmlformats.org/officeDocument/2006/relationships/hyperlink" Target="#TEI.tei_model.glossLike" TargetMode="External"/><Relationship Id="rId1820" Type="http://schemas.openxmlformats.org/officeDocument/2006/relationships/hyperlink" Target="#TEI.model.offsetLike" TargetMode="External"/><Relationship Id="rId2029" Type="http://schemas.openxmlformats.org/officeDocument/2006/relationships/hyperlink" Target="#teidata.outputMeasurement" TargetMode="External"/><Relationship Id="rId194" Type="http://schemas.openxmlformats.org/officeDocument/2006/relationships/hyperlink" Target="#TEI.tei_att.declaring" TargetMode="External"/><Relationship Id="rId208" Type="http://schemas.openxmlformats.org/officeDocument/2006/relationships/hyperlink" Target="#TEI.tei_model.common" TargetMode="External"/><Relationship Id="rId415" Type="http://schemas.openxmlformats.org/officeDocument/2006/relationships/hyperlink" Target="#TEI.tei_docDate" TargetMode="External"/><Relationship Id="rId622" Type="http://schemas.openxmlformats.org/officeDocument/2006/relationships/hyperlink" Target="#TEI.tei_notesStmt" TargetMode="External"/><Relationship Id="rId1045" Type="http://schemas.openxmlformats.org/officeDocument/2006/relationships/hyperlink" Target="http://www.tei-c.org/release/doc/tei-p5-doc/en/html/CO.html" TargetMode="External"/><Relationship Id="rId1252" Type="http://schemas.openxmlformats.org/officeDocument/2006/relationships/hyperlink" Target="#teidata.enumerated" TargetMode="External"/><Relationship Id="rId1697" Type="http://schemas.openxmlformats.org/officeDocument/2006/relationships/hyperlink" Target="#TEI.tei_att.global" TargetMode="External"/><Relationship Id="rId1918" Type="http://schemas.openxmlformats.org/officeDocument/2006/relationships/hyperlink" Target="http://www.tei-c.org/release/doc/tei-p5-doc/en/html/ND.html" TargetMode="External"/><Relationship Id="rId2082" Type="http://schemas.openxmlformats.org/officeDocument/2006/relationships/hyperlink" Target="http://www.tei-c.org/release/doc/tei-p5-doc/en/html/PH.html" TargetMode="External"/><Relationship Id="rId261" Type="http://schemas.openxmlformats.org/officeDocument/2006/relationships/hyperlink" Target="#TEI.tei_model.descLike" TargetMode="External"/><Relationship Id="rId499" Type="http://schemas.openxmlformats.org/officeDocument/2006/relationships/hyperlink" Target="#TEI.tei_model.global" TargetMode="External"/><Relationship Id="rId927" Type="http://schemas.openxmlformats.org/officeDocument/2006/relationships/hyperlink" Target="#TEI.tei_model.divTop" TargetMode="External"/><Relationship Id="rId1112" Type="http://schemas.openxmlformats.org/officeDocument/2006/relationships/hyperlink" Target="http://www.tei-c.org/release/doc/tei-p5-doc/en/html/CO.html" TargetMode="External"/><Relationship Id="rId1557" Type="http://schemas.openxmlformats.org/officeDocument/2006/relationships/hyperlink" Target="http://www.tei-c.org/release/doc/tei-p5-doc/en/html/CC.html" TargetMode="External"/><Relationship Id="rId1764" Type="http://schemas.openxmlformats.org/officeDocument/2006/relationships/hyperlink" Target="#TEI.tei_att.global" TargetMode="External"/><Relationship Id="rId1971" Type="http://schemas.openxmlformats.org/officeDocument/2006/relationships/hyperlink" Target="http://www.tei-c.org/release/doc/tei-p5-doc/en/html/AI.html" TargetMode="External"/><Relationship Id="rId56" Type="http://schemas.openxmlformats.org/officeDocument/2006/relationships/hyperlink" Target="#teidata.enumerated" TargetMode="External"/><Relationship Id="rId359" Type="http://schemas.openxmlformats.org/officeDocument/2006/relationships/hyperlink" Target="#TEI.tei_macro.phraseSeq.limited" TargetMode="External"/><Relationship Id="rId566" Type="http://schemas.openxmlformats.org/officeDocument/2006/relationships/hyperlink" Target="#TEI.tei_att.global" TargetMode="External"/><Relationship Id="rId773" Type="http://schemas.openxmlformats.org/officeDocument/2006/relationships/hyperlink" Target="#TEI.tei_model.inter" TargetMode="External"/><Relationship Id="rId1196" Type="http://schemas.openxmlformats.org/officeDocument/2006/relationships/hyperlink" Target="#TEI.tei_model.pLike" TargetMode="External"/><Relationship Id="rId1417" Type="http://schemas.openxmlformats.org/officeDocument/2006/relationships/hyperlink" Target="http://www.tei-c.org/release/doc/tei-p5-doc/en/html/CO.html" TargetMode="External"/><Relationship Id="rId1624" Type="http://schemas.openxmlformats.org/officeDocument/2006/relationships/hyperlink" Target="#TEI.tei_att.typed" TargetMode="External"/><Relationship Id="rId1831" Type="http://schemas.openxmlformats.org/officeDocument/2006/relationships/hyperlink" Target="#TEI.model.placeNamePart" TargetMode="External"/><Relationship Id="rId121" Type="http://schemas.openxmlformats.org/officeDocument/2006/relationships/hyperlink" Target="#TEI.tei_model.global" TargetMode="External"/><Relationship Id="rId219" Type="http://schemas.openxmlformats.org/officeDocument/2006/relationships/hyperlink" Target="http://www.tei-c.org/release/doc/tei-p5-doc/en/html/DS.html" TargetMode="External"/><Relationship Id="rId426" Type="http://schemas.openxmlformats.org/officeDocument/2006/relationships/hyperlink" Target="#TEI.tei_att.global" TargetMode="External"/><Relationship Id="rId633" Type="http://schemas.openxmlformats.org/officeDocument/2006/relationships/hyperlink" Target="#TEI.tei_model.gLike" TargetMode="External"/><Relationship Id="rId980" Type="http://schemas.openxmlformats.org/officeDocument/2006/relationships/hyperlink" Target="#TEI.tei_model.milestoneLike" TargetMode="External"/><Relationship Id="rId1056" Type="http://schemas.openxmlformats.org/officeDocument/2006/relationships/hyperlink" Target="#TEI.tei_meeting" TargetMode="External"/><Relationship Id="rId1263" Type="http://schemas.openxmlformats.org/officeDocument/2006/relationships/hyperlink" Target="http://www.tei-c.org/release/doc/tei-p5-doc/en/html/HD.html" TargetMode="External"/><Relationship Id="rId1929" Type="http://schemas.openxmlformats.org/officeDocument/2006/relationships/hyperlink" Target="http://www.isocat.org" TargetMode="External"/><Relationship Id="rId2093" Type="http://schemas.openxmlformats.org/officeDocument/2006/relationships/hyperlink" Target="http://www.tei-c.org/release/doc/tei-p5-doc/en/html/DR.html" TargetMode="External"/><Relationship Id="rId2107" Type="http://schemas.openxmlformats.org/officeDocument/2006/relationships/hyperlink" Target="#teidata.enumerated" TargetMode="External"/><Relationship Id="rId840" Type="http://schemas.openxmlformats.org/officeDocument/2006/relationships/hyperlink" Target="#teidata.enumerated" TargetMode="External"/><Relationship Id="rId938" Type="http://schemas.openxmlformats.org/officeDocument/2006/relationships/hyperlink" Target="#TEI.tei_model.divBottom" TargetMode="External"/><Relationship Id="rId1470" Type="http://schemas.openxmlformats.org/officeDocument/2006/relationships/hyperlink" Target="#TEI.tei_idno" TargetMode="External"/><Relationship Id="rId1568" Type="http://schemas.openxmlformats.org/officeDocument/2006/relationships/hyperlink" Target="http://www.tei-c.org/release/doc/tei-p5-doc/en/html/FS.html" TargetMode="External"/><Relationship Id="rId1775" Type="http://schemas.openxmlformats.org/officeDocument/2006/relationships/hyperlink" Target="http://www.tei-c.org/release/doc/tei-p5-doc/en/html/FS.html" TargetMode="External"/><Relationship Id="rId67" Type="http://schemas.openxmlformats.org/officeDocument/2006/relationships/hyperlink" Target="#TEI.tei_ptr" TargetMode="External"/><Relationship Id="rId272" Type="http://schemas.openxmlformats.org/officeDocument/2006/relationships/hyperlink" Target="http://www.tei-c.org/release/doc/tei-p5-doc/en/html/PH.html" TargetMode="External"/><Relationship Id="rId577" Type="http://schemas.openxmlformats.org/officeDocument/2006/relationships/hyperlink" Target="#TEI.tei_usg" TargetMode="External"/><Relationship Id="rId700" Type="http://schemas.openxmlformats.org/officeDocument/2006/relationships/hyperlink" Target="#TEI.tei_att.lexicographic" TargetMode="External"/><Relationship Id="rId1123" Type="http://schemas.openxmlformats.org/officeDocument/2006/relationships/hyperlink" Target="#TEI.tei_att.written" TargetMode="External"/><Relationship Id="rId1330" Type="http://schemas.openxmlformats.org/officeDocument/2006/relationships/hyperlink" Target="#TEI.tei_model.gLike" TargetMode="External"/><Relationship Id="rId1428" Type="http://schemas.openxmlformats.org/officeDocument/2006/relationships/hyperlink" Target="http://www.tei-c.org/release/doc/tei-p5-doc/en/html/HD.html" TargetMode="External"/><Relationship Id="rId1635" Type="http://schemas.openxmlformats.org/officeDocument/2006/relationships/hyperlink" Target="#TEI.tei_model.teiHeaderPart" TargetMode="External"/><Relationship Id="rId1982" Type="http://schemas.openxmlformats.org/officeDocument/2006/relationships/hyperlink" Target="http://www.tei-c.org/release/doc/tei-p5-doc/en/html/ST.html" TargetMode="External"/><Relationship Id="rId2160" Type="http://schemas.openxmlformats.org/officeDocument/2006/relationships/footer" Target="footer1.xml"/><Relationship Id="rId132" Type="http://schemas.openxmlformats.org/officeDocument/2006/relationships/hyperlink" Target="#TEI.tei_att.global" TargetMode="External"/><Relationship Id="rId784" Type="http://schemas.openxmlformats.org/officeDocument/2006/relationships/hyperlink" Target="#TEI.tei_att.global" TargetMode="External"/><Relationship Id="rId991" Type="http://schemas.openxmlformats.org/officeDocument/2006/relationships/hyperlink" Target="http://www.tei-c.org/release/doc/tei-p5-doc/en/html/SA.html" TargetMode="External"/><Relationship Id="rId1067" Type="http://schemas.openxmlformats.org/officeDocument/2006/relationships/hyperlink" Target="#TEI.tei_respStmt" TargetMode="External"/><Relationship Id="rId1842" Type="http://schemas.openxmlformats.org/officeDocument/2006/relationships/hyperlink" Target="http://www.tei-c.org/release/doc/tei-p5-doc/en/html/ST.html" TargetMode="External"/><Relationship Id="rId2020" Type="http://schemas.openxmlformats.org/officeDocument/2006/relationships/hyperlink" Target="#teidata.text" TargetMode="External"/><Relationship Id="rId437" Type="http://schemas.openxmlformats.org/officeDocument/2006/relationships/hyperlink" Target="#TEI.tei_att.translatable" TargetMode="External"/><Relationship Id="rId644" Type="http://schemas.openxmlformats.org/officeDocument/2006/relationships/hyperlink" Target="#TEI.tei_model.pLike.front" TargetMode="External"/><Relationship Id="rId851" Type="http://schemas.openxmlformats.org/officeDocument/2006/relationships/hyperlink" Target="#TEI.tei_att.sortable" TargetMode="External"/><Relationship Id="rId1274" Type="http://schemas.openxmlformats.org/officeDocument/2006/relationships/hyperlink" Target="#TEI.tei_macro.paraContent" TargetMode="External"/><Relationship Id="rId1481" Type="http://schemas.openxmlformats.org/officeDocument/2006/relationships/hyperlink" Target="#TEI.tei_idno" TargetMode="External"/><Relationship Id="rId1579" Type="http://schemas.openxmlformats.org/officeDocument/2006/relationships/hyperlink" Target="#TEI.tei_att.lexicographic" TargetMode="External"/><Relationship Id="rId1702" Type="http://schemas.openxmlformats.org/officeDocument/2006/relationships/hyperlink" Target="#teidata.enumerated" TargetMode="External"/><Relationship Id="rId2118" Type="http://schemas.openxmlformats.org/officeDocument/2006/relationships/hyperlink" Target="#TEI.tei_model.global" TargetMode="External"/><Relationship Id="rId283" Type="http://schemas.openxmlformats.org/officeDocument/2006/relationships/hyperlink" Target="#TEI.tei_macro.phraseSeq.limited" TargetMode="External"/><Relationship Id="rId490" Type="http://schemas.openxmlformats.org/officeDocument/2006/relationships/hyperlink" Target="#TEI.tei_att.global" TargetMode="External"/><Relationship Id="rId504" Type="http://schemas.openxmlformats.org/officeDocument/2006/relationships/hyperlink" Target="#TEI.tei_titlePart" TargetMode="External"/><Relationship Id="rId711" Type="http://schemas.openxmlformats.org/officeDocument/2006/relationships/hyperlink" Target="#TEI.tei_att.translatable" TargetMode="External"/><Relationship Id="rId949" Type="http://schemas.openxmlformats.org/officeDocument/2006/relationships/hyperlink" Target="http://www.tei-c.org/release/doc/tei-p5-doc/en/html/SA.html" TargetMode="External"/><Relationship Id="rId1134" Type="http://schemas.openxmlformats.org/officeDocument/2006/relationships/hyperlink" Target="#TEI.tei_att.global" TargetMode="External"/><Relationship Id="rId1341" Type="http://schemas.openxmlformats.org/officeDocument/2006/relationships/hyperlink" Target="#TEI.tei_att.declaring" TargetMode="External"/><Relationship Id="rId1786" Type="http://schemas.openxmlformats.org/officeDocument/2006/relationships/hyperlink" Target="#TEI.tei_att.notated" TargetMode="External"/><Relationship Id="rId1993" Type="http://schemas.openxmlformats.org/officeDocument/2006/relationships/hyperlink" Target="http://www.tei-c.org/release/doc/tei-p5-doc/en/html/ST.html" TargetMode="External"/><Relationship Id="rId78" Type="http://schemas.openxmlformats.org/officeDocument/2006/relationships/hyperlink" Target="#TEI.tei_availability" TargetMode="External"/><Relationship Id="rId143" Type="http://schemas.openxmlformats.org/officeDocument/2006/relationships/hyperlink" Target="#TEI.tei_model.biblPart" TargetMode="External"/><Relationship Id="rId350" Type="http://schemas.openxmlformats.org/officeDocument/2006/relationships/hyperlink" Target="#TEI.tei_model.global" TargetMode="External"/><Relationship Id="rId588" Type="http://schemas.openxmlformats.org/officeDocument/2006/relationships/hyperlink" Target="#TEI.tei_macro.phraseSeq" TargetMode="External"/><Relationship Id="rId795" Type="http://schemas.openxmlformats.org/officeDocument/2006/relationships/hyperlink" Target="#TEI.tei_att.lexicographic" TargetMode="External"/><Relationship Id="rId809" Type="http://schemas.openxmlformats.org/officeDocument/2006/relationships/hyperlink" Target="http://www.tei-c.org/release/doc/tei-p5-doc/en/html/HD.html" TargetMode="External"/><Relationship Id="rId1201" Type="http://schemas.openxmlformats.org/officeDocument/2006/relationships/hyperlink" Target="#TEI.tei_att.global" TargetMode="External"/><Relationship Id="rId1439" Type="http://schemas.openxmlformats.org/officeDocument/2006/relationships/hyperlink" Target="http://www.tei-c.org/release/doc/tei-p5-doc/en/html/SA.html" TargetMode="External"/><Relationship Id="rId1646" Type="http://schemas.openxmlformats.org/officeDocument/2006/relationships/hyperlink" Target="http://www.tei-c.org/release/doc/tei-p5-doc/en/html/DS.html" TargetMode="External"/><Relationship Id="rId1853" Type="http://schemas.openxmlformats.org/officeDocument/2006/relationships/hyperlink" Target="http://www.tei-c.org/release/doc/tei-p5-doc/en/html/CO.html" TargetMode="External"/><Relationship Id="rId2031" Type="http://schemas.openxmlformats.org/officeDocument/2006/relationships/hyperlink" Target="http://www.tei-c.org/release/doc/tei-p5-doc/en/html/CO.html" TargetMode="External"/><Relationship Id="rId9" Type="http://schemas.openxmlformats.org/officeDocument/2006/relationships/hyperlink" Target="http://www.tei-c.org/release/doc/tei-p5-doc/en/html/CC.html" TargetMode="External"/><Relationship Id="rId210" Type="http://schemas.openxmlformats.org/officeDocument/2006/relationships/hyperlink" Target="#TEI.tei_model.divLike" TargetMode="External"/><Relationship Id="rId448" Type="http://schemas.openxmlformats.org/officeDocument/2006/relationships/hyperlink" Target="#TEI.tei_model.global" TargetMode="External"/><Relationship Id="rId655" Type="http://schemas.openxmlformats.org/officeDocument/2006/relationships/hyperlink" Target="#TEI.tei_model.divBottom" TargetMode="External"/><Relationship Id="rId862" Type="http://schemas.openxmlformats.org/officeDocument/2006/relationships/hyperlink" Target="http://www.tei-c.org/release/doc/tei-p5-doc/en/html/SA.html" TargetMode="External"/><Relationship Id="rId1078" Type="http://schemas.openxmlformats.org/officeDocument/2006/relationships/hyperlink" Target="#TEI.tei_availability" TargetMode="External"/><Relationship Id="rId1285" Type="http://schemas.openxmlformats.org/officeDocument/2006/relationships/hyperlink" Target="#TEI.tei_att.naming" TargetMode="External"/><Relationship Id="rId1492" Type="http://schemas.openxmlformats.org/officeDocument/2006/relationships/hyperlink" Target="#TEI.tei_att.global" TargetMode="External"/><Relationship Id="rId1506" Type="http://schemas.openxmlformats.org/officeDocument/2006/relationships/hyperlink" Target="#TEI.tei_att.global" TargetMode="External"/><Relationship Id="rId1713" Type="http://schemas.openxmlformats.org/officeDocument/2006/relationships/hyperlink" Target="#TEI.tei_model.titlepagePart" TargetMode="External"/><Relationship Id="rId1920" Type="http://schemas.openxmlformats.org/officeDocument/2006/relationships/hyperlink" Target="#teidata.temporal.w3c" TargetMode="External"/><Relationship Id="rId2129" Type="http://schemas.openxmlformats.org/officeDocument/2006/relationships/hyperlink" Target="#TEI.tei_model.gLike" TargetMode="External"/><Relationship Id="rId294" Type="http://schemas.openxmlformats.org/officeDocument/2006/relationships/hyperlink" Target="#TEI.tei_att.global" TargetMode="External"/><Relationship Id="rId308" Type="http://schemas.openxmlformats.org/officeDocument/2006/relationships/hyperlink" Target="#TEI.tei_att.global" TargetMode="External"/><Relationship Id="rId515" Type="http://schemas.openxmlformats.org/officeDocument/2006/relationships/hyperlink" Target="#TEI.tei_att.global" TargetMode="External"/><Relationship Id="rId722" Type="http://schemas.openxmlformats.org/officeDocument/2006/relationships/hyperlink" Target="#TEI.figure" TargetMode="External"/><Relationship Id="rId1145" Type="http://schemas.openxmlformats.org/officeDocument/2006/relationships/hyperlink" Target="#teidata.truthValue" TargetMode="External"/><Relationship Id="rId1352" Type="http://schemas.openxmlformats.org/officeDocument/2006/relationships/hyperlink" Target="http://www.tei-c.org/release/doc/tei-p5-doc/en/html/HD.html" TargetMode="External"/><Relationship Id="rId1797" Type="http://schemas.openxmlformats.org/officeDocument/2006/relationships/hyperlink" Target="http://www.tei-c.org/release/doc/tei-p5-doc/en/html/SA.html" TargetMode="External"/><Relationship Id="rId89" Type="http://schemas.openxmlformats.org/officeDocument/2006/relationships/hyperlink" Target="#TEI.tei_att.global" TargetMode="External"/><Relationship Id="rId154" Type="http://schemas.openxmlformats.org/officeDocument/2006/relationships/hyperlink" Target="#TEI.tei_editionStmt" TargetMode="External"/><Relationship Id="rId361" Type="http://schemas.openxmlformats.org/officeDocument/2006/relationships/hyperlink" Target="#TEI.tei_att.global" TargetMode="External"/><Relationship Id="rId599" Type="http://schemas.openxmlformats.org/officeDocument/2006/relationships/hyperlink" Target="#teidata.truthValue" TargetMode="External"/><Relationship Id="rId1005" Type="http://schemas.openxmlformats.org/officeDocument/2006/relationships/hyperlink" Target="#TEI.tei_att.notated" TargetMode="External"/><Relationship Id="rId1212" Type="http://schemas.openxmlformats.org/officeDocument/2006/relationships/hyperlink" Target="#TEI.tei_att.typed" TargetMode="External"/><Relationship Id="rId1657" Type="http://schemas.openxmlformats.org/officeDocument/2006/relationships/hyperlink" Target="#TEI.tei_model.global" TargetMode="External"/><Relationship Id="rId1864" Type="http://schemas.openxmlformats.org/officeDocument/2006/relationships/hyperlink" Target="http://www.tei-c.org/release/doc/tei-p5-doc/en/html/CO.html" TargetMode="External"/><Relationship Id="rId2042" Type="http://schemas.openxmlformats.org/officeDocument/2006/relationships/hyperlink" Target="http://www.tei-c.org/release/doc/tei-p5-doc/en/html/HD.html" TargetMode="External"/><Relationship Id="rId459" Type="http://schemas.openxmlformats.org/officeDocument/2006/relationships/hyperlink" Target="http://www.tei-c.org/release/doc/tei-p5-doc/en/html/DS.html" TargetMode="External"/><Relationship Id="rId666" Type="http://schemas.openxmlformats.org/officeDocument/2006/relationships/hyperlink" Target="#TEI.tei_att.global" TargetMode="External"/><Relationship Id="rId873" Type="http://schemas.openxmlformats.org/officeDocument/2006/relationships/hyperlink" Target="#TEI.tei_list" TargetMode="External"/><Relationship Id="rId1089" Type="http://schemas.openxmlformats.org/officeDocument/2006/relationships/hyperlink" Target="#TEI.tei_extent" TargetMode="External"/><Relationship Id="rId1296" Type="http://schemas.openxmlformats.org/officeDocument/2006/relationships/hyperlink" Target="#TEI.tei_macro.phraseSeq" TargetMode="External"/><Relationship Id="rId1517" Type="http://schemas.openxmlformats.org/officeDocument/2006/relationships/hyperlink" Target="http://www.tei-c.org/release/doc/tei-p5-doc/en/html/DR.html" TargetMode="External"/><Relationship Id="rId1724" Type="http://schemas.openxmlformats.org/officeDocument/2006/relationships/hyperlink" Target="#TEI.tei_model.respLike" TargetMode="External"/><Relationship Id="rId16" Type="http://schemas.openxmlformats.org/officeDocument/2006/relationships/hyperlink" Target="#TEI.tei_att.global" TargetMode="External"/><Relationship Id="rId221" Type="http://schemas.openxmlformats.org/officeDocument/2006/relationships/hyperlink" Target="#TEI.tei_model.gLike" TargetMode="External"/><Relationship Id="rId319" Type="http://schemas.openxmlformats.org/officeDocument/2006/relationships/hyperlink" Target="#TEI.tei_model.ptrLike" TargetMode="External"/><Relationship Id="rId526" Type="http://schemas.openxmlformats.org/officeDocument/2006/relationships/hyperlink" Target="#TEI.tei_att.global" TargetMode="External"/><Relationship Id="rId1156" Type="http://schemas.openxmlformats.org/officeDocument/2006/relationships/hyperlink" Target="http://www.tei-c.org/release/doc/tei-p5-doc/en/html/DS.html" TargetMode="External"/><Relationship Id="rId1363" Type="http://schemas.openxmlformats.org/officeDocument/2006/relationships/hyperlink" Target="#TEI.tei_att.typed" TargetMode="External"/><Relationship Id="rId1931" Type="http://schemas.openxmlformats.org/officeDocument/2006/relationships/hyperlink" Target="http://www.tei-c.org/release/doc/tei-p5-doc/en/html/CC.html" TargetMode="External"/><Relationship Id="rId733" Type="http://schemas.openxmlformats.org/officeDocument/2006/relationships/hyperlink" Target="#TEI.tei_macro.paraContent" TargetMode="External"/><Relationship Id="rId940" Type="http://schemas.openxmlformats.org/officeDocument/2006/relationships/hyperlink" Target="http://www.tei-c.org/release/doc/tei-p5-doc/en/html/HD.html" TargetMode="External"/><Relationship Id="rId1016" Type="http://schemas.openxmlformats.org/officeDocument/2006/relationships/hyperlink" Target="http://www.tei-c.org/release/doc/tei-p5-doc/en/html/CO.html" TargetMode="External"/><Relationship Id="rId1570" Type="http://schemas.openxmlformats.org/officeDocument/2006/relationships/hyperlink" Target="#TEI.tei_att.datcat" TargetMode="External"/><Relationship Id="rId1668" Type="http://schemas.openxmlformats.org/officeDocument/2006/relationships/hyperlink" Target="#TEI.tei_att.declarable" TargetMode="External"/><Relationship Id="rId1875" Type="http://schemas.openxmlformats.org/officeDocument/2006/relationships/hyperlink" Target="#TEI.model.offsetLike" TargetMode="External"/><Relationship Id="rId165" Type="http://schemas.openxmlformats.org/officeDocument/2006/relationships/hyperlink" Target="#TEI.tei_macro.phraseSeq" TargetMode="External"/><Relationship Id="rId372" Type="http://schemas.openxmlformats.org/officeDocument/2006/relationships/hyperlink" Target="#TEI.tei_model.pLike" TargetMode="External"/><Relationship Id="rId677" Type="http://schemas.openxmlformats.org/officeDocument/2006/relationships/hyperlink" Target="http://www.tei-c.org/release/doc/tei-p5-doc/en/html/HD.html" TargetMode="External"/><Relationship Id="rId800" Type="http://schemas.openxmlformats.org/officeDocument/2006/relationships/hyperlink" Target="#teidata.enumerated" TargetMode="External"/><Relationship Id="rId1223" Type="http://schemas.openxmlformats.org/officeDocument/2006/relationships/hyperlink" Target="#TEI.tei_att.segLike" TargetMode="External"/><Relationship Id="rId1430" Type="http://schemas.openxmlformats.org/officeDocument/2006/relationships/hyperlink" Target="#TEI.tei_att.global" TargetMode="External"/><Relationship Id="rId1528" Type="http://schemas.openxmlformats.org/officeDocument/2006/relationships/hyperlink" Target="#TEI.tei_model.qLike" TargetMode="External"/><Relationship Id="rId2053" Type="http://schemas.openxmlformats.org/officeDocument/2006/relationships/hyperlink" Target="#teidata.enumerated" TargetMode="External"/><Relationship Id="rId232" Type="http://schemas.openxmlformats.org/officeDocument/2006/relationships/hyperlink" Target="http://www.tei-c.org/release/doc/tei-p5-doc/en/html/HD.html" TargetMode="External"/><Relationship Id="rId884" Type="http://schemas.openxmlformats.org/officeDocument/2006/relationships/hyperlink" Target="#TEI.tei_att.global" TargetMode="External"/><Relationship Id="rId1735" Type="http://schemas.openxmlformats.org/officeDocument/2006/relationships/hyperlink" Target="#TEI.tei_model.phrase" TargetMode="External"/><Relationship Id="rId1942" Type="http://schemas.openxmlformats.org/officeDocument/2006/relationships/hyperlink" Target="http://www.tei-c.org/release/doc/tei-p5-doc/en/html/DS.html" TargetMode="External"/><Relationship Id="rId2120" Type="http://schemas.openxmlformats.org/officeDocument/2006/relationships/hyperlink" Target="#TEI.tei_model.lLike" TargetMode="External"/><Relationship Id="rId27" Type="http://schemas.openxmlformats.org/officeDocument/2006/relationships/hyperlink" Target="#TEI.tei_macro.phraseSeq" TargetMode="External"/><Relationship Id="rId537" Type="http://schemas.openxmlformats.org/officeDocument/2006/relationships/hyperlink" Target="#TEI.tei_macro.paraContent" TargetMode="External"/><Relationship Id="rId744" Type="http://schemas.openxmlformats.org/officeDocument/2006/relationships/hyperlink" Target="http://www.tei-c.org/release/doc/tei-p5-doc/en/html/PH.html" TargetMode="External"/><Relationship Id="rId951" Type="http://schemas.openxmlformats.org/officeDocument/2006/relationships/hyperlink" Target="#TEI.tei_att.pointing.group" TargetMode="External"/><Relationship Id="rId1167" Type="http://schemas.openxmlformats.org/officeDocument/2006/relationships/hyperlink" Target="#TEI.tei_model.global" TargetMode="External"/><Relationship Id="rId1374" Type="http://schemas.openxmlformats.org/officeDocument/2006/relationships/hyperlink" Target="#TEI.tei_att.global" TargetMode="External"/><Relationship Id="rId1581" Type="http://schemas.openxmlformats.org/officeDocument/2006/relationships/hyperlink" Target="http://www.tei-c.org/release/doc/tei-p5-doc/en/html/DI.html" TargetMode="External"/><Relationship Id="rId1679" Type="http://schemas.openxmlformats.org/officeDocument/2006/relationships/hyperlink" Target="#teidata.language" TargetMode="External"/><Relationship Id="rId1802" Type="http://schemas.openxmlformats.org/officeDocument/2006/relationships/hyperlink" Target="#TEI.tei_att.global" TargetMode="External"/><Relationship Id="rId80" Type="http://schemas.openxmlformats.org/officeDocument/2006/relationships/hyperlink" Target="http://www.tei-c.org/release/doc/tei-p5-doc/en/html/SA.html" TargetMode="External"/><Relationship Id="rId176" Type="http://schemas.openxmlformats.org/officeDocument/2006/relationships/hyperlink" Target="#TEI.tei_series" TargetMode="External"/><Relationship Id="rId383" Type="http://schemas.openxmlformats.org/officeDocument/2006/relationships/hyperlink" Target="http://www.tei-c.org/release/doc/tei-p5-doc/en/html/HD.html" TargetMode="External"/><Relationship Id="rId590" Type="http://schemas.openxmlformats.org/officeDocument/2006/relationships/hyperlink" Target="http://www.w3.org/TR/REC-xml/" TargetMode="External"/><Relationship Id="rId604" Type="http://schemas.openxmlformats.org/officeDocument/2006/relationships/hyperlink" Target="http://www.tei-c.org/release/doc/tei-p5-doc/en/html/FS.html" TargetMode="External"/><Relationship Id="rId811" Type="http://schemas.openxmlformats.org/officeDocument/2006/relationships/hyperlink" Target="http://www.tei-c.org/release/doc/tei-p5-doc/en/html/CO.html" TargetMode="External"/><Relationship Id="rId1027" Type="http://schemas.openxmlformats.org/officeDocument/2006/relationships/hyperlink" Target="http://www.tei-c.org/release/doc/tei-p5-doc/en/html/CO.html" TargetMode="External"/><Relationship Id="rId1234" Type="http://schemas.openxmlformats.org/officeDocument/2006/relationships/hyperlink" Target="#TEI.tei_att.global" TargetMode="External"/><Relationship Id="rId1441" Type="http://schemas.openxmlformats.org/officeDocument/2006/relationships/hyperlink" Target="http://www.tei-c.org/release/doc/tei-p5-doc/en/html/DR.html" TargetMode="External"/><Relationship Id="rId1886" Type="http://schemas.openxmlformats.org/officeDocument/2006/relationships/hyperlink" Target="#TEI.model.specDescLike" TargetMode="External"/><Relationship Id="rId2064" Type="http://schemas.openxmlformats.org/officeDocument/2006/relationships/hyperlink" Target="#teidata.numeric" TargetMode="External"/><Relationship Id="rId243" Type="http://schemas.openxmlformats.org/officeDocument/2006/relationships/hyperlink" Target="http://www.tei-c.org/release/doc/tei-p5-doc/en/html/HD.html" TargetMode="External"/><Relationship Id="rId450" Type="http://schemas.openxmlformats.org/officeDocument/2006/relationships/hyperlink" Target="#teidata.enumerated" TargetMode="External"/><Relationship Id="rId688" Type="http://schemas.openxmlformats.org/officeDocument/2006/relationships/hyperlink" Target="http://www.tei-c.org/release/doc/tei-p5-doc/en/html/CO.html" TargetMode="External"/><Relationship Id="rId895" Type="http://schemas.openxmlformats.org/officeDocument/2006/relationships/hyperlink" Target="http://www.tei-c.org/release/doc/tei-p5-doc/en/html/CC.html" TargetMode="External"/><Relationship Id="rId909" Type="http://schemas.openxmlformats.org/officeDocument/2006/relationships/hyperlink" Target="#TEI.tei_att.typed" TargetMode="External"/><Relationship Id="rId1080" Type="http://schemas.openxmlformats.org/officeDocument/2006/relationships/hyperlink" Target="#TEI.tei_edition" TargetMode="External"/><Relationship Id="rId1301" Type="http://schemas.openxmlformats.org/officeDocument/2006/relationships/hyperlink" Target="#TEI.tei_att.declarable" TargetMode="External"/><Relationship Id="rId1539" Type="http://schemas.openxmlformats.org/officeDocument/2006/relationships/hyperlink" Target="#TEI.tei_att.interpLike" TargetMode="External"/><Relationship Id="rId1746" Type="http://schemas.openxmlformats.org/officeDocument/2006/relationships/hyperlink" Target="#TEI.tei_att.global" TargetMode="External"/><Relationship Id="rId1953" Type="http://schemas.openxmlformats.org/officeDocument/2006/relationships/hyperlink" Target="#teidata.pointer" TargetMode="External"/><Relationship Id="rId2131" Type="http://schemas.openxmlformats.org/officeDocument/2006/relationships/hyperlink" Target="#TEI.tei_model.inter" TargetMode="External"/><Relationship Id="rId38" Type="http://schemas.openxmlformats.org/officeDocument/2006/relationships/hyperlink" Target="#TEI.tei_att.placement" TargetMode="External"/><Relationship Id="rId103" Type="http://schemas.openxmlformats.org/officeDocument/2006/relationships/hyperlink" Target="http://www.tei-c.org/release/doc/tei-p5-doc/en/html/HD.html" TargetMode="External"/><Relationship Id="rId310" Type="http://schemas.openxmlformats.org/officeDocument/2006/relationships/hyperlink" Target="#TEI.tei_choice" TargetMode="External"/><Relationship Id="rId548" Type="http://schemas.openxmlformats.org/officeDocument/2006/relationships/hyperlink" Target="#TEI.tei_hom" TargetMode="External"/><Relationship Id="rId755" Type="http://schemas.openxmlformats.org/officeDocument/2006/relationships/hyperlink" Target="#TEI.tei_att.typed" TargetMode="External"/><Relationship Id="rId962" Type="http://schemas.openxmlformats.org/officeDocument/2006/relationships/hyperlink" Target="#TEI.tei_model.global" TargetMode="External"/><Relationship Id="rId1178" Type="http://schemas.openxmlformats.org/officeDocument/2006/relationships/hyperlink" Target="#TEI.tei_macro.paraContent" TargetMode="External"/><Relationship Id="rId1385" Type="http://schemas.openxmlformats.org/officeDocument/2006/relationships/hyperlink" Target="#TEI.tei_macro.phraseSeq.limited" TargetMode="External"/><Relationship Id="rId1592" Type="http://schemas.openxmlformats.org/officeDocument/2006/relationships/hyperlink" Target="#TEI.tei_macro.paraContent" TargetMode="External"/><Relationship Id="rId1606" Type="http://schemas.openxmlformats.org/officeDocument/2006/relationships/hyperlink" Target="#TEI.tei_att.global" TargetMode="External"/><Relationship Id="rId1813" Type="http://schemas.openxmlformats.org/officeDocument/2006/relationships/hyperlink" Target="#TEI.tei_model.gLike" TargetMode="External"/><Relationship Id="rId91" Type="http://schemas.openxmlformats.org/officeDocument/2006/relationships/hyperlink" Target="#TEI.tei_att.datable" TargetMode="External"/><Relationship Id="rId187" Type="http://schemas.openxmlformats.org/officeDocument/2006/relationships/hyperlink" Target="#teidata.word" TargetMode="External"/><Relationship Id="rId394" Type="http://schemas.openxmlformats.org/officeDocument/2006/relationships/hyperlink" Target="#TEI.tei_model.limitedPhrase" TargetMode="External"/><Relationship Id="rId408" Type="http://schemas.openxmlformats.org/officeDocument/2006/relationships/hyperlink" Target="#TEI.tei_model.phrase" TargetMode="External"/><Relationship Id="rId615" Type="http://schemas.openxmlformats.org/officeDocument/2006/relationships/hyperlink" Target="http://www.tei-c.org/release/doc/tei-p5-doc/en/html/HD.html" TargetMode="External"/><Relationship Id="rId822" Type="http://schemas.openxmlformats.org/officeDocument/2006/relationships/hyperlink" Target="#TEI.tei_macro.paraContent" TargetMode="External"/><Relationship Id="rId1038" Type="http://schemas.openxmlformats.org/officeDocument/2006/relationships/hyperlink" Target="http://www.tei-c.org/release/doc/tei-p5-doc/en/html/CO.html" TargetMode="External"/><Relationship Id="rId1245" Type="http://schemas.openxmlformats.org/officeDocument/2006/relationships/hyperlink" Target="http://www.tei-c.org/release/doc/tei-p5-doc/en/html/SA.html" TargetMode="External"/><Relationship Id="rId1452" Type="http://schemas.openxmlformats.org/officeDocument/2006/relationships/hyperlink" Target="#TEI.tei_model.pLike" TargetMode="External"/><Relationship Id="rId1897" Type="http://schemas.openxmlformats.org/officeDocument/2006/relationships/hyperlink" Target="http://www.tei-c.org/release/doc/tei-p5-doc/en/html/DS.html" TargetMode="External"/><Relationship Id="rId2075" Type="http://schemas.openxmlformats.org/officeDocument/2006/relationships/hyperlink" Target="http://www.tei-c.org/release/doc/tei-p5-doc/en/html/ST.html" TargetMode="External"/><Relationship Id="rId254" Type="http://schemas.openxmlformats.org/officeDocument/2006/relationships/hyperlink" Target="http://www.tei-c.org/release/doc/tei-p5-doc/en/html/HD.html" TargetMode="External"/><Relationship Id="rId699" Type="http://schemas.openxmlformats.org/officeDocument/2006/relationships/hyperlink" Target="#TEI.tei_att.global" TargetMode="External"/><Relationship Id="rId1091" Type="http://schemas.openxmlformats.org/officeDocument/2006/relationships/hyperlink" Target="http://www.tei-c.org/release/doc/tei-p5-doc/en/html/DI.html" TargetMode="External"/><Relationship Id="rId1105" Type="http://schemas.openxmlformats.org/officeDocument/2006/relationships/hyperlink" Target="#TEI.tei_tagUsage" TargetMode="External"/><Relationship Id="rId1312" Type="http://schemas.openxmlformats.org/officeDocument/2006/relationships/hyperlink" Target="#TEI.tei_att.ascribed" TargetMode="External"/><Relationship Id="rId1757" Type="http://schemas.openxmlformats.org/officeDocument/2006/relationships/hyperlink" Target="#TEI.tei_macro.paraContent" TargetMode="External"/><Relationship Id="rId1964" Type="http://schemas.openxmlformats.org/officeDocument/2006/relationships/hyperlink" Target="http://www.iana.org/assignments/language-subtag-registry" TargetMode="External"/><Relationship Id="rId49" Type="http://schemas.openxmlformats.org/officeDocument/2006/relationships/hyperlink" Target="http://www.tei-c.org/release/doc/tei-p5-doc/en/html/CO.html" TargetMode="External"/><Relationship Id="rId114" Type="http://schemas.openxmlformats.org/officeDocument/2006/relationships/hyperlink" Target="#TEI.tei_model.pLike.front" TargetMode="External"/><Relationship Id="rId461" Type="http://schemas.openxmlformats.org/officeDocument/2006/relationships/hyperlink" Target="#TEI.tei_att.divLike" TargetMode="External"/><Relationship Id="rId559" Type="http://schemas.openxmlformats.org/officeDocument/2006/relationships/hyperlink" Target="#TEI.tei_model.gLike" TargetMode="External"/><Relationship Id="rId766" Type="http://schemas.openxmlformats.org/officeDocument/2006/relationships/hyperlink" Target="#TEI.tei_att.global" TargetMode="External"/><Relationship Id="rId1189" Type="http://schemas.openxmlformats.org/officeDocument/2006/relationships/hyperlink" Target="#TEI.tei_att.lexicographic" TargetMode="External"/><Relationship Id="rId1396" Type="http://schemas.openxmlformats.org/officeDocument/2006/relationships/hyperlink" Target="#TEI.tei_note" TargetMode="External"/><Relationship Id="rId1617" Type="http://schemas.openxmlformats.org/officeDocument/2006/relationships/hyperlink" Target="#TEI.tei_model.biblLike" TargetMode="External"/><Relationship Id="rId1824" Type="http://schemas.openxmlformats.org/officeDocument/2006/relationships/hyperlink" Target="http://www.tei-c.org/release/doc/tei-p5-doc/en/html/CO.html" TargetMode="External"/><Relationship Id="rId2142" Type="http://schemas.openxmlformats.org/officeDocument/2006/relationships/hyperlink" Target="http://unstats.un.org/unsd/methods/m49/m49.htm" TargetMode="External"/><Relationship Id="rId198" Type="http://schemas.openxmlformats.org/officeDocument/2006/relationships/hyperlink" Target="#TEI.tei_model.divTop" TargetMode="External"/><Relationship Id="rId321" Type="http://schemas.openxmlformats.org/officeDocument/2006/relationships/hyperlink" Target="#TEI.tei_model.entryPart" TargetMode="External"/><Relationship Id="rId419" Type="http://schemas.openxmlformats.org/officeDocument/2006/relationships/hyperlink" Target="#TEI.tei_macro.paraContent" TargetMode="External"/><Relationship Id="rId626" Type="http://schemas.openxmlformats.org/officeDocument/2006/relationships/hyperlink" Target="#TEI.tei_att.global" TargetMode="External"/><Relationship Id="rId973" Type="http://schemas.openxmlformats.org/officeDocument/2006/relationships/hyperlink" Target="http://www.tei-c.org/release/doc/tei-p5-doc/en/html/CC.html" TargetMode="External"/><Relationship Id="rId1049" Type="http://schemas.openxmlformats.org/officeDocument/2006/relationships/hyperlink" Target="#TEI.tei_att.edition" TargetMode="External"/><Relationship Id="rId1256" Type="http://schemas.openxmlformats.org/officeDocument/2006/relationships/hyperlink" Target="#TEI.tei_att.global" TargetMode="External"/><Relationship Id="rId2002" Type="http://schemas.openxmlformats.org/officeDocument/2006/relationships/hyperlink" Target="#teidata.pointer" TargetMode="External"/><Relationship Id="rId2086" Type="http://schemas.openxmlformats.org/officeDocument/2006/relationships/hyperlink" Target="#teidata.temporal.w3c" TargetMode="External"/><Relationship Id="rId833" Type="http://schemas.openxmlformats.org/officeDocument/2006/relationships/hyperlink" Target="#teidata.name" TargetMode="External"/><Relationship Id="rId1116" Type="http://schemas.openxmlformats.org/officeDocument/2006/relationships/hyperlink" Target="#teidata.truthValue" TargetMode="External"/><Relationship Id="rId1463" Type="http://schemas.openxmlformats.org/officeDocument/2006/relationships/hyperlink" Target="#TEI.tei_att.global" TargetMode="External"/><Relationship Id="rId1670" Type="http://schemas.openxmlformats.org/officeDocument/2006/relationships/hyperlink" Target="#TEI.tei_constitution" TargetMode="External"/><Relationship Id="rId1768" Type="http://schemas.openxmlformats.org/officeDocument/2006/relationships/hyperlink" Target="#TEI.tei_att.global" TargetMode="External"/><Relationship Id="rId265" Type="http://schemas.openxmlformats.org/officeDocument/2006/relationships/hyperlink" Target="#TEI.tei_att.global" TargetMode="External"/><Relationship Id="rId472" Type="http://schemas.openxmlformats.org/officeDocument/2006/relationships/hyperlink" Target="#TEI.tei_model.divLike" TargetMode="External"/><Relationship Id="rId900" Type="http://schemas.openxmlformats.org/officeDocument/2006/relationships/hyperlink" Target="http://www.tei-c.org/release/doc/tei-p5-doc/en/html/HD.html" TargetMode="External"/><Relationship Id="rId1323" Type="http://schemas.openxmlformats.org/officeDocument/2006/relationships/hyperlink" Target="#TEI.tei_att.typed" TargetMode="External"/><Relationship Id="rId1530" Type="http://schemas.openxmlformats.org/officeDocument/2006/relationships/hyperlink" Target="http://www.tei-c.org/release/doc/tei-p5-doc/en/html/AI.html" TargetMode="External"/><Relationship Id="rId1628" Type="http://schemas.openxmlformats.org/officeDocument/2006/relationships/hyperlink" Target="#TEI.tei_teiCorpus" TargetMode="External"/><Relationship Id="rId1975" Type="http://schemas.openxmlformats.org/officeDocument/2006/relationships/hyperlink" Target="#teidata.pointer" TargetMode="External"/><Relationship Id="rId2153" Type="http://schemas.openxmlformats.org/officeDocument/2006/relationships/hyperlink" Target="https://tools.ietf.org/html/rfc3986" TargetMode="External"/><Relationship Id="rId125" Type="http://schemas.openxmlformats.org/officeDocument/2006/relationships/hyperlink" Target="#TEI.tei_model.global" TargetMode="External"/><Relationship Id="rId332" Type="http://schemas.openxmlformats.org/officeDocument/2006/relationships/hyperlink" Target="#TEI.tei_macro.phraseSeq" TargetMode="External"/><Relationship Id="rId777" Type="http://schemas.openxmlformats.org/officeDocument/2006/relationships/hyperlink" Target="#TEI.tei_att.global" TargetMode="External"/><Relationship Id="rId984" Type="http://schemas.openxmlformats.org/officeDocument/2006/relationships/hyperlink" Target="http://www.tei-c.org/release/doc/tei-p5-doc/en/html/PH.html" TargetMode="External"/><Relationship Id="rId1835" Type="http://schemas.openxmlformats.org/officeDocument/2006/relationships/hyperlink" Target="http://www.tei-c.org/release/doc/tei-p5-doc/en/html/DS.html" TargetMode="External"/><Relationship Id="rId2013" Type="http://schemas.openxmlformats.org/officeDocument/2006/relationships/hyperlink" Target="#teidata.pointer" TargetMode="External"/><Relationship Id="rId637" Type="http://schemas.openxmlformats.org/officeDocument/2006/relationships/hyperlink" Target="#TEI.tei_model.global" TargetMode="External"/><Relationship Id="rId844" Type="http://schemas.openxmlformats.org/officeDocument/2006/relationships/hyperlink" Target="http://www.tei-c.org/release/doc/tei-p5-doc/en/html/HD.html" TargetMode="External"/><Relationship Id="rId1267" Type="http://schemas.openxmlformats.org/officeDocument/2006/relationships/hyperlink" Target="#TEI.tei_att.declarable" TargetMode="External"/><Relationship Id="rId1474" Type="http://schemas.openxmlformats.org/officeDocument/2006/relationships/hyperlink" Target="http://www.tei-c.org/release/doc/tei-p5-doc/en/html/HD.html" TargetMode="External"/><Relationship Id="rId1681" Type="http://schemas.openxmlformats.org/officeDocument/2006/relationships/hyperlink" Target="https://tools.ietf.org/html/bcp47" TargetMode="External"/><Relationship Id="rId1902" Type="http://schemas.openxmlformats.org/officeDocument/2006/relationships/hyperlink" Target="#teidata.enumerated" TargetMode="External"/><Relationship Id="rId2097" Type="http://schemas.openxmlformats.org/officeDocument/2006/relationships/hyperlink" Target="http://www.tei-c.org/release/doc/tei-p5-doc/en/html/DS.html" TargetMode="External"/><Relationship Id="rId276" Type="http://schemas.openxmlformats.org/officeDocument/2006/relationships/hyperlink" Target="#TEI.tei_att.docStatus" TargetMode="External"/><Relationship Id="rId483" Type="http://schemas.openxmlformats.org/officeDocument/2006/relationships/hyperlink" Target="#TEI.tei_att.canonical" TargetMode="External"/><Relationship Id="rId690" Type="http://schemas.openxmlformats.org/officeDocument/2006/relationships/hyperlink" Target="#teidata.enumerated" TargetMode="External"/><Relationship Id="rId704" Type="http://schemas.openxmlformats.org/officeDocument/2006/relationships/hyperlink" Target="#TEI.tei_att.global" TargetMode="External"/><Relationship Id="rId911" Type="http://schemas.openxmlformats.org/officeDocument/2006/relationships/hyperlink" Target="#TEI.tei_att.spanning" TargetMode="External"/><Relationship Id="rId1127" Type="http://schemas.openxmlformats.org/officeDocument/2006/relationships/hyperlink" Target="#TEI.tei_att.global" TargetMode="External"/><Relationship Id="rId1334" Type="http://schemas.openxmlformats.org/officeDocument/2006/relationships/hyperlink" Target="#TEI.tei_model.global" TargetMode="External"/><Relationship Id="rId1541" Type="http://schemas.openxmlformats.org/officeDocument/2006/relationships/hyperlink" Target="http://www.tei-c.org/release/doc/tei-p5-doc/en/html/CO.html" TargetMode="External"/><Relationship Id="rId1779" Type="http://schemas.openxmlformats.org/officeDocument/2006/relationships/hyperlink" Target="#TEI.tei_att.global" TargetMode="External"/><Relationship Id="rId1986" Type="http://schemas.openxmlformats.org/officeDocument/2006/relationships/hyperlink" Target="http://www.tei-c.org/release/doc/tei-p5-doc/en/html/ST.html" TargetMode="External"/><Relationship Id="rId2164" Type="http://schemas.openxmlformats.org/officeDocument/2006/relationships/fontTable" Target="fontTable.xml"/><Relationship Id="rId40" Type="http://schemas.openxmlformats.org/officeDocument/2006/relationships/hyperlink" Target="#TEI.tei_att.dimensions" TargetMode="External"/><Relationship Id="rId136" Type="http://schemas.openxmlformats.org/officeDocument/2006/relationships/hyperlink" Target="#TEI.tei_att.docStatus" TargetMode="External"/><Relationship Id="rId343" Type="http://schemas.openxmlformats.org/officeDocument/2006/relationships/hyperlink" Target="#TEI.tei_att.global" TargetMode="External"/><Relationship Id="rId550" Type="http://schemas.openxmlformats.org/officeDocument/2006/relationships/hyperlink" Target="#TEI.tei_model.entryPart.top" TargetMode="External"/><Relationship Id="rId788" Type="http://schemas.openxmlformats.org/officeDocument/2006/relationships/hyperlink" Target="#TEI.tei_att.global" TargetMode="External"/><Relationship Id="rId995" Type="http://schemas.openxmlformats.org/officeDocument/2006/relationships/hyperlink" Target="http://www.tei-c.org/release/doc/tei-p5-doc/en/html/WD.html" TargetMode="External"/><Relationship Id="rId1180" Type="http://schemas.openxmlformats.org/officeDocument/2006/relationships/hyperlink" Target="http://www.tei-c.org/release/doc/tei-p5-doc/en/html/DR.html" TargetMode="External"/><Relationship Id="rId1401" Type="http://schemas.openxmlformats.org/officeDocument/2006/relationships/hyperlink" Target="#TEI.tei_list" TargetMode="External"/><Relationship Id="rId1639" Type="http://schemas.openxmlformats.org/officeDocument/2006/relationships/hyperlink" Target="#TEI.tei_att.declaring" TargetMode="External"/><Relationship Id="rId1846" Type="http://schemas.openxmlformats.org/officeDocument/2006/relationships/hyperlink" Target="http://www.tei-c.org/release/doc/tei-p5-doc/en/html/DR.html" TargetMode="External"/><Relationship Id="rId2024" Type="http://schemas.openxmlformats.org/officeDocument/2006/relationships/hyperlink" Target="#teidata.numeric" TargetMode="External"/><Relationship Id="rId203" Type="http://schemas.openxmlformats.org/officeDocument/2006/relationships/hyperlink" Target="#TEI.tei_model.global" TargetMode="External"/><Relationship Id="rId648" Type="http://schemas.openxmlformats.org/officeDocument/2006/relationships/hyperlink" Target="#TEI.tei_model.frontPart" TargetMode="External"/><Relationship Id="rId855" Type="http://schemas.openxmlformats.org/officeDocument/2006/relationships/hyperlink" Target="#teidata.enumerated" TargetMode="External"/><Relationship Id="rId1040" Type="http://schemas.openxmlformats.org/officeDocument/2006/relationships/hyperlink" Target="#TEI.tei_att.canonical" TargetMode="External"/><Relationship Id="rId1278" Type="http://schemas.openxmlformats.org/officeDocument/2006/relationships/hyperlink" Target="#TEI.tei_att.pointing" TargetMode="External"/><Relationship Id="rId1485" Type="http://schemas.openxmlformats.org/officeDocument/2006/relationships/hyperlink" Target="#TEI.tei_att.ascribed" TargetMode="External"/><Relationship Id="rId1692" Type="http://schemas.openxmlformats.org/officeDocument/2006/relationships/hyperlink" Target="#TEI.tei_model.global" TargetMode="External"/><Relationship Id="rId1706" Type="http://schemas.openxmlformats.org/officeDocument/2006/relationships/hyperlink" Target="#TEI.tei_att.typed" TargetMode="External"/><Relationship Id="rId1913" Type="http://schemas.openxmlformats.org/officeDocument/2006/relationships/hyperlink" Target="http://www.tei-c.org/release/doc/tei-p5-doc/en/html/CO.html" TargetMode="External"/><Relationship Id="rId287" Type="http://schemas.openxmlformats.org/officeDocument/2006/relationships/hyperlink" Target="#TEI.tei_model.descLike" TargetMode="External"/><Relationship Id="rId410" Type="http://schemas.openxmlformats.org/officeDocument/2006/relationships/hyperlink" Target="http://www.tei-c.org/release/doc/tei-p5-doc/en/html/DS.html" TargetMode="External"/><Relationship Id="rId494" Type="http://schemas.openxmlformats.org/officeDocument/2006/relationships/hyperlink" Target="#TEI.tei_model.gLike" TargetMode="External"/><Relationship Id="rId508" Type="http://schemas.openxmlformats.org/officeDocument/2006/relationships/hyperlink" Target="#TEI.tei_att.global" TargetMode="External"/><Relationship Id="rId715" Type="http://schemas.openxmlformats.org/officeDocument/2006/relationships/hyperlink" Target="#TEI.tei_macro.phraseSeq" TargetMode="External"/><Relationship Id="rId922" Type="http://schemas.openxmlformats.org/officeDocument/2006/relationships/hyperlink" Target="http://www.tei-c.org/release/doc/tei-p5-doc/en/html/DR.html" TargetMode="External"/><Relationship Id="rId1138" Type="http://schemas.openxmlformats.org/officeDocument/2006/relationships/hyperlink" Target="http://www.tei-c.org/release/doc/tei-p5-doc/en/html/DI.html" TargetMode="External"/><Relationship Id="rId1345" Type="http://schemas.openxmlformats.org/officeDocument/2006/relationships/hyperlink" Target="http://www.tei-c.org/release/doc/tei-p5-doc/en/html/HD.html" TargetMode="External"/><Relationship Id="rId1552" Type="http://schemas.openxmlformats.org/officeDocument/2006/relationships/hyperlink" Target="#TEI.tei_att.ascribed" TargetMode="External"/><Relationship Id="rId1997" Type="http://schemas.openxmlformats.org/officeDocument/2006/relationships/hyperlink" Target="#teidata.word" TargetMode="External"/><Relationship Id="rId147" Type="http://schemas.openxmlformats.org/officeDocument/2006/relationships/hyperlink" Target="http://www.tei-c.org/release/doc/tei-p5-doc/en/html/HD.html" TargetMode="External"/><Relationship Id="rId354" Type="http://schemas.openxmlformats.org/officeDocument/2006/relationships/hyperlink" Target="#TEI.tei_att.typed" TargetMode="External"/><Relationship Id="rId799" Type="http://schemas.openxmlformats.org/officeDocument/2006/relationships/hyperlink" Target="http://www.tei-c.org/release/doc/tei-p5-doc/en/html/CC.html" TargetMode="External"/><Relationship Id="rId1191" Type="http://schemas.openxmlformats.org/officeDocument/2006/relationships/hyperlink" Target="#TEI.tei_model.gLike" TargetMode="External"/><Relationship Id="rId1205" Type="http://schemas.openxmlformats.org/officeDocument/2006/relationships/hyperlink" Target="#TEI.tei_att.breaking" TargetMode="External"/><Relationship Id="rId1857" Type="http://schemas.openxmlformats.org/officeDocument/2006/relationships/hyperlink" Target="#TEI.model.egLike" TargetMode="External"/><Relationship Id="rId2035" Type="http://schemas.openxmlformats.org/officeDocument/2006/relationships/hyperlink" Target="http://www.tei-c.org/release/doc/tei-p5-doc/en/html/CO.html" TargetMode="External"/><Relationship Id="rId51" Type="http://schemas.openxmlformats.org/officeDocument/2006/relationships/hyperlink" Target="#TEI.tei_model.global" TargetMode="External"/><Relationship Id="rId561" Type="http://schemas.openxmlformats.org/officeDocument/2006/relationships/hyperlink" Target="#TEI.tei_model.morphLike" TargetMode="External"/><Relationship Id="rId659" Type="http://schemas.openxmlformats.org/officeDocument/2006/relationships/hyperlink" Target="#teidata.pointer" TargetMode="External"/><Relationship Id="rId866" Type="http://schemas.openxmlformats.org/officeDocument/2006/relationships/hyperlink" Target="#TEI.tei_model.glossLike" TargetMode="External"/><Relationship Id="rId1289" Type="http://schemas.openxmlformats.org/officeDocument/2006/relationships/hyperlink" Target="#TEI.tei_att.global" TargetMode="External"/><Relationship Id="rId1412" Type="http://schemas.openxmlformats.org/officeDocument/2006/relationships/hyperlink" Target="#TEI.tei_att.global" TargetMode="External"/><Relationship Id="rId1496" Type="http://schemas.openxmlformats.org/officeDocument/2006/relationships/hyperlink" Target="#TEI.tei_model.placeLike" TargetMode="External"/><Relationship Id="rId1717" Type="http://schemas.openxmlformats.org/officeDocument/2006/relationships/hyperlink" Target="#teidata.enumerated" TargetMode="External"/><Relationship Id="rId1924" Type="http://schemas.openxmlformats.org/officeDocument/2006/relationships/hyperlink" Target="http://www.isocat.org/" TargetMode="External"/><Relationship Id="rId214" Type="http://schemas.openxmlformats.org/officeDocument/2006/relationships/hyperlink" Target="#TEI.tei_model.global" TargetMode="External"/><Relationship Id="rId298" Type="http://schemas.openxmlformats.org/officeDocument/2006/relationships/hyperlink" Target="http://www.tei-c.org/release/doc/tei-p5-doc/en/html/WD.html" TargetMode="External"/><Relationship Id="rId421" Type="http://schemas.openxmlformats.org/officeDocument/2006/relationships/hyperlink" Target="#TEI.tei_att.global" TargetMode="External"/><Relationship Id="rId519" Type="http://schemas.openxmlformats.org/officeDocument/2006/relationships/hyperlink" Target="http://www.tei-c.org/release/doc/tei-p5-doc/en/html/CO.html" TargetMode="External"/><Relationship Id="rId1051" Type="http://schemas.openxmlformats.org/officeDocument/2006/relationships/hyperlink" Target="#TEI.tei_att.breaking" TargetMode="External"/><Relationship Id="rId1149" Type="http://schemas.openxmlformats.org/officeDocument/2006/relationships/hyperlink" Target="#teidata.enumerated" TargetMode="External"/><Relationship Id="rId1356" Type="http://schemas.openxmlformats.org/officeDocument/2006/relationships/hyperlink" Target="#TEI.tei_model.pLike" TargetMode="External"/><Relationship Id="rId2102" Type="http://schemas.openxmlformats.org/officeDocument/2006/relationships/hyperlink" Target="http://www.tei-c.org/release/doc/tei-p5-doc/en/html/TC.html" TargetMode="External"/><Relationship Id="rId158" Type="http://schemas.openxmlformats.org/officeDocument/2006/relationships/hyperlink" Target="#TEI.tei_notesStmt" TargetMode="External"/><Relationship Id="rId726" Type="http://schemas.openxmlformats.org/officeDocument/2006/relationships/hyperlink" Target="#TEI.tei_att.global" TargetMode="External"/><Relationship Id="rId933" Type="http://schemas.openxmlformats.org/officeDocument/2006/relationships/hyperlink" Target="#TEI.tei_model.lLike" TargetMode="External"/><Relationship Id="rId1009" Type="http://schemas.openxmlformats.org/officeDocument/2006/relationships/hyperlink" Target="#TEI.tei_m" TargetMode="External"/><Relationship Id="rId1563" Type="http://schemas.openxmlformats.org/officeDocument/2006/relationships/hyperlink" Target="#TEI.tei_macro.phraseSeq" TargetMode="External"/><Relationship Id="rId1770" Type="http://schemas.openxmlformats.org/officeDocument/2006/relationships/hyperlink" Target="#TEI.if" TargetMode="External"/><Relationship Id="rId1868" Type="http://schemas.openxmlformats.org/officeDocument/2006/relationships/hyperlink" Target="http://www.tei-c.org/release/doc/tei-p5-doc/en/html/DI.html" TargetMode="External"/><Relationship Id="rId62" Type="http://schemas.openxmlformats.org/officeDocument/2006/relationships/hyperlink" Target="http://www.tei-c.org/release/doc/tei-p5-doc/en/html/SA.html" TargetMode="External"/><Relationship Id="rId365" Type="http://schemas.openxmlformats.org/officeDocument/2006/relationships/hyperlink" Target="http://www.tei-c.org/release/doc/tei-p5-doc/en/html/HD.html" TargetMode="External"/><Relationship Id="rId572" Type="http://schemas.openxmlformats.org/officeDocument/2006/relationships/hyperlink" Target="#TEI.tei_model.phrase" TargetMode="External"/><Relationship Id="rId1216" Type="http://schemas.openxmlformats.org/officeDocument/2006/relationships/hyperlink" Target="#TEI.tei_model.pPart.edit" TargetMode="External"/><Relationship Id="rId1423" Type="http://schemas.openxmlformats.org/officeDocument/2006/relationships/hyperlink" Target="http://www.tei-c.org/release/doc/tei-p5-doc/en/html/DS.html" TargetMode="External"/><Relationship Id="rId1630" Type="http://schemas.openxmlformats.org/officeDocument/2006/relationships/hyperlink" Target="#TEI.tei_teiCorpus" TargetMode="External"/><Relationship Id="rId2046" Type="http://schemas.openxmlformats.org/officeDocument/2006/relationships/hyperlink" Target="http://www.w3.org/TR/xpath-functions/" TargetMode="External"/><Relationship Id="rId225" Type="http://schemas.openxmlformats.org/officeDocument/2006/relationships/hyperlink" Target="http://www.tei-c.org/release/doc/tei-p5-doc/en/html/AI.html" TargetMode="External"/><Relationship Id="rId432" Type="http://schemas.openxmlformats.org/officeDocument/2006/relationships/hyperlink" Target="#teidata.enumerated" TargetMode="External"/><Relationship Id="rId877" Type="http://schemas.openxmlformats.org/officeDocument/2006/relationships/hyperlink" Target="#TEI.tei_att.global" TargetMode="External"/><Relationship Id="rId1062" Type="http://schemas.openxmlformats.org/officeDocument/2006/relationships/hyperlink" Target="#TEI.tei_title" TargetMode="External"/><Relationship Id="rId1728" Type="http://schemas.openxmlformats.org/officeDocument/2006/relationships/hyperlink" Target="#TEI.tei_macro.paraContent" TargetMode="External"/><Relationship Id="rId1935" Type="http://schemas.openxmlformats.org/officeDocument/2006/relationships/hyperlink" Target="#teidata.pointer" TargetMode="External"/><Relationship Id="rId2113" Type="http://schemas.openxmlformats.org/officeDocument/2006/relationships/hyperlink" Target="#TEI.tei_model.inter" TargetMode="External"/><Relationship Id="rId737" Type="http://schemas.openxmlformats.org/officeDocument/2006/relationships/hyperlink" Target="#TEI.tei_att.typed" TargetMode="External"/><Relationship Id="rId944" Type="http://schemas.openxmlformats.org/officeDocument/2006/relationships/hyperlink" Target="#TEI.tei_macro.specialPara" TargetMode="External"/><Relationship Id="rId1367" Type="http://schemas.openxmlformats.org/officeDocument/2006/relationships/hyperlink" Target="#TEI.tei_att.global" TargetMode="External"/><Relationship Id="rId1574" Type="http://schemas.openxmlformats.org/officeDocument/2006/relationships/hyperlink" Target="#TEI.tei_att.declarable" TargetMode="External"/><Relationship Id="rId1781" Type="http://schemas.openxmlformats.org/officeDocument/2006/relationships/hyperlink" Target="http://www.tei-c.org/release/doc/tei-p5-doc/en/html/AI.html" TargetMode="External"/><Relationship Id="rId73" Type="http://schemas.openxmlformats.org/officeDocument/2006/relationships/hyperlink" Target="#TEI.tei_title" TargetMode="External"/><Relationship Id="rId169" Type="http://schemas.openxmlformats.org/officeDocument/2006/relationships/hyperlink" Target="#TEI.tei_att.global" TargetMode="External"/><Relationship Id="rId376" Type="http://schemas.openxmlformats.org/officeDocument/2006/relationships/hyperlink" Target="#TEI.tei_att.typed" TargetMode="External"/><Relationship Id="rId583" Type="http://schemas.openxmlformats.org/officeDocument/2006/relationships/hyperlink" Target="http://www.tei-c.org/release/doc/tei-p5-doc/en/html/HD.html" TargetMode="External"/><Relationship Id="rId790" Type="http://schemas.openxmlformats.org/officeDocument/2006/relationships/hyperlink" Target="#TEI.tei_sense" TargetMode="External"/><Relationship Id="rId804" Type="http://schemas.openxmlformats.org/officeDocument/2006/relationships/hyperlink" Target="http://www.tei-c.org/release/doc/tei-p5-doc/en/html/DI.html" TargetMode="External"/><Relationship Id="rId1227" Type="http://schemas.openxmlformats.org/officeDocument/2006/relationships/hyperlink" Target="http://www.tei-c.org/release/doc/tei-p5-doc/en/html/DI.html" TargetMode="External"/><Relationship Id="rId1434" Type="http://schemas.openxmlformats.org/officeDocument/2006/relationships/hyperlink" Target="#teidata.xmlName" TargetMode="External"/><Relationship Id="rId1641" Type="http://schemas.openxmlformats.org/officeDocument/2006/relationships/hyperlink" Target="#TEI.tei_att.typed" TargetMode="External"/><Relationship Id="rId1879" Type="http://schemas.openxmlformats.org/officeDocument/2006/relationships/hyperlink" Target="http://www.tei-c.org/release/doc/tei-p5-doc/en/html/CO.html" TargetMode="External"/><Relationship Id="rId2057" Type="http://schemas.openxmlformats.org/officeDocument/2006/relationships/hyperlink" Target="#teidata.language" TargetMode="External"/><Relationship Id="rId4" Type="http://schemas.openxmlformats.org/officeDocument/2006/relationships/webSettings" Target="webSettings.xml"/><Relationship Id="rId236" Type="http://schemas.openxmlformats.org/officeDocument/2006/relationships/hyperlink" Target="#TEI.tei_att.patternReplacement" TargetMode="External"/><Relationship Id="rId443" Type="http://schemas.openxmlformats.org/officeDocument/2006/relationships/hyperlink" Target="#TEI.tei_model.gLike" TargetMode="External"/><Relationship Id="rId650" Type="http://schemas.openxmlformats.org/officeDocument/2006/relationships/hyperlink" Target="#TEI.tei_model.divLike" TargetMode="External"/><Relationship Id="rId888" Type="http://schemas.openxmlformats.org/officeDocument/2006/relationships/hyperlink" Target="#TEI.tei_macro.phraseSeq" TargetMode="External"/><Relationship Id="rId1073" Type="http://schemas.openxmlformats.org/officeDocument/2006/relationships/hyperlink" Target="#TEI.tei_editor" TargetMode="External"/><Relationship Id="rId1280" Type="http://schemas.openxmlformats.org/officeDocument/2006/relationships/hyperlink" Target="#TEI.tei_att.typed" TargetMode="External"/><Relationship Id="rId1501" Type="http://schemas.openxmlformats.org/officeDocument/2006/relationships/hyperlink" Target="http://www.tei-c.org/release/doc/tei-p5-doc/en/html/DS.html" TargetMode="External"/><Relationship Id="rId1739" Type="http://schemas.openxmlformats.org/officeDocument/2006/relationships/hyperlink" Target="http://www.tei-c.org/release/doc/tei-p5-doc/en/html/PH.html" TargetMode="External"/><Relationship Id="rId1946" Type="http://schemas.openxmlformats.org/officeDocument/2006/relationships/hyperlink" Target="http://www.tei-c.org/release/doc/tei-p5-doc/en/html/CO.html" TargetMode="External"/><Relationship Id="rId2124" Type="http://schemas.openxmlformats.org/officeDocument/2006/relationships/hyperlink" Target="#TEI.tei_model.global" TargetMode="External"/><Relationship Id="rId303" Type="http://schemas.openxmlformats.org/officeDocument/2006/relationships/hyperlink" Target="#TEI.tei_unicodeName" TargetMode="External"/><Relationship Id="rId748" Type="http://schemas.openxmlformats.org/officeDocument/2006/relationships/hyperlink" Target="#TEI.tei_att.declaring" TargetMode="External"/><Relationship Id="rId955" Type="http://schemas.openxmlformats.org/officeDocument/2006/relationships/hyperlink" Target="#teidata.enumerated" TargetMode="External"/><Relationship Id="rId1140" Type="http://schemas.openxmlformats.org/officeDocument/2006/relationships/hyperlink" Target="#TEI.tei_att.lexicographic" TargetMode="External"/><Relationship Id="rId1378" Type="http://schemas.openxmlformats.org/officeDocument/2006/relationships/hyperlink" Target="http://www.tei-c.org/release/doc/tei-p5-doc/en/html/HD.html" TargetMode="External"/><Relationship Id="rId1585" Type="http://schemas.openxmlformats.org/officeDocument/2006/relationships/hyperlink" Target="#TEI.tei_form" TargetMode="External"/><Relationship Id="rId1792" Type="http://schemas.openxmlformats.org/officeDocument/2006/relationships/hyperlink" Target="#TEI.tei_pc" TargetMode="External"/><Relationship Id="rId1806" Type="http://schemas.openxmlformats.org/officeDocument/2006/relationships/hyperlink" Target="#TEI.tei_att.declarable" TargetMode="External"/><Relationship Id="rId84" Type="http://schemas.openxmlformats.org/officeDocument/2006/relationships/hyperlink" Target="#TEI.tei_att.global" TargetMode="External"/><Relationship Id="rId387" Type="http://schemas.openxmlformats.org/officeDocument/2006/relationships/hyperlink" Target="#TEI.tei_att.typed" TargetMode="External"/><Relationship Id="rId510" Type="http://schemas.openxmlformats.org/officeDocument/2006/relationships/hyperlink" Target="http://www.tei-c.org/release/doc/tei-p5-doc/en/html/HD.html" TargetMode="External"/><Relationship Id="rId594" Type="http://schemas.openxmlformats.org/officeDocument/2006/relationships/hyperlink" Target="#TEI.tei_att.datcat" TargetMode="External"/><Relationship Id="rId608" Type="http://schemas.openxmlformats.org/officeDocument/2006/relationships/hyperlink" Target="#TEI.tei_att.global" TargetMode="External"/><Relationship Id="rId815" Type="http://schemas.openxmlformats.org/officeDocument/2006/relationships/hyperlink" Target="#TEI.tei_att.sortable" TargetMode="External"/><Relationship Id="rId1238" Type="http://schemas.openxmlformats.org/officeDocument/2006/relationships/hyperlink" Target="#TEI.tei_model.global" TargetMode="External"/><Relationship Id="rId1445" Type="http://schemas.openxmlformats.org/officeDocument/2006/relationships/hyperlink" Target="#TEI.tei_att.written" TargetMode="External"/><Relationship Id="rId1652" Type="http://schemas.openxmlformats.org/officeDocument/2006/relationships/hyperlink" Target="#TEI.tei_model.global" TargetMode="External"/><Relationship Id="rId2068" Type="http://schemas.openxmlformats.org/officeDocument/2006/relationships/hyperlink" Target="#teidata.pointer" TargetMode="External"/><Relationship Id="rId247" Type="http://schemas.openxmlformats.org/officeDocument/2006/relationships/hyperlink" Target="#TEI.tei_att.global" TargetMode="External"/><Relationship Id="rId899" Type="http://schemas.openxmlformats.org/officeDocument/2006/relationships/hyperlink" Target="#TEI.tei_language" TargetMode="External"/><Relationship Id="rId1000" Type="http://schemas.openxmlformats.org/officeDocument/2006/relationships/hyperlink" Target="http://www.tei-c.org/release/doc/tei-p5-doc/en/html/AI.html" TargetMode="External"/><Relationship Id="rId1084" Type="http://schemas.openxmlformats.org/officeDocument/2006/relationships/hyperlink" Target="#TEI.tei_sponsor" TargetMode="External"/><Relationship Id="rId1305" Type="http://schemas.openxmlformats.org/officeDocument/2006/relationships/hyperlink" Target="#teidata.enumerated" TargetMode="External"/><Relationship Id="rId1957" Type="http://schemas.openxmlformats.org/officeDocument/2006/relationships/hyperlink" Target="#teidata.enumerated" TargetMode="External"/><Relationship Id="rId107" Type="http://schemas.openxmlformats.org/officeDocument/2006/relationships/hyperlink" Target="#TEI.tei_model.availabilityPart" TargetMode="External"/><Relationship Id="rId454" Type="http://schemas.openxmlformats.org/officeDocument/2006/relationships/hyperlink" Target="#TEI.tei_att.global" TargetMode="External"/><Relationship Id="rId661" Type="http://schemas.openxmlformats.org/officeDocument/2006/relationships/hyperlink" Target="#TEI.tei_att.datcat" TargetMode="External"/><Relationship Id="rId759" Type="http://schemas.openxmlformats.org/officeDocument/2006/relationships/hyperlink" Target="#TEI.tei_group" TargetMode="External"/><Relationship Id="rId966" Type="http://schemas.openxmlformats.org/officeDocument/2006/relationships/hyperlink" Target="#TEI.tei_model.global" TargetMode="External"/><Relationship Id="rId1291" Type="http://schemas.openxmlformats.org/officeDocument/2006/relationships/hyperlink" Target="#TEI.tei_model.publicationStmtPart.detail" TargetMode="External"/><Relationship Id="rId1389" Type="http://schemas.openxmlformats.org/officeDocument/2006/relationships/hyperlink" Target="http://www.tei-c.org/release/doc/tei-p5-doc/en/html/HD.html" TargetMode="External"/><Relationship Id="rId1512" Type="http://schemas.openxmlformats.org/officeDocument/2006/relationships/hyperlink" Target="#TEI.tei_model.biblLike" TargetMode="External"/><Relationship Id="rId1596" Type="http://schemas.openxmlformats.org/officeDocument/2006/relationships/hyperlink" Target="#TEI.tei_att.datcat" TargetMode="External"/><Relationship Id="rId1817" Type="http://schemas.openxmlformats.org/officeDocument/2006/relationships/hyperlink" Target="#TEI.tei_lbl" TargetMode="External"/><Relationship Id="rId2135" Type="http://schemas.openxmlformats.org/officeDocument/2006/relationships/hyperlink" Target="http://www.w3.org/TR/2004/REC-xmlschema-2-20041028/" TargetMode="External"/><Relationship Id="rId11" Type="http://schemas.openxmlformats.org/officeDocument/2006/relationships/hyperlink" Target="#TEI.tei_att.global" TargetMode="External"/><Relationship Id="rId314" Type="http://schemas.openxmlformats.org/officeDocument/2006/relationships/hyperlink" Target="#TEI.tei_att.global" TargetMode="External"/><Relationship Id="rId398" Type="http://schemas.openxmlformats.org/officeDocument/2006/relationships/hyperlink" Target="http://www.tei-c.org/release/doc/tei-p5-doc/en/html/HD.html" TargetMode="External"/><Relationship Id="rId521" Type="http://schemas.openxmlformats.org/officeDocument/2006/relationships/hyperlink" Target="#TEI.tei_att.naming" TargetMode="External"/><Relationship Id="rId619" Type="http://schemas.openxmlformats.org/officeDocument/2006/relationships/hyperlink" Target="#TEI.tei_extent" TargetMode="External"/><Relationship Id="rId1151" Type="http://schemas.openxmlformats.org/officeDocument/2006/relationships/hyperlink" Target="#TEI.tei_att.lexicographic" TargetMode="External"/><Relationship Id="rId1249" Type="http://schemas.openxmlformats.org/officeDocument/2006/relationships/hyperlink" Target="#TEI.tei_att.patternReplacement" TargetMode="External"/><Relationship Id="rId2079" Type="http://schemas.openxmlformats.org/officeDocument/2006/relationships/hyperlink" Target="http://www.tei-c.org/release/doc/tei-p5-doc/en/html/TS.html" TargetMode="External"/><Relationship Id="rId95" Type="http://schemas.openxmlformats.org/officeDocument/2006/relationships/hyperlink" Target="http://www.tei-c.org/release/doc/tei-p5-doc/en/html/CO.html" TargetMode="External"/><Relationship Id="rId160" Type="http://schemas.openxmlformats.org/officeDocument/2006/relationships/hyperlink" Target="#TEI.tei_fileDesc" TargetMode="External"/><Relationship Id="rId826" Type="http://schemas.openxmlformats.org/officeDocument/2006/relationships/hyperlink" Target="#TEI.tei_catRef" TargetMode="External"/><Relationship Id="rId1011" Type="http://schemas.openxmlformats.org/officeDocument/2006/relationships/hyperlink" Target="#TEI.tei_model.global" TargetMode="External"/><Relationship Id="rId1109" Type="http://schemas.openxmlformats.org/officeDocument/2006/relationships/hyperlink" Target="#TEI.tei_att.global" TargetMode="External"/><Relationship Id="rId1456" Type="http://schemas.openxmlformats.org/officeDocument/2006/relationships/hyperlink" Target="#TEI.tei_att.lexicographic" TargetMode="External"/><Relationship Id="rId1663" Type="http://schemas.openxmlformats.org/officeDocument/2006/relationships/hyperlink" Target="#TEI.tei_classCode" TargetMode="External"/><Relationship Id="rId1870" Type="http://schemas.openxmlformats.org/officeDocument/2006/relationships/hyperlink" Target="#TEI.model.placeNamePart" TargetMode="External"/><Relationship Id="rId1968" Type="http://schemas.openxmlformats.org/officeDocument/2006/relationships/hyperlink" Target="#teidata.enumerated" TargetMode="External"/><Relationship Id="rId258" Type="http://schemas.openxmlformats.org/officeDocument/2006/relationships/hyperlink" Target="http://www.tei-c.org/release/doc/tei-p5-doc/en/html/HD.html" TargetMode="External"/><Relationship Id="rId465" Type="http://schemas.openxmlformats.org/officeDocument/2006/relationships/hyperlink" Target="#TEI.tei_model.divTop" TargetMode="External"/><Relationship Id="rId672" Type="http://schemas.openxmlformats.org/officeDocument/2006/relationships/hyperlink" Target="#TEI.tei_macro.limitedContent" TargetMode="External"/><Relationship Id="rId1095" Type="http://schemas.openxmlformats.org/officeDocument/2006/relationships/hyperlink" Target="http://www.tei-c.org/release/doc/tei-p5-doc/en/html/CO.html" TargetMode="External"/><Relationship Id="rId1316" Type="http://schemas.openxmlformats.org/officeDocument/2006/relationships/hyperlink" Target="#teidata.enumerated" TargetMode="External"/><Relationship Id="rId1523" Type="http://schemas.openxmlformats.org/officeDocument/2006/relationships/hyperlink" Target="#TEI.tei_lg" TargetMode="External"/><Relationship Id="rId1730" Type="http://schemas.openxmlformats.org/officeDocument/2006/relationships/hyperlink" Target="http://www.tei-c.org/release/doc/tei-p5-doc/en/html/DS.html" TargetMode="External"/><Relationship Id="rId2146" Type="http://schemas.openxmlformats.org/officeDocument/2006/relationships/hyperlink" Target="http://www.w3.org/TR/1999/REC-xml-names-19990114/" TargetMode="External"/><Relationship Id="rId22" Type="http://schemas.openxmlformats.org/officeDocument/2006/relationships/hyperlink" Target="http://www.tei-c.org/release/doc/tei-p5-doc/en/html/CO.html" TargetMode="External"/><Relationship Id="rId118" Type="http://schemas.openxmlformats.org/officeDocument/2006/relationships/hyperlink" Target="#TEI.tei_model.div1Like" TargetMode="External"/><Relationship Id="rId325" Type="http://schemas.openxmlformats.org/officeDocument/2006/relationships/hyperlink" Target="#TEI.tei_att.citing" TargetMode="External"/><Relationship Id="rId532" Type="http://schemas.openxmlformats.org/officeDocument/2006/relationships/hyperlink" Target="#TEI.tei_att.global" TargetMode="External"/><Relationship Id="rId977" Type="http://schemas.openxmlformats.org/officeDocument/2006/relationships/hyperlink" Target="#TEI.tei_att.typed" TargetMode="External"/><Relationship Id="rId1162" Type="http://schemas.openxmlformats.org/officeDocument/2006/relationships/hyperlink" Target="#TEI.tei_byline" TargetMode="External"/><Relationship Id="rId1828" Type="http://schemas.openxmlformats.org/officeDocument/2006/relationships/hyperlink" Target="#TEI.model.egLike" TargetMode="External"/><Relationship Id="rId2006" Type="http://schemas.openxmlformats.org/officeDocument/2006/relationships/hyperlink" Target="#teidata.text" TargetMode="External"/><Relationship Id="rId171" Type="http://schemas.openxmlformats.org/officeDocument/2006/relationships/hyperlink" Target="#TEI.tei_att.typed" TargetMode="External"/><Relationship Id="rId837" Type="http://schemas.openxmlformats.org/officeDocument/2006/relationships/hyperlink" Target="#TEI.tei_index" TargetMode="External"/><Relationship Id="rId1022" Type="http://schemas.openxmlformats.org/officeDocument/2006/relationships/hyperlink" Target="#TEI.tei_att.global" TargetMode="External"/><Relationship Id="rId1467" Type="http://schemas.openxmlformats.org/officeDocument/2006/relationships/hyperlink" Target="#TEI.tei_editor" TargetMode="External"/><Relationship Id="rId1674" Type="http://schemas.openxmlformats.org/officeDocument/2006/relationships/hyperlink" Target="#TEI.tei_interaction" TargetMode="External"/><Relationship Id="rId1881" Type="http://schemas.openxmlformats.org/officeDocument/2006/relationships/hyperlink" Target="#TEI.model.lPart" TargetMode="External"/><Relationship Id="rId269" Type="http://schemas.openxmlformats.org/officeDocument/2006/relationships/hyperlink" Target="#TEI.tei_att.breaking" TargetMode="External"/><Relationship Id="rId476" Type="http://schemas.openxmlformats.org/officeDocument/2006/relationships/hyperlink" Target="#TEI.tei_model.global" TargetMode="External"/><Relationship Id="rId683" Type="http://schemas.openxmlformats.org/officeDocument/2006/relationships/hyperlink" Target="#TEI.tei_model.featureVal" TargetMode="External"/><Relationship Id="rId890" Type="http://schemas.openxmlformats.org/officeDocument/2006/relationships/hyperlink" Target="#TEI.tei_att.global" TargetMode="External"/><Relationship Id="rId904" Type="http://schemas.openxmlformats.org/officeDocument/2006/relationships/hyperlink" Target="#TEI.tei_att.global" TargetMode="External"/><Relationship Id="rId1327" Type="http://schemas.openxmlformats.org/officeDocument/2006/relationships/hyperlink" Target="#TEI.tei_att.global" TargetMode="External"/><Relationship Id="rId1534" Type="http://schemas.openxmlformats.org/officeDocument/2006/relationships/hyperlink" Target="#TEI.tei_att.interpLike" TargetMode="External"/><Relationship Id="rId1741" Type="http://schemas.openxmlformats.org/officeDocument/2006/relationships/hyperlink" Target="#teidata.enumerated" TargetMode="External"/><Relationship Id="rId1979" Type="http://schemas.openxmlformats.org/officeDocument/2006/relationships/hyperlink" Target="#teidata.pointer" TargetMode="External"/><Relationship Id="rId2157" Type="http://schemas.openxmlformats.org/officeDocument/2006/relationships/hyperlink" Target="#XSLT2" TargetMode="External"/><Relationship Id="rId33" Type="http://schemas.openxmlformats.org/officeDocument/2006/relationships/hyperlink" Target="#TEI.tei_att.global" TargetMode="External"/><Relationship Id="rId129" Type="http://schemas.openxmlformats.org/officeDocument/2006/relationships/hyperlink" Target="http://www.tei-c.org/release/doc/tei-p5-doc/en/html/CO.html" TargetMode="External"/><Relationship Id="rId336" Type="http://schemas.openxmlformats.org/officeDocument/2006/relationships/hyperlink" Target="#TEI.tei_macro.phraseSeq.limited" TargetMode="External"/><Relationship Id="rId543" Type="http://schemas.openxmlformats.org/officeDocument/2006/relationships/hyperlink" Target="http://www.tei-c.org/release/doc/tei-p5-doc/en/html/DI.html" TargetMode="External"/><Relationship Id="rId988" Type="http://schemas.openxmlformats.org/officeDocument/2006/relationships/hyperlink" Target="#TEI.tei_att.typed" TargetMode="External"/><Relationship Id="rId1173" Type="http://schemas.openxmlformats.org/officeDocument/2006/relationships/hyperlink" Target="#teidata.enumerated" TargetMode="External"/><Relationship Id="rId1380" Type="http://schemas.openxmlformats.org/officeDocument/2006/relationships/hyperlink" Target="http://www.tei-c.org/release/doc/tei-p5-doc/en/html/HD.html" TargetMode="External"/><Relationship Id="rId1601" Type="http://schemas.openxmlformats.org/officeDocument/2006/relationships/hyperlink" Target="#TEI.tei_att.global" TargetMode="External"/><Relationship Id="rId1839" Type="http://schemas.openxmlformats.org/officeDocument/2006/relationships/hyperlink" Target="http://www.tei-c.org/release/doc/tei-p5-doc/en/html/DS.html" TargetMode="External"/><Relationship Id="rId2017" Type="http://schemas.openxmlformats.org/officeDocument/2006/relationships/hyperlink" Target="http://www.ims.uni-stuttgart.de/forschung/ressourcen/lexika/TagSets/stts-1999.pdf" TargetMode="External"/><Relationship Id="rId182" Type="http://schemas.openxmlformats.org/officeDocument/2006/relationships/hyperlink" Target="#teidata.truthValue" TargetMode="External"/><Relationship Id="rId403" Type="http://schemas.openxmlformats.org/officeDocument/2006/relationships/hyperlink" Target="#TEI.tei_att.datable" TargetMode="External"/><Relationship Id="rId750" Type="http://schemas.openxmlformats.org/officeDocument/2006/relationships/hyperlink" Target="http://www.tei-c.org/release/doc/tei-p5-doc/en/html/DS.html" TargetMode="External"/><Relationship Id="rId848" Type="http://schemas.openxmlformats.org/officeDocument/2006/relationships/hyperlink" Target="http://www.tei-c.org/release/doc/tei-p5-doc/en/html/CO.html" TargetMode="External"/><Relationship Id="rId1033" Type="http://schemas.openxmlformats.org/officeDocument/2006/relationships/hyperlink" Target="#TEI.tei_att.media" TargetMode="External"/><Relationship Id="rId1478" Type="http://schemas.openxmlformats.org/officeDocument/2006/relationships/hyperlink" Target="#TEI.tei_title" TargetMode="External"/><Relationship Id="rId1685" Type="http://schemas.openxmlformats.org/officeDocument/2006/relationships/hyperlink" Target="#TEI.tei_att.global" TargetMode="External"/><Relationship Id="rId1892" Type="http://schemas.openxmlformats.org/officeDocument/2006/relationships/hyperlink" Target="http://www.tei-c.org/release/doc/tei-p5-doc/en/html/CO.html" TargetMode="External"/><Relationship Id="rId1906" Type="http://schemas.openxmlformats.org/officeDocument/2006/relationships/hyperlink" Target="#teidata.text" TargetMode="External"/><Relationship Id="rId487" Type="http://schemas.openxmlformats.org/officeDocument/2006/relationships/hyperlink" Target="#TEI.tei_att.global" TargetMode="External"/><Relationship Id="rId610" Type="http://schemas.openxmlformats.org/officeDocument/2006/relationships/hyperlink" Target="http://www.tei-c.org/release/doc/tei-p5-doc/en/html/CC.html" TargetMode="External"/><Relationship Id="rId694" Type="http://schemas.openxmlformats.org/officeDocument/2006/relationships/hyperlink" Target="#TEI.tei_att.editLike" TargetMode="External"/><Relationship Id="rId708" Type="http://schemas.openxmlformats.org/officeDocument/2006/relationships/hyperlink" Target="http://www.tei-c.org/release/doc/tei-p5-doc/en/html/TD.html" TargetMode="External"/><Relationship Id="rId915" Type="http://schemas.openxmlformats.org/officeDocument/2006/relationships/hyperlink" Target="http://www.tei-c.org/release/doc/tei-p5-doc/en/html/DI.html" TargetMode="External"/><Relationship Id="rId1240" Type="http://schemas.openxmlformats.org/officeDocument/2006/relationships/hyperlink" Target="#TEI.tei_model.common" TargetMode="External"/><Relationship Id="rId1338" Type="http://schemas.openxmlformats.org/officeDocument/2006/relationships/hyperlink" Target="#TEI.tei_att.pointing" TargetMode="External"/><Relationship Id="rId1545" Type="http://schemas.openxmlformats.org/officeDocument/2006/relationships/hyperlink" Target="#TEI.tei_att.global" TargetMode="External"/><Relationship Id="rId2070" Type="http://schemas.openxmlformats.org/officeDocument/2006/relationships/hyperlink" Target="http://www.tei-c.org/release/doc/tei-p5-doc/en/html/AI.html" TargetMode="External"/><Relationship Id="rId347" Type="http://schemas.openxmlformats.org/officeDocument/2006/relationships/hyperlink" Target="#TEI.tei_dateline" TargetMode="External"/><Relationship Id="rId999" Type="http://schemas.openxmlformats.org/officeDocument/2006/relationships/hyperlink" Target="#TEI.tei_macro.phraseSeq.limited" TargetMode="External"/><Relationship Id="rId1100" Type="http://schemas.openxmlformats.org/officeDocument/2006/relationships/hyperlink" Target="#TEI.tei_att.typed" TargetMode="External"/><Relationship Id="rId1184" Type="http://schemas.openxmlformats.org/officeDocument/2006/relationships/hyperlink" Target="#TEI.tei_att.written" TargetMode="External"/><Relationship Id="rId1405" Type="http://schemas.openxmlformats.org/officeDocument/2006/relationships/hyperlink" Target="http://www.tei-c.org/release/doc/tei-p5-doc/en/html/CO.html" TargetMode="External"/><Relationship Id="rId1752" Type="http://schemas.openxmlformats.org/officeDocument/2006/relationships/hyperlink" Target="#TEI.tei_att.global" TargetMode="External"/><Relationship Id="rId2028" Type="http://schemas.openxmlformats.org/officeDocument/2006/relationships/hyperlink" Target="#teidata.outputMeasurement" TargetMode="External"/><Relationship Id="rId44" Type="http://schemas.openxmlformats.org/officeDocument/2006/relationships/hyperlink" Target="http://www.tei-c.org/release/doc/tei-p5-doc/en/html/CO.html" TargetMode="External"/><Relationship Id="rId554" Type="http://schemas.openxmlformats.org/officeDocument/2006/relationships/hyperlink" Target="http://www.tei-c.org/release/doc/tei-p5-doc/en/html/DI.html" TargetMode="External"/><Relationship Id="rId761" Type="http://schemas.openxmlformats.org/officeDocument/2006/relationships/hyperlink" Target="#TEI.tei_group" TargetMode="External"/><Relationship Id="rId859" Type="http://schemas.openxmlformats.org/officeDocument/2006/relationships/hyperlink" Target="#TEI.tei_att.typed" TargetMode="External"/><Relationship Id="rId1391" Type="http://schemas.openxmlformats.org/officeDocument/2006/relationships/hyperlink" Target="#TEI.tei_att.canonical" TargetMode="External"/><Relationship Id="rId1489" Type="http://schemas.openxmlformats.org/officeDocument/2006/relationships/hyperlink" Target="#TEI.tei_model.settingPart" TargetMode="External"/><Relationship Id="rId1612" Type="http://schemas.openxmlformats.org/officeDocument/2006/relationships/hyperlink" Target="#TEI.tei_taxonomy" TargetMode="External"/><Relationship Id="rId1696" Type="http://schemas.openxmlformats.org/officeDocument/2006/relationships/hyperlink" Target="#teidata.interval" TargetMode="External"/><Relationship Id="rId1917" Type="http://schemas.openxmlformats.org/officeDocument/2006/relationships/hyperlink" Target="http://www.tei-c.org/release/doc/tei-p5-doc/en/html/CO.html" TargetMode="External"/><Relationship Id="rId193" Type="http://schemas.openxmlformats.org/officeDocument/2006/relationships/hyperlink" Target="#TEI.tei_att.global" TargetMode="External"/><Relationship Id="rId207" Type="http://schemas.openxmlformats.org/officeDocument/2006/relationships/hyperlink" Target="#TEI.tei_model.divGenLike" TargetMode="External"/><Relationship Id="rId414" Type="http://schemas.openxmlformats.org/officeDocument/2006/relationships/hyperlink" Target="#TEI.tei_model.global" TargetMode="External"/><Relationship Id="rId498" Type="http://schemas.openxmlformats.org/officeDocument/2006/relationships/hyperlink" Target="#TEI.tei_publisher" TargetMode="External"/><Relationship Id="rId621" Type="http://schemas.openxmlformats.org/officeDocument/2006/relationships/hyperlink" Target="#TEI.tei_seriesStmt" TargetMode="External"/><Relationship Id="rId1044" Type="http://schemas.openxmlformats.org/officeDocument/2006/relationships/hyperlink" Target="#TEI.tei_macro.phraseSeq" TargetMode="External"/><Relationship Id="rId1251" Type="http://schemas.openxmlformats.org/officeDocument/2006/relationships/hyperlink" Target="http://www.tei-c.org/release/doc/tei-p5-doc/en/html/CC.html" TargetMode="External"/><Relationship Id="rId1349" Type="http://schemas.openxmlformats.org/officeDocument/2006/relationships/hyperlink" Target="#TEI.tei_att.milestoneUnit" TargetMode="External"/><Relationship Id="rId2081" Type="http://schemas.openxmlformats.org/officeDocument/2006/relationships/hyperlink" Target="#teidata.pointer" TargetMode="External"/><Relationship Id="rId260" Type="http://schemas.openxmlformats.org/officeDocument/2006/relationships/hyperlink" Target="#TEI.tei_catDesc" TargetMode="External"/><Relationship Id="rId719" Type="http://schemas.openxmlformats.org/officeDocument/2006/relationships/hyperlink" Target="#TEI.tei_model.descLike" TargetMode="External"/><Relationship Id="rId926" Type="http://schemas.openxmlformats.org/officeDocument/2006/relationships/hyperlink" Target="#TEI.tei_att.declaring" TargetMode="External"/><Relationship Id="rId1111" Type="http://schemas.openxmlformats.org/officeDocument/2006/relationships/hyperlink" Target="#TEI.tei_model.pLike" TargetMode="External"/><Relationship Id="rId1556" Type="http://schemas.openxmlformats.org/officeDocument/2006/relationships/hyperlink" Target="http://www.tei-c.org/release/doc/tei-p5-doc/en/html/HD.html" TargetMode="External"/><Relationship Id="rId1763" Type="http://schemas.openxmlformats.org/officeDocument/2006/relationships/hyperlink" Target="#teidata.enumerated" TargetMode="External"/><Relationship Id="rId1970" Type="http://schemas.openxmlformats.org/officeDocument/2006/relationships/hyperlink" Target="http://www.tei-c.org/release/doc/tei-p5-doc/en/html/AI.html" TargetMode="External"/><Relationship Id="rId55" Type="http://schemas.openxmlformats.org/officeDocument/2006/relationships/hyperlink" Target="#teidata.pointer" TargetMode="External"/><Relationship Id="rId120" Type="http://schemas.openxmlformats.org/officeDocument/2006/relationships/hyperlink" Target="#TEI.tei_model.div1Like" TargetMode="External"/><Relationship Id="rId358" Type="http://schemas.openxmlformats.org/officeDocument/2006/relationships/hyperlink" Target="#TEI.tei_att.global" TargetMode="External"/><Relationship Id="rId565" Type="http://schemas.openxmlformats.org/officeDocument/2006/relationships/hyperlink" Target="http://www.tei-c.org/release/doc/tei-p5-doc/en/html/DI.html" TargetMode="External"/><Relationship Id="rId772" Type="http://schemas.openxmlformats.org/officeDocument/2006/relationships/hyperlink" Target="#TEI.tei_model.phrase" TargetMode="External"/><Relationship Id="rId1195" Type="http://schemas.openxmlformats.org/officeDocument/2006/relationships/hyperlink" Target="#TEI.tei_att.declarable" TargetMode="External"/><Relationship Id="rId1209" Type="http://schemas.openxmlformats.org/officeDocument/2006/relationships/hyperlink" Target="#teidata.truthValue" TargetMode="External"/><Relationship Id="rId1416" Type="http://schemas.openxmlformats.org/officeDocument/2006/relationships/hyperlink" Target="#TEI.tei_macro.phraseSeq" TargetMode="External"/><Relationship Id="rId1623" Type="http://schemas.openxmlformats.org/officeDocument/2006/relationships/hyperlink" Target="#TEI.tei_att.global" TargetMode="External"/><Relationship Id="rId1830" Type="http://schemas.openxmlformats.org/officeDocument/2006/relationships/hyperlink" Target="#TEI.model.offsetLike" TargetMode="External"/><Relationship Id="rId2039" Type="http://schemas.openxmlformats.org/officeDocument/2006/relationships/hyperlink" Target="#teidata.enumerated" TargetMode="External"/><Relationship Id="rId218" Type="http://schemas.openxmlformats.org/officeDocument/2006/relationships/hyperlink" Target="http://www.tei-c.org/release/doc/tei-p5-doc/en/html/DS.html" TargetMode="External"/><Relationship Id="rId425" Type="http://schemas.openxmlformats.org/officeDocument/2006/relationships/hyperlink" Target="http://www.tei-c.org/release/doc/tei-p5-doc/en/html/PH.html" TargetMode="External"/><Relationship Id="rId632" Type="http://schemas.openxmlformats.org/officeDocument/2006/relationships/hyperlink" Target="#TEI.tei_att.lexicographic" TargetMode="External"/><Relationship Id="rId1055" Type="http://schemas.openxmlformats.org/officeDocument/2006/relationships/hyperlink" Target="#TEI.tei_editor" TargetMode="External"/><Relationship Id="rId1262" Type="http://schemas.openxmlformats.org/officeDocument/2006/relationships/hyperlink" Target="#TEI.tei_model.profileDescPart" TargetMode="External"/><Relationship Id="rId1928" Type="http://schemas.openxmlformats.org/officeDocument/2006/relationships/hyperlink" Target="#teidata.pointer" TargetMode="External"/><Relationship Id="rId2092" Type="http://schemas.openxmlformats.org/officeDocument/2006/relationships/hyperlink" Target="http://www.tei-c.org/release/doc/tei-p5-doc/en/html/CO.html" TargetMode="External"/><Relationship Id="rId2106" Type="http://schemas.openxmlformats.org/officeDocument/2006/relationships/hyperlink" Target="#teidata.enumerated" TargetMode="External"/><Relationship Id="rId271" Type="http://schemas.openxmlformats.org/officeDocument/2006/relationships/hyperlink" Target="http://www.tei-c.org/release/doc/tei-p5-doc/en/html/HD.html" TargetMode="External"/><Relationship Id="rId937" Type="http://schemas.openxmlformats.org/officeDocument/2006/relationships/hyperlink" Target="#TEI.tei_lg" TargetMode="External"/><Relationship Id="rId1122" Type="http://schemas.openxmlformats.org/officeDocument/2006/relationships/hyperlink" Target="#TEI.tei_att.typed" TargetMode="External"/><Relationship Id="rId1567" Type="http://schemas.openxmlformats.org/officeDocument/2006/relationships/hyperlink" Target="#TEI.tei_macro.paraContent" TargetMode="External"/><Relationship Id="rId1774" Type="http://schemas.openxmlformats.org/officeDocument/2006/relationships/hyperlink" Target="#TEI.tei_model.featureVal" TargetMode="External"/><Relationship Id="rId1981" Type="http://schemas.openxmlformats.org/officeDocument/2006/relationships/hyperlink" Target="#teidata.pointer" TargetMode="External"/><Relationship Id="rId66" Type="http://schemas.openxmlformats.org/officeDocument/2006/relationships/hyperlink" Target="#TEI.tei_alt" TargetMode="External"/><Relationship Id="rId131" Type="http://schemas.openxmlformats.org/officeDocument/2006/relationships/hyperlink" Target="http://www.tei-c.org/release/doc/tei-p5-doc/en/html/CC.html" TargetMode="External"/><Relationship Id="rId369" Type="http://schemas.openxmlformats.org/officeDocument/2006/relationships/hyperlink" Target="http://www.tei-c.org/release/doc/tei-p5-doc/en/html/CO.html" TargetMode="External"/><Relationship Id="rId576" Type="http://schemas.openxmlformats.org/officeDocument/2006/relationships/hyperlink" Target="#TEI.tei_lbl" TargetMode="External"/><Relationship Id="rId783" Type="http://schemas.openxmlformats.org/officeDocument/2006/relationships/hyperlink" Target="http://www.tei-c.org/release/doc/tei-p5-doc/en/html/CO.html" TargetMode="External"/><Relationship Id="rId990" Type="http://schemas.openxmlformats.org/officeDocument/2006/relationships/hyperlink" Target="#TEI.tei_change" TargetMode="External"/><Relationship Id="rId1427" Type="http://schemas.openxmlformats.org/officeDocument/2006/relationships/hyperlink" Target="http://www.tei-c.org/release/doc/tei-p5-doc/en/html/HD.html" TargetMode="External"/><Relationship Id="rId1634" Type="http://schemas.openxmlformats.org/officeDocument/2006/relationships/hyperlink" Target="#TEI.tei_fileDesc" TargetMode="External"/><Relationship Id="rId1841" Type="http://schemas.openxmlformats.org/officeDocument/2006/relationships/hyperlink" Target="http://www.tei-c.org/release/doc/tei-p5-doc/en/html/DI.html" TargetMode="External"/><Relationship Id="rId229" Type="http://schemas.openxmlformats.org/officeDocument/2006/relationships/hyperlink" Target="#TEI.tei_att.notated" TargetMode="External"/><Relationship Id="rId436" Type="http://schemas.openxmlformats.org/officeDocument/2006/relationships/hyperlink" Target="#TEI.tei_att.global" TargetMode="External"/><Relationship Id="rId643" Type="http://schemas.openxmlformats.org/officeDocument/2006/relationships/hyperlink" Target="#TEI.tei_model.pLike" TargetMode="External"/><Relationship Id="rId1066" Type="http://schemas.openxmlformats.org/officeDocument/2006/relationships/hyperlink" Target="#TEI.tei_editor" TargetMode="External"/><Relationship Id="rId1273" Type="http://schemas.openxmlformats.org/officeDocument/2006/relationships/hyperlink" Target="#TEI.tei_att.partials" TargetMode="External"/><Relationship Id="rId1480" Type="http://schemas.openxmlformats.org/officeDocument/2006/relationships/hyperlink" Target="#TEI.tei_respStmt" TargetMode="External"/><Relationship Id="rId1939" Type="http://schemas.openxmlformats.org/officeDocument/2006/relationships/hyperlink" Target="#teidata.text" TargetMode="External"/><Relationship Id="rId2117" Type="http://schemas.openxmlformats.org/officeDocument/2006/relationships/hyperlink" Target="#TEI.tei_model.inter" TargetMode="External"/><Relationship Id="rId850" Type="http://schemas.openxmlformats.org/officeDocument/2006/relationships/hyperlink" Target="#TEI.tei_att.global" TargetMode="External"/><Relationship Id="rId948" Type="http://schemas.openxmlformats.org/officeDocument/2006/relationships/hyperlink" Target="#TEI.tei_att.typed" TargetMode="External"/><Relationship Id="rId1133" Type="http://schemas.openxmlformats.org/officeDocument/2006/relationships/hyperlink" Target="http://www.tei-c.org/release/doc/tei-p5-doc/en/html/FS.html" TargetMode="External"/><Relationship Id="rId1578" Type="http://schemas.openxmlformats.org/officeDocument/2006/relationships/hyperlink" Target="#TEI.tei_att.global" TargetMode="External"/><Relationship Id="rId1701" Type="http://schemas.openxmlformats.org/officeDocument/2006/relationships/hyperlink" Target="http://www.tei-c.org/release/doc/tei-p5-doc/en/html/HD.html" TargetMode="External"/><Relationship Id="rId1785" Type="http://schemas.openxmlformats.org/officeDocument/2006/relationships/hyperlink" Target="#TEI.tei_att.linguistic" TargetMode="External"/><Relationship Id="rId1992" Type="http://schemas.openxmlformats.org/officeDocument/2006/relationships/hyperlink" Target="#teidata.pointer" TargetMode="External"/><Relationship Id="rId77" Type="http://schemas.openxmlformats.org/officeDocument/2006/relationships/hyperlink" Target="#TEI.tei_idno" TargetMode="External"/><Relationship Id="rId282" Type="http://schemas.openxmlformats.org/officeDocument/2006/relationships/hyperlink" Target="#TEI.tei_att.global" TargetMode="External"/><Relationship Id="rId503" Type="http://schemas.openxmlformats.org/officeDocument/2006/relationships/hyperlink" Target="#TEI.tei_model.global" TargetMode="External"/><Relationship Id="rId587" Type="http://schemas.openxmlformats.org/officeDocument/2006/relationships/hyperlink" Target="#TEI.tei_att.global" TargetMode="External"/><Relationship Id="rId710" Type="http://schemas.openxmlformats.org/officeDocument/2006/relationships/hyperlink" Target="#TEI.tei_att.declaring" TargetMode="External"/><Relationship Id="rId808" Type="http://schemas.openxmlformats.org/officeDocument/2006/relationships/hyperlink" Target="#TEI.tei_macro.paraContent" TargetMode="External"/><Relationship Id="rId1340" Type="http://schemas.openxmlformats.org/officeDocument/2006/relationships/hyperlink" Target="#TEI.tei_att.typed" TargetMode="External"/><Relationship Id="rId1438" Type="http://schemas.openxmlformats.org/officeDocument/2006/relationships/hyperlink" Target="#TEI.tei_model.descLike" TargetMode="External"/><Relationship Id="rId1645" Type="http://schemas.openxmlformats.org/officeDocument/2006/relationships/hyperlink" Target="#TEI.tei_macro.phraseSeq" TargetMode="External"/><Relationship Id="rId8" Type="http://schemas.openxmlformats.org/officeDocument/2006/relationships/hyperlink" Target="http://www.tei-c.org/release/doc/tei-p5-doc/en/html/DS.html" TargetMode="External"/><Relationship Id="rId142" Type="http://schemas.openxmlformats.org/officeDocument/2006/relationships/hyperlink" Target="#TEI.tei_model.ptrLike" TargetMode="External"/><Relationship Id="rId447" Type="http://schemas.openxmlformats.org/officeDocument/2006/relationships/hyperlink" Target="#TEI.tei_model.inter" TargetMode="External"/><Relationship Id="rId794" Type="http://schemas.openxmlformats.org/officeDocument/2006/relationships/hyperlink" Target="#TEI.tei_att.global" TargetMode="External"/><Relationship Id="rId1077" Type="http://schemas.openxmlformats.org/officeDocument/2006/relationships/hyperlink" Target="#TEI.tei_idno" TargetMode="External"/><Relationship Id="rId1200" Type="http://schemas.openxmlformats.org/officeDocument/2006/relationships/hyperlink" Target="http://www.tei-c.org/release/doc/tei-p5-doc/en/html/CO.html" TargetMode="External"/><Relationship Id="rId1852" Type="http://schemas.openxmlformats.org/officeDocument/2006/relationships/hyperlink" Target="http://www.tei-c.org/release/doc/tei-p5-doc/en/html/CO.html" TargetMode="External"/><Relationship Id="rId2030" Type="http://schemas.openxmlformats.org/officeDocument/2006/relationships/hyperlink" Target="#teidata.numeric" TargetMode="External"/><Relationship Id="rId2128" Type="http://schemas.openxmlformats.org/officeDocument/2006/relationships/hyperlink" Target="http://www.tei-c.org/release/doc/tei-p5-doc/en/html/ST.html" TargetMode="External"/><Relationship Id="rId654" Type="http://schemas.openxmlformats.org/officeDocument/2006/relationships/hyperlink" Target="#TEI.tei_model.divBottom" TargetMode="External"/><Relationship Id="rId861" Type="http://schemas.openxmlformats.org/officeDocument/2006/relationships/hyperlink" Target="#TEI.tei_model.certLike" TargetMode="External"/><Relationship Id="rId959" Type="http://schemas.openxmlformats.org/officeDocument/2006/relationships/hyperlink" Target="#TEI.tei_model.divTop" TargetMode="External"/><Relationship Id="rId1284" Type="http://schemas.openxmlformats.org/officeDocument/2006/relationships/hyperlink" Target="#TEI.tei_att.global" TargetMode="External"/><Relationship Id="rId1491" Type="http://schemas.openxmlformats.org/officeDocument/2006/relationships/hyperlink" Target="http://www.tei-c.org/release/doc/tei-p5-doc/en/html/HD.html" TargetMode="External"/><Relationship Id="rId1505" Type="http://schemas.openxmlformats.org/officeDocument/2006/relationships/hyperlink" Target="http://www.tei-c.org/release/doc/tei-p5-doc/en/html/CO.html" TargetMode="External"/><Relationship Id="rId1589" Type="http://schemas.openxmlformats.org/officeDocument/2006/relationships/hyperlink" Target="#TEI.tei_att.global" TargetMode="External"/><Relationship Id="rId1712" Type="http://schemas.openxmlformats.org/officeDocument/2006/relationships/hyperlink" Target="#TEI.tei_model.global" TargetMode="External"/><Relationship Id="rId293" Type="http://schemas.openxmlformats.org/officeDocument/2006/relationships/hyperlink" Target="http://www.tei-c.org/release/doc/tei-p5-doc/en/html/WD.html" TargetMode="External"/><Relationship Id="rId307" Type="http://schemas.openxmlformats.org/officeDocument/2006/relationships/hyperlink" Target="http://www.tei-c.org/release/doc/tei-p5-doc/en/html/TC.html" TargetMode="External"/><Relationship Id="rId514" Type="http://schemas.openxmlformats.org/officeDocument/2006/relationships/hyperlink" Target="http://www.tei-c.org/release/doc/tei-p5-doc/en/html/HD.html" TargetMode="External"/><Relationship Id="rId721" Type="http://schemas.openxmlformats.org/officeDocument/2006/relationships/hyperlink" Target="#TEI.tei_mapping" TargetMode="External"/><Relationship Id="rId1144" Type="http://schemas.openxmlformats.org/officeDocument/2006/relationships/hyperlink" Target="#teidata.numeric" TargetMode="External"/><Relationship Id="rId1351" Type="http://schemas.openxmlformats.org/officeDocument/2006/relationships/hyperlink" Target="http://www.tei-c.org/release/doc/tei-p5-doc/en/html/HD.html" TargetMode="External"/><Relationship Id="rId1449" Type="http://schemas.openxmlformats.org/officeDocument/2006/relationships/hyperlink" Target="http://www.tei-c.org/release/doc/tei-p5-doc/en/html/CC.html" TargetMode="External"/><Relationship Id="rId1796" Type="http://schemas.openxmlformats.org/officeDocument/2006/relationships/hyperlink" Target="#TEI.tei_model.pPart.edit" TargetMode="External"/><Relationship Id="rId88" Type="http://schemas.openxmlformats.org/officeDocument/2006/relationships/hyperlink" Target="#teidata.versionNumber" TargetMode="External"/><Relationship Id="rId153" Type="http://schemas.openxmlformats.org/officeDocument/2006/relationships/hyperlink" Target="#TEI.tei_titleStmt" TargetMode="External"/><Relationship Id="rId360" Type="http://schemas.openxmlformats.org/officeDocument/2006/relationships/hyperlink" Target="http://www.tei-c.org/release/doc/tei-p5-doc/en/html/CO.html" TargetMode="External"/><Relationship Id="rId598" Type="http://schemas.openxmlformats.org/officeDocument/2006/relationships/hyperlink" Target="#teidata.name" TargetMode="External"/><Relationship Id="rId819" Type="http://schemas.openxmlformats.org/officeDocument/2006/relationships/hyperlink" Target="#TEI.tei_idno" TargetMode="External"/><Relationship Id="rId1004" Type="http://schemas.openxmlformats.org/officeDocument/2006/relationships/hyperlink" Target="#TEI.tei_att.typed" TargetMode="External"/><Relationship Id="rId1211" Type="http://schemas.openxmlformats.org/officeDocument/2006/relationships/hyperlink" Target="#TEI.tei_att.segLike" TargetMode="External"/><Relationship Id="rId1656" Type="http://schemas.openxmlformats.org/officeDocument/2006/relationships/hyperlink" Target="#TEI.tei_group" TargetMode="External"/><Relationship Id="rId1863" Type="http://schemas.openxmlformats.org/officeDocument/2006/relationships/hyperlink" Target="#TEI.model.phrase.xml" TargetMode="External"/><Relationship Id="rId2041" Type="http://schemas.openxmlformats.org/officeDocument/2006/relationships/hyperlink" Target="http://www.tei-c.org/release/doc/tei-p5-doc/en/html/SA.html" TargetMode="External"/><Relationship Id="rId220" Type="http://schemas.openxmlformats.org/officeDocument/2006/relationships/hyperlink" Target="#TEI.tei_att.global" TargetMode="External"/><Relationship Id="rId458" Type="http://schemas.openxmlformats.org/officeDocument/2006/relationships/hyperlink" Target="#TEI.tei_macro.phraseSeq" TargetMode="External"/><Relationship Id="rId665" Type="http://schemas.openxmlformats.org/officeDocument/2006/relationships/hyperlink" Target="#teidata.name" TargetMode="External"/><Relationship Id="rId872" Type="http://schemas.openxmlformats.org/officeDocument/2006/relationships/hyperlink" Target="#TEI.tei_term" TargetMode="External"/><Relationship Id="rId1088" Type="http://schemas.openxmlformats.org/officeDocument/2006/relationships/hyperlink" Target="#TEI.tei_imprint" TargetMode="External"/><Relationship Id="rId1295" Type="http://schemas.openxmlformats.org/officeDocument/2006/relationships/hyperlink" Target="#TEI.tei_att.global" TargetMode="External"/><Relationship Id="rId1309" Type="http://schemas.openxmlformats.org/officeDocument/2006/relationships/hyperlink" Target="http://www.tei-c.org/release/doc/tei-p5-doc/en/html/CO.html" TargetMode="External"/><Relationship Id="rId1516" Type="http://schemas.openxmlformats.org/officeDocument/2006/relationships/hyperlink" Target="http://www.tei-c.org/release/doc/tei-p5-doc/en/html/CO.html" TargetMode="External"/><Relationship Id="rId1723" Type="http://schemas.openxmlformats.org/officeDocument/2006/relationships/hyperlink" Target="#TEI.tei_title" TargetMode="External"/><Relationship Id="rId1930" Type="http://schemas.openxmlformats.org/officeDocument/2006/relationships/hyperlink" Target="http://www.isocat.org/12620/" TargetMode="External"/><Relationship Id="rId2139" Type="http://schemas.openxmlformats.org/officeDocument/2006/relationships/hyperlink" Target="http://www.iana.org/assignments/language-subtag-registry" TargetMode="External"/><Relationship Id="rId15" Type="http://schemas.openxmlformats.org/officeDocument/2006/relationships/hyperlink" Target="http://www.tei-c.org/release/doc/tei-p5-doc/en/html/SA.html" TargetMode="External"/><Relationship Id="rId318" Type="http://schemas.openxmlformats.org/officeDocument/2006/relationships/hyperlink" Target="#TEI.tei_model.biblLike" TargetMode="External"/><Relationship Id="rId525" Type="http://schemas.openxmlformats.org/officeDocument/2006/relationships/hyperlink" Target="http://www.tei-c.org/release/doc/tei-p5-doc/en/html/CC.html" TargetMode="External"/><Relationship Id="rId732" Type="http://schemas.openxmlformats.org/officeDocument/2006/relationships/hyperlink" Target="#TEI.tei_att.lexicographic" TargetMode="External"/><Relationship Id="rId1155" Type="http://schemas.openxmlformats.org/officeDocument/2006/relationships/hyperlink" Target="#TEI.tei_oRef" TargetMode="External"/><Relationship Id="rId1362" Type="http://schemas.openxmlformats.org/officeDocument/2006/relationships/hyperlink" Target="#TEI.tei_att.editLike" TargetMode="External"/><Relationship Id="rId99" Type="http://schemas.openxmlformats.org/officeDocument/2006/relationships/hyperlink" Target="#TEI.tei_macro.phraseSeq" TargetMode="External"/><Relationship Id="rId164" Type="http://schemas.openxmlformats.org/officeDocument/2006/relationships/hyperlink" Target="#TEI.tei_att.citing" TargetMode="External"/><Relationship Id="rId371" Type="http://schemas.openxmlformats.org/officeDocument/2006/relationships/hyperlink" Target="#TEI.tei_att.declarable" TargetMode="External"/><Relationship Id="rId1015" Type="http://schemas.openxmlformats.org/officeDocument/2006/relationships/hyperlink" Target="#TEI.tei_macro.xtext" TargetMode="External"/><Relationship Id="rId1222" Type="http://schemas.openxmlformats.org/officeDocument/2006/relationships/hyperlink" Target="#TEI.tei_att.global" TargetMode="External"/><Relationship Id="rId1667" Type="http://schemas.openxmlformats.org/officeDocument/2006/relationships/hyperlink" Target="#TEI.tei_att.global" TargetMode="External"/><Relationship Id="rId1874" Type="http://schemas.openxmlformats.org/officeDocument/2006/relationships/hyperlink" Target="http://www.tei-c.org/release/doc/tei-p5-doc/en/html/CO.html" TargetMode="External"/><Relationship Id="rId2052" Type="http://schemas.openxmlformats.org/officeDocument/2006/relationships/hyperlink" Target="http://www.tei-c.org/release/doc/tei-p5-doc/en/html/PH.html" TargetMode="External"/><Relationship Id="rId469" Type="http://schemas.openxmlformats.org/officeDocument/2006/relationships/hyperlink" Target="#TEI.tei_model.global" TargetMode="External"/><Relationship Id="rId676" Type="http://schemas.openxmlformats.org/officeDocument/2006/relationships/hyperlink" Target="#TEI.fsdLink" TargetMode="External"/><Relationship Id="rId883" Type="http://schemas.openxmlformats.org/officeDocument/2006/relationships/hyperlink" Target="http://www.tei-c.org/release/doc/tei-p5-doc/en/html/CO.html" TargetMode="External"/><Relationship Id="rId1099" Type="http://schemas.openxmlformats.org/officeDocument/2006/relationships/hyperlink" Target="#TEI.tei_att.editLike" TargetMode="External"/><Relationship Id="rId1527" Type="http://schemas.openxmlformats.org/officeDocument/2006/relationships/hyperlink" Target="#TEI.tei_model.stageLike" TargetMode="External"/><Relationship Id="rId1734" Type="http://schemas.openxmlformats.org/officeDocument/2006/relationships/hyperlink" Target="#TEI.tei_model.gLike" TargetMode="External"/><Relationship Id="rId1941" Type="http://schemas.openxmlformats.org/officeDocument/2006/relationships/hyperlink" Target="#teidata.enumerated" TargetMode="External"/><Relationship Id="rId26" Type="http://schemas.openxmlformats.org/officeDocument/2006/relationships/hyperlink" Target="#TEI.tei_att.typed" TargetMode="External"/><Relationship Id="rId231" Type="http://schemas.openxmlformats.org/officeDocument/2006/relationships/hyperlink" Target="http://www.tei-c.org/release/doc/tei-p5-doc/en/html/HD.html" TargetMode="External"/><Relationship Id="rId329" Type="http://schemas.openxmlformats.org/officeDocument/2006/relationships/hyperlink" Target="#TEI.tei_att.segLike" TargetMode="External"/><Relationship Id="rId536" Type="http://schemas.openxmlformats.org/officeDocument/2006/relationships/hyperlink" Target="#TEI.tei_att.global" TargetMode="External"/><Relationship Id="rId1166" Type="http://schemas.openxmlformats.org/officeDocument/2006/relationships/hyperlink" Target="#TEI.tei_signed" TargetMode="External"/><Relationship Id="rId1373" Type="http://schemas.openxmlformats.org/officeDocument/2006/relationships/hyperlink" Target="#teidata.text" TargetMode="External"/><Relationship Id="rId175" Type="http://schemas.openxmlformats.org/officeDocument/2006/relationships/hyperlink" Target="#TEI.tei_monogr" TargetMode="External"/><Relationship Id="rId743" Type="http://schemas.openxmlformats.org/officeDocument/2006/relationships/hyperlink" Target="http://www.tei-c.org/release/doc/tei-p5-doc/en/html/CO.html" TargetMode="External"/><Relationship Id="rId950" Type="http://schemas.openxmlformats.org/officeDocument/2006/relationships/hyperlink" Target="#TEI.tei_att.global" TargetMode="External"/><Relationship Id="rId1026" Type="http://schemas.openxmlformats.org/officeDocument/2006/relationships/hyperlink" Target="#TEI.tei_model.measureLike" TargetMode="External"/><Relationship Id="rId1580" Type="http://schemas.openxmlformats.org/officeDocument/2006/relationships/hyperlink" Target="#TEI.tei_macro.paraContent" TargetMode="External"/><Relationship Id="rId1678" Type="http://schemas.openxmlformats.org/officeDocument/2006/relationships/hyperlink" Target="http://www.tei-c.org/release/doc/tei-p5-doc/en/html/MS.html" TargetMode="External"/><Relationship Id="rId1801" Type="http://schemas.openxmlformats.org/officeDocument/2006/relationships/hyperlink" Target="#teidata.pointer" TargetMode="External"/><Relationship Id="rId1885" Type="http://schemas.openxmlformats.org/officeDocument/2006/relationships/hyperlink" Target="#TEI.model.phrase.xml" TargetMode="External"/><Relationship Id="rId382" Type="http://schemas.openxmlformats.org/officeDocument/2006/relationships/hyperlink" Target="#TEI.tei_model.correspContextPart" TargetMode="External"/><Relationship Id="rId603" Type="http://schemas.openxmlformats.org/officeDocument/2006/relationships/hyperlink" Target="#TEI.tei_vDefault" TargetMode="External"/><Relationship Id="rId687" Type="http://schemas.openxmlformats.org/officeDocument/2006/relationships/hyperlink" Target="#TEI.tei_att.typed" TargetMode="External"/><Relationship Id="rId810" Type="http://schemas.openxmlformats.org/officeDocument/2006/relationships/hyperlink" Target="http://www.tei-c.org/release/doc/tei-p5-doc/en/html/HD.html" TargetMode="External"/><Relationship Id="rId908" Type="http://schemas.openxmlformats.org/officeDocument/2006/relationships/hyperlink" Target="#TEI.tei_att.global" TargetMode="External"/><Relationship Id="rId1233" Type="http://schemas.openxmlformats.org/officeDocument/2006/relationships/hyperlink" Target="http://www.tei-c.org/release/doc/tei-p5-doc/en/html/CO.html" TargetMode="External"/><Relationship Id="rId1440" Type="http://schemas.openxmlformats.org/officeDocument/2006/relationships/hyperlink" Target="http://www.tei-c.org/release/doc/tei-p5-doc/en/html/VE.html" TargetMode="External"/><Relationship Id="rId1538" Type="http://schemas.openxmlformats.org/officeDocument/2006/relationships/hyperlink" Target="#TEI.tei_att.global" TargetMode="External"/><Relationship Id="rId2063" Type="http://schemas.openxmlformats.org/officeDocument/2006/relationships/hyperlink" Target="#teidata.numeric" TargetMode="External"/><Relationship Id="rId242" Type="http://schemas.openxmlformats.org/officeDocument/2006/relationships/hyperlink" Target="http://www.tei-c.org/release/doc/tei-p5-doc/en/html/HD.html" TargetMode="External"/><Relationship Id="rId894" Type="http://schemas.openxmlformats.org/officeDocument/2006/relationships/hyperlink" Target="http://www.tei-c.org/release/doc/tei-p5-doc/en/html/HD.html" TargetMode="External"/><Relationship Id="rId1177" Type="http://schemas.openxmlformats.org/officeDocument/2006/relationships/hyperlink" Target="#TEI.tei_att.notated" TargetMode="External"/><Relationship Id="rId1300" Type="http://schemas.openxmlformats.org/officeDocument/2006/relationships/hyperlink" Target="#teidata.enumerated" TargetMode="External"/><Relationship Id="rId1745" Type="http://schemas.openxmlformats.org/officeDocument/2006/relationships/hyperlink" Target="http://www.tei-c.org/release/doc/tei-p5-doc/en/html/PH.html" TargetMode="External"/><Relationship Id="rId1952" Type="http://schemas.openxmlformats.org/officeDocument/2006/relationships/hyperlink" Target="#teidata.word" TargetMode="External"/><Relationship Id="rId2130" Type="http://schemas.openxmlformats.org/officeDocument/2006/relationships/hyperlink" Target="#TEI.tei_model.phrase" TargetMode="External"/><Relationship Id="rId37" Type="http://schemas.openxmlformats.org/officeDocument/2006/relationships/hyperlink" Target="#TEI.tei_att.transcriptional" TargetMode="External"/><Relationship Id="rId102" Type="http://schemas.openxmlformats.org/officeDocument/2006/relationships/hyperlink" Target="#TEI.tei_macro.phraseSeq.limited" TargetMode="External"/><Relationship Id="rId547" Type="http://schemas.openxmlformats.org/officeDocument/2006/relationships/hyperlink" Target="#TEI.tei_att.sortable" TargetMode="External"/><Relationship Id="rId754" Type="http://schemas.openxmlformats.org/officeDocument/2006/relationships/hyperlink" Target="#TEI.tei_att.declaring" TargetMode="External"/><Relationship Id="rId961" Type="http://schemas.openxmlformats.org/officeDocument/2006/relationships/hyperlink" Target="#TEI.tei_item" TargetMode="External"/><Relationship Id="rId1384" Type="http://schemas.openxmlformats.org/officeDocument/2006/relationships/hyperlink" Target="#TEI.tei_att.datable" TargetMode="External"/><Relationship Id="rId1591" Type="http://schemas.openxmlformats.org/officeDocument/2006/relationships/hyperlink" Target="#TEI.tei_att.notated" TargetMode="External"/><Relationship Id="rId1605" Type="http://schemas.openxmlformats.org/officeDocument/2006/relationships/hyperlink" Target="#teidata.truthValue" TargetMode="External"/><Relationship Id="rId1689" Type="http://schemas.openxmlformats.org/officeDocument/2006/relationships/hyperlink" Target="#TEI.tei_att.typed" TargetMode="External"/><Relationship Id="rId1812" Type="http://schemas.openxmlformats.org/officeDocument/2006/relationships/hyperlink" Target="#TEI.tei_att.lexicographic" TargetMode="External"/><Relationship Id="rId90" Type="http://schemas.openxmlformats.org/officeDocument/2006/relationships/hyperlink" Target="#TEI.tei_att.typed" TargetMode="External"/><Relationship Id="rId186" Type="http://schemas.openxmlformats.org/officeDocument/2006/relationships/hyperlink" Target="http://en.wikipedia.org/wiki/Base64" TargetMode="External"/><Relationship Id="rId393" Type="http://schemas.openxmlformats.org/officeDocument/2006/relationships/hyperlink" Target="#TEI.tei_att.datable" TargetMode="External"/><Relationship Id="rId407" Type="http://schemas.openxmlformats.org/officeDocument/2006/relationships/hyperlink" Target="#TEI.tei_model.gLike" TargetMode="External"/><Relationship Id="rId614" Type="http://schemas.openxmlformats.org/officeDocument/2006/relationships/hyperlink" Target="http://www.tei-c.org/release/doc/tei-p5-doc/en/html/HD.html" TargetMode="External"/><Relationship Id="rId821" Type="http://schemas.openxmlformats.org/officeDocument/2006/relationships/hyperlink" Target="#TEI.tei_att.global" TargetMode="External"/><Relationship Id="rId1037" Type="http://schemas.openxmlformats.org/officeDocument/2006/relationships/hyperlink" Target="#TEI.tei_model.descLike" TargetMode="External"/><Relationship Id="rId1244" Type="http://schemas.openxmlformats.org/officeDocument/2006/relationships/hyperlink" Target="#TEI.tei_model.global" TargetMode="External"/><Relationship Id="rId1451" Type="http://schemas.openxmlformats.org/officeDocument/2006/relationships/hyperlink" Target="#TEI.tei_att.declarable" TargetMode="External"/><Relationship Id="rId1896" Type="http://schemas.openxmlformats.org/officeDocument/2006/relationships/hyperlink" Target="http://www.tei-c.org/release/doc/tei-p5-doc/en/html/DR.html" TargetMode="External"/><Relationship Id="rId2074" Type="http://schemas.openxmlformats.org/officeDocument/2006/relationships/hyperlink" Target="http://www.tei-c.org/release/doc/tei-p5-doc/en/html/PH.html" TargetMode="External"/><Relationship Id="rId253" Type="http://schemas.openxmlformats.org/officeDocument/2006/relationships/hyperlink" Target="#TEI.tei_model.catDescPart" TargetMode="External"/><Relationship Id="rId460" Type="http://schemas.openxmlformats.org/officeDocument/2006/relationships/hyperlink" Target="#TEI.tei_att.global" TargetMode="External"/><Relationship Id="rId698" Type="http://schemas.openxmlformats.org/officeDocument/2006/relationships/hyperlink" Target="http://www.tei-c.org/release/doc/tei-p5-doc/en/html/DI.html" TargetMode="External"/><Relationship Id="rId919" Type="http://schemas.openxmlformats.org/officeDocument/2006/relationships/hyperlink" Target="#TEI.tei_macro.paraContent" TargetMode="External"/><Relationship Id="rId1090" Type="http://schemas.openxmlformats.org/officeDocument/2006/relationships/hyperlink" Target="#TEI.tei_biblScope" TargetMode="External"/><Relationship Id="rId1104" Type="http://schemas.openxmlformats.org/officeDocument/2006/relationships/hyperlink" Target="#TEI.tei_att.global" TargetMode="External"/><Relationship Id="rId1311" Type="http://schemas.openxmlformats.org/officeDocument/2006/relationships/hyperlink" Target="#TEI.tei_att.global" TargetMode="External"/><Relationship Id="rId1549" Type="http://schemas.openxmlformats.org/officeDocument/2006/relationships/hyperlink" Target="http://www.tei-c.org/release/doc/tei-p5-doc/en/html/CO.html" TargetMode="External"/><Relationship Id="rId1756" Type="http://schemas.openxmlformats.org/officeDocument/2006/relationships/hyperlink" Target="#TEI.tei_att.lexicographic" TargetMode="External"/><Relationship Id="rId1963" Type="http://schemas.openxmlformats.org/officeDocument/2006/relationships/hyperlink" Target="#teidata.language" TargetMode="External"/><Relationship Id="rId2141" Type="http://schemas.openxmlformats.org/officeDocument/2006/relationships/hyperlink" Target="https://www.iso.org/obp/ui/" TargetMode="External"/><Relationship Id="rId48" Type="http://schemas.openxmlformats.org/officeDocument/2006/relationships/hyperlink" Target="http://www.tei-c.org/release/doc/tei-p5-doc/en/html/HD.html" TargetMode="External"/><Relationship Id="rId113" Type="http://schemas.openxmlformats.org/officeDocument/2006/relationships/hyperlink" Target="#TEI.tei_model.frontPart" TargetMode="External"/><Relationship Id="rId320" Type="http://schemas.openxmlformats.org/officeDocument/2006/relationships/hyperlink" Target="#TEI.tei_model.global" TargetMode="External"/><Relationship Id="rId558" Type="http://schemas.openxmlformats.org/officeDocument/2006/relationships/hyperlink" Target="#TEI.tei_att.sortable" TargetMode="External"/><Relationship Id="rId765" Type="http://schemas.openxmlformats.org/officeDocument/2006/relationships/hyperlink" Target="http://diglib.hab.de/show_image.php?dir=drucke/ed000364&amp;pointer=34" TargetMode="External"/><Relationship Id="rId972" Type="http://schemas.openxmlformats.org/officeDocument/2006/relationships/hyperlink" Target="http://www.tei-c.org/release/doc/tei-p5-doc/en/html/HD.html" TargetMode="External"/><Relationship Id="rId1188" Type="http://schemas.openxmlformats.org/officeDocument/2006/relationships/hyperlink" Target="#TEI.tei_att.pointing" TargetMode="External"/><Relationship Id="rId1395" Type="http://schemas.openxmlformats.org/officeDocument/2006/relationships/hyperlink" Target="#TEI.tei_resp" TargetMode="External"/><Relationship Id="rId1409" Type="http://schemas.openxmlformats.org/officeDocument/2006/relationships/hyperlink" Target="#TEI.tei_macro.phraseSeq" TargetMode="External"/><Relationship Id="rId1616" Type="http://schemas.openxmlformats.org/officeDocument/2006/relationships/hyperlink" Target="#TEI.tei_taxonomy" TargetMode="External"/><Relationship Id="rId1823" Type="http://schemas.openxmlformats.org/officeDocument/2006/relationships/hyperlink" Target="http://www.tei-c.org/release/doc/tei-p5-doc/en/html/HD.html" TargetMode="External"/><Relationship Id="rId2001" Type="http://schemas.openxmlformats.org/officeDocument/2006/relationships/hyperlink" Target="#teidata.enumerated" TargetMode="External"/><Relationship Id="rId197" Type="http://schemas.openxmlformats.org/officeDocument/2006/relationships/hyperlink" Target="#TEI.tei_model.global" TargetMode="External"/><Relationship Id="rId418" Type="http://schemas.openxmlformats.org/officeDocument/2006/relationships/hyperlink" Target="#TEI.tei_att.lexicographic" TargetMode="External"/><Relationship Id="rId625" Type="http://schemas.openxmlformats.org/officeDocument/2006/relationships/hyperlink" Target="http://www.tei-c.org/release/doc/tei-p5-doc/en/html/CH.html" TargetMode="External"/><Relationship Id="rId832" Type="http://schemas.openxmlformats.org/officeDocument/2006/relationships/hyperlink" Target="http://www.w3.org/TR/REC-xml/" TargetMode="External"/><Relationship Id="rId1048" Type="http://schemas.openxmlformats.org/officeDocument/2006/relationships/hyperlink" Target="#TEI.tei_att.typed" TargetMode="External"/><Relationship Id="rId1255" Type="http://schemas.openxmlformats.org/officeDocument/2006/relationships/hyperlink" Target="http://www.tei-c.org/release/doc/tei-p5-doc/en/html/HD.html" TargetMode="External"/><Relationship Id="rId1462" Type="http://schemas.openxmlformats.org/officeDocument/2006/relationships/hyperlink" Target="http://www.tei-c.org/release/doc/tei-p5-doc/en/html/CO.html" TargetMode="External"/><Relationship Id="rId2085" Type="http://schemas.openxmlformats.org/officeDocument/2006/relationships/hyperlink" Target="#teidata.count" TargetMode="External"/><Relationship Id="rId264" Type="http://schemas.openxmlformats.org/officeDocument/2006/relationships/hyperlink" Target="http://www.tei-c.org/release/doc/tei-p5-doc/en/html/CO.html" TargetMode="External"/><Relationship Id="rId471" Type="http://schemas.openxmlformats.org/officeDocument/2006/relationships/hyperlink" Target="#TEI.tei_model.global" TargetMode="External"/><Relationship Id="rId1115" Type="http://schemas.openxmlformats.org/officeDocument/2006/relationships/hyperlink" Target="http://www.tei-c.org/release/doc/tei-p5-doc/en/html/DI.html" TargetMode="External"/><Relationship Id="rId1322" Type="http://schemas.openxmlformats.org/officeDocument/2006/relationships/hyperlink" Target="#TEI.tei_att.global" TargetMode="External"/><Relationship Id="rId1767" Type="http://schemas.openxmlformats.org/officeDocument/2006/relationships/hyperlink" Target="http://www.tei-c.org/release/doc/tei-p5-doc/en/html/FS.html" TargetMode="External"/><Relationship Id="rId1974" Type="http://schemas.openxmlformats.org/officeDocument/2006/relationships/hyperlink" Target="#teidata.pointer" TargetMode="External"/><Relationship Id="rId2152" Type="http://schemas.openxmlformats.org/officeDocument/2006/relationships/hyperlink" Target="http://www.ietf.org/rfc/rfc3986.txt" TargetMode="External"/><Relationship Id="rId59" Type="http://schemas.openxmlformats.org/officeDocument/2006/relationships/hyperlink" Target="#TEI.tei_att.pointing" TargetMode="External"/><Relationship Id="rId124" Type="http://schemas.openxmlformats.org/officeDocument/2006/relationships/hyperlink" Target="#TEI.tei_model.divLike" TargetMode="External"/><Relationship Id="rId569" Type="http://schemas.openxmlformats.org/officeDocument/2006/relationships/hyperlink" Target="#TEI.tei_model.gLike" TargetMode="External"/><Relationship Id="rId776" Type="http://schemas.openxmlformats.org/officeDocument/2006/relationships/hyperlink" Target="http://www.tei-c.org/release/doc/tei-p5-doc/en/html/CO.html" TargetMode="External"/><Relationship Id="rId983" Type="http://schemas.openxmlformats.org/officeDocument/2006/relationships/hyperlink" Target="http://www.tei-c.org/release/doc/tei-p5-doc/en/html/HD.html" TargetMode="External"/><Relationship Id="rId1199" Type="http://schemas.openxmlformats.org/officeDocument/2006/relationships/hyperlink" Target="#TEI.listOrg" TargetMode="External"/><Relationship Id="rId1627" Type="http://schemas.openxmlformats.org/officeDocument/2006/relationships/hyperlink" Target="#TEI.tei_TEI" TargetMode="External"/><Relationship Id="rId1834" Type="http://schemas.openxmlformats.org/officeDocument/2006/relationships/hyperlink" Target="http://www.tei-c.org/release/doc/tei-p5-doc/en/html/DS.html" TargetMode="External"/><Relationship Id="rId331" Type="http://schemas.openxmlformats.org/officeDocument/2006/relationships/hyperlink" Target="#TEI.tei_att.notated" TargetMode="External"/><Relationship Id="rId429" Type="http://schemas.openxmlformats.org/officeDocument/2006/relationships/hyperlink" Target="#TEI.tei_att.dimensions" TargetMode="External"/><Relationship Id="rId636" Type="http://schemas.openxmlformats.org/officeDocument/2006/relationships/hyperlink" Target="#TEI.tei_model.formPart" TargetMode="External"/><Relationship Id="rId1059" Type="http://schemas.openxmlformats.org/officeDocument/2006/relationships/hyperlink" Target="#TEI.tei_editor" TargetMode="External"/><Relationship Id="rId1266" Type="http://schemas.openxmlformats.org/officeDocument/2006/relationships/hyperlink" Target="#TEI.tei_att.global" TargetMode="External"/><Relationship Id="rId1473" Type="http://schemas.openxmlformats.org/officeDocument/2006/relationships/hyperlink" Target="#TEI.tei_availability" TargetMode="External"/><Relationship Id="rId2012" Type="http://schemas.openxmlformats.org/officeDocument/2006/relationships/hyperlink" Target="#teidata.text" TargetMode="External"/><Relationship Id="rId2096" Type="http://schemas.openxmlformats.org/officeDocument/2006/relationships/hyperlink" Target="http://www.tei-c.org/release/doc/tei-p5-doc/en/html/DS.html" TargetMode="External"/><Relationship Id="rId843" Type="http://schemas.openxmlformats.org/officeDocument/2006/relationships/hyperlink" Target="#TEI.tei_macro.phraseSeq.limited" TargetMode="External"/><Relationship Id="rId1126" Type="http://schemas.openxmlformats.org/officeDocument/2006/relationships/hyperlink" Target="http://www.tei-c.org/release/doc/tei-p5-doc/en/html/HD.html" TargetMode="External"/><Relationship Id="rId1680" Type="http://schemas.openxmlformats.org/officeDocument/2006/relationships/hyperlink" Target="#teidata.language" TargetMode="External"/><Relationship Id="rId1778" Type="http://schemas.openxmlformats.org/officeDocument/2006/relationships/hyperlink" Target="http://www.tei-c.org/release/doc/tei-p5-doc/en/html/WD.html" TargetMode="External"/><Relationship Id="rId1901" Type="http://schemas.openxmlformats.org/officeDocument/2006/relationships/hyperlink" Target="http://www.tei-c.org/release/doc/tei-p5-doc/en/html/CO.html" TargetMode="External"/><Relationship Id="rId1985" Type="http://schemas.openxmlformats.org/officeDocument/2006/relationships/hyperlink" Target="#teidata.pointer" TargetMode="External"/><Relationship Id="rId275" Type="http://schemas.openxmlformats.org/officeDocument/2006/relationships/hyperlink" Target="#TEI.tei_att.datable" TargetMode="External"/><Relationship Id="rId482" Type="http://schemas.openxmlformats.org/officeDocument/2006/relationships/hyperlink" Target="#TEI.tei_att.global" TargetMode="External"/><Relationship Id="rId703" Type="http://schemas.openxmlformats.org/officeDocument/2006/relationships/hyperlink" Target="#teidata.enumerated" TargetMode="External"/><Relationship Id="rId910" Type="http://schemas.openxmlformats.org/officeDocument/2006/relationships/hyperlink" Target="#TEI.tei_att.edition" TargetMode="External"/><Relationship Id="rId1333" Type="http://schemas.openxmlformats.org/officeDocument/2006/relationships/hyperlink" Target="#TEI.tei_model.phrase" TargetMode="External"/><Relationship Id="rId1540" Type="http://schemas.openxmlformats.org/officeDocument/2006/relationships/hyperlink" Target="#TEI.tei_span" TargetMode="External"/><Relationship Id="rId1638" Type="http://schemas.openxmlformats.org/officeDocument/2006/relationships/hyperlink" Target="#TEI.tei_att.global" TargetMode="External"/><Relationship Id="rId2163" Type="http://schemas.openxmlformats.org/officeDocument/2006/relationships/footer" Target="footer3.xml"/><Relationship Id="rId135" Type="http://schemas.openxmlformats.org/officeDocument/2006/relationships/hyperlink" Target="#TEI.tei_att.sortable" TargetMode="External"/><Relationship Id="rId342" Type="http://schemas.openxmlformats.org/officeDocument/2006/relationships/hyperlink" Target="http://www.tei-c.org/release/doc/tei-p5-doc/en/html/DS.html" TargetMode="External"/><Relationship Id="rId787" Type="http://schemas.openxmlformats.org/officeDocument/2006/relationships/hyperlink" Target="http://www.tei-c.org/release/doc/tei-p5-doc/en/html/DI.html" TargetMode="External"/><Relationship Id="rId994" Type="http://schemas.openxmlformats.org/officeDocument/2006/relationships/hyperlink" Target="#TEI.tei_listPrefixDef" TargetMode="External"/><Relationship Id="rId1400" Type="http://schemas.openxmlformats.org/officeDocument/2006/relationships/hyperlink" Target="#TEI.tei_att.docStatus" TargetMode="External"/><Relationship Id="rId1845" Type="http://schemas.openxmlformats.org/officeDocument/2006/relationships/hyperlink" Target="http://www.tei-c.org/release/doc/tei-p5-doc/en/html/DI.html" TargetMode="External"/><Relationship Id="rId2023" Type="http://schemas.openxmlformats.org/officeDocument/2006/relationships/hyperlink" Target="http://physics.nist.gov/cuu/Units/" TargetMode="External"/><Relationship Id="rId202" Type="http://schemas.openxmlformats.org/officeDocument/2006/relationships/hyperlink" Target="#TEI.tei_model.divLike" TargetMode="External"/><Relationship Id="rId647" Type="http://schemas.openxmlformats.org/officeDocument/2006/relationships/hyperlink" Target="#TEI.tei_model.div1Like" TargetMode="External"/><Relationship Id="rId854" Type="http://schemas.openxmlformats.org/officeDocument/2006/relationships/hyperlink" Target="#teidata.name" TargetMode="External"/><Relationship Id="rId1277" Type="http://schemas.openxmlformats.org/officeDocument/2006/relationships/hyperlink" Target="#TEI.tei_att.global" TargetMode="External"/><Relationship Id="rId1484" Type="http://schemas.openxmlformats.org/officeDocument/2006/relationships/hyperlink" Target="#TEI.tei_att.global" TargetMode="External"/><Relationship Id="rId1691" Type="http://schemas.openxmlformats.org/officeDocument/2006/relationships/hyperlink" Target="#TEI.tei_model.phrase" TargetMode="External"/><Relationship Id="rId1705" Type="http://schemas.openxmlformats.org/officeDocument/2006/relationships/hyperlink" Target="#TEI.tei_att.canonical" TargetMode="External"/><Relationship Id="rId1912" Type="http://schemas.openxmlformats.org/officeDocument/2006/relationships/hyperlink" Target="#teidata.word" TargetMode="External"/><Relationship Id="rId286" Type="http://schemas.openxmlformats.org/officeDocument/2006/relationships/hyperlink" Target="#TEI.tei_charName" TargetMode="External"/><Relationship Id="rId493" Type="http://schemas.openxmlformats.org/officeDocument/2006/relationships/hyperlink" Target="#TEI.tei_att.global" TargetMode="External"/><Relationship Id="rId507" Type="http://schemas.openxmlformats.org/officeDocument/2006/relationships/hyperlink" Target="#teidata.enumerated" TargetMode="External"/><Relationship Id="rId714" Type="http://schemas.openxmlformats.org/officeDocument/2006/relationships/hyperlink" Target="#TEI.tei_att.cReferencing" TargetMode="External"/><Relationship Id="rId921" Type="http://schemas.openxmlformats.org/officeDocument/2006/relationships/hyperlink" Target="http://www.tei-c.org/release/doc/tei-p5-doc/en/html/CO.html" TargetMode="External"/><Relationship Id="rId1137" Type="http://schemas.openxmlformats.org/officeDocument/2006/relationships/hyperlink" Target="http://www.tei-c.org/release/doc/tei-p5-doc/en/html/DI.html" TargetMode="External"/><Relationship Id="rId1344" Type="http://schemas.openxmlformats.org/officeDocument/2006/relationships/hyperlink" Target="http://www.tei-c.org/release/doc/tei-p5-doc/en/html/HD.html" TargetMode="External"/><Relationship Id="rId1551" Type="http://schemas.openxmlformats.org/officeDocument/2006/relationships/hyperlink" Target="#teidata.enumerated" TargetMode="External"/><Relationship Id="rId1789" Type="http://schemas.openxmlformats.org/officeDocument/2006/relationships/hyperlink" Target="#TEI.tei_w" TargetMode="External"/><Relationship Id="rId1996" Type="http://schemas.openxmlformats.org/officeDocument/2006/relationships/hyperlink" Target="#teidata.pointer" TargetMode="External"/><Relationship Id="rId50" Type="http://schemas.openxmlformats.org/officeDocument/2006/relationships/hyperlink" Target="#TEI.tei_att.global" TargetMode="External"/><Relationship Id="rId146" Type="http://schemas.openxmlformats.org/officeDocument/2006/relationships/hyperlink" Target="http://www.tei-c.org/release/doc/tei-p5-doc/en/html/HD.html" TargetMode="External"/><Relationship Id="rId353" Type="http://schemas.openxmlformats.org/officeDocument/2006/relationships/hyperlink" Target="#TEI.tei_att.lexicographic" TargetMode="External"/><Relationship Id="rId560" Type="http://schemas.openxmlformats.org/officeDocument/2006/relationships/hyperlink" Target="#TEI.tei_model.entryPart" TargetMode="External"/><Relationship Id="rId798" Type="http://schemas.openxmlformats.org/officeDocument/2006/relationships/hyperlink" Target="http://www.tei-c.org/release/doc/tei-p5-doc/en/html/HD.html" TargetMode="External"/><Relationship Id="rId1190" Type="http://schemas.openxmlformats.org/officeDocument/2006/relationships/hyperlink" Target="#TEI.tei_att.notated" TargetMode="External"/><Relationship Id="rId1204" Type="http://schemas.openxmlformats.org/officeDocument/2006/relationships/hyperlink" Target="#TEI.tei_att.spanning" TargetMode="External"/><Relationship Id="rId1411" Type="http://schemas.openxmlformats.org/officeDocument/2006/relationships/hyperlink" Target="http://www.tei-c.org/release/doc/tei-p5-doc/en/html/TS.html" TargetMode="External"/><Relationship Id="rId1649" Type="http://schemas.openxmlformats.org/officeDocument/2006/relationships/hyperlink" Target="#TEI.tei_att.declaring" TargetMode="External"/><Relationship Id="rId1856" Type="http://schemas.openxmlformats.org/officeDocument/2006/relationships/hyperlink" Target="http://www.tei-c.org/release/doc/tei-p5-doc/en/html/ST.html" TargetMode="External"/><Relationship Id="rId2034" Type="http://schemas.openxmlformats.org/officeDocument/2006/relationships/hyperlink" Target="#teidata.enumerated" TargetMode="External"/><Relationship Id="rId213" Type="http://schemas.openxmlformats.org/officeDocument/2006/relationships/hyperlink" Target="#TEI.tei_model.div1Like" TargetMode="External"/><Relationship Id="rId420" Type="http://schemas.openxmlformats.org/officeDocument/2006/relationships/hyperlink" Target="http://www.tei-c.org/release/doc/tei-p5-doc/en/html/FS.html" TargetMode="External"/><Relationship Id="rId658" Type="http://schemas.openxmlformats.org/officeDocument/2006/relationships/hyperlink" Target="#teidata.enumerated" TargetMode="External"/><Relationship Id="rId865" Type="http://schemas.openxmlformats.org/officeDocument/2006/relationships/hyperlink" Target="#TEI.tei_att.pointing.group" TargetMode="External"/><Relationship Id="rId1050" Type="http://schemas.openxmlformats.org/officeDocument/2006/relationships/hyperlink" Target="#TEI.tei_att.spanning" TargetMode="External"/><Relationship Id="rId1288" Type="http://schemas.openxmlformats.org/officeDocument/2006/relationships/hyperlink" Target="http://www.tei-c.org/release/doc/tei-p5-doc/en/html/HD.html" TargetMode="External"/><Relationship Id="rId1495" Type="http://schemas.openxmlformats.org/officeDocument/2006/relationships/hyperlink" Target="#TEI.tei_setting" TargetMode="External"/><Relationship Id="rId1509" Type="http://schemas.openxmlformats.org/officeDocument/2006/relationships/hyperlink" Target="#TEI.tei_att.global" TargetMode="External"/><Relationship Id="rId1716" Type="http://schemas.openxmlformats.org/officeDocument/2006/relationships/hyperlink" Target="http://www.tei-c.org/release/doc/tei-p5-doc/en/html/DS.html" TargetMode="External"/><Relationship Id="rId1923" Type="http://schemas.openxmlformats.org/officeDocument/2006/relationships/hyperlink" Target="#teidata.temporal.w3c" TargetMode="External"/><Relationship Id="rId2101" Type="http://schemas.openxmlformats.org/officeDocument/2006/relationships/hyperlink" Target="http://www.tei-c.org/release/doc/tei-p5-doc/en/html/SA.html" TargetMode="External"/><Relationship Id="rId297" Type="http://schemas.openxmlformats.org/officeDocument/2006/relationships/hyperlink" Target="#TEI.tei_glyph" TargetMode="External"/><Relationship Id="rId518" Type="http://schemas.openxmlformats.org/officeDocument/2006/relationships/hyperlink" Target="#TEI.tei_model.respLike" TargetMode="External"/><Relationship Id="rId725" Type="http://schemas.openxmlformats.org/officeDocument/2006/relationships/hyperlink" Target="http://www.tei-c.org/release/doc/tei-p5-doc/en/html/WD.html" TargetMode="External"/><Relationship Id="rId932" Type="http://schemas.openxmlformats.org/officeDocument/2006/relationships/hyperlink" Target="#TEI.tei_lg" TargetMode="External"/><Relationship Id="rId1148" Type="http://schemas.openxmlformats.org/officeDocument/2006/relationships/hyperlink" Target="http://www.tei-c.org/release/doc/tei-p5-doc/en/html/DI.html" TargetMode="External"/><Relationship Id="rId1355" Type="http://schemas.openxmlformats.org/officeDocument/2006/relationships/hyperlink" Target="#TEI.tei_att.declarable" TargetMode="External"/><Relationship Id="rId1562" Type="http://schemas.openxmlformats.org/officeDocument/2006/relationships/hyperlink" Target="#TEI.tei_att.global" TargetMode="External"/><Relationship Id="rId157" Type="http://schemas.openxmlformats.org/officeDocument/2006/relationships/hyperlink" Target="#TEI.tei_seriesStmt" TargetMode="External"/><Relationship Id="rId364" Type="http://schemas.openxmlformats.org/officeDocument/2006/relationships/hyperlink" Target="#TEI.tei_macro.paraContent" TargetMode="External"/><Relationship Id="rId1008" Type="http://schemas.openxmlformats.org/officeDocument/2006/relationships/hyperlink" Target="#TEI.tei_seg" TargetMode="External"/><Relationship Id="rId1215" Type="http://schemas.openxmlformats.org/officeDocument/2006/relationships/hyperlink" Target="#TEI.tei_c" TargetMode="External"/><Relationship Id="rId1422" Type="http://schemas.openxmlformats.org/officeDocument/2006/relationships/hyperlink" Target="#TEI.tei_macro.specialPara" TargetMode="External"/><Relationship Id="rId1867" Type="http://schemas.openxmlformats.org/officeDocument/2006/relationships/hyperlink" Target="http://www.tei-c.org/release/doc/tei-p5-doc/en/html/CO.html" TargetMode="External"/><Relationship Id="rId2045" Type="http://schemas.openxmlformats.org/officeDocument/2006/relationships/hyperlink" Target="#teidata.pattern" TargetMode="External"/><Relationship Id="rId61" Type="http://schemas.openxmlformats.org/officeDocument/2006/relationships/hyperlink" Target="#TEI.tei_att.typed" TargetMode="External"/><Relationship Id="rId571" Type="http://schemas.openxmlformats.org/officeDocument/2006/relationships/hyperlink" Target="#TEI.tei_model.inter" TargetMode="External"/><Relationship Id="rId669" Type="http://schemas.openxmlformats.org/officeDocument/2006/relationships/hyperlink" Target="#TEI.fsConstraints" TargetMode="External"/><Relationship Id="rId876" Type="http://schemas.openxmlformats.org/officeDocument/2006/relationships/hyperlink" Target="http://www.tei-c.org/release/doc/tei-p5-doc/en/html/DR.html" TargetMode="External"/><Relationship Id="rId1299" Type="http://schemas.openxmlformats.org/officeDocument/2006/relationships/hyperlink" Target="#teidata.enumerated" TargetMode="External"/><Relationship Id="rId1727" Type="http://schemas.openxmlformats.org/officeDocument/2006/relationships/hyperlink" Target="#TEI.tei_att.lexicographic" TargetMode="External"/><Relationship Id="rId1934" Type="http://schemas.openxmlformats.org/officeDocument/2006/relationships/hyperlink" Target="http://www.tei-c.org/release/doc/tei-p5-doc/en/html/CC.html" TargetMode="External"/><Relationship Id="rId19" Type="http://schemas.openxmlformats.org/officeDocument/2006/relationships/hyperlink" Target="#TEI.tei_att.fragmentable" TargetMode="External"/><Relationship Id="rId224" Type="http://schemas.openxmlformats.org/officeDocument/2006/relationships/hyperlink" Target="#TEI.tei_model.global" TargetMode="External"/><Relationship Id="rId431" Type="http://schemas.openxmlformats.org/officeDocument/2006/relationships/hyperlink" Target="http://www.tei-c.org/release/doc/tei-p5-doc/en/html/CC.html" TargetMode="External"/><Relationship Id="rId529" Type="http://schemas.openxmlformats.org/officeDocument/2006/relationships/hyperlink" Target="#TEI.tei_model.editorialDeclPart" TargetMode="External"/><Relationship Id="rId736" Type="http://schemas.openxmlformats.org/officeDocument/2006/relationships/hyperlink" Target="#TEI.tei_att.lexicographic" TargetMode="External"/><Relationship Id="rId1061" Type="http://schemas.openxmlformats.org/officeDocument/2006/relationships/hyperlink" Target="#TEI.tei_respStmt" TargetMode="External"/><Relationship Id="rId1159" Type="http://schemas.openxmlformats.org/officeDocument/2006/relationships/hyperlink" Target="#TEI.tei_model.gLike" TargetMode="External"/><Relationship Id="rId1366" Type="http://schemas.openxmlformats.org/officeDocument/2006/relationships/hyperlink" Target="#teidata.pointer" TargetMode="External"/><Relationship Id="rId2112" Type="http://schemas.openxmlformats.org/officeDocument/2006/relationships/hyperlink" Target="#TEI.tei_model.limitedPhrase" TargetMode="External"/><Relationship Id="rId168" Type="http://schemas.openxmlformats.org/officeDocument/2006/relationships/hyperlink" Target="http://www.tei-c.org/release/doc/tei-p5-doc/en/html/CC.html" TargetMode="External"/><Relationship Id="rId943" Type="http://schemas.openxmlformats.org/officeDocument/2006/relationships/hyperlink" Target="#TEI.tei_att.datable" TargetMode="External"/><Relationship Id="rId1019" Type="http://schemas.openxmlformats.org/officeDocument/2006/relationships/hyperlink" Target="#TEI.tei_att.measurement" TargetMode="External"/><Relationship Id="rId1573" Type="http://schemas.openxmlformats.org/officeDocument/2006/relationships/hyperlink" Target="#TEI.tei_att.global" TargetMode="External"/><Relationship Id="rId1780" Type="http://schemas.openxmlformats.org/officeDocument/2006/relationships/hyperlink" Target="#TEI.tei_macro.xtext" TargetMode="External"/><Relationship Id="rId1878" Type="http://schemas.openxmlformats.org/officeDocument/2006/relationships/hyperlink" Target="http://www.tei-c.org/release/doc/tei-p5-doc/en/html/CO.html" TargetMode="External"/><Relationship Id="rId72" Type="http://schemas.openxmlformats.org/officeDocument/2006/relationships/hyperlink" Target="#TEI.tei_respStmt" TargetMode="External"/><Relationship Id="rId375" Type="http://schemas.openxmlformats.org/officeDocument/2006/relationships/hyperlink" Target="#TEI.tei_att.global" TargetMode="External"/><Relationship Id="rId582" Type="http://schemas.openxmlformats.org/officeDocument/2006/relationships/hyperlink" Target="#TEI.tei_macro.phraseSeq" TargetMode="External"/><Relationship Id="rId803" Type="http://schemas.openxmlformats.org/officeDocument/2006/relationships/hyperlink" Target="#TEI.tei_model.pLike" TargetMode="External"/><Relationship Id="rId1226" Type="http://schemas.openxmlformats.org/officeDocument/2006/relationships/hyperlink" Target="#TEI.tei_macro.phraseSeq" TargetMode="External"/><Relationship Id="rId1433" Type="http://schemas.openxmlformats.org/officeDocument/2006/relationships/hyperlink" Target="http://www.tei-c.org/release/doc/tei-p5-doc/en/html/HD.html" TargetMode="External"/><Relationship Id="rId1640" Type="http://schemas.openxmlformats.org/officeDocument/2006/relationships/hyperlink" Target="#TEI.tei_att.pointing" TargetMode="External"/><Relationship Id="rId1738" Type="http://schemas.openxmlformats.org/officeDocument/2006/relationships/hyperlink" Target="#TEI.tei_model.global" TargetMode="External"/><Relationship Id="rId2056" Type="http://schemas.openxmlformats.org/officeDocument/2006/relationships/hyperlink" Target="http://www.rfc-editor.org/rfc/bcp/bcp47.txt" TargetMode="External"/><Relationship Id="rId3" Type="http://schemas.openxmlformats.org/officeDocument/2006/relationships/settings" Target="settings.xml"/><Relationship Id="rId235" Type="http://schemas.openxmlformats.org/officeDocument/2006/relationships/hyperlink" Target="#TEI.tei_att.global" TargetMode="External"/><Relationship Id="rId442" Type="http://schemas.openxmlformats.org/officeDocument/2006/relationships/hyperlink" Target="#TEI.tei_att.global" TargetMode="External"/><Relationship Id="rId887" Type="http://schemas.openxmlformats.org/officeDocument/2006/relationships/hyperlink" Target="#TEI.tei_att.written" TargetMode="External"/><Relationship Id="rId1072" Type="http://schemas.openxmlformats.org/officeDocument/2006/relationships/hyperlink" Target="#TEI.tei_author" TargetMode="External"/><Relationship Id="rId1500" Type="http://schemas.openxmlformats.org/officeDocument/2006/relationships/hyperlink" Target="#TEI.tei_macro.paraContent" TargetMode="External"/><Relationship Id="rId1945" Type="http://schemas.openxmlformats.org/officeDocument/2006/relationships/hyperlink" Target="#teidata.enumerated" TargetMode="External"/><Relationship Id="rId2123" Type="http://schemas.openxmlformats.org/officeDocument/2006/relationships/hyperlink" Target="#TEI.tei_model.phrase" TargetMode="External"/><Relationship Id="rId302" Type="http://schemas.openxmlformats.org/officeDocument/2006/relationships/hyperlink" Target="#TEI.tei_att.typed" TargetMode="External"/><Relationship Id="rId747" Type="http://schemas.openxmlformats.org/officeDocument/2006/relationships/hyperlink" Target="#TEI.tei_att.resourced" TargetMode="External"/><Relationship Id="rId954" Type="http://schemas.openxmlformats.org/officeDocument/2006/relationships/hyperlink" Target="http://www.tei-c.org/release/doc/tei-p5-doc/en/html/CO.html" TargetMode="External"/><Relationship Id="rId1377" Type="http://schemas.openxmlformats.org/officeDocument/2006/relationships/hyperlink" Target="http://www.tei-c.org/release/doc/tei-p5-doc/en/html/CO.html" TargetMode="External"/><Relationship Id="rId1584" Type="http://schemas.openxmlformats.org/officeDocument/2006/relationships/hyperlink" Target="#TEI.tei_att.sortable" TargetMode="External"/><Relationship Id="rId1791" Type="http://schemas.openxmlformats.org/officeDocument/2006/relationships/hyperlink" Target="#TEI.tei_c" TargetMode="External"/><Relationship Id="rId1805" Type="http://schemas.openxmlformats.org/officeDocument/2006/relationships/hyperlink" Target="#TEI.tei_att.global" TargetMode="External"/><Relationship Id="rId83" Type="http://schemas.openxmlformats.org/officeDocument/2006/relationships/hyperlink" Target="http://www.tei-c.org/release/doc/tei-p5-doc/en/html/HD.html" TargetMode="External"/><Relationship Id="rId179" Type="http://schemas.openxmlformats.org/officeDocument/2006/relationships/hyperlink" Target="#TEI.tei_relatedItem" TargetMode="External"/><Relationship Id="rId386" Type="http://schemas.openxmlformats.org/officeDocument/2006/relationships/hyperlink" Target="#TEI.tei_att.global" TargetMode="External"/><Relationship Id="rId593" Type="http://schemas.openxmlformats.org/officeDocument/2006/relationships/hyperlink" Target="#TEI.tei_att.global" TargetMode="External"/><Relationship Id="rId607" Type="http://schemas.openxmlformats.org/officeDocument/2006/relationships/hyperlink" Target="http://www.tei-c.org/release/doc/tei-p5-doc/en/html/FS.html" TargetMode="External"/><Relationship Id="rId814" Type="http://schemas.openxmlformats.org/officeDocument/2006/relationships/hyperlink" Target="#TEI.tei_att.global" TargetMode="External"/><Relationship Id="rId1237" Type="http://schemas.openxmlformats.org/officeDocument/2006/relationships/hyperlink" Target="#TEI.tei_att.written" TargetMode="External"/><Relationship Id="rId1444" Type="http://schemas.openxmlformats.org/officeDocument/2006/relationships/hyperlink" Target="#TEI.tei_att.typed" TargetMode="External"/><Relationship Id="rId1651" Type="http://schemas.openxmlformats.org/officeDocument/2006/relationships/hyperlink" Target="#TEI.tei_att.written" TargetMode="External"/><Relationship Id="rId1889" Type="http://schemas.openxmlformats.org/officeDocument/2006/relationships/hyperlink" Target="http://www.tei-c.org/release/doc/tei-p5-doc/en/html/DI.html" TargetMode="External"/><Relationship Id="rId2067" Type="http://schemas.openxmlformats.org/officeDocument/2006/relationships/hyperlink" Target="#teidata.probability" TargetMode="External"/><Relationship Id="rId246" Type="http://schemas.openxmlformats.org/officeDocument/2006/relationships/hyperlink" Target="http://www.tei-c.org/release/doc/tei-p5-doc/en/html/DI.html" TargetMode="External"/><Relationship Id="rId453" Type="http://schemas.openxmlformats.org/officeDocument/2006/relationships/hyperlink" Target="#teidata.text" TargetMode="External"/><Relationship Id="rId660" Type="http://schemas.openxmlformats.org/officeDocument/2006/relationships/hyperlink" Target="#TEI.tei_att.global" TargetMode="External"/><Relationship Id="rId898" Type="http://schemas.openxmlformats.org/officeDocument/2006/relationships/hyperlink" Target="#TEI.tei_model.pLike" TargetMode="External"/><Relationship Id="rId1083" Type="http://schemas.openxmlformats.org/officeDocument/2006/relationships/hyperlink" Target="#TEI.tei_editor" TargetMode="External"/><Relationship Id="rId1290" Type="http://schemas.openxmlformats.org/officeDocument/2006/relationships/hyperlink" Target="#TEI.tei_model.publicationStmtPart.agency" TargetMode="External"/><Relationship Id="rId1304" Type="http://schemas.openxmlformats.org/officeDocument/2006/relationships/hyperlink" Target="http://www.tei-c.org/release/doc/tei-p5-doc/en/html/CC.html" TargetMode="External"/><Relationship Id="rId1511" Type="http://schemas.openxmlformats.org/officeDocument/2006/relationships/hyperlink" Target="#TEI.tei_model.pLike" TargetMode="External"/><Relationship Id="rId1749" Type="http://schemas.openxmlformats.org/officeDocument/2006/relationships/hyperlink" Target="#TEI.tei_macro.paraContent" TargetMode="External"/><Relationship Id="rId1956" Type="http://schemas.openxmlformats.org/officeDocument/2006/relationships/hyperlink" Target="#teidata.enumerated" TargetMode="External"/><Relationship Id="rId2134" Type="http://schemas.openxmlformats.org/officeDocument/2006/relationships/hyperlink" Target="#TEI.tei_model.gLike" TargetMode="External"/><Relationship Id="rId106" Type="http://schemas.openxmlformats.org/officeDocument/2006/relationships/hyperlink" Target="#TEI.tei_att.declarable" TargetMode="External"/><Relationship Id="rId313" Type="http://schemas.openxmlformats.org/officeDocument/2006/relationships/hyperlink" Target="http://www.tei-c.org/release/doc/tei-p5-doc/en/html/DI.html" TargetMode="External"/><Relationship Id="rId758" Type="http://schemas.openxmlformats.org/officeDocument/2006/relationships/hyperlink" Target="#TEI.tei_text" TargetMode="External"/><Relationship Id="rId965" Type="http://schemas.openxmlformats.org/officeDocument/2006/relationships/hyperlink" Target="#TEI.tei_label" TargetMode="External"/><Relationship Id="rId1150" Type="http://schemas.openxmlformats.org/officeDocument/2006/relationships/hyperlink" Target="#TEI.tei_att.global" TargetMode="External"/><Relationship Id="rId1388" Type="http://schemas.openxmlformats.org/officeDocument/2006/relationships/hyperlink" Target="http://www.tei-c.org/release/doc/tei-p5-doc/en/html/HD.html" TargetMode="External"/><Relationship Id="rId1595" Type="http://schemas.openxmlformats.org/officeDocument/2006/relationships/hyperlink" Target="#TEI.tei_att.global" TargetMode="External"/><Relationship Id="rId1609" Type="http://schemas.openxmlformats.org/officeDocument/2006/relationships/hyperlink" Target="http://www.tei-c.org/release/doc/tei-p5-doc/en/html/HD.html" TargetMode="External"/><Relationship Id="rId1816" Type="http://schemas.openxmlformats.org/officeDocument/2006/relationships/hyperlink" Target="#TEI.tei_usg" TargetMode="External"/><Relationship Id="rId10" Type="http://schemas.openxmlformats.org/officeDocument/2006/relationships/hyperlink" Target="#teidata.version" TargetMode="External"/><Relationship Id="rId94" Type="http://schemas.openxmlformats.org/officeDocument/2006/relationships/hyperlink" Target="#TEI.tei_model.pLike" TargetMode="External"/><Relationship Id="rId397" Type="http://schemas.openxmlformats.org/officeDocument/2006/relationships/hyperlink" Target="http://www.tei-c.org/release/doc/tei-p5-doc/en/html/HD.html" TargetMode="External"/><Relationship Id="rId520" Type="http://schemas.openxmlformats.org/officeDocument/2006/relationships/hyperlink" Target="#TEI.tei_att.global" TargetMode="External"/><Relationship Id="rId618" Type="http://schemas.openxmlformats.org/officeDocument/2006/relationships/hyperlink" Target="#TEI.tei_editionStmt" TargetMode="External"/><Relationship Id="rId825" Type="http://schemas.openxmlformats.org/officeDocument/2006/relationships/hyperlink" Target="#TEI.tei_classCode" TargetMode="External"/><Relationship Id="rId1248" Type="http://schemas.openxmlformats.org/officeDocument/2006/relationships/hyperlink" Target="#TEI.tei_att.global" TargetMode="External"/><Relationship Id="rId1455" Type="http://schemas.openxmlformats.org/officeDocument/2006/relationships/hyperlink" Target="#TEI.tei_att.global" TargetMode="External"/><Relationship Id="rId1662" Type="http://schemas.openxmlformats.org/officeDocument/2006/relationships/hyperlink" Target="#TEI.tei_att.declarable" TargetMode="External"/><Relationship Id="rId2078" Type="http://schemas.openxmlformats.org/officeDocument/2006/relationships/hyperlink" Target="#teidata.versionNumber" TargetMode="External"/><Relationship Id="rId257" Type="http://schemas.openxmlformats.org/officeDocument/2006/relationships/hyperlink" Target="#TEI.tei_att.pointing" TargetMode="External"/><Relationship Id="rId464" Type="http://schemas.openxmlformats.org/officeDocument/2006/relationships/hyperlink" Target="#TEI.tei_att.written" TargetMode="External"/><Relationship Id="rId1010" Type="http://schemas.openxmlformats.org/officeDocument/2006/relationships/hyperlink" Target="#TEI.tei_c" TargetMode="External"/><Relationship Id="rId1094" Type="http://schemas.openxmlformats.org/officeDocument/2006/relationships/hyperlink" Target="#TEI.tei_macro.paraContent" TargetMode="External"/><Relationship Id="rId1108" Type="http://schemas.openxmlformats.org/officeDocument/2006/relationships/hyperlink" Target="#teidata.enumerated" TargetMode="External"/><Relationship Id="rId1315" Type="http://schemas.openxmlformats.org/officeDocument/2006/relationships/hyperlink" Target="http://www.tei-c.org/release/doc/tei-p5-doc/en/html/CC.html" TargetMode="External"/><Relationship Id="rId1967" Type="http://schemas.openxmlformats.org/officeDocument/2006/relationships/hyperlink" Target="#teidata.pointer" TargetMode="External"/><Relationship Id="rId2145" Type="http://schemas.openxmlformats.org/officeDocument/2006/relationships/hyperlink" Target="http://www.w3.org/TR/REC-xml/" TargetMode="External"/><Relationship Id="rId117" Type="http://schemas.openxmlformats.org/officeDocument/2006/relationships/hyperlink" Target="#TEI.tei_model.global" TargetMode="External"/><Relationship Id="rId671" Type="http://schemas.openxmlformats.org/officeDocument/2006/relationships/hyperlink" Target="#TEI.tei_att.global" TargetMode="External"/><Relationship Id="rId769" Type="http://schemas.openxmlformats.org/officeDocument/2006/relationships/hyperlink" Target="#TEI.tei_att.written" TargetMode="External"/><Relationship Id="rId976" Type="http://schemas.openxmlformats.org/officeDocument/2006/relationships/hyperlink" Target="#TEI.tei_att.declarable" TargetMode="External"/><Relationship Id="rId1399" Type="http://schemas.openxmlformats.org/officeDocument/2006/relationships/hyperlink" Target="#TEI.tei_att.global" TargetMode="External"/><Relationship Id="rId324" Type="http://schemas.openxmlformats.org/officeDocument/2006/relationships/hyperlink" Target="#TEI.tei_att.pointing" TargetMode="External"/><Relationship Id="rId531" Type="http://schemas.openxmlformats.org/officeDocument/2006/relationships/hyperlink" Target="https://tools.ietf.org/html/rfc2822" TargetMode="External"/><Relationship Id="rId629" Type="http://schemas.openxmlformats.org/officeDocument/2006/relationships/hyperlink" Target="#teidata.enumerated" TargetMode="External"/><Relationship Id="rId1161" Type="http://schemas.openxmlformats.org/officeDocument/2006/relationships/hyperlink" Target="#TEI.argument" TargetMode="External"/><Relationship Id="rId1259" Type="http://schemas.openxmlformats.org/officeDocument/2006/relationships/hyperlink" Target="http://www.tei-c.org/release/doc/tei-p5-doc/en/html/HD.html" TargetMode="External"/><Relationship Id="rId1466" Type="http://schemas.openxmlformats.org/officeDocument/2006/relationships/hyperlink" Target="#TEI.tei_model.ptrLike" TargetMode="External"/><Relationship Id="rId2005" Type="http://schemas.openxmlformats.org/officeDocument/2006/relationships/hyperlink" Target="#teidata.text" TargetMode="External"/><Relationship Id="rId836" Type="http://schemas.openxmlformats.org/officeDocument/2006/relationships/hyperlink" Target="#TEI.tei_term" TargetMode="External"/><Relationship Id="rId1021" Type="http://schemas.openxmlformats.org/officeDocument/2006/relationships/hyperlink" Target="http://www.tei-c.org/release/doc/tei-p5-doc/en/html/MS.html" TargetMode="External"/><Relationship Id="rId1119" Type="http://schemas.openxmlformats.org/officeDocument/2006/relationships/hyperlink" Target="#TEI.tei_att.global" TargetMode="External"/><Relationship Id="rId1673" Type="http://schemas.openxmlformats.org/officeDocument/2006/relationships/hyperlink" Target="#TEI.tei_factuality" TargetMode="External"/><Relationship Id="rId1880" Type="http://schemas.openxmlformats.org/officeDocument/2006/relationships/hyperlink" Target="http://www.tei-c.org/release/doc/tei-p5-doc/en/html/ST.html" TargetMode="External"/><Relationship Id="rId1978" Type="http://schemas.openxmlformats.org/officeDocument/2006/relationships/hyperlink" Target="#teidata.pointer" TargetMode="External"/><Relationship Id="rId903" Type="http://schemas.openxmlformats.org/officeDocument/2006/relationships/hyperlink" Target="#" TargetMode="External"/><Relationship Id="rId1326" Type="http://schemas.openxmlformats.org/officeDocument/2006/relationships/hyperlink" Target="http://www.tei-c.org/release/doc/tei-p5-doc/en/html/DI.html" TargetMode="External"/><Relationship Id="rId1533" Type="http://schemas.openxmlformats.org/officeDocument/2006/relationships/hyperlink" Target="#TEI.tei_att.global" TargetMode="External"/><Relationship Id="rId1740" Type="http://schemas.openxmlformats.org/officeDocument/2006/relationships/hyperlink" Target="http://www.tei-c.org/release/doc/tei-p5-doc/en/html/CO.html" TargetMode="External"/><Relationship Id="rId32" Type="http://schemas.openxmlformats.org/officeDocument/2006/relationships/hyperlink" Target="http://www.tei-c.org/release/doc/tei-p5-doc/en/html/CC.html" TargetMode="External"/><Relationship Id="rId1600" Type="http://schemas.openxmlformats.org/officeDocument/2006/relationships/hyperlink" Target="#teidata.count" TargetMode="External"/><Relationship Id="rId1838" Type="http://schemas.openxmlformats.org/officeDocument/2006/relationships/hyperlink" Target="http://www.tei-c.org/release/doc/tei-p5-doc/en/html/DS.html" TargetMode="External"/><Relationship Id="rId181" Type="http://schemas.openxmlformats.org/officeDocument/2006/relationships/hyperlink" Target="http://www.tei-c.org/release/doc/tei-p5-doc/en/html/FS.html" TargetMode="External"/><Relationship Id="rId1905" Type="http://schemas.openxmlformats.org/officeDocument/2006/relationships/hyperlink" Target="http://www.tei-c.org/release/doc/tei-p5-doc/en/html/ND.html" TargetMode="External"/><Relationship Id="rId279" Type="http://schemas.openxmlformats.org/officeDocument/2006/relationships/hyperlink" Target="#TEI.tei_macro.specialPara" TargetMode="External"/><Relationship Id="rId486" Type="http://schemas.openxmlformats.org/officeDocument/2006/relationships/hyperlink" Target="#teidata.temporal.w3c" TargetMode="External"/><Relationship Id="rId693" Type="http://schemas.openxmlformats.org/officeDocument/2006/relationships/hyperlink" Target="#TEI.tei_att.timed" TargetMode="External"/><Relationship Id="rId139" Type="http://schemas.openxmlformats.org/officeDocument/2006/relationships/hyperlink" Target="#TEI.tei_model.pPart.data" TargetMode="External"/><Relationship Id="rId346" Type="http://schemas.openxmlformats.org/officeDocument/2006/relationships/hyperlink" Target="#TEI.tei_signed" TargetMode="External"/><Relationship Id="rId553" Type="http://schemas.openxmlformats.org/officeDocument/2006/relationships/hyperlink" Target="http://www.tei-c.org/release/doc/tei-p5-doc/en/html/DI.html" TargetMode="External"/><Relationship Id="rId760" Type="http://schemas.openxmlformats.org/officeDocument/2006/relationships/hyperlink" Target="#TEI.tei_text" TargetMode="External"/><Relationship Id="rId998" Type="http://schemas.openxmlformats.org/officeDocument/2006/relationships/hyperlink" Target="#TEI.tei_att.global" TargetMode="External"/><Relationship Id="rId1183" Type="http://schemas.openxmlformats.org/officeDocument/2006/relationships/hyperlink" Target="#TEI.tei_att.fragmentable" TargetMode="External"/><Relationship Id="rId1390" Type="http://schemas.openxmlformats.org/officeDocument/2006/relationships/hyperlink" Target="#TEI.tei_att.global" TargetMode="External"/><Relationship Id="rId2027" Type="http://schemas.openxmlformats.org/officeDocument/2006/relationships/hyperlink" Target="http://physics.nist.gov/cuu/Units/" TargetMode="External"/><Relationship Id="rId206" Type="http://schemas.openxmlformats.org/officeDocument/2006/relationships/hyperlink" Target="#TEI.tei_model.global" TargetMode="External"/><Relationship Id="rId413" Type="http://schemas.openxmlformats.org/officeDocument/2006/relationships/hyperlink" Target="#TEI.tei_model.phrase" TargetMode="External"/><Relationship Id="rId858" Type="http://schemas.openxmlformats.org/officeDocument/2006/relationships/hyperlink" Target="#TEI.tei_att.pointing" TargetMode="External"/><Relationship Id="rId1043" Type="http://schemas.openxmlformats.org/officeDocument/2006/relationships/hyperlink" Target="#TEI.tei_att.global" TargetMode="External"/><Relationship Id="rId1488" Type="http://schemas.openxmlformats.org/officeDocument/2006/relationships/hyperlink" Target="#TEI.tei_model.dateLike" TargetMode="External"/><Relationship Id="rId1695" Type="http://schemas.openxmlformats.org/officeDocument/2006/relationships/hyperlink" Target="#teidata.enumerated" TargetMode="External"/><Relationship Id="rId620" Type="http://schemas.openxmlformats.org/officeDocument/2006/relationships/hyperlink" Target="#TEI.tei_publicationStmt" TargetMode="External"/><Relationship Id="rId718" Type="http://schemas.openxmlformats.org/officeDocument/2006/relationships/hyperlink" Target="#TEI.tei_glyphName" TargetMode="External"/><Relationship Id="rId925" Type="http://schemas.openxmlformats.org/officeDocument/2006/relationships/hyperlink" Target="#TEI.tei_att.typed" TargetMode="External"/><Relationship Id="rId1250" Type="http://schemas.openxmlformats.org/officeDocument/2006/relationships/hyperlink" Target="#TEI.tei_model.pLike" TargetMode="External"/><Relationship Id="rId1348" Type="http://schemas.openxmlformats.org/officeDocument/2006/relationships/hyperlink" Target="#TEI.tei_att.global" TargetMode="External"/><Relationship Id="rId1555" Type="http://schemas.openxmlformats.org/officeDocument/2006/relationships/hyperlink" Target="#TEI.tei_macro.specialPara" TargetMode="External"/><Relationship Id="rId1762" Type="http://schemas.openxmlformats.org/officeDocument/2006/relationships/hyperlink" Target="http://www.tei-c.org/release/doc/tei-p5-doc/en/html/FS.html" TargetMode="External"/><Relationship Id="rId1110" Type="http://schemas.openxmlformats.org/officeDocument/2006/relationships/hyperlink" Target="#TEI.tei_att.declarable" TargetMode="External"/><Relationship Id="rId1208" Type="http://schemas.openxmlformats.org/officeDocument/2006/relationships/hyperlink" Target="#teidata.enumerated" TargetMode="External"/><Relationship Id="rId1415" Type="http://schemas.openxmlformats.org/officeDocument/2006/relationships/hyperlink" Target="#TEI.tei_att.notated" TargetMode="External"/><Relationship Id="rId54" Type="http://schemas.openxmlformats.org/officeDocument/2006/relationships/hyperlink" Target="http://www.tei-c.org/release/doc/tei-p5-doc/en/html/SA.html" TargetMode="External"/><Relationship Id="rId1622" Type="http://schemas.openxmlformats.org/officeDocument/2006/relationships/hyperlink" Target="#teidata.version" TargetMode="External"/><Relationship Id="rId1927" Type="http://schemas.openxmlformats.org/officeDocument/2006/relationships/hyperlink" Target="#teidata.pointer" TargetMode="External"/><Relationship Id="rId2091" Type="http://schemas.openxmlformats.org/officeDocument/2006/relationships/hyperlink" Target="http://www.tei-c.org/release/doc/tei-p5-doc/en/html/CO.html" TargetMode="External"/><Relationship Id="rId270" Type="http://schemas.openxmlformats.org/officeDocument/2006/relationships/hyperlink" Target="http://www.tei-c.org/release/doc/tei-p5-doc/en/html/HD.html" TargetMode="External"/><Relationship Id="rId130" Type="http://schemas.openxmlformats.org/officeDocument/2006/relationships/hyperlink" Target="http://www.tei-c.org/release/doc/tei-p5-doc/en/html/HD.html" TargetMode="External"/><Relationship Id="rId368" Type="http://schemas.openxmlformats.org/officeDocument/2006/relationships/hyperlink" Target="#teidata.enumerated" TargetMode="External"/><Relationship Id="rId575" Type="http://schemas.openxmlformats.org/officeDocument/2006/relationships/hyperlink" Target="#TEI.tei_gramGrp" TargetMode="External"/><Relationship Id="rId782" Type="http://schemas.openxmlformats.org/officeDocument/2006/relationships/hyperlink" Target="http://www.tei-c.org/release/doc/tei-p5-doc/en/html/CO.html" TargetMode="External"/><Relationship Id="rId2049" Type="http://schemas.openxmlformats.org/officeDocument/2006/relationships/hyperlink" Target="#teidata.enumerated" TargetMode="External"/><Relationship Id="rId228" Type="http://schemas.openxmlformats.org/officeDocument/2006/relationships/hyperlink" Target="#TEI.tei_att.typed" TargetMode="External"/><Relationship Id="rId435" Type="http://schemas.openxmlformats.org/officeDocument/2006/relationships/hyperlink" Target="http://www.tei-c.org/release/doc/tei-p5-doc/en/html/TD.html" TargetMode="External"/><Relationship Id="rId642" Type="http://schemas.openxmlformats.org/officeDocument/2006/relationships/hyperlink" Target="#TEI.tei_model.frontPart" TargetMode="External"/><Relationship Id="rId1065" Type="http://schemas.openxmlformats.org/officeDocument/2006/relationships/hyperlink" Target="#TEI.tei_textLang" TargetMode="External"/><Relationship Id="rId1272" Type="http://schemas.openxmlformats.org/officeDocument/2006/relationships/hyperlink" Target="#TEI.tei_att.notated" TargetMode="External"/><Relationship Id="rId2116" Type="http://schemas.openxmlformats.org/officeDocument/2006/relationships/hyperlink" Target="#TEI.tei_model.phrase" TargetMode="External"/><Relationship Id="rId502" Type="http://schemas.openxmlformats.org/officeDocument/2006/relationships/hyperlink" Target="#TEI.tei_att.canonical" TargetMode="External"/><Relationship Id="rId947" Type="http://schemas.openxmlformats.org/officeDocument/2006/relationships/hyperlink" Target="#TEI.tei_att.pointing" TargetMode="External"/><Relationship Id="rId1132" Type="http://schemas.openxmlformats.org/officeDocument/2006/relationships/hyperlink" Target="#teidata.numeric" TargetMode="External"/><Relationship Id="rId1577" Type="http://schemas.openxmlformats.org/officeDocument/2006/relationships/hyperlink" Target="http://www.tei-c.org/release/doc/tei-p5-doc/en/html/DI.html" TargetMode="External"/><Relationship Id="rId1784" Type="http://schemas.openxmlformats.org/officeDocument/2006/relationships/hyperlink" Target="#TEI.tei_att.typed" TargetMode="External"/><Relationship Id="rId1991" Type="http://schemas.openxmlformats.org/officeDocument/2006/relationships/hyperlink" Target="#teidata.probCert" TargetMode="External"/><Relationship Id="rId76" Type="http://schemas.openxmlformats.org/officeDocument/2006/relationships/hyperlink" Target="#TEI.tei_textLang" TargetMode="External"/><Relationship Id="rId807" Type="http://schemas.openxmlformats.org/officeDocument/2006/relationships/hyperlink" Target="#TEI.tei_att.lexicographic" TargetMode="External"/><Relationship Id="rId1437" Type="http://schemas.openxmlformats.org/officeDocument/2006/relationships/hyperlink" Target="#TEI.tei_att.resourced" TargetMode="External"/><Relationship Id="rId1644" Type="http://schemas.openxmlformats.org/officeDocument/2006/relationships/hyperlink" Target="#TEI.tei_att.cReferencing" TargetMode="External"/><Relationship Id="rId1851" Type="http://schemas.openxmlformats.org/officeDocument/2006/relationships/hyperlink" Target="http://www.tei-c.org/release/doc/tei-p5-doc/en/html/DI.html" TargetMode="External"/><Relationship Id="rId1504" Type="http://schemas.openxmlformats.org/officeDocument/2006/relationships/hyperlink" Target="#TEI.tei_macro.paraContent" TargetMode="External"/><Relationship Id="rId1711" Type="http://schemas.openxmlformats.org/officeDocument/2006/relationships/hyperlink" Target="#TEI.tei_att.global" TargetMode="External"/><Relationship Id="rId1949" Type="http://schemas.openxmlformats.org/officeDocument/2006/relationships/hyperlink" Target="http://www.tei-c.org/release/doc/tei-p5-doc/en/html/PH.html" TargetMode="External"/><Relationship Id="rId292" Type="http://schemas.openxmlformats.org/officeDocument/2006/relationships/hyperlink" Target="#TEI.tei_model.noteLike" TargetMode="External"/><Relationship Id="rId1809" Type="http://schemas.openxmlformats.org/officeDocument/2006/relationships/hyperlink" Target="http://www.tei-c.org/release/doc/tei-p5-doc/en/html/DI.html" TargetMode="External"/><Relationship Id="rId597" Type="http://schemas.openxmlformats.org/officeDocument/2006/relationships/hyperlink" Target="http://www.w3.org/TR/REC-xml/" TargetMode="External"/><Relationship Id="rId152" Type="http://schemas.openxmlformats.org/officeDocument/2006/relationships/hyperlink" Target="#TEI.tei_att.docStatus" TargetMode="External"/><Relationship Id="rId457" Type="http://schemas.openxmlformats.org/officeDocument/2006/relationships/hyperlink" Target="#TEI.tei_att.global" TargetMode="External"/><Relationship Id="rId1087" Type="http://schemas.openxmlformats.org/officeDocument/2006/relationships/hyperlink" Target="#TEI.tei_imprint" TargetMode="External"/><Relationship Id="rId1294" Type="http://schemas.openxmlformats.org/officeDocument/2006/relationships/hyperlink" Target="http://www.tei-c.org/release/doc/tei-p5-doc/en/html/HD.html" TargetMode="External"/><Relationship Id="rId2040" Type="http://schemas.openxmlformats.org/officeDocument/2006/relationships/hyperlink" Target="#teidata.enumerated" TargetMode="External"/><Relationship Id="rId2138" Type="http://schemas.openxmlformats.org/officeDocument/2006/relationships/hyperlink" Target="https://tools.ietf.org/html/bcp47" TargetMode="External"/><Relationship Id="rId664" Type="http://schemas.openxmlformats.org/officeDocument/2006/relationships/hyperlink" Target="#teidata.enumerated" TargetMode="External"/><Relationship Id="rId871" Type="http://schemas.openxmlformats.org/officeDocument/2006/relationships/hyperlink" Target="#TEI.tei_att.global" TargetMode="External"/><Relationship Id="rId969" Type="http://schemas.openxmlformats.org/officeDocument/2006/relationships/hyperlink" Target="#TEI.tei_model.divBottom" TargetMode="External"/><Relationship Id="rId1599" Type="http://schemas.openxmlformats.org/officeDocument/2006/relationships/hyperlink" Target="#teidata.count" TargetMode="External"/><Relationship Id="rId317" Type="http://schemas.openxmlformats.org/officeDocument/2006/relationships/hyperlink" Target="#TEI.tei_model.egLike" TargetMode="External"/><Relationship Id="rId524" Type="http://schemas.openxmlformats.org/officeDocument/2006/relationships/hyperlink" Target="http://www.tei-c.org/release/doc/tei-p5-doc/en/html/HD.html" TargetMode="External"/><Relationship Id="rId731" Type="http://schemas.openxmlformats.org/officeDocument/2006/relationships/hyperlink" Target="#TEI.tei_att.global" TargetMode="External"/><Relationship Id="rId1154" Type="http://schemas.openxmlformats.org/officeDocument/2006/relationships/hyperlink" Target="#TEI.tei_model.gLike" TargetMode="External"/><Relationship Id="rId1361" Type="http://schemas.openxmlformats.org/officeDocument/2006/relationships/hyperlink" Target="#TEI.tei_att.global" TargetMode="External"/><Relationship Id="rId1459" Type="http://schemas.openxmlformats.org/officeDocument/2006/relationships/hyperlink" Target="#TEI.tei_model.entryPart.top" TargetMode="External"/><Relationship Id="rId98" Type="http://schemas.openxmlformats.org/officeDocument/2006/relationships/hyperlink" Target="#TEI.tei_att.naming" TargetMode="External"/><Relationship Id="rId829" Type="http://schemas.openxmlformats.org/officeDocument/2006/relationships/hyperlink" Target="#TEI.tei_respStmt" TargetMode="External"/><Relationship Id="rId1014" Type="http://schemas.openxmlformats.org/officeDocument/2006/relationships/hyperlink" Target="#TEI.tei_att.typed" TargetMode="External"/><Relationship Id="rId1221" Type="http://schemas.openxmlformats.org/officeDocument/2006/relationships/hyperlink" Target="http://www.tei-c.org/release/doc/tei-p5-doc/en/html/AI.html" TargetMode="External"/><Relationship Id="rId1666" Type="http://schemas.openxmlformats.org/officeDocument/2006/relationships/hyperlink" Target="http://www.tei-c.org/release/doc/tei-p5-doc/en/html/CC.html" TargetMode="External"/><Relationship Id="rId1873" Type="http://schemas.openxmlformats.org/officeDocument/2006/relationships/hyperlink" Target="http://www.tei-c.org/release/doc/tei-p5-doc/en/html/DS.html" TargetMode="External"/><Relationship Id="rId1319" Type="http://schemas.openxmlformats.org/officeDocument/2006/relationships/hyperlink" Target="#TEI.tei_model.pLike" TargetMode="External"/><Relationship Id="rId1526" Type="http://schemas.openxmlformats.org/officeDocument/2006/relationships/hyperlink" Target="#TEI.tei_model.listLike" TargetMode="External"/><Relationship Id="rId1733" Type="http://schemas.openxmlformats.org/officeDocument/2006/relationships/hyperlink" Target="#TEI.tei_lg" TargetMode="External"/><Relationship Id="rId1940" Type="http://schemas.openxmlformats.org/officeDocument/2006/relationships/hyperlink" Target="#teidata.certainty" TargetMode="External"/><Relationship Id="rId25" Type="http://schemas.openxmlformats.org/officeDocument/2006/relationships/hyperlink" Target="#TEI.tei_att.global" TargetMode="External"/><Relationship Id="rId1800" Type="http://schemas.openxmlformats.org/officeDocument/2006/relationships/hyperlink" Target="#teidata.interval" TargetMode="External"/><Relationship Id="rId174" Type="http://schemas.openxmlformats.org/officeDocument/2006/relationships/hyperlink" Target="#TEI.tei_analytic" TargetMode="External"/><Relationship Id="rId381" Type="http://schemas.openxmlformats.org/officeDocument/2006/relationships/hyperlink" Target="#TEI.tei_att.global" TargetMode="External"/><Relationship Id="rId2062" Type="http://schemas.openxmlformats.org/officeDocument/2006/relationships/hyperlink" Target="#teidata.word" TargetMode="External"/><Relationship Id="rId241" Type="http://schemas.openxmlformats.org/officeDocument/2006/relationships/hyperlink" Target="#TEI.tei_model.pLike" TargetMode="External"/><Relationship Id="rId479" Type="http://schemas.openxmlformats.org/officeDocument/2006/relationships/hyperlink" Target="#TEI.tei_att.global" TargetMode="External"/><Relationship Id="rId686" Type="http://schemas.openxmlformats.org/officeDocument/2006/relationships/hyperlink" Target="#TEI.tei_att.global" TargetMode="External"/><Relationship Id="rId893" Type="http://schemas.openxmlformats.org/officeDocument/2006/relationships/hyperlink" Target="http://www.tei-c.org/release/doc/tei-p5-doc/en/html/HD.html" TargetMode="External"/><Relationship Id="rId339" Type="http://schemas.openxmlformats.org/officeDocument/2006/relationships/hyperlink" Target="#TEI.tei_att.global" TargetMode="External"/><Relationship Id="rId546" Type="http://schemas.openxmlformats.org/officeDocument/2006/relationships/hyperlink" Target="#TEI.tei_att.entryLike" TargetMode="External"/><Relationship Id="rId753" Type="http://schemas.openxmlformats.org/officeDocument/2006/relationships/hyperlink" Target="#TEI.tei_att.global" TargetMode="External"/><Relationship Id="rId1176" Type="http://schemas.openxmlformats.org/officeDocument/2006/relationships/hyperlink" Target="#TEI.tei_att.partials" TargetMode="External"/><Relationship Id="rId1383" Type="http://schemas.openxmlformats.org/officeDocument/2006/relationships/hyperlink" Target="#TEI.tei_att.canonical" TargetMode="External"/><Relationship Id="rId101" Type="http://schemas.openxmlformats.org/officeDocument/2006/relationships/hyperlink" Target="#TEI.tei_att.global" TargetMode="External"/><Relationship Id="rId406" Type="http://schemas.openxmlformats.org/officeDocument/2006/relationships/hyperlink" Target="#TEI.tei_att.typed" TargetMode="External"/><Relationship Id="rId960" Type="http://schemas.openxmlformats.org/officeDocument/2006/relationships/hyperlink" Target="#TEI.tei_model.global" TargetMode="External"/><Relationship Id="rId1036" Type="http://schemas.openxmlformats.org/officeDocument/2006/relationships/hyperlink" Target="#TEI.tei_att.timed" TargetMode="External"/><Relationship Id="rId1243" Type="http://schemas.openxmlformats.org/officeDocument/2006/relationships/hyperlink" Target="#TEI.tei_model.divBottomPart" TargetMode="External"/><Relationship Id="rId1590" Type="http://schemas.openxmlformats.org/officeDocument/2006/relationships/hyperlink" Target="#TEI.tei_att.lexicographic" TargetMode="External"/><Relationship Id="rId1688" Type="http://schemas.openxmlformats.org/officeDocument/2006/relationships/hyperlink" Target="#TEI.tei_att.dimensions" TargetMode="External"/><Relationship Id="rId1895" Type="http://schemas.openxmlformats.org/officeDocument/2006/relationships/hyperlink" Target="http://www.tei-c.org/release/doc/tei-p5-doc/en/html/AI.html" TargetMode="External"/><Relationship Id="rId613" Type="http://schemas.openxmlformats.org/officeDocument/2006/relationships/hyperlink" Target="#TEI.tei_macro.phraseSeq.limited" TargetMode="External"/><Relationship Id="rId820" Type="http://schemas.openxmlformats.org/officeDocument/2006/relationships/hyperlink" Target="http://www.tei-c.org/release/doc/tei-p5-doc/en/html/DS.html" TargetMode="External"/><Relationship Id="rId918" Type="http://schemas.openxmlformats.org/officeDocument/2006/relationships/hyperlink" Target="#TEI.tei_att.lexicographic" TargetMode="External"/><Relationship Id="rId1450" Type="http://schemas.openxmlformats.org/officeDocument/2006/relationships/hyperlink" Target="#TEI.tei_att.global" TargetMode="External"/><Relationship Id="rId1548" Type="http://schemas.openxmlformats.org/officeDocument/2006/relationships/hyperlink" Target="http://www.tei-c.org/release/doc/tei-p5-doc/en/html/CO.html" TargetMode="External"/><Relationship Id="rId1755" Type="http://schemas.openxmlformats.org/officeDocument/2006/relationships/hyperlink" Target="#TEI.tei_att.global" TargetMode="External"/><Relationship Id="rId1103" Type="http://schemas.openxmlformats.org/officeDocument/2006/relationships/hyperlink" Target="#teidata.namespace" TargetMode="External"/><Relationship Id="rId1310" Type="http://schemas.openxmlformats.org/officeDocument/2006/relationships/hyperlink" Target="#teidata.enumerated" TargetMode="External"/><Relationship Id="rId1408" Type="http://schemas.openxmlformats.org/officeDocument/2006/relationships/hyperlink" Target="#TEI.tei_att.typed" TargetMode="External"/><Relationship Id="rId1962" Type="http://schemas.openxmlformats.org/officeDocument/2006/relationships/hyperlink" Target="http://www.rfc-editor.org/rfc/bcp/bcp47.txt" TargetMode="External"/><Relationship Id="rId47" Type="http://schemas.openxmlformats.org/officeDocument/2006/relationships/hyperlink" Target="http://www.tei-c.org/release/doc/tei-p5-doc/en/html/CO.html" TargetMode="External"/><Relationship Id="rId1615" Type="http://schemas.openxmlformats.org/officeDocument/2006/relationships/hyperlink" Target="#TEI.tei_category" TargetMode="External"/><Relationship Id="rId1822" Type="http://schemas.openxmlformats.org/officeDocument/2006/relationships/hyperlink" Target="http://www.tei-c.org/release/doc/tei-p5-doc/en/html/ST.html" TargetMode="External"/><Relationship Id="rId196" Type="http://schemas.openxmlformats.org/officeDocument/2006/relationships/hyperlink" Target="#TEI.tei_model.divTop" TargetMode="External"/><Relationship Id="rId2084" Type="http://schemas.openxmlformats.org/officeDocument/2006/relationships/hyperlink" Target="#teidata.enumerated" TargetMode="External"/><Relationship Id="rId263" Type="http://schemas.openxmlformats.org/officeDocument/2006/relationships/hyperlink" Target="#TEI.tei_category" TargetMode="External"/><Relationship Id="rId470" Type="http://schemas.openxmlformats.org/officeDocument/2006/relationships/hyperlink" Target="#TEI.tei_model.common" TargetMode="External"/><Relationship Id="rId2151" Type="http://schemas.openxmlformats.org/officeDocument/2006/relationships/hyperlink" Target="http://www.ietf.org/rfc/rfc3987.txt" TargetMode="External"/><Relationship Id="rId123" Type="http://schemas.openxmlformats.org/officeDocument/2006/relationships/hyperlink" Target="#TEI.tei_model.frontPart" TargetMode="External"/><Relationship Id="rId330" Type="http://schemas.openxmlformats.org/officeDocument/2006/relationships/hyperlink" Target="#TEI.tei_att.typed" TargetMode="External"/><Relationship Id="rId568" Type="http://schemas.openxmlformats.org/officeDocument/2006/relationships/hyperlink" Target="#TEI.tei_att.lexicographic" TargetMode="External"/><Relationship Id="rId775" Type="http://schemas.openxmlformats.org/officeDocument/2006/relationships/hyperlink" Target="#TEI.tei_model.global" TargetMode="External"/><Relationship Id="rId982" Type="http://schemas.openxmlformats.org/officeDocument/2006/relationships/hyperlink" Target="#TEI.listRelation" TargetMode="External"/><Relationship Id="rId1198" Type="http://schemas.openxmlformats.org/officeDocument/2006/relationships/hyperlink" Target="#TEI.listPerson" TargetMode="External"/><Relationship Id="rId2011" Type="http://schemas.openxmlformats.org/officeDocument/2006/relationships/hyperlink" Target="#teidata.truthValue" TargetMode="External"/><Relationship Id="rId428" Type="http://schemas.openxmlformats.org/officeDocument/2006/relationships/hyperlink" Target="#TEI.tei_att.typed" TargetMode="External"/><Relationship Id="rId635" Type="http://schemas.openxmlformats.org/officeDocument/2006/relationships/hyperlink" Target="#TEI.tei_model.inter" TargetMode="External"/><Relationship Id="rId842" Type="http://schemas.openxmlformats.org/officeDocument/2006/relationships/hyperlink" Target="#TEI.tei_att.global" TargetMode="External"/><Relationship Id="rId1058" Type="http://schemas.openxmlformats.org/officeDocument/2006/relationships/hyperlink" Target="#TEI.tei_author" TargetMode="External"/><Relationship Id="rId1265" Type="http://schemas.openxmlformats.org/officeDocument/2006/relationships/hyperlink" Target="http://www.tei-c.org/release/doc/tei-p5-doc/en/html/CC.html" TargetMode="External"/><Relationship Id="rId1472" Type="http://schemas.openxmlformats.org/officeDocument/2006/relationships/hyperlink" Target="#TEI.tei_model.global" TargetMode="External"/><Relationship Id="rId2109" Type="http://schemas.openxmlformats.org/officeDocument/2006/relationships/hyperlink" Target="http://www.tei-c.org/release/doc/tei-p5-doc/en/html/ST.html" TargetMode="External"/><Relationship Id="rId702" Type="http://schemas.openxmlformats.org/officeDocument/2006/relationships/hyperlink" Target="http://www.tei-c.org/release/doc/tei-p5-doc/en/html/HD.html" TargetMode="External"/><Relationship Id="rId1125" Type="http://schemas.openxmlformats.org/officeDocument/2006/relationships/hyperlink" Target="http://www.tei-c.org/release/doc/tei-p5-doc/en/html/HD.html" TargetMode="External"/><Relationship Id="rId1332" Type="http://schemas.openxmlformats.org/officeDocument/2006/relationships/hyperlink" Target="#TEI.tei_model.entryPart.top" TargetMode="External"/><Relationship Id="rId1777" Type="http://schemas.openxmlformats.org/officeDocument/2006/relationships/hyperlink" Target="#TEI.tei_model.featureVal" TargetMode="External"/><Relationship Id="rId1984" Type="http://schemas.openxmlformats.org/officeDocument/2006/relationships/hyperlink" Target="#teidata.text" TargetMode="External"/><Relationship Id="rId69" Type="http://schemas.openxmlformats.org/officeDocument/2006/relationships/hyperlink" Target="#TEI.tei_att.global" TargetMode="External"/><Relationship Id="rId1637" Type="http://schemas.openxmlformats.org/officeDocument/2006/relationships/hyperlink" Target="http://www.tei-c.org/release/doc/tei-p5-doc/en/html/CO.html" TargetMode="External"/><Relationship Id="rId1844" Type="http://schemas.openxmlformats.org/officeDocument/2006/relationships/hyperlink" Target="http://www.tei-c.org/release/doc/tei-p5-doc/en/html/DI.html" TargetMode="External"/><Relationship Id="rId1704" Type="http://schemas.openxmlformats.org/officeDocument/2006/relationships/hyperlink" Target="#TEI.tei_att.global" TargetMode="External"/><Relationship Id="rId285" Type="http://schemas.openxmlformats.org/officeDocument/2006/relationships/hyperlink" Target="#TEI.tei_att.global" TargetMode="External"/><Relationship Id="rId1911" Type="http://schemas.openxmlformats.org/officeDocument/2006/relationships/hyperlink" Target="#teidata.word" TargetMode="External"/><Relationship Id="rId492" Type="http://schemas.openxmlformats.org/officeDocument/2006/relationships/hyperlink" Target="http://www.tei-c.org/release/doc/tei-p5-doc/en/html/DS.html" TargetMode="External"/><Relationship Id="rId797" Type="http://schemas.openxmlformats.org/officeDocument/2006/relationships/hyperlink" Target="#TEI.tei_macro.paraContent" TargetMode="External"/><Relationship Id="rId145" Type="http://schemas.openxmlformats.org/officeDocument/2006/relationships/hyperlink" Target="http://www.tei-c.org/release/doc/tei-p5-doc/en/html/CO.html" TargetMode="External"/><Relationship Id="rId352" Type="http://schemas.openxmlformats.org/officeDocument/2006/relationships/hyperlink" Target="#TEI.tei_att.global" TargetMode="External"/><Relationship Id="rId1287" Type="http://schemas.openxmlformats.org/officeDocument/2006/relationships/hyperlink" Target="http://www.tei-c.org/release/doc/tei-p5-doc/en/html/HD.html" TargetMode="External"/><Relationship Id="rId2033" Type="http://schemas.openxmlformats.org/officeDocument/2006/relationships/hyperlink" Target="http://www.tei-c.org/release/doc/tei-p5-doc/en/html/HD.html" TargetMode="External"/><Relationship Id="rId212" Type="http://schemas.openxmlformats.org/officeDocument/2006/relationships/hyperlink" Target="#TEI.tei_model.divGenLike" TargetMode="External"/><Relationship Id="rId657" Type="http://schemas.openxmlformats.org/officeDocument/2006/relationships/hyperlink" Target="http://www.tei-c.org/release/doc/tei-p5-doc/en/html/FS.html" TargetMode="External"/><Relationship Id="rId864" Type="http://schemas.openxmlformats.org/officeDocument/2006/relationships/hyperlink" Target="#TEI.tei_att.global" TargetMode="External"/><Relationship Id="rId1494" Type="http://schemas.openxmlformats.org/officeDocument/2006/relationships/hyperlink" Target="#TEI.tei_model.pLike" TargetMode="External"/><Relationship Id="rId1799" Type="http://schemas.openxmlformats.org/officeDocument/2006/relationships/hyperlink" Target="#teidata.enumerated" TargetMode="External"/><Relationship Id="rId2100" Type="http://schemas.openxmlformats.org/officeDocument/2006/relationships/hyperlink" Target="http://www.tei-c.org/release/doc/tei-p5-doc/en/html/SA.html" TargetMode="External"/><Relationship Id="rId517" Type="http://schemas.openxmlformats.org/officeDocument/2006/relationships/hyperlink" Target="#TEI.tei_edition" TargetMode="External"/><Relationship Id="rId724" Type="http://schemas.openxmlformats.org/officeDocument/2006/relationships/hyperlink" Target="#TEI.tei_model.noteLike" TargetMode="External"/><Relationship Id="rId931" Type="http://schemas.openxmlformats.org/officeDocument/2006/relationships/hyperlink" Target="#TEI.tei_model.labelLike" TargetMode="External"/><Relationship Id="rId1147" Type="http://schemas.openxmlformats.org/officeDocument/2006/relationships/hyperlink" Target="#TEI.tei_att.datcat" TargetMode="External"/><Relationship Id="rId1354" Type="http://schemas.openxmlformats.org/officeDocument/2006/relationships/hyperlink" Target="#TEI.tei_att.global" TargetMode="External"/><Relationship Id="rId1561" Type="http://schemas.openxmlformats.org/officeDocument/2006/relationships/hyperlink" Target="http://www.tei-c.org/release/doc/tei-p5-doc/en/html/CO.html" TargetMode="External"/><Relationship Id="rId60" Type="http://schemas.openxmlformats.org/officeDocument/2006/relationships/hyperlink" Target="#TEI.tei_att.pointing" TargetMode="External"/><Relationship Id="rId1007" Type="http://schemas.openxmlformats.org/officeDocument/2006/relationships/hyperlink" Target="#TEI.tei_model.hiLike" TargetMode="External"/><Relationship Id="rId1214" Type="http://schemas.openxmlformats.org/officeDocument/2006/relationships/hyperlink" Target="#TEI.tei_model.gLike" TargetMode="External"/><Relationship Id="rId1421" Type="http://schemas.openxmlformats.org/officeDocument/2006/relationships/hyperlink" Target="#TEI.tei_att.ascribed" TargetMode="External"/><Relationship Id="rId1659" Type="http://schemas.openxmlformats.org/officeDocument/2006/relationships/hyperlink" Target="#TEI.tei_model.global" TargetMode="External"/><Relationship Id="rId1866" Type="http://schemas.openxmlformats.org/officeDocument/2006/relationships/hyperlink" Target="http://www.tei-c.org/release/doc/tei-p5-doc/en/html/ST.html" TargetMode="External"/><Relationship Id="rId1519" Type="http://schemas.openxmlformats.org/officeDocument/2006/relationships/hyperlink" Target="#TEI.tei_att.ascribed" TargetMode="External"/><Relationship Id="rId1726" Type="http://schemas.openxmlformats.org/officeDocument/2006/relationships/hyperlink" Target="#TEI.tei_att.global" TargetMode="External"/><Relationship Id="rId1933" Type="http://schemas.openxmlformats.org/officeDocument/2006/relationships/hyperlink" Target="http://www.tei-c.org/release/doc/tei-p5-doc/en/html/CC.html" TargetMode="External"/><Relationship Id="rId18" Type="http://schemas.openxmlformats.org/officeDocument/2006/relationships/hyperlink" Target="#TEI.tei_att.declaring" TargetMode="External"/><Relationship Id="rId167" Type="http://schemas.openxmlformats.org/officeDocument/2006/relationships/hyperlink" Target="http://www.tei-c.org/release/doc/tei-p5-doc/en/html/HD.html" TargetMode="External"/><Relationship Id="rId374" Type="http://schemas.openxmlformats.org/officeDocument/2006/relationships/hyperlink" Target="#teidata.enumerated" TargetMode="External"/><Relationship Id="rId581" Type="http://schemas.openxmlformats.org/officeDocument/2006/relationships/hyperlink" Target="#TEI.tei_att.editLike" TargetMode="External"/><Relationship Id="rId2055" Type="http://schemas.openxmlformats.org/officeDocument/2006/relationships/hyperlink" Target="http://www.tei-c.org/release/doc/tei-p5-doc/en/html/CO.html" TargetMode="External"/><Relationship Id="rId234" Type="http://schemas.openxmlformats.org/officeDocument/2006/relationships/hyperlink" Target="http://www.w3.org/TR/xmlbase/" TargetMode="External"/><Relationship Id="rId679" Type="http://schemas.openxmlformats.org/officeDocument/2006/relationships/hyperlink" Target="#TEI.tei_att.canonical" TargetMode="External"/><Relationship Id="rId886" Type="http://schemas.openxmlformats.org/officeDocument/2006/relationships/hyperlink" Target="#TEI.tei_att.placement" TargetMode="External"/><Relationship Id="rId2" Type="http://schemas.openxmlformats.org/officeDocument/2006/relationships/styles" Target="styles.xml"/><Relationship Id="rId441" Type="http://schemas.openxmlformats.org/officeDocument/2006/relationships/hyperlink" Target="http://www.tei-c.org/release/doc/tei-p5-doc/en/html/DI.html" TargetMode="External"/><Relationship Id="rId539" Type="http://schemas.openxmlformats.org/officeDocument/2006/relationships/hyperlink" Target="http://www.tei-c.org/release/doc/tei-p5-doc/en/html/HD.html" TargetMode="External"/><Relationship Id="rId746" Type="http://schemas.openxmlformats.org/officeDocument/2006/relationships/hyperlink" Target="#TEI.tei_att.media" TargetMode="External"/><Relationship Id="rId1071" Type="http://schemas.openxmlformats.org/officeDocument/2006/relationships/hyperlink" Target="#TEI.tei_textLang" TargetMode="External"/><Relationship Id="rId1169" Type="http://schemas.openxmlformats.org/officeDocument/2006/relationships/hyperlink" Target="http://www.tei-c.org/release/doc/tei-p5-doc/en/html/TC.html" TargetMode="External"/><Relationship Id="rId1376" Type="http://schemas.openxmlformats.org/officeDocument/2006/relationships/hyperlink" Target="#TEI.tei_macro.limitedContent" TargetMode="External"/><Relationship Id="rId1583" Type="http://schemas.openxmlformats.org/officeDocument/2006/relationships/hyperlink" Target="#TEI.tei_att.entryLike" TargetMode="External"/><Relationship Id="rId2122" Type="http://schemas.openxmlformats.org/officeDocument/2006/relationships/hyperlink" Target="#TEI.tei_model.gLike" TargetMode="External"/><Relationship Id="rId301" Type="http://schemas.openxmlformats.org/officeDocument/2006/relationships/hyperlink" Target="#TEI.tei_att.global" TargetMode="External"/><Relationship Id="rId953" Type="http://schemas.openxmlformats.org/officeDocument/2006/relationships/hyperlink" Target="#TEI.tei_ptr" TargetMode="External"/><Relationship Id="rId1029" Type="http://schemas.openxmlformats.org/officeDocument/2006/relationships/hyperlink" Target="#TEI.tei_att.typed" TargetMode="External"/><Relationship Id="rId1236" Type="http://schemas.openxmlformats.org/officeDocument/2006/relationships/hyperlink" Target="#TEI.tei_att.global" TargetMode="External"/><Relationship Id="rId1790" Type="http://schemas.openxmlformats.org/officeDocument/2006/relationships/hyperlink" Target="#TEI.tei_m" TargetMode="External"/><Relationship Id="rId1888" Type="http://schemas.openxmlformats.org/officeDocument/2006/relationships/hyperlink" Target="http://www.tei-c.org/release/doc/tei-p5-doc/en/html/CO.html" TargetMode="External"/><Relationship Id="rId82" Type="http://schemas.openxmlformats.org/officeDocument/2006/relationships/hyperlink" Target="#TEI.tei_att.typed" TargetMode="External"/><Relationship Id="rId606" Type="http://schemas.openxmlformats.org/officeDocument/2006/relationships/hyperlink" Target="#TEI.tei_macro.limitedContent" TargetMode="External"/><Relationship Id="rId813" Type="http://schemas.openxmlformats.org/officeDocument/2006/relationships/hyperlink" Target="https://www.isbn-international.org" TargetMode="External"/><Relationship Id="rId1443" Type="http://schemas.openxmlformats.org/officeDocument/2006/relationships/hyperlink" Target="#TEI.tei_att.segLike" TargetMode="External"/><Relationship Id="rId1650" Type="http://schemas.openxmlformats.org/officeDocument/2006/relationships/hyperlink" Target="#TEI.tei_att.typed" TargetMode="External"/><Relationship Id="rId1748" Type="http://schemas.openxmlformats.org/officeDocument/2006/relationships/hyperlink" Target="#TEI.tei_att.dimensions" TargetMode="External"/><Relationship Id="rId1303" Type="http://schemas.openxmlformats.org/officeDocument/2006/relationships/hyperlink" Target="#TEI.tei_model.pLike" TargetMode="External"/><Relationship Id="rId1510" Type="http://schemas.openxmlformats.org/officeDocument/2006/relationships/hyperlink" Target="#TEI.tei_att.declarable" TargetMode="External"/><Relationship Id="rId1955" Type="http://schemas.openxmlformats.org/officeDocument/2006/relationships/hyperlink" Target="http://www.tei-c.org/release/doc/tei-p5-doc/en/html/DI.html" TargetMode="External"/><Relationship Id="rId1608" Type="http://schemas.openxmlformats.org/officeDocument/2006/relationships/hyperlink" Target="#TEI.tei_namespace" TargetMode="External"/><Relationship Id="rId1815" Type="http://schemas.openxmlformats.org/officeDocument/2006/relationships/hyperlink" Target="#TEI.tei_model.inter" TargetMode="External"/><Relationship Id="rId189" Type="http://schemas.openxmlformats.org/officeDocument/2006/relationships/hyperlink" Target="#TEI.tei_att.media" TargetMode="External"/><Relationship Id="rId396" Type="http://schemas.openxmlformats.org/officeDocument/2006/relationships/hyperlink" Target="http://www.tei-c.org/release/doc/tei-p5-doc/en/html/CO.html" TargetMode="External"/><Relationship Id="rId2077" Type="http://schemas.openxmlformats.org/officeDocument/2006/relationships/hyperlink" Target="#teidata.enumerated" TargetMode="External"/><Relationship Id="rId256" Type="http://schemas.openxmlformats.org/officeDocument/2006/relationships/hyperlink" Target="#TEI.tei_att.global" TargetMode="External"/><Relationship Id="rId463" Type="http://schemas.openxmlformats.org/officeDocument/2006/relationships/hyperlink" Target="#TEI.tei_att.declaring" TargetMode="External"/><Relationship Id="rId670" Type="http://schemas.openxmlformats.org/officeDocument/2006/relationships/hyperlink" Target="http://www.tei-c.org/release/doc/tei-p5-doc/en/html/FS.html" TargetMode="External"/><Relationship Id="rId1093" Type="http://schemas.openxmlformats.org/officeDocument/2006/relationships/hyperlink" Target="#TEI.tei_att.lexicographic" TargetMode="External"/><Relationship Id="rId2144" Type="http://schemas.openxmlformats.org/officeDocument/2006/relationships/hyperlink" Target="http://www.w3.org/International/articles/language-tags/Overview.en.php" TargetMode="External"/><Relationship Id="rId116" Type="http://schemas.openxmlformats.org/officeDocument/2006/relationships/hyperlink" Target="#TEI.tei_model.listLike" TargetMode="External"/><Relationship Id="rId323" Type="http://schemas.openxmlformats.org/officeDocument/2006/relationships/hyperlink" Target="#TEI.tei_att.global" TargetMode="External"/><Relationship Id="rId530" Type="http://schemas.openxmlformats.org/officeDocument/2006/relationships/hyperlink" Target="http://www.tei-c.org/release/doc/tei-p5-doc/en/html/CO.html" TargetMode="External"/><Relationship Id="rId768" Type="http://schemas.openxmlformats.org/officeDocument/2006/relationships/hyperlink" Target="#TEI.tei_att.placement" TargetMode="External"/><Relationship Id="rId975" Type="http://schemas.openxmlformats.org/officeDocument/2006/relationships/hyperlink" Target="#TEI.tei_att.sortable" TargetMode="External"/><Relationship Id="rId1160" Type="http://schemas.openxmlformats.org/officeDocument/2006/relationships/hyperlink" Target="#TEI.tei_model.phrase" TargetMode="External"/><Relationship Id="rId1398" Type="http://schemas.openxmlformats.org/officeDocument/2006/relationships/hyperlink" Target="http://www.tei-c.org/release/doc/tei-p5-doc/en/html/HD.html" TargetMode="External"/><Relationship Id="rId2004" Type="http://schemas.openxmlformats.org/officeDocument/2006/relationships/hyperlink" Target="#teidata.text" TargetMode="External"/><Relationship Id="rId628" Type="http://schemas.openxmlformats.org/officeDocument/2006/relationships/hyperlink" Target="http://www.tei-c.org/release/doc/tei-p5-doc/en/html/DI.html" TargetMode="External"/><Relationship Id="rId835" Type="http://schemas.openxmlformats.org/officeDocument/2006/relationships/hyperlink" Target="#TEI.tei_att.spanning" TargetMode="External"/><Relationship Id="rId1258" Type="http://schemas.openxmlformats.org/officeDocument/2006/relationships/hyperlink" Target="#TEI.tei_macro.phraseSeq.limited" TargetMode="External"/><Relationship Id="rId1465" Type="http://schemas.openxmlformats.org/officeDocument/2006/relationships/hyperlink" Target="#TEI.tei_title" TargetMode="External"/><Relationship Id="rId1672" Type="http://schemas.openxmlformats.org/officeDocument/2006/relationships/hyperlink" Target="#TEI.tei_domain" TargetMode="External"/><Relationship Id="rId1020" Type="http://schemas.openxmlformats.org/officeDocument/2006/relationships/hyperlink" Target="#TEI.tei_macro.phraseSeq" TargetMode="External"/><Relationship Id="rId1118" Type="http://schemas.openxmlformats.org/officeDocument/2006/relationships/hyperlink" Target="http://www.tei-c.org/release/doc/tei-p5-doc/en/html/SA.html" TargetMode="External"/><Relationship Id="rId1325" Type="http://schemas.openxmlformats.org/officeDocument/2006/relationships/hyperlink" Target="#TEI.tei_macro.specialPara" TargetMode="External"/><Relationship Id="rId1532" Type="http://schemas.openxmlformats.org/officeDocument/2006/relationships/hyperlink" Target="#teidata.pointer" TargetMode="External"/><Relationship Id="rId1977" Type="http://schemas.openxmlformats.org/officeDocument/2006/relationships/hyperlink" Target="#teidata.pointer" TargetMode="External"/><Relationship Id="rId902" Type="http://schemas.openxmlformats.org/officeDocument/2006/relationships/hyperlink" Target="#teidata.language" TargetMode="External"/><Relationship Id="rId1837" Type="http://schemas.openxmlformats.org/officeDocument/2006/relationships/hyperlink" Target="http://www.tei-c.org/release/doc/tei-p5-doc/en/html/DS.html" TargetMode="External"/><Relationship Id="rId31" Type="http://schemas.openxmlformats.org/officeDocument/2006/relationships/hyperlink" Target="#TEI.tei_model.listLike" TargetMode="External"/><Relationship Id="rId2099" Type="http://schemas.openxmlformats.org/officeDocument/2006/relationships/hyperlink" Target="http://www.tei-c.org/release/doc/tei-p5-doc/en/html/PH.html" TargetMode="External"/><Relationship Id="rId180" Type="http://schemas.openxmlformats.org/officeDocument/2006/relationships/hyperlink" Target="#TEI.tei_citedRange" TargetMode="External"/><Relationship Id="rId278" Type="http://schemas.openxmlformats.org/officeDocument/2006/relationships/hyperlink" Target="#TEI.tei_att.typed" TargetMode="External"/><Relationship Id="rId1904" Type="http://schemas.openxmlformats.org/officeDocument/2006/relationships/hyperlink" Target="http://www.tei-c.org/release/doc/tei-p5-doc/en/html/SA.html" TargetMode="External"/><Relationship Id="rId485" Type="http://schemas.openxmlformats.org/officeDocument/2006/relationships/hyperlink" Target="http://www.tei-c.org/release/doc/tei-p5-doc/en/html/DS.html" TargetMode="External"/><Relationship Id="rId692" Type="http://schemas.openxmlformats.org/officeDocument/2006/relationships/hyperlink" Target="#TEI.tei_att.global" TargetMode="External"/><Relationship Id="rId138" Type="http://schemas.openxmlformats.org/officeDocument/2006/relationships/hyperlink" Target="#TEI.tei_model.highlighted" TargetMode="External"/><Relationship Id="rId345" Type="http://schemas.openxmlformats.org/officeDocument/2006/relationships/hyperlink" Target="#TEI.tei_model.gLike" TargetMode="External"/><Relationship Id="rId552" Type="http://schemas.openxmlformats.org/officeDocument/2006/relationships/hyperlink" Target="#TEI.tei_model.ptrLike" TargetMode="External"/><Relationship Id="rId997" Type="http://schemas.openxmlformats.org/officeDocument/2006/relationships/hyperlink" Target="http://www.tei-c.org/release/doc/tei-p5-doc/en/html/CC.html" TargetMode="External"/><Relationship Id="rId1182" Type="http://schemas.openxmlformats.org/officeDocument/2006/relationships/hyperlink" Target="#TEI.tei_att.declaring" TargetMode="External"/><Relationship Id="rId2026" Type="http://schemas.openxmlformats.org/officeDocument/2006/relationships/hyperlink" Target="http://www.bipm.org/en/publications/si-brochure/" TargetMode="External"/><Relationship Id="rId205" Type="http://schemas.openxmlformats.org/officeDocument/2006/relationships/hyperlink" Target="#TEI.tei_model.div1Like" TargetMode="External"/><Relationship Id="rId412" Type="http://schemas.openxmlformats.org/officeDocument/2006/relationships/hyperlink" Target="#TEI.tei_model.gLike" TargetMode="External"/><Relationship Id="rId857" Type="http://schemas.openxmlformats.org/officeDocument/2006/relationships/hyperlink" Target="#TEI.tei_att.global" TargetMode="External"/><Relationship Id="rId1042" Type="http://schemas.openxmlformats.org/officeDocument/2006/relationships/hyperlink" Target="http://www.tei-c.org/release/doc/tei-p5-doc/en/html/CO.html" TargetMode="External"/><Relationship Id="rId1487" Type="http://schemas.openxmlformats.org/officeDocument/2006/relationships/hyperlink" Target="#TEI.tei_model.nameLike.agent" TargetMode="External"/><Relationship Id="rId1694" Type="http://schemas.openxmlformats.org/officeDocument/2006/relationships/hyperlink" Target="#teidata.pointer" TargetMode="External"/><Relationship Id="rId717" Type="http://schemas.openxmlformats.org/officeDocument/2006/relationships/hyperlink" Target="#TEI.tei_att.global" TargetMode="External"/><Relationship Id="rId924" Type="http://schemas.openxmlformats.org/officeDocument/2006/relationships/hyperlink" Target="#TEI.tei_att.divLike" TargetMode="External"/><Relationship Id="rId1347" Type="http://schemas.openxmlformats.org/officeDocument/2006/relationships/hyperlink" Target="#teidata.text" TargetMode="External"/><Relationship Id="rId1554" Type="http://schemas.openxmlformats.org/officeDocument/2006/relationships/hyperlink" Target="#TEI.tei_att.placement" TargetMode="External"/><Relationship Id="rId1761" Type="http://schemas.openxmlformats.org/officeDocument/2006/relationships/hyperlink" Target="#TEI.tei_model.featureVal" TargetMode="External"/><Relationship Id="rId1999" Type="http://schemas.openxmlformats.org/officeDocument/2006/relationships/hyperlink" Target="http://www.iana.org/assignments/media-types/" TargetMode="External"/><Relationship Id="rId53" Type="http://schemas.openxmlformats.org/officeDocument/2006/relationships/hyperlink" Target="#TEI.tei_model.global" TargetMode="External"/><Relationship Id="rId1207" Type="http://schemas.openxmlformats.org/officeDocument/2006/relationships/hyperlink" Target="#teidata.enumerated" TargetMode="External"/><Relationship Id="rId1414" Type="http://schemas.openxmlformats.org/officeDocument/2006/relationships/hyperlink" Target="#TEI.tei_att.typed" TargetMode="External"/><Relationship Id="rId1621" Type="http://schemas.openxmlformats.org/officeDocument/2006/relationships/hyperlink" Target="http://www.tei-c.org/release/doc/tei-p5-doc/en/html/CC.html" TargetMode="External"/><Relationship Id="rId1859" Type="http://schemas.openxmlformats.org/officeDocument/2006/relationships/hyperlink" Target="http://www.tei-c.org/release/doc/tei-p5-doc/en/html/ST.html" TargetMode="External"/><Relationship Id="rId1719" Type="http://schemas.openxmlformats.org/officeDocument/2006/relationships/hyperlink" Target="#TEI.tei_macro.paraContent" TargetMode="External"/><Relationship Id="rId1926" Type="http://schemas.openxmlformats.org/officeDocument/2006/relationships/hyperlink" Target="http://www.tei-c.org/release/doc/tei-p5-doc/en/html/FS.html" TargetMode="External"/><Relationship Id="rId2090" Type="http://schemas.openxmlformats.org/officeDocument/2006/relationships/hyperlink" Target="http://www.tei-c.org/release/doc/tei-p5-doc/en/html/CO.html" TargetMode="External"/><Relationship Id="rId367" Type="http://schemas.openxmlformats.org/officeDocument/2006/relationships/hyperlink" Target="#teidata.enumerated" TargetMode="External"/><Relationship Id="rId574" Type="http://schemas.openxmlformats.org/officeDocument/2006/relationships/hyperlink" Target="#TEI.tei_etym" TargetMode="External"/><Relationship Id="rId2048" Type="http://schemas.openxmlformats.org/officeDocument/2006/relationships/hyperlink" Target="http://www.tei-c.org/release/doc/tei-p5-doc/en/html/ND.html" TargetMode="External"/><Relationship Id="rId227" Type="http://schemas.openxmlformats.org/officeDocument/2006/relationships/hyperlink" Target="#TEI.tei_att.segLike" TargetMode="External"/><Relationship Id="rId781" Type="http://schemas.openxmlformats.org/officeDocument/2006/relationships/hyperlink" Target="#TEI.tei_macro.phraseSeq" TargetMode="External"/><Relationship Id="rId879" Type="http://schemas.openxmlformats.org/officeDocument/2006/relationships/hyperlink" Target="#TEI.tei_model.gLike" TargetMode="External"/><Relationship Id="rId434" Type="http://schemas.openxmlformats.org/officeDocument/2006/relationships/hyperlink" Target="#TEI.tei_macro.phraseSeq.limited" TargetMode="External"/><Relationship Id="rId641" Type="http://schemas.openxmlformats.org/officeDocument/2006/relationships/hyperlink" Target="#TEI.tei_att.declaring" TargetMode="External"/><Relationship Id="rId739" Type="http://schemas.openxmlformats.org/officeDocument/2006/relationships/hyperlink" Target="#TEI.tei_model.phrase" TargetMode="External"/><Relationship Id="rId1064" Type="http://schemas.openxmlformats.org/officeDocument/2006/relationships/hyperlink" Target="#TEI.tei_idno" TargetMode="External"/><Relationship Id="rId1271" Type="http://schemas.openxmlformats.org/officeDocument/2006/relationships/hyperlink" Target="#TEI.tei_att.lexicographic" TargetMode="External"/><Relationship Id="rId1369" Type="http://schemas.openxmlformats.org/officeDocument/2006/relationships/hyperlink" Target="#TEI.tei_model.biblLike" TargetMode="External"/><Relationship Id="rId1576" Type="http://schemas.openxmlformats.org/officeDocument/2006/relationships/hyperlink" Target="#TEI.tei_model.pLike" TargetMode="External"/><Relationship Id="rId2115" Type="http://schemas.openxmlformats.org/officeDocument/2006/relationships/hyperlink" Target="#TEI.tei_model.gLike" TargetMode="External"/><Relationship Id="rId501" Type="http://schemas.openxmlformats.org/officeDocument/2006/relationships/hyperlink" Target="#TEI.tei_att.global" TargetMode="External"/><Relationship Id="rId946" Type="http://schemas.openxmlformats.org/officeDocument/2006/relationships/hyperlink" Target="#TEI.tei_att.global" TargetMode="External"/><Relationship Id="rId1131" Type="http://schemas.openxmlformats.org/officeDocument/2006/relationships/hyperlink" Target="#teidata.enumerated" TargetMode="External"/><Relationship Id="rId1229" Type="http://schemas.openxmlformats.org/officeDocument/2006/relationships/hyperlink" Target="#TEI.tei_att.lexicographic" TargetMode="External"/><Relationship Id="rId1783" Type="http://schemas.openxmlformats.org/officeDocument/2006/relationships/hyperlink" Target="#TEI.tei_att.segLike" TargetMode="External"/><Relationship Id="rId1990" Type="http://schemas.openxmlformats.org/officeDocument/2006/relationships/hyperlink" Target="http://www.tei-c.org/release/doc/tei-p5-doc/en/html/ND.html" TargetMode="External"/><Relationship Id="rId75" Type="http://schemas.openxmlformats.org/officeDocument/2006/relationships/hyperlink" Target="#TEI.tei_date" TargetMode="External"/><Relationship Id="rId806" Type="http://schemas.openxmlformats.org/officeDocument/2006/relationships/hyperlink" Target="#TEI.tei_att.global" TargetMode="External"/><Relationship Id="rId1436" Type="http://schemas.openxmlformats.org/officeDocument/2006/relationships/hyperlink" Target="#TEI.tei_att.typed" TargetMode="External"/><Relationship Id="rId1643" Type="http://schemas.openxmlformats.org/officeDocument/2006/relationships/hyperlink" Target="#TEI.tei_att.sortable" TargetMode="External"/><Relationship Id="rId1850" Type="http://schemas.openxmlformats.org/officeDocument/2006/relationships/hyperlink" Target="http://www.tei-c.org/release/doc/tei-p5-doc/en/html/ST.html" TargetMode="External"/><Relationship Id="rId1503" Type="http://schemas.openxmlformats.org/officeDocument/2006/relationships/hyperlink" Target="#TEI.tei_att.written" TargetMode="External"/><Relationship Id="rId1710" Type="http://schemas.openxmlformats.org/officeDocument/2006/relationships/hyperlink" Target="#teidata.enumerated" TargetMode="External"/><Relationship Id="rId1948" Type="http://schemas.openxmlformats.org/officeDocument/2006/relationships/hyperlink" Target="http://www.tei-c.org/release/doc/tei-p5-doc/en/html/ND.html" TargetMode="External"/><Relationship Id="rId291" Type="http://schemas.openxmlformats.org/officeDocument/2006/relationships/hyperlink" Target="#TEI.tei_model.graphicLike" TargetMode="External"/><Relationship Id="rId1808" Type="http://schemas.openxmlformats.org/officeDocument/2006/relationships/hyperlink" Target="#TEI.anyElement-xenoData" TargetMode="External"/><Relationship Id="rId151" Type="http://schemas.openxmlformats.org/officeDocument/2006/relationships/hyperlink" Target="#TEI.tei_att.sortable" TargetMode="External"/><Relationship Id="rId389" Type="http://schemas.openxmlformats.org/officeDocument/2006/relationships/hyperlink" Target="#TEI.tei_model.pLike" TargetMode="External"/><Relationship Id="rId596" Type="http://schemas.openxmlformats.org/officeDocument/2006/relationships/hyperlink" Target="http://www.tei-c.org/release/doc/tei-p5-doc/en/html/FS.html" TargetMode="External"/><Relationship Id="rId249" Type="http://schemas.openxmlformats.org/officeDocument/2006/relationships/hyperlink" Target="#TEI.tei_macro.paraContent" TargetMode="External"/><Relationship Id="rId456" Type="http://schemas.openxmlformats.org/officeDocument/2006/relationships/hyperlink" Target="http://www.tei-c.org/release/doc/tei-p5-doc/en/html/HD.html" TargetMode="External"/><Relationship Id="rId663" Type="http://schemas.openxmlformats.org/officeDocument/2006/relationships/hyperlink" Target="http://www.tei-c.org/release/doc/tei-p5-doc/en/html/FS.html" TargetMode="External"/><Relationship Id="rId870" Type="http://schemas.openxmlformats.org/officeDocument/2006/relationships/hyperlink" Target="#teidata.pointer" TargetMode="External"/><Relationship Id="rId1086" Type="http://schemas.openxmlformats.org/officeDocument/2006/relationships/hyperlink" Target="#TEI.tei_respStmt" TargetMode="External"/><Relationship Id="rId1293" Type="http://schemas.openxmlformats.org/officeDocument/2006/relationships/hyperlink" Target="http://www.tei-c.org/release/doc/tei-p5-doc/en/html/CO.html" TargetMode="External"/><Relationship Id="rId2137" Type="http://schemas.openxmlformats.org/officeDocument/2006/relationships/hyperlink" Target="http://www.tei-c.org/release/doc/tei-p5-doc/en/html/CH.html" TargetMode="External"/><Relationship Id="rId109" Type="http://schemas.openxmlformats.org/officeDocument/2006/relationships/hyperlink" Target="http://www.tei-c.org/release/doc/tei-p5-doc/en/html/DS.html" TargetMode="External"/><Relationship Id="rId316" Type="http://schemas.openxmlformats.org/officeDocument/2006/relationships/hyperlink" Target="#TEI.tei_model.qLike" TargetMode="External"/><Relationship Id="rId523" Type="http://schemas.openxmlformats.org/officeDocument/2006/relationships/hyperlink" Target="http://www.tei-c.org/release/doc/tei-p5-doc/en/html/HD.html" TargetMode="External"/><Relationship Id="rId968" Type="http://schemas.openxmlformats.org/officeDocument/2006/relationships/hyperlink" Target="#TEI.tei_model.global" TargetMode="External"/><Relationship Id="rId1153" Type="http://schemas.openxmlformats.org/officeDocument/2006/relationships/hyperlink" Target="#TEI.tei_att.notated" TargetMode="External"/><Relationship Id="rId1598" Type="http://schemas.openxmlformats.org/officeDocument/2006/relationships/hyperlink" Target="#teidata.name" TargetMode="External"/><Relationship Id="rId97" Type="http://schemas.openxmlformats.org/officeDocument/2006/relationships/hyperlink" Target="#TEI.tei_att.global" TargetMode="External"/><Relationship Id="rId730" Type="http://schemas.openxmlformats.org/officeDocument/2006/relationships/hyperlink" Target="http://www.isocat.org" TargetMode="External"/><Relationship Id="rId828" Type="http://schemas.openxmlformats.org/officeDocument/2006/relationships/hyperlink" Target="#TEI.tei_model.dateLike" TargetMode="External"/><Relationship Id="rId1013" Type="http://schemas.openxmlformats.org/officeDocument/2006/relationships/hyperlink" Target="#TEI.tei_att.global" TargetMode="External"/><Relationship Id="rId1360" Type="http://schemas.openxmlformats.org/officeDocument/2006/relationships/hyperlink" Target="http://www.tei-c.org/release/doc/tei-p5-doc/en/html/TC.html" TargetMode="External"/><Relationship Id="rId1458" Type="http://schemas.openxmlformats.org/officeDocument/2006/relationships/hyperlink" Target="#TEI.tei_sense" TargetMode="External"/><Relationship Id="rId1665" Type="http://schemas.openxmlformats.org/officeDocument/2006/relationships/hyperlink" Target="#TEI.tei_keywords" TargetMode="External"/><Relationship Id="rId1872" Type="http://schemas.openxmlformats.org/officeDocument/2006/relationships/hyperlink" Target="http://www.tei-c.org/release/doc/tei-p5-doc/en/html/CO.html" TargetMode="External"/><Relationship Id="rId1220" Type="http://schemas.openxmlformats.org/officeDocument/2006/relationships/hyperlink" Target="#TEI.tei_macro.paraContent" TargetMode="External"/><Relationship Id="rId1318" Type="http://schemas.openxmlformats.org/officeDocument/2006/relationships/hyperlink" Target="#TEI.tei_att.declarable" TargetMode="External"/><Relationship Id="rId1525" Type="http://schemas.openxmlformats.org/officeDocument/2006/relationships/hyperlink" Target="#TEI.tei_model.pLike" TargetMode="External"/><Relationship Id="rId1732" Type="http://schemas.openxmlformats.org/officeDocument/2006/relationships/hyperlink" Target="#TEI.tei_att.typed" TargetMode="External"/><Relationship Id="rId24" Type="http://schemas.openxmlformats.org/officeDocument/2006/relationships/hyperlink" Target="#PETTY" TargetMode="External"/><Relationship Id="rId173" Type="http://schemas.openxmlformats.org/officeDocument/2006/relationships/hyperlink" Target="#TEI.tei_att.docStatus" TargetMode="External"/><Relationship Id="rId380" Type="http://schemas.openxmlformats.org/officeDocument/2006/relationships/hyperlink" Target="http://www.tei-c.org/release/doc/tei-p5-doc/en/html/HD.html" TargetMode="External"/><Relationship Id="rId2061" Type="http://schemas.openxmlformats.org/officeDocument/2006/relationships/hyperlink" Target="#teidata.pointer" TargetMode="External"/><Relationship Id="rId240" Type="http://schemas.openxmlformats.org/officeDocument/2006/relationships/hyperlink" Target="#TEI.tei_att.pointing" TargetMode="External"/><Relationship Id="rId478" Type="http://schemas.openxmlformats.org/officeDocument/2006/relationships/hyperlink" Target="#teidata.enumerated" TargetMode="External"/><Relationship Id="rId685" Type="http://schemas.openxmlformats.org/officeDocument/2006/relationships/hyperlink" Target="#teidata.pointer" TargetMode="External"/><Relationship Id="rId892" Type="http://schemas.openxmlformats.org/officeDocument/2006/relationships/hyperlink" Target="#TEI.tei_macro.paraContent" TargetMode="External"/><Relationship Id="rId2159" Type="http://schemas.openxmlformats.org/officeDocument/2006/relationships/header" Target="header2.xml"/><Relationship Id="rId100" Type="http://schemas.openxmlformats.org/officeDocument/2006/relationships/hyperlink" Target="http://www.tei-c.org/release/doc/tei-p5-doc/en/html/HD.html" TargetMode="External"/><Relationship Id="rId338" Type="http://schemas.openxmlformats.org/officeDocument/2006/relationships/hyperlink" Target="http://www.tei-c.org/release/doc/tei-p5-doc/en/html/HD.html" TargetMode="External"/><Relationship Id="rId545" Type="http://schemas.openxmlformats.org/officeDocument/2006/relationships/hyperlink" Target="#TEI.tei_att.global" TargetMode="External"/><Relationship Id="rId752" Type="http://schemas.openxmlformats.org/officeDocument/2006/relationships/hyperlink" Target="http://www.tei-c.org/release/doc/tei-p5-doc/en/html/CC.html" TargetMode="External"/><Relationship Id="rId1175" Type="http://schemas.openxmlformats.org/officeDocument/2006/relationships/hyperlink" Target="#TEI.tei_att.lexicographic" TargetMode="External"/><Relationship Id="rId1382" Type="http://schemas.openxmlformats.org/officeDocument/2006/relationships/hyperlink" Target="#TEI.tei_att.global" TargetMode="External"/><Relationship Id="rId2019" Type="http://schemas.openxmlformats.org/officeDocument/2006/relationships/hyperlink" Target="#teidata.text" TargetMode="External"/><Relationship Id="rId405" Type="http://schemas.openxmlformats.org/officeDocument/2006/relationships/hyperlink" Target="#TEI.tei_att.dimensions" TargetMode="External"/><Relationship Id="rId612" Type="http://schemas.openxmlformats.org/officeDocument/2006/relationships/hyperlink" Target="#TEI.tei_att.global" TargetMode="External"/><Relationship Id="rId1035" Type="http://schemas.openxmlformats.org/officeDocument/2006/relationships/hyperlink" Target="#TEI.tei_att.declaring" TargetMode="External"/><Relationship Id="rId1242" Type="http://schemas.openxmlformats.org/officeDocument/2006/relationships/hyperlink" Target="#TEI.tei_model.common" TargetMode="External"/><Relationship Id="rId1687" Type="http://schemas.openxmlformats.org/officeDocument/2006/relationships/hyperlink" Target="#TEI.tei_att.editLike" TargetMode="External"/><Relationship Id="rId1894" Type="http://schemas.openxmlformats.org/officeDocument/2006/relationships/hyperlink" Target="http://www.tei-c.org/release/doc/tei-p5-doc/en/html/SA.html" TargetMode="External"/><Relationship Id="rId917" Type="http://schemas.openxmlformats.org/officeDocument/2006/relationships/hyperlink" Target="#TEI.tei_att.global" TargetMode="External"/><Relationship Id="rId1102" Type="http://schemas.openxmlformats.org/officeDocument/2006/relationships/hyperlink" Target="http://www.tei-c.org/release/doc/tei-p5-doc/en/html/HD.html" TargetMode="External"/><Relationship Id="rId1547" Type="http://schemas.openxmlformats.org/officeDocument/2006/relationships/hyperlink" Target="#TEI.tei_macro.phraseSeq.limited" TargetMode="External"/><Relationship Id="rId1754" Type="http://schemas.openxmlformats.org/officeDocument/2006/relationships/hyperlink" Target="#teidata.enumerated" TargetMode="External"/><Relationship Id="rId1961" Type="http://schemas.openxmlformats.org/officeDocument/2006/relationships/hyperlink" Target="#teidata.text" TargetMode="External"/><Relationship Id="rId46" Type="http://schemas.openxmlformats.org/officeDocument/2006/relationships/hyperlink" Target="#TEI.tei_macro.phraseSeq" TargetMode="External"/><Relationship Id="rId1407" Type="http://schemas.openxmlformats.org/officeDocument/2006/relationships/hyperlink" Target="#TEI.tei_att.naming" TargetMode="External"/><Relationship Id="rId1614" Type="http://schemas.openxmlformats.org/officeDocument/2006/relationships/hyperlink" Target="#TEI.tei_model.descLike" TargetMode="External"/><Relationship Id="rId1821" Type="http://schemas.openxmlformats.org/officeDocument/2006/relationships/hyperlink" Target="#TEI.model.placeNamePart" TargetMode="External"/><Relationship Id="rId195" Type="http://schemas.openxmlformats.org/officeDocument/2006/relationships/hyperlink" Target="#TEI.tei_model.global" TargetMode="External"/><Relationship Id="rId1919" Type="http://schemas.openxmlformats.org/officeDocument/2006/relationships/hyperlink" Target="#teidata.temporal.w3c" TargetMode="External"/><Relationship Id="rId2083" Type="http://schemas.openxmlformats.org/officeDocument/2006/relationships/hyperlink" Target="#teidata.enumerated" TargetMode="External"/><Relationship Id="rId262" Type="http://schemas.openxmlformats.org/officeDocument/2006/relationships/hyperlink" Target="#TEI.tei_model.glossLike" TargetMode="External"/><Relationship Id="rId567" Type="http://schemas.openxmlformats.org/officeDocument/2006/relationships/hyperlink" Target="#TEI.tei_att.typed" TargetMode="External"/><Relationship Id="rId1197" Type="http://schemas.openxmlformats.org/officeDocument/2006/relationships/hyperlink" Target="#TEI.tei_model.personLike" TargetMode="External"/><Relationship Id="rId2150" Type="http://schemas.openxmlformats.org/officeDocument/2006/relationships/hyperlink" Target="http://www.ietf.org/rfc/rfc3986.txt" TargetMode="External"/><Relationship Id="rId122" Type="http://schemas.openxmlformats.org/officeDocument/2006/relationships/hyperlink" Target="#TEI.tei_model.divLike" TargetMode="External"/><Relationship Id="rId774" Type="http://schemas.openxmlformats.org/officeDocument/2006/relationships/hyperlink" Target="#TEI.tei_model.lLike" TargetMode="External"/><Relationship Id="rId981" Type="http://schemas.openxmlformats.org/officeDocument/2006/relationships/hyperlink" Target="#TEI.relation" TargetMode="External"/><Relationship Id="rId1057" Type="http://schemas.openxmlformats.org/officeDocument/2006/relationships/hyperlink" Target="#TEI.tei_respStmt" TargetMode="External"/><Relationship Id="rId2010" Type="http://schemas.openxmlformats.org/officeDocument/2006/relationships/hyperlink" Target="#teidata.pointer" TargetMode="External"/><Relationship Id="rId427" Type="http://schemas.openxmlformats.org/officeDocument/2006/relationships/hyperlink" Target="#TEI.tei_att.transcriptional" TargetMode="External"/><Relationship Id="rId634" Type="http://schemas.openxmlformats.org/officeDocument/2006/relationships/hyperlink" Target="#TEI.tei_model.phrase" TargetMode="External"/><Relationship Id="rId841" Type="http://schemas.openxmlformats.org/officeDocument/2006/relationships/hyperlink" Target="#teidata.enumerated" TargetMode="External"/><Relationship Id="rId1264" Type="http://schemas.openxmlformats.org/officeDocument/2006/relationships/hyperlink" Target="http://www.tei-c.org/release/doc/tei-p5-doc/en/html/HD.html" TargetMode="External"/><Relationship Id="rId1471" Type="http://schemas.openxmlformats.org/officeDocument/2006/relationships/hyperlink" Target="#TEI.tei_textLang" TargetMode="External"/><Relationship Id="rId1569" Type="http://schemas.openxmlformats.org/officeDocument/2006/relationships/hyperlink" Target="#TEI.tei_att.global" TargetMode="External"/><Relationship Id="rId2108" Type="http://schemas.openxmlformats.org/officeDocument/2006/relationships/hyperlink" Target="http://www.tei-c.org/release/doc/tei-p5-doc/en/html/USE.html" TargetMode="External"/><Relationship Id="rId701" Type="http://schemas.openxmlformats.org/officeDocument/2006/relationships/hyperlink" Target="#TEI.tei_macro.paraContent" TargetMode="External"/><Relationship Id="rId939" Type="http://schemas.openxmlformats.org/officeDocument/2006/relationships/hyperlink" Target="#TEI.tei_model.global" TargetMode="External"/><Relationship Id="rId1124" Type="http://schemas.openxmlformats.org/officeDocument/2006/relationships/hyperlink" Target="#TEI.tei_macro.specialPara" TargetMode="External"/><Relationship Id="rId1331" Type="http://schemas.openxmlformats.org/officeDocument/2006/relationships/hyperlink" Target="#TEI.tei_sense" TargetMode="External"/><Relationship Id="rId1776" Type="http://schemas.openxmlformats.org/officeDocument/2006/relationships/hyperlink" Target="#TEI.tei_att.global" TargetMode="External"/><Relationship Id="rId1983" Type="http://schemas.openxmlformats.org/officeDocument/2006/relationships/hyperlink" Target="#teidata.word" TargetMode="External"/><Relationship Id="rId68" Type="http://schemas.openxmlformats.org/officeDocument/2006/relationships/hyperlink" Target="http://www.tei-c.org/release/doc/tei-p5-doc/en/html/CO.html" TargetMode="External"/><Relationship Id="rId1429" Type="http://schemas.openxmlformats.org/officeDocument/2006/relationships/hyperlink" Target="http://www.tei-c.org/release/doc/tei-p5-doc/en/html/CC.html" TargetMode="External"/><Relationship Id="rId1636" Type="http://schemas.openxmlformats.org/officeDocument/2006/relationships/hyperlink" Target="#TEI.tei_revisionDesc" TargetMode="External"/><Relationship Id="rId1843" Type="http://schemas.openxmlformats.org/officeDocument/2006/relationships/hyperlink" Target="http://www.tei-c.org/release/doc/tei-p5-doc/en/html/DI.html" TargetMode="External"/><Relationship Id="rId1703" Type="http://schemas.openxmlformats.org/officeDocument/2006/relationships/hyperlink" Target="#teidata.enumerated" TargetMode="External"/><Relationship Id="rId1910" Type="http://schemas.openxmlformats.org/officeDocument/2006/relationships/hyperlink" Target="#teidata.enumerated" TargetMode="External"/><Relationship Id="rId284" Type="http://schemas.openxmlformats.org/officeDocument/2006/relationships/hyperlink" Target="http://www.tei-c.org/release/doc/tei-p5-doc/en/html/WD.html" TargetMode="External"/><Relationship Id="rId491" Type="http://schemas.openxmlformats.org/officeDocument/2006/relationships/hyperlink" Target="#TEI.tei_macro.paraContent" TargetMode="External"/><Relationship Id="rId144" Type="http://schemas.openxmlformats.org/officeDocument/2006/relationships/hyperlink" Target="#TEI.tei_model.global" TargetMode="External"/><Relationship Id="rId589" Type="http://schemas.openxmlformats.org/officeDocument/2006/relationships/hyperlink" Target="http://www.tei-c.org/release/doc/tei-p5-doc/en/html/FS.html" TargetMode="External"/><Relationship Id="rId796" Type="http://schemas.openxmlformats.org/officeDocument/2006/relationships/hyperlink" Target="#TEI.tei_att.notated" TargetMode="External"/><Relationship Id="rId351" Type="http://schemas.openxmlformats.org/officeDocument/2006/relationships/hyperlink" Target="http://www.tei-c.org/release/doc/tei-p5-doc/en/html/DI.html" TargetMode="External"/><Relationship Id="rId449" Type="http://schemas.openxmlformats.org/officeDocument/2006/relationships/hyperlink" Target="http://www.tei-c.org/release/doc/tei-p5-doc/en/html/CO.html" TargetMode="External"/><Relationship Id="rId656" Type="http://schemas.openxmlformats.org/officeDocument/2006/relationships/hyperlink" Target="#TEI.tei_model.global" TargetMode="External"/><Relationship Id="rId863" Type="http://schemas.openxmlformats.org/officeDocument/2006/relationships/hyperlink" Target="#teidata.name" TargetMode="External"/><Relationship Id="rId1079" Type="http://schemas.openxmlformats.org/officeDocument/2006/relationships/hyperlink" Target="#TEI.tei_model.noteLike" TargetMode="External"/><Relationship Id="rId1286" Type="http://schemas.openxmlformats.org/officeDocument/2006/relationships/hyperlink" Target="#TEI.tei_macro.phraseSeq" TargetMode="External"/><Relationship Id="rId1493" Type="http://schemas.openxmlformats.org/officeDocument/2006/relationships/hyperlink" Target="#TEI.tei_att.declarable" TargetMode="External"/><Relationship Id="rId2032" Type="http://schemas.openxmlformats.org/officeDocument/2006/relationships/hyperlink" Target="http://www.tei-c.org/release/doc/tei-p5-doc/en/html/HD.html" TargetMode="External"/><Relationship Id="rId211" Type="http://schemas.openxmlformats.org/officeDocument/2006/relationships/hyperlink" Target="#TEI.tei_model.global" TargetMode="External"/><Relationship Id="rId309" Type="http://schemas.openxmlformats.org/officeDocument/2006/relationships/hyperlink" Target="#TEI.tei_model.choicePart" TargetMode="External"/><Relationship Id="rId516" Type="http://schemas.openxmlformats.org/officeDocument/2006/relationships/hyperlink" Target="#TEI.tei_model.pLike" TargetMode="External"/><Relationship Id="rId1146" Type="http://schemas.openxmlformats.org/officeDocument/2006/relationships/hyperlink" Target="#TEI.tei_att.global" TargetMode="External"/><Relationship Id="rId1798" Type="http://schemas.openxmlformats.org/officeDocument/2006/relationships/hyperlink" Target="#teidata.temporal.w3c" TargetMode="External"/><Relationship Id="rId723" Type="http://schemas.openxmlformats.org/officeDocument/2006/relationships/hyperlink" Target="#TEI.tei_model.graphicLike" TargetMode="External"/><Relationship Id="rId930" Type="http://schemas.openxmlformats.org/officeDocument/2006/relationships/hyperlink" Target="#TEI.tei_model.stageLike" TargetMode="External"/><Relationship Id="rId1006" Type="http://schemas.openxmlformats.org/officeDocument/2006/relationships/hyperlink" Target="#TEI.tei_model.gLike" TargetMode="External"/><Relationship Id="rId1353" Type="http://schemas.openxmlformats.org/officeDocument/2006/relationships/hyperlink" Target="http://www.tei-c.org/release/doc/tei-p5-doc/en/html/HD.html" TargetMode="External"/><Relationship Id="rId1560" Type="http://schemas.openxmlformats.org/officeDocument/2006/relationships/hyperlink" Target="#TEI.tei_model.pLike" TargetMode="External"/><Relationship Id="rId1658" Type="http://schemas.openxmlformats.org/officeDocument/2006/relationships/hyperlink" Target="#TEI.tei_back" TargetMode="External"/><Relationship Id="rId1865" Type="http://schemas.openxmlformats.org/officeDocument/2006/relationships/hyperlink" Target="http://www.tei-c.org/release/doc/tei-p5-doc/en/html/CO.html" TargetMode="External"/><Relationship Id="rId1213" Type="http://schemas.openxmlformats.org/officeDocument/2006/relationships/hyperlink" Target="#TEI.tei_att.linguistic" TargetMode="External"/><Relationship Id="rId1420" Type="http://schemas.openxmlformats.org/officeDocument/2006/relationships/hyperlink" Target="#TEI.tei_att.global" TargetMode="External"/><Relationship Id="rId1518" Type="http://schemas.openxmlformats.org/officeDocument/2006/relationships/hyperlink" Target="#TEI.tei_att.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176588</Words>
  <Characters>1234353</Characters>
  <Application>Microsoft Office Word</Application>
  <DocSecurity>0</DocSecurity>
  <Lines>44084</Lines>
  <Paragraphs>23515</Paragraphs>
  <ScaleCrop>false</ScaleCrop>
  <HeadingPairs>
    <vt:vector size="2" baseType="variant">
      <vt:variant>
        <vt:lpstr>Title</vt:lpstr>
      </vt:variant>
      <vt:variant>
        <vt:i4>1</vt:i4>
      </vt:variant>
    </vt:vector>
  </HeadingPairs>
  <TitlesOfParts>
    <vt:vector size="1" baseType="lpstr">
      <vt:lpstr>TEI schema for linguistically annotated corpora of CLARIN.SI</vt:lpstr>
    </vt:vector>
  </TitlesOfParts>
  <Company>Text Encoding Initiative</Company>
  <LinksUpToDate>false</LinksUpToDate>
  <CharactersWithSpaces>1387426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TEI schema for linguistically annotated corpora of CLARIN.SI</dc:title>
  <dc:creator>Tomaž Erjavec, tomaz.erjavec@ijs.si</dc:creator>
  <cp:lastModifiedBy>Tomaz Erjavec</cp:lastModifiedBy>
  <cp:revision>2</cp:revision>
  <dcterms:created xsi:type="dcterms:W3CDTF">2018-04-09T15:35:00Z</dcterms:created>
  <dcterms:modified xsi:type="dcterms:W3CDTF">2018-04-09T15:35:00Z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