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A00F1" w14:textId="77777777" w:rsidR="00F86459" w:rsidRPr="00F86459" w:rsidRDefault="00F86459" w:rsidP="00F86459">
      <w:r w:rsidRPr="00F86459">
        <w:t>Claro. La información de requerimientos que Felipe Avendaño hace saber en la conversación es la siguiente:</w:t>
      </w:r>
    </w:p>
    <w:p w14:paraId="3FE2F54B" w14:textId="77777777" w:rsidR="00F86459" w:rsidRPr="00F86459" w:rsidRDefault="00F86459" w:rsidP="00F86459">
      <w:pPr>
        <w:rPr>
          <w:b/>
          <w:bCs/>
        </w:rPr>
      </w:pPr>
      <w:r w:rsidRPr="00F86459">
        <w:rPr>
          <w:b/>
          <w:bCs/>
        </w:rPr>
        <w:t>Requerimientos recopilados</w:t>
      </w:r>
    </w:p>
    <w:p w14:paraId="00E90CA0" w14:textId="77777777" w:rsidR="00F86459" w:rsidRPr="00F86459" w:rsidRDefault="00F86459" w:rsidP="00F86459">
      <w:pPr>
        <w:numPr>
          <w:ilvl w:val="0"/>
          <w:numId w:val="1"/>
        </w:numPr>
      </w:pPr>
      <w:r w:rsidRPr="00F86459">
        <w:rPr>
          <w:b/>
          <w:bCs/>
        </w:rPr>
        <w:t>Conservar servidores locales</w:t>
      </w:r>
    </w:p>
    <w:p w14:paraId="07960974" w14:textId="77777777" w:rsidR="00F86459" w:rsidRPr="00F86459" w:rsidRDefault="00F86459" w:rsidP="00F86459">
      <w:pPr>
        <w:numPr>
          <w:ilvl w:val="1"/>
          <w:numId w:val="1"/>
        </w:numPr>
      </w:pPr>
      <w:r w:rsidRPr="00F86459">
        <w:t>Felipe menciona que actualmente cuentan con un servidor local.</w:t>
      </w:r>
    </w:p>
    <w:p w14:paraId="21F56AE1" w14:textId="77777777" w:rsidR="00F86459" w:rsidRPr="00F86459" w:rsidRDefault="00F86459" w:rsidP="00F86459">
      <w:pPr>
        <w:numPr>
          <w:ilvl w:val="1"/>
          <w:numId w:val="1"/>
        </w:numPr>
      </w:pPr>
      <w:r w:rsidRPr="00F86459">
        <w:t>También indica que desean conservar sus servidores actuales, tanto el de oficina como otro servidor ubicado en otro sitio.</w:t>
      </w:r>
    </w:p>
    <w:p w14:paraId="5F120082" w14:textId="77777777" w:rsidR="00F86459" w:rsidRPr="00F86459" w:rsidRDefault="00F86459" w:rsidP="00F86459">
      <w:pPr>
        <w:numPr>
          <w:ilvl w:val="0"/>
          <w:numId w:val="1"/>
        </w:numPr>
      </w:pPr>
      <w:r w:rsidRPr="00F86459">
        <w:rPr>
          <w:b/>
          <w:bCs/>
        </w:rPr>
        <w:t>Contar con respaldo en la nube</w:t>
      </w:r>
    </w:p>
    <w:p w14:paraId="50AA575A" w14:textId="77777777" w:rsidR="00F86459" w:rsidRPr="00F86459" w:rsidRDefault="00F86459" w:rsidP="00F86459">
      <w:pPr>
        <w:numPr>
          <w:ilvl w:val="1"/>
          <w:numId w:val="1"/>
        </w:numPr>
      </w:pPr>
      <w:r w:rsidRPr="00F86459">
        <w:t>El requerimiento principal no es retirar la infraestructura local, sino tener un respaldo en la nube.</w:t>
      </w:r>
    </w:p>
    <w:p w14:paraId="31E5EADE" w14:textId="77777777" w:rsidR="00F86459" w:rsidRPr="00F86459" w:rsidRDefault="00F86459" w:rsidP="00F86459">
      <w:pPr>
        <w:numPr>
          <w:ilvl w:val="1"/>
          <w:numId w:val="1"/>
        </w:numPr>
      </w:pPr>
      <w:r w:rsidRPr="00F86459">
        <w:t>Busca una solución que complemente su operación actual.</w:t>
      </w:r>
    </w:p>
    <w:p w14:paraId="5C7011F3" w14:textId="77777777" w:rsidR="00F86459" w:rsidRPr="00F86459" w:rsidRDefault="00F86459" w:rsidP="00F86459">
      <w:pPr>
        <w:numPr>
          <w:ilvl w:val="0"/>
          <w:numId w:val="1"/>
        </w:numPr>
      </w:pPr>
      <w:r w:rsidRPr="00F86459">
        <w:rPr>
          <w:b/>
          <w:bCs/>
        </w:rPr>
        <w:t>Modelo híbrido</w:t>
      </w:r>
    </w:p>
    <w:p w14:paraId="526D862C" w14:textId="77777777" w:rsidR="00F86459" w:rsidRPr="00F86459" w:rsidRDefault="00F86459" w:rsidP="00F86459">
      <w:pPr>
        <w:numPr>
          <w:ilvl w:val="1"/>
          <w:numId w:val="1"/>
        </w:numPr>
      </w:pPr>
      <w:r w:rsidRPr="00F86459">
        <w:t>Se requiere una solución que combine infraestructura local con servicios en la nube.</w:t>
      </w:r>
    </w:p>
    <w:p w14:paraId="4EC1193B" w14:textId="77777777" w:rsidR="00F86459" w:rsidRPr="00F86459" w:rsidRDefault="00F86459" w:rsidP="00F86459">
      <w:pPr>
        <w:numPr>
          <w:ilvl w:val="1"/>
          <w:numId w:val="1"/>
        </w:numPr>
      </w:pPr>
      <w:r w:rsidRPr="00F86459">
        <w:t>La nube funcionaría como respaldo o extensión de la infraestructura existente.</w:t>
      </w:r>
    </w:p>
    <w:p w14:paraId="60F1BEB4" w14:textId="77777777" w:rsidR="00F86459" w:rsidRPr="00F86459" w:rsidRDefault="00F86459" w:rsidP="00F86459">
      <w:pPr>
        <w:numPr>
          <w:ilvl w:val="0"/>
          <w:numId w:val="1"/>
        </w:numPr>
      </w:pPr>
      <w:r w:rsidRPr="00F86459">
        <w:rPr>
          <w:b/>
          <w:bCs/>
        </w:rPr>
        <w:t>Aproximadamente 20 usuarios</w:t>
      </w:r>
    </w:p>
    <w:p w14:paraId="352DEA2A" w14:textId="77777777" w:rsidR="00F86459" w:rsidRPr="00F86459" w:rsidRDefault="00F86459" w:rsidP="00F86459">
      <w:pPr>
        <w:numPr>
          <w:ilvl w:val="1"/>
          <w:numId w:val="1"/>
        </w:numPr>
      </w:pPr>
      <w:r w:rsidRPr="00F86459">
        <w:t>Ricardo menciona que el escenario contempla alrededor de 20 usuarios.</w:t>
      </w:r>
    </w:p>
    <w:p w14:paraId="3D7D20E1" w14:textId="77777777" w:rsidR="00F86459" w:rsidRPr="00F86459" w:rsidRDefault="00F86459" w:rsidP="00F86459">
      <w:pPr>
        <w:numPr>
          <w:ilvl w:val="0"/>
          <w:numId w:val="1"/>
        </w:numPr>
      </w:pPr>
      <w:r w:rsidRPr="00F86459">
        <w:rPr>
          <w:b/>
          <w:bCs/>
        </w:rPr>
        <w:t>Necesidad de almacenamiento</w:t>
      </w:r>
    </w:p>
    <w:p w14:paraId="0463267E" w14:textId="77777777" w:rsidR="00F86459" w:rsidRPr="00F86459" w:rsidRDefault="00F86459" w:rsidP="00F86459">
      <w:pPr>
        <w:numPr>
          <w:ilvl w:val="1"/>
          <w:numId w:val="1"/>
        </w:numPr>
      </w:pPr>
      <w:r w:rsidRPr="00F86459">
        <w:t>Isaías comenta que, por el contexto previo recibido, el cliente ya no cuenta con espacio suficiente para seguir almacenando información.</w:t>
      </w:r>
    </w:p>
    <w:p w14:paraId="6AC85F93" w14:textId="77777777" w:rsidR="00F86459" w:rsidRPr="00F86459" w:rsidRDefault="00F86459" w:rsidP="00F86459">
      <w:pPr>
        <w:numPr>
          <w:ilvl w:val="1"/>
          <w:numId w:val="1"/>
        </w:numPr>
      </w:pPr>
      <w:r w:rsidRPr="00F86459">
        <w:t>Felipe confirma esta necesidad.</w:t>
      </w:r>
    </w:p>
    <w:p w14:paraId="24078643" w14:textId="77777777" w:rsidR="00F86459" w:rsidRPr="00F86459" w:rsidRDefault="00F86459" w:rsidP="00F86459">
      <w:pPr>
        <w:numPr>
          <w:ilvl w:val="0"/>
          <w:numId w:val="1"/>
        </w:numPr>
      </w:pPr>
      <w:r w:rsidRPr="00F86459">
        <w:rPr>
          <w:b/>
          <w:bCs/>
        </w:rPr>
        <w:t>Acceso desde diferentes ubicaciones</w:t>
      </w:r>
    </w:p>
    <w:p w14:paraId="4FB6758E" w14:textId="77777777" w:rsidR="00F86459" w:rsidRPr="00F86459" w:rsidRDefault="00F86459" w:rsidP="00F86459">
      <w:pPr>
        <w:numPr>
          <w:ilvl w:val="1"/>
          <w:numId w:val="1"/>
        </w:numPr>
      </w:pPr>
      <w:r w:rsidRPr="00F86459">
        <w:t>Se plantea la posibilidad de acceder a los servicios desde diferentes sitios.</w:t>
      </w:r>
    </w:p>
    <w:p w14:paraId="25C8B1CA" w14:textId="77777777" w:rsidR="00F86459" w:rsidRPr="00F86459" w:rsidRDefault="00F86459" w:rsidP="00F86459">
      <w:pPr>
        <w:numPr>
          <w:ilvl w:val="1"/>
          <w:numId w:val="1"/>
        </w:numPr>
      </w:pPr>
      <w:r w:rsidRPr="00F86459">
        <w:t>Esto implica considerar conectividad y acceso remoto seguro.</w:t>
      </w:r>
    </w:p>
    <w:p w14:paraId="1F5946C3" w14:textId="77777777" w:rsidR="00F86459" w:rsidRPr="00F86459" w:rsidRDefault="00F86459" w:rsidP="00F86459">
      <w:pPr>
        <w:numPr>
          <w:ilvl w:val="0"/>
          <w:numId w:val="1"/>
        </w:numPr>
      </w:pPr>
      <w:r w:rsidRPr="00F86459">
        <w:rPr>
          <w:b/>
          <w:bCs/>
        </w:rPr>
        <w:t>Administración de accesos</w:t>
      </w:r>
    </w:p>
    <w:p w14:paraId="3EFC590B" w14:textId="77777777" w:rsidR="00F86459" w:rsidRPr="00F86459" w:rsidRDefault="00F86459" w:rsidP="00F86459">
      <w:pPr>
        <w:numPr>
          <w:ilvl w:val="1"/>
          <w:numId w:val="1"/>
        </w:numPr>
      </w:pPr>
      <w:r w:rsidRPr="00F86459">
        <w:t>Se menciona la necesidad de controlar qué usuario puede acceder a qué recurso o servidor.</w:t>
      </w:r>
    </w:p>
    <w:p w14:paraId="71F0C94B" w14:textId="77777777" w:rsidR="00F86459" w:rsidRPr="00F86459" w:rsidRDefault="00F86459" w:rsidP="00F86459">
      <w:pPr>
        <w:numPr>
          <w:ilvl w:val="1"/>
          <w:numId w:val="1"/>
        </w:numPr>
      </w:pPr>
      <w:r w:rsidRPr="00F86459">
        <w:lastRenderedPageBreak/>
        <w:t>Esto apunta a una administración basada en roles, permisos y perfiles de usuario.</w:t>
      </w:r>
    </w:p>
    <w:p w14:paraId="3D673B55" w14:textId="77777777" w:rsidR="00F86459" w:rsidRPr="00F86459" w:rsidRDefault="00F86459" w:rsidP="00F86459">
      <w:pPr>
        <w:numPr>
          <w:ilvl w:val="0"/>
          <w:numId w:val="1"/>
        </w:numPr>
      </w:pPr>
      <w:r w:rsidRPr="00F86459">
        <w:rPr>
          <w:b/>
          <w:bCs/>
        </w:rPr>
        <w:t>Información fiscal pendiente</w:t>
      </w:r>
    </w:p>
    <w:p w14:paraId="3C5BF3BC" w14:textId="77777777" w:rsidR="00F86459" w:rsidRPr="00F86459" w:rsidRDefault="00F86459" w:rsidP="00F86459">
      <w:pPr>
        <w:numPr>
          <w:ilvl w:val="1"/>
          <w:numId w:val="1"/>
        </w:numPr>
      </w:pPr>
      <w:r w:rsidRPr="00F86459">
        <w:t xml:space="preserve">Para avanzar con el registro y la propuesta personalizada, queda pendiente confirmar: </w:t>
      </w:r>
    </w:p>
    <w:p w14:paraId="2EA2548E" w14:textId="77777777" w:rsidR="00F86459" w:rsidRPr="00F86459" w:rsidRDefault="00F86459" w:rsidP="00F86459">
      <w:pPr>
        <w:numPr>
          <w:ilvl w:val="2"/>
          <w:numId w:val="1"/>
        </w:numPr>
      </w:pPr>
      <w:r w:rsidRPr="00F86459">
        <w:t>Razón social</w:t>
      </w:r>
    </w:p>
    <w:p w14:paraId="24929C96" w14:textId="77777777" w:rsidR="00F86459" w:rsidRPr="00F86459" w:rsidRDefault="00F86459" w:rsidP="00F86459">
      <w:pPr>
        <w:numPr>
          <w:ilvl w:val="2"/>
          <w:numId w:val="1"/>
        </w:numPr>
      </w:pPr>
      <w:r w:rsidRPr="00F86459">
        <w:t>RFC</w:t>
      </w:r>
    </w:p>
    <w:p w14:paraId="278DE788" w14:textId="77777777" w:rsidR="00F86459" w:rsidRPr="00F86459" w:rsidRDefault="00F86459" w:rsidP="00F86459">
      <w:pPr>
        <w:rPr>
          <w:b/>
          <w:bCs/>
        </w:rPr>
      </w:pPr>
      <w:r w:rsidRPr="00F86459">
        <w:rPr>
          <w:b/>
          <w:bCs/>
        </w:rPr>
        <w:t>Resumen ejecutivo</w:t>
      </w:r>
    </w:p>
    <w:p w14:paraId="09F8195C" w14:textId="77777777" w:rsidR="00F86459" w:rsidRPr="00F86459" w:rsidRDefault="00F86459" w:rsidP="00F86459">
      <w:r w:rsidRPr="00F86459">
        <w:t>Felipe Avendaño requiere una solución híbrida que permita conservar sus servidores locales y, al mismo tiempo, contar con respaldo en la nube. El entorno considera aproximadamente 20 usuarios, necesidad de mayor capacidad de almacenamiento, acceso desde distintas ubicaciones y control de permisos por usuario. Para continuar con la propuesta, se requiere confirmar la razón social y el RFC del cliente.</w:t>
      </w:r>
    </w:p>
    <w:p w14:paraId="0DF1A6CE" w14:textId="77777777" w:rsidR="00F86459" w:rsidRPr="00F86459" w:rsidRDefault="00F86459" w:rsidP="00F86459">
      <w:pPr>
        <w:rPr>
          <w:b/>
          <w:bCs/>
        </w:rPr>
      </w:pPr>
      <w:r w:rsidRPr="00F86459">
        <w:rPr>
          <w:b/>
          <w:bCs/>
        </w:rPr>
        <w:t>Información pendiente por levantar</w:t>
      </w:r>
    </w:p>
    <w:p w14:paraId="0A98F226" w14:textId="77777777" w:rsidR="00F86459" w:rsidRPr="00F86459" w:rsidRDefault="00F86459" w:rsidP="00F86459">
      <w:r w:rsidRPr="00F86459">
        <w:t>Para completar el levantamiento de requerimientos, convendría solicitar:</w:t>
      </w:r>
    </w:p>
    <w:p w14:paraId="288E4FF5" w14:textId="77777777" w:rsidR="00F86459" w:rsidRPr="00F86459" w:rsidRDefault="00F86459" w:rsidP="00F86459">
      <w:pPr>
        <w:numPr>
          <w:ilvl w:val="0"/>
          <w:numId w:val="2"/>
        </w:numPr>
      </w:pPr>
      <w:r w:rsidRPr="00F86459">
        <w:t>Capacidad actual de almacenamiento utilizada.</w:t>
      </w:r>
    </w:p>
    <w:p w14:paraId="769E2DA9" w14:textId="77777777" w:rsidR="00F86459" w:rsidRPr="00F86459" w:rsidRDefault="00F86459" w:rsidP="00F86459">
      <w:pPr>
        <w:numPr>
          <w:ilvl w:val="0"/>
          <w:numId w:val="2"/>
        </w:numPr>
      </w:pPr>
      <w:r w:rsidRPr="00F86459">
        <w:t>Capacidad adicional requerida o crecimiento esperado.</w:t>
      </w:r>
    </w:p>
    <w:p w14:paraId="2D4AAD6C" w14:textId="77777777" w:rsidR="00F86459" w:rsidRPr="00F86459" w:rsidRDefault="00F86459" w:rsidP="00F86459">
      <w:pPr>
        <w:numPr>
          <w:ilvl w:val="0"/>
          <w:numId w:val="2"/>
        </w:numPr>
      </w:pPr>
      <w:r w:rsidRPr="00F86459">
        <w:t>Tipo de información que se desea respaldar.</w:t>
      </w:r>
    </w:p>
    <w:p w14:paraId="24EBD9FC" w14:textId="77777777" w:rsidR="00F86459" w:rsidRPr="00F86459" w:rsidRDefault="00F86459" w:rsidP="00F86459">
      <w:pPr>
        <w:numPr>
          <w:ilvl w:val="0"/>
          <w:numId w:val="2"/>
        </w:numPr>
      </w:pPr>
      <w:r w:rsidRPr="00F86459">
        <w:t>Servidores específicos que deben incluirse en el respaldo.</w:t>
      </w:r>
    </w:p>
    <w:p w14:paraId="0716528C" w14:textId="77777777" w:rsidR="00F86459" w:rsidRPr="00F86459" w:rsidRDefault="00F86459" w:rsidP="00F86459">
      <w:pPr>
        <w:numPr>
          <w:ilvl w:val="0"/>
          <w:numId w:val="2"/>
        </w:numPr>
      </w:pPr>
      <w:r w:rsidRPr="00F86459">
        <w:t>Frecuencia requerida para los respaldos.</w:t>
      </w:r>
    </w:p>
    <w:p w14:paraId="7E696899" w14:textId="77777777" w:rsidR="00F86459" w:rsidRPr="00F86459" w:rsidRDefault="00F86459" w:rsidP="00F86459">
      <w:pPr>
        <w:numPr>
          <w:ilvl w:val="0"/>
          <w:numId w:val="2"/>
        </w:numPr>
      </w:pPr>
      <w:r w:rsidRPr="00F86459">
        <w:t>Tiempo máximo aceptable de recuperación.</w:t>
      </w:r>
    </w:p>
    <w:p w14:paraId="2CDEA813" w14:textId="77777777" w:rsidR="00F86459" w:rsidRPr="00F86459" w:rsidRDefault="00F86459" w:rsidP="00F86459">
      <w:pPr>
        <w:numPr>
          <w:ilvl w:val="0"/>
          <w:numId w:val="2"/>
        </w:numPr>
      </w:pPr>
      <w:r w:rsidRPr="00F86459">
        <w:t>Usuarios que requieren acceso.</w:t>
      </w:r>
    </w:p>
    <w:p w14:paraId="74E2A95B" w14:textId="77777777" w:rsidR="00F86459" w:rsidRPr="00F86459" w:rsidRDefault="00F86459" w:rsidP="00F86459">
      <w:pPr>
        <w:numPr>
          <w:ilvl w:val="0"/>
          <w:numId w:val="2"/>
        </w:numPr>
      </w:pPr>
      <w:r w:rsidRPr="00F86459">
        <w:t>Permisos o roles necesarios por usuario.</w:t>
      </w:r>
    </w:p>
    <w:p w14:paraId="3687FAB3" w14:textId="77777777" w:rsidR="00F86459" w:rsidRPr="00F86459" w:rsidRDefault="00F86459" w:rsidP="00F86459">
      <w:pPr>
        <w:numPr>
          <w:ilvl w:val="0"/>
          <w:numId w:val="2"/>
        </w:numPr>
      </w:pPr>
      <w:r w:rsidRPr="00F86459">
        <w:t>Ubicaciones desde donde se requiere acceso.</w:t>
      </w:r>
    </w:p>
    <w:p w14:paraId="19A97B92" w14:textId="77777777" w:rsidR="00F86459" w:rsidRPr="00F86459" w:rsidRDefault="00F86459" w:rsidP="00F86459">
      <w:pPr>
        <w:numPr>
          <w:ilvl w:val="0"/>
          <w:numId w:val="2"/>
        </w:numPr>
      </w:pPr>
      <w:r w:rsidRPr="00F86459">
        <w:t>Si existe actualmente algún respaldo local.</w:t>
      </w:r>
    </w:p>
    <w:p w14:paraId="15F66203" w14:textId="77777777" w:rsidR="00F86459" w:rsidRPr="00F86459" w:rsidRDefault="00F86459" w:rsidP="00F86459">
      <w:pPr>
        <w:numPr>
          <w:ilvl w:val="0"/>
          <w:numId w:val="2"/>
        </w:numPr>
      </w:pPr>
      <w:r w:rsidRPr="00F86459">
        <w:t>Razón social y RFC correctos para el alta del cliente.</w:t>
      </w:r>
    </w:p>
    <w:p w14:paraId="05CE1E9C" w14:textId="77777777" w:rsidR="00F11AD7" w:rsidRDefault="00F11AD7"/>
    <w:sectPr w:rsidR="00F11A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A441F"/>
    <w:multiLevelType w:val="multilevel"/>
    <w:tmpl w:val="460E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51749"/>
    <w:multiLevelType w:val="multilevel"/>
    <w:tmpl w:val="EE2E2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408110">
    <w:abstractNumId w:val="1"/>
  </w:num>
  <w:num w:numId="2" w16cid:durableId="259337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459"/>
    <w:rsid w:val="00C3055E"/>
    <w:rsid w:val="00D22A97"/>
    <w:rsid w:val="00D42ADC"/>
    <w:rsid w:val="00EB1E3C"/>
    <w:rsid w:val="00EC09FE"/>
    <w:rsid w:val="00F11AD7"/>
    <w:rsid w:val="00F864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5BBA"/>
  <w15:chartTrackingRefBased/>
  <w15:docId w15:val="{B8D25AD4-E054-422D-BC93-7087F4604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b/>
        <w:color w:val="467886" w:themeColor="hyperlink"/>
        <w:sz w:val="24"/>
        <w:szCs w:val="22"/>
        <w:u w:val="single"/>
        <w:lang w:val="es-MX"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A97"/>
    <w:rPr>
      <w:b w:val="0"/>
      <w:color w:val="auto"/>
      <w:u w:val="none"/>
    </w:rPr>
  </w:style>
  <w:style w:type="paragraph" w:styleId="Ttulo1">
    <w:name w:val="heading 1"/>
    <w:basedOn w:val="Normal"/>
    <w:next w:val="Normal"/>
    <w:link w:val="Ttulo1Car"/>
    <w:uiPriority w:val="9"/>
    <w:qFormat/>
    <w:rsid w:val="00F86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86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8645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8645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F86459"/>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F864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F86459"/>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F86459"/>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F86459"/>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6459"/>
    <w:rPr>
      <w:rFonts w:asciiTheme="majorHAnsi" w:eastAsiaTheme="majorEastAsia" w:hAnsiTheme="majorHAnsi" w:cstheme="majorBidi"/>
      <w:b w:val="0"/>
      <w:color w:val="0F4761" w:themeColor="accent1" w:themeShade="BF"/>
      <w:sz w:val="40"/>
      <w:szCs w:val="40"/>
      <w:u w:val="none"/>
    </w:rPr>
  </w:style>
  <w:style w:type="character" w:customStyle="1" w:styleId="Ttulo2Car">
    <w:name w:val="Título 2 Car"/>
    <w:basedOn w:val="Fuentedeprrafopredeter"/>
    <w:link w:val="Ttulo2"/>
    <w:uiPriority w:val="9"/>
    <w:semiHidden/>
    <w:rsid w:val="00F86459"/>
    <w:rPr>
      <w:rFonts w:asciiTheme="majorHAnsi" w:eastAsiaTheme="majorEastAsia" w:hAnsiTheme="majorHAnsi" w:cstheme="majorBidi"/>
      <w:b w:val="0"/>
      <w:color w:val="0F4761" w:themeColor="accent1" w:themeShade="BF"/>
      <w:sz w:val="32"/>
      <w:szCs w:val="32"/>
      <w:u w:val="none"/>
    </w:rPr>
  </w:style>
  <w:style w:type="character" w:customStyle="1" w:styleId="Ttulo3Car">
    <w:name w:val="Título 3 Car"/>
    <w:basedOn w:val="Fuentedeprrafopredeter"/>
    <w:link w:val="Ttulo3"/>
    <w:uiPriority w:val="9"/>
    <w:semiHidden/>
    <w:rsid w:val="00F86459"/>
    <w:rPr>
      <w:rFonts w:asciiTheme="minorHAnsi" w:eastAsiaTheme="majorEastAsia" w:hAnsiTheme="minorHAnsi" w:cstheme="majorBidi"/>
      <w:b w:val="0"/>
      <w:color w:val="0F4761" w:themeColor="accent1" w:themeShade="BF"/>
      <w:sz w:val="28"/>
      <w:szCs w:val="28"/>
      <w:u w:val="none"/>
    </w:rPr>
  </w:style>
  <w:style w:type="character" w:customStyle="1" w:styleId="Ttulo4Car">
    <w:name w:val="Título 4 Car"/>
    <w:basedOn w:val="Fuentedeprrafopredeter"/>
    <w:link w:val="Ttulo4"/>
    <w:uiPriority w:val="9"/>
    <w:semiHidden/>
    <w:rsid w:val="00F86459"/>
    <w:rPr>
      <w:rFonts w:asciiTheme="minorHAnsi" w:eastAsiaTheme="majorEastAsia" w:hAnsiTheme="minorHAnsi" w:cstheme="majorBidi"/>
      <w:b w:val="0"/>
      <w:i/>
      <w:iCs/>
      <w:color w:val="0F4761" w:themeColor="accent1" w:themeShade="BF"/>
      <w:u w:val="none"/>
    </w:rPr>
  </w:style>
  <w:style w:type="character" w:customStyle="1" w:styleId="Ttulo5Car">
    <w:name w:val="Título 5 Car"/>
    <w:basedOn w:val="Fuentedeprrafopredeter"/>
    <w:link w:val="Ttulo5"/>
    <w:uiPriority w:val="9"/>
    <w:semiHidden/>
    <w:rsid w:val="00F86459"/>
    <w:rPr>
      <w:rFonts w:asciiTheme="minorHAnsi" w:eastAsiaTheme="majorEastAsia" w:hAnsiTheme="minorHAnsi" w:cstheme="majorBidi"/>
      <w:b w:val="0"/>
      <w:color w:val="0F4761" w:themeColor="accent1" w:themeShade="BF"/>
      <w:u w:val="none"/>
    </w:rPr>
  </w:style>
  <w:style w:type="character" w:customStyle="1" w:styleId="Ttulo6Car">
    <w:name w:val="Título 6 Car"/>
    <w:basedOn w:val="Fuentedeprrafopredeter"/>
    <w:link w:val="Ttulo6"/>
    <w:uiPriority w:val="9"/>
    <w:semiHidden/>
    <w:rsid w:val="00F86459"/>
    <w:rPr>
      <w:rFonts w:asciiTheme="minorHAnsi" w:eastAsiaTheme="majorEastAsia" w:hAnsiTheme="minorHAnsi" w:cstheme="majorBidi"/>
      <w:b w:val="0"/>
      <w:i/>
      <w:iCs/>
      <w:color w:val="595959" w:themeColor="text1" w:themeTint="A6"/>
      <w:u w:val="none"/>
    </w:rPr>
  </w:style>
  <w:style w:type="character" w:customStyle="1" w:styleId="Ttulo7Car">
    <w:name w:val="Título 7 Car"/>
    <w:basedOn w:val="Fuentedeprrafopredeter"/>
    <w:link w:val="Ttulo7"/>
    <w:uiPriority w:val="9"/>
    <w:semiHidden/>
    <w:rsid w:val="00F86459"/>
    <w:rPr>
      <w:rFonts w:asciiTheme="minorHAnsi" w:eastAsiaTheme="majorEastAsia" w:hAnsiTheme="minorHAnsi" w:cstheme="majorBidi"/>
      <w:b w:val="0"/>
      <w:color w:val="595959" w:themeColor="text1" w:themeTint="A6"/>
      <w:u w:val="none"/>
    </w:rPr>
  </w:style>
  <w:style w:type="character" w:customStyle="1" w:styleId="Ttulo8Car">
    <w:name w:val="Título 8 Car"/>
    <w:basedOn w:val="Fuentedeprrafopredeter"/>
    <w:link w:val="Ttulo8"/>
    <w:uiPriority w:val="9"/>
    <w:semiHidden/>
    <w:rsid w:val="00F86459"/>
    <w:rPr>
      <w:rFonts w:asciiTheme="minorHAnsi" w:eastAsiaTheme="majorEastAsia" w:hAnsiTheme="minorHAnsi" w:cstheme="majorBidi"/>
      <w:b w:val="0"/>
      <w:i/>
      <w:iCs/>
      <w:color w:val="272727" w:themeColor="text1" w:themeTint="D8"/>
      <w:u w:val="none"/>
    </w:rPr>
  </w:style>
  <w:style w:type="character" w:customStyle="1" w:styleId="Ttulo9Car">
    <w:name w:val="Título 9 Car"/>
    <w:basedOn w:val="Fuentedeprrafopredeter"/>
    <w:link w:val="Ttulo9"/>
    <w:uiPriority w:val="9"/>
    <w:semiHidden/>
    <w:rsid w:val="00F86459"/>
    <w:rPr>
      <w:rFonts w:asciiTheme="minorHAnsi" w:eastAsiaTheme="majorEastAsia" w:hAnsiTheme="minorHAnsi" w:cstheme="majorBidi"/>
      <w:b w:val="0"/>
      <w:color w:val="272727" w:themeColor="text1" w:themeTint="D8"/>
      <w:u w:val="none"/>
    </w:rPr>
  </w:style>
  <w:style w:type="paragraph" w:styleId="Ttulo">
    <w:name w:val="Title"/>
    <w:basedOn w:val="Normal"/>
    <w:next w:val="Normal"/>
    <w:link w:val="TtuloCar"/>
    <w:uiPriority w:val="10"/>
    <w:qFormat/>
    <w:rsid w:val="00F86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6459"/>
    <w:rPr>
      <w:rFonts w:asciiTheme="majorHAnsi" w:eastAsiaTheme="majorEastAsia" w:hAnsiTheme="majorHAnsi" w:cstheme="majorBidi"/>
      <w:b w:val="0"/>
      <w:color w:val="auto"/>
      <w:spacing w:val="-10"/>
      <w:kern w:val="28"/>
      <w:sz w:val="56"/>
      <w:szCs w:val="56"/>
      <w:u w:val="none"/>
    </w:rPr>
  </w:style>
  <w:style w:type="paragraph" w:styleId="Subttulo">
    <w:name w:val="Subtitle"/>
    <w:basedOn w:val="Normal"/>
    <w:next w:val="Normal"/>
    <w:link w:val="SubttuloCar"/>
    <w:uiPriority w:val="11"/>
    <w:qFormat/>
    <w:rsid w:val="00F864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6459"/>
    <w:rPr>
      <w:rFonts w:asciiTheme="minorHAnsi" w:eastAsiaTheme="majorEastAsia" w:hAnsiTheme="minorHAnsi" w:cstheme="majorBidi"/>
      <w:b w:val="0"/>
      <w:color w:val="595959" w:themeColor="text1" w:themeTint="A6"/>
      <w:spacing w:val="15"/>
      <w:sz w:val="28"/>
      <w:szCs w:val="28"/>
      <w:u w:val="none"/>
    </w:rPr>
  </w:style>
  <w:style w:type="paragraph" w:styleId="Cita">
    <w:name w:val="Quote"/>
    <w:basedOn w:val="Normal"/>
    <w:next w:val="Normal"/>
    <w:link w:val="CitaCar"/>
    <w:uiPriority w:val="29"/>
    <w:qFormat/>
    <w:rsid w:val="00F86459"/>
    <w:pPr>
      <w:spacing w:before="160"/>
      <w:jc w:val="center"/>
    </w:pPr>
    <w:rPr>
      <w:i/>
      <w:iCs/>
      <w:color w:val="404040" w:themeColor="text1" w:themeTint="BF"/>
    </w:rPr>
  </w:style>
  <w:style w:type="character" w:customStyle="1" w:styleId="CitaCar">
    <w:name w:val="Cita Car"/>
    <w:basedOn w:val="Fuentedeprrafopredeter"/>
    <w:link w:val="Cita"/>
    <w:uiPriority w:val="29"/>
    <w:rsid w:val="00F86459"/>
    <w:rPr>
      <w:b w:val="0"/>
      <w:i/>
      <w:iCs/>
      <w:color w:val="404040" w:themeColor="text1" w:themeTint="BF"/>
      <w:u w:val="none"/>
    </w:rPr>
  </w:style>
  <w:style w:type="paragraph" w:styleId="Prrafodelista">
    <w:name w:val="List Paragraph"/>
    <w:basedOn w:val="Normal"/>
    <w:uiPriority w:val="34"/>
    <w:qFormat/>
    <w:rsid w:val="00F86459"/>
    <w:pPr>
      <w:ind w:left="720"/>
      <w:contextualSpacing/>
    </w:pPr>
  </w:style>
  <w:style w:type="character" w:styleId="nfasisintenso">
    <w:name w:val="Intense Emphasis"/>
    <w:basedOn w:val="Fuentedeprrafopredeter"/>
    <w:uiPriority w:val="21"/>
    <w:qFormat/>
    <w:rsid w:val="00F86459"/>
    <w:rPr>
      <w:i/>
      <w:iCs/>
      <w:color w:val="0F4761" w:themeColor="accent1" w:themeShade="BF"/>
    </w:rPr>
  </w:style>
  <w:style w:type="paragraph" w:styleId="Citadestacada">
    <w:name w:val="Intense Quote"/>
    <w:basedOn w:val="Normal"/>
    <w:next w:val="Normal"/>
    <w:link w:val="CitadestacadaCar"/>
    <w:uiPriority w:val="30"/>
    <w:qFormat/>
    <w:rsid w:val="00F86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6459"/>
    <w:rPr>
      <w:b w:val="0"/>
      <w:i/>
      <w:iCs/>
      <w:color w:val="0F4761" w:themeColor="accent1" w:themeShade="BF"/>
      <w:u w:val="none"/>
    </w:rPr>
  </w:style>
  <w:style w:type="character" w:styleId="Referenciaintensa">
    <w:name w:val="Intense Reference"/>
    <w:basedOn w:val="Fuentedeprrafopredeter"/>
    <w:uiPriority w:val="32"/>
    <w:qFormat/>
    <w:rsid w:val="00F86459"/>
    <w:rPr>
      <w:b w:val="0"/>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392</Words>
  <Characters>2157</Characters>
  <Application>Microsoft Office Word</Application>
  <DocSecurity>0</DocSecurity>
  <Lines>17</Lines>
  <Paragraphs>5</Paragraphs>
  <ScaleCrop>false</ScaleCrop>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Larios Jurado</dc:creator>
  <cp:keywords/>
  <dc:description/>
  <cp:lastModifiedBy>Cesar Larios Jurado</cp:lastModifiedBy>
  <cp:revision>1</cp:revision>
  <dcterms:created xsi:type="dcterms:W3CDTF">2026-09-24T01:01:00Z</dcterms:created>
  <dcterms:modified xsi:type="dcterms:W3CDTF">2026-09-24T01:02:00Z</dcterms:modified>
</cp:coreProperties>
</file>