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¡Claro que sí! Es una opción completamente válida y muy utilizada. Te explico todo: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131vy0f0v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¿Es posible migrar AD a una VM en Azure?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Sí, totalmente.</w:t>
      </w:r>
      <w:r w:rsidDel="00000000" w:rsidR="00000000" w:rsidRPr="00000000">
        <w:rPr>
          <w:rtl w:val="0"/>
        </w:rPr>
        <w:t xml:space="preserve"> Esto se conoce como </w:t>
      </w:r>
      <w:r w:rsidDel="00000000" w:rsidR="00000000" w:rsidRPr="00000000">
        <w:rPr>
          <w:b w:val="1"/>
          <w:bCs w:val="1"/>
          <w:rtl w:val="0"/>
        </w:rPr>
        <w:t xml:space="preserve">Active Directory en Azure IaaS (Infrastructure as a Service)</w:t>
      </w:r>
      <w:r w:rsidDel="00000000" w:rsidR="00000000" w:rsidRPr="00000000">
        <w:rPr>
          <w:rtl w:val="0"/>
        </w:rPr>
        <w:t xml:space="preserve"> — básicamente levantas uno o más Domain Controllers en Máquinas Virtuales de Azure, en lugar de tenerlos en servidores físicos o virtuales on-premises.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t0vlrwzia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 3 opciones reales que tienes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vjd0o1qa3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1 — DC en VM de Azure (AD DS en IaaS)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Domain Controllers migran a VMs en Azure. El AD sigue siendo </w:t>
      </w:r>
      <w:r w:rsidDel="00000000" w:rsidR="00000000" w:rsidRPr="00000000">
        <w:rPr>
          <w:b w:val="1"/>
          <w:bCs w:val="1"/>
          <w:rtl w:val="0"/>
        </w:rPr>
        <w:t xml:space="preserve">tuyo</w:t>
      </w:r>
      <w:r w:rsidDel="00000000" w:rsidR="00000000" w:rsidRPr="00000000">
        <w:rPr>
          <w:rtl w:val="0"/>
        </w:rPr>
        <w:t xml:space="preserve">, lo administras tú igual que hoy, pero los servidores viven en Azure en lugar de en tu datacenter.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ON-PREMISES (equipos, usuarios)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| VPN Site-to-Site o ExpressRoute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AZURE VM — DC1 (Windows Server 2022 + AD DS)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AZURE VM — DC2 (Windows Server 2022 + AD DS - réplica)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Eliminas el hardware físico on-premises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disponibilidad con Azure Availability Zones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automático con Azure Backup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Sigue siendo AD DS tradicional — sin cambios en aplicaciones que usen LDAP/Kerberos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seguir usando GPOs exactamente igual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Camino gradual hacia Entra ID sin prisa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Desventajas: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Sigues pagando licencias de Windows Server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Sigues administrando los DC (parches, actualizaciones, monitoreo)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mensual de VMs en Azure (no es gratis)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latencia de autenticación aumenta si los clientes están on-premises y el DC está en Azure sin VPN buena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vlmhyxlvy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2 — Azure AD Domain Services (Azure AD DS)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gestiona los DC por ti. Tú no administras los servidores — solo usas el servicio.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Entra ID  ──────────►  Azure AD DS (DCs gestionados por Microsoft)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LDAP / Kerberos / NTLM disponibles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Para VMs en Azure que necesiten unirse a un dominio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administración de servidores (Microsoft parchea, monitorea y hace backup)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disponibilidad integrada (2 DCs gestionados)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con LDAP, Kerberos y NTLM para apps legacy en Azure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lift-and-shift de aplicaciones a Azure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Desventajas: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desde ~$109 USD/mes (SKU estándar)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</w:t>
      </w:r>
      <w:r w:rsidDel="00000000" w:rsidR="00000000" w:rsidRPr="00000000">
        <w:rPr>
          <w:b w:val="1"/>
          <w:bCs w:val="1"/>
          <w:rtl w:val="0"/>
        </w:rPr>
        <w:t xml:space="preserve">unidireccional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Entra ID → Azure AD DS (no al revés)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 un AD DS completo: esquema limitado, sin trusts de bosque complejos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Diseñado para workloads </w:t>
      </w:r>
      <w:r w:rsidDel="00000000" w:rsidR="00000000" w:rsidRPr="00000000">
        <w:rPr>
          <w:b w:val="1"/>
          <w:bCs w:val="1"/>
          <w:rtl w:val="0"/>
        </w:rPr>
        <w:t xml:space="preserve">en Azure</w:t>
      </w:r>
      <w:r w:rsidDel="00000000" w:rsidR="00000000" w:rsidRPr="00000000">
        <w:rPr>
          <w:rtl w:val="0"/>
        </w:rPr>
        <w:t xml:space="preserve">, no para clientes on-premises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ulhnqtqxy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3 — Híbrido: DC en Azure VM + Entra ID sincronizado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más completa y recomendada para la mayoría de organizaciones: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ON-PREMISES                    AZURE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───────────                    ──────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Equipos / Usuarios             DC1 en VM Azure  (AD DS principal)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|                       DC2 en VM Azure  (réplica)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| VPN Site-to-Site          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|_____________________________ 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Entra Connect (VM Azure)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   Entra ID (cloud)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Intune + M365 + Defender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zy8ntl2yw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Comparativa de las 3 opciones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1.4920599770894"/>
        <w:gridCol w:w="2245.395042223292"/>
        <w:gridCol w:w="1644.9959331070638"/>
        <w:gridCol w:w="2523.628775716178"/>
        <w:tblGridChange w:id="0">
          <w:tblGrid>
            <w:gridCol w:w="2611.4920599770894"/>
            <w:gridCol w:w="2245.395042223292"/>
            <w:gridCol w:w="1644.9959331070638"/>
            <w:gridCol w:w="2523.6287757161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DC en VM 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AD 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 ID (Cloud-Only)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Administras los 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Sí (tú)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 (Microsoft)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Costo aproximado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$100-300/mes (VMs)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$109+/mes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Incluido en M365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LDAP / Kerberos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 nativo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Sí,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Limitado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Reemplazado por Intune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Apps legacy compatibles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Sí, totalmente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Sí (en Azure)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Elimina HW on-premises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Camino a Entra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Más largo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Ya es el destino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Complejidad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6zi9xqcmw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¿Cuándo conviene poner el DC en una VM de Azure?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mejor opción cuando: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Tienes </w:t>
      </w:r>
      <w:r w:rsidDel="00000000" w:rsidR="00000000" w:rsidRPr="00000000">
        <w:rPr>
          <w:b w:val="1"/>
          <w:bCs w:val="1"/>
          <w:rtl w:val="0"/>
        </w:rPr>
        <w:t xml:space="preserve">aplicaciones críticas que dependen de AD DS</w:t>
      </w:r>
      <w:r w:rsidDel="00000000" w:rsidR="00000000" w:rsidRPr="00000000">
        <w:rPr>
          <w:rtl w:val="0"/>
        </w:rPr>
        <w:t xml:space="preserve"> (LDAP, Kerberos, GPOs) y no puedes modernizarlas pronto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Quieres </w:t>
      </w:r>
      <w:r w:rsidDel="00000000" w:rsidR="00000000" w:rsidRPr="00000000">
        <w:rPr>
          <w:b w:val="1"/>
          <w:bCs w:val="1"/>
          <w:rtl w:val="0"/>
        </w:rPr>
        <w:t xml:space="preserve">eliminar el hardware físico</w:t>
      </w:r>
      <w:r w:rsidDel="00000000" w:rsidR="00000000" w:rsidRPr="00000000">
        <w:rPr>
          <w:rtl w:val="0"/>
        </w:rPr>
        <w:t xml:space="preserve"> on-premises sin cambiar nada en las aplicaciones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Tienes un </w:t>
      </w:r>
      <w:r w:rsidDel="00000000" w:rsidR="00000000" w:rsidRPr="00000000">
        <w:rPr>
          <w:b w:val="1"/>
          <w:bCs w:val="1"/>
          <w:rtl w:val="0"/>
        </w:rPr>
        <w:t xml:space="preserve">plan de migración a Entra ID a mediano plazo</w:t>
      </w:r>
      <w:r w:rsidDel="00000000" w:rsidR="00000000" w:rsidRPr="00000000">
        <w:rPr>
          <w:rtl w:val="0"/>
        </w:rPr>
        <w:t xml:space="preserve"> y necesitas un paso intermedio estable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Tus servidores y workloads ya están o van a estar </w:t>
      </w:r>
      <w:r w:rsidDel="00000000" w:rsidR="00000000" w:rsidRPr="00000000">
        <w:rPr>
          <w:b w:val="1"/>
          <w:bCs w:val="1"/>
          <w:rtl w:val="0"/>
        </w:rPr>
        <w:t xml:space="preserve">en Azure</w:t>
      </w:r>
      <w:r w:rsidDel="00000000" w:rsidR="00000000" w:rsidRPr="00000000">
        <w:rPr>
          <w:rtl w:val="0"/>
        </w:rPr>
        <w:t xml:space="preserve"> (IaaS)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Necesitas seguir usando </w:t>
      </w:r>
      <w:r w:rsidDel="00000000" w:rsidR="00000000" w:rsidRPr="00000000">
        <w:rPr>
          <w:b w:val="1"/>
          <w:bCs w:val="1"/>
          <w:rtl w:val="0"/>
        </w:rPr>
        <w:t xml:space="preserve">GPOs</w:t>
      </w:r>
      <w:r w:rsidDel="00000000" w:rsidR="00000000" w:rsidRPr="00000000">
        <w:rPr>
          <w:rtl w:val="0"/>
        </w:rPr>
        <w:t xml:space="preserve"> mientras migras gradualmente a Intune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dvmq36wkk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Consideraciones técnicas importantes si vas por esta ruta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VPN Site-to-Site o ExpressRoute</w:t>
      </w:r>
      <w:r w:rsidDel="00000000" w:rsidR="00000000" w:rsidRPr="00000000">
        <w:rPr>
          <w:rtl w:val="0"/>
        </w:rPr>
        <w:t xml:space="preserve"> entre tu red on-premises y Azure — es crítica para que la autenticación no sufra latencia alta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Mínimo 2 DCs</w:t>
      </w:r>
      <w:r w:rsidDel="00000000" w:rsidR="00000000" w:rsidRPr="00000000">
        <w:rPr>
          <w:rtl w:val="0"/>
        </w:rPr>
        <w:t xml:space="preserve"> en VMs separadas (Availability Zones diferentes) para alta disponibilidad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DC en Azure no debe ser el único DC</w:t>
      </w:r>
      <w:r w:rsidDel="00000000" w:rsidR="00000000" w:rsidRPr="00000000">
        <w:rPr>
          <w:rtl w:val="0"/>
        </w:rPr>
        <w:t xml:space="preserve"> durante la transición — mantén al menos uno on-premises mientras migras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Backup</w:t>
      </w:r>
      <w:r w:rsidDel="00000000" w:rsidR="00000000" w:rsidRPr="00000000">
        <w:rPr>
          <w:rtl w:val="0"/>
        </w:rPr>
        <w:t xml:space="preserve"> para los DCs (puede restaurar el System State del AD)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Latencia</w:t>
      </w:r>
      <w:r w:rsidDel="00000000" w:rsidR="00000000" w:rsidRPr="00000000">
        <w:rPr>
          <w:rtl w:val="0"/>
        </w:rPr>
        <w:t xml:space="preserve">: si los clientes están on-premises, la autenticación viajará a Azure en cada login — asegurarse de tener un buen enlace WAN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: los clientes deben apuntar al DC en Azure como servidor DNS principal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bcpe5ayj6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recomendación según tu caso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ya tienes los documentos preparados para migrar a </w:t>
      </w:r>
      <w:r w:rsidDel="00000000" w:rsidR="00000000" w:rsidRPr="00000000">
        <w:rPr>
          <w:b w:val="1"/>
          <w:bCs w:val="1"/>
          <w:rtl w:val="0"/>
        </w:rPr>
        <w:t xml:space="preserve">Entra ID + Intune</w:t>
      </w:r>
      <w:r w:rsidDel="00000000" w:rsidR="00000000" w:rsidRPr="00000000">
        <w:rPr>
          <w:rtl w:val="0"/>
        </w:rPr>
        <w:t xml:space="preserve">, la VM en Azure con AD sería un </w:t>
      </w:r>
      <w:r w:rsidDel="00000000" w:rsidR="00000000" w:rsidRPr="00000000">
        <w:rPr>
          <w:b w:val="1"/>
          <w:bCs w:val="1"/>
          <w:rtl w:val="0"/>
        </w:rPr>
        <w:t xml:space="preserve">paso intermedio</w:t>
      </w:r>
      <w:r w:rsidDel="00000000" w:rsidR="00000000" w:rsidRPr="00000000">
        <w:rPr>
          <w:rtl w:val="0"/>
        </w:rPr>
        <w:t xml:space="preserve">, no el destino final. La ruta más inteligente sería: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Hoy               Paso 1 (corto plazo)       Paso 2 (mediano plazo)     Destino Final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────              ────────────────────       ──────────────────────     ─────────────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DC on-premises →  DC en VM Azure             DC en VM Azure             Entra ID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+ Entra Connect      →     + Entra ID hibrido   →     Cloud-Only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(migrar HW a nube)         (mover dispositivos        (sin DC)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              a Intune)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te genere un documento con la </w:t>
      </w:r>
      <w:r w:rsidDel="00000000" w:rsidR="00000000" w:rsidRPr="00000000">
        <w:rPr>
          <w:b w:val="1"/>
          <w:bCs w:val="1"/>
          <w:rtl w:val="0"/>
        </w:rPr>
        <w:t xml:space="preserve">arquitectura técnica detallada de DC en VM de Azure</w:t>
      </w:r>
      <w:r w:rsidDel="00000000" w:rsidR="00000000" w:rsidRPr="00000000">
        <w:rPr>
          <w:rtl w:val="0"/>
        </w:rPr>
        <w:t xml:space="preserve">, incluyendo los requisitos de red, VPN, sizing de VMs y costos estimados?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