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p90no8ois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Clonar una VM en Azure para ambiente de pruebas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paavnr5vdhy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¿Los programas instalados (SQL Server, etc.) se conservan?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Sí, completamente.</w:t>
      </w:r>
      <w:r w:rsidDel="00000000" w:rsidR="00000000" w:rsidRPr="00000000">
        <w:rPr>
          <w:rtl w:val="0"/>
        </w:rPr>
        <w:t xml:space="preserve"> Al clonar el disco, se copia todo el contenido tal como está: sistema operativo, SQL Server, configuraciones, bases de datos, usuarios, y cualquier otro software instalado. No necesitas reinstalar nada.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zcn4597tm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Lista de actividades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6wuxt1gki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1 — Preparación (antes de clonar)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Notificar al usuario</w:t>
      </w:r>
      <w:r w:rsidDel="00000000" w:rsidR="00000000" w:rsidRPr="00000000">
        <w:rPr>
          <w:rtl w:val="0"/>
        </w:rPr>
        <w:t xml:space="preserve"> de una ventana de mantenimiento breve (10–15 min) si la VM está en producción.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Detener o pausar las aplicaciones</w:t>
      </w:r>
      <w:r w:rsidDel="00000000" w:rsidR="00000000" w:rsidRPr="00000000">
        <w:rPr>
          <w:rtl w:val="0"/>
        </w:rPr>
        <w:t xml:space="preserve"> que escriben en la base de datos para garantizar consistencia del disco.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Hacer un snapshot/backup</w:t>
      </w:r>
      <w:r w:rsidDel="00000000" w:rsidR="00000000" w:rsidRPr="00000000">
        <w:rPr>
          <w:rtl w:val="0"/>
        </w:rPr>
        <w:t xml:space="preserve"> de la VM original como medida de seguridad antes de cualquier acción.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Anotar la configuración actual</w:t>
      </w:r>
      <w:r w:rsidDel="00000000" w:rsidR="00000000" w:rsidRPr="00000000">
        <w:rPr>
          <w:rtl w:val="0"/>
        </w:rPr>
        <w:t xml:space="preserve"> de la VM: tamaño, región, VNet, NSG, discos adicionales.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wm4niwhtr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2 — Crear el snapshot del disco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Portal de Azure</w:t>
      </w:r>
      <w:r w:rsidDel="00000000" w:rsidR="00000000" w:rsidRPr="00000000">
        <w:rPr>
          <w:rtl w:val="0"/>
        </w:rPr>
        <w:t xml:space="preserve"> ir a: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Virtual Machines → [tu VM] → Disks → OS Disk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Seleccionar el disco OS → clic en </w:t>
      </w:r>
      <w:r w:rsidDel="00000000" w:rsidR="00000000" w:rsidRPr="00000000">
        <w:rPr>
          <w:b w:val="1"/>
          <w:bCs w:val="1"/>
          <w:rtl w:val="0"/>
        </w:rPr>
        <w:t xml:space="preserve">"Create snapshot"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nombre descriptivo, por 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snap-vm-produccion-YYYYMMDD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snapshot: </w:t>
      </w:r>
      <w:r w:rsidDel="00000000" w:rsidR="00000000" w:rsidRPr="00000000">
        <w:rPr>
          <w:b w:val="1"/>
          <w:bCs w:val="1"/>
          <w:rtl w:val="0"/>
        </w:rPr>
        <w:t xml:space="preserve">Full</w:t>
      </w:r>
      <w:r w:rsidDel="00000000" w:rsidR="00000000" w:rsidRPr="00000000">
        <w:rPr>
          <w:rtl w:val="0"/>
        </w:rPr>
        <w:t xml:space="preserve"> (no incremental, para mayor compatibilidad)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a que el snapshot quede en estado </w:t>
      </w:r>
      <w:r w:rsidDel="00000000" w:rsidR="00000000" w:rsidRPr="00000000">
        <w:rPr>
          <w:b w:val="1"/>
          <w:bCs w:val="1"/>
          <w:rtl w:val="0"/>
        </w:rPr>
        <w:t xml:space="preserve">Succeeded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nf5grnze1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3 — Crear un disco nuevo desde el snapshot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a </w:t>
      </w:r>
      <w:r w:rsidDel="00000000" w:rsidR="00000000" w:rsidRPr="00000000">
        <w:rPr>
          <w:b w:val="1"/>
          <w:bCs w:val="1"/>
          <w:rtl w:val="0"/>
        </w:rPr>
        <w:t xml:space="preserve">Snapshots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el portal → seleccionar el snapshot recién creado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 en </w:t>
      </w:r>
      <w:r w:rsidDel="00000000" w:rsidR="00000000" w:rsidRPr="00000000">
        <w:rPr>
          <w:b w:val="1"/>
          <w:bCs w:val="1"/>
          <w:rtl w:val="0"/>
        </w:rPr>
        <w:t xml:space="preserve">"Create disk"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nombre: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disk-vm-pruebas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el </w:t>
      </w:r>
      <w:r w:rsidDel="00000000" w:rsidR="00000000" w:rsidRPr="00000000">
        <w:rPr>
          <w:b w:val="1"/>
          <w:bCs w:val="1"/>
          <w:rtl w:val="0"/>
        </w:rPr>
        <w:t xml:space="preserve">mismo tipo de disco</w:t>
      </w:r>
      <w:r w:rsidDel="00000000" w:rsidR="00000000" w:rsidRPr="00000000">
        <w:rPr>
          <w:rtl w:val="0"/>
        </w:rPr>
        <w:t xml:space="preserve"> o uno más económico (Standard SSD es suficiente para pruebas)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</w:t>
      </w:r>
      <w:r w:rsidDel="00000000" w:rsidR="00000000" w:rsidRPr="00000000">
        <w:rPr>
          <w:b w:val="1"/>
          <w:bCs w:val="1"/>
          <w:rtl w:val="0"/>
        </w:rPr>
        <w:t xml:space="preserve">misma región</w:t>
      </w:r>
      <w:r w:rsidDel="00000000" w:rsidR="00000000" w:rsidRPr="00000000">
        <w:rPr>
          <w:rtl w:val="0"/>
        </w:rPr>
        <w:t xml:space="preserve"> que la VM original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95onadm3u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4 — Crear la nueva VM de pruebas con menos recursos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Virtual Machines → Create → Azure Virtual Machine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sección de disco OS, seleccionar </w:t>
      </w:r>
      <w:r w:rsidDel="00000000" w:rsidR="00000000" w:rsidRPr="00000000">
        <w:rPr>
          <w:b w:val="1"/>
          <w:bCs w:val="1"/>
          <w:rtl w:val="0"/>
        </w:rPr>
        <w:t xml:space="preserve">"Use existing disk"</w:t>
      </w:r>
      <w:r w:rsidDel="00000000" w:rsidR="00000000" w:rsidRPr="00000000">
        <w:rPr>
          <w:rtl w:val="0"/>
        </w:rPr>
        <w:t xml:space="preserve"> y elegir el disco recién creado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un tamaño de VM más pequeño según las necesidades de prueba:</w:t>
      </w:r>
    </w:p>
    <w:tbl>
      <w:tblPr>
        <w:tblStyle w:val="Table1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3665"/>
        <w:tblGridChange w:id="0">
          <w:tblGrid>
            <w:gridCol w:w="278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la VM original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VM de pruebas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D4s_v3 (4 vCPU / 16 GB)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B2ms (2 vCPU / 8 GB) ~$60/mes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D2s_v3 (2 vCPU / 8 GB)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B2s (2 vCPU / 4 GB) ~$30/mes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D8s_v3 (8 vCPU / 32 GB)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D2s_v3 (2 vCPU / 8 GB) ~$70/mes</w:t>
            </w:r>
          </w:p>
        </w:tc>
      </w:tr>
    </w:tbl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una </w:t>
      </w:r>
      <w:r w:rsidDel="00000000" w:rsidR="00000000" w:rsidRPr="00000000">
        <w:rPr>
          <w:b w:val="1"/>
          <w:bCs w:val="1"/>
          <w:rtl w:val="0"/>
        </w:rPr>
        <w:t xml:space="preserve">VNet separada</w:t>
      </w:r>
      <w:r w:rsidDel="00000000" w:rsidR="00000000" w:rsidRPr="00000000">
        <w:rPr>
          <w:rtl w:val="0"/>
        </w:rPr>
        <w:t xml:space="preserve"> o subred distinta para aislarla de producción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un </w:t>
      </w:r>
      <w:r w:rsidDel="00000000" w:rsidR="00000000" w:rsidRPr="00000000">
        <w:rPr>
          <w:b w:val="1"/>
          <w:bCs w:val="1"/>
          <w:rtl w:val="0"/>
        </w:rPr>
        <w:t xml:space="preserve">NSG propio</w:t>
      </w:r>
      <w:r w:rsidDel="00000000" w:rsidR="00000000" w:rsidRPr="00000000">
        <w:rPr>
          <w:rtl w:val="0"/>
        </w:rPr>
        <w:t xml:space="preserve"> con acceso restringido solo al equipo de desarrollo/QA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a7zxpctqy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5 — Configuración post-clonación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Iniciar la VM de pruebas</w:t>
      </w:r>
      <w:r w:rsidDel="00000000" w:rsidR="00000000" w:rsidRPr="00000000">
        <w:rPr>
          <w:rtl w:val="0"/>
        </w:rPr>
        <w:t xml:space="preserve"> y verificar que arranca correctamente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Cambiar el nombre del servidor</w:t>
      </w:r>
      <w:r w:rsidDel="00000000" w:rsidR="00000000" w:rsidRPr="00000000">
        <w:rPr>
          <w:rtl w:val="0"/>
        </w:rPr>
        <w:t xml:space="preserve"> dentro del OS para diferenciarlo de producción: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Rename-Computer -NewName "vm-pruebas" -Restart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Linux: editar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/etc/hostname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Reconfigurar SQL Server</w:t>
      </w:r>
      <w:r w:rsidDel="00000000" w:rsidR="00000000" w:rsidRPr="00000000">
        <w:rPr>
          <w:rtl w:val="0"/>
        </w:rPr>
        <w:t xml:space="preserve"> para el nuevo entorno: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que el servicio SQL Server inició correctamente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Actualizar connection strings si aplica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Considerar reducir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server memory</w:t>
      </w:r>
      <w:r w:rsidDel="00000000" w:rsidR="00000000" w:rsidRPr="00000000">
        <w:rPr>
          <w:rtl w:val="0"/>
        </w:rPr>
        <w:t xml:space="preserve"> en SQL Server ya que la VM tiene menos RAM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Cambiar contraseñas</w:t>
      </w:r>
      <w:r w:rsidDel="00000000" w:rsidR="00000000" w:rsidRPr="00000000">
        <w:rPr>
          <w:rtl w:val="0"/>
        </w:rPr>
        <w:t xml:space="preserve"> de cuentas de servicio y aplicación para evitar conflictos con producción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Desconectar o deshabilitar</w:t>
      </w:r>
      <w:r w:rsidDel="00000000" w:rsidR="00000000" w:rsidRPr="00000000">
        <w:rPr>
          <w:rtl w:val="0"/>
        </w:rPr>
        <w:t xml:space="preserve"> integraciones externas (correo, APIs de terceros, webhooks) para que pruebas no disparen acciones reales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 licenciamiento</w:t>
      </w:r>
      <w:r w:rsidDel="00000000" w:rsidR="00000000" w:rsidRPr="00000000">
        <w:rPr>
          <w:rtl w:val="0"/>
        </w:rPr>
        <w:t xml:space="preserve"> de SQL Server — una copia del disco incluye la licencia si es BYOL; si es pago por uso en Azure, se factura de forma independiente en la nueva VM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ax8clxfft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Recomendaciones importantes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Aislamiento de red</w:t>
      </w:r>
      <w:r w:rsidDel="00000000" w:rsidR="00000000" w:rsidRPr="00000000">
        <w:rPr>
          <w:rtl w:val="0"/>
        </w:rPr>
        <w:t xml:space="preserve"> — Lo más crítico. La VM de pruebas no debe poder comunicarse con la base de datos de producción. Configura el NSG para bloquear cualquier acceso entre ambas VNets.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Apagar la VM de pruebas cuando no se use</w:t>
      </w:r>
      <w:r w:rsidDel="00000000" w:rsidR="00000000" w:rsidRPr="00000000">
        <w:rPr>
          <w:rtl w:val="0"/>
        </w:rPr>
        <w:t xml:space="preserve"> — Una VM B2s apagada (deallocated) no genera costo de cómputo, solo de almacenamiento del disco (~$3–5/mes). Puedes programar el apagado automático desde el portal: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VM → Auto-shutdown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usar datos sensibles reales en pruebas</w:t>
      </w:r>
      <w:r w:rsidDel="00000000" w:rsidR="00000000" w:rsidRPr="00000000">
        <w:rPr>
          <w:rtl w:val="0"/>
        </w:rPr>
        <w:t xml:space="preserve"> — Si SQL Server contiene información personal o confidencial, considera anonimizar los datos antes de compartir el ambiente con el equipo de QA.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Snapshot vs imagen</w:t>
      </w:r>
      <w:r w:rsidDel="00000000" w:rsidR="00000000" w:rsidRPr="00000000">
        <w:rPr>
          <w:rtl w:val="0"/>
        </w:rPr>
        <w:t xml:space="preserve"> — El snapshot es suficiente para este caso. Una imagen (Image) se usa cuando quieres reutilizar la misma base múltiples veces o distribuirla a otras regiones.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SQL Server y RAM reducida</w:t>
      </w:r>
      <w:r w:rsidDel="00000000" w:rsidR="00000000" w:rsidRPr="00000000">
        <w:rPr>
          <w:rtl w:val="0"/>
        </w:rPr>
        <w:t xml:space="preserve"> — Si la VM de pruebas tiene menos RAM, SQL Server intentará usar toda la disponible por defecto. Conviene limitarlo manualmente: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9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-- Ejecutar en SQL Server Management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sp_configure </w:t>
      </w:r>
      <w:r w:rsidDel="00000000" w:rsidR="00000000" w:rsidRPr="00000000">
        <w:rPr>
          <w:color w:val="008000"/>
          <w:rtl w:val="0"/>
        </w:rPr>
        <w:t xml:space="preserve">'max server memory'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2048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-- ejemplo: limitar a 2 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8100c2"/>
        </w:rPr>
      </w:pPr>
      <w:r w:rsidDel="00000000" w:rsidR="00000000" w:rsidRPr="00000000">
        <w:rPr>
          <w:color w:val="8100c2"/>
          <w:rtl w:val="0"/>
        </w:rPr>
        <w:t xml:space="preserve">RECONFIGURE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