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624D6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Claro. Tomando como base el </w:t>
      </w:r>
      <w:proofErr w:type="spellStart"/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checklist</w:t>
      </w:r>
      <w:proofErr w:type="spellEnd"/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del punto 17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el alcance que aparece en el </w:t>
      </w: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README.md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yo estructuraría el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KickOff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no como una reunión puramente técnica, sino como una sesión para </w:t>
      </w: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alinear alcance, responsables, prerrequisitos, estrategia de laboratorio y criterios de aceptación antes de tocar producción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18C007E7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La idea sería que al terminar el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KickOff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todos sepan </w:t>
      </w: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qué se va a implementar, qué falta, quién lo debe proporcionar y cuál será el siguiente paso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19FBDA73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Estrategia de </w:t>
      </w:r>
      <w:proofErr w:type="spellStart"/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KickOff</w:t>
      </w:r>
      <w:proofErr w:type="spellEnd"/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 — Implementación Azure 3 Niveles</w:t>
      </w:r>
    </w:p>
    <w:p w14:paraId="6DF823B9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1. Objetivo del </w:t>
      </w:r>
      <w:proofErr w:type="spellStart"/>
      <w:r w:rsidRPr="00154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KickOff</w:t>
      </w:r>
      <w:proofErr w:type="spellEnd"/>
    </w:p>
    <w:p w14:paraId="637F6804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Objetivo general</w:t>
      </w:r>
    </w:p>
    <w:p w14:paraId="29C64C61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Alinear con el cliente y los equipos involucrados la estrategia para implementar la arquitectura de </w:t>
      </w: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tres niveles en Azure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validar los prerrequisitos técnicos y establecer un plan controlado de implementación que permita realizar primero pruebas en laboratorio antes de pasar a producción.</w:t>
      </w:r>
    </w:p>
    <w:p w14:paraId="376CE06F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arquitectura propuesta contempla:</w:t>
      </w:r>
    </w:p>
    <w:p w14:paraId="66EAC8D4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INTERNET</w:t>
      </w:r>
    </w:p>
    <w:p w14:paraId="58276A4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│</w:t>
      </w:r>
    </w:p>
    <w:p w14:paraId="7B25B40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▼</w:t>
      </w:r>
    </w:p>
    <w:p w14:paraId="7079841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┌───────────────────┐</w:t>
      </w:r>
    </w:p>
    <w:p w14:paraId="00CDE5F1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│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Application</w:t>
      </w:r>
      <w:proofErr w:type="spell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│</w:t>
      </w:r>
    </w:p>
    <w:p w14:paraId="75FAF1D7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│ Gateway WAF_v2     │</w:t>
      </w:r>
    </w:p>
    <w:p w14:paraId="371CB427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│ HTTPS              │</w:t>
      </w:r>
    </w:p>
    <w:p w14:paraId="63380286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└─────────┬─────────┘</w:t>
      </w:r>
    </w:p>
    <w:p w14:paraId="76C5BE05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│</w:t>
      </w:r>
    </w:p>
    <w:p w14:paraId="1B17C2E0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▼</w:t>
      </w:r>
    </w:p>
    <w:p w14:paraId="799BC4F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┌───────────────────┐</w:t>
      </w:r>
    </w:p>
    <w:p w14:paraId="67E13843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│ VM Aplicación      │</w:t>
      </w:r>
    </w:p>
    <w:p w14:paraId="46384312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│ 16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vCPU</w:t>
      </w:r>
      <w:proofErr w:type="spell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/ 128 GB   │</w:t>
      </w:r>
    </w:p>
    <w:p w14:paraId="7771F67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└─────────┬─────────┘</w:t>
      </w:r>
    </w:p>
    <w:p w14:paraId="6A09D0E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│</w:t>
      </w:r>
    </w:p>
    <w:p w14:paraId="15A12B3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▼</w:t>
      </w:r>
    </w:p>
    <w:p w14:paraId="63043812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┌───────────────────┐</w:t>
      </w:r>
    </w:p>
    <w:p w14:paraId="33E7E8E0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│ VM Base de Datos   │</w:t>
      </w:r>
    </w:p>
    <w:p w14:paraId="62DDA726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│ 8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vCPU</w:t>
      </w:r>
      <w:proofErr w:type="spell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/ 32 GB     │</w:t>
      </w:r>
    </w:p>
    <w:p w14:paraId="6C624B79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│ SQL Server         │</w:t>
      </w:r>
    </w:p>
    <w:p w14:paraId="11F645AA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└───────────────────┘</w:t>
      </w:r>
    </w:p>
    <w:p w14:paraId="2FDB4308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README además contempla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VNet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 cuatro subredes,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NSGs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monitoreo, Backup y componentes opcionales como VPN Gateway y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9A74D32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050BA063">
          <v:rect id="_x0000_i1025" style="width:0;height:1.5pt" o:hralign="center" o:hrstd="t" o:hr="t" fillcolor="#a0a0a0" stroked="f"/>
        </w:pict>
      </w:r>
    </w:p>
    <w:p w14:paraId="72492EFC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lastRenderedPageBreak/>
        <w:t xml:space="preserve">2. Mensaje principal que llevaría al </w:t>
      </w:r>
      <w:proofErr w:type="spellStart"/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KickOff</w:t>
      </w:r>
      <w:proofErr w:type="spellEnd"/>
    </w:p>
    <w:p w14:paraId="7C9C5FBF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Yo plantearía desde el principio esta premisa:</w:t>
      </w:r>
    </w:p>
    <w:p w14:paraId="1612194D" w14:textId="77777777" w:rsidR="00154048" w:rsidRPr="00154048" w:rsidRDefault="00154048" w:rsidP="001540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"No vamos a realizar un despliegue directo a producción. Primero vamos a validar los prerrequisitos, realizar un despliegue controlado de laboratorio, validar conectividad y funcionamiento, y posteriormente preparar el ambiente productivo."</w:t>
      </w:r>
    </w:p>
    <w:p w14:paraId="4F615CA3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Esto te ayuda muchísimo porque evita que durante la reunión alguien diga:</w:t>
      </w:r>
    </w:p>
    <w:p w14:paraId="652BC5DC" w14:textId="77777777" w:rsidR="00154048" w:rsidRPr="00154048" w:rsidRDefault="00154048" w:rsidP="001540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"¿Entonces hoy podemos crear todo?"</w:t>
      </w:r>
    </w:p>
    <w:p w14:paraId="5B52714C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respuesta sería:</w:t>
      </w:r>
    </w:p>
    <w:p w14:paraId="04D14B6D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Primero validamos; después desplegamos laboratorio; finalmente producción.</w:t>
      </w:r>
    </w:p>
    <w:p w14:paraId="6C474DC4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A149BA8">
          <v:rect id="_x0000_i1026" style="width:0;height:1.5pt" o:hralign="center" o:hrstd="t" o:hr="t" fillcolor="#a0a0a0" stroked="f"/>
        </w:pict>
      </w:r>
    </w:p>
    <w:p w14:paraId="067F48C0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3. Agenda propuesta para el </w:t>
      </w:r>
      <w:proofErr w:type="spellStart"/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KickOff</w:t>
      </w:r>
      <w:proofErr w:type="spellEnd"/>
    </w:p>
    <w:p w14:paraId="5C169AA1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Yo utilizaría una reunión de aproximadamente </w:t>
      </w: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60–90 minutos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666"/>
        <w:gridCol w:w="862"/>
      </w:tblGrid>
      <w:tr w:rsidR="00154048" w:rsidRPr="00154048" w14:paraId="56A23C94" w14:textId="77777777" w:rsidTr="00154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70B1F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CB28F08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49261FE4" w14:textId="77777777" w:rsidR="00154048" w:rsidRPr="00154048" w:rsidRDefault="00154048" w:rsidP="001540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Tiempo</w:t>
            </w:r>
          </w:p>
        </w:tc>
      </w:tr>
      <w:tr w:rsidR="00154048" w:rsidRPr="00154048" w14:paraId="238A1BB2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CFE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07D951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Bienvenida y objetivos</w:t>
            </w:r>
          </w:p>
        </w:tc>
        <w:tc>
          <w:tcPr>
            <w:tcW w:w="0" w:type="auto"/>
            <w:vAlign w:val="center"/>
            <w:hideMark/>
          </w:tcPr>
          <w:p w14:paraId="7D28DBED" w14:textId="77777777" w:rsidR="00154048" w:rsidRPr="00154048" w:rsidRDefault="00154048" w:rsidP="001540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5 min</w:t>
            </w:r>
          </w:p>
        </w:tc>
      </w:tr>
      <w:tr w:rsidR="00154048" w:rsidRPr="00154048" w14:paraId="639C9517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343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C1C0F4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Alcance de la solución</w:t>
            </w:r>
          </w:p>
        </w:tc>
        <w:tc>
          <w:tcPr>
            <w:tcW w:w="0" w:type="auto"/>
            <w:vAlign w:val="center"/>
            <w:hideMark/>
          </w:tcPr>
          <w:p w14:paraId="4B1444B4" w14:textId="77777777" w:rsidR="00154048" w:rsidRPr="00154048" w:rsidRDefault="00154048" w:rsidP="001540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10 min</w:t>
            </w:r>
          </w:p>
        </w:tc>
      </w:tr>
      <w:tr w:rsidR="00154048" w:rsidRPr="00154048" w14:paraId="44A31621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7C2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78CEF8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Arquitectura propuesta</w:t>
            </w:r>
          </w:p>
        </w:tc>
        <w:tc>
          <w:tcPr>
            <w:tcW w:w="0" w:type="auto"/>
            <w:vAlign w:val="center"/>
            <w:hideMark/>
          </w:tcPr>
          <w:p w14:paraId="2DA8ED44" w14:textId="77777777" w:rsidR="00154048" w:rsidRPr="00154048" w:rsidRDefault="00154048" w:rsidP="001540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10 min</w:t>
            </w:r>
          </w:p>
        </w:tc>
      </w:tr>
      <w:tr w:rsidR="00154048" w:rsidRPr="00154048" w14:paraId="693AA920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D451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A20995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Prerrequisitos</w:t>
            </w:r>
          </w:p>
        </w:tc>
        <w:tc>
          <w:tcPr>
            <w:tcW w:w="0" w:type="auto"/>
            <w:vAlign w:val="center"/>
            <w:hideMark/>
          </w:tcPr>
          <w:p w14:paraId="22567106" w14:textId="77777777" w:rsidR="00154048" w:rsidRPr="00154048" w:rsidRDefault="00154048" w:rsidP="001540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15 min</w:t>
            </w:r>
          </w:p>
        </w:tc>
      </w:tr>
      <w:tr w:rsidR="00154048" w:rsidRPr="00154048" w14:paraId="65FFB907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2870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57152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Estrategia Laboratorio → Producción</w:t>
            </w:r>
          </w:p>
        </w:tc>
        <w:tc>
          <w:tcPr>
            <w:tcW w:w="0" w:type="auto"/>
            <w:vAlign w:val="center"/>
            <w:hideMark/>
          </w:tcPr>
          <w:p w14:paraId="5FD41392" w14:textId="77777777" w:rsidR="00154048" w:rsidRPr="00154048" w:rsidRDefault="00154048" w:rsidP="001540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15 min</w:t>
            </w:r>
          </w:p>
        </w:tc>
      </w:tr>
      <w:tr w:rsidR="00154048" w:rsidRPr="00154048" w14:paraId="04ECF37D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3E73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EA93B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Accesos y administración de VM</w:t>
            </w:r>
          </w:p>
        </w:tc>
        <w:tc>
          <w:tcPr>
            <w:tcW w:w="0" w:type="auto"/>
            <w:vAlign w:val="center"/>
            <w:hideMark/>
          </w:tcPr>
          <w:p w14:paraId="7E32FBA5" w14:textId="77777777" w:rsidR="00154048" w:rsidRPr="00154048" w:rsidRDefault="00154048" w:rsidP="001540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10 min</w:t>
            </w:r>
          </w:p>
        </w:tc>
      </w:tr>
      <w:tr w:rsidR="00154048" w:rsidRPr="00154048" w14:paraId="3CACF208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B058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8AE0B5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Seguridad, certificados y secretos</w:t>
            </w:r>
          </w:p>
        </w:tc>
        <w:tc>
          <w:tcPr>
            <w:tcW w:w="0" w:type="auto"/>
            <w:vAlign w:val="center"/>
            <w:hideMark/>
          </w:tcPr>
          <w:p w14:paraId="1FDB5733" w14:textId="77777777" w:rsidR="00154048" w:rsidRPr="00154048" w:rsidRDefault="00154048" w:rsidP="001540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10 min</w:t>
            </w:r>
          </w:p>
        </w:tc>
      </w:tr>
      <w:tr w:rsidR="00154048" w:rsidRPr="00154048" w14:paraId="61C129B7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E0B7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232B514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Responsables y pendientes</w:t>
            </w:r>
          </w:p>
        </w:tc>
        <w:tc>
          <w:tcPr>
            <w:tcW w:w="0" w:type="auto"/>
            <w:vAlign w:val="center"/>
            <w:hideMark/>
          </w:tcPr>
          <w:p w14:paraId="4E59AFFC" w14:textId="77777777" w:rsidR="00154048" w:rsidRPr="00154048" w:rsidRDefault="00154048" w:rsidP="001540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10 min</w:t>
            </w:r>
          </w:p>
        </w:tc>
      </w:tr>
      <w:tr w:rsidR="00154048" w:rsidRPr="00154048" w14:paraId="6179C4AE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4325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99ED155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Próximos pasos</w:t>
            </w:r>
          </w:p>
        </w:tc>
        <w:tc>
          <w:tcPr>
            <w:tcW w:w="0" w:type="auto"/>
            <w:vAlign w:val="center"/>
            <w:hideMark/>
          </w:tcPr>
          <w:p w14:paraId="0CD1A37E" w14:textId="77777777" w:rsidR="00154048" w:rsidRPr="00154048" w:rsidRDefault="00154048" w:rsidP="001540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5 min</w:t>
            </w:r>
          </w:p>
        </w:tc>
      </w:tr>
    </w:tbl>
    <w:p w14:paraId="177B31FD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3A43D84">
          <v:rect id="_x0000_i1027" style="width:0;height:1.5pt" o:hralign="center" o:hrstd="t" o:hr="t" fillcolor="#a0a0a0" stroked="f"/>
        </w:pict>
      </w:r>
    </w:p>
    <w:p w14:paraId="6C39642A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4. Punto 1 — Bienvenida y objetivo</w:t>
      </w:r>
    </w:p>
    <w:p w14:paraId="70C4945E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Puedes iniciar con algo muy sencillo:</w:t>
      </w:r>
    </w:p>
    <w:p w14:paraId="407CD6C1" w14:textId="77777777" w:rsidR="00154048" w:rsidRPr="00154048" w:rsidRDefault="00154048" w:rsidP="001540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Objetivo de la sesión: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Revisar el alcance de la implementación de la arquitectura de tres niveles en Azure, validar los 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prerrequisitos necesarios, identificar responsables y acordar la estrategia para realizar primero un ambiente de laboratorio antes de efectuar el despliegue productivo.</w:t>
      </w:r>
    </w:p>
    <w:p w14:paraId="104786A7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establecer tres resultados esperados:</w:t>
      </w:r>
    </w:p>
    <w:p w14:paraId="230574A9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1. Alcance confirmado</w:t>
      </w:r>
    </w:p>
    <w:p w14:paraId="23592F85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↓</w:t>
      </w:r>
    </w:p>
    <w:p w14:paraId="2F80B6A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2. Prerrequisitos identificados</w:t>
      </w:r>
    </w:p>
    <w:p w14:paraId="77EC7E2F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↓</w:t>
      </w:r>
    </w:p>
    <w:p w14:paraId="46B1B687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3. Plan de implementación acordado</w:t>
      </w:r>
    </w:p>
    <w:p w14:paraId="2AB430C9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ED8E7B6">
          <v:rect id="_x0000_i1028" style="width:0;height:1.5pt" o:hralign="center" o:hrstd="t" o:hr="t" fillcolor="#a0a0a0" stroked="f"/>
        </w:pict>
      </w:r>
    </w:p>
    <w:p w14:paraId="5DC05D65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5. Punto 2 — Confirmar alcance</w:t>
      </w:r>
    </w:p>
    <w:p w14:paraId="37CBC562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Aquí recomiendo presentar </w:t>
      </w: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qué sí está contemplado y qué no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1F600457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Dentro del alcance de infraestructura</w:t>
      </w:r>
    </w:p>
    <w:p w14:paraId="419338E0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Según el README:</w:t>
      </w:r>
    </w:p>
    <w:p w14:paraId="47F9B6DA" w14:textId="77777777" w:rsidR="00154048" w:rsidRPr="00154048" w:rsidRDefault="00154048" w:rsidP="00154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VNet</w:t>
      </w:r>
      <w:proofErr w:type="spellEnd"/>
    </w:p>
    <w:p w14:paraId="51E89BFE" w14:textId="77777777" w:rsidR="00154048" w:rsidRPr="00154048" w:rsidRDefault="00154048" w:rsidP="00154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4 subredes</w:t>
      </w:r>
    </w:p>
    <w:p w14:paraId="63B52E19" w14:textId="77777777" w:rsidR="00154048" w:rsidRPr="00154048" w:rsidRDefault="00154048" w:rsidP="00154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NSGs</w:t>
      </w:r>
      <w:proofErr w:type="spellEnd"/>
    </w:p>
    <w:p w14:paraId="38B65238" w14:textId="77777777" w:rsidR="00154048" w:rsidRPr="00154048" w:rsidRDefault="00154048" w:rsidP="00154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VM de Aplicación</w:t>
      </w:r>
    </w:p>
    <w:p w14:paraId="457CFFB7" w14:textId="77777777" w:rsidR="00154048" w:rsidRPr="00154048" w:rsidRDefault="00154048" w:rsidP="00154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VM de Base de Datos</w:t>
      </w:r>
    </w:p>
    <w:p w14:paraId="676AF35C" w14:textId="77777777" w:rsidR="00154048" w:rsidRPr="00154048" w:rsidRDefault="00154048" w:rsidP="00154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SQL Server</w:t>
      </w:r>
    </w:p>
    <w:p w14:paraId="0D06EF22" w14:textId="77777777" w:rsidR="00154048" w:rsidRPr="00154048" w:rsidRDefault="00154048" w:rsidP="00154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 WAF</w:t>
      </w:r>
    </w:p>
    <w:p w14:paraId="5E10B59B" w14:textId="77777777" w:rsidR="00154048" w:rsidRPr="00154048" w:rsidRDefault="00154048" w:rsidP="00154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Log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Analytics</w:t>
      </w:r>
      <w:proofErr w:type="spellEnd"/>
    </w:p>
    <w:p w14:paraId="4213D55F" w14:textId="77777777" w:rsidR="00154048" w:rsidRPr="00154048" w:rsidRDefault="00154048" w:rsidP="00154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Azure Monitor</w:t>
      </w:r>
    </w:p>
    <w:p w14:paraId="0DED8418" w14:textId="77777777" w:rsidR="00154048" w:rsidRPr="00154048" w:rsidRDefault="00154048" w:rsidP="00154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Recovery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Services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Vault</w:t>
      </w:r>
      <w:proofErr w:type="spellEnd"/>
    </w:p>
    <w:p w14:paraId="6BF13361" w14:textId="77777777" w:rsidR="00154048" w:rsidRPr="00154048" w:rsidRDefault="00154048" w:rsidP="00154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Backup</w:t>
      </w:r>
    </w:p>
    <w:p w14:paraId="1F4D05F4" w14:textId="77777777" w:rsidR="00154048" w:rsidRPr="00154048" w:rsidRDefault="00154048" w:rsidP="00154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VPN Gateway — opcional</w:t>
      </w:r>
    </w:p>
    <w:p w14:paraId="68EA22E7" w14:textId="77777777" w:rsidR="00154048" w:rsidRPr="00154048" w:rsidRDefault="00154048" w:rsidP="00154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Azure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— opcional</w:t>
      </w:r>
    </w:p>
    <w:p w14:paraId="7949D9C5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Esto está documentado en el inventario de recursos del README.</w:t>
      </w:r>
    </w:p>
    <w:p w14:paraId="21346350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623E2D92">
          <v:rect id="_x0000_i1029" style="width:0;height:1.5pt" o:hralign="center" o:hrstd="t" o:hr="t" fillcolor="#a0a0a0" stroked="f"/>
        </w:pict>
      </w:r>
    </w:p>
    <w:p w14:paraId="71D2BA91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Fuera del despliegue automático</w:t>
      </w:r>
    </w:p>
    <w:p w14:paraId="3C4C49F5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Aquí hay que dejarlo muy claro:</w:t>
      </w:r>
    </w:p>
    <w:p w14:paraId="55BE0A74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 instala automáticamente las aplicaciones del cliente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Microsoft Office Profesional ni Terminal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Services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; el propio README indica que estos componentes requieren instalación posterior y medios/licencias del cliente.</w:t>
      </w:r>
    </w:p>
    <w:p w14:paraId="76A3E4CC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Por lo tanto:</w:t>
      </w:r>
    </w:p>
    <w:p w14:paraId="088D4C17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Infraestructura</w:t>
      </w:r>
    </w:p>
    <w:p w14:paraId="2FACCA13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Equipo de Infraestructura / Azure</w:t>
      </w:r>
    </w:p>
    <w:p w14:paraId="12D10BD4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Aplicaciones</w:t>
      </w:r>
    </w:p>
    <w:p w14:paraId="78BF7E15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Equipo Aplicativo / Cliente</w:t>
      </w:r>
    </w:p>
    <w:p w14:paraId="6554E310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SQL / Base de Datos</w:t>
      </w:r>
    </w:p>
    <w:p w14:paraId="0497CB56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DBA / Equipo Aplicativo / Cliente</w:t>
      </w:r>
    </w:p>
    <w:p w14:paraId="4E6052A5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Esto debe quedar documentado desde el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KickOff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604F6AD1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06672F02">
          <v:rect id="_x0000_i1030" style="width:0;height:1.5pt" o:hralign="center" o:hrstd="t" o:hr="t" fillcolor="#a0a0a0" stroked="f"/>
        </w:pict>
      </w:r>
    </w:p>
    <w:p w14:paraId="61C1BCD3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6. Punto 3 — Presentar la arquitectura</w:t>
      </w:r>
    </w:p>
    <w:p w14:paraId="6075CFE1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No necesitas entrar todavía a explicar cada línea del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2B4D3CA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Presentaría conceptualmente:</w:t>
      </w:r>
    </w:p>
    <w:p w14:paraId="0E2DB930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  INTERNET</w:t>
      </w:r>
    </w:p>
    <w:p w14:paraId="0B2620E3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     │</w:t>
      </w:r>
    </w:p>
    <w:p w14:paraId="50C84BA7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     ▼</w:t>
      </w:r>
    </w:p>
    <w:p w14:paraId="2F0B1F6F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┌─────────────────────┐</w:t>
      </w:r>
    </w:p>
    <w:p w14:paraId="58C1B007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│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Application</w:t>
      </w:r>
      <w:proofErr w:type="spell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gram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Gateway  │</w:t>
      </w:r>
      <w:proofErr w:type="gramEnd"/>
    </w:p>
    <w:p w14:paraId="198ADA0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│ WAF_v2 / HTTPS       │</w:t>
      </w:r>
    </w:p>
    <w:p w14:paraId="7EDC18EF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└──────────┬──────────┘</w:t>
      </w:r>
    </w:p>
    <w:p w14:paraId="5CB57E76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     │</w:t>
      </w:r>
    </w:p>
    <w:p w14:paraId="39C1559A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     ▼</w:t>
      </w:r>
    </w:p>
    <w:p w14:paraId="48FDBB87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┌─────────────────────┐</w:t>
      </w:r>
    </w:p>
    <w:p w14:paraId="491007E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│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Subnet</w:t>
      </w:r>
      <w:proofErr w:type="spell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APP           │</w:t>
      </w:r>
    </w:p>
    <w:p w14:paraId="070CFFC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│                     │</w:t>
      </w:r>
    </w:p>
    <w:p w14:paraId="18BDC96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│ VM Aplicaciones      │</w:t>
      </w:r>
    </w:p>
    <w:p w14:paraId="43E4C9F7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└──────────┬──────────┘</w:t>
      </w:r>
    </w:p>
    <w:p w14:paraId="3B24D622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     │</w:t>
      </w:r>
    </w:p>
    <w:p w14:paraId="0F37A22F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     ▼</w:t>
      </w:r>
    </w:p>
    <w:p w14:paraId="645591A8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┌─────────────────────┐</w:t>
      </w:r>
    </w:p>
    <w:p w14:paraId="41C1B6C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│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Subnet</w:t>
      </w:r>
      <w:proofErr w:type="spell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BD            │</w:t>
      </w:r>
    </w:p>
    <w:p w14:paraId="3F8E5EA4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│                     │</w:t>
      </w:r>
    </w:p>
    <w:p w14:paraId="53D18BB3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│ VM SQL Server        │</w:t>
      </w:r>
    </w:p>
    <w:p w14:paraId="28E92EDD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└─────────────────────┘</w:t>
      </w:r>
    </w:p>
    <w:p w14:paraId="14B7B026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65ED6FC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Administración</w:t>
      </w:r>
    </w:p>
    <w:p w14:paraId="60E70F0C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│</w:t>
      </w:r>
    </w:p>
    <w:p w14:paraId="1B3917B4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├──── VPN Gateway</w:t>
      </w:r>
    </w:p>
    <w:p w14:paraId="784F0DC8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│</w:t>
      </w:r>
    </w:p>
    <w:p w14:paraId="0BD0B71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 xml:space="preserve">             └────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Bastion</w:t>
      </w:r>
      <w:proofErr w:type="spellEnd"/>
    </w:p>
    <w:p w14:paraId="610D4D9D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explicar:</w:t>
      </w:r>
    </w:p>
    <w:p w14:paraId="566772D3" w14:textId="77777777" w:rsidR="00154048" w:rsidRPr="00154048" w:rsidRDefault="00154048" w:rsidP="001540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La comunicación entre componentes estará segmentada mediante subredes y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NSGs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evitando exponer directamente las máquinas virtuales a Internet.</w:t>
      </w:r>
    </w:p>
    <w:p w14:paraId="59ACECFB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3F830198">
          <v:rect id="_x0000_i1031" style="width:0;height:1.5pt" o:hralign="center" o:hrstd="t" o:hr="t" fillcolor="#a0a0a0" stroked="f"/>
        </w:pict>
      </w:r>
    </w:p>
    <w:p w14:paraId="5A0C3B57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7. Punto 4 — Prerrequisitos</w:t>
      </w:r>
    </w:p>
    <w:p w14:paraId="224D5080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Aquí utilizaría </w:t>
      </w: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exactamente el </w:t>
      </w:r>
      <w:proofErr w:type="spellStart"/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checklist</w:t>
      </w:r>
      <w:proofErr w:type="spellEnd"/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que construimos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B15F474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proofErr w:type="spellStart"/>
      <w:r w:rsidRPr="00154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Checklist</w:t>
      </w:r>
      <w:proofErr w:type="spellEnd"/>
      <w:r w:rsidRPr="00154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 del </w:t>
      </w:r>
      <w:proofErr w:type="spellStart"/>
      <w:r w:rsidRPr="00154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KickOff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826"/>
        <w:gridCol w:w="2286"/>
        <w:gridCol w:w="782"/>
      </w:tblGrid>
      <w:tr w:rsidR="00154048" w:rsidRPr="00154048" w14:paraId="057B315E" w14:textId="77777777" w:rsidTr="00154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FB139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04EC28E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Prerrequisito</w:t>
            </w:r>
          </w:p>
        </w:tc>
        <w:tc>
          <w:tcPr>
            <w:tcW w:w="0" w:type="auto"/>
            <w:vAlign w:val="center"/>
            <w:hideMark/>
          </w:tcPr>
          <w:p w14:paraId="488A9C2D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89634FB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Estado</w:t>
            </w:r>
          </w:p>
        </w:tc>
      </w:tr>
      <w:tr w:rsidR="00154048" w:rsidRPr="00154048" w14:paraId="2D6251A8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8EC1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6E7760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Suscripción Azure</w:t>
            </w:r>
          </w:p>
        </w:tc>
        <w:tc>
          <w:tcPr>
            <w:tcW w:w="0" w:type="auto"/>
            <w:vAlign w:val="center"/>
            <w:hideMark/>
          </w:tcPr>
          <w:p w14:paraId="74E681FA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4A15476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154048" w:rsidRPr="00154048" w14:paraId="2E1345DE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55D3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60578B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Resource</w:t>
            </w:r>
            <w:proofErr w:type="spellEnd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B4BCE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Azure/Cliente</w:t>
            </w:r>
          </w:p>
        </w:tc>
        <w:tc>
          <w:tcPr>
            <w:tcW w:w="0" w:type="auto"/>
            <w:vAlign w:val="center"/>
            <w:hideMark/>
          </w:tcPr>
          <w:p w14:paraId="426815A5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154048" w:rsidRPr="00154048" w14:paraId="42EA48D4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10D8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CEF4FA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Región </w:t>
            </w: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Mexico</w:t>
            </w:r>
            <w:proofErr w:type="spellEnd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Central</w:t>
            </w:r>
          </w:p>
        </w:tc>
        <w:tc>
          <w:tcPr>
            <w:tcW w:w="0" w:type="auto"/>
            <w:vAlign w:val="center"/>
            <w:hideMark/>
          </w:tcPr>
          <w:p w14:paraId="0E98F1BE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1C7EAE1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154048" w:rsidRPr="00154048" w14:paraId="36190E45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D2F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C33C47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Key </w:t>
            </w: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C601C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Cliente/Azure</w:t>
            </w:r>
          </w:p>
        </w:tc>
        <w:tc>
          <w:tcPr>
            <w:tcW w:w="0" w:type="auto"/>
            <w:vAlign w:val="center"/>
            <w:hideMark/>
          </w:tcPr>
          <w:p w14:paraId="672FF6B9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154048" w:rsidRPr="00154048" w14:paraId="5FB04484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3897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98FCA7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Certificado TLS</w:t>
            </w:r>
          </w:p>
        </w:tc>
        <w:tc>
          <w:tcPr>
            <w:tcW w:w="0" w:type="auto"/>
            <w:vAlign w:val="center"/>
            <w:hideMark/>
          </w:tcPr>
          <w:p w14:paraId="24217FFE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3437E746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154048" w:rsidRPr="00154048" w14:paraId="7015D213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5ED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EE0EEC5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Managed</w:t>
            </w:r>
            <w:proofErr w:type="spellEnd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Identity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4D508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53DD6919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154048" w:rsidRPr="00154048" w14:paraId="321EB687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159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2F2BD6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Permisos Key </w:t>
            </w: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177A1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1A470886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154048" w:rsidRPr="00154048" w14:paraId="3A46A116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1535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338CF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Imagen SQL Server 2025</w:t>
            </w:r>
          </w:p>
        </w:tc>
        <w:tc>
          <w:tcPr>
            <w:tcW w:w="0" w:type="auto"/>
            <w:vAlign w:val="center"/>
            <w:hideMark/>
          </w:tcPr>
          <w:p w14:paraId="73B48D9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70A9B9B7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154048" w:rsidRPr="00154048" w14:paraId="46DCE822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895B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7084305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Parámetros </w:t>
            </w: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Bicep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00449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Implementador</w:t>
            </w:r>
          </w:p>
        </w:tc>
        <w:tc>
          <w:tcPr>
            <w:tcW w:w="0" w:type="auto"/>
            <w:vAlign w:val="center"/>
            <w:hideMark/>
          </w:tcPr>
          <w:p w14:paraId="62B14CD1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154048" w:rsidRPr="00154048" w14:paraId="523DBD0A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4402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EB7CA87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IPs</w:t>
            </w:r>
            <w:proofErr w:type="spellEnd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de sucursales</w:t>
            </w:r>
          </w:p>
        </w:tc>
        <w:tc>
          <w:tcPr>
            <w:tcW w:w="0" w:type="auto"/>
            <w:vAlign w:val="center"/>
            <w:hideMark/>
          </w:tcPr>
          <w:p w14:paraId="1BE19A07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Redes/Cliente</w:t>
            </w:r>
          </w:p>
        </w:tc>
        <w:tc>
          <w:tcPr>
            <w:tcW w:w="0" w:type="auto"/>
            <w:vAlign w:val="center"/>
            <w:hideMark/>
          </w:tcPr>
          <w:p w14:paraId="38DEB11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154048" w:rsidRPr="00154048" w14:paraId="5DD678E1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0D1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C25DB44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Información DNS</w:t>
            </w:r>
          </w:p>
        </w:tc>
        <w:tc>
          <w:tcPr>
            <w:tcW w:w="0" w:type="auto"/>
            <w:vAlign w:val="center"/>
            <w:hideMark/>
          </w:tcPr>
          <w:p w14:paraId="13598F5B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Cliente/Redes</w:t>
            </w:r>
          </w:p>
        </w:tc>
        <w:tc>
          <w:tcPr>
            <w:tcW w:w="0" w:type="auto"/>
            <w:vAlign w:val="center"/>
            <w:hideMark/>
          </w:tcPr>
          <w:p w14:paraId="6DDD4CC1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154048" w:rsidRPr="00154048" w14:paraId="457B8481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37D1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2B20BD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Licencias aplicaciones</w:t>
            </w:r>
          </w:p>
        </w:tc>
        <w:tc>
          <w:tcPr>
            <w:tcW w:w="0" w:type="auto"/>
            <w:vAlign w:val="center"/>
            <w:hideMark/>
          </w:tcPr>
          <w:p w14:paraId="337E0D4E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05D13218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154048" w:rsidRPr="00154048" w14:paraId="67BFE44B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3523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9DE453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Credenciales administrativas</w:t>
            </w:r>
          </w:p>
        </w:tc>
        <w:tc>
          <w:tcPr>
            <w:tcW w:w="0" w:type="auto"/>
            <w:vAlign w:val="center"/>
            <w:hideMark/>
          </w:tcPr>
          <w:p w14:paraId="5F13714E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Cliente/Implementador</w:t>
            </w:r>
          </w:p>
        </w:tc>
        <w:tc>
          <w:tcPr>
            <w:tcW w:w="0" w:type="auto"/>
            <w:vAlign w:val="center"/>
            <w:hideMark/>
          </w:tcPr>
          <w:p w14:paraId="07EE9B13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154048" w:rsidRPr="00154048" w14:paraId="338C63AC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FA85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588A206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Estrategia de acceso a VM</w:t>
            </w:r>
          </w:p>
        </w:tc>
        <w:tc>
          <w:tcPr>
            <w:tcW w:w="0" w:type="auto"/>
            <w:vAlign w:val="center"/>
            <w:hideMark/>
          </w:tcPr>
          <w:p w14:paraId="25BC94A0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Redes/Azure</w:t>
            </w:r>
          </w:p>
        </w:tc>
        <w:tc>
          <w:tcPr>
            <w:tcW w:w="0" w:type="auto"/>
            <w:vAlign w:val="center"/>
            <w:hideMark/>
          </w:tcPr>
          <w:p w14:paraId="4E9E8CC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154048" w:rsidRPr="00154048" w14:paraId="5907B85A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971A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F297D37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Ventana de implementación</w:t>
            </w:r>
          </w:p>
        </w:tc>
        <w:tc>
          <w:tcPr>
            <w:tcW w:w="0" w:type="auto"/>
            <w:vAlign w:val="center"/>
            <w:hideMark/>
          </w:tcPr>
          <w:p w14:paraId="65B5665E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7B25179C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</w:tbl>
    <w:p w14:paraId="18383821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FE101F5">
          <v:rect id="_x0000_i1032" style="width:0;height:1.5pt" o:hralign="center" o:hrstd="t" o:hr="t" fillcolor="#a0a0a0" stroked="f"/>
        </w:pict>
      </w:r>
    </w:p>
    <w:p w14:paraId="3FCDFEE3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8. Certificado: convertirlo en un compromiso</w:t>
      </w:r>
    </w:p>
    <w:p w14:paraId="5CB82D72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Este punto merece una pregunta concreta durante el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KickOff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p w14:paraId="20B4463B" w14:textId="77777777" w:rsidR="00154048" w:rsidRPr="00154048" w:rsidRDefault="00154048" w:rsidP="001540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¿El certificado TLS estará disponible antes del despliegue del </w:t>
      </w:r>
      <w:proofErr w:type="spellStart"/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Gateway?</w:t>
      </w:r>
    </w:p>
    <w:p w14:paraId="3EF71AC7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Tenemos documentado que el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listener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HTTPS requiere que el certificado esté cargado previamente en Key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Vault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8CB19DD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lo tanto, registrar:</w:t>
      </w:r>
    </w:p>
    <w:p w14:paraId="12ABF766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Pendiente:</w:t>
      </w:r>
    </w:p>
    <w:p w14:paraId="6A3EBBCD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Certificado TLS</w:t>
      </w:r>
    </w:p>
    <w:p w14:paraId="03B786B6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32B7A26D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Responsable:</w:t>
      </w:r>
    </w:p>
    <w:p w14:paraId="49DEECD0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Cliente</w:t>
      </w:r>
    </w:p>
    <w:p w14:paraId="082FD0C4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2D68A394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Fecha compromiso:</w:t>
      </w:r>
    </w:p>
    <w:p w14:paraId="22583D55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____ / ____ / ______</w:t>
      </w:r>
    </w:p>
    <w:p w14:paraId="2E35B42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5D4E1B6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Formato:</w:t>
      </w:r>
    </w:p>
    <w:p w14:paraId="187F392F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PFX</w:t>
      </w:r>
    </w:p>
    <w:p w14:paraId="63C17AF7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10974D18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Dominio:</w:t>
      </w:r>
    </w:p>
    <w:p w14:paraId="177552C2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____________________</w:t>
      </w:r>
    </w:p>
    <w:p w14:paraId="0AF4A96E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Si el cliente dice:</w:t>
      </w:r>
    </w:p>
    <w:p w14:paraId="6714A957" w14:textId="77777777" w:rsidR="00154048" w:rsidRPr="00154048" w:rsidRDefault="00154048" w:rsidP="001540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"El certificado estará disponible en tres días."</w:t>
      </w:r>
    </w:p>
    <w:p w14:paraId="1EB15A48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Perfecto.</w:t>
      </w:r>
    </w:p>
    <w:p w14:paraId="14E1304F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 necesariamente significa que el proyecto se detenga.</w:t>
      </w:r>
    </w:p>
    <w:p w14:paraId="1E070A5D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pregunta que debemos resolver técnicamente es:</w:t>
      </w:r>
    </w:p>
    <w:p w14:paraId="0F254617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¿El </w:t>
      </w:r>
      <w:proofErr w:type="spellStart"/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actual permite desplegar el resto de la infraestructura sin </w:t>
      </w:r>
      <w:proofErr w:type="spellStart"/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Gateway HTTPS?</w:t>
      </w:r>
    </w:p>
    <w:p w14:paraId="23FE8B97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Para contestar eso definitivamente necesitamos revisar </w:t>
      </w:r>
      <w:proofErr w:type="spellStart"/>
      <w:proofErr w:type="gram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main.bicep</w:t>
      </w:r>
      <w:proofErr w:type="spellEnd"/>
      <w:proofErr w:type="gram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appGateway.bicep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773DF246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614D066">
          <v:rect id="_x0000_i1033" style="width:0;height:1.5pt" o:hralign="center" o:hrstd="t" o:hr="t" fillcolor="#a0a0a0" stroked="f"/>
        </w:pict>
      </w:r>
    </w:p>
    <w:p w14:paraId="1E846024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9. Punto 5 — Estrategia Laboratorio → Producción</w:t>
      </w:r>
    </w:p>
    <w:p w14:paraId="57691088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Este debería ser uno de los puntos centrales del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KickOff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74AC07DF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Yo propondría oficialmente:</w:t>
      </w:r>
    </w:p>
    <w:p w14:paraId="06B6E762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Fase 1 — Validación</w:t>
      </w:r>
    </w:p>
    <w:p w14:paraId="31D74756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Bicep</w:t>
      </w:r>
      <w:proofErr w:type="spellEnd"/>
    </w:p>
    <w:p w14:paraId="2AD87294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4CB0646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Compilación</w:t>
      </w:r>
    </w:p>
    <w:p w14:paraId="26092FB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497961D1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What-If</w:t>
      </w:r>
      <w:proofErr w:type="spellEnd"/>
    </w:p>
    <w:p w14:paraId="50AA67F1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34625A4C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Revisión</w:t>
      </w:r>
    </w:p>
    <w:p w14:paraId="3C2EF5F8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README ya contempla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az</w:t>
      </w:r>
      <w:proofErr w:type="spell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deployment</w:t>
      </w:r>
      <w:proofErr w:type="spell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group</w:t>
      </w:r>
      <w:proofErr w:type="spell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what-if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antes del despliegue.</w:t>
      </w:r>
    </w:p>
    <w:p w14:paraId="709EF532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378B9BF7">
          <v:rect id="_x0000_i1034" style="width:0;height:1.5pt" o:hralign="center" o:hrstd="t" o:hr="t" fillcolor="#a0a0a0" stroked="f"/>
        </w:pict>
      </w:r>
    </w:p>
    <w:p w14:paraId="1D3171A8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Fase 2 — Laboratorio</w:t>
      </w:r>
    </w:p>
    <w:p w14:paraId="0CE2027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RG-LAB</w:t>
      </w:r>
    </w:p>
    <w:p w14:paraId="558641B0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│</w:t>
      </w:r>
    </w:p>
    <w:p w14:paraId="1A92D355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├──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VNet</w:t>
      </w:r>
      <w:proofErr w:type="spellEnd"/>
    </w:p>
    <w:p w14:paraId="0DC227E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├── NSG</w:t>
      </w:r>
    </w:p>
    <w:p w14:paraId="6C821326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├── VM App</w:t>
      </w:r>
    </w:p>
    <w:p w14:paraId="55257C29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└── VM SQL</w:t>
      </w:r>
    </w:p>
    <w:p w14:paraId="1A190557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 tamaños controlados.</w:t>
      </w:r>
    </w:p>
    <w:p w14:paraId="4CEEA948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Objetivo:</w:t>
      </w:r>
    </w:p>
    <w:p w14:paraId="7AE0FE5A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validar que la arquitectura funciona.</w:t>
      </w:r>
    </w:p>
    <w:p w14:paraId="248AC2AD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01EB3471">
          <v:rect id="_x0000_i1035" style="width:0;height:1.5pt" o:hralign="center" o:hrstd="t" o:hr="t" fillcolor="#a0a0a0" stroked="f"/>
        </w:pict>
      </w:r>
    </w:p>
    <w:p w14:paraId="7A5B239C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Fase 3 — Configuración</w:t>
      </w:r>
    </w:p>
    <w:p w14:paraId="157223CA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 APP</w:t>
      </w:r>
    </w:p>
    <w:p w14:paraId="56D3C9A2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├── SO</w:t>
      </w:r>
    </w:p>
    <w:p w14:paraId="15EB301C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├── Aplicación</w:t>
      </w:r>
    </w:p>
    <w:p w14:paraId="7AA156F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└── Componentes</w:t>
      </w:r>
    </w:p>
    <w:p w14:paraId="1A9350A7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2089CC3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 SQL</w:t>
      </w:r>
    </w:p>
    <w:p w14:paraId="616D3B7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├── SQL Server</w:t>
      </w:r>
    </w:p>
    <w:p w14:paraId="369029DD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├── BD</w:t>
      </w:r>
    </w:p>
    <w:p w14:paraId="53A2DC00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└── Configuración</w:t>
      </w:r>
    </w:p>
    <w:p w14:paraId="29DEC83D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37478122">
          <v:rect id="_x0000_i1036" style="width:0;height:1.5pt" o:hralign="center" o:hrstd="t" o:hr="t" fillcolor="#a0a0a0" stroked="f"/>
        </w:pict>
      </w:r>
    </w:p>
    <w:p w14:paraId="62B496A3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Fase 4 — Pruebas</w:t>
      </w:r>
    </w:p>
    <w:p w14:paraId="4503DA2F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Validar:</w:t>
      </w:r>
    </w:p>
    <w:p w14:paraId="3FD6174A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Internet</w:t>
      </w:r>
    </w:p>
    <w:p w14:paraId="13484009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55CD5E0D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Application</w:t>
      </w:r>
      <w:proofErr w:type="spell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Gateway</w:t>
      </w:r>
    </w:p>
    <w:p w14:paraId="429E0F2F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 xml:space="preserve">   ↓</w:t>
      </w:r>
    </w:p>
    <w:p w14:paraId="44B95E95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Application</w:t>
      </w:r>
      <w:proofErr w:type="spellEnd"/>
    </w:p>
    <w:p w14:paraId="166E522C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215325DF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SQL</w:t>
      </w:r>
    </w:p>
    <w:p w14:paraId="0DE0A538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Además:</w:t>
      </w:r>
    </w:p>
    <w:p w14:paraId="7E2F1A93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Administración</w:t>
      </w:r>
    </w:p>
    <w:p w14:paraId="701B734F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68238BE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Bastion</w:t>
      </w:r>
      <w:proofErr w:type="spell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/ VPN</w:t>
      </w:r>
    </w:p>
    <w:p w14:paraId="36BB97B4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55B7AC5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</w:t>
      </w:r>
    </w:p>
    <w:p w14:paraId="025C0258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D31C407">
          <v:rect id="_x0000_i1037" style="width:0;height:1.5pt" o:hralign="center" o:hrstd="t" o:hr="t" fillcolor="#a0a0a0" stroked="f"/>
        </w:pict>
      </w:r>
    </w:p>
    <w:p w14:paraId="1ED290EF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Fase 5 — Producción</w:t>
      </w:r>
    </w:p>
    <w:p w14:paraId="0F0EE5B0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Cuando el laboratorio sea satisfactorio:</w:t>
      </w:r>
    </w:p>
    <w:p w14:paraId="498E58A5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Configuración productiva</w:t>
      </w:r>
    </w:p>
    <w:p w14:paraId="74EB8542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↓</w:t>
      </w:r>
    </w:p>
    <w:p w14:paraId="0A643495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Bicep</w:t>
      </w:r>
      <w:proofErr w:type="spellEnd"/>
    </w:p>
    <w:p w14:paraId="4141F87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↓</w:t>
      </w:r>
    </w:p>
    <w:p w14:paraId="1AE6D4BD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What-If</w:t>
      </w:r>
      <w:proofErr w:type="spellEnd"/>
    </w:p>
    <w:p w14:paraId="247C1DC5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↓</w:t>
      </w:r>
    </w:p>
    <w:p w14:paraId="488ED081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Aprobación</w:t>
      </w:r>
    </w:p>
    <w:p w14:paraId="29E1B8B6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↓</w:t>
      </w:r>
    </w:p>
    <w:p w14:paraId="5377DB68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Deploy</w:t>
      </w:r>
      <w:proofErr w:type="spellEnd"/>
    </w:p>
    <w:p w14:paraId="382914F3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↓</w:t>
      </w:r>
    </w:p>
    <w:p w14:paraId="1B1584E6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Validación</w:t>
      </w:r>
    </w:p>
    <w:p w14:paraId="23981E22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093A26C0">
          <v:rect id="_x0000_i1038" style="width:0;height:1.5pt" o:hralign="center" o:hrstd="t" o:hr="t" fillcolor="#a0a0a0" stroked="f"/>
        </w:pict>
      </w:r>
    </w:p>
    <w:p w14:paraId="1DC8C922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10. Punto 6 — Acceso administrativo</w:t>
      </w:r>
    </w:p>
    <w:p w14:paraId="3AD8DB78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Aquí hay que tomar una decisión en el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KickOff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C685453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Alternativa A</w:t>
      </w:r>
    </w:p>
    <w:p w14:paraId="3977C3CD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Azure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Bastion</w:t>
      </w:r>
      <w:proofErr w:type="spellEnd"/>
    </w:p>
    <w:p w14:paraId="429F6C89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Alternativa B</w:t>
      </w:r>
    </w:p>
    <w:p w14:paraId="79138E2C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VPN Site-to-Site</w:t>
      </w:r>
    </w:p>
    <w:p w14:paraId="7E4215F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↓</w:t>
      </w:r>
    </w:p>
    <w:p w14:paraId="485242E2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RDP privado</w:t>
      </w:r>
    </w:p>
    <w:p w14:paraId="16DCA5F4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Alternativa C</w:t>
      </w:r>
    </w:p>
    <w:p w14:paraId="29D750EB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Ambos.</w:t>
      </w:r>
    </w:p>
    <w:p w14:paraId="44480197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El README contempla tanto VPN Gateway como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como componentes opcionales.</w:t>
      </w:r>
    </w:p>
    <w:p w14:paraId="1971DCDE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Una pregunta que pondría explícitamente en la minuta:</w:t>
      </w:r>
    </w:p>
    <w:p w14:paraId="4032F06A" w14:textId="77777777" w:rsidR="00154048" w:rsidRPr="00154048" w:rsidRDefault="00154048" w:rsidP="001540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¿Cómo se realizará la administración de las VM?</w:t>
      </w:r>
    </w:p>
    <w:p w14:paraId="7D3DDC16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registrar:</w:t>
      </w:r>
    </w:p>
    <w:p w14:paraId="49312011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[ ]</w:t>
      </w:r>
      <w:proofErr w:type="gram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Bastion</w:t>
      </w:r>
      <w:proofErr w:type="spellEnd"/>
    </w:p>
    <w:p w14:paraId="7CA8118D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[ ]</w:t>
      </w:r>
      <w:proofErr w:type="gram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VPN</w:t>
      </w:r>
    </w:p>
    <w:p w14:paraId="56B64535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[ ]</w:t>
      </w:r>
      <w:proofErr w:type="gram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Ambos</w:t>
      </w:r>
    </w:p>
    <w:p w14:paraId="2989ED2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[ ]</w:t>
      </w:r>
      <w:proofErr w:type="gram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Otro: ____________</w:t>
      </w:r>
    </w:p>
    <w:p w14:paraId="2B5CB8E8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6ED3DF0">
          <v:rect id="_x0000_i1039" style="width:0;height:1.5pt" o:hralign="center" o:hrstd="t" o:hr="t" fillcolor="#a0a0a0" stroked="f"/>
        </w:pict>
      </w:r>
    </w:p>
    <w:p w14:paraId="1F2E62CB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11. Punto 7 — Seguridad</w:t>
      </w:r>
    </w:p>
    <w:p w14:paraId="5190B64D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Aquí propondría establecer desde el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KickOff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estas reglas:</w:t>
      </w:r>
    </w:p>
    <w:p w14:paraId="37AE766C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No almacenar</w:t>
      </w:r>
    </w:p>
    <w:p w14:paraId="3B01EDE4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Segoe UI Emoji" w:eastAsia="Times New Roman" w:hAnsi="Segoe UI Emoji" w:cs="Segoe UI Emoji"/>
          <w:kern w:val="0"/>
          <w:sz w:val="20"/>
          <w:szCs w:val="20"/>
          <w:lang w:eastAsia="es-CL"/>
          <w14:ligatures w14:val="none"/>
        </w:rPr>
        <w:t>❌</w:t>
      </w: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Passwords</w:t>
      </w:r>
      <w:proofErr w:type="spellEnd"/>
    </w:p>
    <w:p w14:paraId="541029C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Segoe UI Emoji" w:eastAsia="Times New Roman" w:hAnsi="Segoe UI Emoji" w:cs="Segoe UI Emoji"/>
          <w:kern w:val="0"/>
          <w:sz w:val="20"/>
          <w:szCs w:val="20"/>
          <w:lang w:eastAsia="es-CL"/>
          <w14:ligatures w14:val="none"/>
        </w:rPr>
        <w:t>❌</w:t>
      </w: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PSK VPN</w:t>
      </w:r>
    </w:p>
    <w:p w14:paraId="0B20A5D8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Segoe UI Emoji" w:eastAsia="Times New Roman" w:hAnsi="Segoe UI Emoji" w:cs="Segoe UI Emoji"/>
          <w:kern w:val="0"/>
          <w:sz w:val="20"/>
          <w:szCs w:val="20"/>
          <w:lang w:eastAsia="es-CL"/>
          <w14:ligatures w14:val="none"/>
        </w:rPr>
        <w:t>❌</w:t>
      </w: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Secretos</w:t>
      </w:r>
    </w:p>
    <w:p w14:paraId="7E87196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Segoe UI Emoji" w:eastAsia="Times New Roman" w:hAnsi="Segoe UI Emoji" w:cs="Segoe UI Emoji"/>
          <w:kern w:val="0"/>
          <w:sz w:val="20"/>
          <w:szCs w:val="20"/>
          <w:lang w:eastAsia="es-CL"/>
          <w14:ligatures w14:val="none"/>
        </w:rPr>
        <w:t>❌</w:t>
      </w: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Certificados privados</w:t>
      </w:r>
    </w:p>
    <w:p w14:paraId="1FE728CA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dentro del repositorio.</w:t>
      </w:r>
    </w:p>
    <w:p w14:paraId="02149E3C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propio README indica que las contraseñas y PSK no deben quedar en texto plano y que deben pasarse durante el despliegue o mediante Key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Vault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6C0716E5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66DDDC8">
          <v:rect id="_x0000_i1040" style="width:0;height:1.5pt" o:hralign="center" o:hrstd="t" o:hr="t" fillcolor="#a0a0a0" stroked="f"/>
        </w:pict>
      </w:r>
    </w:p>
    <w:p w14:paraId="67064AC0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12. Punto 8 — Costos</w:t>
      </w:r>
    </w:p>
    <w:p w14:paraId="776E8662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Esta pregunta debe formar parte del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KickOff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p w14:paraId="66264740" w14:textId="77777777" w:rsidR="00154048" w:rsidRPr="00154048" w:rsidRDefault="00154048" w:rsidP="001540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¿Se autoriza la creación de un ambiente temporal de laboratorio con recursos de menor capacidad para validar la arquitectura?</w:t>
      </w:r>
    </w:p>
    <w:p w14:paraId="65884095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Esto es importante porque el ambiente productivo contempla recursos considerables:</w:t>
      </w:r>
    </w:p>
    <w:p w14:paraId="37228845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 App</w:t>
      </w:r>
    </w:p>
    <w:p w14:paraId="42D2875F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16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vCPU</w:t>
      </w:r>
      <w:proofErr w:type="spell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/ 128 GB</w:t>
      </w:r>
    </w:p>
    <w:p w14:paraId="21A02C38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18CD189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 DB</w:t>
      </w:r>
    </w:p>
    <w:p w14:paraId="0F3628B0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8 vCPU / 32 GB</w:t>
      </w:r>
    </w:p>
    <w:p w14:paraId="2BC39FC3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0AD4BBAF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Application Gateway WAF</w:t>
      </w:r>
    </w:p>
    <w:p w14:paraId="1E30D2C3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5212406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Premium SSD</w:t>
      </w:r>
    </w:p>
    <w:p w14:paraId="213EA1A4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7ACBD6B5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Log Analytics</w:t>
      </w:r>
    </w:p>
    <w:p w14:paraId="78F8DE8D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7E7ED0B6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Backup</w:t>
      </w:r>
    </w:p>
    <w:p w14:paraId="6219E24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160BC4D9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VPN Gateway</w:t>
      </w:r>
    </w:p>
    <w:p w14:paraId="5C8B6BA2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6BAD0588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Bastion</w:t>
      </w:r>
    </w:p>
    <w:p w14:paraId="67BA30E2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inventario está definido en el README.</w:t>
      </w:r>
    </w:p>
    <w:p w14:paraId="6CF23F51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idea sería que el cliente apruebe explícitamente:</w:t>
      </w:r>
    </w:p>
    <w:p w14:paraId="2473F1E0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LAB</w:t>
      </w:r>
    </w:p>
    <w:p w14:paraId="0F12E423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↓</w:t>
      </w:r>
    </w:p>
    <w:p w14:paraId="62C6CA4F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Costo controlado</w:t>
      </w:r>
    </w:p>
    <w:p w14:paraId="7F4C305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↓</w:t>
      </w:r>
    </w:p>
    <w:p w14:paraId="28E81656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Temporal</w:t>
      </w:r>
    </w:p>
    <w:p w14:paraId="6AAD9DB5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↓</w:t>
      </w:r>
    </w:p>
    <w:p w14:paraId="21881900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Se elimina después de pruebas</w:t>
      </w:r>
    </w:p>
    <w:p w14:paraId="7D33CC38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FE200F8">
          <v:rect id="_x0000_i1041" style="width:0;height:1.5pt" o:hralign="center" o:hrstd="t" o:hr="t" fillcolor="#a0a0a0" stroked="f"/>
        </w:pict>
      </w:r>
    </w:p>
    <w:p w14:paraId="472E7B87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13. Punto 9 — Matriz de responsabilidades</w:t>
      </w:r>
    </w:p>
    <w:p w14:paraId="5D45B532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Esta parte es </w:t>
      </w: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muy importante para evitar bloqueos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5645201F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Yo llevaría esta matriz: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794"/>
        <w:gridCol w:w="1287"/>
        <w:gridCol w:w="1354"/>
        <w:gridCol w:w="1262"/>
      </w:tblGrid>
      <w:tr w:rsidR="00154048" w:rsidRPr="00154048" w14:paraId="331B9805" w14:textId="77777777" w:rsidTr="00154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E20C0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2E6B3746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623443E1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Azure/Infra</w:t>
            </w:r>
          </w:p>
        </w:tc>
        <w:tc>
          <w:tcPr>
            <w:tcW w:w="0" w:type="auto"/>
            <w:vAlign w:val="center"/>
            <w:hideMark/>
          </w:tcPr>
          <w:p w14:paraId="0A1D0B93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Aplicaciones</w:t>
            </w:r>
          </w:p>
        </w:tc>
        <w:tc>
          <w:tcPr>
            <w:tcW w:w="0" w:type="auto"/>
            <w:vAlign w:val="center"/>
            <w:hideMark/>
          </w:tcPr>
          <w:p w14:paraId="1751AB0C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DBA/Redes</w:t>
            </w:r>
          </w:p>
        </w:tc>
      </w:tr>
      <w:tr w:rsidR="00154048" w:rsidRPr="00154048" w14:paraId="67611D29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B52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Suscripción Azure</w:t>
            </w:r>
          </w:p>
        </w:tc>
        <w:tc>
          <w:tcPr>
            <w:tcW w:w="0" w:type="auto"/>
            <w:vAlign w:val="center"/>
            <w:hideMark/>
          </w:tcPr>
          <w:p w14:paraId="576A9CD9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30100354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5C86D4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AD60A4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154048" w:rsidRPr="00154048" w14:paraId="2F9E2460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A6D5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Resource</w:t>
            </w:r>
            <w:proofErr w:type="spellEnd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4F34C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6C6941B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B2CC66B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C4E551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154048" w:rsidRPr="00154048" w14:paraId="1A80985F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4972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Key </w:t>
            </w: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C7AB2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771BE829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04A66383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443A61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154048" w:rsidRPr="00154048" w14:paraId="68DCC5C2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352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Certificado TLS</w:t>
            </w:r>
          </w:p>
        </w:tc>
        <w:tc>
          <w:tcPr>
            <w:tcW w:w="0" w:type="auto"/>
            <w:vAlign w:val="center"/>
            <w:hideMark/>
          </w:tcPr>
          <w:p w14:paraId="1C9ECFD3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13978847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53CF3B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41D032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154048" w:rsidRPr="00154048" w14:paraId="026079C3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9B22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Managed</w:t>
            </w:r>
            <w:proofErr w:type="spellEnd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Identity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B6AA1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565EF4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185A6E2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6009AF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154048" w:rsidRPr="00154048" w14:paraId="7DB9FD94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D2A1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Bicep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C4B74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A2746E8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0FD7FABD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BAF0EF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154048" w:rsidRPr="00154048" w14:paraId="61C26519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013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65F58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F4992C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28A4FD89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9F2E5C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154048" w:rsidRPr="00154048" w14:paraId="5E3E1865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5C93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NSG</w:t>
            </w:r>
          </w:p>
        </w:tc>
        <w:tc>
          <w:tcPr>
            <w:tcW w:w="0" w:type="auto"/>
            <w:vAlign w:val="center"/>
            <w:hideMark/>
          </w:tcPr>
          <w:p w14:paraId="0AC57435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07D205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B10EF92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C38123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154048" w:rsidRPr="00154048" w14:paraId="02DA6AF0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BE20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VM App</w:t>
            </w:r>
          </w:p>
        </w:tc>
        <w:tc>
          <w:tcPr>
            <w:tcW w:w="0" w:type="auto"/>
            <w:vAlign w:val="center"/>
            <w:hideMark/>
          </w:tcPr>
          <w:p w14:paraId="5B9C8686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E1A5AA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519D1C36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5018F7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154048" w:rsidRPr="00154048" w14:paraId="7CF439BC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53D4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VM SQL</w:t>
            </w:r>
          </w:p>
        </w:tc>
        <w:tc>
          <w:tcPr>
            <w:tcW w:w="0" w:type="auto"/>
            <w:vAlign w:val="center"/>
            <w:hideMark/>
          </w:tcPr>
          <w:p w14:paraId="4B4D6AB9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040B14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5A29F03B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F1EBEA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</w:tr>
      <w:tr w:rsidR="00154048" w:rsidRPr="00154048" w14:paraId="4D9F0499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D74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SQL </w:t>
            </w: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BCED7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6AB91D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4C716A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A7CE37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</w:tr>
      <w:tr w:rsidR="00154048" w:rsidRPr="00154048" w14:paraId="38B7539E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3BB8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1A7FEF64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0F983C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500586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6F0A358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154048" w:rsidRPr="00154048" w14:paraId="6749B2F8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9668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Office</w:t>
            </w:r>
          </w:p>
        </w:tc>
        <w:tc>
          <w:tcPr>
            <w:tcW w:w="0" w:type="auto"/>
            <w:vAlign w:val="center"/>
            <w:hideMark/>
          </w:tcPr>
          <w:p w14:paraId="2D0A14F6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76D2DA89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16AA51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0A909250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154048" w:rsidRPr="00154048" w14:paraId="7C18901E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BED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lastRenderedPageBreak/>
              <w:t>DNS</w:t>
            </w:r>
          </w:p>
        </w:tc>
        <w:tc>
          <w:tcPr>
            <w:tcW w:w="0" w:type="auto"/>
            <w:vAlign w:val="center"/>
            <w:hideMark/>
          </w:tcPr>
          <w:p w14:paraId="3A9E1E45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5EFC0BD1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065E2719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0E9936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</w:tr>
      <w:tr w:rsidR="00154048" w:rsidRPr="00154048" w14:paraId="5A55E4F7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D77E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14:paraId="0C20DBB6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3998DE9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14E617B6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286274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</w:tr>
      <w:tr w:rsidR="00154048" w:rsidRPr="00154048" w14:paraId="13ADFCA7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B5FE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Pruebas aplicación</w:t>
            </w:r>
          </w:p>
        </w:tc>
        <w:tc>
          <w:tcPr>
            <w:tcW w:w="0" w:type="auto"/>
            <w:vAlign w:val="center"/>
            <w:hideMark/>
          </w:tcPr>
          <w:p w14:paraId="567B9814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5E862A0E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5C083F6A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375A7AA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</w:tr>
      <w:tr w:rsidR="00154048" w:rsidRPr="00154048" w14:paraId="049B851B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489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Aprobación producción</w:t>
            </w:r>
          </w:p>
        </w:tc>
        <w:tc>
          <w:tcPr>
            <w:tcW w:w="0" w:type="auto"/>
            <w:vAlign w:val="center"/>
            <w:hideMark/>
          </w:tcPr>
          <w:p w14:paraId="7C68A6D8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55D59751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1AD929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709F8D2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</w:tbl>
    <w:p w14:paraId="5D4E171A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No necesariamente tienes que usar exactamente estos roles; la tabla sirve para que </w:t>
      </w: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durante el </w:t>
      </w:r>
      <w:proofErr w:type="spellStart"/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KickOff</w:t>
      </w:r>
      <w:proofErr w:type="spellEnd"/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se asignen los responsables reales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17D9266D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C4C1696">
          <v:rect id="_x0000_i1042" style="width:0;height:1.5pt" o:hralign="center" o:hrstd="t" o:hr="t" fillcolor="#a0a0a0" stroked="f"/>
        </w:pict>
      </w:r>
    </w:p>
    <w:p w14:paraId="00A3DF3F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14. Criterios de aceptación</w:t>
      </w:r>
    </w:p>
    <w:p w14:paraId="29B8177B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También recomiendo definirlos desde el inicio.</w:t>
      </w:r>
    </w:p>
    <w:p w14:paraId="166987E1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 solamente:</w:t>
      </w:r>
    </w:p>
    <w:p w14:paraId="698E7892" w14:textId="77777777" w:rsidR="00154048" w:rsidRPr="00154048" w:rsidRDefault="00154048" w:rsidP="001540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"La VM está creada."</w:t>
      </w:r>
    </w:p>
    <w:p w14:paraId="19B47995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Sino:</w:t>
      </w:r>
    </w:p>
    <w:p w14:paraId="3BA90094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Infraestructura</w:t>
      </w:r>
    </w:p>
    <w:p w14:paraId="5D87F120" w14:textId="7625C559" w:rsidR="00154048" w:rsidRPr="00154048" w:rsidRDefault="00154048" w:rsidP="00154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0E0B79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6" type="#_x0000_t75" style="width:18pt;height:15.6pt" o:ole="">
            <v:imagedata r:id="rId5" o:title=""/>
          </v:shape>
          <w:control r:id="rId6" w:name="DefaultOcxName" w:shapeid="_x0000_i1136"/>
        </w:objec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Resource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Group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creado.</w:t>
      </w:r>
    </w:p>
    <w:p w14:paraId="433A3DC7" w14:textId="08FF1F64" w:rsidR="00154048" w:rsidRPr="00154048" w:rsidRDefault="00154048" w:rsidP="00154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69391560">
          <v:shape id="_x0000_i1135" type="#_x0000_t75" style="width:18pt;height:15.6pt" o:ole="">
            <v:imagedata r:id="rId5" o:title=""/>
          </v:shape>
          <w:control r:id="rId7" w:name="DefaultOcxName1" w:shapeid="_x0000_i1135"/>
        </w:objec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VNet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creada.</w:t>
      </w:r>
    </w:p>
    <w:p w14:paraId="2C60DD60" w14:textId="7732D58A" w:rsidR="00154048" w:rsidRPr="00154048" w:rsidRDefault="00154048" w:rsidP="00154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4DF5E9A1">
          <v:shape id="_x0000_i1134" type="#_x0000_t75" style="width:18pt;height:15.6pt" o:ole="">
            <v:imagedata r:id="rId5" o:title=""/>
          </v:shape>
          <w:control r:id="rId8" w:name="DefaultOcxName2" w:shapeid="_x0000_i1134"/>
        </w:objec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Subredes creadas.</w:t>
      </w:r>
    </w:p>
    <w:p w14:paraId="1B197CCD" w14:textId="563B3D5C" w:rsidR="00154048" w:rsidRPr="00154048" w:rsidRDefault="00154048" w:rsidP="00154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6E109296">
          <v:shape id="_x0000_i1133" type="#_x0000_t75" style="width:18pt;height:15.6pt" o:ole="">
            <v:imagedata r:id="rId5" o:title=""/>
          </v:shape>
          <w:control r:id="rId9" w:name="DefaultOcxName3" w:shapeid="_x0000_i1133"/>
        </w:objec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NSGs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aplicados.</w:t>
      </w:r>
    </w:p>
    <w:p w14:paraId="3BD57E8B" w14:textId="72432231" w:rsidR="00154048" w:rsidRPr="00154048" w:rsidRDefault="00154048" w:rsidP="00154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0CD4812D">
          <v:shape id="_x0000_i1132" type="#_x0000_t75" style="width:18pt;height:15.6pt" o:ole="">
            <v:imagedata r:id="rId5" o:title=""/>
          </v:shape>
          <w:control r:id="rId10" w:name="DefaultOcxName4" w:shapeid="_x0000_i1132"/>
        </w:objec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VM App operativa.</w:t>
      </w:r>
    </w:p>
    <w:p w14:paraId="08646B92" w14:textId="4F408B40" w:rsidR="00154048" w:rsidRPr="00154048" w:rsidRDefault="00154048" w:rsidP="00154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4F6C586A">
          <v:shape id="_x0000_i1131" type="#_x0000_t75" style="width:18pt;height:15.6pt" o:ole="">
            <v:imagedata r:id="rId5" o:title=""/>
          </v:shape>
          <w:control r:id="rId11" w:name="DefaultOcxName5" w:shapeid="_x0000_i1131"/>
        </w:objec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VM DB operativa.</w:t>
      </w:r>
    </w:p>
    <w:p w14:paraId="0F7F880C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Seguridad</w:t>
      </w:r>
    </w:p>
    <w:p w14:paraId="2A92FD31" w14:textId="68E8A0A4" w:rsidR="00154048" w:rsidRPr="00154048" w:rsidRDefault="00154048" w:rsidP="00154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0A88B5C6">
          <v:shape id="_x0000_i1130" type="#_x0000_t75" style="width:18pt;height:15.6pt" o:ole="">
            <v:imagedata r:id="rId5" o:title=""/>
          </v:shape>
          <w:control r:id="rId12" w:name="DefaultOcxName6" w:shapeid="_x0000_i1130"/>
        </w:objec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VM sin exposición pública innecesaria.</w:t>
      </w:r>
    </w:p>
    <w:p w14:paraId="6408098E" w14:textId="598AB744" w:rsidR="00154048" w:rsidRPr="00154048" w:rsidRDefault="00154048" w:rsidP="00154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39B2298C">
          <v:shape id="_x0000_i1129" type="#_x0000_t75" style="width:18pt;height:15.6pt" o:ole="">
            <v:imagedata r:id="rId5" o:title=""/>
          </v:shape>
          <w:control r:id="rId13" w:name="DefaultOcxName7" w:shapeid="_x0000_i1129"/>
        </w:objec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NSGs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validados.</w:t>
      </w:r>
    </w:p>
    <w:p w14:paraId="236374BD" w14:textId="01B31463" w:rsidR="00154048" w:rsidRPr="00154048" w:rsidRDefault="00154048" w:rsidP="00154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02F0B7AE">
          <v:shape id="_x0000_i1128" type="#_x0000_t75" style="width:18pt;height:15.6pt" o:ole="">
            <v:imagedata r:id="rId5" o:title=""/>
          </v:shape>
          <w:control r:id="rId14" w:name="DefaultOcxName8" w:shapeid="_x0000_i1128"/>
        </w:objec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Certificado instalado en Key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Vault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39823C92" w14:textId="02BD4475" w:rsidR="00154048" w:rsidRPr="00154048" w:rsidRDefault="00154048" w:rsidP="00154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67C33D30">
          <v:shape id="_x0000_i1127" type="#_x0000_t75" style="width:18pt;height:15.6pt" o:ole="">
            <v:imagedata r:id="rId5" o:title=""/>
          </v:shape>
          <w:control r:id="rId15" w:name="DefaultOcxName9" w:shapeid="_x0000_i1127"/>
        </w:objec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Managed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Identity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funcionando.</w:t>
      </w:r>
    </w:p>
    <w:p w14:paraId="545A7292" w14:textId="66892894" w:rsidR="00154048" w:rsidRPr="00154048" w:rsidRDefault="00154048" w:rsidP="00154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480F565F">
          <v:shape id="_x0000_i1126" type="#_x0000_t75" style="width:18pt;height:15.6pt" o:ole="">
            <v:imagedata r:id="rId5" o:title=""/>
          </v:shape>
          <w:control r:id="rId16" w:name="DefaultOcxName10" w:shapeid="_x0000_i1126"/>
        </w:objec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 accede al certificado.</w:t>
      </w:r>
    </w:p>
    <w:p w14:paraId="2CEA3A75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Aplicación</w:t>
      </w:r>
    </w:p>
    <w:p w14:paraId="30D1782A" w14:textId="1BFEF95F" w:rsidR="00154048" w:rsidRPr="00154048" w:rsidRDefault="00154048" w:rsidP="001540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object w:dxaOrig="1440" w:dyaOrig="1440" w14:anchorId="0F7155A1">
          <v:shape id="_x0000_i1125" type="#_x0000_t75" style="width:18pt;height:15.6pt" o:ole="">
            <v:imagedata r:id="rId5" o:title=""/>
          </v:shape>
          <w:control r:id="rId17" w:name="DefaultOcxName11" w:shapeid="_x0000_i1125"/>
        </w:objec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Aplicación instalada.</w:t>
      </w:r>
    </w:p>
    <w:p w14:paraId="6EFBBF0B" w14:textId="78B61CA6" w:rsidR="00154048" w:rsidRPr="00154048" w:rsidRDefault="00154048" w:rsidP="001540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09EEB02C">
          <v:shape id="_x0000_i1124" type="#_x0000_t75" style="width:18pt;height:15.6pt" o:ole="">
            <v:imagedata r:id="rId5" o:title=""/>
          </v:shape>
          <w:control r:id="rId18" w:name="DefaultOcxName12" w:shapeid="_x0000_i1124"/>
        </w:objec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Aplicación responde.</w:t>
      </w:r>
    </w:p>
    <w:p w14:paraId="4ADCF664" w14:textId="082A11C4" w:rsidR="00154048" w:rsidRPr="00154048" w:rsidRDefault="00154048" w:rsidP="001540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24E941AE">
          <v:shape id="_x0000_i1123" type="#_x0000_t75" style="width:18pt;height:15.6pt" o:ole="">
            <v:imagedata r:id="rId5" o:title=""/>
          </v:shape>
          <w:control r:id="rId19" w:name="DefaultOcxName13" w:shapeid="_x0000_i1123"/>
        </w:objec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Aplicación puede comunicarse con SQL.</w:t>
      </w:r>
    </w:p>
    <w:p w14:paraId="19E53BAA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Base de datos</w:t>
      </w:r>
    </w:p>
    <w:p w14:paraId="0A2E9A5D" w14:textId="72454932" w:rsidR="00154048" w:rsidRPr="00154048" w:rsidRDefault="00154048" w:rsidP="00154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238984CF">
          <v:shape id="_x0000_i1122" type="#_x0000_t75" style="width:18pt;height:15.6pt" o:ole="">
            <v:imagedata r:id="rId5" o:title=""/>
          </v:shape>
          <w:control r:id="rId20" w:name="DefaultOcxName14" w:shapeid="_x0000_i1122"/>
        </w:objec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SQL operativo.</w:t>
      </w:r>
    </w:p>
    <w:p w14:paraId="38E49EB4" w14:textId="4712AEFD" w:rsidR="00154048" w:rsidRPr="00154048" w:rsidRDefault="00154048" w:rsidP="00154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6DB8AF72">
          <v:shape id="_x0000_i1121" type="#_x0000_t75" style="width:18pt;height:15.6pt" o:ole="">
            <v:imagedata r:id="rId5" o:title=""/>
          </v:shape>
          <w:control r:id="rId21" w:name="DefaultOcxName15" w:shapeid="_x0000_i1121"/>
        </w:objec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Base de datos creada.</w:t>
      </w:r>
    </w:p>
    <w:p w14:paraId="35A92CB8" w14:textId="0B20D409" w:rsidR="00154048" w:rsidRPr="00154048" w:rsidRDefault="00154048" w:rsidP="00154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612F95BC">
          <v:shape id="_x0000_i1120" type="#_x0000_t75" style="width:18pt;height:15.6pt" o:ole="">
            <v:imagedata r:id="rId5" o:title=""/>
          </v:shape>
          <w:control r:id="rId22" w:name="DefaultOcxName16" w:shapeid="_x0000_i1120"/>
        </w:objec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Aplicación puede conectarse.</w:t>
      </w:r>
    </w:p>
    <w:p w14:paraId="362553B4" w14:textId="521FA74C" w:rsidR="00154048" w:rsidRPr="00154048" w:rsidRDefault="00154048" w:rsidP="00154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799027BB">
          <v:shape id="_x0000_i1119" type="#_x0000_t75" style="width:18pt;height:15.6pt" o:ole="">
            <v:imagedata r:id="rId5" o:title=""/>
          </v:shape>
          <w:control r:id="rId23" w:name="DefaultOcxName17" w:shapeid="_x0000_i1119"/>
        </w:objec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Backup configurado.</w:t>
      </w:r>
    </w:p>
    <w:p w14:paraId="5108F775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Operación</w:t>
      </w:r>
    </w:p>
    <w:p w14:paraId="600A1FE4" w14:textId="398AC054" w:rsidR="00154048" w:rsidRPr="00154048" w:rsidRDefault="00154048" w:rsidP="00154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2A513A5B">
          <v:shape id="_x0000_i1118" type="#_x0000_t75" style="width:18pt;height:15.6pt" o:ole="">
            <v:imagedata r:id="rId5" o:title=""/>
          </v:shape>
          <w:control r:id="rId24" w:name="DefaultOcxName18" w:shapeid="_x0000_i1118"/>
        </w:objec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Administración de VM validada.</w:t>
      </w:r>
    </w:p>
    <w:p w14:paraId="7F76463D" w14:textId="0BB16E54" w:rsidR="00154048" w:rsidRPr="00154048" w:rsidRDefault="00154048" w:rsidP="00154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09386DA2">
          <v:shape id="_x0000_i1117" type="#_x0000_t75" style="width:18pt;height:15.6pt" o:ole="">
            <v:imagedata r:id="rId5" o:title=""/>
          </v:shape>
          <w:control r:id="rId25" w:name="DefaultOcxName19" w:shapeid="_x0000_i1117"/>
        </w:objec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Monitoring funcionando.</w:t>
      </w:r>
    </w:p>
    <w:p w14:paraId="77719F3F" w14:textId="339BC23C" w:rsidR="00154048" w:rsidRPr="00154048" w:rsidRDefault="00154048" w:rsidP="00154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54D298A5">
          <v:shape id="_x0000_i1116" type="#_x0000_t75" style="width:18pt;height:15.6pt" o:ole="">
            <v:imagedata r:id="rId5" o:title=""/>
          </v:shape>
          <w:control r:id="rId26" w:name="DefaultOcxName20" w:shapeid="_x0000_i1116"/>
        </w:objec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Alertas funcionando.</w:t>
      </w:r>
    </w:p>
    <w:p w14:paraId="5CF73549" w14:textId="31481548" w:rsidR="00154048" w:rsidRPr="00154048" w:rsidRDefault="00154048" w:rsidP="00154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object w:dxaOrig="1440" w:dyaOrig="1440" w14:anchorId="2E36E602">
          <v:shape id="_x0000_i1115" type="#_x0000_t75" style="width:18pt;height:15.6pt" o:ole="">
            <v:imagedata r:id="rId5" o:title=""/>
          </v:shape>
          <w:control r:id="rId27" w:name="DefaultOcxName21" w:shapeid="_x0000_i1115"/>
        </w:objec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Backup validado.</w:t>
      </w:r>
    </w:p>
    <w:p w14:paraId="12C42609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0B229C11">
          <v:rect id="_x0000_i1043" style="width:0;height:1.5pt" o:hralign="center" o:hrstd="t" o:hr="t" fillcolor="#a0a0a0" stroked="f"/>
        </w:pict>
      </w:r>
    </w:p>
    <w:p w14:paraId="09F3EC0F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15. Entregables del proyecto</w:t>
      </w:r>
    </w:p>
    <w:p w14:paraId="6DB3A52F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Yo propondría acordar desde el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KickOff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estos entregables:</w:t>
      </w:r>
    </w:p>
    <w:p w14:paraId="1FD4DC96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01. Arquitectura final</w:t>
      </w:r>
    </w:p>
    <w:p w14:paraId="441F182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02. Código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Bicep</w:t>
      </w:r>
      <w:proofErr w:type="spellEnd"/>
    </w:p>
    <w:p w14:paraId="77EF13D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03. Parámetros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Bicep</w:t>
      </w:r>
      <w:proofErr w:type="spellEnd"/>
    </w:p>
    <w:p w14:paraId="29DA1B38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04. Inventario de recursos Azure</w:t>
      </w:r>
    </w:p>
    <w:p w14:paraId="2F52F8A7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05. Configuración de red</w:t>
      </w:r>
    </w:p>
    <w:p w14:paraId="1D19F92F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06. Configuración de seguridad</w:t>
      </w:r>
    </w:p>
    <w:p w14:paraId="087943BD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07. Configuración SQL</w:t>
      </w:r>
    </w:p>
    <w:p w14:paraId="2F285DF6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08. Procedimiento de acceso a VM</w:t>
      </w:r>
    </w:p>
    <w:p w14:paraId="3AA977F7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09. Evidencia de pruebas</w:t>
      </w:r>
    </w:p>
    <w:p w14:paraId="126C1128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10. Procedimiento de operación</w:t>
      </w:r>
    </w:p>
    <w:p w14:paraId="56DAD783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11. Procedimiento de respaldo/restauración</w:t>
      </w:r>
    </w:p>
    <w:p w14:paraId="248AAE55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12. Documentación final</w:t>
      </w:r>
    </w:p>
    <w:p w14:paraId="774EC260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9C9FAA3">
          <v:rect id="_x0000_i1044" style="width:0;height:1.5pt" o:hralign="center" o:hrstd="t" o:hr="t" fillcolor="#a0a0a0" stroked="f"/>
        </w:pict>
      </w:r>
    </w:p>
    <w:p w14:paraId="2383D25D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16. Los 15 puntos que deberían salir del </w:t>
      </w:r>
      <w:proofErr w:type="spellStart"/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KickOff</w:t>
      </w:r>
      <w:proofErr w:type="spellEnd"/>
    </w:p>
    <w:p w14:paraId="132A0C6F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Esta sería mi </w:t>
      </w: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lista de cierre de la reunión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067"/>
        <w:gridCol w:w="2375"/>
      </w:tblGrid>
      <w:tr w:rsidR="00154048" w:rsidRPr="00154048" w14:paraId="7B42F0E5" w14:textId="77777777" w:rsidTr="00154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BBF36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5C535FFE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Definición</w:t>
            </w:r>
          </w:p>
        </w:tc>
        <w:tc>
          <w:tcPr>
            <w:tcW w:w="0" w:type="auto"/>
            <w:vAlign w:val="center"/>
            <w:hideMark/>
          </w:tcPr>
          <w:p w14:paraId="05968A43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Resultado</w:t>
            </w:r>
          </w:p>
        </w:tc>
      </w:tr>
      <w:tr w:rsidR="00154048" w:rsidRPr="00154048" w14:paraId="6866C33D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891C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38E431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Suscripción Azure</w:t>
            </w:r>
          </w:p>
        </w:tc>
        <w:tc>
          <w:tcPr>
            <w:tcW w:w="0" w:type="auto"/>
            <w:vAlign w:val="center"/>
            <w:hideMark/>
          </w:tcPr>
          <w:p w14:paraId="329710A8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Confirmada</w:t>
            </w:r>
          </w:p>
        </w:tc>
      </w:tr>
      <w:tr w:rsidR="00154048" w:rsidRPr="00154048" w14:paraId="27810915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DC91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86859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Resource</w:t>
            </w:r>
            <w:proofErr w:type="spellEnd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090D4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Confirmado</w:t>
            </w:r>
          </w:p>
        </w:tc>
      </w:tr>
      <w:tr w:rsidR="00154048" w:rsidRPr="00154048" w14:paraId="2177DFA4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2BF8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118B8E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Región</w:t>
            </w:r>
          </w:p>
        </w:tc>
        <w:tc>
          <w:tcPr>
            <w:tcW w:w="0" w:type="auto"/>
            <w:vAlign w:val="center"/>
            <w:hideMark/>
          </w:tcPr>
          <w:p w14:paraId="7B23A4D8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Mexico</w:t>
            </w:r>
            <w:proofErr w:type="spellEnd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Central</w:t>
            </w:r>
          </w:p>
        </w:tc>
      </w:tr>
      <w:tr w:rsidR="00154048" w:rsidRPr="00154048" w14:paraId="711B4198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6315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A4E191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6F6E2F58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Confirmado</w:t>
            </w:r>
          </w:p>
        </w:tc>
      </w:tr>
      <w:tr w:rsidR="00154048" w:rsidRPr="00154048" w14:paraId="74CA392A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6386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E6D689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Certificado TLS</w:t>
            </w:r>
          </w:p>
        </w:tc>
        <w:tc>
          <w:tcPr>
            <w:tcW w:w="0" w:type="auto"/>
            <w:vAlign w:val="center"/>
            <w:hideMark/>
          </w:tcPr>
          <w:p w14:paraId="5CC10ADA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Responsable + fecha</w:t>
            </w:r>
          </w:p>
        </w:tc>
      </w:tr>
      <w:tr w:rsidR="00154048" w:rsidRPr="00154048" w14:paraId="50BE6357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F6A6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A5F17B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Key </w:t>
            </w: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DD7D8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Confirmado</w:t>
            </w:r>
          </w:p>
        </w:tc>
      </w:tr>
      <w:tr w:rsidR="00154048" w:rsidRPr="00154048" w14:paraId="230F2429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F3B2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92CD81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SQL 2025</w:t>
            </w:r>
          </w:p>
        </w:tc>
        <w:tc>
          <w:tcPr>
            <w:tcW w:w="0" w:type="auto"/>
            <w:vAlign w:val="center"/>
            <w:hideMark/>
          </w:tcPr>
          <w:p w14:paraId="3AE29F89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Disponibilidad validada</w:t>
            </w:r>
          </w:p>
        </w:tc>
      </w:tr>
      <w:tr w:rsidR="00154048" w:rsidRPr="00154048" w14:paraId="3126E9D8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071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17CFC03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Licenciamiento SQL</w:t>
            </w:r>
          </w:p>
        </w:tc>
        <w:tc>
          <w:tcPr>
            <w:tcW w:w="0" w:type="auto"/>
            <w:vAlign w:val="center"/>
            <w:hideMark/>
          </w:tcPr>
          <w:p w14:paraId="42DCF16E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PAYG</w:t>
            </w:r>
          </w:p>
        </w:tc>
      </w:tr>
      <w:tr w:rsidR="00154048" w:rsidRPr="00154048" w14:paraId="4D8307BF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D7F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9BDA8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14:paraId="6E1C44A9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Sí/No</w:t>
            </w:r>
          </w:p>
        </w:tc>
      </w:tr>
      <w:tr w:rsidR="00154048" w:rsidRPr="00154048" w14:paraId="488A10A0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0A12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082CA7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5F3E3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Sí/No</w:t>
            </w:r>
          </w:p>
        </w:tc>
      </w:tr>
      <w:tr w:rsidR="00154048" w:rsidRPr="00154048" w14:paraId="6979D367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96B3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1E434B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Acceso a VM</w:t>
            </w:r>
          </w:p>
        </w:tc>
        <w:tc>
          <w:tcPr>
            <w:tcW w:w="0" w:type="auto"/>
            <w:vAlign w:val="center"/>
            <w:hideMark/>
          </w:tcPr>
          <w:p w14:paraId="07086E3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Método definido</w:t>
            </w:r>
          </w:p>
        </w:tc>
      </w:tr>
      <w:tr w:rsidR="00154048" w:rsidRPr="00154048" w14:paraId="0AC2A431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0DE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A13326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Aplicaciones</w:t>
            </w:r>
          </w:p>
        </w:tc>
        <w:tc>
          <w:tcPr>
            <w:tcW w:w="0" w:type="auto"/>
            <w:vAlign w:val="center"/>
            <w:hideMark/>
          </w:tcPr>
          <w:p w14:paraId="2D82B767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Responsable</w:t>
            </w:r>
          </w:p>
        </w:tc>
      </w:tr>
      <w:tr w:rsidR="00154048" w:rsidRPr="00154048" w14:paraId="0AA504A7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A0F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D2A557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Bases de datos</w:t>
            </w:r>
          </w:p>
        </w:tc>
        <w:tc>
          <w:tcPr>
            <w:tcW w:w="0" w:type="auto"/>
            <w:vAlign w:val="center"/>
            <w:hideMark/>
          </w:tcPr>
          <w:p w14:paraId="0C1E8A1C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Responsable</w:t>
            </w:r>
          </w:p>
        </w:tc>
      </w:tr>
      <w:tr w:rsidR="00154048" w:rsidRPr="00154048" w14:paraId="05C49056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4226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FE69095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Laboratorio</w:t>
            </w:r>
          </w:p>
        </w:tc>
        <w:tc>
          <w:tcPr>
            <w:tcW w:w="0" w:type="auto"/>
            <w:vAlign w:val="center"/>
            <w:hideMark/>
          </w:tcPr>
          <w:p w14:paraId="0B4589C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Autorizado</w:t>
            </w:r>
          </w:p>
        </w:tc>
      </w:tr>
      <w:tr w:rsidR="00154048" w:rsidRPr="00154048" w14:paraId="1AE0FED2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E751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573F17B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Fecha de producción</w:t>
            </w:r>
          </w:p>
        </w:tc>
        <w:tc>
          <w:tcPr>
            <w:tcW w:w="0" w:type="auto"/>
            <w:vAlign w:val="center"/>
            <w:hideMark/>
          </w:tcPr>
          <w:p w14:paraId="5C03DA77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Tentativa</w:t>
            </w:r>
          </w:p>
        </w:tc>
      </w:tr>
    </w:tbl>
    <w:p w14:paraId="449C6DDE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64A11D79">
          <v:rect id="_x0000_i1045" style="width:0;height:1.5pt" o:hralign="center" o:hrstd="t" o:hr="t" fillcolor="#a0a0a0" stroked="f"/>
        </w:pict>
      </w:r>
    </w:p>
    <w:p w14:paraId="402FC49A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17. Cronograma que propondría</w:t>
      </w:r>
    </w:p>
    <w:p w14:paraId="03961174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Sin conocer todavía las fechas reales del cliente, utilizaría un cronograma por </w:t>
      </w: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hitos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no por fechas rígidas:</w:t>
      </w:r>
    </w:p>
    <w:p w14:paraId="2F2849E3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KICKOFF</w:t>
      </w:r>
    </w:p>
    <w:p w14:paraId="37A74C87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│</w:t>
      </w:r>
    </w:p>
    <w:p w14:paraId="282FA053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▼</w:t>
      </w:r>
    </w:p>
    <w:p w14:paraId="46265C5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┌─────────────────────────────┐</w:t>
      </w:r>
    </w:p>
    <w:p w14:paraId="48B1DE7B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1. Levantamiento            │</w:t>
      </w:r>
    </w:p>
    <w:p w14:paraId="6AB10333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   y prerrequisitos         │</w:t>
      </w:r>
    </w:p>
    <w:p w14:paraId="23D4B8A9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└──────────────┬──────────────┘</w:t>
      </w:r>
    </w:p>
    <w:p w14:paraId="32BCEBE9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▼</w:t>
      </w:r>
    </w:p>
    <w:p w14:paraId="14B30C2F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┌─────────────────────────────┐</w:t>
      </w:r>
    </w:p>
    <w:p w14:paraId="33E725F1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│ 2. Validación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Bicep</w:t>
      </w:r>
      <w:proofErr w:type="spell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│</w:t>
      </w:r>
    </w:p>
    <w:p w14:paraId="45A7513D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│    +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What-If</w:t>
      </w:r>
      <w:proofErr w:type="spellEnd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│</w:t>
      </w:r>
    </w:p>
    <w:p w14:paraId="3EE45DF6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└──────────────┬──────────────┘</w:t>
      </w:r>
    </w:p>
    <w:p w14:paraId="59F5872C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▼</w:t>
      </w:r>
    </w:p>
    <w:p w14:paraId="3B4F96E6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┌─────────────────────────────┐</w:t>
      </w:r>
    </w:p>
    <w:p w14:paraId="775CCF51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3. Laboratorio              │</w:t>
      </w:r>
    </w:p>
    <w:p w14:paraId="3E8A477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└──────────────┬──────────────┘</w:t>
      </w:r>
    </w:p>
    <w:p w14:paraId="59E58A5C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▼</w:t>
      </w:r>
    </w:p>
    <w:p w14:paraId="55F9C03D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┌─────────────────────────────┐</w:t>
      </w:r>
    </w:p>
    <w:p w14:paraId="6950D5AD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4. Configuración            │</w:t>
      </w:r>
    </w:p>
    <w:p w14:paraId="5D222EC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   Aplicación + SQL         │</w:t>
      </w:r>
    </w:p>
    <w:p w14:paraId="036A7054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└──────────────┬──────────────┘</w:t>
      </w:r>
    </w:p>
    <w:p w14:paraId="2563F1AD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▼</w:t>
      </w:r>
    </w:p>
    <w:p w14:paraId="063B454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┌─────────────────────────────┐</w:t>
      </w:r>
    </w:p>
    <w:p w14:paraId="2ADE7171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│ 5. Pruebas integrales       │</w:t>
      </w:r>
    </w:p>
    <w:p w14:paraId="32B2C70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└──────────────┬──────────────┘</w:t>
      </w:r>
    </w:p>
    <w:p w14:paraId="0F8B371C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▼</w:t>
      </w:r>
    </w:p>
    <w:p w14:paraId="6ACDEA89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┌─────────────────────────────┐</w:t>
      </w:r>
    </w:p>
    <w:p w14:paraId="78AB80E7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6. Preparación Producción   │</w:t>
      </w:r>
    </w:p>
    <w:p w14:paraId="667D16ED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└──────────────┬──────────────┘</w:t>
      </w:r>
    </w:p>
    <w:p w14:paraId="67E5696C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▼</w:t>
      </w:r>
    </w:p>
    <w:p w14:paraId="670A4094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┌─────────────────────────────┐</w:t>
      </w:r>
    </w:p>
    <w:p w14:paraId="0F5C60A2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7. Despliegue Producción    │</w:t>
      </w:r>
    </w:p>
    <w:p w14:paraId="65F3EBC9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└──────────────┬──────────────┘</w:t>
      </w:r>
    </w:p>
    <w:p w14:paraId="59A95C0E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▼</w:t>
      </w:r>
    </w:p>
    <w:p w14:paraId="513D5D5A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┌─────────────────────────────┐</w:t>
      </w:r>
    </w:p>
    <w:p w14:paraId="3A331E7C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│ 8. Estabilización y </w:t>
      </w:r>
      <w:proofErr w:type="gram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cierre  │</w:t>
      </w:r>
      <w:proofErr w:type="gramEnd"/>
    </w:p>
    <w:p w14:paraId="56255E40" w14:textId="77777777" w:rsidR="00154048" w:rsidRPr="00154048" w:rsidRDefault="00154048" w:rsidP="00154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└─────────────────────────────┘</w:t>
      </w:r>
    </w:p>
    <w:p w14:paraId="729DA9F8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3F49821">
          <v:rect id="_x0000_i1046" style="width:0;height:1.5pt" o:hralign="center" o:hrstd="t" o:hr="t" fillcolor="#a0a0a0" stroked="f"/>
        </w:pict>
      </w:r>
    </w:p>
    <w:p w14:paraId="258E7E70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18. Y yo llevaría una minuta con "Pendientes y Bloqueadores"</w:t>
      </w:r>
    </w:p>
    <w:p w14:paraId="66956587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Esta sección te puede salvar mucho durante el proyecto: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2213"/>
        <w:gridCol w:w="1341"/>
        <w:gridCol w:w="674"/>
        <w:gridCol w:w="1462"/>
      </w:tblGrid>
      <w:tr w:rsidR="00154048" w:rsidRPr="00154048" w14:paraId="3C3CE767" w14:textId="77777777" w:rsidTr="00154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4D9E4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07BE3F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081A3621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09B4F26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13869BB" w14:textId="77777777" w:rsidR="00154048" w:rsidRPr="00154048" w:rsidRDefault="00154048" w:rsidP="00154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Bloquea</w:t>
            </w:r>
          </w:p>
        </w:tc>
      </w:tr>
      <w:tr w:rsidR="00154048" w:rsidRPr="00154048" w14:paraId="6CC12308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244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P01</w:t>
            </w:r>
          </w:p>
        </w:tc>
        <w:tc>
          <w:tcPr>
            <w:tcW w:w="0" w:type="auto"/>
            <w:vAlign w:val="center"/>
            <w:hideMark/>
          </w:tcPr>
          <w:p w14:paraId="402B5532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Certificado TLS</w:t>
            </w:r>
          </w:p>
        </w:tc>
        <w:tc>
          <w:tcPr>
            <w:tcW w:w="0" w:type="auto"/>
            <w:vAlign w:val="center"/>
            <w:hideMark/>
          </w:tcPr>
          <w:p w14:paraId="597033FB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408715B3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195854F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App Gateway</w:t>
            </w:r>
          </w:p>
        </w:tc>
      </w:tr>
      <w:tr w:rsidR="00154048" w:rsidRPr="00154048" w14:paraId="06073E51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E1CB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P02</w:t>
            </w:r>
          </w:p>
        </w:tc>
        <w:tc>
          <w:tcPr>
            <w:tcW w:w="0" w:type="auto"/>
            <w:vAlign w:val="center"/>
            <w:hideMark/>
          </w:tcPr>
          <w:p w14:paraId="2107F433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Dominio DNS</w:t>
            </w:r>
          </w:p>
        </w:tc>
        <w:tc>
          <w:tcPr>
            <w:tcW w:w="0" w:type="auto"/>
            <w:vAlign w:val="center"/>
            <w:hideMark/>
          </w:tcPr>
          <w:p w14:paraId="49301EF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5621E7A4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6DC05199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HTTPS</w:t>
            </w:r>
          </w:p>
        </w:tc>
      </w:tr>
      <w:tr w:rsidR="00154048" w:rsidRPr="00154048" w14:paraId="169D87DA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53E9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P03</w:t>
            </w:r>
          </w:p>
        </w:tc>
        <w:tc>
          <w:tcPr>
            <w:tcW w:w="0" w:type="auto"/>
            <w:vAlign w:val="center"/>
            <w:hideMark/>
          </w:tcPr>
          <w:p w14:paraId="7815EB1B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Validar SQL 2025</w:t>
            </w:r>
          </w:p>
        </w:tc>
        <w:tc>
          <w:tcPr>
            <w:tcW w:w="0" w:type="auto"/>
            <w:vAlign w:val="center"/>
            <w:hideMark/>
          </w:tcPr>
          <w:p w14:paraId="7BE9665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Infra</w:t>
            </w:r>
          </w:p>
        </w:tc>
        <w:tc>
          <w:tcPr>
            <w:tcW w:w="0" w:type="auto"/>
            <w:vAlign w:val="center"/>
            <w:hideMark/>
          </w:tcPr>
          <w:p w14:paraId="4408EBDB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254D03F5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VM DB</w:t>
            </w:r>
          </w:p>
        </w:tc>
      </w:tr>
      <w:tr w:rsidR="00154048" w:rsidRPr="00154048" w14:paraId="6F79D446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725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P04</w:t>
            </w:r>
          </w:p>
        </w:tc>
        <w:tc>
          <w:tcPr>
            <w:tcW w:w="0" w:type="auto"/>
            <w:vAlign w:val="center"/>
            <w:hideMark/>
          </w:tcPr>
          <w:p w14:paraId="7F3D2E27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IPs</w:t>
            </w:r>
            <w:proofErr w:type="spellEnd"/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sucursales</w:t>
            </w:r>
          </w:p>
        </w:tc>
        <w:tc>
          <w:tcPr>
            <w:tcW w:w="0" w:type="auto"/>
            <w:vAlign w:val="center"/>
            <w:hideMark/>
          </w:tcPr>
          <w:p w14:paraId="69207C3C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Redes</w:t>
            </w:r>
          </w:p>
        </w:tc>
        <w:tc>
          <w:tcPr>
            <w:tcW w:w="0" w:type="auto"/>
            <w:vAlign w:val="center"/>
            <w:hideMark/>
          </w:tcPr>
          <w:p w14:paraId="1E4B038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3ED43ECB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VPN</w:t>
            </w:r>
          </w:p>
        </w:tc>
      </w:tr>
      <w:tr w:rsidR="00154048" w:rsidRPr="00154048" w14:paraId="23BB6A6C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17C2A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P05</w:t>
            </w:r>
          </w:p>
        </w:tc>
        <w:tc>
          <w:tcPr>
            <w:tcW w:w="0" w:type="auto"/>
            <w:vAlign w:val="center"/>
            <w:hideMark/>
          </w:tcPr>
          <w:p w14:paraId="12951F1E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Licencias aplicación</w:t>
            </w:r>
          </w:p>
        </w:tc>
        <w:tc>
          <w:tcPr>
            <w:tcW w:w="0" w:type="auto"/>
            <w:vAlign w:val="center"/>
            <w:hideMark/>
          </w:tcPr>
          <w:p w14:paraId="7DD77CCA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4EDB48BE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4D828880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Instalación</w:t>
            </w:r>
          </w:p>
        </w:tc>
      </w:tr>
      <w:tr w:rsidR="00154048" w:rsidRPr="00154048" w14:paraId="2A33648B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757E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P06</w:t>
            </w:r>
          </w:p>
        </w:tc>
        <w:tc>
          <w:tcPr>
            <w:tcW w:w="0" w:type="auto"/>
            <w:vAlign w:val="center"/>
            <w:hideMark/>
          </w:tcPr>
          <w:p w14:paraId="421E4ED2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Acceso administrativo</w:t>
            </w:r>
          </w:p>
        </w:tc>
        <w:tc>
          <w:tcPr>
            <w:tcW w:w="0" w:type="auto"/>
            <w:vAlign w:val="center"/>
            <w:hideMark/>
          </w:tcPr>
          <w:p w14:paraId="1FC2A548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Infra/Redes</w:t>
            </w:r>
          </w:p>
        </w:tc>
        <w:tc>
          <w:tcPr>
            <w:tcW w:w="0" w:type="auto"/>
            <w:vAlign w:val="center"/>
            <w:hideMark/>
          </w:tcPr>
          <w:p w14:paraId="094B9094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32F633F1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Configuración</w:t>
            </w:r>
          </w:p>
        </w:tc>
      </w:tr>
      <w:tr w:rsidR="00154048" w:rsidRPr="00154048" w14:paraId="1C88AABA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E09F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P07</w:t>
            </w:r>
          </w:p>
        </w:tc>
        <w:tc>
          <w:tcPr>
            <w:tcW w:w="0" w:type="auto"/>
            <w:vAlign w:val="center"/>
            <w:hideMark/>
          </w:tcPr>
          <w:p w14:paraId="2049E91D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Bases de datos</w:t>
            </w:r>
          </w:p>
        </w:tc>
        <w:tc>
          <w:tcPr>
            <w:tcW w:w="0" w:type="auto"/>
            <w:vAlign w:val="center"/>
            <w:hideMark/>
          </w:tcPr>
          <w:p w14:paraId="4E80BD99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14:paraId="3BF67C09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7A013CDC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Pruebas</w:t>
            </w:r>
          </w:p>
        </w:tc>
      </w:tr>
      <w:tr w:rsidR="00154048" w:rsidRPr="00154048" w14:paraId="7CADBB02" w14:textId="77777777" w:rsidTr="0015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A5D23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P08</w:t>
            </w:r>
          </w:p>
        </w:tc>
        <w:tc>
          <w:tcPr>
            <w:tcW w:w="0" w:type="auto"/>
            <w:vAlign w:val="center"/>
            <w:hideMark/>
          </w:tcPr>
          <w:p w14:paraId="22A3F111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Ventana producción</w:t>
            </w:r>
          </w:p>
        </w:tc>
        <w:tc>
          <w:tcPr>
            <w:tcW w:w="0" w:type="auto"/>
            <w:vAlign w:val="center"/>
            <w:hideMark/>
          </w:tcPr>
          <w:p w14:paraId="0663DB7E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3FE81ABC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46566D59" w14:textId="77777777" w:rsidR="00154048" w:rsidRPr="00154048" w:rsidRDefault="00154048" w:rsidP="00154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540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Go-Live</w:t>
            </w:r>
          </w:p>
        </w:tc>
      </w:tr>
    </w:tbl>
    <w:p w14:paraId="2FEC271A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Esto hace que la reunión termine con </w:t>
      </w: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acciones concretas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no solamente con "quedamos pendientes".</w:t>
      </w:r>
    </w:p>
    <w:p w14:paraId="11A4CF2A" w14:textId="77777777" w:rsidR="00154048" w:rsidRPr="00154048" w:rsidRDefault="00154048" w:rsidP="001540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97CF66B">
          <v:rect id="_x0000_i1047" style="width:0;height:1.5pt" o:hralign="center" o:hrstd="t" o:hr="t" fillcolor="#a0a0a0" stroked="f"/>
        </w:pict>
      </w:r>
    </w:p>
    <w:p w14:paraId="7AAC3301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19. Mi recomendación para tu </w:t>
      </w:r>
      <w:proofErr w:type="spellStart"/>
      <w:r w:rsidRPr="0015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KickOff</w:t>
      </w:r>
      <w:proofErr w:type="spellEnd"/>
    </w:p>
    <w:p w14:paraId="3B2DA8C5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Yo manejaría la reunión con esta narrativa:</w:t>
      </w:r>
    </w:p>
    <w:p w14:paraId="61B06DB3" w14:textId="77777777" w:rsidR="00154048" w:rsidRPr="00154048" w:rsidRDefault="00154048" w:rsidP="001540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1. Qué vamos a construir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>Arquitectura Azure de tres niveles.</w:t>
      </w:r>
    </w:p>
    <w:p w14:paraId="486D4797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lastRenderedPageBreak/>
        <w:t>2. Qué incluye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Red, seguridad, VM, SQL,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Gateway, monitoreo y backup.</w:t>
      </w:r>
    </w:p>
    <w:p w14:paraId="23604459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3. Qué necesitamos antes de comenzar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Suscripción, RG, Key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Vault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certificado, dominio, SQL Marketplace, parámetros, accesos, etc.</w:t>
      </w:r>
    </w:p>
    <w:p w14:paraId="3F2AD1AA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4. Qué no vamos a hacer todavía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>No desplegar producción inmediatamente.</w:t>
      </w:r>
    </w:p>
    <w:p w14:paraId="68BA3D99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5. Cómo vamos a reducir el riesgo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>Laboratorio → pruebas → ajustes → producción.</w:t>
      </w:r>
    </w:p>
    <w:p w14:paraId="4BDA046D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6. Quién hace qué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>Matriz de responsabilidades.</w:t>
      </w:r>
    </w:p>
    <w:p w14:paraId="05E8AE61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7. Qué debe quedar decidido hoy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Certificado, VPN,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acceso, responsables y fechas.</w:t>
      </w:r>
    </w:p>
    <w:p w14:paraId="4A767E7A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8. Cuál es el siguiente paso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Validar prerrequisitos y revisar el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antes del primer despliegue.</w:t>
      </w:r>
    </w:p>
    <w:p w14:paraId="3EDEF3D9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Con eso tienes una reunión bastante profesional y, sobre todo, </w:t>
      </w: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orientada a ejecución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A3DAA65" w14:textId="77777777" w:rsidR="00154048" w:rsidRPr="00154048" w:rsidRDefault="00154048" w:rsidP="00154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Siguiente paso que haría</w:t>
      </w:r>
    </w:p>
    <w:p w14:paraId="7ABEA101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Antes del </w:t>
      </w:r>
      <w:proofErr w:type="spell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KickOff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te recomiendo que revisemos los </w:t>
      </w:r>
      <w:proofErr w:type="gramStart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archivos </w:t>
      </w:r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bicep</w:t>
      </w:r>
      <w:proofErr w:type="spellEnd"/>
      <w:proofErr w:type="gram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El README nos dice </w:t>
      </w: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qué pretende hacer la solución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pero no necesariamente nos dice todos los detalles de implementación. En particular, necesitamos comprobar </w:t>
      </w:r>
      <w:proofErr w:type="spellStart"/>
      <w:proofErr w:type="gram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main.bicep</w:t>
      </w:r>
      <w:proofErr w:type="spellEnd"/>
      <w:proofErr w:type="gram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appGateway.bicep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vmApp.bicep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vmDb.bicep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network.bicep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</w:t>
      </w:r>
      <w:proofErr w:type="spellStart"/>
      <w:r w:rsidRPr="001540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main.bicepparam</w:t>
      </w:r>
      <w:proofErr w:type="spellEnd"/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7E33AC07" w14:textId="77777777" w:rsidR="00154048" w:rsidRPr="00154048" w:rsidRDefault="00154048" w:rsidP="0015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Con esos archivos puedo ayudarte a preparar una </w:t>
      </w: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"</w:t>
      </w:r>
      <w:proofErr w:type="spellStart"/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Checklist</w:t>
      </w:r>
      <w:proofErr w:type="spellEnd"/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Técnica Pre-</w:t>
      </w:r>
      <w:proofErr w:type="spellStart"/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KickOff</w:t>
      </w:r>
      <w:proofErr w:type="spellEnd"/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"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una </w:t>
      </w:r>
      <w:r w:rsidRPr="00154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"Matriz de Prerrequisitos + Responsable + Evidencia requerida + Bloqueador"</w:t>
      </w:r>
      <w:r w:rsidRPr="001540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que sería prácticamente el documento que llevarías a la reunión y que después puedes convertir directamente en la minuta del proyecto.</w:t>
      </w:r>
    </w:p>
    <w:p w14:paraId="5FE4F682" w14:textId="77777777" w:rsidR="00D8601D" w:rsidRDefault="00D8601D"/>
    <w:sectPr w:rsidR="00D8601D" w:rsidSect="007D6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055C1"/>
    <w:multiLevelType w:val="multilevel"/>
    <w:tmpl w:val="4B96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C479C"/>
    <w:multiLevelType w:val="multilevel"/>
    <w:tmpl w:val="F8BC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413B8"/>
    <w:multiLevelType w:val="multilevel"/>
    <w:tmpl w:val="6E98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20F56"/>
    <w:multiLevelType w:val="multilevel"/>
    <w:tmpl w:val="28E0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42A50"/>
    <w:multiLevelType w:val="multilevel"/>
    <w:tmpl w:val="097A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A3392"/>
    <w:multiLevelType w:val="multilevel"/>
    <w:tmpl w:val="3040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773175">
    <w:abstractNumId w:val="1"/>
  </w:num>
  <w:num w:numId="2" w16cid:durableId="764158513">
    <w:abstractNumId w:val="4"/>
  </w:num>
  <w:num w:numId="3" w16cid:durableId="1561556766">
    <w:abstractNumId w:val="3"/>
  </w:num>
  <w:num w:numId="4" w16cid:durableId="2108849118">
    <w:abstractNumId w:val="0"/>
  </w:num>
  <w:num w:numId="5" w16cid:durableId="1050690252">
    <w:abstractNumId w:val="5"/>
  </w:num>
  <w:num w:numId="6" w16cid:durableId="1361007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48"/>
    <w:rsid w:val="00154048"/>
    <w:rsid w:val="00405157"/>
    <w:rsid w:val="00462298"/>
    <w:rsid w:val="00485B84"/>
    <w:rsid w:val="00563FE0"/>
    <w:rsid w:val="00585B74"/>
    <w:rsid w:val="0067052F"/>
    <w:rsid w:val="007009FE"/>
    <w:rsid w:val="007D628A"/>
    <w:rsid w:val="007F5085"/>
    <w:rsid w:val="009229A9"/>
    <w:rsid w:val="00A55C39"/>
    <w:rsid w:val="00D8601D"/>
    <w:rsid w:val="00EF0957"/>
    <w:rsid w:val="00F8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DA318"/>
  <w15:chartTrackingRefBased/>
  <w15:docId w15:val="{DF51DCD0-00E7-4727-9F25-951EC0CF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540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1540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1540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04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154048"/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154048"/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</w:rPr>
  </w:style>
  <w:style w:type="paragraph" w:customStyle="1" w:styleId="msonormal0">
    <w:name w:val="msonormal"/>
    <w:basedOn w:val="Normal"/>
    <w:rsid w:val="00154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154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15404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5404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40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4048"/>
    <w:rPr>
      <w:rFonts w:ascii="Courier New" w:eastAsia="Times New Roman" w:hAnsi="Courier New" w:cs="Courier New"/>
      <w:kern w:val="0"/>
      <w:sz w:val="20"/>
      <w:szCs w:val="20"/>
      <w:lang w:eastAsia="es-CL"/>
    </w:rPr>
  </w:style>
  <w:style w:type="paragraph" w:customStyle="1" w:styleId="task-list-item">
    <w:name w:val="task-list-item"/>
    <w:basedOn w:val="Normal"/>
    <w:rsid w:val="00154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9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5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4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7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6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0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9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2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1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fontTable" Target="fontTable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2357</Words>
  <Characters>12969</Characters>
  <Application>Microsoft Office Word</Application>
  <DocSecurity>0</DocSecurity>
  <Lines>108</Lines>
  <Paragraphs>30</Paragraphs>
  <ScaleCrop>false</ScaleCrop>
  <Company/>
  <LinksUpToDate>false</LinksUpToDate>
  <CharactersWithSpaces>15296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Larios Jurado</dc:creator>
  <cp:keywords/>
  <dc:description/>
  <cp:lastModifiedBy>César Larios Jurado</cp:lastModifiedBy>
  <cp:revision>1</cp:revision>
  <dcterms:created xsi:type="dcterms:W3CDTF">2026-09-21T21:23:00Z</dcterms:created>
  <dcterms:modified xsi:type="dcterms:W3CDTF">2026-09-21T21:26:00Z</dcterms:modified>
</cp:coreProperties>
</file>