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0E606" w14:textId="60952A34" w:rsidR="008D4679" w:rsidRDefault="00494502">
      <w:proofErr w:type="spellStart"/>
      <w:r>
        <w:t>Fichero</w:t>
      </w:r>
      <w:proofErr w:type="spellEnd"/>
      <w:r>
        <w:t xml:space="preserve"> 2 </w:t>
      </w:r>
      <w:proofErr w:type="spellStart"/>
      <w:r>
        <w:t>modificado</w:t>
      </w:r>
      <w:proofErr w:type="spellEnd"/>
      <w:r>
        <w:t>.</w:t>
      </w:r>
    </w:p>
    <w:p w14:paraId="50ACBCBD" w14:textId="77777777" w:rsidR="00494502" w:rsidRDefault="00494502"/>
    <w:sectPr w:rsidR="00494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1A"/>
    <w:rsid w:val="0030176C"/>
    <w:rsid w:val="00494502"/>
    <w:rsid w:val="00742E1A"/>
    <w:rsid w:val="008D4679"/>
    <w:rsid w:val="009D2804"/>
    <w:rsid w:val="00B05F96"/>
    <w:rsid w:val="00C13557"/>
    <w:rsid w:val="00E2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1135"/>
  <w15:chartTrackingRefBased/>
  <w15:docId w15:val="{C7DE8725-DDC5-4935-89B5-379FB1D8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742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2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2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2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2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2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2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2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2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2E1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2E1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2E1A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2E1A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2E1A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2E1A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2E1A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2E1A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2E1A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742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2E1A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42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2E1A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742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E1A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742E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2E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2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2E1A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742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Navarro López</dc:creator>
  <cp:keywords/>
  <dc:description/>
  <cp:lastModifiedBy>Rubén Navarro López</cp:lastModifiedBy>
  <cp:revision>3</cp:revision>
  <dcterms:created xsi:type="dcterms:W3CDTF">2024-10-03T16:16:00Z</dcterms:created>
  <dcterms:modified xsi:type="dcterms:W3CDTF">2024-10-03T16:16:00Z</dcterms:modified>
</cp:coreProperties>
</file>