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drawing>
          <wp:inline distT="0" distB="0" distL="0" distR="0">
            <wp:extent cx="1714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333375"/>
                    </a:xfrm>
                    <a:prstGeom prst="rect">
                      <a:avLst/>
                    </a:prstGeom>
                  </pic:spPr>
                </pic:pic>
              </a:graphicData>
            </a:graphic>
          </wp:inline>
        </w:drawing>
      </w:r>
    </w:p>
    <w:p>
      <w:pPr>
        <w:keepNext/>
        <w:spacing w:after="80" w:before="0"/>
      </w:pPr>
      <w:r>
        <w:rPr>
          <w:rFonts w:ascii="Arial" w:cs="Arial" w:eastAsia="Arial" w:hAnsi="Arial"/>
          <w:b/>
          <w:bCs/>
          <w:color w:val="634CC8"/>
          <w:spacing w:val="40"/>
          <w:sz w:val="17"/>
          <w:szCs w:val="17"/>
        </w:rPr>
        <w:t xml:space="preserve">BRACCO SALES LEADERSHIP · AI WORKING SESSION</w:t>
      </w:r>
    </w:p>
    <w:p>
      <w:pPr>
        <w:spacing w:after="120"/>
      </w:pPr>
      <w:r>
        <w:rPr>
          <w:rFonts w:ascii="Arial" w:cs="Arial" w:eastAsia="Arial" w:hAnsi="Arial"/>
          <w:b/>
          <w:bCs/>
          <w:color w:val="634CC8"/>
          <w:sz w:val="64"/>
          <w:szCs w:val="64"/>
        </w:rPr>
        <w:t xml:space="preserve">Prompt Pack 1</w:t>
      </w:r>
    </w:p>
    <w:p>
      <w:pPr>
        <w:spacing w:after="360"/>
      </w:pPr>
      <w:r>
        <w:rPr>
          <w:rFonts w:ascii="Arial" w:cs="Arial" w:eastAsia="Arial" w:hAnsi="Arial"/>
          <w:color w:val="242424"/>
          <w:sz w:val="32"/>
          <w:szCs w:val="32"/>
        </w:rPr>
        <w:t xml:space="preserve">Demystifying AI and Your AI Brain</w:t>
      </w:r>
    </w:p>
    <w:p>
      <w:pPr>
        <w:spacing w:after="200" w:before="0" w:line="288"/>
      </w:pPr>
      <w:r>
        <w:rPr>
          <w:rFonts w:ascii="Arial" w:cs="Arial" w:eastAsia="Arial" w:hAnsi="Arial"/>
          <w:color w:val="242424"/>
          <w:sz w:val="23"/>
          <w:szCs w:val="23"/>
        </w:rPr>
        <w:t xml:space="preserve">Seven prompts, numbered in the order you use them. The number on each prompt matches the number on the slide.</w:t>
      </w:r>
    </w:p>
    <w:p>
      <w:pPr>
        <w:spacing w:after="300" w:before="0" w:line="288"/>
      </w:pPr>
      <w:r>
        <w:rPr>
          <w:rFonts w:ascii="Arial" w:cs="Arial" w:eastAsia="Arial" w:hAnsi="Arial"/>
          <w:color w:val="242424"/>
          <w:sz w:val="23"/>
          <w:szCs w:val="23"/>
        </w:rPr>
        <w:t xml:space="preserve">Keep every answer in one Word document, “My AI Operating Manual,” in a private SharePoint folder called “My AI OS.” It is your proof of the difference, and the start of your AI brain.</w:t>
      </w:r>
    </w:p>
    <w:p>
      <w:pPr>
        <w:pStyle w:val="Heading2"/>
        <w:keepNext/>
        <w:spacing w:after="100" w:before="120"/>
      </w:pPr>
      <w:r>
        <w:rPr>
          <w:rFonts w:ascii="Arial" w:cs="Arial" w:eastAsia="Arial" w:hAnsi="Arial"/>
          <w:b/>
          <w:bCs/>
          <w:color w:val="242424"/>
          <w:sz w:val="26"/>
          <w:szCs w:val="26"/>
        </w:rP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760"/>
      </w:tblGrid>
      <w:tr>
        <w:trPr>
          <w:tblHeader/>
        </w:trPr>
        <w:tc>
          <w:tcPr>
            <w:tcW w:type="dxa" w:w="130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Prompt</w:t>
            </w:r>
          </w:p>
        </w:tc>
        <w:tc>
          <w:tcPr>
            <w:tcW w:type="dxa" w:w="330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Name</w:t>
            </w:r>
          </w:p>
        </w:tc>
        <w:tc>
          <w:tcPr>
            <w:tcW w:type="dxa" w:w="476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When</w:t>
            </w:r>
          </w:p>
        </w:tc>
      </w:tr>
      <w:tr>
        <w:trPr>
          <w:tblHeader w:val="false"/>
        </w:trPr>
        <w:tc>
          <w:tcPr>
            <w:tcW w:type="dxa" w:w="13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1</w:t>
            </w:r>
          </w:p>
        </w:tc>
        <w:tc>
          <w:tcPr>
            <w:tcW w:type="dxa" w:w="33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The Everyday Prompt</w:t>
            </w:r>
          </w:p>
        </w:tc>
        <w:tc>
          <w:tcPr>
            <w:tcW w:type="dxa" w:w="47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Round 1</w:t>
            </w:r>
          </w:p>
        </w:tc>
      </w:tr>
      <w:tr>
        <w:trPr>
          <w:tblHeader w:val="false"/>
        </w:trPr>
        <w:tc>
          <w:tcPr>
            <w:tcW w:type="dxa" w:w="13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2</w:t>
            </w:r>
          </w:p>
        </w:tc>
        <w:tc>
          <w:tcPr>
            <w:tcW w:type="dxa" w:w="33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The CRAFT-I Coaching Prompt</w:t>
            </w:r>
          </w:p>
        </w:tc>
        <w:tc>
          <w:tcPr>
            <w:tcW w:type="dxa" w:w="47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Round 2, and again in Round 3. Includes a filled-in example</w:t>
            </w:r>
          </w:p>
        </w:tc>
      </w:tr>
      <w:tr>
        <w:trPr>
          <w:tblHeader w:val="false"/>
        </w:trPr>
        <w:tc>
          <w:tcPr>
            <w:tcW w:type="dxa" w:w="13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3</w:t>
            </w:r>
          </w:p>
        </w:tc>
        <w:tc>
          <w:tcPr>
            <w:tcW w:type="dxa" w:w="33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Your Writing Style</w:t>
            </w:r>
          </w:p>
        </w:tc>
        <w:tc>
          <w:tcPr>
            <w:tcW w:type="dxa" w:w="47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Build your AI brain · Mine your content</w:t>
            </w:r>
          </w:p>
        </w:tc>
      </w:tr>
      <w:tr>
        <w:trPr>
          <w:tblHeader w:val="false"/>
        </w:trPr>
        <w:tc>
          <w:tcPr>
            <w:tcW w:type="dxa" w:w="13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4</w:t>
            </w:r>
          </w:p>
        </w:tc>
        <w:tc>
          <w:tcPr>
            <w:tcW w:type="dxa" w:w="33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Your Work Map</w:t>
            </w:r>
          </w:p>
        </w:tc>
        <w:tc>
          <w:tcPr>
            <w:tcW w:type="dxa" w:w="47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Build your AI brain · Mine your content</w:t>
            </w:r>
          </w:p>
        </w:tc>
      </w:tr>
      <w:tr>
        <w:trPr>
          <w:tblHeader w:val="false"/>
        </w:trPr>
        <w:tc>
          <w:tcPr>
            <w:tcW w:type="dxa" w:w="13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5</w:t>
            </w:r>
          </w:p>
        </w:tc>
        <w:tc>
          <w:tcPr>
            <w:tcW w:type="dxa" w:w="33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The Operating Manual Interview</w:t>
            </w:r>
          </w:p>
        </w:tc>
        <w:tc>
          <w:tcPr>
            <w:tcW w:type="dxa" w:w="47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Build your AI brain · The interview</w:t>
            </w:r>
          </w:p>
        </w:tc>
      </w:tr>
      <w:tr>
        <w:trPr>
          <w:tblHeader w:val="false"/>
        </w:trPr>
        <w:tc>
          <w:tcPr>
            <w:tcW w:type="dxa" w:w="13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6</w:t>
            </w:r>
          </w:p>
        </w:tc>
        <w:tc>
          <w:tcPr>
            <w:tcW w:type="dxa" w:w="33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Your Custom Instructions</w:t>
            </w:r>
          </w:p>
        </w:tc>
        <w:tc>
          <w:tcPr>
            <w:tcW w:type="dxa" w:w="47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Build your AI brain · Install</w:t>
            </w:r>
          </w:p>
        </w:tc>
      </w:tr>
      <w:tr>
        <w:trPr>
          <w:tblHeader w:val="false"/>
        </w:trPr>
        <w:tc>
          <w:tcPr>
            <w:tcW w:type="dxa" w:w="13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7</w:t>
            </w:r>
          </w:p>
        </w:tc>
        <w:tc>
          <w:tcPr>
            <w:tcW w:type="dxa" w:w="33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Your Saved Memories</w:t>
            </w:r>
          </w:p>
        </w:tc>
        <w:tc>
          <w:tcPr>
            <w:tcW w:type="dxa" w:w="47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Build your AI brain · Install</w:t>
            </w:r>
          </w:p>
        </w:tc>
      </w:tr>
    </w:tbl>
    <w:p>
      <w:pPr>
        <w:spacing w:after="120" w:before="200" w:line="288"/>
      </w:pPr>
      <w:r>
        <w:rPr>
          <w:rFonts w:ascii="Arial" w:cs="Arial" w:eastAsia="Arial" w:hAnsi="Arial"/>
          <w:color w:val="6B6B6B"/>
          <w:sz w:val="21"/>
          <w:szCs w:val="21"/>
        </w:rPr>
        <w:t xml:space="preserve">Next: </w:t>
      </w:r>
      <w:r>
        <w:rPr>
          <w:rFonts w:ascii="Arial" w:cs="Arial" w:eastAsia="Arial" w:hAnsi="Arial"/>
          <w:b/>
          <w:bCs/>
          <w:color w:val="6B6B6B"/>
          <w:sz w:val="21"/>
          <w:szCs w:val="21"/>
        </w:rPr>
        <w:t xml:space="preserve">Prompt Pack 2</w:t>
      </w:r>
      <w:r>
        <w:rPr>
          <w:rFonts w:ascii="Arial" w:cs="Arial" w:eastAsia="Arial" w:hAnsi="Arial"/>
          <w:color w:val="6B6B6B"/>
          <w:sz w:val="21"/>
          <w:szCs w:val="21"/>
        </w:rPr>
        <w:t xml:space="preserve"> builds your AI chief of staff on top of the brain you build here.</w:t>
      </w:r>
    </w:p>
    <w:p>
      <w:pPr>
        <w:keepNext/>
        <w:pageBreakBefore/>
        <w:spacing w:after="80" w:before="0"/>
      </w:pPr>
      <w:r>
        <w:rPr>
          <w:rFonts w:ascii="Arial" w:cs="Arial" w:eastAsia="Arial" w:hAnsi="Arial"/>
          <w:b/>
          <w:bCs/>
          <w:color w:val="634CC8"/>
          <w:spacing w:val="40"/>
          <w:sz w:val="17"/>
          <w:szCs w:val="17"/>
        </w:rPr>
        <w:t xml:space="preserve">BEFORE YOU START</w:t>
      </w:r>
    </w:p>
    <w:p>
      <w:pPr>
        <w:pStyle w:val="Heading1"/>
        <w:keepNext/>
        <w:spacing w:after="160" w:before="0"/>
      </w:pPr>
      <w:r>
        <w:rPr>
          <w:rFonts w:ascii="Arial" w:cs="Arial" w:eastAsia="Arial" w:hAnsi="Arial"/>
          <w:b/>
          <w:bCs/>
          <w:color w:val="634CC8"/>
          <w:sz w:val="36"/>
          <w:szCs w:val="36"/>
        </w:rPr>
        <w:t xml:space="preserve">How the session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Part</w:t>
            </w:r>
          </w:p>
        </w:tc>
        <w:tc>
          <w:tcPr>
            <w:tcW w:type="dxa" w:w="160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Prompt</w:t>
            </w:r>
          </w:p>
        </w:tc>
        <w:tc>
          <w:tcPr>
            <w:tcW w:type="dxa" w:w="536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What happens</w:t>
            </w:r>
          </w:p>
        </w:tc>
      </w:tr>
      <w:tr>
        <w:trPr>
          <w:tblHeader w:val="false"/>
        </w:trPr>
        <w:tc>
          <w:tcPr>
            <w:tcW w:type="dxa" w:w="24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Round 1</w:t>
            </w:r>
          </w:p>
        </w:tc>
        <w:tc>
          <w:tcPr>
            <w:tcW w:type="dxa" w:w="1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1</w:t>
            </w:r>
          </w:p>
        </w:tc>
        <w:tc>
          <w:tcPr>
            <w:tcW w:type="dxa" w:w="53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The coaching request the way most of us type it. Copilot fills every gap itself</w:t>
            </w:r>
          </w:p>
        </w:tc>
      </w:tr>
      <w:tr>
        <w:trPr>
          <w:tblHeader w:val="false"/>
        </w:trPr>
        <w:tc>
          <w:tcPr>
            <w:tcW w:type="dxa" w:w="24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Round 2</w:t>
            </w:r>
          </w:p>
        </w:tc>
        <w:tc>
          <w:tcPr>
            <w:tcW w:type="dxa" w:w="1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2</w:t>
            </w:r>
          </w:p>
        </w:tc>
        <w:tc>
          <w:tcPr>
            <w:tcW w:type="dxa" w:w="53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The same ride-along with real detail. Copilot asks before it drafts</w:t>
            </w:r>
          </w:p>
        </w:tc>
      </w:tr>
      <w:tr>
        <w:trPr>
          <w:tblHeader w:val="false"/>
        </w:trPr>
        <w:tc>
          <w:tcPr>
            <w:tcW w:type="dxa" w:w="24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Mine your content</w:t>
            </w:r>
          </w:p>
        </w:tc>
        <w:tc>
          <w:tcPr>
            <w:tcW w:type="dxa" w:w="1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3 and 4</w:t>
            </w:r>
          </w:p>
        </w:tc>
        <w:tc>
          <w:tcPr>
            <w:tcW w:type="dxa" w:w="53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Copilot studies how you write and what you work on</w:t>
            </w:r>
          </w:p>
        </w:tc>
      </w:tr>
      <w:tr>
        <w:trPr>
          <w:tblHeader w:val="false"/>
        </w:trPr>
        <w:tc>
          <w:tcPr>
            <w:tcW w:type="dxa" w:w="24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The interview</w:t>
            </w:r>
          </w:p>
        </w:tc>
        <w:tc>
          <w:tcPr>
            <w:tcW w:type="dxa" w:w="1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5</w:t>
            </w:r>
          </w:p>
        </w:tc>
        <w:tc>
          <w:tcPr>
            <w:tcW w:type="dxa" w:w="53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Copilot interviews you and drafts your AI Operating Manual</w:t>
            </w:r>
          </w:p>
        </w:tc>
      </w:tr>
      <w:tr>
        <w:trPr>
          <w:tblHeader w:val="false"/>
        </w:trPr>
        <w:tc>
          <w:tcPr>
            <w:tcW w:type="dxa" w:w="24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The human edit</w:t>
            </w:r>
          </w:p>
        </w:tc>
        <w:tc>
          <w:tcPr>
            <w:tcW w:type="dxa" w:w="1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None</w:t>
            </w:r>
          </w:p>
        </w:tc>
        <w:tc>
          <w:tcPr>
            <w:tcW w:type="dxa" w:w="53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You make the manual true, current and safe</w:t>
            </w:r>
          </w:p>
        </w:tc>
      </w:tr>
      <w:tr>
        <w:trPr>
          <w:tblHeader w:val="false"/>
        </w:trPr>
        <w:tc>
          <w:tcPr>
            <w:tcW w:type="dxa" w:w="24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Install</w:t>
            </w:r>
          </w:p>
        </w:tc>
        <w:tc>
          <w:tcPr>
            <w:tcW w:type="dxa" w:w="1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6 and 7</w:t>
            </w:r>
          </w:p>
        </w:tc>
        <w:tc>
          <w:tcPr>
            <w:tcW w:type="dxa" w:w="53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Your manual becomes custom instructions and saved memories</w:t>
            </w:r>
          </w:p>
        </w:tc>
      </w:tr>
      <w:tr>
        <w:trPr>
          <w:tblHeader w:val="false"/>
        </w:trPr>
        <w:tc>
          <w:tcPr>
            <w:tcW w:type="dxa" w:w="24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Round 3</w:t>
            </w:r>
          </w:p>
        </w:tc>
        <w:tc>
          <w:tcPr>
            <w:tcW w:type="dxa" w:w="1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2 again</w:t>
            </w:r>
          </w:p>
        </w:tc>
        <w:tc>
          <w:tcPr>
            <w:tcW w:type="dxa" w:w="53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The same Prompt 2, word for word, in a new chat. Now Copilot knows who is asking</w:t>
            </w:r>
          </w:p>
        </w:tc>
      </w:tr>
    </w:tbl>
    <w:p>
      <w:pPr>
        <w:spacing w:after="120" w:before="160" w:line="288"/>
      </w:pPr>
      <w:r>
        <w:rPr>
          <w:rFonts w:ascii="Arial" w:cs="Arial" w:eastAsia="Arial" w:hAnsi="Arial"/>
          <w:color w:val="242424"/>
          <w:sz w:val="21"/>
          <w:szCs w:val="21"/>
        </w:rPr>
        <w:t xml:space="preserve">Use the same fill-ins for Rounds 2 and 3. Then the only thing that changes is what Copilot knows about you. Short on time? Use the filled-in example of Prompt 2 for both rounds.</w:t>
      </w:r>
    </w:p>
    <w:p>
      <w:pPr>
        <w:pStyle w:val="Heading2"/>
        <w:keepNext/>
        <w:spacing w:after="100" w:before="240"/>
      </w:pPr>
      <w:r>
        <w:rPr>
          <w:rFonts w:ascii="Arial" w:cs="Arial" w:eastAsia="Arial" w:hAnsi="Arial"/>
          <w:b/>
          <w:bCs/>
          <w:color w:val="242424"/>
          <w:sz w:val="26"/>
          <w:szCs w:val="26"/>
        </w:rPr>
        <w:t xml:space="preserve">No recent ride-along?</w:t>
      </w:r>
    </w:p>
    <w:p>
      <w:pPr>
        <w:spacing w:after="120" w:before="0" w:line="288"/>
      </w:pPr>
      <w:r>
        <w:rPr>
          <w:rFonts w:ascii="Arial" w:cs="Arial" w:eastAsia="Arial" w:hAnsi="Arial"/>
          <w:color w:val="242424"/>
          <w:sz w:val="21"/>
          <w:szCs w:val="21"/>
        </w:rPr>
        <w:t xml:space="preserve">Use a recent one-on-one or a joint customer visit instead. The rounds work the same way.</w:t>
      </w:r>
    </w:p>
    <w:p>
      <w:pPr>
        <w:pStyle w:val="Heading2"/>
        <w:keepNext/>
        <w:spacing w:after="100" w:before="240"/>
      </w:pPr>
      <w:r>
        <w:rPr>
          <w:rFonts w:ascii="Arial" w:cs="Arial" w:eastAsia="Arial" w:hAnsi="Arial"/>
          <w:b/>
          <w:bCs/>
          <w:color w:val="242424"/>
          <w:sz w:val="26"/>
          <w:szCs w:val="26"/>
        </w:rPr>
        <w:t xml:space="preserve">Use it safely</w:t>
      </w:r>
    </w:p>
    <w:p>
      <w:pPr>
        <w:pStyle w:val="ListParagraph"/>
        <w:numPr>
          <w:ilvl w:val="0"/>
          <w:numId w:val="2"/>
        </w:numPr>
        <w:spacing w:after="80" w:line="288"/>
      </w:pPr>
      <w:r>
        <w:rPr>
          <w:rFonts w:ascii="Arial" w:cs="Arial" w:eastAsia="Arial" w:hAnsi="Arial"/>
          <w:b/>
          <w:bCs/>
          <w:color w:val="242424"/>
          <w:sz w:val="21"/>
          <w:szCs w:val="21"/>
        </w:rPr>
        <w:t xml:space="preserve">Initials only.</w:t>
      </w:r>
      <w:r>
        <w:rPr>
          <w:rFonts w:ascii="Arial" w:cs="Arial" w:eastAsia="Arial" w:hAnsi="Arial"/>
          <w:color w:val="242424"/>
          <w:sz w:val="21"/>
          <w:szCs w:val="21"/>
        </w:rPr>
        <w:t xml:space="preserve"> Never enter a rep’s full name.</w:t>
      </w:r>
    </w:p>
    <w:p>
      <w:pPr>
        <w:pStyle w:val="ListParagraph"/>
        <w:numPr>
          <w:ilvl w:val="0"/>
          <w:numId w:val="2"/>
        </w:numPr>
        <w:spacing w:after="80" w:line="288"/>
      </w:pPr>
      <w:r>
        <w:rPr>
          <w:rFonts w:ascii="Arial" w:cs="Arial" w:eastAsia="Arial" w:hAnsi="Arial"/>
          <w:b/>
          <w:bCs/>
          <w:color w:val="242424"/>
          <w:sz w:val="21"/>
          <w:szCs w:val="21"/>
        </w:rPr>
        <w:t xml:space="preserve">No customer names, pricing or patient information.</w:t>
      </w:r>
      <w:r>
        <w:rPr>
          <w:rFonts w:ascii="Arial" w:cs="Arial" w:eastAsia="Arial" w:hAnsi="Arial"/>
          <w:color w:val="242424"/>
          <w:sz w:val="21"/>
          <w:szCs w:val="21"/>
        </w:rPr>
        <w:t xml:space="preserve"> Describe the account type instead.</w:t>
      </w:r>
    </w:p>
    <w:p>
      <w:pPr>
        <w:pStyle w:val="ListParagraph"/>
        <w:numPr>
          <w:ilvl w:val="0"/>
          <w:numId w:val="2"/>
        </w:numPr>
        <w:spacing w:after="80" w:line="288"/>
      </w:pPr>
      <w:r>
        <w:rPr>
          <w:rFonts w:ascii="Arial" w:cs="Arial" w:eastAsia="Arial" w:hAnsi="Arial"/>
          <w:b/>
          <w:bCs/>
          <w:color w:val="242424"/>
          <w:sz w:val="21"/>
          <w:szCs w:val="21"/>
        </w:rPr>
        <w:t xml:space="preserve">Leave out confidential figures, personnel matters and deal terms</w:t>
      </w:r>
      <w:r>
        <w:rPr>
          <w:rFonts w:ascii="Arial" w:cs="Arial" w:eastAsia="Arial" w:hAnsi="Arial"/>
          <w:color w:val="242424"/>
          <w:sz w:val="21"/>
          <w:szCs w:val="21"/>
        </w:rPr>
        <w:t xml:space="preserve"> from your manual and instructions.</w:t>
      </w:r>
    </w:p>
    <w:p>
      <w:pPr>
        <w:pStyle w:val="ListParagraph"/>
        <w:numPr>
          <w:ilvl w:val="0"/>
          <w:numId w:val="2"/>
        </w:numPr>
        <w:spacing w:after="80" w:line="288"/>
      </w:pPr>
      <w:r>
        <w:rPr>
          <w:rFonts w:ascii="Arial" w:cs="Arial" w:eastAsia="Arial" w:hAnsi="Arial"/>
          <w:b/>
          <w:bCs/>
          <w:color w:val="242424"/>
          <w:sz w:val="21"/>
          <w:szCs w:val="21"/>
        </w:rPr>
        <w:t xml:space="preserve">You own the output.</w:t>
      </w:r>
      <w:r>
        <w:rPr>
          <w:rFonts w:ascii="Arial" w:cs="Arial" w:eastAsia="Arial" w:hAnsi="Arial"/>
          <w:color w:val="242424"/>
          <w:sz w:val="21"/>
          <w:szCs w:val="21"/>
        </w:rPr>
        <w:t xml:space="preserve"> Copilot drafts. You check every line before you use it.</w:t>
      </w:r>
    </w:p>
    <w:p>
      <w:pPr>
        <w:spacing w:after="120" w:before="200" w:line="288"/>
      </w:pPr>
      <w:r>
        <w:rPr>
          <w:rFonts w:ascii="Arial" w:cs="Arial" w:eastAsia="Arial" w:hAnsi="Arial"/>
          <w:i/>
          <w:iCs/>
          <w:color w:val="6B6B6B"/>
          <w:sz w:val="21"/>
          <w:szCs w:val="21"/>
        </w:rPr>
        <w:t xml:space="preserve">About the examples: they use a fictional rep and leader. Copilot’s answers vary from run to run, so treat the excerpts as illustrations, not exact outputs.</w:t>
      </w:r>
    </w:p>
    <w:p>
      <w:pPr>
        <w:keepNext/>
        <w:pageBreakBefore/>
        <w:spacing w:after="80" w:before="0"/>
      </w:pPr>
      <w:r>
        <w:rPr>
          <w:rFonts w:ascii="Arial" w:cs="Arial" w:eastAsia="Arial" w:hAnsi="Arial"/>
          <w:b/>
          <w:bCs/>
          <w:color w:val="634CC8"/>
          <w:spacing w:val="40"/>
          <w:sz w:val="17"/>
          <w:szCs w:val="17"/>
        </w:rPr>
        <w:t xml:space="preserve">PROMPT 1 · ROUND 1</w:t>
      </w:r>
    </w:p>
    <w:p>
      <w:pPr>
        <w:pStyle w:val="Heading1"/>
        <w:keepNext/>
        <w:spacing w:after="160" w:before="0"/>
      </w:pPr>
      <w:r>
        <w:rPr>
          <w:rFonts w:ascii="Arial" w:cs="Arial" w:eastAsia="Arial" w:hAnsi="Arial"/>
          <w:b/>
          <w:bCs/>
          <w:color w:val="634CC8"/>
          <w:sz w:val="36"/>
          <w:szCs w:val="36"/>
        </w:rPr>
        <w:t xml:space="preserve">Prompt 1: The Everyday Prompt</w:t>
      </w:r>
    </w:p>
    <w:p>
      <w:pPr>
        <w:pStyle w:val="Heading2"/>
        <w:keepNext/>
        <w:spacing w:after="100" w:before="60"/>
      </w:pPr>
      <w:r>
        <w:rPr>
          <w:rFonts w:ascii="Arial" w:cs="Arial" w:eastAsia="Arial" w:hAnsi="Arial"/>
          <w:b/>
          <w:bCs/>
          <w:color w:val="242424"/>
          <w:sz w:val="26"/>
          <w:szCs w:val="26"/>
        </w:rPr>
        <w:t xml:space="preserve">What it is</w:t>
      </w:r>
    </w:p>
    <w:p>
      <w:pPr>
        <w:spacing w:after="120" w:before="0" w:line="288"/>
      </w:pPr>
      <w:r>
        <w:rPr>
          <w:rFonts w:ascii="Arial" w:cs="Arial" w:eastAsia="Arial" w:hAnsi="Arial"/>
          <w:color w:val="242424"/>
          <w:sz w:val="21"/>
          <w:szCs w:val="21"/>
        </w:rPr>
        <w:t xml:space="preserve">This is a coaching request the way most busy managers type it: quick, honest and full of conclusions. It says what the manager thought went wrong, but not what the rep actually said or did. The prompt is not lazy. It just leaves Copilot with nothing to work from, so Copilot fills the gaps itself.</w:t>
      </w:r>
    </w:p>
    <w:p>
      <w:pPr>
        <w:spacing w:after="120" w:before="0" w:line="288"/>
      </w:pPr>
      <w:r>
        <w:rPr>
          <w:rFonts w:ascii="Arial" w:cs="Arial" w:eastAsia="Arial" w:hAnsi="Arial"/>
          <w:color w:val="242424"/>
          <w:sz w:val="21"/>
          <w:szCs w:val="21"/>
        </w:rPr>
        <w:t xml:space="preserve">Everyone runs the same text, so the room compares the same thing.</w:t>
      </w:r>
    </w:p>
    <w:p>
      <w:pPr>
        <w:spacing w:after="60" w:before="0" w:line="288"/>
      </w:pPr>
      <w:r>
        <w:rPr>
          <w:rFonts w:ascii="Arial" w:cs="Arial" w:eastAsia="Arial" w:hAnsi="Arial"/>
          <w:b/>
          <w:bCs/>
          <w:color w:val="242424"/>
          <w:sz w:val="21"/>
          <w:szCs w:val="21"/>
        </w:rPr>
        <w:t xml:space="preserve">Use it:</w:t>
      </w:r>
      <w:r>
        <w:rPr>
          <w:rFonts w:ascii="Arial" w:cs="Arial" w:eastAsia="Arial" w:hAnsi="Arial"/>
          <w:color w:val="242424"/>
          <w:sz w:val="21"/>
          <w:szCs w:val="21"/>
        </w:rPr>
        <w:t xml:space="preserve"> at the start of the session, before CRAFT-I.</w:t>
      </w:r>
    </w:p>
    <w:p>
      <w:pPr>
        <w:spacing w:after="220" w:before="0" w:line="288"/>
      </w:pPr>
      <w:r>
        <w:rPr>
          <w:rFonts w:ascii="Arial" w:cs="Arial" w:eastAsia="Arial" w:hAnsi="Arial"/>
          <w:b/>
          <w:bCs/>
          <w:color w:val="242424"/>
          <w:sz w:val="21"/>
          <w:szCs w:val="21"/>
        </w:rPr>
        <w:t xml:space="preserve">Time:</w:t>
      </w:r>
      <w:r>
        <w:rPr>
          <w:rFonts w:ascii="Arial" w:cs="Arial" w:eastAsia="Arial" w:hAnsi="Arial"/>
          <w:color w:val="242424"/>
          <w:sz w:val="21"/>
          <w:szCs w:val="21"/>
        </w:rPr>
        <w:t xml:space="preserve">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634CC8" w:sz="8"/>
              <w:left w:val="single" w:color="634CC8" w:sz="36"/>
              <w:bottom w:val="single" w:color="634CC8" w:sz="8"/>
              <w:right w:val="single" w:color="634CC8" w:sz="8"/>
            </w:tcBorders>
            <w:shd w:fill="F4F1FE" w:color="auto" w:val="clear"/>
            <w:tcMar>
              <w:top w:type="dxa" w:w="200"/>
              <w:left w:type="dxa" w:w="280"/>
              <w:bottom w:type="dxa" w:w="200"/>
              <w:right w:type="dxa" w:w="280"/>
            </w:tcMar>
          </w:tcPr>
          <w:p>
            <w:pPr>
              <w:spacing w:after="120"/>
            </w:pPr>
            <w:r>
              <w:rPr>
                <w:rFonts w:ascii="Arial" w:cs="Arial" w:eastAsia="Arial" w:hAnsi="Arial"/>
                <w:b/>
                <w:bCs/>
                <w:color w:val="634CC8"/>
                <w:spacing w:val="40"/>
                <w:sz w:val="16"/>
                <w:szCs w:val="16"/>
              </w:rPr>
              <w:t xml:space="preserve">COPY THIS PROMPT</w:t>
            </w:r>
          </w:p>
          <w:p>
            <w:pPr>
              <w:spacing w:after="80" w:line="280"/>
            </w:pPr>
            <w:r>
              <w:rPr>
                <w:rFonts w:ascii="Arial" w:cs="Arial" w:eastAsia="Arial" w:hAnsi="Arial"/>
                <w:color w:val="242424"/>
                <w:sz w:val="20"/>
                <w:szCs w:val="20"/>
              </w:rPr>
              <w:t xml:space="preserve">I rode with one of my sales reps this week. He missed the close on a few key accounts, struggled in his conversations with the staff, and we left the client with less confidence in us. He also didn’t use the information he had available to plan the calls. Help me draft a guide for coaching him.</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F6A1A" w:sz="8"/>
              <w:left w:val="single" w:color="2F6A1A" w:sz="36"/>
              <w:bottom w:val="single" w:color="2F6A1A" w:sz="8"/>
              <w:right w:val="single" w:color="2F6A1A" w:sz="8"/>
            </w:tcBorders>
            <w:shd w:fill="EAFAC4" w:color="auto" w:val="clear"/>
            <w:tcMar>
              <w:top w:type="dxa" w:w="200"/>
              <w:left w:type="dxa" w:w="280"/>
              <w:bottom w:type="dxa" w:w="200"/>
              <w:right w:type="dxa" w:w="280"/>
            </w:tcMar>
          </w:tcPr>
          <w:p>
            <w:pPr>
              <w:spacing w:after="80"/>
            </w:pPr>
            <w:r>
              <w:rPr>
                <w:rFonts w:ascii="Arial" w:cs="Arial" w:eastAsia="Arial" w:hAnsi="Arial"/>
                <w:b/>
                <w:bCs/>
                <w:color w:val="2F6A1A"/>
                <w:spacing w:val="40"/>
                <w:sz w:val="16"/>
                <w:szCs w:val="16"/>
              </w:rPr>
              <w:t xml:space="preserve">SEE IT IN ACTION</w:t>
            </w:r>
          </w:p>
          <w:p>
            <w:pPr>
              <w:spacing w:after="140"/>
            </w:pPr>
            <w:r>
              <w:rPr>
                <w:rFonts w:ascii="Arial" w:cs="Arial" w:eastAsia="Arial" w:hAnsi="Arial"/>
                <w:i/>
                <w:iCs/>
                <w:color w:val="242424"/>
                <w:sz w:val="20"/>
                <w:szCs w:val="20"/>
              </w:rPr>
              <w:t xml:space="preserve">A typical Round 1 answer (illustrative excerpt).</w:t>
            </w:r>
          </w:p>
          <w:p>
            <w:pPr>
              <w:spacing w:after="80" w:line="280"/>
            </w:pPr>
            <w:r>
              <w:rPr>
                <w:rFonts w:ascii="Arial" w:cs="Arial" w:eastAsia="Arial" w:hAnsi="Arial"/>
                <w:b/>
                <w:bCs/>
                <w:color w:val="242424"/>
                <w:sz w:val="20"/>
                <w:szCs w:val="20"/>
              </w:rPr>
              <w:t xml:space="preserve">1. Strengthen the close.</w:t>
            </w:r>
            <w:r>
              <w:rPr>
                <w:rFonts w:ascii="Arial" w:cs="Arial" w:eastAsia="Arial" w:hAnsi="Arial"/>
                <w:color w:val="242424"/>
                <w:sz w:val="20"/>
                <w:szCs w:val="20"/>
              </w:rPr>
              <w:t xml:space="preserve"> Practice trial-close questions such as “Does this pricing work for your department’s budget?”</w:t>
            </w:r>
          </w:p>
          <w:p>
            <w:pPr>
              <w:spacing w:after="80" w:line="280"/>
            </w:pPr>
            <w:r>
              <w:rPr>
                <w:rFonts w:ascii="Arial" w:cs="Arial" w:eastAsia="Arial" w:hAnsi="Arial"/>
                <w:b/>
                <w:bCs/>
                <w:color w:val="242424"/>
                <w:sz w:val="20"/>
                <w:szCs w:val="20"/>
              </w:rPr>
              <w:t xml:space="preserve">2. Build rapport with staff.</w:t>
            </w:r>
            <w:r>
              <w:rPr>
                <w:rFonts w:ascii="Arial" w:cs="Arial" w:eastAsia="Arial" w:hAnsi="Arial"/>
                <w:color w:val="242424"/>
                <w:sz w:val="20"/>
                <w:szCs w:val="20"/>
              </w:rPr>
              <w:t xml:space="preserve"> Learn the names of key front-desk contacts before each visit.</w:t>
            </w:r>
          </w:p>
          <w:p>
            <w:pPr>
              <w:spacing w:after="80" w:line="280"/>
            </w:pPr>
            <w:r>
              <w:rPr>
                <w:rFonts w:ascii="Arial" w:cs="Arial" w:eastAsia="Arial" w:hAnsi="Arial"/>
                <w:b/>
                <w:bCs/>
                <w:color w:val="242424"/>
                <w:sz w:val="20"/>
                <w:szCs w:val="20"/>
              </w:rPr>
              <w:t xml:space="preserve">3. Plan with data.</w:t>
            </w:r>
            <w:r>
              <w:rPr>
                <w:rFonts w:ascii="Arial" w:cs="Arial" w:eastAsia="Arial" w:hAnsi="Arial"/>
                <w:color w:val="242424"/>
                <w:sz w:val="20"/>
                <w:szCs w:val="20"/>
              </w:rPr>
              <w:t xml:space="preserve"> Review CRM history before every call.</w:t>
            </w:r>
          </w:p>
          <w:p>
            <w:pPr>
              <w:spacing w:after="80" w:before="100"/>
            </w:pPr>
            <w:r>
              <w:rPr>
                <w:rFonts w:ascii="Arial" w:cs="Arial" w:eastAsia="Arial" w:hAnsi="Arial"/>
                <w:b/>
                <w:bCs/>
                <w:color w:val="2F6A1A"/>
                <w:sz w:val="18"/>
                <w:szCs w:val="18"/>
              </w:rPr>
              <w:t xml:space="preserve">What happened</w:t>
            </w:r>
          </w:p>
          <w:p>
            <w:pPr>
              <w:spacing w:after="80" w:line="280"/>
            </w:pPr>
            <w:r>
              <w:rPr>
                <w:rFonts w:ascii="Arial" w:cs="Arial" w:eastAsia="Arial" w:hAnsi="Arial"/>
                <w:color w:val="242424"/>
                <w:sz w:val="20"/>
                <w:szCs w:val="20"/>
              </w:rPr>
              <w:t xml:space="preserve">Pricing and the front desk never came up in the prompt. Copilot invented them, then coached the manager’s conclusions instead of anything the rep did.</w:t>
            </w:r>
          </w:p>
        </w:tc>
      </w:tr>
    </w:tbl>
    <w:p>
      <w:pPr>
        <w:pStyle w:val="Heading2"/>
        <w:keepNext/>
        <w:spacing w:after="100" w:before="240"/>
      </w:pPr>
      <w:r>
        <w:rPr>
          <w:rFonts w:ascii="Arial" w:cs="Arial" w:eastAsia="Arial" w:hAnsi="Arial"/>
          <w:b/>
          <w:bCs/>
          <w:color w:val="242424"/>
          <w:sz w:val="26"/>
          <w:szCs w:val="26"/>
        </w:rPr>
        <w:t xml:space="preserve">What to point out</w:t>
      </w:r>
    </w:p>
    <w:p>
      <w:pPr>
        <w:pStyle w:val="ListParagraph"/>
        <w:numPr>
          <w:ilvl w:val="0"/>
          <w:numId w:val="2"/>
        </w:numPr>
        <w:spacing w:after="80" w:line="288"/>
      </w:pPr>
      <w:r>
        <w:rPr>
          <w:rFonts w:ascii="Arial" w:cs="Arial" w:eastAsia="Arial" w:hAnsi="Arial"/>
          <w:b/>
          <w:bCs/>
          <w:color w:val="242424"/>
          <w:sz w:val="21"/>
          <w:szCs w:val="21"/>
        </w:rPr>
        <w:t xml:space="preserve">It invented specifics nobody gave it.</w:t>
      </w:r>
      <w:r>
        <w:rPr>
          <w:rFonts w:ascii="Arial" w:cs="Arial" w:eastAsia="Arial" w:hAnsi="Arial"/>
          <w:color w:val="242424"/>
          <w:sz w:val="21"/>
          <w:szCs w:val="21"/>
        </w:rPr>
        <w:t xml:space="preserve"> Ask the room: “How many of you see advice about something that didn’t happen?”</w:t>
      </w:r>
    </w:p>
    <w:p>
      <w:pPr>
        <w:pStyle w:val="ListParagraph"/>
        <w:numPr>
          <w:ilvl w:val="0"/>
          <w:numId w:val="2"/>
        </w:numPr>
        <w:spacing w:after="80" w:line="288"/>
      </w:pPr>
      <w:r>
        <w:rPr>
          <w:rFonts w:ascii="Arial" w:cs="Arial" w:eastAsia="Arial" w:hAnsi="Arial"/>
          <w:b/>
          <w:bCs/>
          <w:color w:val="242424"/>
          <w:sz w:val="21"/>
          <w:szCs w:val="21"/>
        </w:rPr>
        <w:t xml:space="preserve">It coached the conclusion, not the behavior.</w:t>
      </w:r>
      <w:r>
        <w:rPr>
          <w:rFonts w:ascii="Arial" w:cs="Arial" w:eastAsia="Arial" w:hAnsi="Arial"/>
          <w:color w:val="242424"/>
          <w:sz w:val="21"/>
          <w:szCs w:val="21"/>
        </w:rPr>
        <w:t xml:space="preserve"> Every judgment went in as a verdict, and Copilot never asked what the rep actually said.</w:t>
      </w:r>
    </w:p>
    <w:p>
      <w:pPr>
        <w:pStyle w:val="ListParagraph"/>
        <w:numPr>
          <w:ilvl w:val="0"/>
          <w:numId w:val="2"/>
        </w:numPr>
        <w:spacing w:after="80" w:line="288"/>
      </w:pPr>
      <w:r>
        <w:rPr>
          <w:rFonts w:ascii="Arial" w:cs="Arial" w:eastAsia="Arial" w:hAnsi="Arial"/>
          <w:b/>
          <w:bCs/>
          <w:color w:val="242424"/>
          <w:sz w:val="21"/>
          <w:szCs w:val="21"/>
        </w:rPr>
        <w:t xml:space="preserve">Nothing to hold anyone to.</w:t>
      </w:r>
      <w:r>
        <w:rPr>
          <w:rFonts w:ascii="Arial" w:cs="Arial" w:eastAsia="Arial" w:hAnsi="Arial"/>
          <w:color w:val="242424"/>
          <w:sz w:val="21"/>
          <w:szCs w:val="21"/>
        </w:rPr>
        <w:t xml:space="preserve"> No dated commitment and no follow-up.</w:t>
      </w:r>
    </w:p>
    <w:p>
      <w:pPr>
        <w:pStyle w:val="ListParagraph"/>
        <w:numPr>
          <w:ilvl w:val="0"/>
          <w:numId w:val="2"/>
        </w:numPr>
        <w:spacing w:after="80" w:line="288"/>
      </w:pPr>
      <w:r>
        <w:rPr>
          <w:rFonts w:ascii="Arial" w:cs="Arial" w:eastAsia="Arial" w:hAnsi="Arial"/>
          <w:b/>
          <w:bCs/>
          <w:color w:val="242424"/>
          <w:sz w:val="21"/>
          <w:szCs w:val="21"/>
        </w:rPr>
        <w:t xml:space="preserve">It doesn’t sound like any of you.</w:t>
      </w:r>
    </w:p>
    <w:p>
      <w:pPr>
        <w:spacing w:after="120" w:before="160" w:line="288"/>
      </w:pPr>
      <w:r>
        <w:rPr>
          <w:rFonts w:ascii="Arial" w:cs="Arial" w:eastAsia="Arial" w:hAnsi="Arial"/>
          <w:b/>
          <w:bCs/>
          <w:color w:val="242424"/>
          <w:sz w:val="21"/>
          <w:szCs w:val="21"/>
        </w:rPr>
        <w:t xml:space="preserve">The point to land:</w:t>
      </w:r>
      <w:r>
        <w:rPr>
          <w:rFonts w:ascii="Arial" w:cs="Arial" w:eastAsia="Arial" w:hAnsi="Arial"/>
          <w:color w:val="242424"/>
          <w:sz w:val="21"/>
          <w:szCs w:val="21"/>
        </w:rPr>
        <w:t xml:space="preserve"> the tool is not weak. It answered exactly what it was asked. It had nothing to work with, so it filled the gaps itself.</w:t>
      </w:r>
    </w:p>
    <w:p>
      <w:pPr>
        <w:keepNext/>
        <w:pageBreakBefore/>
        <w:spacing w:after="80" w:before="0"/>
      </w:pPr>
      <w:r>
        <w:rPr>
          <w:rFonts w:ascii="Arial" w:cs="Arial" w:eastAsia="Arial" w:hAnsi="Arial"/>
          <w:b/>
          <w:bCs/>
          <w:color w:val="634CC8"/>
          <w:spacing w:val="40"/>
          <w:sz w:val="17"/>
          <w:szCs w:val="17"/>
        </w:rPr>
        <w:t xml:space="preserve">PROMPT 2 · ROUNDS 2 AND 3</w:t>
      </w:r>
    </w:p>
    <w:p>
      <w:pPr>
        <w:pStyle w:val="Heading1"/>
        <w:keepNext/>
        <w:spacing w:after="160" w:before="0"/>
      </w:pPr>
      <w:r>
        <w:rPr>
          <w:rFonts w:ascii="Arial" w:cs="Arial" w:eastAsia="Arial" w:hAnsi="Arial"/>
          <w:b/>
          <w:bCs/>
          <w:color w:val="634CC8"/>
          <w:sz w:val="36"/>
          <w:szCs w:val="36"/>
        </w:rPr>
        <w:t xml:space="preserve">Prompt 2: The CRAFT-I Coaching Prompt</w:t>
      </w:r>
    </w:p>
    <w:p>
      <w:pPr>
        <w:pStyle w:val="Heading2"/>
        <w:keepNext/>
        <w:spacing w:after="100" w:before="60"/>
      </w:pPr>
      <w:r>
        <w:rPr>
          <w:rFonts w:ascii="Arial" w:cs="Arial" w:eastAsia="Arial" w:hAnsi="Arial"/>
          <w:b/>
          <w:bCs/>
          <w:color w:val="242424"/>
          <w:sz w:val="26"/>
          <w:szCs w:val="26"/>
        </w:rPr>
        <w:t xml:space="preserve">What it is</w:t>
      </w:r>
    </w:p>
    <w:p>
      <w:pPr>
        <w:spacing w:after="120" w:before="0" w:line="288"/>
      </w:pPr>
      <w:r>
        <w:rPr>
          <w:rFonts w:ascii="Arial" w:cs="Arial" w:eastAsia="Arial" w:hAnsi="Arial"/>
          <w:color w:val="242424"/>
          <w:sz w:val="21"/>
          <w:szCs w:val="21"/>
        </w:rPr>
        <w:t xml:space="preserve">The same ride-along, rebuilt with CRAFT-I. You give Copilot what actually happened instead of your conclusions, tell it what good coaching looks like, and have it interview you before it drafts. The I is the direct fix for Round 1: instead of filling gaps silently, Copilot 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Element</w:t>
            </w:r>
          </w:p>
        </w:tc>
        <w:tc>
          <w:tcPr>
            <w:tcW w:type="dxa" w:w="746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What it tells Copilot</w:t>
            </w:r>
          </w:p>
        </w:tc>
      </w:tr>
      <w:tr>
        <w:trPr>
          <w:tblHeader w:val="false"/>
        </w:trPr>
        <w:tc>
          <w:tcPr>
            <w:tcW w:type="dxa" w:w="19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Context</w:t>
            </w:r>
          </w:p>
        </w:tc>
        <w:tc>
          <w:tcPr>
            <w:tcW w:type="dxa" w:w="74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What happened on the ride-along: what the rep said, how the customer responded, how the rep prepared</w:t>
            </w:r>
          </w:p>
        </w:tc>
      </w:tr>
      <w:tr>
        <w:trPr>
          <w:tblHeader w:val="false"/>
        </w:trPr>
        <w:tc>
          <w:tcPr>
            <w:tcW w:type="dxa" w:w="19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Role</w:t>
            </w:r>
          </w:p>
        </w:tc>
        <w:tc>
          <w:tcPr>
            <w:tcW w:type="dxa" w:w="74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Who Copilot should be: an experienced sales coach for field teams in a regulated environment</w:t>
            </w:r>
          </w:p>
        </w:tc>
      </w:tr>
      <w:tr>
        <w:trPr>
          <w:tblHeader w:val="false"/>
        </w:trPr>
        <w:tc>
          <w:tcPr>
            <w:tcW w:type="dxa" w:w="19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Action</w:t>
            </w:r>
          </w:p>
        </w:tc>
        <w:tc>
          <w:tcPr>
            <w:tcW w:type="dxa" w:w="74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What a good coaching guide includes, and what not to do</w:t>
            </w:r>
          </w:p>
        </w:tc>
      </w:tr>
      <w:tr>
        <w:trPr>
          <w:tblHeader w:val="false"/>
        </w:trPr>
        <w:tc>
          <w:tcPr>
            <w:tcW w:type="dxa" w:w="19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Format</w:t>
            </w:r>
          </w:p>
        </w:tc>
        <w:tc>
          <w:tcPr>
            <w:tcW w:type="dxa" w:w="74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How long, in what order, plus an opening line you can say out loud</w:t>
            </w:r>
          </w:p>
        </w:tc>
      </w:tr>
      <w:tr>
        <w:trPr>
          <w:tblHeader w:val="false"/>
        </w:trPr>
        <w:tc>
          <w:tcPr>
            <w:tcW w:type="dxa" w:w="19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Tone</w:t>
            </w:r>
          </w:p>
        </w:tc>
        <w:tc>
          <w:tcPr>
            <w:tcW w:type="dxa" w:w="74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Direct and supportive, the way you would actually speak to this rep</w:t>
            </w:r>
          </w:p>
        </w:tc>
      </w:tr>
      <w:tr>
        <w:trPr>
          <w:tblHeader w:val="false"/>
        </w:trPr>
        <w:tc>
          <w:tcPr>
            <w:tcW w:type="dxa" w:w="19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Interview me</w:t>
            </w:r>
          </w:p>
        </w:tc>
        <w:tc>
          <w:tcPr>
            <w:tcW w:type="dxa" w:w="74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Ask for missing context first, one question at a time, up to four, then draft</w:t>
            </w:r>
          </w:p>
        </w:tc>
      </w:tr>
    </w:tbl>
    <w:p>
      <w:pPr>
        <w:spacing w:after="60" w:before="160" w:line="288"/>
      </w:pPr>
      <w:r>
        <w:rPr>
          <w:rFonts w:ascii="Arial" w:cs="Arial" w:eastAsia="Arial" w:hAnsi="Arial"/>
          <w:b/>
          <w:bCs/>
          <w:color w:val="242424"/>
          <w:sz w:val="21"/>
          <w:szCs w:val="21"/>
        </w:rPr>
        <w:t xml:space="preserve">Use it:</w:t>
      </w:r>
      <w:r>
        <w:rPr>
          <w:rFonts w:ascii="Arial" w:cs="Arial" w:eastAsia="Arial" w:hAnsi="Arial"/>
          <w:color w:val="242424"/>
          <w:sz w:val="21"/>
          <w:szCs w:val="21"/>
        </w:rPr>
        <w:t xml:space="preserve"> Round 2, right after Round 1. Round 3, word for word in a new chat, after you build your AI brain.</w:t>
      </w:r>
    </w:p>
    <w:p>
      <w:pPr>
        <w:spacing w:after="220" w:before="0" w:line="288"/>
      </w:pPr>
      <w:r>
        <w:rPr>
          <w:rFonts w:ascii="Arial" w:cs="Arial" w:eastAsia="Arial" w:hAnsi="Arial"/>
          <w:b/>
          <w:bCs/>
          <w:color w:val="242424"/>
          <w:sz w:val="21"/>
          <w:szCs w:val="21"/>
        </w:rPr>
        <w:t xml:space="preserve">Time:</w:t>
      </w:r>
      <w:r>
        <w:rPr>
          <w:rFonts w:ascii="Arial" w:cs="Arial" w:eastAsia="Arial" w:hAnsi="Arial"/>
          <w:color w:val="242424"/>
          <w:sz w:val="21"/>
          <w:szCs w:val="21"/>
        </w:rPr>
        <w:t xml:space="preserve"> 10 minutes each round, including the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634CC8" w:sz="8"/>
              <w:left w:val="single" w:color="634CC8" w:sz="36"/>
              <w:bottom w:val="single" w:color="634CC8" w:sz="8"/>
              <w:right w:val="single" w:color="634CC8" w:sz="8"/>
            </w:tcBorders>
            <w:shd w:fill="F4F1FE" w:color="auto" w:val="clear"/>
            <w:tcMar>
              <w:top w:type="dxa" w:w="200"/>
              <w:left w:type="dxa" w:w="280"/>
              <w:bottom w:type="dxa" w:w="200"/>
              <w:right w:type="dxa" w:w="280"/>
            </w:tcMar>
          </w:tcPr>
          <w:p>
            <w:pPr>
              <w:spacing w:after="120"/>
            </w:pPr>
            <w:r>
              <w:rPr>
                <w:rFonts w:ascii="Arial" w:cs="Arial" w:eastAsia="Arial" w:hAnsi="Arial"/>
                <w:b/>
                <w:bCs/>
                <w:color w:val="634CC8"/>
                <w:spacing w:val="40"/>
                <w:sz w:val="16"/>
                <w:szCs w:val="16"/>
              </w:rPr>
              <w:t xml:space="preserve">COPY THIS PROMPT</w:t>
            </w:r>
          </w:p>
          <w:p>
            <w:pPr>
              <w:spacing w:after="120" w:line="280"/>
            </w:pPr>
            <w:r>
              <w:rPr>
                <w:rFonts w:ascii="Arial" w:cs="Arial" w:eastAsia="Arial" w:hAnsi="Arial"/>
                <w:b/>
                <w:bCs/>
                <w:color w:val="634CC8"/>
                <w:sz w:val="20"/>
                <w:szCs w:val="20"/>
              </w:rPr>
              <w:t xml:space="preserve">CONTEXT  </w:t>
            </w:r>
            <w:r>
              <w:rPr>
                <w:rFonts w:ascii="Arial" w:cs="Arial" w:eastAsia="Arial" w:hAnsi="Arial"/>
                <w:color w:val="242424"/>
                <w:sz w:val="20"/>
                <w:szCs w:val="20"/>
              </w:rPr>
              <w:t xml:space="preserve">I’m a </w:t>
            </w:r>
            <w:r>
              <w:rPr>
                <w:rFonts w:ascii="Arial" w:cs="Arial" w:eastAsia="Arial" w:hAnsi="Arial"/>
                <w:color w:val="242424"/>
                <w:sz w:val="20"/>
                <w:szCs w:val="20"/>
                <w:shd w:fill="FFF09A" w:color="auto" w:val="clear"/>
              </w:rPr>
              <w:t xml:space="preserve">[YOUR ROLE]</w:t>
            </w:r>
            <w:r>
              <w:rPr>
                <w:rFonts w:ascii="Arial" w:cs="Arial" w:eastAsia="Arial" w:hAnsi="Arial"/>
                <w:color w:val="242424"/>
                <w:sz w:val="20"/>
                <w:szCs w:val="20"/>
              </w:rPr>
              <w:t xml:space="preserve"> at Bracco Diagnostics. I rode with </w:t>
            </w:r>
            <w:r>
              <w:rPr>
                <w:rFonts w:ascii="Arial" w:cs="Arial" w:eastAsia="Arial" w:hAnsi="Arial"/>
                <w:color w:val="242424"/>
                <w:sz w:val="20"/>
                <w:szCs w:val="20"/>
                <w:shd w:fill="FFF09A" w:color="auto" w:val="clear"/>
              </w:rPr>
              <w:t xml:space="preserve">[REP INITIALS]</w:t>
            </w:r>
            <w:r>
              <w:rPr>
                <w:rFonts w:ascii="Arial" w:cs="Arial" w:eastAsia="Arial" w:hAnsi="Arial"/>
                <w:color w:val="242424"/>
                <w:sz w:val="20"/>
                <w:szCs w:val="20"/>
              </w:rPr>
              <w:t xml:space="preserve">, who has been in the role </w:t>
            </w:r>
            <w:r>
              <w:rPr>
                <w:rFonts w:ascii="Arial" w:cs="Arial" w:eastAsia="Arial" w:hAnsi="Arial"/>
                <w:color w:val="242424"/>
                <w:sz w:val="20"/>
                <w:szCs w:val="20"/>
                <w:shd w:fill="FFF09A" w:color="auto" w:val="clear"/>
              </w:rPr>
              <w:t xml:space="preserve">[LENGTH OF TIME]</w:t>
            </w:r>
            <w:r>
              <w:rPr>
                <w:rFonts w:ascii="Arial" w:cs="Arial" w:eastAsia="Arial" w:hAnsi="Arial"/>
                <w:color w:val="242424"/>
                <w:sz w:val="20"/>
                <w:szCs w:val="20"/>
              </w:rPr>
              <w:t xml:space="preserve">. We called on </w:t>
            </w:r>
            <w:r>
              <w:rPr>
                <w:rFonts w:ascii="Arial" w:cs="Arial" w:eastAsia="Arial" w:hAnsi="Arial"/>
                <w:color w:val="242424"/>
                <w:sz w:val="20"/>
                <w:szCs w:val="20"/>
                <w:shd w:fill="FFF09A" w:color="auto" w:val="clear"/>
              </w:rPr>
              <w:t xml:space="preserve">[TYPE OF ACCOUNT]</w:t>
            </w:r>
            <w:r>
              <w:rPr>
                <w:rFonts w:ascii="Arial" w:cs="Arial" w:eastAsia="Arial" w:hAnsi="Arial"/>
                <w:color w:val="242424"/>
                <w:sz w:val="20"/>
                <w:szCs w:val="20"/>
              </w:rPr>
              <w:t xml:space="preserve">. What the rep said or asked: </w:t>
            </w:r>
            <w:r>
              <w:rPr>
                <w:rFonts w:ascii="Arial" w:cs="Arial" w:eastAsia="Arial" w:hAnsi="Arial"/>
                <w:color w:val="242424"/>
                <w:sz w:val="20"/>
                <w:szCs w:val="20"/>
                <w:shd w:fill="FFF09A" w:color="auto" w:val="clear"/>
              </w:rPr>
              <w:t xml:space="preserve">[AS CLOSE TO VERBATIM AS YOU CAN GET]</w:t>
            </w:r>
            <w:r>
              <w:rPr>
                <w:rFonts w:ascii="Arial" w:cs="Arial" w:eastAsia="Arial" w:hAnsi="Arial"/>
                <w:color w:val="242424"/>
                <w:sz w:val="20"/>
                <w:szCs w:val="20"/>
              </w:rPr>
              <w:t xml:space="preserve">. How the customer responded: </w:t>
            </w:r>
            <w:r>
              <w:rPr>
                <w:rFonts w:ascii="Arial" w:cs="Arial" w:eastAsia="Arial" w:hAnsi="Arial"/>
                <w:color w:val="242424"/>
                <w:sz w:val="20"/>
                <w:szCs w:val="20"/>
                <w:shd w:fill="FFF09A" w:color="auto" w:val="clear"/>
              </w:rPr>
              <w:t xml:space="preserve">[THEIR WORDS, WHAT THEY COMMITTED TO OR DIDN’T]</w:t>
            </w:r>
            <w:r>
              <w:rPr>
                <w:rFonts w:ascii="Arial" w:cs="Arial" w:eastAsia="Arial" w:hAnsi="Arial"/>
                <w:color w:val="242424"/>
                <w:sz w:val="20"/>
                <w:szCs w:val="20"/>
              </w:rPr>
              <w:t xml:space="preserve">. What the rep used to prepare: </w:t>
            </w:r>
            <w:r>
              <w:rPr>
                <w:rFonts w:ascii="Arial" w:cs="Arial" w:eastAsia="Arial" w:hAnsi="Arial"/>
                <w:color w:val="242424"/>
                <w:sz w:val="20"/>
                <w:szCs w:val="20"/>
                <w:shd w:fill="FFF09A" w:color="auto" w:val="clear"/>
              </w:rPr>
              <w:t xml:space="preserve">[WHAT INFORMATION THEY USED AND WHAT THEY SKIPPED]</w:t>
            </w:r>
            <w:r>
              <w:rPr>
                <w:rFonts w:ascii="Arial" w:cs="Arial" w:eastAsia="Arial" w:hAnsi="Arial"/>
                <w:color w:val="242424"/>
                <w:sz w:val="20"/>
                <w:szCs w:val="20"/>
              </w:rPr>
              <w:t xml:space="preserve">. We last worked on </w:t>
            </w:r>
            <w:r>
              <w:rPr>
                <w:rFonts w:ascii="Arial" w:cs="Arial" w:eastAsia="Arial" w:hAnsi="Arial"/>
                <w:color w:val="242424"/>
                <w:sz w:val="20"/>
                <w:szCs w:val="20"/>
                <w:shd w:fill="FFF09A" w:color="auto" w:val="clear"/>
              </w:rPr>
              <w:t xml:space="preserve">[PRIOR DEVELOPMENT AREA]</w:t>
            </w:r>
            <w:r>
              <w:rPr>
                <w:rFonts w:ascii="Arial" w:cs="Arial" w:eastAsia="Arial" w:hAnsi="Arial"/>
                <w:color w:val="242424"/>
                <w:sz w:val="20"/>
                <w:szCs w:val="20"/>
              </w:rPr>
              <w:t xml:space="preserve">. I want the rep to leave with a plan they own and to feel supported.</w:t>
            </w:r>
          </w:p>
          <w:p>
            <w:pPr>
              <w:spacing w:after="120" w:line="280"/>
            </w:pPr>
            <w:r>
              <w:rPr>
                <w:rFonts w:ascii="Arial" w:cs="Arial" w:eastAsia="Arial" w:hAnsi="Arial"/>
                <w:b/>
                <w:bCs/>
                <w:color w:val="634CC8"/>
                <w:sz w:val="20"/>
                <w:szCs w:val="20"/>
              </w:rPr>
              <w:t xml:space="preserve">ROLE  </w:t>
            </w:r>
            <w:r>
              <w:rPr>
                <w:rFonts w:ascii="Arial" w:cs="Arial" w:eastAsia="Arial" w:hAnsi="Arial"/>
                <w:color w:val="242424"/>
                <w:sz w:val="20"/>
                <w:szCs w:val="20"/>
              </w:rPr>
              <w:t xml:space="preserve">You are an experienced sales coach who works with field sales teams selling medical imaging products in a regulated environment.</w:t>
            </w:r>
          </w:p>
          <w:p>
            <w:pPr>
              <w:spacing w:after="120" w:line="280"/>
            </w:pPr>
            <w:r>
              <w:rPr>
                <w:rFonts w:ascii="Arial" w:cs="Arial" w:eastAsia="Arial" w:hAnsi="Arial"/>
                <w:b/>
                <w:bCs/>
                <w:color w:val="634CC8"/>
                <w:sz w:val="20"/>
                <w:szCs w:val="20"/>
              </w:rPr>
              <w:t xml:space="preserve">ACTION  </w:t>
            </w:r>
            <w:r>
              <w:rPr>
                <w:rFonts w:ascii="Arial" w:cs="Arial" w:eastAsia="Arial" w:hAnsi="Arial"/>
                <w:color w:val="242424"/>
                <w:sz w:val="20"/>
                <w:szCs w:val="20"/>
              </w:rPr>
              <w:t xml:space="preserve">Draft a guide for my coaching conversation with this rep. A good guide here includes:</w:t>
            </w:r>
          </w:p>
          <w:p>
            <w:pPr>
              <w:spacing w:after="80" w:line="280"/>
              <w:ind w:left="280"/>
            </w:pPr>
            <w:r>
              <w:rPr>
                <w:rFonts w:ascii="Arial" w:cs="Arial" w:eastAsia="Arial" w:hAnsi="Arial"/>
                <w:color w:val="242424"/>
                <w:sz w:val="20"/>
                <w:szCs w:val="20"/>
              </w:rPr>
              <w:t xml:space="preserve">1. Two strengths, each backed by evidence from what I observed</w:t>
            </w:r>
          </w:p>
          <w:p>
            <w:pPr>
              <w:spacing w:after="80" w:line="280"/>
              <w:ind w:left="280"/>
            </w:pPr>
            <w:r>
              <w:rPr>
                <w:rFonts w:ascii="Arial" w:cs="Arial" w:eastAsia="Arial" w:hAnsi="Arial"/>
                <w:color w:val="242424"/>
                <w:sz w:val="20"/>
                <w:szCs w:val="20"/>
              </w:rPr>
              <w:t xml:space="preserve">2. One development priority, not a list</w:t>
            </w:r>
          </w:p>
          <w:p>
            <w:pPr>
              <w:spacing w:after="80" w:line="280"/>
              <w:ind w:left="280"/>
            </w:pPr>
            <w:r>
              <w:rPr>
                <w:rFonts w:ascii="Arial" w:cs="Arial" w:eastAsia="Arial" w:hAnsi="Arial"/>
                <w:color w:val="242424"/>
                <w:sz w:val="20"/>
                <w:szCs w:val="20"/>
              </w:rPr>
              <w:t xml:space="preserve">3. One question I can ask the rep to get to the real cause</w:t>
            </w:r>
          </w:p>
          <w:p>
            <w:pPr>
              <w:spacing w:after="80" w:line="280"/>
              <w:ind w:left="280"/>
            </w:pPr>
            <w:r>
              <w:rPr>
                <w:rFonts w:ascii="Arial" w:cs="Arial" w:eastAsia="Arial" w:hAnsi="Arial"/>
                <w:color w:val="242424"/>
                <w:sz w:val="20"/>
                <w:szCs w:val="20"/>
              </w:rPr>
              <w:t xml:space="preserve">4. A specific action with a date, plus what I will commit to doing to support them</w:t>
            </w:r>
          </w:p>
          <w:p>
            <w:pPr>
              <w:spacing w:after="80" w:line="280"/>
            </w:pPr>
            <w:r>
              <w:rPr>
                <w:rFonts w:ascii="Arial" w:cs="Arial" w:eastAsia="Arial" w:hAnsi="Arial"/>
                <w:color w:val="242424"/>
                <w:sz w:val="20"/>
                <w:szCs w:val="20"/>
              </w:rPr>
              <w:t xml:space="preserve">Coach the behavior I describe, not my conclusions about it. Don’t invent details I haven’t given you.</w:t>
            </w:r>
          </w:p>
          <w:p>
            <w:pPr>
              <w:spacing w:after="120" w:line="280"/>
            </w:pPr>
            <w:r>
              <w:rPr>
                <w:rFonts w:ascii="Arial" w:cs="Arial" w:eastAsia="Arial" w:hAnsi="Arial"/>
                <w:b/>
                <w:bCs/>
                <w:color w:val="634CC8"/>
                <w:sz w:val="20"/>
                <w:szCs w:val="20"/>
              </w:rPr>
              <w:t xml:space="preserve">FORMAT  </w:t>
            </w:r>
            <w:r>
              <w:rPr>
                <w:rFonts w:ascii="Arial" w:cs="Arial" w:eastAsia="Arial" w:hAnsi="Arial"/>
                <w:color w:val="242424"/>
                <w:sz w:val="20"/>
                <w:szCs w:val="20"/>
              </w:rPr>
              <w:t xml:space="preserve">Under 200 words, in the order above. Then add one opening line I could say out loud to start the conversation.</w:t>
            </w:r>
          </w:p>
          <w:p>
            <w:pPr>
              <w:spacing w:after="120" w:line="280"/>
            </w:pPr>
            <w:r>
              <w:rPr>
                <w:rFonts w:ascii="Arial" w:cs="Arial" w:eastAsia="Arial" w:hAnsi="Arial"/>
                <w:b/>
                <w:bCs/>
                <w:color w:val="634CC8"/>
                <w:sz w:val="20"/>
                <w:szCs w:val="20"/>
              </w:rPr>
              <w:t xml:space="preserve">TONE  </w:t>
            </w:r>
            <w:r>
              <w:rPr>
                <w:rFonts w:ascii="Arial" w:cs="Arial" w:eastAsia="Arial" w:hAnsi="Arial"/>
                <w:color w:val="242424"/>
                <w:sz w:val="20"/>
                <w:szCs w:val="20"/>
              </w:rPr>
              <w:t xml:space="preserve">Direct and supportive. This is coaching, not performance management. Write it the way I’d actually speak to this person.</w:t>
            </w:r>
          </w:p>
          <w:p>
            <w:pPr>
              <w:spacing w:after="120" w:line="280"/>
            </w:pPr>
            <w:r>
              <w:rPr>
                <w:rFonts w:ascii="Arial" w:cs="Arial" w:eastAsia="Arial" w:hAnsi="Arial"/>
                <w:b/>
                <w:bCs/>
                <w:color w:val="634CC8"/>
                <w:sz w:val="20"/>
                <w:szCs w:val="20"/>
              </w:rPr>
              <w:t xml:space="preserve">INTERVIEW ME  </w:t>
            </w:r>
            <w:r>
              <w:rPr>
                <w:rFonts w:ascii="Arial" w:cs="Arial" w:eastAsia="Arial" w:hAnsi="Arial"/>
                <w:color w:val="242424"/>
                <w:sz w:val="20"/>
                <w:szCs w:val="20"/>
              </w:rPr>
              <w:t xml:space="preserve">Before you draft, ask me for any additional context you need to give fair, balanced and clear feedback. Ask one question at a time and wait for my answer. If my answer is a judgment rather than something I saw or heard, ask what actually happened. Up to four questions, then draft.</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F6A1A" w:sz="8"/>
              <w:left w:val="single" w:color="2F6A1A" w:sz="36"/>
              <w:bottom w:val="single" w:color="2F6A1A" w:sz="8"/>
              <w:right w:val="single" w:color="2F6A1A" w:sz="8"/>
            </w:tcBorders>
            <w:shd w:fill="EAFAC4" w:color="auto" w:val="clear"/>
            <w:tcMar>
              <w:top w:type="dxa" w:w="200"/>
              <w:left w:type="dxa" w:w="280"/>
              <w:bottom w:type="dxa" w:w="200"/>
              <w:right w:type="dxa" w:w="280"/>
            </w:tcMar>
          </w:tcPr>
          <w:p>
            <w:pPr>
              <w:spacing w:after="80"/>
            </w:pPr>
            <w:r>
              <w:rPr>
                <w:rFonts w:ascii="Arial" w:cs="Arial" w:eastAsia="Arial" w:hAnsi="Arial"/>
                <w:b/>
                <w:bCs/>
                <w:color w:val="2F6A1A"/>
                <w:spacing w:val="40"/>
                <w:sz w:val="16"/>
                <w:szCs w:val="16"/>
              </w:rPr>
              <w:t xml:space="preserve">SEE IT IN ACTION</w:t>
            </w:r>
          </w:p>
          <w:p>
            <w:pPr>
              <w:spacing w:after="140"/>
            </w:pPr>
            <w:r>
              <w:rPr>
                <w:rFonts w:ascii="Arial" w:cs="Arial" w:eastAsia="Arial" w:hAnsi="Arial"/>
                <w:i/>
                <w:iCs/>
                <w:color w:val="242424"/>
                <w:sz w:val="20"/>
                <w:szCs w:val="20"/>
              </w:rPr>
              <w:t xml:space="preserve">A fictional regional sales manager coaching a fictional rep, T.M.</w:t>
            </w:r>
          </w:p>
          <w:p>
            <w:pPr>
              <w:spacing w:after="80" w:before="100"/>
            </w:pPr>
            <w:r>
              <w:rPr>
                <w:rFonts w:ascii="Arial" w:cs="Arial" w:eastAsia="Arial" w:hAnsi="Arial"/>
                <w:b/>
                <w:bCs/>
                <w:color w:val="2F6A1A"/>
                <w:sz w:val="18"/>
                <w:szCs w:val="18"/>
              </w:rPr>
              <w:t xml:space="preserve">Filled in</w:t>
            </w:r>
          </w:p>
          <w:p>
            <w:pPr>
              <w:spacing w:after="80" w:line="280"/>
            </w:pPr>
            <w:r>
              <w:rPr>
                <w:rFonts w:ascii="Arial" w:cs="Arial" w:eastAsia="Arial" w:hAnsi="Arial"/>
                <w:color w:val="242424"/>
                <w:sz w:val="20"/>
                <w:szCs w:val="20"/>
              </w:rPr>
              <w:t xml:space="preserve">I rode with </w:t>
            </w:r>
            <w:r>
              <w:rPr>
                <w:rFonts w:ascii="Arial" w:cs="Arial" w:eastAsia="Arial" w:hAnsi="Arial"/>
                <w:b/>
                <w:bCs/>
                <w:color w:val="242424"/>
                <w:sz w:val="20"/>
                <w:szCs w:val="20"/>
              </w:rPr>
              <w:t xml:space="preserve">T.M.</w:t>
            </w:r>
            <w:r>
              <w:rPr>
                <w:rFonts w:ascii="Arial" w:cs="Arial" w:eastAsia="Arial" w:hAnsi="Arial"/>
                <w:color w:val="242424"/>
                <w:sz w:val="20"/>
                <w:szCs w:val="20"/>
              </w:rPr>
              <w:t xml:space="preserve">, who has been in the role </w:t>
            </w:r>
            <w:r>
              <w:rPr>
                <w:rFonts w:ascii="Arial" w:cs="Arial" w:eastAsia="Arial" w:hAnsi="Arial"/>
                <w:b/>
                <w:bCs/>
                <w:color w:val="242424"/>
                <w:sz w:val="20"/>
                <w:szCs w:val="20"/>
              </w:rPr>
              <w:t xml:space="preserve">18 months</w:t>
            </w:r>
            <w:r>
              <w:rPr>
                <w:rFonts w:ascii="Arial" w:cs="Arial" w:eastAsia="Arial" w:hAnsi="Arial"/>
                <w:color w:val="242424"/>
                <w:sz w:val="20"/>
                <w:szCs w:val="20"/>
              </w:rPr>
              <w:t xml:space="preserve">. We called on </w:t>
            </w:r>
            <w:r>
              <w:rPr>
                <w:rFonts w:ascii="Arial" w:cs="Arial" w:eastAsia="Arial" w:hAnsi="Arial"/>
                <w:b/>
                <w:bCs/>
                <w:color w:val="242424"/>
                <w:sz w:val="20"/>
                <w:szCs w:val="20"/>
              </w:rPr>
              <w:t xml:space="preserve">a hospital imaging department</w:t>
            </w:r>
            <w:r>
              <w:rPr>
                <w:rFonts w:ascii="Arial" w:cs="Arial" w:eastAsia="Arial" w:hAnsi="Arial"/>
                <w:color w:val="242424"/>
                <w:sz w:val="20"/>
                <w:szCs w:val="20"/>
              </w:rPr>
              <w:t xml:space="preserve">. What the rep said or asked: </w:t>
            </w:r>
            <w:r>
              <w:rPr>
                <w:rFonts w:ascii="Arial" w:cs="Arial" w:eastAsia="Arial" w:hAnsi="Arial"/>
                <w:b/>
                <w:bCs/>
                <w:color w:val="242424"/>
                <w:sz w:val="20"/>
                <w:szCs w:val="20"/>
              </w:rPr>
              <w:t xml:space="preserve">“Is there anything else you need from us before you decide?”</w:t>
            </w:r>
            <w:r>
              <w:rPr>
                <w:rFonts w:ascii="Arial" w:cs="Arial" w:eastAsia="Arial" w:hAnsi="Arial"/>
                <w:color w:val="242424"/>
                <w:sz w:val="20"/>
                <w:szCs w:val="20"/>
              </w:rPr>
              <w:t xml:space="preserve"> How the customer responded: </w:t>
            </w:r>
            <w:r>
              <w:rPr>
                <w:rFonts w:ascii="Arial" w:cs="Arial" w:eastAsia="Arial" w:hAnsi="Arial"/>
                <w:b/>
                <w:bCs/>
                <w:color w:val="242424"/>
                <w:sz w:val="20"/>
                <w:szCs w:val="20"/>
              </w:rPr>
              <w:t xml:space="preserve">“We’ll revisit it next quarter.”</w:t>
            </w:r>
            <w:r>
              <w:rPr>
                <w:rFonts w:ascii="Arial" w:cs="Arial" w:eastAsia="Arial" w:hAnsi="Arial"/>
                <w:color w:val="242424"/>
                <w:sz w:val="20"/>
                <w:szCs w:val="20"/>
              </w:rPr>
              <w:t xml:space="preserve"> What the rep used to prepare: </w:t>
            </w:r>
            <w:r>
              <w:rPr>
                <w:rFonts w:ascii="Arial" w:cs="Arial" w:eastAsia="Arial" w:hAnsi="Arial"/>
                <w:b/>
                <w:bCs/>
                <w:color w:val="242424"/>
                <w:sz w:val="20"/>
                <w:szCs w:val="20"/>
              </w:rPr>
              <w:t xml:space="preserve">looked at last year’s order history, skipped the account notes from the last visit.</w:t>
            </w:r>
          </w:p>
          <w:p>
            <w:pPr>
              <w:spacing w:after="80" w:before="100"/>
            </w:pPr>
            <w:r>
              <w:rPr>
                <w:rFonts w:ascii="Arial" w:cs="Arial" w:eastAsia="Arial" w:hAnsi="Arial"/>
                <w:b/>
                <w:bCs/>
                <w:color w:val="2F6A1A"/>
                <w:sz w:val="18"/>
                <w:szCs w:val="18"/>
              </w:rPr>
              <w:t xml:space="preserve">From the interview</w:t>
            </w:r>
          </w:p>
          <w:p>
            <w:pPr>
              <w:spacing w:after="80" w:line="280"/>
            </w:pPr>
            <w:r>
              <w:rPr>
                <w:rFonts w:ascii="Arial" w:cs="Arial" w:eastAsia="Arial" w:hAnsi="Arial"/>
                <w:b/>
                <w:bCs/>
                <w:color w:val="242424"/>
                <w:sz w:val="20"/>
                <w:szCs w:val="20"/>
              </w:rPr>
              <w:t xml:space="preserve">Copilot:</w:t>
            </w:r>
            <w:r>
              <w:rPr>
                <w:rFonts w:ascii="Arial" w:cs="Arial" w:eastAsia="Arial" w:hAnsi="Arial"/>
                <w:color w:val="242424"/>
                <w:sz w:val="20"/>
                <w:szCs w:val="20"/>
              </w:rPr>
              <w:t xml:space="preserve"> When the customer said they would revisit next quarter, what did T.M. say next?</w:t>
            </w:r>
          </w:p>
          <w:p>
            <w:pPr>
              <w:spacing w:after="80" w:line="280"/>
            </w:pPr>
            <w:r>
              <w:rPr>
                <w:rFonts w:ascii="Arial" w:cs="Arial" w:eastAsia="Arial" w:hAnsi="Arial"/>
                <w:b/>
                <w:bCs/>
                <w:color w:val="242424"/>
                <w:sz w:val="20"/>
                <w:szCs w:val="20"/>
              </w:rPr>
              <w:t xml:space="preserve">Manager:</w:t>
            </w:r>
            <w:r>
              <w:rPr>
                <w:rFonts w:ascii="Arial" w:cs="Arial" w:eastAsia="Arial" w:hAnsi="Arial"/>
                <w:color w:val="242424"/>
                <w:sz w:val="20"/>
                <w:szCs w:val="20"/>
              </w:rPr>
              <w:t xml:space="preserve"> Nothing. He thanked them and we left.</w:t>
            </w:r>
          </w:p>
          <w:p>
            <w:pPr>
              <w:spacing w:after="80" w:before="100"/>
            </w:pPr>
            <w:r>
              <w:rPr>
                <w:rFonts w:ascii="Arial" w:cs="Arial" w:eastAsia="Arial" w:hAnsi="Arial"/>
                <w:b/>
                <w:bCs/>
                <w:color w:val="2F6A1A"/>
                <w:sz w:val="18"/>
                <w:szCs w:val="18"/>
              </w:rPr>
              <w:t xml:space="preserve">From the guide (excerpt)</w:t>
            </w:r>
          </w:p>
          <w:p>
            <w:pPr>
              <w:spacing w:after="80" w:line="280"/>
            </w:pPr>
            <w:r>
              <w:rPr>
                <w:rFonts w:ascii="Arial" w:cs="Arial" w:eastAsia="Arial" w:hAnsi="Arial"/>
                <w:b/>
                <w:bCs/>
                <w:color w:val="242424"/>
                <w:sz w:val="20"/>
                <w:szCs w:val="20"/>
              </w:rPr>
              <w:t xml:space="preserve">Development priority:</w:t>
            </w:r>
            <w:r>
              <w:rPr>
                <w:rFonts w:ascii="Arial" w:cs="Arial" w:eastAsia="Arial" w:hAnsi="Arial"/>
                <w:color w:val="242424"/>
                <w:sz w:val="20"/>
                <w:szCs w:val="20"/>
              </w:rPr>
              <w:t xml:space="preserve"> Handle the deferral before leaving. When a customer says “next quarter,” ask what would need to be true to decide sooner. </w:t>
            </w:r>
            <w:r>
              <w:rPr>
                <w:rFonts w:ascii="Arial" w:cs="Arial" w:eastAsia="Arial" w:hAnsi="Arial"/>
                <w:b/>
                <w:bCs/>
                <w:color w:val="242424"/>
                <w:sz w:val="20"/>
                <w:szCs w:val="20"/>
              </w:rPr>
              <w:t xml:space="preserve">Action:</w:t>
            </w:r>
            <w:r>
              <w:rPr>
                <w:rFonts w:ascii="Arial" w:cs="Arial" w:eastAsia="Arial" w:hAnsi="Arial"/>
                <w:color w:val="242424"/>
                <w:sz w:val="20"/>
                <w:szCs w:val="20"/>
              </w:rPr>
              <w:t xml:space="preserve"> Role-play three deferral responses together by Friday, October 23.</w:t>
            </w:r>
          </w:p>
          <w:p>
            <w:pPr>
              <w:spacing w:after="80" w:line="280"/>
            </w:pPr>
            <w:r>
              <w:rPr>
                <w:rFonts w:ascii="Arial" w:cs="Arial" w:eastAsia="Arial" w:hAnsi="Arial"/>
                <w:b/>
                <w:bCs/>
                <w:color w:val="242424"/>
                <w:sz w:val="20"/>
                <w:szCs w:val="20"/>
              </w:rPr>
              <w:t xml:space="preserve">Opening line:</w:t>
            </w:r>
            <w:r>
              <w:rPr>
                <w:rFonts w:ascii="Arial" w:cs="Arial" w:eastAsia="Arial" w:hAnsi="Arial"/>
                <w:color w:val="242424"/>
                <w:sz w:val="20"/>
                <w:szCs w:val="20"/>
              </w:rPr>
              <w:t xml:space="preserve"> “You built real trust with that team. Let’s talk about the one moment I think we can win back.”</w:t>
            </w:r>
          </w:p>
        </w:tc>
      </w:tr>
    </w:tbl>
    <w:p>
      <w:pPr>
        <w:pStyle w:val="Heading2"/>
        <w:keepNext/>
        <w:spacing w:after="100" w:before="240"/>
      </w:pPr>
      <w:r>
        <w:rPr>
          <w:rFonts w:ascii="Arial" w:cs="Arial" w:eastAsia="Arial" w:hAnsi="Arial"/>
          <w:b/>
          <w:bCs/>
          <w:color w:val="242424"/>
          <w:sz w:val="26"/>
          <w:szCs w:val="26"/>
        </w:rPr>
        <w:t xml:space="preserve">What to point out in Round 2</w:t>
      </w:r>
    </w:p>
    <w:p>
      <w:pPr>
        <w:pStyle w:val="ListParagraph"/>
        <w:numPr>
          <w:ilvl w:val="0"/>
          <w:numId w:val="2"/>
        </w:numPr>
        <w:spacing w:after="80" w:line="288"/>
      </w:pPr>
      <w:r>
        <w:rPr>
          <w:rFonts w:ascii="Arial" w:cs="Arial" w:eastAsia="Arial" w:hAnsi="Arial"/>
          <w:b/>
          <w:bCs/>
          <w:color w:val="242424"/>
          <w:sz w:val="21"/>
          <w:szCs w:val="21"/>
        </w:rPr>
        <w:t xml:space="preserve">In Round 1 it guessed. Now it asks.</w:t>
      </w:r>
      <w:r>
        <w:rPr>
          <w:rFonts w:ascii="Arial" w:cs="Arial" w:eastAsia="Arial" w:hAnsi="Arial"/>
          <w:color w:val="242424"/>
          <w:sz w:val="21"/>
          <w:szCs w:val="21"/>
        </w:rPr>
        <w:t xml:space="preserve"> That is the difference between a tool and a teammate.</w:t>
      </w:r>
    </w:p>
    <w:p>
      <w:pPr>
        <w:pStyle w:val="ListParagraph"/>
        <w:numPr>
          <w:ilvl w:val="0"/>
          <w:numId w:val="2"/>
        </w:numPr>
        <w:spacing w:after="80" w:line="288"/>
      </w:pPr>
      <w:r>
        <w:rPr>
          <w:rFonts w:ascii="Arial" w:cs="Arial" w:eastAsia="Arial" w:hAnsi="Arial"/>
          <w:b/>
          <w:bCs/>
          <w:color w:val="242424"/>
          <w:sz w:val="21"/>
          <w:szCs w:val="21"/>
        </w:rPr>
        <w:t xml:space="preserve">Much better, and still not yours.</w:t>
      </w:r>
      <w:r>
        <w:rPr>
          <w:rFonts w:ascii="Arial" w:cs="Arial" w:eastAsia="Arial" w:hAnsi="Arial"/>
          <w:color w:val="242424"/>
          <w:sz w:val="21"/>
          <w:szCs w:val="21"/>
        </w:rPr>
        <w:t xml:space="preserve"> It is a competent coach’s feedback, not your coaching. It doesn’t know your standard, your history with this rep, or how you talk. That gap leads into building your AI brain.</w:t>
      </w:r>
    </w:p>
    <w:p>
      <w:pPr>
        <w:pStyle w:val="ListParagraph"/>
        <w:numPr>
          <w:ilvl w:val="0"/>
          <w:numId w:val="2"/>
        </w:numPr>
        <w:spacing w:after="80" w:line="288"/>
      </w:pPr>
      <w:r>
        <w:rPr>
          <w:rFonts w:ascii="Arial" w:cs="Arial" w:eastAsia="Arial" w:hAnsi="Arial"/>
          <w:b/>
          <w:bCs/>
          <w:color w:val="242424"/>
          <w:sz w:val="21"/>
          <w:szCs w:val="21"/>
        </w:rPr>
        <w:t xml:space="preserve">Watch for two-word answers.</w:t>
      </w:r>
      <w:r>
        <w:rPr>
          <w:rFonts w:ascii="Arial" w:cs="Arial" w:eastAsia="Arial" w:hAnsi="Arial"/>
          <w:color w:val="242424"/>
          <w:sz w:val="21"/>
          <w:szCs w:val="21"/>
        </w:rPr>
        <w:t xml:space="preserve"> Thin answers to its questions produce thin output. The quality of its questions is on the prompt. The quality of the answers is on you.</w:t>
      </w:r>
    </w:p>
    <w:p>
      <w:pPr>
        <w:pStyle w:val="Heading2"/>
        <w:keepNext/>
        <w:spacing w:after="100" w:before="240"/>
      </w:pPr>
      <w:r>
        <w:rPr>
          <w:rFonts w:ascii="Arial" w:cs="Arial" w:eastAsia="Arial" w:hAnsi="Arial"/>
          <w:b/>
          <w:bCs/>
          <w:color w:val="242424"/>
          <w:sz w:val="26"/>
          <w:szCs w:val="26"/>
        </w:rPr>
        <w:t xml:space="preserve">What to point out in Round 3</w:t>
      </w:r>
    </w:p>
    <w:p>
      <w:pPr>
        <w:pStyle w:val="ListParagraph"/>
        <w:numPr>
          <w:ilvl w:val="0"/>
          <w:numId w:val="2"/>
        </w:numPr>
        <w:spacing w:after="80" w:line="288"/>
      </w:pPr>
      <w:r>
        <w:rPr>
          <w:rFonts w:ascii="Arial" w:cs="Arial" w:eastAsia="Arial" w:hAnsi="Arial"/>
          <w:b/>
          <w:bCs/>
          <w:color w:val="242424"/>
          <w:sz w:val="21"/>
          <w:szCs w:val="21"/>
        </w:rPr>
        <w:t xml:space="preserve">It applies your standard without being told.</w:t>
      </w:r>
    </w:p>
    <w:p>
      <w:pPr>
        <w:pStyle w:val="ListParagraph"/>
        <w:numPr>
          <w:ilvl w:val="0"/>
          <w:numId w:val="2"/>
        </w:numPr>
        <w:spacing w:after="80" w:line="288"/>
      </w:pPr>
      <w:r>
        <w:rPr>
          <w:rFonts w:ascii="Arial" w:cs="Arial" w:eastAsia="Arial" w:hAnsi="Arial"/>
          <w:b/>
          <w:bCs/>
          <w:color w:val="242424"/>
          <w:sz w:val="21"/>
          <w:szCs w:val="21"/>
        </w:rPr>
        <w:t xml:space="preserve">It asks better questions,</w:t>
      </w:r>
      <w:r>
        <w:rPr>
          <w:rFonts w:ascii="Arial" w:cs="Arial" w:eastAsia="Arial" w:hAnsi="Arial"/>
          <w:color w:val="242424"/>
          <w:sz w:val="21"/>
          <w:szCs w:val="21"/>
        </w:rPr>
        <w:t xml:space="preserve"> because it knows what you care about.</w:t>
      </w:r>
    </w:p>
    <w:p>
      <w:pPr>
        <w:pStyle w:val="ListParagraph"/>
        <w:numPr>
          <w:ilvl w:val="0"/>
          <w:numId w:val="2"/>
        </w:numPr>
        <w:spacing w:after="80" w:line="288"/>
      </w:pPr>
      <w:r>
        <w:rPr>
          <w:rFonts w:ascii="Arial" w:cs="Arial" w:eastAsia="Arial" w:hAnsi="Arial"/>
          <w:b/>
          <w:bCs/>
          <w:color w:val="242424"/>
          <w:sz w:val="21"/>
          <w:szCs w:val="21"/>
        </w:rPr>
        <w:t xml:space="preserve">It sounds like you.</w:t>
      </w:r>
    </w:p>
    <w:p>
      <w:pPr>
        <w:pStyle w:val="ListParagraph"/>
        <w:numPr>
          <w:ilvl w:val="0"/>
          <w:numId w:val="2"/>
        </w:numPr>
        <w:spacing w:after="80" w:line="288"/>
      </w:pPr>
      <w:r>
        <w:rPr>
          <w:rFonts w:ascii="Arial" w:cs="Arial" w:eastAsia="Arial" w:hAnsi="Arial"/>
          <w:b/>
          <w:bCs/>
          <w:color w:val="242424"/>
          <w:sz w:val="21"/>
          <w:szCs w:val="21"/>
        </w:rPr>
        <w:t xml:space="preserve">It is often shorter,</w:t>
      </w:r>
      <w:r>
        <w:rPr>
          <w:rFonts w:ascii="Arial" w:cs="Arial" w:eastAsia="Arial" w:hAnsi="Arial"/>
          <w:color w:val="242424"/>
          <w:sz w:val="21"/>
          <w:szCs w:val="21"/>
        </w:rPr>
        <w:t xml:space="preserve"> because it stops padding.</w:t>
      </w:r>
    </w:p>
    <w:p>
      <w:pPr>
        <w:keepNext/>
        <w:pageBreakBefore/>
        <w:spacing w:after="80" w:before="0"/>
      </w:pPr>
      <w:r>
        <w:rPr>
          <w:rFonts w:ascii="Arial" w:cs="Arial" w:eastAsia="Arial" w:hAnsi="Arial"/>
          <w:b/>
          <w:bCs/>
          <w:color w:val="634CC8"/>
          <w:spacing w:val="40"/>
          <w:sz w:val="17"/>
          <w:szCs w:val="17"/>
        </w:rPr>
        <w:t xml:space="preserve">PROMPT 2 · FILLED-IN EXAMPLE · ROUNDS 2 AND 3</w:t>
      </w:r>
    </w:p>
    <w:p>
      <w:pPr>
        <w:pStyle w:val="Heading1"/>
        <w:keepNext/>
        <w:spacing w:after="160" w:before="0"/>
      </w:pPr>
      <w:r>
        <w:rPr>
          <w:rFonts w:ascii="Arial" w:cs="Arial" w:eastAsia="Arial" w:hAnsi="Arial"/>
          <w:b/>
          <w:bCs/>
          <w:color w:val="634CC8"/>
          <w:sz w:val="36"/>
          <w:szCs w:val="36"/>
        </w:rPr>
        <w:t xml:space="preserve">Prompt 2, Filled In</w:t>
      </w:r>
    </w:p>
    <w:p>
      <w:pPr>
        <w:pStyle w:val="Heading2"/>
        <w:keepNext/>
        <w:spacing w:after="100" w:before="60"/>
      </w:pPr>
      <w:r>
        <w:rPr>
          <w:rFonts w:ascii="Arial" w:cs="Arial" w:eastAsia="Arial" w:hAnsi="Arial"/>
          <w:b/>
          <w:bCs/>
          <w:color w:val="242424"/>
          <w:sz w:val="26"/>
          <w:szCs w:val="26"/>
        </w:rPr>
        <w:t xml:space="preserve">What it is</w:t>
      </w:r>
    </w:p>
    <w:p>
      <w:pPr>
        <w:spacing w:after="120" w:before="0" w:line="288"/>
      </w:pPr>
      <w:r>
        <w:rPr>
          <w:rFonts w:ascii="Arial" w:cs="Arial" w:eastAsia="Arial" w:hAnsi="Arial"/>
          <w:color w:val="242424"/>
          <w:sz w:val="21"/>
          <w:szCs w:val="21"/>
        </w:rPr>
        <w:t xml:space="preserve">Prompt 2 with every field already filled in, using a fictional ride-along. Copy it, paste it into Copilot and run it. The highlighted text shows what was filled in, so you can see exactly what a strong fill-in looks like before you write your own.</w:t>
      </w:r>
    </w:p>
    <w:p>
      <w:pPr>
        <w:spacing w:after="60" w:before="0" w:line="288"/>
      </w:pPr>
      <w:r>
        <w:rPr>
          <w:rFonts w:ascii="Arial" w:cs="Arial" w:eastAsia="Arial" w:hAnsi="Arial"/>
          <w:b/>
          <w:bCs/>
          <w:color w:val="242424"/>
          <w:sz w:val="21"/>
          <w:szCs w:val="21"/>
        </w:rPr>
        <w:t xml:space="preserve">Use it:</w:t>
      </w:r>
      <w:r>
        <w:rPr>
          <w:rFonts w:ascii="Arial" w:cs="Arial" w:eastAsia="Arial" w:hAnsi="Arial"/>
          <w:color w:val="242424"/>
          <w:sz w:val="21"/>
          <w:szCs w:val="21"/>
        </w:rPr>
        <w:t xml:space="preserve"> when time is short, or when you want to see CRAFT-I work before you try it on your own ride-along. Use it word for word for both Rounds 2 and 3, in place of your own fill-ins.</w:t>
      </w:r>
    </w:p>
    <w:p>
      <w:pPr>
        <w:spacing w:after="220" w:before="0" w:line="288"/>
      </w:pPr>
      <w:r>
        <w:rPr>
          <w:rFonts w:ascii="Arial" w:cs="Arial" w:eastAsia="Arial" w:hAnsi="Arial"/>
          <w:b/>
          <w:bCs/>
          <w:color w:val="242424"/>
          <w:sz w:val="21"/>
          <w:szCs w:val="21"/>
        </w:rPr>
        <w:t xml:space="preserve">Time:</w:t>
      </w:r>
      <w:r>
        <w:rPr>
          <w:rFonts w:ascii="Arial" w:cs="Arial" w:eastAsia="Arial" w:hAnsi="Arial"/>
          <w:color w:val="242424"/>
          <w:sz w:val="21"/>
          <w:szCs w:val="21"/>
        </w:rPr>
        <w:t xml:space="preserve"> 10 minutes each round, including the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634CC8" w:sz="8"/>
              <w:left w:val="single" w:color="634CC8" w:sz="36"/>
              <w:bottom w:val="single" w:color="634CC8" w:sz="8"/>
              <w:right w:val="single" w:color="634CC8" w:sz="8"/>
            </w:tcBorders>
            <w:shd w:fill="F4F1FE" w:color="auto" w:val="clear"/>
            <w:tcMar>
              <w:top w:type="dxa" w:w="200"/>
              <w:left w:type="dxa" w:w="280"/>
              <w:bottom w:type="dxa" w:w="200"/>
              <w:right w:type="dxa" w:w="280"/>
            </w:tcMar>
          </w:tcPr>
          <w:p>
            <w:pPr>
              <w:spacing w:after="120"/>
            </w:pPr>
            <w:r>
              <w:rPr>
                <w:rFonts w:ascii="Arial" w:cs="Arial" w:eastAsia="Arial" w:hAnsi="Arial"/>
                <w:b/>
                <w:bCs/>
                <w:color w:val="634CC8"/>
                <w:spacing w:val="40"/>
                <w:sz w:val="16"/>
                <w:szCs w:val="16"/>
              </w:rPr>
              <w:t xml:space="preserve">COPY THIS PROMPT</w:t>
            </w:r>
          </w:p>
          <w:p>
            <w:pPr>
              <w:spacing w:after="120" w:line="280"/>
            </w:pPr>
            <w:r>
              <w:rPr>
                <w:rFonts w:ascii="Arial" w:cs="Arial" w:eastAsia="Arial" w:hAnsi="Arial"/>
                <w:b/>
                <w:bCs/>
                <w:color w:val="634CC8"/>
                <w:sz w:val="20"/>
                <w:szCs w:val="20"/>
              </w:rPr>
              <w:t xml:space="preserve">CONTEXT  </w:t>
            </w:r>
            <w:r>
              <w:rPr>
                <w:rFonts w:ascii="Arial" w:cs="Arial" w:eastAsia="Arial" w:hAnsi="Arial"/>
                <w:color w:val="242424"/>
                <w:sz w:val="20"/>
                <w:szCs w:val="20"/>
              </w:rPr>
              <w:t xml:space="preserve">I’m a </w:t>
            </w:r>
            <w:r>
              <w:rPr>
                <w:rFonts w:ascii="Arial" w:cs="Arial" w:eastAsia="Arial" w:hAnsi="Arial"/>
                <w:color w:val="242424"/>
                <w:sz w:val="20"/>
                <w:szCs w:val="20"/>
                <w:shd w:fill="FFF09A" w:color="auto" w:val="clear"/>
              </w:rPr>
              <w:t xml:space="preserve">regional sales manager</w:t>
            </w:r>
            <w:r>
              <w:rPr>
                <w:rFonts w:ascii="Arial" w:cs="Arial" w:eastAsia="Arial" w:hAnsi="Arial"/>
                <w:color w:val="242424"/>
                <w:sz w:val="20"/>
                <w:szCs w:val="20"/>
              </w:rPr>
              <w:t xml:space="preserve"> at Bracco Diagnostics. I rode with </w:t>
            </w:r>
            <w:r>
              <w:rPr>
                <w:rFonts w:ascii="Arial" w:cs="Arial" w:eastAsia="Arial" w:hAnsi="Arial"/>
                <w:color w:val="242424"/>
                <w:sz w:val="20"/>
                <w:szCs w:val="20"/>
                <w:shd w:fill="FFF09A" w:color="auto" w:val="clear"/>
              </w:rPr>
              <w:t xml:space="preserve">T.M.</w:t>
            </w:r>
            <w:r>
              <w:rPr>
                <w:rFonts w:ascii="Arial" w:cs="Arial" w:eastAsia="Arial" w:hAnsi="Arial"/>
                <w:color w:val="242424"/>
                <w:sz w:val="20"/>
                <w:szCs w:val="20"/>
              </w:rPr>
              <w:t xml:space="preserve">, who has been in the role </w:t>
            </w:r>
            <w:r>
              <w:rPr>
                <w:rFonts w:ascii="Arial" w:cs="Arial" w:eastAsia="Arial" w:hAnsi="Arial"/>
                <w:color w:val="242424"/>
                <w:sz w:val="20"/>
                <w:szCs w:val="20"/>
                <w:shd w:fill="FFF09A" w:color="auto" w:val="clear"/>
              </w:rPr>
              <w:t xml:space="preserve">18 months</w:t>
            </w:r>
            <w:r>
              <w:rPr>
                <w:rFonts w:ascii="Arial" w:cs="Arial" w:eastAsia="Arial" w:hAnsi="Arial"/>
                <w:color w:val="242424"/>
                <w:sz w:val="20"/>
                <w:szCs w:val="20"/>
              </w:rPr>
              <w:t xml:space="preserve">. We called on </w:t>
            </w:r>
            <w:r>
              <w:rPr>
                <w:rFonts w:ascii="Arial" w:cs="Arial" w:eastAsia="Arial" w:hAnsi="Arial"/>
                <w:color w:val="242424"/>
                <w:sz w:val="20"/>
                <w:szCs w:val="20"/>
                <w:shd w:fill="FFF09A" w:color="auto" w:val="clear"/>
              </w:rPr>
              <w:t xml:space="preserve">the radiology department at a mid-size community hospital, one of our top-priority accounts</w:t>
            </w:r>
            <w:r>
              <w:rPr>
                <w:rFonts w:ascii="Arial" w:cs="Arial" w:eastAsia="Arial" w:hAnsi="Arial"/>
                <w:color w:val="242424"/>
                <w:sz w:val="20"/>
                <w:szCs w:val="20"/>
              </w:rPr>
              <w:t xml:space="preserve">. What the rep said or asked: </w:t>
            </w:r>
            <w:r>
              <w:rPr>
                <w:rFonts w:ascii="Arial" w:cs="Arial" w:eastAsia="Arial" w:hAnsi="Arial"/>
                <w:color w:val="242424"/>
                <w:sz w:val="20"/>
                <w:szCs w:val="20"/>
                <w:shd w:fill="FFF09A" w:color="auto" w:val="clear"/>
              </w:rPr>
              <w:t xml:space="preserve">He opened with “I just wanted to check in and see how things are going.” When the department manager raised concerns about retraining the technologists, he said “I can send you some more information on that.” He closed with “Is there anything else you need from us before you decide?”</w:t>
            </w:r>
            <w:r>
              <w:rPr>
                <w:rFonts w:ascii="Arial" w:cs="Arial" w:eastAsia="Arial" w:hAnsi="Arial"/>
                <w:color w:val="242424"/>
                <w:sz w:val="20"/>
                <w:szCs w:val="20"/>
              </w:rPr>
              <w:t xml:space="preserve"> How the customer responded: </w:t>
            </w:r>
            <w:r>
              <w:rPr>
                <w:rFonts w:ascii="Arial" w:cs="Arial" w:eastAsia="Arial" w:hAnsi="Arial"/>
                <w:color w:val="242424"/>
                <w:sz w:val="20"/>
                <w:szCs w:val="20"/>
                <w:shd w:fill="FFF09A" w:color="auto" w:val="clear"/>
              </w:rPr>
              <w:t xml:space="preserve">The lead technologist said “We don’t have time to retrain the team right now.” The manager said “We’ll revisit it next quarter.” No follow-up meeting was booked.</w:t>
            </w:r>
            <w:r>
              <w:rPr>
                <w:rFonts w:ascii="Arial" w:cs="Arial" w:eastAsia="Arial" w:hAnsi="Arial"/>
                <w:color w:val="242424"/>
                <w:sz w:val="20"/>
                <w:szCs w:val="20"/>
              </w:rPr>
              <w:t xml:space="preserve"> What the rep used to prepare: </w:t>
            </w:r>
            <w:r>
              <w:rPr>
                <w:rFonts w:ascii="Arial" w:cs="Arial" w:eastAsia="Arial" w:hAnsi="Arial"/>
                <w:color w:val="242424"/>
                <w:sz w:val="20"/>
                <w:szCs w:val="20"/>
                <w:shd w:fill="FFF09A" w:color="auto" w:val="clear"/>
              </w:rPr>
              <w:t xml:space="preserve">He reviewed last year’s order history. He did not open the account insights or recommended next actions he had been sent, and he did not review the notes from our last visit.</w:t>
            </w:r>
            <w:r>
              <w:rPr>
                <w:rFonts w:ascii="Arial" w:cs="Arial" w:eastAsia="Arial" w:hAnsi="Arial"/>
                <w:color w:val="242424"/>
                <w:sz w:val="20"/>
                <w:szCs w:val="20"/>
              </w:rPr>
              <w:t xml:space="preserve"> We last worked on </w:t>
            </w:r>
            <w:r>
              <w:rPr>
                <w:rFonts w:ascii="Arial" w:cs="Arial" w:eastAsia="Arial" w:hAnsi="Arial"/>
                <w:color w:val="242424"/>
                <w:sz w:val="20"/>
                <w:szCs w:val="20"/>
                <w:shd w:fill="FFF09A" w:color="auto" w:val="clear"/>
              </w:rPr>
              <w:t xml:space="preserve">asking open questions to uncover the customer’s real concerns</w:t>
            </w:r>
            <w:r>
              <w:rPr>
                <w:rFonts w:ascii="Arial" w:cs="Arial" w:eastAsia="Arial" w:hAnsi="Arial"/>
                <w:color w:val="242424"/>
                <w:sz w:val="20"/>
                <w:szCs w:val="20"/>
              </w:rPr>
              <w:t xml:space="preserve">. I want the rep to leave with a plan they own and to feel supported.</w:t>
            </w:r>
          </w:p>
          <w:p>
            <w:pPr>
              <w:spacing w:after="120" w:line="280"/>
            </w:pPr>
            <w:r>
              <w:rPr>
                <w:rFonts w:ascii="Arial" w:cs="Arial" w:eastAsia="Arial" w:hAnsi="Arial"/>
                <w:b/>
                <w:bCs/>
                <w:color w:val="634CC8"/>
                <w:sz w:val="20"/>
                <w:szCs w:val="20"/>
              </w:rPr>
              <w:t xml:space="preserve">ROLE  </w:t>
            </w:r>
            <w:r>
              <w:rPr>
                <w:rFonts w:ascii="Arial" w:cs="Arial" w:eastAsia="Arial" w:hAnsi="Arial"/>
                <w:color w:val="242424"/>
                <w:sz w:val="20"/>
                <w:szCs w:val="20"/>
              </w:rPr>
              <w:t xml:space="preserve">You are an experienced sales coach who works with field sales teams selling medical imaging products in a regulated environment.</w:t>
            </w:r>
          </w:p>
          <w:p>
            <w:pPr>
              <w:spacing w:after="120" w:line="280"/>
            </w:pPr>
            <w:r>
              <w:rPr>
                <w:rFonts w:ascii="Arial" w:cs="Arial" w:eastAsia="Arial" w:hAnsi="Arial"/>
                <w:b/>
                <w:bCs/>
                <w:color w:val="634CC8"/>
                <w:sz w:val="20"/>
                <w:szCs w:val="20"/>
              </w:rPr>
              <w:t xml:space="preserve">ACTION  </w:t>
            </w:r>
            <w:r>
              <w:rPr>
                <w:rFonts w:ascii="Arial" w:cs="Arial" w:eastAsia="Arial" w:hAnsi="Arial"/>
                <w:color w:val="242424"/>
                <w:sz w:val="20"/>
                <w:szCs w:val="20"/>
              </w:rPr>
              <w:t xml:space="preserve">Draft a guide for my coaching conversation with this rep. A good guide here includes:</w:t>
            </w:r>
          </w:p>
          <w:p>
            <w:pPr>
              <w:spacing w:after="80" w:line="280"/>
              <w:ind w:left="280"/>
            </w:pPr>
            <w:r>
              <w:rPr>
                <w:rFonts w:ascii="Arial" w:cs="Arial" w:eastAsia="Arial" w:hAnsi="Arial"/>
                <w:color w:val="242424"/>
                <w:sz w:val="20"/>
                <w:szCs w:val="20"/>
              </w:rPr>
              <w:t xml:space="preserve">1. Two strengths, each backed by evidence from what I observed</w:t>
            </w:r>
          </w:p>
          <w:p>
            <w:pPr>
              <w:spacing w:after="80" w:line="280"/>
              <w:ind w:left="280"/>
            </w:pPr>
            <w:r>
              <w:rPr>
                <w:rFonts w:ascii="Arial" w:cs="Arial" w:eastAsia="Arial" w:hAnsi="Arial"/>
                <w:color w:val="242424"/>
                <w:sz w:val="20"/>
                <w:szCs w:val="20"/>
              </w:rPr>
              <w:t xml:space="preserve">2. One development priority, not a list</w:t>
            </w:r>
          </w:p>
          <w:p>
            <w:pPr>
              <w:spacing w:after="80" w:line="280"/>
              <w:ind w:left="280"/>
            </w:pPr>
            <w:r>
              <w:rPr>
                <w:rFonts w:ascii="Arial" w:cs="Arial" w:eastAsia="Arial" w:hAnsi="Arial"/>
                <w:color w:val="242424"/>
                <w:sz w:val="20"/>
                <w:szCs w:val="20"/>
              </w:rPr>
              <w:t xml:space="preserve">3. One question I can ask the rep to get to the real cause</w:t>
            </w:r>
          </w:p>
          <w:p>
            <w:pPr>
              <w:spacing w:after="80" w:line="280"/>
              <w:ind w:left="280"/>
            </w:pPr>
            <w:r>
              <w:rPr>
                <w:rFonts w:ascii="Arial" w:cs="Arial" w:eastAsia="Arial" w:hAnsi="Arial"/>
                <w:color w:val="242424"/>
                <w:sz w:val="20"/>
                <w:szCs w:val="20"/>
              </w:rPr>
              <w:t xml:space="preserve">4. A specific action with a date, plus what I will commit to doing to support them</w:t>
            </w:r>
          </w:p>
          <w:p>
            <w:pPr>
              <w:spacing w:after="80" w:line="280"/>
            </w:pPr>
            <w:r>
              <w:rPr>
                <w:rFonts w:ascii="Arial" w:cs="Arial" w:eastAsia="Arial" w:hAnsi="Arial"/>
                <w:color w:val="242424"/>
                <w:sz w:val="20"/>
                <w:szCs w:val="20"/>
              </w:rPr>
              <w:t xml:space="preserve">Coach the behavior I describe, not my conclusions about it. Don’t invent details I haven’t given you.</w:t>
            </w:r>
          </w:p>
          <w:p>
            <w:pPr>
              <w:spacing w:after="120" w:line="280"/>
            </w:pPr>
            <w:r>
              <w:rPr>
                <w:rFonts w:ascii="Arial" w:cs="Arial" w:eastAsia="Arial" w:hAnsi="Arial"/>
                <w:b/>
                <w:bCs/>
                <w:color w:val="634CC8"/>
                <w:sz w:val="20"/>
                <w:szCs w:val="20"/>
              </w:rPr>
              <w:t xml:space="preserve">FORMAT  </w:t>
            </w:r>
            <w:r>
              <w:rPr>
                <w:rFonts w:ascii="Arial" w:cs="Arial" w:eastAsia="Arial" w:hAnsi="Arial"/>
                <w:color w:val="242424"/>
                <w:sz w:val="20"/>
                <w:szCs w:val="20"/>
              </w:rPr>
              <w:t xml:space="preserve">Under 200 words, in the order above. Then add one opening line I could say out loud to start the conversation.</w:t>
            </w:r>
          </w:p>
          <w:p>
            <w:pPr>
              <w:spacing w:after="120" w:line="280"/>
            </w:pPr>
            <w:r>
              <w:rPr>
                <w:rFonts w:ascii="Arial" w:cs="Arial" w:eastAsia="Arial" w:hAnsi="Arial"/>
                <w:b/>
                <w:bCs/>
                <w:color w:val="634CC8"/>
                <w:sz w:val="20"/>
                <w:szCs w:val="20"/>
              </w:rPr>
              <w:t xml:space="preserve">TONE  </w:t>
            </w:r>
            <w:r>
              <w:rPr>
                <w:rFonts w:ascii="Arial" w:cs="Arial" w:eastAsia="Arial" w:hAnsi="Arial"/>
                <w:color w:val="242424"/>
                <w:sz w:val="20"/>
                <w:szCs w:val="20"/>
              </w:rPr>
              <w:t xml:space="preserve">Direct and supportive. This is coaching, not performance management. Write it the way I’d actually speak to this person.</w:t>
            </w:r>
          </w:p>
          <w:p>
            <w:pPr>
              <w:spacing w:after="120" w:line="280"/>
            </w:pPr>
            <w:r>
              <w:rPr>
                <w:rFonts w:ascii="Arial" w:cs="Arial" w:eastAsia="Arial" w:hAnsi="Arial"/>
                <w:b/>
                <w:bCs/>
                <w:color w:val="634CC8"/>
                <w:sz w:val="20"/>
                <w:szCs w:val="20"/>
              </w:rPr>
              <w:t xml:space="preserve">INTERVIEW ME  </w:t>
            </w:r>
            <w:r>
              <w:rPr>
                <w:rFonts w:ascii="Arial" w:cs="Arial" w:eastAsia="Arial" w:hAnsi="Arial"/>
                <w:color w:val="242424"/>
                <w:sz w:val="20"/>
                <w:szCs w:val="20"/>
              </w:rPr>
              <w:t xml:space="preserve">Before you draft, ask me for any additional context you need to give fair, balanced and clear feedback. Ask one question at a time and wait for my answer. If my answer is a judgment rather than something I saw or heard, ask what actually happened. Up to four questions, then draft.</w:t>
            </w:r>
          </w:p>
        </w:tc>
      </w:tr>
    </w:tbl>
    <w:p>
      <w:pPr>
        <w:spacing w:after="200"/>
      </w:pPr>
    </w:p>
    <w:p>
      <w:pPr>
        <w:spacing w:after="120" w:before="0" w:line="288"/>
      </w:pPr>
      <w:r>
        <w:rPr>
          <w:rFonts w:ascii="Arial" w:cs="Arial" w:eastAsia="Arial" w:hAnsi="Arial"/>
          <w:b/>
          <w:bCs/>
          <w:color w:val="242424"/>
          <w:sz w:val="21"/>
          <w:szCs w:val="21"/>
        </w:rPr>
        <w:t xml:space="preserve">When Copilot asks its questions:</w:t>
      </w:r>
      <w:r>
        <w:rPr>
          <w:rFonts w:ascii="Arial" w:cs="Arial" w:eastAsia="Arial" w:hAnsi="Arial"/>
          <w:color w:val="242424"/>
          <w:sz w:val="21"/>
          <w:szCs w:val="21"/>
        </w:rPr>
        <w:t xml:space="preserve"> the scenario is fictional, so answer the way you think this rep and customer would have acted. If you’d rather skip ahead, reply “Use your best judgment and list your assumptions.” Then compare: notice how much stronger the guide gets when you answer properly.</w:t>
      </w:r>
    </w:p>
    <w:p>
      <w:pPr>
        <w:spacing w:after="120" w:before="0" w:line="288"/>
      </w:pPr>
      <w:r>
        <w:rPr>
          <w:rFonts w:ascii="Arial" w:cs="Arial" w:eastAsia="Arial" w:hAnsi="Arial"/>
          <w:b/>
          <w:bCs/>
          <w:color w:val="242424"/>
          <w:sz w:val="21"/>
          <w:szCs w:val="21"/>
        </w:rPr>
        <w:t xml:space="preserve">What T.M. did well, if you need it:</w:t>
      </w:r>
      <w:r>
        <w:rPr>
          <w:rFonts w:ascii="Arial" w:cs="Arial" w:eastAsia="Arial" w:hAnsi="Arial"/>
          <w:color w:val="242424"/>
          <w:sz w:val="21"/>
          <w:szCs w:val="21"/>
        </w:rPr>
        <w:t xml:space="preserve"> he got the department manager and the lead technologist in the same room, and he stayed calm and courteous when they pushed back.</w:t>
      </w:r>
    </w:p>
    <w:p>
      <w:pPr>
        <w:keepNext/>
        <w:pageBreakBefore/>
        <w:spacing w:after="80" w:before="0"/>
      </w:pPr>
      <w:r>
        <w:rPr>
          <w:rFonts w:ascii="Arial" w:cs="Arial" w:eastAsia="Arial" w:hAnsi="Arial"/>
          <w:b/>
          <w:bCs/>
          <w:color w:val="634CC8"/>
          <w:spacing w:val="40"/>
          <w:sz w:val="17"/>
          <w:szCs w:val="17"/>
        </w:rPr>
        <w:t xml:space="preserve">PROMPT 3 · MINE YOUR CONTENT</w:t>
      </w:r>
    </w:p>
    <w:p>
      <w:pPr>
        <w:pStyle w:val="Heading1"/>
        <w:keepNext/>
        <w:spacing w:after="160" w:before="0"/>
      </w:pPr>
      <w:r>
        <w:rPr>
          <w:rFonts w:ascii="Arial" w:cs="Arial" w:eastAsia="Arial" w:hAnsi="Arial"/>
          <w:b/>
          <w:bCs/>
          <w:color w:val="634CC8"/>
          <w:sz w:val="36"/>
          <w:szCs w:val="36"/>
        </w:rPr>
        <w:t xml:space="preserve">Prompt 3: Your Writing Style</w:t>
      </w:r>
    </w:p>
    <w:p>
      <w:pPr>
        <w:pStyle w:val="Heading2"/>
        <w:keepNext/>
        <w:spacing w:after="100" w:before="60"/>
      </w:pPr>
      <w:r>
        <w:rPr>
          <w:rFonts w:ascii="Arial" w:cs="Arial" w:eastAsia="Arial" w:hAnsi="Arial"/>
          <w:b/>
          <w:bCs/>
          <w:color w:val="242424"/>
          <w:sz w:val="26"/>
          <w:szCs w:val="26"/>
        </w:rPr>
        <w:t xml:space="preserve">What it is</w:t>
      </w:r>
    </w:p>
    <w:p>
      <w:pPr>
        <w:spacing w:after="120" w:before="0" w:line="288"/>
      </w:pPr>
      <w:r>
        <w:rPr>
          <w:rFonts w:ascii="Arial" w:cs="Arial" w:eastAsia="Arial" w:hAnsi="Arial"/>
          <w:color w:val="242424"/>
          <w:sz w:val="21"/>
          <w:szCs w:val="21"/>
        </w:rPr>
        <w:t xml:space="preserve">Copilot reads what you have already written and describes your voice, so your custom instructions can make every answer sound like you.</w:t>
      </w:r>
    </w:p>
    <w:p>
      <w:pPr>
        <w:spacing w:after="60" w:before="0" w:line="288"/>
      </w:pPr>
      <w:r>
        <w:rPr>
          <w:rFonts w:ascii="Arial" w:cs="Arial" w:eastAsia="Arial" w:hAnsi="Arial"/>
          <w:b/>
          <w:bCs/>
          <w:color w:val="242424"/>
          <w:sz w:val="21"/>
          <w:szCs w:val="21"/>
        </w:rPr>
        <w:t xml:space="preserve">Use it:</w:t>
      </w:r>
      <w:r>
        <w:rPr>
          <w:rFonts w:ascii="Arial" w:cs="Arial" w:eastAsia="Arial" w:hAnsi="Arial"/>
          <w:color w:val="242424"/>
          <w:sz w:val="21"/>
          <w:szCs w:val="21"/>
        </w:rPr>
        <w:t xml:space="preserve"> after Round 2, in a new chat.</w:t>
      </w:r>
    </w:p>
    <w:p>
      <w:pPr>
        <w:spacing w:after="220" w:before="0" w:line="288"/>
      </w:pPr>
      <w:r>
        <w:rPr>
          <w:rFonts w:ascii="Arial" w:cs="Arial" w:eastAsia="Arial" w:hAnsi="Arial"/>
          <w:b/>
          <w:bCs/>
          <w:color w:val="242424"/>
          <w:sz w:val="21"/>
          <w:szCs w:val="21"/>
        </w:rPr>
        <w:t xml:space="preserve">Time:</w:t>
      </w:r>
      <w:r>
        <w:rPr>
          <w:rFonts w:ascii="Arial" w:cs="Arial" w:eastAsia="Arial" w:hAnsi="Arial"/>
          <w:color w:val="242424"/>
          <w:sz w:val="21"/>
          <w:szCs w:val="21"/>
        </w:rPr>
        <w:t xml:space="preserve">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634CC8" w:sz="8"/>
              <w:left w:val="single" w:color="634CC8" w:sz="36"/>
              <w:bottom w:val="single" w:color="634CC8" w:sz="8"/>
              <w:right w:val="single" w:color="634CC8" w:sz="8"/>
            </w:tcBorders>
            <w:shd w:fill="F4F1FE" w:color="auto" w:val="clear"/>
            <w:tcMar>
              <w:top w:type="dxa" w:w="200"/>
              <w:left w:type="dxa" w:w="280"/>
              <w:bottom w:type="dxa" w:w="200"/>
              <w:right w:type="dxa" w:w="280"/>
            </w:tcMar>
          </w:tcPr>
          <w:p>
            <w:pPr>
              <w:spacing w:after="120"/>
            </w:pPr>
            <w:r>
              <w:rPr>
                <w:rFonts w:ascii="Arial" w:cs="Arial" w:eastAsia="Arial" w:hAnsi="Arial"/>
                <w:b/>
                <w:bCs/>
                <w:color w:val="634CC8"/>
                <w:spacing w:val="40"/>
                <w:sz w:val="16"/>
                <w:szCs w:val="16"/>
              </w:rPr>
              <w:t xml:space="preserve">COPY THIS PROMPT</w:t>
            </w:r>
          </w:p>
          <w:p>
            <w:pPr>
              <w:spacing w:after="80" w:line="280"/>
            </w:pPr>
            <w:r>
              <w:rPr>
                <w:rFonts w:ascii="Arial" w:cs="Arial" w:eastAsia="Arial" w:hAnsi="Arial"/>
                <w:color w:val="242424"/>
                <w:sz w:val="20"/>
                <w:szCs w:val="20"/>
              </w:rPr>
              <w:t xml:space="preserve">Look at emails and documents I’ve written over the last 60 days. Describe my writing style precisely enough that someone else could imitate it: tone, sentence length, how I open and close, how I structure updates, phrases I use often, and anything I seem to avoid.</w:t>
            </w:r>
          </w:p>
          <w:p>
            <w:pPr>
              <w:spacing w:after="80" w:line="280"/>
            </w:pPr>
            <w:r>
              <w:rPr>
                <w:rFonts w:ascii="Arial" w:cs="Arial" w:eastAsia="Arial" w:hAnsi="Arial"/>
                <w:color w:val="242424"/>
                <w:sz w:val="20"/>
                <w:szCs w:val="20"/>
              </w:rPr>
              <w:t xml:space="preserve">Then turn it into a “Voice” description of about 100 words that I can paste into my custom instructions. Use only what you can see in my content, and if you’re inferring something, say so.</w:t>
            </w:r>
          </w:p>
        </w:tc>
      </w:tr>
    </w:tbl>
    <w:p>
      <w:pPr>
        <w:pStyle w:val="Heading2"/>
        <w:keepNext/>
        <w:spacing w:after="100" w:before="240"/>
      </w:pPr>
      <w:r>
        <w:rPr>
          <w:rFonts w:ascii="Arial" w:cs="Arial" w:eastAsia="Arial" w:hAnsi="Arial"/>
          <w:b/>
          <w:bCs/>
          <w:color w:val="242424"/>
          <w:sz w:val="26"/>
          <w:szCs w:val="26"/>
        </w:rPr>
        <w:t xml:space="preserve">After you run it</w:t>
      </w:r>
    </w:p>
    <w:p>
      <w:pPr>
        <w:pStyle w:val="ListParagraph"/>
        <w:numPr>
          <w:ilvl w:val="0"/>
          <w:numId w:val="2"/>
        </w:numPr>
        <w:spacing w:after="80" w:line="288"/>
      </w:pPr>
      <w:r>
        <w:rPr>
          <w:rFonts w:ascii="Arial" w:cs="Arial" w:eastAsia="Arial" w:hAnsi="Arial"/>
          <w:color w:val="242424"/>
          <w:sz w:val="21"/>
          <w:szCs w:val="21"/>
        </w:rPr>
        <w:t xml:space="preserve">Paste the result into your Operating Manual doc.</w:t>
      </w:r>
    </w:p>
    <w:p>
      <w:pPr>
        <w:pStyle w:val="ListParagraph"/>
        <w:numPr>
          <w:ilvl w:val="0"/>
          <w:numId w:val="2"/>
        </w:numPr>
        <w:spacing w:after="80" w:line="288"/>
      </w:pPr>
      <w:r>
        <w:rPr>
          <w:rFonts w:ascii="Arial" w:cs="Arial" w:eastAsia="Arial" w:hAnsi="Arial"/>
          <w:color w:val="242424"/>
          <w:sz w:val="21"/>
          <w:szCs w:val="21"/>
        </w:rPr>
        <w:t xml:space="preserve">If Copilot can’t see your email, attach two or three things you wrote with </w:t>
      </w:r>
      <w:r>
        <w:rPr>
          <w:rFonts w:ascii="Arial" w:cs="Arial" w:eastAsia="Arial" w:hAnsi="Arial"/>
          <w:b/>
          <w:bCs/>
          <w:color w:val="242424"/>
          <w:sz w:val="21"/>
          <w:szCs w:val="21"/>
        </w:rPr>
        <w:t xml:space="preserve">/</w:t>
      </w:r>
      <w:r>
        <w:rPr>
          <w:rFonts w:ascii="Arial" w:cs="Arial" w:eastAsia="Arial" w:hAnsi="Arial"/>
          <w:color w:val="242424"/>
          <w:sz w:val="21"/>
          <w:szCs w:val="21"/>
        </w:rPr>
        <w:t xml:space="preserve"> and point the prompt at those.</w:t>
      </w:r>
    </w:p>
    <w:p>
      <w:pPr>
        <w:keepNext/>
        <w:pageBreakBefore/>
        <w:spacing w:after="80" w:before="0"/>
      </w:pPr>
      <w:r>
        <w:rPr>
          <w:rFonts w:ascii="Arial" w:cs="Arial" w:eastAsia="Arial" w:hAnsi="Arial"/>
          <w:b/>
          <w:bCs/>
          <w:color w:val="634CC8"/>
          <w:spacing w:val="40"/>
          <w:sz w:val="17"/>
          <w:szCs w:val="17"/>
        </w:rPr>
        <w:t xml:space="preserve">PROMPT 4 · MINE YOUR CONTENT</w:t>
      </w:r>
    </w:p>
    <w:p>
      <w:pPr>
        <w:pStyle w:val="Heading1"/>
        <w:keepNext/>
        <w:spacing w:after="160" w:before="0"/>
      </w:pPr>
      <w:r>
        <w:rPr>
          <w:rFonts w:ascii="Arial" w:cs="Arial" w:eastAsia="Arial" w:hAnsi="Arial"/>
          <w:b/>
          <w:bCs/>
          <w:color w:val="634CC8"/>
          <w:sz w:val="36"/>
          <w:szCs w:val="36"/>
        </w:rPr>
        <w:t xml:space="preserve">Prompt 4: Your Work Map</w:t>
      </w:r>
    </w:p>
    <w:p>
      <w:pPr>
        <w:pStyle w:val="Heading2"/>
        <w:keepNext/>
        <w:spacing w:after="100" w:before="60"/>
      </w:pPr>
      <w:r>
        <w:rPr>
          <w:rFonts w:ascii="Arial" w:cs="Arial" w:eastAsia="Arial" w:hAnsi="Arial"/>
          <w:b/>
          <w:bCs/>
          <w:color w:val="242424"/>
          <w:sz w:val="26"/>
          <w:szCs w:val="26"/>
        </w:rPr>
        <w:t xml:space="preserve">What it is</w:t>
      </w:r>
    </w:p>
    <w:p>
      <w:pPr>
        <w:spacing w:after="120" w:before="0" w:line="288"/>
      </w:pPr>
      <w:r>
        <w:rPr>
          <w:rFonts w:ascii="Arial" w:cs="Arial" w:eastAsia="Arial" w:hAnsi="Arial"/>
          <w:color w:val="242424"/>
          <w:sz w:val="21"/>
          <w:szCs w:val="21"/>
        </w:rPr>
        <w:t xml:space="preserve">Copilot drafts a profile of your work from your meetings, email and chats. The last list matters most: it shows what only you can tell Copilot.</w:t>
      </w:r>
    </w:p>
    <w:p>
      <w:pPr>
        <w:spacing w:after="60" w:before="0" w:line="288"/>
      </w:pPr>
      <w:r>
        <w:rPr>
          <w:rFonts w:ascii="Arial" w:cs="Arial" w:eastAsia="Arial" w:hAnsi="Arial"/>
          <w:b/>
          <w:bCs/>
          <w:color w:val="242424"/>
          <w:sz w:val="21"/>
          <w:szCs w:val="21"/>
        </w:rPr>
        <w:t xml:space="preserve">Use it:</w:t>
      </w:r>
      <w:r>
        <w:rPr>
          <w:rFonts w:ascii="Arial" w:cs="Arial" w:eastAsia="Arial" w:hAnsi="Arial"/>
          <w:color w:val="242424"/>
          <w:sz w:val="21"/>
          <w:szCs w:val="21"/>
        </w:rPr>
        <w:t xml:space="preserve"> right after Prompt 3, in the same chat.</w:t>
      </w:r>
    </w:p>
    <w:p>
      <w:pPr>
        <w:spacing w:after="220" w:before="0" w:line="288"/>
      </w:pPr>
      <w:r>
        <w:rPr>
          <w:rFonts w:ascii="Arial" w:cs="Arial" w:eastAsia="Arial" w:hAnsi="Arial"/>
          <w:b/>
          <w:bCs/>
          <w:color w:val="242424"/>
          <w:sz w:val="21"/>
          <w:szCs w:val="21"/>
        </w:rPr>
        <w:t xml:space="preserve">Time:</w:t>
      </w:r>
      <w:r>
        <w:rPr>
          <w:rFonts w:ascii="Arial" w:cs="Arial" w:eastAsia="Arial" w:hAnsi="Arial"/>
          <w:color w:val="242424"/>
          <w:sz w:val="21"/>
          <w:szCs w:val="21"/>
        </w:rPr>
        <w:t xml:space="preserve">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634CC8" w:sz="8"/>
              <w:left w:val="single" w:color="634CC8" w:sz="36"/>
              <w:bottom w:val="single" w:color="634CC8" w:sz="8"/>
              <w:right w:val="single" w:color="634CC8" w:sz="8"/>
            </w:tcBorders>
            <w:shd w:fill="F4F1FE" w:color="auto" w:val="clear"/>
            <w:tcMar>
              <w:top w:type="dxa" w:w="200"/>
              <w:left w:type="dxa" w:w="280"/>
              <w:bottom w:type="dxa" w:w="200"/>
              <w:right w:type="dxa" w:w="280"/>
            </w:tcMar>
          </w:tcPr>
          <w:p>
            <w:pPr>
              <w:spacing w:after="120"/>
            </w:pPr>
            <w:r>
              <w:rPr>
                <w:rFonts w:ascii="Arial" w:cs="Arial" w:eastAsia="Arial" w:hAnsi="Arial"/>
                <w:b/>
                <w:bCs/>
                <w:color w:val="634CC8"/>
                <w:spacing w:val="40"/>
                <w:sz w:val="16"/>
                <w:szCs w:val="16"/>
              </w:rPr>
              <w:t xml:space="preserve">COPY THIS PROMPT</w:t>
            </w:r>
          </w:p>
          <w:p>
            <w:pPr>
              <w:spacing w:after="80" w:line="280"/>
            </w:pPr>
            <w:r>
              <w:rPr>
                <w:rFonts w:ascii="Arial" w:cs="Arial" w:eastAsia="Arial" w:hAnsi="Arial"/>
                <w:color w:val="242424"/>
                <w:sz w:val="20"/>
                <w:szCs w:val="20"/>
              </w:rPr>
              <w:t xml:space="preserve">Based on my meetings, emails and Teams chats over the last 30 days, draft a profile of my work: what I seem focused on, the people and teams I work with most, recurring topics or issues, and decisions I appear to be driving. Label each item “seen in my content” or “inferred.” Leave out confidential figures.</w:t>
            </w:r>
          </w:p>
          <w:p>
            <w:pPr>
              <w:spacing w:after="80" w:line="280"/>
            </w:pPr>
            <w:r>
              <w:rPr>
                <w:rFonts w:ascii="Arial" w:cs="Arial" w:eastAsia="Arial" w:hAnsi="Arial"/>
                <w:color w:val="242424"/>
                <w:sz w:val="20"/>
                <w:szCs w:val="20"/>
              </w:rPr>
              <w:t xml:space="preserve">Then list what you can’t tell from my content that I should add myself.</w:t>
            </w:r>
          </w:p>
        </w:tc>
      </w:tr>
    </w:tbl>
    <w:p>
      <w:pPr>
        <w:pStyle w:val="Heading2"/>
        <w:keepNext/>
        <w:spacing w:after="100" w:before="240"/>
      </w:pPr>
      <w:r>
        <w:rPr>
          <w:rFonts w:ascii="Arial" w:cs="Arial" w:eastAsia="Arial" w:hAnsi="Arial"/>
          <w:b/>
          <w:bCs/>
          <w:color w:val="242424"/>
          <w:sz w:val="26"/>
          <w:szCs w:val="26"/>
        </w:rPr>
        <w:t xml:space="preserve">After you run it</w:t>
      </w:r>
    </w:p>
    <w:p>
      <w:pPr>
        <w:pStyle w:val="ListParagraph"/>
        <w:numPr>
          <w:ilvl w:val="0"/>
          <w:numId w:val="2"/>
        </w:numPr>
        <w:spacing w:after="80" w:line="288"/>
      </w:pPr>
      <w:r>
        <w:rPr>
          <w:rFonts w:ascii="Arial" w:cs="Arial" w:eastAsia="Arial" w:hAnsi="Arial"/>
          <w:color w:val="242424"/>
          <w:sz w:val="21"/>
          <w:szCs w:val="21"/>
        </w:rPr>
        <w:t xml:space="preserve">Paste the result into your Operating Manual doc, under your Prompt 3 result.</w:t>
      </w:r>
    </w:p>
    <w:p>
      <w:pPr>
        <w:pStyle w:val="ListParagraph"/>
        <w:numPr>
          <w:ilvl w:val="0"/>
          <w:numId w:val="2"/>
        </w:numPr>
        <w:spacing w:after="80" w:line="288"/>
      </w:pPr>
      <w:r>
        <w:rPr>
          <w:rFonts w:ascii="Arial" w:cs="Arial" w:eastAsia="Arial" w:hAnsi="Arial"/>
          <w:color w:val="242424"/>
          <w:sz w:val="21"/>
          <w:szCs w:val="21"/>
        </w:rPr>
        <w:t xml:space="preserve">Read the “can’t tell” list closely. Those are your answers for the interview.</w:t>
      </w:r>
    </w:p>
    <w:p>
      <w:pPr>
        <w:keepNext/>
        <w:pageBreakBefore/>
        <w:spacing w:after="80" w:before="0"/>
      </w:pPr>
      <w:r>
        <w:rPr>
          <w:rFonts w:ascii="Arial" w:cs="Arial" w:eastAsia="Arial" w:hAnsi="Arial"/>
          <w:b/>
          <w:bCs/>
          <w:color w:val="634CC8"/>
          <w:spacing w:val="40"/>
          <w:sz w:val="17"/>
          <w:szCs w:val="17"/>
        </w:rPr>
        <w:t xml:space="preserve">PROMPT 5 · THE INTERVIEW</w:t>
      </w:r>
    </w:p>
    <w:p>
      <w:pPr>
        <w:pStyle w:val="Heading1"/>
        <w:keepNext/>
        <w:spacing w:after="160" w:before="0"/>
      </w:pPr>
      <w:r>
        <w:rPr>
          <w:rFonts w:ascii="Arial" w:cs="Arial" w:eastAsia="Arial" w:hAnsi="Arial"/>
          <w:b/>
          <w:bCs/>
          <w:color w:val="634CC8"/>
          <w:sz w:val="36"/>
          <w:szCs w:val="36"/>
        </w:rPr>
        <w:t xml:space="preserve">Prompt 5: The Operating Manual Interview</w:t>
      </w:r>
    </w:p>
    <w:p>
      <w:pPr>
        <w:pStyle w:val="Heading2"/>
        <w:keepNext/>
        <w:spacing w:after="100" w:before="60"/>
      </w:pPr>
      <w:r>
        <w:rPr>
          <w:rFonts w:ascii="Arial" w:cs="Arial" w:eastAsia="Arial" w:hAnsi="Arial"/>
          <w:b/>
          <w:bCs/>
          <w:color w:val="242424"/>
          <w:sz w:val="26"/>
          <w:szCs w:val="26"/>
        </w:rPr>
        <w:t xml:space="preserve">What it is</w:t>
      </w:r>
    </w:p>
    <w:p>
      <w:pPr>
        <w:spacing w:after="120" w:before="0" w:line="288"/>
      </w:pPr>
      <w:r>
        <w:rPr>
          <w:rFonts w:ascii="Arial" w:cs="Arial" w:eastAsia="Arial" w:hAnsi="Arial"/>
          <w:color w:val="242424"/>
          <w:sz w:val="21"/>
          <w:szCs w:val="21"/>
        </w:rPr>
        <w:t xml:space="preserve">Copilot interviews you, section by section, and drafts your AI Operating Manual: the document that gives it the context to work like a thinking partner who knows you.</w:t>
      </w:r>
    </w:p>
    <w:p>
      <w:pPr>
        <w:spacing w:after="60" w:before="0" w:line="288"/>
      </w:pPr>
      <w:r>
        <w:rPr>
          <w:rFonts w:ascii="Arial" w:cs="Arial" w:eastAsia="Arial" w:hAnsi="Arial"/>
          <w:b/>
          <w:bCs/>
          <w:color w:val="242424"/>
          <w:sz w:val="21"/>
          <w:szCs w:val="21"/>
        </w:rPr>
        <w:t xml:space="preserve">Use it:</w:t>
      </w:r>
      <w:r>
        <w:rPr>
          <w:rFonts w:ascii="Arial" w:cs="Arial" w:eastAsia="Arial" w:hAnsi="Arial"/>
          <w:color w:val="242424"/>
          <w:sz w:val="21"/>
          <w:szCs w:val="21"/>
        </w:rPr>
        <w:t xml:space="preserve"> in a new chat, after Prompts 3 and 4.</w:t>
      </w:r>
    </w:p>
    <w:p>
      <w:pPr>
        <w:spacing w:after="220" w:before="0" w:line="288"/>
      </w:pPr>
      <w:r>
        <w:rPr>
          <w:rFonts w:ascii="Arial" w:cs="Arial" w:eastAsia="Arial" w:hAnsi="Arial"/>
          <w:b/>
          <w:bCs/>
          <w:color w:val="242424"/>
          <w:sz w:val="21"/>
          <w:szCs w:val="21"/>
        </w:rPr>
        <w:t xml:space="preserve">Time:</w:t>
      </w:r>
      <w:r>
        <w:rPr>
          <w:rFonts w:ascii="Arial" w:cs="Arial" w:eastAsia="Arial" w:hAnsi="Arial"/>
          <w:color w:val="242424"/>
          <w:sz w:val="21"/>
          <w:szCs w:val="21"/>
        </w:rPr>
        <w:t xml:space="preserve"> 25 minutes. At 20 minutes, type “draft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634CC8" w:sz="8"/>
              <w:left w:val="single" w:color="634CC8" w:sz="36"/>
              <w:bottom w:val="single" w:color="634CC8" w:sz="8"/>
              <w:right w:val="single" w:color="634CC8" w:sz="8"/>
            </w:tcBorders>
            <w:shd w:fill="F4F1FE" w:color="auto" w:val="clear"/>
            <w:tcMar>
              <w:top w:type="dxa" w:w="200"/>
              <w:left w:type="dxa" w:w="280"/>
              <w:bottom w:type="dxa" w:w="200"/>
              <w:right w:type="dxa" w:w="280"/>
            </w:tcMar>
          </w:tcPr>
          <w:p>
            <w:pPr>
              <w:spacing w:after="120"/>
            </w:pPr>
            <w:r>
              <w:rPr>
                <w:rFonts w:ascii="Arial" w:cs="Arial" w:eastAsia="Arial" w:hAnsi="Arial"/>
                <w:b/>
                <w:bCs/>
                <w:color w:val="634CC8"/>
                <w:spacing w:val="40"/>
                <w:sz w:val="16"/>
                <w:szCs w:val="16"/>
              </w:rPr>
              <w:t xml:space="preserve">COPY THIS PROMPT</w:t>
            </w:r>
          </w:p>
          <w:p>
            <w:pPr>
              <w:spacing w:after="80" w:line="280"/>
            </w:pPr>
            <w:r>
              <w:rPr>
                <w:rFonts w:ascii="Arial" w:cs="Arial" w:eastAsia="Arial" w:hAnsi="Arial"/>
                <w:color w:val="242424"/>
                <w:sz w:val="20"/>
                <w:szCs w:val="20"/>
              </w:rPr>
              <w:t xml:space="preserve">I want to build my AI Operating Manual: a document that gives Copilot the context to work like a thinking partner who knows me. Interview me to build it.</w:t>
            </w:r>
          </w:p>
          <w:p>
            <w:pPr>
              <w:spacing w:after="80" w:line="280"/>
            </w:pPr>
            <w:r>
              <w:rPr>
                <w:rFonts w:ascii="Arial" w:cs="Arial" w:eastAsia="Arial" w:hAnsi="Arial"/>
                <w:color w:val="242424"/>
                <w:sz w:val="20"/>
                <w:szCs w:val="20"/>
              </w:rPr>
              <w:t xml:space="preserve">Ask one question at a time and wait for my answer. Ask no more than two questions per section. Cover these sections: Who I am, What I’m driving now, My people, How I think, What good looks like, Our language, How I communicate, How I want AI to work with me, Boundaries.</w:t>
            </w:r>
          </w:p>
          <w:p>
            <w:pPr>
              <w:spacing w:after="80" w:line="280"/>
            </w:pPr>
            <w:r>
              <w:rPr>
                <w:rFonts w:ascii="Arial" w:cs="Arial" w:eastAsia="Arial" w:hAnsi="Arial"/>
                <w:color w:val="242424"/>
                <w:sz w:val="20"/>
                <w:szCs w:val="20"/>
              </w:rPr>
              <w:t xml:space="preserve">Use the style and work profiles below as a starting point, and skip questions they already answer. When I say “draft it,” write the manual in the first person with a heading for each section. Mark anything you inferred rather than heard from me.</w:t>
            </w:r>
          </w:p>
          <w:p>
            <w:pPr>
              <w:spacing w:after="80" w:line="280"/>
            </w:pPr>
            <w:r>
              <w:rPr>
                <w:rFonts w:ascii="Arial" w:cs="Arial" w:eastAsia="Arial" w:hAnsi="Arial"/>
                <w:color w:val="242424"/>
                <w:sz w:val="20"/>
                <w:szCs w:val="20"/>
                <w:shd w:fill="FFF09A" w:color="auto" w:val="clear"/>
              </w:rPr>
              <w:t xml:space="preserve">[PASTE YOUR PROMPT 3 AND PROMPT 4 RESULTS HERE]</w:t>
            </w:r>
          </w:p>
        </w:tc>
      </w:tr>
    </w:tbl>
    <w:p>
      <w:pPr>
        <w:pStyle w:val="Heading2"/>
        <w:keepNext/>
        <w:spacing w:after="100" w:before="240"/>
      </w:pPr>
      <w:r>
        <w:rPr>
          <w:rFonts w:ascii="Arial" w:cs="Arial" w:eastAsia="Arial" w:hAnsi="Arial"/>
          <w:b/>
          <w:bCs/>
          <w:color w:val="242424"/>
          <w:sz w:val="26"/>
          <w:szCs w:val="26"/>
        </w:rPr>
        <w:t xml:space="preserve">After you run it</w:t>
      </w:r>
    </w:p>
    <w:p>
      <w:pPr>
        <w:pStyle w:val="ListParagraph"/>
        <w:numPr>
          <w:ilvl w:val="0"/>
          <w:numId w:val="2"/>
        </w:numPr>
        <w:spacing w:after="80" w:line="288"/>
      </w:pPr>
      <w:r>
        <w:rPr>
          <w:rFonts w:ascii="Arial" w:cs="Arial" w:eastAsia="Arial" w:hAnsi="Arial"/>
          <w:color w:val="242424"/>
          <w:sz w:val="21"/>
          <w:szCs w:val="21"/>
        </w:rPr>
        <w:t xml:space="preserve">Instead of pasting, you can type </w:t>
      </w:r>
      <w:r>
        <w:rPr>
          <w:rFonts w:ascii="Arial" w:cs="Arial" w:eastAsia="Arial" w:hAnsi="Arial"/>
          <w:b/>
          <w:bCs/>
          <w:color w:val="242424"/>
          <w:sz w:val="21"/>
          <w:szCs w:val="21"/>
        </w:rPr>
        <w:t xml:space="preserve">/</w:t>
      </w:r>
      <w:r>
        <w:rPr>
          <w:rFonts w:ascii="Arial" w:cs="Arial" w:eastAsia="Arial" w:hAnsi="Arial"/>
          <w:color w:val="242424"/>
          <w:sz w:val="21"/>
          <w:szCs w:val="21"/>
        </w:rPr>
        <w:t xml:space="preserve"> and pick your Operating Manual doc.</w:t>
      </w:r>
    </w:p>
    <w:p>
      <w:pPr>
        <w:pStyle w:val="ListParagraph"/>
        <w:numPr>
          <w:ilvl w:val="0"/>
          <w:numId w:val="2"/>
        </w:numPr>
        <w:spacing w:after="80" w:line="288"/>
      </w:pPr>
      <w:r>
        <w:rPr>
          <w:rFonts w:ascii="Arial" w:cs="Arial" w:eastAsia="Arial" w:hAnsi="Arial"/>
          <w:color w:val="242424"/>
          <w:sz w:val="21"/>
          <w:szCs w:val="21"/>
        </w:rPr>
        <w:t xml:space="preserve">Paste the draft into your doc, then do the human edit: is it true, is it current, is it safe?</w:t>
      </w:r>
    </w:p>
    <w:p>
      <w:pPr>
        <w:pStyle w:val="Heading2"/>
        <w:keepNext/>
        <w:spacing w:after="100" w:before="240"/>
      </w:pPr>
      <w:r>
        <w:rPr>
          <w:rFonts w:ascii="Arial" w:cs="Arial" w:eastAsia="Arial" w:hAnsi="Arial"/>
          <w:b/>
          <w:bCs/>
          <w:color w:val="242424"/>
          <w:sz w:val="26"/>
          <w:szCs w:val="26"/>
        </w:rPr>
        <w:t xml:space="preserve">The nine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Section</w:t>
            </w:r>
          </w:p>
        </w:tc>
        <w:tc>
          <w:tcPr>
            <w:tcW w:type="dxa" w:w="636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What goes in it</w:t>
            </w:r>
          </w:p>
        </w:tc>
      </w:tr>
      <w:tr>
        <w:trPr>
          <w:tblHeader w:val="false"/>
        </w:trPr>
        <w:tc>
          <w:tcPr>
            <w:tcW w:type="dxa" w:w="30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1 · Who I am</w:t>
            </w:r>
          </w:p>
        </w:tc>
        <w:tc>
          <w:tcPr>
            <w:tcW w:type="dxa" w:w="63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Role, scope and the decisions I own</w:t>
            </w:r>
          </w:p>
        </w:tc>
      </w:tr>
      <w:tr>
        <w:trPr>
          <w:tblHeader w:val="false"/>
        </w:trPr>
        <w:tc>
          <w:tcPr>
            <w:tcW w:type="dxa" w:w="30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2 · What I’m driving now</w:t>
            </w:r>
          </w:p>
        </w:tc>
        <w:tc>
          <w:tcPr>
            <w:tcW w:type="dxa" w:w="63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Top priorities in ranked order. Urgent versus can wait</w:t>
            </w:r>
          </w:p>
        </w:tc>
      </w:tr>
      <w:tr>
        <w:trPr>
          <w:tblHeader w:val="false"/>
        </w:trPr>
        <w:tc>
          <w:tcPr>
            <w:tcW w:type="dxa" w:w="30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3 · My people</w:t>
            </w:r>
          </w:p>
        </w:tc>
        <w:tc>
          <w:tcPr>
            <w:tcW w:type="dxa" w:w="63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Who I report to, work with and get pushback from</w:t>
            </w:r>
          </w:p>
        </w:tc>
      </w:tr>
      <w:tr>
        <w:trPr>
          <w:tblHeader w:val="false"/>
        </w:trPr>
        <w:tc>
          <w:tcPr>
            <w:tcW w:type="dxa" w:w="30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4 · How I think</w:t>
            </w:r>
          </w:p>
        </w:tc>
        <w:tc>
          <w:tcPr>
            <w:tcW w:type="dxa" w:w="63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Decision principles and the trade-offs I default to</w:t>
            </w:r>
          </w:p>
        </w:tc>
      </w:tr>
      <w:tr>
        <w:trPr>
          <w:tblHeader w:val="false"/>
        </w:trPr>
        <w:tc>
          <w:tcPr>
            <w:tcW w:type="dxa" w:w="30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5 · What good looks like</w:t>
            </w:r>
          </w:p>
        </w:tc>
        <w:tc>
          <w:tcPr>
            <w:tcW w:type="dxa" w:w="63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My standards, with links to two or three examples</w:t>
            </w:r>
          </w:p>
        </w:tc>
      </w:tr>
      <w:tr>
        <w:trPr>
          <w:tblHeader w:val="false"/>
        </w:trPr>
        <w:tc>
          <w:tcPr>
            <w:tcW w:type="dxa" w:w="30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6 · Our language</w:t>
            </w:r>
          </w:p>
        </w:tc>
        <w:tc>
          <w:tcPr>
            <w:tcW w:type="dxa" w:w="63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Bracco products, systems, acronyms and terms</w:t>
            </w:r>
          </w:p>
        </w:tc>
      </w:tr>
      <w:tr>
        <w:trPr>
          <w:tblHeader w:val="false"/>
        </w:trPr>
        <w:tc>
          <w:tcPr>
            <w:tcW w:type="dxa" w:w="30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7 · How I communicate</w:t>
            </w:r>
          </w:p>
        </w:tc>
        <w:tc>
          <w:tcPr>
            <w:tcW w:type="dxa" w:w="63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My voice, starting from the Prompt 3 result</w:t>
            </w:r>
          </w:p>
        </w:tc>
      </w:tr>
      <w:tr>
        <w:trPr>
          <w:tblHeader w:val="false"/>
        </w:trPr>
        <w:tc>
          <w:tcPr>
            <w:tcW w:type="dxa" w:w="30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8 · How AI works with me</w:t>
            </w:r>
          </w:p>
        </w:tc>
        <w:tc>
          <w:tcPr>
            <w:tcW w:type="dxa" w:w="63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Format, length, when to push back, flagging uncertainty</w:t>
            </w:r>
          </w:p>
        </w:tc>
      </w:tr>
      <w:tr>
        <w:trPr>
          <w:tblHeader w:val="false"/>
        </w:trPr>
        <w:tc>
          <w:tcPr>
            <w:tcW w:type="dxa" w:w="30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9 · Boundaries</w:t>
            </w:r>
          </w:p>
        </w:tc>
        <w:tc>
          <w:tcPr>
            <w:tcW w:type="dxa" w:w="63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What AI shouldn’t decide, and what never goes in</w:t>
            </w:r>
          </w:p>
        </w:tc>
      </w:tr>
    </w:tbl>
    <w:p>
      <w:pPr>
        <w:pStyle w:val="Heading2"/>
        <w:keepNext/>
        <w:spacing w:after="100" w:before="240"/>
      </w:pPr>
      <w:r>
        <w:rPr>
          <w:rFonts w:ascii="Arial" w:cs="Arial" w:eastAsia="Arial" w:hAnsi="Arial"/>
          <w:b/>
          <w:bCs/>
          <w:color w:val="242424"/>
          <w:sz w:val="26"/>
          <w:szCs w:val="26"/>
        </w:rPr>
        <w:t xml:space="preserve">Stuck on a question? Finish one of these</w:t>
      </w:r>
    </w:p>
    <w:p>
      <w:pPr>
        <w:pStyle w:val="ListParagraph"/>
        <w:numPr>
          <w:ilvl w:val="0"/>
          <w:numId w:val="2"/>
        </w:numPr>
        <w:spacing w:after="80" w:line="288"/>
      </w:pPr>
      <w:r>
        <w:rPr>
          <w:rFonts w:ascii="Arial" w:cs="Arial" w:eastAsia="Arial" w:hAnsi="Arial"/>
          <w:color w:val="242424"/>
          <w:sz w:val="21"/>
          <w:szCs w:val="21"/>
        </w:rPr>
        <w:t xml:space="preserve">When two priorities collide, I usually…</w:t>
      </w:r>
    </w:p>
    <w:p>
      <w:pPr>
        <w:pStyle w:val="ListParagraph"/>
        <w:numPr>
          <w:ilvl w:val="0"/>
          <w:numId w:val="2"/>
        </w:numPr>
        <w:spacing w:after="80" w:line="288"/>
      </w:pPr>
      <w:r>
        <w:rPr>
          <w:rFonts w:ascii="Arial" w:cs="Arial" w:eastAsia="Arial" w:hAnsi="Arial"/>
          <w:color w:val="242424"/>
          <w:sz w:val="21"/>
          <w:szCs w:val="21"/>
        </w:rPr>
        <w:t xml:space="preserve">The fastest way to lose me in a meeting is…</w:t>
      </w:r>
    </w:p>
    <w:p>
      <w:pPr>
        <w:pStyle w:val="ListParagraph"/>
        <w:numPr>
          <w:ilvl w:val="0"/>
          <w:numId w:val="2"/>
        </w:numPr>
        <w:spacing w:after="80" w:line="288"/>
      </w:pPr>
      <w:r>
        <w:rPr>
          <w:rFonts w:ascii="Arial" w:cs="Arial" w:eastAsia="Arial" w:hAnsi="Arial"/>
          <w:color w:val="242424"/>
          <w:sz w:val="21"/>
          <w:szCs w:val="21"/>
        </w:rPr>
        <w:t xml:space="preserve">A great update from my team always includes…</w:t>
      </w:r>
    </w:p>
    <w:p>
      <w:pPr>
        <w:pStyle w:val="ListParagraph"/>
        <w:numPr>
          <w:ilvl w:val="0"/>
          <w:numId w:val="2"/>
        </w:numPr>
        <w:spacing w:after="80" w:line="288"/>
      </w:pPr>
      <w:r>
        <w:rPr>
          <w:rFonts w:ascii="Arial" w:cs="Arial" w:eastAsia="Arial" w:hAnsi="Arial"/>
          <w:color w:val="242424"/>
          <w:sz w:val="21"/>
          <w:szCs w:val="21"/>
        </w:rPr>
        <w:t xml:space="preserve">I’m most often wrong when…</w:t>
      </w:r>
    </w:p>
    <w:p>
      <w:pPr>
        <w:pStyle w:val="ListParagraph"/>
        <w:numPr>
          <w:ilvl w:val="0"/>
          <w:numId w:val="2"/>
        </w:numPr>
        <w:spacing w:after="80" w:line="288"/>
      </w:pPr>
      <w:r>
        <w:rPr>
          <w:rFonts w:ascii="Arial" w:cs="Arial" w:eastAsia="Arial" w:hAnsi="Arial"/>
          <w:color w:val="242424"/>
          <w:sz w:val="21"/>
          <w:szCs w:val="21"/>
        </w:rPr>
        <w:t xml:space="preserve">Something I wish people knew about how I work is…</w:t>
      </w:r>
    </w:p>
    <w:p>
      <w:pPr>
        <w:keepNext/>
        <w:pageBreakBefore/>
        <w:spacing w:after="80" w:before="0"/>
      </w:pPr>
      <w:r>
        <w:rPr>
          <w:rFonts w:ascii="Arial" w:cs="Arial" w:eastAsia="Arial" w:hAnsi="Arial"/>
          <w:b/>
          <w:bCs/>
          <w:color w:val="634CC8"/>
          <w:spacing w:val="40"/>
          <w:sz w:val="17"/>
          <w:szCs w:val="17"/>
        </w:rPr>
        <w:t xml:space="preserve">PROMPT 6 · INSTALL</w:t>
      </w:r>
    </w:p>
    <w:p>
      <w:pPr>
        <w:pStyle w:val="Heading1"/>
        <w:keepNext/>
        <w:spacing w:after="160" w:before="0"/>
      </w:pPr>
      <w:r>
        <w:rPr>
          <w:rFonts w:ascii="Arial" w:cs="Arial" w:eastAsia="Arial" w:hAnsi="Arial"/>
          <w:b/>
          <w:bCs/>
          <w:color w:val="634CC8"/>
          <w:sz w:val="36"/>
          <w:szCs w:val="36"/>
        </w:rPr>
        <w:t xml:space="preserve">Prompt 6: Your Custom Instructions</w:t>
      </w:r>
    </w:p>
    <w:p>
      <w:pPr>
        <w:pStyle w:val="Heading2"/>
        <w:keepNext/>
        <w:spacing w:after="100" w:before="60"/>
      </w:pPr>
      <w:r>
        <w:rPr>
          <w:rFonts w:ascii="Arial" w:cs="Arial" w:eastAsia="Arial" w:hAnsi="Arial"/>
          <w:b/>
          <w:bCs/>
          <w:color w:val="242424"/>
          <w:sz w:val="26"/>
          <w:szCs w:val="26"/>
        </w:rPr>
        <w:t xml:space="preserve">What it is</w:t>
      </w:r>
    </w:p>
    <w:p>
      <w:pPr>
        <w:spacing w:after="120" w:before="0" w:line="288"/>
      </w:pPr>
      <w:r>
        <w:rPr>
          <w:rFonts w:ascii="Arial" w:cs="Arial" w:eastAsia="Arial" w:hAnsi="Arial"/>
          <w:color w:val="242424"/>
          <w:sz w:val="21"/>
          <w:szCs w:val="21"/>
        </w:rPr>
        <w:t xml:space="preserve">Copilot compresses your manual into custom instructions: the short version that shapes every answer, in every chat.</w:t>
      </w:r>
    </w:p>
    <w:p>
      <w:pPr>
        <w:spacing w:after="60" w:before="0" w:line="288"/>
      </w:pPr>
      <w:r>
        <w:rPr>
          <w:rFonts w:ascii="Arial" w:cs="Arial" w:eastAsia="Arial" w:hAnsi="Arial"/>
          <w:b/>
          <w:bCs/>
          <w:color w:val="242424"/>
          <w:sz w:val="21"/>
          <w:szCs w:val="21"/>
        </w:rPr>
        <w:t xml:space="preserve">Use it:</w:t>
      </w:r>
      <w:r>
        <w:rPr>
          <w:rFonts w:ascii="Arial" w:cs="Arial" w:eastAsia="Arial" w:hAnsi="Arial"/>
          <w:color w:val="242424"/>
          <w:sz w:val="21"/>
          <w:szCs w:val="21"/>
        </w:rPr>
        <w:t xml:space="preserve"> after the human edit, in the same chat as your manual or with the manual attached.</w:t>
      </w:r>
    </w:p>
    <w:p>
      <w:pPr>
        <w:spacing w:after="220" w:before="0" w:line="288"/>
      </w:pPr>
      <w:r>
        <w:rPr>
          <w:rFonts w:ascii="Arial" w:cs="Arial" w:eastAsia="Arial" w:hAnsi="Arial"/>
          <w:b/>
          <w:bCs/>
          <w:color w:val="242424"/>
          <w:sz w:val="21"/>
          <w:szCs w:val="21"/>
        </w:rPr>
        <w:t xml:space="preserve">Time:</w:t>
      </w:r>
      <w:r>
        <w:rPr>
          <w:rFonts w:ascii="Arial" w:cs="Arial" w:eastAsia="Arial" w:hAnsi="Arial"/>
          <w:color w:val="242424"/>
          <w:sz w:val="21"/>
          <w:szCs w:val="21"/>
        </w:rPr>
        <w:t xml:space="preserve">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634CC8" w:sz="8"/>
              <w:left w:val="single" w:color="634CC8" w:sz="36"/>
              <w:bottom w:val="single" w:color="634CC8" w:sz="8"/>
              <w:right w:val="single" w:color="634CC8" w:sz="8"/>
            </w:tcBorders>
            <w:shd w:fill="F4F1FE" w:color="auto" w:val="clear"/>
            <w:tcMar>
              <w:top w:type="dxa" w:w="200"/>
              <w:left w:type="dxa" w:w="280"/>
              <w:bottom w:type="dxa" w:w="200"/>
              <w:right w:type="dxa" w:w="280"/>
            </w:tcMar>
          </w:tcPr>
          <w:p>
            <w:pPr>
              <w:spacing w:after="120"/>
            </w:pPr>
            <w:r>
              <w:rPr>
                <w:rFonts w:ascii="Arial" w:cs="Arial" w:eastAsia="Arial" w:hAnsi="Arial"/>
                <w:b/>
                <w:bCs/>
                <w:color w:val="634CC8"/>
                <w:spacing w:val="40"/>
                <w:sz w:val="16"/>
                <w:szCs w:val="16"/>
              </w:rPr>
              <w:t xml:space="preserve">COPY THIS PROMPT</w:t>
            </w:r>
          </w:p>
          <w:p>
            <w:pPr>
              <w:spacing w:after="80" w:line="280"/>
            </w:pPr>
            <w:r>
              <w:rPr>
                <w:rFonts w:ascii="Arial" w:cs="Arial" w:eastAsia="Arial" w:hAnsi="Arial"/>
                <w:color w:val="242424"/>
                <w:sz w:val="20"/>
                <w:szCs w:val="20"/>
              </w:rPr>
              <w:t xml:space="preserve">Turn my Operating Manual into custom instructions for Copilot. Keep only what should shape every answer: my role, my top three priorities, how I think, my voice and how I want answers. Write it in the first person, as short direct statements, under 1,500 characters. Leave out anything confidential and anything that changes week to week. End with this line: “My full AI Operating Manual is a Word doc in SharePoint. When a task needs more context than this, ask me to share it.”</w:t>
            </w:r>
          </w:p>
          <w:p>
            <w:pPr>
              <w:spacing w:after="80" w:line="280"/>
            </w:pPr>
            <w:r>
              <w:rPr>
                <w:rFonts w:ascii="Arial" w:cs="Arial" w:eastAsia="Arial" w:hAnsi="Arial"/>
                <w:color w:val="242424"/>
                <w:sz w:val="20"/>
                <w:szCs w:val="20"/>
                <w:shd w:fill="FFF09A" w:color="auto" w:val="clear"/>
              </w:rPr>
              <w:t xml:space="preserve">[PASTE YOUR EDITED MANUAL HERE]</w:t>
            </w:r>
          </w:p>
        </w:tc>
      </w:tr>
    </w:tbl>
    <w:p>
      <w:pPr>
        <w:pStyle w:val="Heading2"/>
        <w:keepNext/>
        <w:spacing w:after="100" w:before="240"/>
      </w:pPr>
      <w:r>
        <w:rPr>
          <w:rFonts w:ascii="Arial" w:cs="Arial" w:eastAsia="Arial" w:hAnsi="Arial"/>
          <w:b/>
          <w:bCs/>
          <w:color w:val="242424"/>
          <w:sz w:val="26"/>
          <w:szCs w:val="26"/>
        </w:rPr>
        <w:t xml:space="preserve">After you run it</w:t>
      </w:r>
    </w:p>
    <w:p>
      <w:pPr>
        <w:pStyle w:val="ListParagraph"/>
        <w:numPr>
          <w:ilvl w:val="0"/>
          <w:numId w:val="2"/>
        </w:numPr>
        <w:spacing w:after="80" w:line="288"/>
      </w:pPr>
      <w:r>
        <w:rPr>
          <w:rFonts w:ascii="Arial" w:cs="Arial" w:eastAsia="Arial" w:hAnsi="Arial"/>
          <w:color w:val="242424"/>
          <w:sz w:val="21"/>
          <w:szCs w:val="21"/>
        </w:rPr>
        <w:t xml:space="preserve">Paste the result into Copilot Chat › </w:t>
      </w:r>
      <w:r>
        <w:rPr>
          <w:rFonts w:ascii="Arial" w:cs="Arial" w:eastAsia="Arial" w:hAnsi="Arial"/>
          <w:b/>
          <w:bCs/>
          <w:color w:val="242424"/>
          <w:sz w:val="21"/>
          <w:szCs w:val="21"/>
        </w:rPr>
        <w:t xml:space="preserve">Settings › Personalization › Custom instructions</w:t>
      </w:r>
      <w:r>
        <w:rPr>
          <w:rFonts w:ascii="Arial" w:cs="Arial" w:eastAsia="Arial" w:hAnsi="Arial"/>
          <w:color w:val="242424"/>
          <w:sz w:val="21"/>
          <w:szCs w:val="21"/>
        </w:rPr>
        <w:t xml:space="preserve"> and save.</w:t>
      </w:r>
    </w:p>
    <w:p>
      <w:pPr>
        <w:pStyle w:val="ListParagraph"/>
        <w:numPr>
          <w:ilvl w:val="0"/>
          <w:numId w:val="2"/>
        </w:numPr>
        <w:spacing w:after="80" w:line="288"/>
      </w:pPr>
      <w:r>
        <w:rPr>
          <w:rFonts w:ascii="Arial" w:cs="Arial" w:eastAsia="Arial" w:hAnsi="Arial"/>
          <w:color w:val="242424"/>
          <w:sz w:val="21"/>
          <w:szCs w:val="21"/>
        </w:rPr>
        <w:t xml:space="preserve">Keep a copy in your doc. Rerun Prompt 6 whenever you update your manual.</w:t>
      </w:r>
    </w:p>
    <w:p>
      <w:pPr>
        <w:keepNext/>
        <w:pageBreakBefore/>
        <w:spacing w:after="80" w:before="0"/>
      </w:pPr>
      <w:r>
        <w:rPr>
          <w:rFonts w:ascii="Arial" w:cs="Arial" w:eastAsia="Arial" w:hAnsi="Arial"/>
          <w:b/>
          <w:bCs/>
          <w:color w:val="634CC8"/>
          <w:spacing w:val="40"/>
          <w:sz w:val="17"/>
          <w:szCs w:val="17"/>
        </w:rPr>
        <w:t xml:space="preserve">PROMPT 7 · INSTALL</w:t>
      </w:r>
    </w:p>
    <w:p>
      <w:pPr>
        <w:pStyle w:val="Heading1"/>
        <w:keepNext/>
        <w:spacing w:after="160" w:before="0"/>
      </w:pPr>
      <w:r>
        <w:rPr>
          <w:rFonts w:ascii="Arial" w:cs="Arial" w:eastAsia="Arial" w:hAnsi="Arial"/>
          <w:b/>
          <w:bCs/>
          <w:color w:val="634CC8"/>
          <w:sz w:val="36"/>
          <w:szCs w:val="36"/>
        </w:rPr>
        <w:t xml:space="preserve">Prompt 7: Your Saved Memories</w:t>
      </w:r>
    </w:p>
    <w:p>
      <w:pPr>
        <w:pStyle w:val="Heading2"/>
        <w:keepNext/>
        <w:spacing w:after="100" w:before="60"/>
      </w:pPr>
      <w:r>
        <w:rPr>
          <w:rFonts w:ascii="Arial" w:cs="Arial" w:eastAsia="Arial" w:hAnsi="Arial"/>
          <w:b/>
          <w:bCs/>
          <w:color w:val="242424"/>
          <w:sz w:val="26"/>
          <w:szCs w:val="26"/>
        </w:rPr>
        <w:t xml:space="preserve">What it is</w:t>
      </w:r>
    </w:p>
    <w:p>
      <w:pPr>
        <w:spacing w:after="120" w:before="0" w:line="288"/>
      </w:pPr>
      <w:r>
        <w:rPr>
          <w:rFonts w:ascii="Arial" w:cs="Arial" w:eastAsia="Arial" w:hAnsi="Arial"/>
          <w:color w:val="242424"/>
          <w:sz w:val="21"/>
          <w:szCs w:val="21"/>
        </w:rPr>
        <w:t xml:space="preserve">Copilot picks the stable facts worth remembering permanently: your key people, your terms, your standing preferences.</w:t>
      </w:r>
    </w:p>
    <w:p>
      <w:pPr>
        <w:spacing w:after="60" w:before="0" w:line="288"/>
      </w:pPr>
      <w:r>
        <w:rPr>
          <w:rFonts w:ascii="Arial" w:cs="Arial" w:eastAsia="Arial" w:hAnsi="Arial"/>
          <w:b/>
          <w:bCs/>
          <w:color w:val="242424"/>
          <w:sz w:val="21"/>
          <w:szCs w:val="21"/>
        </w:rPr>
        <w:t xml:space="preserve">Use it:</w:t>
      </w:r>
      <w:r>
        <w:rPr>
          <w:rFonts w:ascii="Arial" w:cs="Arial" w:eastAsia="Arial" w:hAnsi="Arial"/>
          <w:color w:val="242424"/>
          <w:sz w:val="21"/>
          <w:szCs w:val="21"/>
        </w:rPr>
        <w:t xml:space="preserve"> right after Prompt 6.</w:t>
      </w:r>
    </w:p>
    <w:p>
      <w:pPr>
        <w:spacing w:after="220" w:before="0" w:line="288"/>
      </w:pPr>
      <w:r>
        <w:rPr>
          <w:rFonts w:ascii="Arial" w:cs="Arial" w:eastAsia="Arial" w:hAnsi="Arial"/>
          <w:b/>
          <w:bCs/>
          <w:color w:val="242424"/>
          <w:sz w:val="21"/>
          <w:szCs w:val="21"/>
        </w:rPr>
        <w:t xml:space="preserve">Time:</w:t>
      </w:r>
      <w:r>
        <w:rPr>
          <w:rFonts w:ascii="Arial" w:cs="Arial" w:eastAsia="Arial" w:hAnsi="Arial"/>
          <w:color w:val="242424"/>
          <w:sz w:val="21"/>
          <w:szCs w:val="21"/>
        </w:rPr>
        <w:t xml:space="preserve">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634CC8" w:sz="8"/>
              <w:left w:val="single" w:color="634CC8" w:sz="36"/>
              <w:bottom w:val="single" w:color="634CC8" w:sz="8"/>
              <w:right w:val="single" w:color="634CC8" w:sz="8"/>
            </w:tcBorders>
            <w:shd w:fill="F4F1FE" w:color="auto" w:val="clear"/>
            <w:tcMar>
              <w:top w:type="dxa" w:w="200"/>
              <w:left w:type="dxa" w:w="280"/>
              <w:bottom w:type="dxa" w:w="200"/>
              <w:right w:type="dxa" w:w="280"/>
            </w:tcMar>
          </w:tcPr>
          <w:p>
            <w:pPr>
              <w:spacing w:after="120"/>
            </w:pPr>
            <w:r>
              <w:rPr>
                <w:rFonts w:ascii="Arial" w:cs="Arial" w:eastAsia="Arial" w:hAnsi="Arial"/>
                <w:b/>
                <w:bCs/>
                <w:color w:val="634CC8"/>
                <w:spacing w:val="40"/>
                <w:sz w:val="16"/>
                <w:szCs w:val="16"/>
              </w:rPr>
              <w:t xml:space="preserve">COPY THIS PROMPT</w:t>
            </w:r>
          </w:p>
          <w:p>
            <w:pPr>
              <w:spacing w:after="80" w:line="280"/>
            </w:pPr>
            <w:r>
              <w:rPr>
                <w:rFonts w:ascii="Arial" w:cs="Arial" w:eastAsia="Arial" w:hAnsi="Arial"/>
                <w:color w:val="242424"/>
                <w:sz w:val="20"/>
                <w:szCs w:val="20"/>
              </w:rPr>
              <w:t xml:space="preserve">From my Operating Manual, list 5 to 10 stable facts worth saving as Copilot memories, such as key people, terms and standing preferences. Write each one as a “Remember that…” sentence I can paste into chat.</w:t>
            </w:r>
          </w:p>
        </w:tc>
      </w:tr>
    </w:tbl>
    <w:p>
      <w:pPr>
        <w:pStyle w:val="Heading2"/>
        <w:keepNext/>
        <w:spacing w:after="100" w:before="240"/>
      </w:pPr>
      <w:r>
        <w:rPr>
          <w:rFonts w:ascii="Arial" w:cs="Arial" w:eastAsia="Arial" w:hAnsi="Arial"/>
          <w:b/>
          <w:bCs/>
          <w:color w:val="242424"/>
          <w:sz w:val="26"/>
          <w:szCs w:val="26"/>
        </w:rPr>
        <w:t xml:space="preserve">After you run it</w:t>
      </w:r>
    </w:p>
    <w:p>
      <w:pPr>
        <w:pStyle w:val="ListParagraph"/>
        <w:numPr>
          <w:ilvl w:val="0"/>
          <w:numId w:val="2"/>
        </w:numPr>
        <w:spacing w:after="80" w:line="288"/>
      </w:pPr>
      <w:r>
        <w:rPr>
          <w:rFonts w:ascii="Arial" w:cs="Arial" w:eastAsia="Arial" w:hAnsi="Arial"/>
          <w:color w:val="242424"/>
          <w:sz w:val="21"/>
          <w:szCs w:val="21"/>
        </w:rPr>
        <w:t xml:space="preserve">Send each sentence to Copilot.</w:t>
      </w:r>
    </w:p>
    <w:p>
      <w:pPr>
        <w:pStyle w:val="ListParagraph"/>
        <w:numPr>
          <w:ilvl w:val="0"/>
          <w:numId w:val="2"/>
        </w:numPr>
        <w:spacing w:after="80" w:line="288"/>
      </w:pPr>
      <w:r>
        <w:rPr>
          <w:rFonts w:ascii="Arial" w:cs="Arial" w:eastAsia="Arial" w:hAnsi="Arial"/>
          <w:color w:val="242424"/>
          <w:sz w:val="21"/>
          <w:szCs w:val="21"/>
        </w:rPr>
        <w:t xml:space="preserve">Check them in </w:t>
      </w:r>
      <w:r>
        <w:rPr>
          <w:rFonts w:ascii="Arial" w:cs="Arial" w:eastAsia="Arial" w:hAnsi="Arial"/>
          <w:b/>
          <w:bCs/>
          <w:color w:val="242424"/>
          <w:sz w:val="21"/>
          <w:szCs w:val="21"/>
        </w:rPr>
        <w:t xml:space="preserve">Settings › Personalization</w:t>
      </w:r>
      <w:r>
        <w:rPr>
          <w:rFonts w:ascii="Arial" w:cs="Arial" w:eastAsia="Arial" w:hAnsi="Arial"/>
          <w:color w:val="242424"/>
          <w:sz w:val="21"/>
          <w:szCs w:val="21"/>
        </w:rPr>
        <w:t xml:space="preserve">, where you can edit or delete any of them. Review them again in two weeks.</w:t>
      </w:r>
    </w:p>
    <w:p>
      <w:pPr>
        <w:keepNext/>
        <w:pageBreakBefore/>
        <w:spacing w:after="80" w:before="0"/>
      </w:pPr>
      <w:r>
        <w:rPr>
          <w:rFonts w:ascii="Arial" w:cs="Arial" w:eastAsia="Arial" w:hAnsi="Arial"/>
          <w:b/>
          <w:bCs/>
          <w:color w:val="634CC8"/>
          <w:spacing w:val="40"/>
          <w:sz w:val="17"/>
          <w:szCs w:val="17"/>
        </w:rPr>
        <w:t xml:space="preserve">ROUND 3</w:t>
      </w:r>
    </w:p>
    <w:p>
      <w:pPr>
        <w:pStyle w:val="Heading1"/>
        <w:keepNext/>
        <w:spacing w:after="160" w:before="0"/>
      </w:pPr>
      <w:r>
        <w:rPr>
          <w:rFonts w:ascii="Arial" w:cs="Arial" w:eastAsia="Arial" w:hAnsi="Arial"/>
          <w:b/>
          <w:bCs/>
          <w:color w:val="634CC8"/>
          <w:sz w:val="36"/>
          <w:szCs w:val="36"/>
        </w:rPr>
        <w:t xml:space="preserve">Run Prompt 2 again</w:t>
      </w:r>
    </w:p>
    <w:p>
      <w:pPr>
        <w:spacing w:after="120" w:before="0" w:line="288"/>
      </w:pPr>
      <w:r>
        <w:rPr>
          <w:rFonts w:ascii="Arial" w:cs="Arial" w:eastAsia="Arial" w:hAnsi="Arial"/>
          <w:color w:val="242424"/>
          <w:sz w:val="21"/>
          <w:szCs w:val="21"/>
        </w:rPr>
        <w:t xml:space="preserve">Open a new chat. Run Prompt 2 again, word for word, with the same fill-ins you used in Round 2. Paste the answer into your doc and put Rounds 1, 2 and 3 side by side.</w:t>
      </w:r>
    </w:p>
    <w:p>
      <w:pPr>
        <w:spacing w:after="200" w:before="0" w:line="288"/>
      </w:pPr>
      <w:r>
        <w:rPr>
          <w:rFonts w:ascii="Arial" w:cs="Arial" w:eastAsia="Arial" w:hAnsi="Arial"/>
          <w:color w:val="242424"/>
          <w:sz w:val="21"/>
          <w:szCs w:val="21"/>
        </w:rPr>
        <w:t xml:space="preserve">Then hover over your prompt and select the save icon. It becomes the first entry in your prompt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Look at</w:t>
            </w:r>
          </w:p>
        </w:tc>
        <w:tc>
          <w:tcPr>
            <w:tcW w:type="dxa" w:w="360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What should change from Round 2</w:t>
            </w:r>
          </w:p>
        </w:tc>
        <w:tc>
          <w:tcPr>
            <w:tcW w:type="dxa" w:w="316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Comes from your manual’s</w:t>
            </w:r>
          </w:p>
        </w:tc>
      </w:tr>
      <w:tr>
        <w:trPr>
          <w:tblHeader w:val="false"/>
        </w:trPr>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Its questions</w:t>
            </w:r>
          </w:p>
        </w:tc>
        <w:tc>
          <w:tcPr>
            <w:tcW w:type="dxa" w:w="3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Sharper, about what you actually care about</w:t>
            </w:r>
          </w:p>
        </w:tc>
        <w:tc>
          <w:tcPr>
            <w:tcW w:type="dxa" w:w="31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How I think</w:t>
            </w:r>
          </w:p>
        </w:tc>
      </w:tr>
      <w:tr>
        <w:trPr>
          <w:tblHeader w:val="false"/>
        </w:trPr>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Strengths and priority</w:t>
            </w:r>
          </w:p>
        </w:tc>
        <w:tc>
          <w:tcPr>
            <w:tcW w:type="dxa" w:w="3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Judged against your standard, not a generic one</w:t>
            </w:r>
          </w:p>
        </w:tc>
        <w:tc>
          <w:tcPr>
            <w:tcW w:type="dxa" w:w="31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What good looks like</w:t>
            </w:r>
          </w:p>
        </w:tc>
      </w:tr>
      <w:tr>
        <w:trPr>
          <w:tblHeader w:val="false"/>
        </w:trPr>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Action and commitment</w:t>
            </w:r>
          </w:p>
        </w:tc>
        <w:tc>
          <w:tcPr>
            <w:tcW w:type="dxa" w:w="3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Fits your team and how you run it</w:t>
            </w:r>
          </w:p>
        </w:tc>
        <w:tc>
          <w:tcPr>
            <w:tcW w:type="dxa" w:w="31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My people</w:t>
            </w:r>
          </w:p>
        </w:tc>
      </w:tr>
      <w:tr>
        <w:trPr>
          <w:tblHeader w:val="false"/>
        </w:trPr>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Opening line</w:t>
            </w:r>
          </w:p>
        </w:tc>
        <w:tc>
          <w:tcPr>
            <w:tcW w:type="dxa" w:w="3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Sounds like you</w:t>
            </w:r>
          </w:p>
        </w:tc>
        <w:tc>
          <w:tcPr>
            <w:tcW w:type="dxa" w:w="31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How I communicate</w:t>
            </w:r>
          </w:p>
        </w:tc>
      </w:tr>
      <w:tr>
        <w:trPr>
          <w:tblHeader w:val="false"/>
        </w:trPr>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Length</w:t>
            </w:r>
          </w:p>
        </w:tc>
        <w:tc>
          <w:tcPr>
            <w:tcW w:type="dxa" w:w="3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Often shorter, because it stops padding</w:t>
            </w:r>
          </w:p>
        </w:tc>
        <w:tc>
          <w:tcPr>
            <w:tcW w:type="dxa" w:w="31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How AI works with me</w:t>
            </w:r>
          </w:p>
        </w:tc>
      </w:tr>
    </w:tbl>
    <w:p>
      <w:pPr>
        <w:spacing w:after="120" w:before="200" w:line="288"/>
      </w:pPr>
      <w:r>
        <w:rPr>
          <w:rFonts w:ascii="Arial" w:cs="Arial" w:eastAsia="Arial" w:hAnsi="Arial"/>
          <w:b/>
          <w:bCs/>
          <w:color w:val="242424"/>
          <w:sz w:val="21"/>
          <w:szCs w:val="21"/>
        </w:rPr>
        <w:t xml:space="preserve">Round 1 guessed. Round 2 asked. Round 3 knows you.</w:t>
      </w:r>
    </w:p>
    <w:p>
      <w:pPr>
        <w:pStyle w:val="Heading2"/>
        <w:keepNext/>
        <w:spacing w:after="100" w:before="240"/>
      </w:pPr>
      <w:r>
        <w:rPr>
          <w:rFonts w:ascii="Arial" w:cs="Arial" w:eastAsia="Arial" w:hAnsi="Arial"/>
          <w:b/>
          <w:bCs/>
          <w:color w:val="242424"/>
          <w:sz w:val="26"/>
          <w:szCs w:val="26"/>
        </w:rPr>
        <w:t xml:space="preserve">Keep your manual current</w:t>
      </w:r>
    </w:p>
    <w:p>
      <w:pPr>
        <w:pStyle w:val="ListParagraph"/>
        <w:numPr>
          <w:ilvl w:val="0"/>
          <w:numId w:val="2"/>
        </w:numPr>
        <w:spacing w:after="80" w:line="288"/>
      </w:pPr>
      <w:r>
        <w:rPr>
          <w:rFonts w:ascii="Arial" w:cs="Arial" w:eastAsia="Arial" w:hAnsi="Arial"/>
          <w:b/>
          <w:bCs/>
          <w:color w:val="242424"/>
          <w:sz w:val="21"/>
          <w:szCs w:val="21"/>
        </w:rPr>
        <w:t xml:space="preserve">Every quarter:</w:t>
      </w:r>
      <w:r>
        <w:rPr>
          <w:rFonts w:ascii="Arial" w:cs="Arial" w:eastAsia="Arial" w:hAnsi="Arial"/>
          <w:color w:val="242424"/>
          <w:sz w:val="21"/>
          <w:szCs w:val="21"/>
        </w:rPr>
        <w:t xml:space="preserve"> update What I’m driving now, or sooner when priorities change.</w:t>
      </w:r>
    </w:p>
    <w:p>
      <w:pPr>
        <w:pStyle w:val="ListParagraph"/>
        <w:numPr>
          <w:ilvl w:val="0"/>
          <w:numId w:val="2"/>
        </w:numPr>
        <w:spacing w:after="80" w:line="288"/>
      </w:pPr>
      <w:r>
        <w:rPr>
          <w:rFonts w:ascii="Arial" w:cs="Arial" w:eastAsia="Arial" w:hAnsi="Arial"/>
          <w:b/>
          <w:bCs/>
          <w:color w:val="242424"/>
          <w:sz w:val="21"/>
          <w:szCs w:val="21"/>
        </w:rPr>
        <w:t xml:space="preserve">After each update:</w:t>
      </w:r>
      <w:r>
        <w:rPr>
          <w:rFonts w:ascii="Arial" w:cs="Arial" w:eastAsia="Arial" w:hAnsi="Arial"/>
          <w:color w:val="242424"/>
          <w:sz w:val="21"/>
          <w:szCs w:val="21"/>
        </w:rPr>
        <w:t xml:space="preserve"> rerun Prompt 6 and save your new custom instructions.</w:t>
      </w:r>
    </w:p>
    <w:p>
      <w:pPr>
        <w:pStyle w:val="ListParagraph"/>
        <w:numPr>
          <w:ilvl w:val="0"/>
          <w:numId w:val="2"/>
        </w:numPr>
        <w:spacing w:after="80" w:line="288"/>
      </w:pPr>
      <w:r>
        <w:rPr>
          <w:rFonts w:ascii="Arial" w:cs="Arial" w:eastAsia="Arial" w:hAnsi="Arial"/>
          <w:b/>
          <w:bCs/>
          <w:color w:val="242424"/>
          <w:sz w:val="21"/>
          <w:szCs w:val="21"/>
        </w:rPr>
        <w:t xml:space="preserve">In two weeks:</w:t>
      </w:r>
      <w:r>
        <w:rPr>
          <w:rFonts w:ascii="Arial" w:cs="Arial" w:eastAsia="Arial" w:hAnsi="Arial"/>
          <w:color w:val="242424"/>
          <w:sz w:val="21"/>
          <w:szCs w:val="21"/>
        </w:rPr>
        <w:t xml:space="preserve"> review your saved memories and delete anything that’s wrong.</w:t>
      </w:r>
    </w:p>
    <w:p>
      <w:pPr>
        <w:spacing w:after="140"/>
      </w:pPr>
    </w:p>
    <w:p>
      <w:pPr>
        <w:pBdr>
          <w:bottom w:val="single" w:color="DBD9E0" w:sz="6" w:space="1"/>
        </w:pBdr>
        <w:spacing w:after="200"/>
      </w:pPr>
    </w:p>
    <w:p>
      <w:pPr>
        <w:spacing w:after="40" w:before="0" w:line="288"/>
      </w:pPr>
      <w:r>
        <w:rPr>
          <w:rFonts w:ascii="Arial" w:cs="Arial" w:eastAsia="Arial" w:hAnsi="Arial"/>
          <w:b/>
          <w:bCs/>
          <w:color w:val="242424"/>
          <w:sz w:val="21"/>
          <w:szCs w:val="21"/>
        </w:rPr>
        <w:t xml:space="preserve">Barbara Salami</w:t>
      </w:r>
      <w:r>
        <w:rPr>
          <w:rFonts w:ascii="Arial" w:cs="Arial" w:eastAsia="Arial" w:hAnsi="Arial"/>
          <w:color w:val="242424"/>
          <w:sz w:val="21"/>
          <w:szCs w:val="21"/>
        </w:rPr>
        <w:t xml:space="preserve">, Co-Founder and CEO, Kaindly</w:t>
      </w:r>
    </w:p>
    <w:p>
      <w:pPr>
        <w:spacing w:after="40" w:before="0" w:line="288"/>
      </w:pPr>
      <w:r>
        <w:rPr>
          <w:rFonts w:ascii="Arial" w:cs="Arial" w:eastAsia="Arial" w:hAnsi="Arial"/>
          <w:color w:val="6B6B6B"/>
          <w:sz w:val="21"/>
          <w:szCs w:val="21"/>
        </w:rPr>
        <w:t xml:space="preserve">Barbara.Salami@kaindly.ai · +1 610 348 9977 · kaindly.ai</w:t>
      </w:r>
    </w:p>
    <w:p>
      <w:pPr>
        <w:spacing w:after="120" w:before="0" w:line="288"/>
      </w:pPr>
      <w:r>
        <w:rPr>
          <w:rFonts w:ascii="Arial" w:cs="Arial" w:eastAsia="Arial" w:hAnsi="Arial"/>
          <w:i/>
          <w:iCs/>
          <w:color w:val="634CC8"/>
          <w:sz w:val="21"/>
          <w:szCs w:val="21"/>
        </w:rPr>
        <w:t xml:space="preserve">Lead AI. Don’t Chase It.™</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t xml:space="preserve">© 2026 Kaindly. All rights reserved.  ·  Page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B6B"/>
        <w:sz w:val="16"/>
        <w:szCs w:val="16"/>
      </w:rPr>
      <w:t xml:space="preserve">Prompt Pack 1 · Demystifying AI and Your AI Brain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24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634CC8"/>
      <w:sz w:val="36"/>
      <w:szCs w:val="36"/>
    </w:rPr>
  </w:style>
  <w:style w:type="paragraph" w:styleId="Heading2">
    <w:name w:val="Heading 2"/>
    <w:basedOn w:val="Normal"/>
    <w:next w:val="Normal"/>
    <w:qFormat/>
    <w:pPr>
      <w:outlineLvl w:val="1"/>
    </w:pPr>
    <w:rPr>
      <w:rFonts w:ascii="Arial" w:cs="Arial" w:eastAsia="Arial" w:hAnsi="Arial"/>
      <w:b/>
      <w:bCs/>
      <w:color w:val="24242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d45581452440f2764e06068392eb9a8be23a4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Pack 1: Demystifying AI and Your AI Brain</dc:title>
  <dc:creator>Kaindly</dc:creator>
  <cp:lastModifiedBy>Un-named</cp:lastModifiedBy>
  <cp:revision>1</cp:revision>
  <dcterms:created xsi:type="dcterms:W3CDTF">2026-10-15T10:57:29.810Z</dcterms:created>
  <dcterms:modified xsi:type="dcterms:W3CDTF">2026-10-15T10:57:29.811Z</dcterms:modified>
</cp:coreProperties>
</file>

<file path=docProps/custom.xml><?xml version="1.0" encoding="utf-8"?>
<Properties xmlns="http://schemas.openxmlformats.org/officeDocument/2006/custom-properties" xmlns:vt="http://schemas.openxmlformats.org/officeDocument/2006/docPropsVTypes"/>
</file>