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3CE" w:rsidRDefault="007246B5">
      <w:r w:rsidRPr="001A59F7">
        <w:rPr>
          <w:b/>
          <w:u w:val="single"/>
        </w:rPr>
        <w:t>Sequencer:</w:t>
      </w:r>
      <w:r>
        <w:t xml:space="preserve"> The Sequencer is the central part of the DRMS</w:t>
      </w:r>
      <w:r w:rsidR="00686AD2">
        <w:t xml:space="preserve">. It integrates the actions of the Front end with those of the Replicas so as to guarantee the total order at the part of the replica in order to maintain the consistency in the order in which the replicas executes the requests given by the </w:t>
      </w:r>
      <w:proofErr w:type="spellStart"/>
      <w:r w:rsidR="00686AD2">
        <w:t>client.I</w:t>
      </w:r>
      <w:r>
        <w:t>t</w:t>
      </w:r>
      <w:proofErr w:type="spellEnd"/>
      <w:r>
        <w:t xml:space="preserve"> accepts the request from the FRONT END and multicast the request to the replicas running.</w:t>
      </w:r>
    </w:p>
    <w:p w:rsidR="00686AD2" w:rsidRDefault="00686AD2"/>
    <w:p w:rsidR="001A59F7" w:rsidRDefault="007246B5">
      <w:r w:rsidRPr="001A59F7">
        <w:rPr>
          <w:b/>
          <w:u w:val="single"/>
        </w:rPr>
        <w:t>Mode of Operation of Sequencer:</w:t>
      </w:r>
      <w:r w:rsidR="001A59F7">
        <w:t xml:space="preserve"> The sequencer accepts the Request from the Front End in The Form of UDP message and that UDP message contains the data in the form of the serialization and the Sequencer DE serializes the data and after the de serialization is performed the amendments are made by the sequencer in the Serial Number field of the de serialized object and after putting in the Sequence Number to guarantee the total order it multicast the message to the Replicas.</w:t>
      </w:r>
    </w:p>
    <w:p w:rsidR="007246B5" w:rsidRDefault="00686AD2">
      <w:pPr>
        <w:rPr>
          <w:b/>
          <w:u w:val="single"/>
        </w:rPr>
      </w:pPr>
      <w:r>
        <w:rPr>
          <w:b/>
          <w:u w:val="single"/>
        </w:rPr>
        <w:t>The Order of Operation:</w:t>
      </w:r>
    </w:p>
    <w:p w:rsidR="00686AD2" w:rsidRPr="00686AD2" w:rsidRDefault="00595A82" w:rsidP="00686AD2">
      <w:pPr>
        <w:pStyle w:val="ListParagraph"/>
        <w:numPr>
          <w:ilvl w:val="0"/>
          <w:numId w:val="1"/>
        </w:numPr>
        <w:rPr>
          <w:b/>
          <w:u w:val="single"/>
        </w:rPr>
      </w:pPr>
      <w:r>
        <w:rPr>
          <w:b/>
          <w:u w:val="single"/>
        </w:rPr>
        <w:t>Accepting the UDP</w:t>
      </w:r>
      <w:r w:rsidR="00686AD2">
        <w:rPr>
          <w:b/>
          <w:u w:val="single"/>
        </w:rPr>
        <w:t xml:space="preserve"> packet from the Front End:</w:t>
      </w:r>
      <w:r w:rsidR="00686AD2">
        <w:t xml:space="preserve"> The Replica Manager has the particular service running that is waiting continuously for the UDP packet from the Front end.</w:t>
      </w:r>
    </w:p>
    <w:p w:rsidR="00686AD2" w:rsidRPr="00686AD2" w:rsidRDefault="00686AD2" w:rsidP="00686AD2">
      <w:pPr>
        <w:pStyle w:val="ListParagraph"/>
        <w:numPr>
          <w:ilvl w:val="0"/>
          <w:numId w:val="1"/>
        </w:numPr>
        <w:rPr>
          <w:b/>
          <w:u w:val="single"/>
        </w:rPr>
      </w:pPr>
      <w:r>
        <w:rPr>
          <w:b/>
          <w:u w:val="single"/>
        </w:rPr>
        <w:t xml:space="preserve">De Serialization of the Data: </w:t>
      </w:r>
      <w:r>
        <w:t>The Sequencer De serializes the Data received from the From the Front End.</w:t>
      </w:r>
    </w:p>
    <w:p w:rsidR="00686AD2" w:rsidRPr="00686AD2" w:rsidRDefault="00686AD2" w:rsidP="00686AD2">
      <w:pPr>
        <w:pStyle w:val="ListParagraph"/>
        <w:numPr>
          <w:ilvl w:val="0"/>
          <w:numId w:val="1"/>
        </w:numPr>
        <w:rPr>
          <w:b/>
          <w:u w:val="single"/>
        </w:rPr>
      </w:pPr>
      <w:r>
        <w:rPr>
          <w:b/>
          <w:u w:val="single"/>
        </w:rPr>
        <w:t xml:space="preserve">Guarantee </w:t>
      </w:r>
      <w:proofErr w:type="gramStart"/>
      <w:r>
        <w:rPr>
          <w:b/>
          <w:u w:val="single"/>
        </w:rPr>
        <w:t>The</w:t>
      </w:r>
      <w:proofErr w:type="gramEnd"/>
      <w:r>
        <w:rPr>
          <w:b/>
          <w:u w:val="single"/>
        </w:rPr>
        <w:t xml:space="preserve"> Total Order:</w:t>
      </w:r>
      <w:r>
        <w:t xml:space="preserve"> The sequencer Guarantee the total order By appending the sequence number in the object that it de serialized from the UDP packet sent by the sequencer.</w:t>
      </w:r>
    </w:p>
    <w:p w:rsidR="00686AD2" w:rsidRPr="00686AD2" w:rsidRDefault="00686AD2" w:rsidP="00686AD2">
      <w:pPr>
        <w:pStyle w:val="ListParagraph"/>
        <w:numPr>
          <w:ilvl w:val="0"/>
          <w:numId w:val="1"/>
        </w:numPr>
        <w:rPr>
          <w:b/>
          <w:u w:val="single"/>
        </w:rPr>
      </w:pPr>
      <w:r>
        <w:rPr>
          <w:b/>
          <w:u w:val="single"/>
        </w:rPr>
        <w:t>Serialization of the Data:</w:t>
      </w:r>
      <w:r>
        <w:t xml:space="preserve"> The sequencer then Serializes the Data that it after </w:t>
      </w:r>
      <w:proofErr w:type="gramStart"/>
      <w:r>
        <w:t>appending  sequence</w:t>
      </w:r>
      <w:proofErr w:type="gramEnd"/>
      <w:r>
        <w:t xml:space="preserve"> number into it.</w:t>
      </w:r>
    </w:p>
    <w:p w:rsidR="00686AD2" w:rsidRPr="00595A82" w:rsidRDefault="00686AD2" w:rsidP="00686AD2">
      <w:pPr>
        <w:pStyle w:val="ListParagraph"/>
        <w:numPr>
          <w:ilvl w:val="0"/>
          <w:numId w:val="1"/>
        </w:numPr>
        <w:rPr>
          <w:b/>
          <w:u w:val="single"/>
        </w:rPr>
      </w:pPr>
      <w:r>
        <w:rPr>
          <w:b/>
          <w:u w:val="single"/>
        </w:rPr>
        <w:t xml:space="preserve">Multicasting the Request to the Replicas: </w:t>
      </w:r>
      <w:r>
        <w:t xml:space="preserve">After the Request has been </w:t>
      </w:r>
      <w:proofErr w:type="gramStart"/>
      <w:r>
        <w:t>Serialized</w:t>
      </w:r>
      <w:proofErr w:type="gramEnd"/>
      <w:r>
        <w:t xml:space="preserve"> again then it is </w:t>
      </w:r>
      <w:proofErr w:type="spellStart"/>
      <w:r>
        <w:t>multicasted</w:t>
      </w:r>
      <w:proofErr w:type="spellEnd"/>
      <w:r>
        <w:t xml:space="preserve"> to the Replicas to Process the request.</w:t>
      </w:r>
    </w:p>
    <w:p w:rsidR="00595A82" w:rsidRDefault="00595A82" w:rsidP="00595A82"/>
    <w:p w:rsidR="00595A82" w:rsidRDefault="00595A82" w:rsidP="00595A82"/>
    <w:p w:rsidR="00595A82" w:rsidRPr="00595A82" w:rsidRDefault="00595A82" w:rsidP="00595A82">
      <w:pPr>
        <w:rPr>
          <w:b/>
          <w:u w:val="single"/>
        </w:rPr>
      </w:pPr>
      <w:bookmarkStart w:id="0" w:name="_GoBack"/>
      <w:r>
        <w:rPr>
          <w:noProof/>
          <w:lang w:eastAsia="en-CA"/>
        </w:rPr>
        <w:drawing>
          <wp:inline distT="0" distB="0" distL="0" distR="0" wp14:anchorId="68642997" wp14:editId="2317BDAF">
            <wp:extent cx="6735707" cy="30956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9007" t="23945" r="1603" b="19327"/>
                    <a:stretch/>
                  </pic:blipFill>
                  <pic:spPr bwMode="auto">
                    <a:xfrm>
                      <a:off x="0" y="0"/>
                      <a:ext cx="6747677" cy="3101126"/>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595A82" w:rsidRPr="00595A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FE76B3"/>
    <w:multiLevelType w:val="hybridMultilevel"/>
    <w:tmpl w:val="6E8662E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6B5"/>
    <w:rsid w:val="001A59F7"/>
    <w:rsid w:val="002C5D21"/>
    <w:rsid w:val="00595A82"/>
    <w:rsid w:val="00686AD2"/>
    <w:rsid w:val="007246B5"/>
    <w:rsid w:val="00CE4E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36AC8-2C28-4D0E-B180-6E717CD9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Narula</dc:creator>
  <cp:keywords/>
  <dc:description/>
  <cp:lastModifiedBy>Harpreet Narula</cp:lastModifiedBy>
  <cp:revision>1</cp:revision>
  <dcterms:created xsi:type="dcterms:W3CDTF">2014-12-04T22:58:00Z</dcterms:created>
  <dcterms:modified xsi:type="dcterms:W3CDTF">2014-12-05T00:52:00Z</dcterms:modified>
</cp:coreProperties>
</file>