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rPr>
        <w:t xml:space="preserve">Badar Trader WhatsApp Bot — Flow Map v1.0 (DRAFT for Muhammad's review)</w:t>
      </w:r>
    </w:p>
    <w:p>
      <w:pPr>
        <w:spacing w:after="320"/>
      </w:pPr>
      <w:r>
        <w:rPr>
          <w:rFonts w:ascii="Arial" w:hAnsi="Arial" w:cs="Arial"/>
          <w:sz w:val="32"/>
          <w:sz-cs w:val="32"/>
          <w:spacing w:val="0"/>
        </w:rPr>
        <w:t xml:space="preserve">Date: 20 July 2026 Source: this map is drawn 1:1 from the bot that is LIVE today (whatsapp-webhook v28). It is the single source of truth for the v2 bot. Review it box by box. To request a change, cite the box number: "Box 4: change wording to ..." or "Box 6's No button should go to Box 2, not Box 8."</w:t>
      </w:r>
    </w:p>
    <w:p>
      <w:pPr>
        <w:spacing w:after="320"/>
      </w:pPr>
      <w:r>
        <w:rPr>
          <w:rFonts w:ascii="Arial" w:hAnsi="Arial" w:cs="Arial"/>
          <w:sz w:val="32"/>
          <w:sz-cs w:val="32"/>
          <w:spacing w:val="0"/>
        </w:rPr>
        <w:t xml:space="preserve">Nothing about the bot gets built or changed until this map is approved.</w:t>
      </w:r>
    </w:p>
    <w:p>
      <w:pPr/>
      <w:r>
        <w:rPr>
          <w:rFonts w:ascii="Arial" w:hAnsi="Arial" w:cs="Arial"/>
          <w:sz w:val="32"/>
          <w:sz-cs w:val="32"/>
          <w:spacing w:val="0"/>
          <w:color w:val="6D6D6D"/>
        </w:rPr>
        <w:t xml:space="preserve"/>
      </w:r>
    </w:p>
    <w:p>
      <w:pPr>
        <w:spacing w:after="331"/>
      </w:pPr>
      <w:r>
        <w:rPr>
          <w:rFonts w:ascii="Arial" w:hAnsi="Arial" w:cs="Arial"/>
          <w:sz w:val="40"/>
          <w:sz-cs w:val="40"/>
          <w:b/>
          <w:spacing w:val="0"/>
          <w:color w:val="15274B"/>
        </w:rPr>
        <w:t xml:space="preserve">How to read this map</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Every screen a customer can see is a numbered BOX.</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Each box shows: the exact message text (English and Roman Urdu), the buttons, and the box each button leads to.</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Typed words work as well as button taps (listed under "Also accepted typed").</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The RULES section at the end covers everything that applies across all boxes (retries, silence, restarts, escalation).</w:t>
      </w:r>
    </w:p>
    <w:p>
      <w:pPr/>
      <w:r>
        <w:rPr>
          <w:rFonts w:ascii="Arial" w:hAnsi="Arial" w:cs="Arial"/>
          <w:sz w:val="32"/>
          <w:sz-cs w:val="32"/>
          <w:spacing w:val="0"/>
          <w:color w:val="6D6D6D"/>
        </w:rPr>
        <w:t xml:space="preserve"/>
      </w:r>
    </w:p>
    <w:p>
      <w:pPr>
        <w:spacing w:after="331"/>
      </w:pPr>
      <w:r>
        <w:rPr>
          <w:rFonts w:ascii="Arial" w:hAnsi="Arial" w:cs="Arial"/>
          <w:sz w:val="40"/>
          <w:sz-cs w:val="40"/>
          <w:b/>
          <w:spacing w:val="0"/>
          <w:color w:val="15274B"/>
        </w:rPr>
        <w:t xml:space="preserve">BOX 1 — First contact (new lead, or restart)</w:t>
      </w:r>
    </w:p>
    <w:p>
      <w:pPr>
        <w:spacing w:after="320"/>
      </w:pPr>
      <w:r>
        <w:rPr>
          <w:rFonts w:ascii="Arial" w:hAnsi="Arial" w:cs="Arial"/>
          <w:sz w:val="32"/>
          <w:sz-cs w:val="32"/>
          <w:spacing w:val="0"/>
        </w:rPr>
        <w:t xml:space="preserve">Bot sends two messages:</w:t>
      </w:r>
    </w:p>
    <w:p>
      <w:pPr>
        <w:spacing w:after="320"/>
      </w:pPr>
      <w:r>
        <w:rPr>
          <w:rFonts w:ascii="Arial" w:hAnsi="Arial" w:cs="Arial"/>
          <w:sz w:val="32"/>
          <w:sz-cs w:val="32"/>
          <w:spacing w:val="0"/>
        </w:rPr>
        <w:t xml:space="preserve">1. Greeting reply:</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If customer wrote a salam: "Walaikum Assalam! 👋"</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Otherwise: "Hello! 👋" 2. Language picker (list card):</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Header: "Dear Customer"</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Body: "Welcome to Team Badar's Self-Service. Please select your preferred language from the Main Menu below."</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Options:</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"English" (Continue in English) → BOX 2 in English</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"Roman Urdu" (Urdu mein jaari rakhein) → BOX 2 in Roman Urdu</w:t>
      </w:r>
    </w:p>
    <w:p>
      <w:pPr>
        <w:spacing w:after="320"/>
      </w:pPr>
      <w:r>
        <w:rPr>
          <w:rFonts w:ascii="Arial" w:hAnsi="Arial" w:cs="Arial"/>
          <w:sz w:val="32"/>
          <w:sz-cs w:val="32"/>
          <w:spacing w:val="0"/>
        </w:rPr>
        <w:t xml:space="preserve">Also accepted typed: "english" / "urdu" / "roman". Anything else → RULE R1 (retry, then escalate).</w:t>
      </w:r>
    </w:p>
    <w:p>
      <w:pPr>
        <w:spacing w:after="331"/>
      </w:pPr>
      <w:r>
        <w:rPr>
          <w:rFonts w:ascii="Arial" w:hAnsi="Arial" w:cs="Arial"/>
          <w:sz w:val="40"/>
          <w:sz-cs w:val="40"/>
          <w:b/>
          <w:spacing w:val="0"/>
          <w:color w:val="15274B"/>
        </w:rPr>
        <w:t xml:space="preserve">BOX 2 — Main menu (list card)</w:t>
      </w:r>
    </w:p>
    <w:p>
      <w:pPr>
        <w:spacing w:after="320"/>
      </w:pPr>
      <w:r>
        <w:rPr>
          <w:rFonts w:ascii="Arial" w:hAnsi="Arial" w:cs="Arial"/>
          <w:sz w:val="32"/>
          <w:sz-cs w:val="32"/>
          <w:spacing w:val="0"/>
        </w:rPr>
        <w:t xml:space="preserve">EN: header "Dear Customer", body "Welcome to Team Badar's Self-Service. Please select your preferred option from the Main Menu below." UR: header "Piyare Customer", body "Team Badar ki Self-Service mein khush aamdeed. Braye meherbani neeche Main Menu se apna pasandeeda option chunein."</w:t>
      </w:r>
    </w:p>
    <w:p>
      <w:pPr>
        <w:spacing w:after="320"/>
      </w:pPr>
      <w:r>
        <w:rPr>
          <w:rFonts w:ascii="Arial" w:hAnsi="Arial" w:cs="Arial"/>
          <w:sz w:val="32"/>
          <w:sz-cs w:val="32"/>
          <w:spacing w:val="0"/>
        </w:rPr>
        <w:t xml:space="preserve">Options: 1. "Start Trading" / "Trading Shuru Karein" — subtitle "$500 offer + free mentorship course" → BOX 3 2. "Free Signals Group" — subtitle "By Badar Tanveer, join for free, no deposit required" / "bilkul free, deposit zaroori nahi" → BOX 8 3. "Talk to an Agent" / "Agent se Baat Karein" → BOX 9 4. "FAQs" → BOX 7</w:t>
      </w:r>
    </w:p>
    <w:p>
      <w:pPr>
        <w:spacing w:after="320"/>
      </w:pPr>
      <w:r>
        <w:rPr>
          <w:rFonts w:ascii="Arial" w:hAnsi="Arial" w:cs="Arial"/>
          <w:sz w:val="32"/>
          <w:sz-cs w:val="32"/>
          <w:spacing w:val="0"/>
        </w:rPr>
        <w:t xml:space="preserve">Also accepted typed: "trading"/"shuru" → 1; "signal" → 2; "agent"/"baat" → 3; "faq" → 4. Anything else → RULE R1.</w:t>
      </w:r>
    </w:p>
    <w:p>
      <w:pPr>
        <w:spacing w:after="331"/>
      </w:pPr>
      <w:r>
        <w:rPr>
          <w:rFonts w:ascii="Arial" w:hAnsi="Arial" w:cs="Arial"/>
          <w:sz w:val="40"/>
          <w:sz-cs w:val="40"/>
          <w:b/>
          <w:spacing w:val="0"/>
          <w:color w:val="15274B"/>
        </w:rPr>
        <w:t xml:space="preserve">BOX 3 — Broker choice (buttons)</w:t>
      </w:r>
    </w:p>
    <w:p>
      <w:pPr>
        <w:spacing w:after="320"/>
      </w:pPr>
      <w:r>
        <w:rPr>
          <w:rFonts w:ascii="Arial" w:hAnsi="Arial" w:cs="Arial"/>
          <w:sz w:val="32"/>
          <w:sz-cs w:val="32"/>
          <w:spacing w:val="0"/>
        </w:rPr>
        <w:t xml:space="preserve">Text: "Which broker would you like to use?" (NOTE: English only today — no Urdu twin exists. Flagged for review.)</w:t>
      </w:r>
    </w:p>
    <w:p>
      <w:pPr>
        <w:spacing w:after="320"/>
      </w:pPr>
      <w:r>
        <w:rPr>
          <w:rFonts w:ascii="Arial" w:hAnsi="Arial" w:cs="Arial"/>
          <w:sz w:val="32"/>
          <w:sz-cs w:val="32"/>
          <w:spacing w:val="0"/>
        </w:rPr>
        <w:t xml:space="preserve">Buttons: "Exness" → BOX 4 · "Do Prime" → BOX 4 Also accepted typed: "exness", "do prime". Anything else → RULE R1 (re-ask wording: "Sorry, I didn't catch that — which broker would you like to use?").</w:t>
      </w:r>
    </w:p>
    <w:p>
      <w:pPr>
        <w:spacing w:after="331"/>
      </w:pPr>
      <w:r>
        <w:rPr>
          <w:rFonts w:ascii="Arial" w:hAnsi="Arial" w:cs="Arial"/>
          <w:sz w:val="40"/>
          <w:sz-cs w:val="40"/>
          <w:b/>
          <w:spacing w:val="0"/>
          <w:color w:val="15274B"/>
        </w:rPr>
        <w:t xml:space="preserve">BOX 4 — Experience (buttons)</w:t>
      </w:r>
    </w:p>
    <w:p>
      <w:pPr>
        <w:spacing w:after="320"/>
      </w:pPr>
      <w:r>
        <w:rPr>
          <w:rFonts w:ascii="Arial" w:hAnsi="Arial" w:cs="Arial"/>
          <w:sz w:val="32"/>
          <w:sz-cs w:val="32"/>
          <w:spacing w:val="0"/>
        </w:rPr>
        <w:t xml:space="preserve">Text: "Great choice! Are you new to trading, or already experienced?" (English only today — flagged.)</w:t>
      </w:r>
    </w:p>
    <w:p>
      <w:pPr>
        <w:spacing w:after="320"/>
      </w:pPr>
      <w:r>
        <w:rPr>
          <w:rFonts w:ascii="Arial" w:hAnsi="Arial" w:cs="Arial"/>
          <w:sz w:val="32"/>
          <w:sz-cs w:val="32"/>
          <w:spacing w:val="0"/>
        </w:rPr>
        <w:t xml:space="preserve">Buttons: "New to trading" → BOX 5 · "Experienced" → BOX 6 Also accepted typed: "new", "experienced". Anything else → RULE R1.</w:t>
      </w:r>
    </w:p>
    <w:p>
      <w:pPr>
        <w:spacing w:after="331"/>
      </w:pPr>
      <w:r>
        <w:rPr>
          <w:rFonts w:ascii="Arial" w:hAnsi="Arial" w:cs="Arial"/>
          <w:sz w:val="40"/>
          <w:sz-cs w:val="40"/>
          <w:b/>
          <w:spacing w:val="0"/>
          <w:color w:val="15274B"/>
        </w:rPr>
        <w:t xml:space="preserve">BOX 5 — Traded before? (buttons; only for "New to trading")</w:t>
      </w:r>
    </w:p>
    <w:p>
      <w:pPr>
        <w:spacing w:after="320"/>
      </w:pPr>
      <w:r>
        <w:rPr>
          <w:rFonts w:ascii="Arial" w:hAnsi="Arial" w:cs="Arial"/>
          <w:sz w:val="32"/>
          <w:sz-cs w:val="32"/>
          <w:spacing w:val="0"/>
        </w:rPr>
        <w:t xml:space="preserve">Text: "No problem! Have you traded before (with any broker)?" (English only today — flagged.)</w:t>
      </w:r>
    </w:p>
    <w:p>
      <w:pPr>
        <w:spacing w:after="320"/>
      </w:pPr>
      <w:r>
        <w:rPr>
          <w:rFonts w:ascii="Arial" w:hAnsi="Arial" w:cs="Arial"/>
          <w:sz w:val="32"/>
          <w:sz-cs w:val="32"/>
          <w:spacing w:val="0"/>
        </w:rPr>
        <w:t xml:space="preserve">Buttons: "Yes" → BOX 6 · "No" → BOX 6 (Both answers continue to BOX 6; the answer is recorded on the lead.) Anything else → RULE R1.</w:t>
      </w:r>
    </w:p>
    <w:p>
      <w:pPr>
        <w:spacing w:after="331"/>
      </w:pPr>
      <w:r>
        <w:rPr>
          <w:rFonts w:ascii="Arial" w:hAnsi="Arial" w:cs="Arial"/>
          <w:sz w:val="40"/>
          <w:sz-cs w:val="40"/>
          <w:b/>
          <w:spacing w:val="0"/>
          <w:color w:val="15274B"/>
        </w:rPr>
        <w:t xml:space="preserve">BOX 6 — Deposit confirmation (buttons)</w:t>
      </w:r>
    </w:p>
    <w:p>
      <w:pPr>
        <w:spacing w:after="320"/>
      </w:pPr>
      <w:r>
        <w:rPr>
          <w:rFonts w:ascii="Arial" w:hAnsi="Arial" w:cs="Arial"/>
          <w:sz w:val="32"/>
          <w:sz-cs w:val="32"/>
          <w:spacing w:val="0"/>
        </w:rPr>
        <w:t xml:space="preserve">Text: "This offer needs a $500 deposit with [Exness / Do Prime] to unlock Badar's free $250 mentorship course. Ready to proceed?" (English only today — flagged.)</w:t>
      </w:r>
    </w:p>
    <w:p>
      <w:pPr>
        <w:spacing w:after="320"/>
      </w:pPr>
      <w:r>
        <w:rPr>
          <w:rFonts w:ascii="Arial" w:hAnsi="Arial" w:cs="Arial"/>
          <w:sz w:val="32"/>
          <w:sz-cs w:val="32"/>
          <w:spacing w:val="0"/>
        </w:rPr>
        <w:t xml:space="preserve">Buttons:</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"Yes, I'm ready" → BOX 10 (QUALIFIED)</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"Not right now" → BOX 8 (declined path)</w:t>
      </w:r>
    </w:p>
    <w:p>
      <w:pPr>
        <w:spacing w:after="320"/>
      </w:pPr>
      <w:r>
        <w:rPr>
          <w:rFonts w:ascii="Arial" w:hAnsi="Arial" w:cs="Arial"/>
          <w:sz w:val="32"/>
          <w:sz-cs w:val="32"/>
          <w:spacing w:val="0"/>
        </w:rPr>
        <w:t xml:space="preserve">Also accepted typed: yes/haan/ji/han → BOX 10; no/nahi → BOX 8. Special: if the customer asks about depositing LESS than $500 → BOX 9 immediately, with the reason "asked about depositing less than $500" (RULE R5). Anything else → one clarifying re-ask ("Sorry, just a Yes or No — are you ready to proceed with the $500 deposit?"), then RULE R1.</w:t>
      </w:r>
    </w:p>
    <w:p>
      <w:pPr>
        <w:spacing w:after="331"/>
      </w:pPr>
      <w:r>
        <w:rPr>
          <w:rFonts w:ascii="Arial" w:hAnsi="Arial" w:cs="Arial"/>
          <w:sz w:val="40"/>
          <w:sz-cs w:val="40"/>
          <w:b/>
          <w:spacing w:val="0"/>
          <w:color w:val="15274B"/>
        </w:rPr>
        <w:t xml:space="preserve">BOX 7 — FAQs</w:t>
      </w:r>
    </w:p>
    <w:p>
      <w:pPr>
        <w:spacing w:after="320"/>
      </w:pPr>
      <w:r>
        <w:rPr>
          <w:rFonts w:ascii="Arial" w:hAnsi="Arial" w:cs="Arial"/>
          <w:sz w:val="32"/>
          <w:sz-cs w:val="32"/>
          <w:spacing w:val="0"/>
        </w:rPr>
        <w:t xml:space="preserve">Bot sends the FAQ text, then re-sends BOX 2 (customer stays at the menu).</w:t>
      </w:r>
    </w:p>
    <w:p>
      <w:pPr>
        <w:spacing w:after="320"/>
      </w:pPr>
      <w:r>
        <w:rPr>
          <w:rFonts w:ascii="Arial" w:hAnsi="Arial" w:cs="Arial"/>
          <w:sz w:val="32"/>
          <w:sz-cs w:val="32"/>
          <w:spacing w:val="0"/>
        </w:rPr>
        <w:t xml:space="preserve">EN text: "❓ Quick FAQs: • Is the $250 course really free? Yes — deposit $500 with our partner broker and it unlocks automatically. • Can I deposit less than $500? The minimum is $500. If you already have less deposited, just top it up — there's no upper limit either. • Is my deposit safe? Yes, it stays in your own broker account; Badar Trader never collects payments directly. • How do I withdraw? Directly from your broker account, anytime — no restrictions from us. • Need more help? Choose 'Talk to an Agent' to reach our team."</w:t>
      </w:r>
    </w:p>
    <w:p>
      <w:pPr>
        <w:spacing w:after="320"/>
      </w:pPr>
      <w:r>
        <w:rPr>
          <w:rFonts w:ascii="Arial" w:hAnsi="Arial" w:cs="Arial"/>
          <w:sz w:val="32"/>
          <w:sz-cs w:val="32"/>
          <w:spacing w:val="0"/>
        </w:rPr>
        <w:t xml:space="preserve">UR text: (same five answers in Roman Urdu, as deployed.)</w:t>
      </w:r>
    </w:p>
    <w:p>
      <w:pPr>
        <w:spacing w:after="331"/>
      </w:pPr>
      <w:r>
        <w:rPr>
          <w:rFonts w:ascii="Arial" w:hAnsi="Arial" w:cs="Arial"/>
          <w:sz w:val="40"/>
          <w:sz-cs w:val="40"/>
          <w:b/>
          <w:spacing w:val="0"/>
          <w:color w:val="15274B"/>
        </w:rPr>
        <w:t xml:space="preserve">BOX 8 — Free Signals / declined path (long text, EN + UR)</w:t>
      </w:r>
    </w:p>
    <w:p>
      <w:pPr>
        <w:spacing w:after="320"/>
      </w:pPr>
      <w:r>
        <w:rPr>
          <w:rFonts w:ascii="Arial" w:hAnsi="Arial" w:cs="Arial"/>
          <w:sz w:val="32"/>
          <w:sz-cs w:val="32"/>
          <w:spacing w:val="0"/>
        </w:rPr>
        <w:t xml:space="preserve">Sent when the customer picks "Free Signals Group" from the menu, or answers "Not right now" at BOX 6.</w:t>
      </w:r>
    </w:p>
    <w:p>
      <w:pPr>
        <w:spacing w:after="320"/>
      </w:pPr>
      <w:r>
        <w:rPr>
          <w:rFonts w:ascii="Arial" w:hAnsi="Arial" w:cs="Arial"/>
          <w:sz w:val="32"/>
          <w:sz-cs w:val="32"/>
          <w:spacing w:val="0"/>
        </w:rPr>
        <w:t xml:space="preserve">EN text (deployed 14 July, finalized with Badar): "🎓 Join Badar's Premium Signals Group, FREE, plus unlock our Forex Trading Mastery Course (worth $250) at no cost.</w:t>
      </w:r>
    </w:p>
    <w:p>
      <w:pPr>
        <w:spacing w:after="320"/>
      </w:pPr>
      <w:r>
        <w:rPr>
          <w:rFonts w:ascii="Arial" w:hAnsi="Arial" w:cs="Arial"/>
          <w:sz w:val="32"/>
          <w:sz-cs w:val="32"/>
          <w:spacing w:val="0"/>
        </w:rPr>
        <w:t xml:space="preserve">Here's how it works: 1️⃣ Deposit $500 in your own Exness or Do Prime trading account. This is your money, in your own account — not a payment to us. 2️⃣ Already have $500 or more deposited with Exness or Do Prime? Even better, that counts too. Have less than $500 already deposited? Just top it up to $500 and you're good to go. 3️⃣ Send us a screenshot of your account showing your Account ID and the deposit amount clearly visible. 4️⃣ We verify it and you're added to the Premium Signals Group and unlock the full Forex Trading Mastery Course, both completely free.</w:t>
      </w:r>
    </w:p>
    <w:p>
      <w:pPr>
        <w:spacing w:after="320"/>
      </w:pPr>
      <w:r>
        <w:rPr>
          <w:rFonts w:ascii="Arial" w:hAnsi="Arial" w:cs="Arial"/>
          <w:sz w:val="32"/>
          <w:sz-cs w:val="32"/>
          <w:spacing w:val="0"/>
        </w:rPr>
        <w:t xml:space="preserve">New to Exness or Do Prime? Create your account through our link: [Exness link] · [Do Prime link]</w:t>
      </w:r>
    </w:p>
    <w:p>
      <w:pPr>
        <w:spacing w:after="320"/>
      </w:pPr>
      <w:r>
        <w:rPr>
          <w:rFonts w:ascii="Arial" w:hAnsi="Arial" w:cs="Arial"/>
          <w:sz w:val="32"/>
          <w:sz-cs w:val="32"/>
          <w:spacing w:val="0"/>
        </w:rPr>
        <w:t xml:space="preserve">Already have an account under a different partner? Choose 'Talk to an Agent' and we'll help you switch it over.</w:t>
      </w:r>
    </w:p>
    <w:p>
      <w:pPr>
        <w:spacing w:after="320"/>
      </w:pPr>
      <w:r>
        <w:rPr>
          <w:rFonts w:ascii="Arial" w:hAnsi="Arial" w:cs="Arial"/>
          <w:sz w:val="32"/>
          <w:sz-cs w:val="32"/>
          <w:spacing w:val="0"/>
        </w:rPr>
        <w:t xml:space="preserve">Verification form: crm.badartrader.com/join.html</w:t>
      </w:r>
    </w:p>
    <w:p>
      <w:pPr>
        <w:spacing w:after="320"/>
      </w:pPr>
      <w:r>
        <w:rPr>
          <w:rFonts w:ascii="Arial" w:hAnsi="Arial" w:cs="Arial"/>
          <w:sz w:val="32"/>
          <w:sz-cs w:val="32"/>
          <w:spacing w:val="0"/>
        </w:rPr>
        <w:t xml:space="preserve">You can withdraw your funds anytime, directly from your own broker account. We never collect or hold your money ✅"</w:t>
      </w:r>
    </w:p>
    <w:p>
      <w:pPr>
        <w:spacing w:after="320"/>
      </w:pPr>
      <w:r>
        <w:rPr>
          <w:rFonts w:ascii="Arial" w:hAnsi="Arial" w:cs="Arial"/>
          <w:sz w:val="32"/>
          <w:sz-cs w:val="32"/>
          <w:spacing w:val="0"/>
        </w:rPr>
        <w:t xml:space="preserve">UR text: full Roman Urdu twin, as deployed.</w:t>
      </w:r>
    </w:p>
    <w:p>
      <w:pPr>
        <w:spacing w:after="320"/>
      </w:pPr>
      <w:r>
        <w:rPr>
          <w:rFonts w:ascii="Arial" w:hAnsi="Arial" w:cs="Arial"/>
          <w:sz w:val="32"/>
          <w:sz-cs w:val="32"/>
          <w:spacing w:val="0"/>
        </w:rPr>
        <w:t xml:space="preserve">After BOX 8 the conversation is INTERNALLY marked "declined" (see RULE R4 and DESIGN QUESTION Q2 below).</w:t>
      </w:r>
    </w:p>
    <w:p>
      <w:pPr>
        <w:spacing w:after="331"/>
      </w:pPr>
      <w:r>
        <w:rPr>
          <w:rFonts w:ascii="Arial" w:hAnsi="Arial" w:cs="Arial"/>
          <w:sz w:val="40"/>
          <w:sz-cs w:val="40"/>
          <w:b/>
          <w:spacing w:val="0"/>
          <w:color w:val="15274B"/>
        </w:rPr>
        <w:t xml:space="preserve">BOX 9 — Talk to an agent (escalation)</w:t>
      </w:r>
    </w:p>
    <w:p>
      <w:pPr>
        <w:spacing w:after="320"/>
      </w:pPr>
      <w:r>
        <w:rPr>
          <w:rFonts w:ascii="Arial" w:hAnsi="Arial" w:cs="Arial"/>
          <w:sz w:val="32"/>
          <w:sz-cs w:val="32"/>
          <w:spacing w:val="0"/>
        </w:rPr>
        <w:t xml:space="preserve">Text: "Thanks for your patience! 🙏 Let me connect you with a team member who'll help you personally — please hold on a moment."</w:t>
      </w:r>
    </w:p>
    <w:p>
      <w:pPr>
        <w:spacing w:after="320"/>
      </w:pPr>
      <w:r>
        <w:rPr>
          <w:rFonts w:ascii="Arial" w:hAnsi="Arial" w:cs="Arial"/>
          <w:sz w:val="32"/>
          <w:sz-cs w:val="32"/>
          <w:spacing w:val="0"/>
        </w:rPr>
        <w:t xml:space="preserve">The lead is flagged for a human; the bot goes SILENT for this customer.</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If the customer explicitly asked for an agent: silence holds until a human takes over (no expiry).</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If escalation came from confusion/being stuck: silence auto-expires after 2 hours; the customer's next message resumes the flow from their current box (RULE R3).</w:t>
      </w:r>
    </w:p>
    <w:p>
      <w:pPr>
        <w:spacing w:after="331"/>
      </w:pPr>
      <w:r>
        <w:rPr>
          <w:rFonts w:ascii="Arial" w:hAnsi="Arial" w:cs="Arial"/>
          <w:sz w:val="40"/>
          <w:sz-cs w:val="40"/>
          <w:b/>
          <w:spacing w:val="0"/>
          <w:color w:val="15274B"/>
        </w:rPr>
        <w:t xml:space="preserve">BOX 10 — Qualified (the goal)</w:t>
      </w:r>
    </w:p>
    <w:p>
      <w:pPr>
        <w:spacing w:after="320"/>
      </w:pPr>
      <w:r>
        <w:rPr>
          <w:rFonts w:ascii="Arial" w:hAnsi="Arial" w:cs="Arial"/>
          <w:sz w:val="32"/>
          <w:sz-cs w:val="32"/>
          <w:spacing w:val="0"/>
        </w:rPr>
        <w:t xml:space="preserve">Text: "Perfect! 🎉 Create your account with [Exness / Do Prime] here 👇 [link] Referral / partner code: [code] After depositing $500, send your deposit screenshot here — our team will confirm and unlock your free $250 mentorship course. A team member will follow up with you shortly!"</w:t>
      </w:r>
    </w:p>
    <w:p>
      <w:pPr>
        <w:spacing w:after="320"/>
      </w:pPr>
      <w:r>
        <w:rPr>
          <w:rFonts w:ascii="Arial" w:hAnsi="Arial" w:cs="Arial"/>
          <w:sz w:val="32"/>
          <w:sz-cs w:val="32"/>
          <w:spacing w:val="0"/>
        </w:rPr>
        <w:t xml:space="preserve">Internally: lead status becomes QUALIFIED; a summary card (name, broker, experience, ready-for-deposit, phone) is logged for the team.</w:t>
      </w:r>
    </w:p>
    <w:p>
      <w:pPr>
        <w:spacing w:after="331"/>
      </w:pPr>
      <w:r>
        <w:rPr>
          <w:rFonts w:ascii="Arial" w:hAnsi="Arial" w:cs="Arial"/>
          <w:sz w:val="40"/>
          <w:sz-cs w:val="40"/>
          <w:b/>
          <w:spacing w:val="0"/>
          <w:color w:val="15274B"/>
        </w:rPr>
        <w:t xml:space="preserve">BOX 11 — Screenshot received (works at ANY point)</w:t>
      </w:r>
    </w:p>
    <w:p>
      <w:pPr>
        <w:spacing w:after="320"/>
      </w:pPr>
      <w:r>
        <w:rPr>
          <w:rFonts w:ascii="Arial" w:hAnsi="Arial" w:cs="Arial"/>
          <w:sz w:val="32"/>
          <w:sz-cs w:val="32"/>
          <w:spacing w:val="0"/>
        </w:rPr>
        <w:t xml:space="preserve">When the customer sends an image: Text: "Got it! ✅ Your deposit screenshot has been received — our team will confirm it shortly." The image is saved to the lead's file and the assigned agent gets a WhatsApp ping: "📸 A deposit screenshot just came in from a lead in the CRM. Please review."</w:t>
      </w:r>
    </w:p>
    <w:p>
      <w:pPr>
        <w:spacing w:after="331"/>
      </w:pPr>
      <w:r>
        <w:rPr>
          <w:rFonts w:ascii="Arial" w:hAnsi="Arial" w:cs="Arial"/>
          <w:sz w:val="40"/>
          <w:sz-cs w:val="40"/>
          <w:b/>
          <w:spacing w:val="0"/>
          <w:color w:val="15274B"/>
        </w:rPr>
        <w:t xml:space="preserve">BOX 12 — After the conversation is resolved (qualified or declined)</w:t>
      </w:r>
    </w:p>
    <w:p>
      <w:pPr>
        <w:spacing w:after="320"/>
      </w:pPr>
      <w:r>
        <w:rPr>
          <w:rFonts w:ascii="Arial" w:hAnsi="Arial" w:cs="Arial"/>
          <w:sz w:val="32"/>
          <w:sz-cs w:val="32"/>
          <w:spacing w:val="0"/>
        </w:rPr>
        <w:t xml:space="preserve">Any later message from the customer gets: "Thanks for the message! 🙏 A team member will follow up with you shortly." (with a greeting reply first if they greeted).</w:t>
      </w:r>
    </w:p>
    <w:p>
      <w:pPr>
        <w:spacing w:after="320"/>
      </w:pPr>
      <w:r>
        <w:rPr>
          <w:rFonts w:ascii="Arial" w:hAnsi="Arial" w:cs="Arial"/>
          <w:sz w:val="32"/>
          <w:sz-cs w:val="32"/>
          <w:spacing w:val="0"/>
        </w:rPr>
        <w:t xml:space="preserve">Exceptions:</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DECLINED customer returning after 24+ hours → fresh start at BOX 1 (RULE R4).</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Question about depositing less than $500 → BOX 9 with specific reason (RULE R5).</w:t>
      </w:r>
    </w:p>
    <w:p>
      <w:pPr>
        <w:ind w:left="720" w:first-line="-720"/>
      </w:pPr>
      <w:r>
        <w:rPr>
          <w:rFonts w:ascii="Arial" w:hAnsi="Arial" w:cs="Arial"/>
          <w:sz w:val="32"/>
          <w:sz-cs w:val="32"/>
        </w:rPr>
        <w:t xml:space="preserve"/>
        <w:tab/>
        <w:t xml:space="preserve">•</w:t>
        <w:tab/>
        <w:t xml:space="preserve"/>
      </w:r>
      <w:r>
        <w:rPr>
          <w:rFonts w:ascii="Arial" w:hAnsi="Arial" w:cs="Arial"/>
          <w:sz w:val="32"/>
          <w:sz-cs w:val="32"/>
          <w:spacing w:val="0"/>
        </w:rPr>
        <w:t xml:space="preserve">QUALIFIED customers never restart (they already hold their next steps).</w:t>
      </w:r>
    </w:p>
    <w:p>
      <w:pPr/>
      <w:r>
        <w:rPr>
          <w:rFonts w:ascii="Arial" w:hAnsi="Arial" w:cs="Arial"/>
          <w:sz w:val="32"/>
          <w:sz-cs w:val="32"/>
          <w:spacing w:val="0"/>
          <w:color w:val="6D6D6D"/>
        </w:rPr>
        <w:t xml:space="preserve"/>
      </w:r>
    </w:p>
    <w:p>
      <w:pPr>
        <w:spacing w:after="331"/>
      </w:pPr>
      <w:r>
        <w:rPr>
          <w:rFonts w:ascii="Arial" w:hAnsi="Arial" w:cs="Arial"/>
          <w:sz w:val="40"/>
          <w:sz-cs w:val="40"/>
          <w:b/>
          <w:spacing w:val="0"/>
          <w:color w:val="15274B"/>
        </w:rPr>
        <w:t xml:space="preserve">RULES (apply across all boxes)</w:t>
      </w:r>
    </w:p>
    <w:p>
      <w:pPr>
        <w:spacing w:after="320"/>
      </w:pPr>
      <w:r>
        <w:rPr>
          <w:rFonts w:ascii="Arial" w:hAnsi="Arial" w:cs="Arial"/>
          <w:sz w:val="32"/>
          <w:sz-cs w:val="32"/>
          <w:spacing w:val="0"/>
        </w:rPr>
        <w:t xml:space="preserve">R1 — Unrecognized input: bot apologizes ("This is Team Badar Tanvir. We are ever ready to serve for our brand's purpose. We're really sorry, but we couldn't quite understand your message. 🙏") and re-asks the current box. After 2 failed attempts at the same box → BOX 9 (escalate, reason "stuck").</w:t>
      </w:r>
    </w:p>
    <w:p>
      <w:pPr>
        <w:spacing w:after="320"/>
      </w:pPr>
      <w:r>
        <w:rPr>
          <w:rFonts w:ascii="Arial" w:hAnsi="Arial" w:cs="Arial"/>
          <w:sz w:val="32"/>
          <w:sz-cs w:val="32"/>
          <w:spacing w:val="0"/>
        </w:rPr>
        <w:t xml:space="preserve">R2 — Greetings are always understood: "hi/hello/salam" at any box gets the matching greeting reply plus a re-ask of the current box, and does NOT count as a failed attempt.</w:t>
      </w:r>
    </w:p>
    <w:p>
      <w:pPr>
        <w:spacing w:after="320"/>
      </w:pPr>
      <w:r>
        <w:rPr>
          <w:rFonts w:ascii="Arial" w:hAnsi="Arial" w:cs="Arial"/>
          <w:sz w:val="32"/>
          <w:sz-cs w:val="32"/>
          <w:spacing w:val="0"/>
        </w:rPr>
        <w:t xml:space="preserve">R3 — Silence expiry: confusion/inactivity escalations expire after 2 hours; explicit "talk to an agent" requests never expire.</w:t>
      </w:r>
    </w:p>
    <w:p>
      <w:pPr>
        <w:spacing w:after="320"/>
      </w:pPr>
      <w:r>
        <w:rPr>
          <w:rFonts w:ascii="Arial" w:hAnsi="Arial" w:cs="Arial"/>
          <w:sz w:val="32"/>
          <w:sz-cs w:val="32"/>
          <w:spacing w:val="0"/>
        </w:rPr>
        <w:t xml:space="preserve">R4 — Declined restart: a declined customer who returns after 24+ hours is treated as a fresh opportunity — full restart at BOX 1. Within 24 hours they just get the BOX 12 acknowledgement.</w:t>
      </w:r>
    </w:p>
    <w:p>
      <w:pPr>
        <w:spacing w:after="320"/>
      </w:pPr>
      <w:r>
        <w:rPr>
          <w:rFonts w:ascii="Arial" w:hAnsi="Arial" w:cs="Arial"/>
          <w:sz w:val="32"/>
          <w:sz-cs w:val="32"/>
          <w:spacing w:val="0"/>
        </w:rPr>
        <w:t xml:space="preserve">R5 — Deposit negotiation detector: a message mentioning the amount AND a "less/lower/kam/discount" word goes straight to a human with the reason attached, so the agent knows exactly what to answer.</w:t>
      </w:r>
    </w:p>
    <w:p>
      <w:pPr>
        <w:spacing w:after="320"/>
      </w:pPr>
      <w:r>
        <w:rPr>
          <w:rFonts w:ascii="Arial" w:hAnsi="Arial" w:cs="Arial"/>
          <w:sz w:val="32"/>
          <w:sz-cs w:val="32"/>
          <w:spacing w:val="0"/>
        </w:rPr>
        <w:t xml:space="preserve">R6 — New lead handling: every brand-new lead is auto-assigned to an agent (round-robin between Ehsan and Hanzala, switching every 10 leads) and the agent gets a WhatsApp ping with an "I've got this" button.</w:t>
      </w:r>
    </w:p>
    <w:p>
      <w:pPr>
        <w:spacing w:after="320"/>
      </w:pPr>
      <w:r>
        <w:rPr>
          <w:rFonts w:ascii="Arial" w:hAnsi="Arial" w:cs="Arial"/>
          <w:sz w:val="32"/>
          <w:sz-cs w:val="32"/>
          <w:spacing w:val="0"/>
        </w:rPr>
        <w:t xml:space="preserve">R7 — WhatsApp's 24-hour rule (Meta's rule, not ours): the bot can reply freely only within 24 hours of the customer's last message. Reaching out after that requires a Meta-approved template. This shapes what any follow-up feature can promise.</w:t>
      </w:r>
    </w:p>
    <w:p>
      <w:pPr/>
      <w:r>
        <w:rPr>
          <w:rFonts w:ascii="Arial" w:hAnsi="Arial" w:cs="Arial"/>
          <w:sz w:val="32"/>
          <w:sz-cs w:val="32"/>
          <w:spacing w:val="0"/>
          <w:color w:val="6D6D6D"/>
        </w:rPr>
        <w:t xml:space="preserve"/>
      </w:r>
    </w:p>
    <w:p>
      <w:pPr>
        <w:spacing w:after="331"/>
      </w:pPr>
      <w:r>
        <w:rPr>
          <w:rFonts w:ascii="Arial" w:hAnsi="Arial" w:cs="Arial"/>
          <w:sz w:val="40"/>
          <w:sz-cs w:val="40"/>
          <w:b/>
          <w:spacing w:val="0"/>
          <w:color w:val="15274B"/>
        </w:rPr>
        <w:t xml:space="preserve">DESIGN QUESTIONS for Muhammad (answer by number)</w:t>
      </w:r>
    </w:p>
    <w:p>
      <w:pPr>
        <w:spacing w:after="320"/>
      </w:pPr>
      <w:r>
        <w:rPr>
          <w:rFonts w:ascii="Arial" w:hAnsi="Arial" w:cs="Arial"/>
          <w:sz w:val="32"/>
          <w:sz-cs w:val="32"/>
          <w:spacing w:val="0"/>
        </w:rPr>
        <w:t xml:space="preserve">Q1 — Boxes 3, 4, 5, 6 exist in English only. A customer who chose Roman Urdu falls back to English mid-flow. Should v2 add the Urdu twins? (Recommended: yes.)</w:t>
      </w:r>
    </w:p>
    <w:p>
      <w:pPr>
        <w:spacing w:after="320"/>
      </w:pPr>
      <w:r>
        <w:rPr>
          <w:rFonts w:ascii="Arial" w:hAnsi="Arial" w:cs="Arial"/>
          <w:sz w:val="32"/>
          <w:sz-cs w:val="32"/>
          <w:spacing w:val="0"/>
        </w:rPr>
        <w:t xml:space="preserve">Q2 — Choosing "Free Signals Group" from the menu internally marks the lead "declined" — same as refusing the deposit. Per your definition, these people are future community subscribers, not decliners. Should v2 give them their own track (e.g. "signals interest") so the team can see them as a separate group? (Recommended: yes.)</w:t>
      </w:r>
    </w:p>
    <w:p>
      <w:pPr>
        <w:spacing w:after="320"/>
      </w:pPr>
      <w:r>
        <w:rPr>
          <w:rFonts w:ascii="Arial" w:hAnsi="Arial" w:cs="Arial"/>
          <w:sz w:val="32"/>
          <w:sz-cs w:val="32"/>
          <w:spacing w:val="0"/>
        </w:rPr>
        <w:t xml:space="preserve">Q3 — BOX 9's promise "please hold on a moment" is only true in office hours. After 6 p.m. nobody answers until morning. Should the after-hours version say something honest like "our team will reach you first thing tomorrow"?</w:t>
      </w:r>
    </w:p>
    <w:p>
      <w:pPr>
        <w:spacing w:after="320"/>
      </w:pPr>
      <w:r>
        <w:rPr>
          <w:rFonts w:ascii="Arial" w:hAnsi="Arial" w:cs="Arial"/>
          <w:sz w:val="32"/>
          <w:sz-cs w:val="32"/>
          <w:spacing w:val="0"/>
        </w:rPr>
        <w:t xml:space="preserve">Q4 — The old simulator page (Simulator v3) contains a DIFFERENT flow with an IB-change walkthrough (Exness live-chat steps). That flow exists nowhere in the real bot — switching an existing account is currently agent-assisted via BOX 9. Should the IB-change walkthrough become a real bot path in v2, or stay with agents?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