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0FEE149" w14:textId="77777777" w:rsidR="00497829" w:rsidRDefault="00497829" w:rsidP="00497829">
      <w:pPr>
        <w:rPr>
          <w:rStyle w:val="IntensivesZitatZchn"/>
        </w:rPr>
      </w:pPr>
      <w:r>
        <w:rPr>
          <w:rStyle w:val="IntensivesZitatZchn"/>
        </w:rPr>
        <w:t>[Blog 2]</w:t>
      </w:r>
    </w:p>
    <w:p w14:paraId="2008CC1C" w14:textId="33B365B1" w:rsidR="00497829" w:rsidRDefault="00497829" w:rsidP="00497829">
      <w:r>
        <w:rPr>
          <w:rStyle w:val="berschrift1Zchn"/>
        </w:rPr>
        <w:t xml:space="preserve">Title: </w:t>
      </w:r>
      <w:r w:rsidRPr="002559D4">
        <w:rPr>
          <w:rStyle w:val="berschrift1Zchn"/>
        </w:rPr>
        <w:t>AI Does Not Fix Bad Requirements. It Scales Them.</w:t>
      </w:r>
      <w:r>
        <w:rPr>
          <w:rStyle w:val="IntensivesZitatZchn"/>
        </w:rPr>
        <w:br/>
      </w:r>
      <w:r w:rsidRPr="00190F5A">
        <w:rPr>
          <w:rStyle w:val="IntensivesZitatZchn"/>
          <w:i w:val="0"/>
          <w:iCs w:val="0"/>
        </w:rPr>
        <w:t>AI Does Not Fix Bad Requirements (Part 2: Failure Modes)</w:t>
      </w:r>
    </w:p>
    <w:p w14:paraId="0C8B150F" w14:textId="77777777" w:rsidR="00497829" w:rsidRDefault="00497829" w:rsidP="00497829">
      <w:pPr>
        <w:pStyle w:val="berschrift2"/>
        <w:rPr>
          <w:b/>
          <w:bCs/>
          <w:color w:val="C00000"/>
        </w:rPr>
      </w:pPr>
      <w:r w:rsidRPr="00276F0B">
        <w:rPr>
          <w:b/>
          <w:bCs/>
          <w:color w:val="C00000"/>
        </w:rPr>
        <w:t>Where it breaks: recurring failure modes in AI-assisted analysis</w:t>
      </w:r>
    </w:p>
    <w:p w14:paraId="4EB38D7B" w14:textId="77777777" w:rsidR="00497829" w:rsidRPr="00583516" w:rsidRDefault="00497829" w:rsidP="00497829">
      <w:pPr>
        <w:spacing w:after="0" w:line="240" w:lineRule="auto"/>
      </w:pPr>
      <w:r w:rsidRPr="00583516">
        <w:t>These failures are not edge cases. They are predictable patterns.</w:t>
      </w:r>
    </w:p>
    <w:p w14:paraId="594787E4" w14:textId="77777777" w:rsidR="00497829" w:rsidRPr="002D73FA" w:rsidRDefault="00497829" w:rsidP="00497829">
      <w:pPr>
        <w:spacing w:after="0" w:line="240" w:lineRule="auto"/>
      </w:pPr>
      <w:r w:rsidRPr="002D73FA">
        <w:t>They follow recurring patterns—across organizations, tools, and domains.</w:t>
      </w:r>
    </w:p>
    <w:p w14:paraId="2835185C" w14:textId="77777777" w:rsidR="00497829" w:rsidRPr="002D73FA" w:rsidRDefault="00497829" w:rsidP="00497829">
      <w:pPr>
        <w:spacing w:after="0" w:line="240" w:lineRule="auto"/>
      </w:pPr>
      <w:r w:rsidRPr="002D73FA">
        <w:t>What makes them difficult to detect is not their rarity, but their consistency.</w:t>
      </w:r>
      <w:r w:rsidRPr="002D73FA">
        <w:br/>
      </w:r>
      <w:r w:rsidRPr="00583516">
        <w:t>And they appear even when AI output looks structured, complete—and correct.</w:t>
      </w:r>
    </w:p>
    <w:p w14:paraId="20000001" w14:textId="77777777" w:rsidR="00497829" w:rsidRDefault="00497829" w:rsidP="00497829">
      <w:r>
        <w:t xml:space="preserve">The eight modes below fall into three families: how we ask (input and prompting), what the AI can actually see (context, documentation, and access), and what we then do with the result (traceability and governance). The details differ; the root cause is always the same—the AI resolves a gap silently, then presents the result with full confidence.</w:t>
      </w:r>
    </w:p>
    <w:p w14:paraId="17F455CB" w14:textId="77777777" w:rsidR="00497829" w:rsidRPr="002D73FA" w:rsidRDefault="00497829" w:rsidP="00497829"/>
    <w:p w14:paraId="138C1475" w14:textId="77777777" w:rsidR="00497829" w:rsidRPr="008C02CC" w:rsidRDefault="00497829" w:rsidP="00497829">
      <w:pPr>
        <w:pStyle w:val="berschrift3"/>
      </w:pPr>
      <w:r w:rsidRPr="00276F0B">
        <w:t>1. Ambiguity is a design risk</w:t>
      </w:r>
      <w:r>
        <w:t>, not a wording issue</w:t>
      </w:r>
    </w:p>
    <w:p w14:paraId="7FF97975" w14:textId="77777777" w:rsidR="00497829" w:rsidRPr="002D73FA" w:rsidRDefault="00497829" w:rsidP="00497829">
      <w:pPr>
        <w:spacing w:after="0" w:line="240" w:lineRule="auto"/>
      </w:pPr>
      <w:r w:rsidRPr="002D73FA">
        <w:t xml:space="preserve">Ambiguity in requirements is often treated as something you can fix later with better wording. </w:t>
      </w:r>
      <w:proofErr w:type="gramStart"/>
      <w:r w:rsidRPr="002D73FA">
        <w:t>In reality, it</w:t>
      </w:r>
      <w:proofErr w:type="gramEnd"/>
      <w:r w:rsidRPr="002D73FA">
        <w:t xml:space="preserve"> sits much deeper</w:t>
      </w:r>
      <w:r>
        <w:t xml:space="preserve">, </w:t>
      </w:r>
      <w:r w:rsidRPr="002D73FA">
        <w:t>it’s a design problem.</w:t>
      </w:r>
    </w:p>
    <w:p w14:paraId="20B57D1C" w14:textId="77777777" w:rsidR="00497829" w:rsidRPr="002D73FA" w:rsidRDefault="00497829" w:rsidP="00497829">
      <w:pPr>
        <w:spacing w:after="0" w:line="240" w:lineRule="auto"/>
      </w:pPr>
      <w:r w:rsidRPr="002D73FA">
        <w:t>AI can help identify unclear phrasing, but it cannot determine meaning in context. When a term like “active customer” appears without definition, the model will not stop and ask—it will choose one interpretation and continue.</w:t>
      </w:r>
    </w:p>
    <w:p w14:paraId="6D8D5B88" w14:textId="77777777" w:rsidR="00497829" w:rsidRPr="002D73FA" w:rsidRDefault="00497829" w:rsidP="00497829">
      <w:pPr>
        <w:spacing w:after="0" w:line="240" w:lineRule="auto"/>
      </w:pPr>
      <w:r w:rsidRPr="002D73FA">
        <w:t>That choice may look reasonable, but it is still an assumption.</w:t>
      </w:r>
    </w:p>
    <w:p w14:paraId="62FD71BB" w14:textId="77777777" w:rsidR="00497829" w:rsidRPr="008C02CC" w:rsidRDefault="00497829" w:rsidP="00497829">
      <w:pPr>
        <w:spacing w:after="0" w:line="240" w:lineRule="auto"/>
      </w:pPr>
    </w:p>
    <w:p w14:paraId="30010068" w14:textId="77777777" w:rsidR="00497829" w:rsidRPr="008C02CC" w:rsidRDefault="00497829" w:rsidP="00497829">
      <w:pPr>
        <w:spacing w:after="0" w:line="240" w:lineRule="auto"/>
      </w:pPr>
      <w:r w:rsidRPr="008C02CC">
        <w:rPr>
          <w:rFonts w:ascii="Segoe UI Emoji" w:hAnsi="Segoe UI Emoji" w:cs="Segoe UI Emoji"/>
        </w:rPr>
        <w:t>👉</w:t>
      </w:r>
      <w:r w:rsidRPr="008C02CC">
        <w:t xml:space="preserve"> Ambiguity is not something AI can fix later. </w:t>
      </w:r>
    </w:p>
    <w:p w14:paraId="317957B8" w14:textId="77777777" w:rsidR="00497829" w:rsidRPr="008C02CC" w:rsidRDefault="00497829" w:rsidP="00497829">
      <w:pPr>
        <w:spacing w:after="0" w:line="240" w:lineRule="auto"/>
      </w:pPr>
      <w:r w:rsidRPr="008C02CC">
        <w:t>If it exists in the source, it becomes embedded in the output.</w:t>
      </w:r>
    </w:p>
    <w:p w14:paraId="172701B1" w14:textId="77777777" w:rsidR="00497829" w:rsidRPr="002D73FA" w:rsidRDefault="00497829" w:rsidP="00497829">
      <w:pPr>
        <w:spacing w:after="0" w:line="240" w:lineRule="auto"/>
      </w:pPr>
      <w:r w:rsidRPr="002D73FA">
        <w:t>What appears precise on the surface may still be misaligned with the intended design.</w:t>
      </w:r>
    </w:p>
    <w:p w14:paraId="4E78A097" w14:textId="77777777" w:rsidR="00497829" w:rsidRPr="004F7B49" w:rsidRDefault="00497829" w:rsidP="00497829"/>
    <w:p w14:paraId="04B5B107" w14:textId="77777777" w:rsidR="00497829" w:rsidRPr="00276F0B" w:rsidRDefault="00497829" w:rsidP="00497829">
      <w:pPr>
        <w:pStyle w:val="berschrift3"/>
      </w:pPr>
      <w:r w:rsidRPr="00276F0B">
        <w:t>2. Missing context turns analysis into guesswork</w:t>
      </w:r>
      <w:r>
        <w:t xml:space="preserve"> </w:t>
      </w:r>
    </w:p>
    <w:p w14:paraId="495509CC" w14:textId="77777777" w:rsidR="00497829" w:rsidRPr="002D73FA" w:rsidRDefault="00497829" w:rsidP="00497829">
      <w:pPr>
        <w:spacing w:after="0" w:line="240" w:lineRule="auto"/>
      </w:pPr>
      <w:r w:rsidRPr="002D73FA">
        <w:t>Requirements rarely stand on their own. They depend on system boundaries, data flows, integrations, and known exceptions.</w:t>
      </w:r>
    </w:p>
    <w:p w14:paraId="5E65B00C" w14:textId="77777777" w:rsidR="00497829" w:rsidRPr="002D73FA" w:rsidRDefault="00497829" w:rsidP="00497829">
      <w:pPr>
        <w:spacing w:after="0" w:line="240" w:lineRule="auto"/>
      </w:pPr>
      <w:r w:rsidRPr="002D73FA">
        <w:t>When that context is not available, AI does not pause—it fills the gap.</w:t>
      </w:r>
    </w:p>
    <w:p w14:paraId="7E1FAD7F" w14:textId="77777777" w:rsidR="00497829" w:rsidRPr="002D73FA" w:rsidRDefault="00497829" w:rsidP="00497829">
      <w:pPr>
        <w:spacing w:after="0" w:line="240" w:lineRule="auto"/>
      </w:pPr>
      <w:r w:rsidRPr="002D73FA">
        <w:t>A requirement describing how customer data is processed might look perfectly consistent when analyzed in isolation. But once placed in a broader system landscape, inconsistencies can emerge—data formats may not align, or assumptions about process flow may break at integration points.</w:t>
      </w:r>
    </w:p>
    <w:p w14:paraId="204FEBFB" w14:textId="77777777" w:rsidR="00497829" w:rsidRPr="002D73FA" w:rsidRDefault="00497829" w:rsidP="00497829">
      <w:pPr>
        <w:spacing w:after="0" w:line="240" w:lineRule="auto"/>
      </w:pPr>
      <w:r w:rsidRPr="002D73FA">
        <w:t>Without access to that wider context, the analysis remains locally accurate but globally incorrect.</w:t>
      </w:r>
    </w:p>
    <w:p w14:paraId="351CC5FD" w14:textId="77777777" w:rsidR="00497829" w:rsidRPr="008C02CC" w:rsidRDefault="00497829" w:rsidP="00497829">
      <w:pPr>
        <w:spacing w:after="0" w:line="240" w:lineRule="auto"/>
      </w:pPr>
    </w:p>
    <w:p w14:paraId="2BE45187" w14:textId="77777777" w:rsidR="00497829" w:rsidRPr="008C02CC" w:rsidRDefault="00497829" w:rsidP="00497829">
      <w:pPr>
        <w:spacing w:after="0" w:line="240" w:lineRule="auto"/>
      </w:pPr>
      <w:r w:rsidRPr="008C02CC">
        <w:rPr>
          <w:rFonts w:ascii="Segoe UI Emoji" w:hAnsi="Segoe UI Emoji" w:cs="Segoe UI Emoji"/>
        </w:rPr>
        <w:t>👉</w:t>
      </w:r>
      <w:r w:rsidRPr="008C02CC">
        <w:t xml:space="preserve"> Context isn’t additional information. </w:t>
      </w:r>
    </w:p>
    <w:p w14:paraId="711880FB" w14:textId="77777777" w:rsidR="00497829" w:rsidRPr="008C02CC" w:rsidRDefault="00497829" w:rsidP="00497829">
      <w:pPr>
        <w:spacing w:after="0" w:line="240" w:lineRule="auto"/>
      </w:pPr>
      <w:r w:rsidRPr="008C02CC">
        <w:t>It’s part of the requirement itself.</w:t>
      </w:r>
    </w:p>
    <w:p w14:paraId="54190E53" w14:textId="77777777" w:rsidR="00497829" w:rsidRPr="00276F0B" w:rsidRDefault="00497829" w:rsidP="00497829">
      <w:pPr>
        <w:spacing w:after="0" w:line="300" w:lineRule="atLeast"/>
        <w:rPr>
          <w:rFonts w:ascii="Segoe UI" w:eastAsia="Times New Roman" w:hAnsi="Segoe UI" w:cs="Segoe UI"/>
          <w:kern w:val="0"/>
          <w:sz w:val="21"/>
          <w:szCs w:val="21"/>
          <w14:ligatures w14:val="none"/>
        </w:rPr>
      </w:pPr>
    </w:p>
    <w:p w14:paraId="60476AA1" w14:textId="77777777" w:rsidR="00497829" w:rsidRPr="008C02CC" w:rsidRDefault="00497829" w:rsidP="00497829">
      <w:pPr>
        <w:pStyle w:val="berschrift3"/>
      </w:pPr>
      <w:r w:rsidRPr="00276F0B">
        <w:t>3. Incomplete documentation leads to confident assumptions</w:t>
      </w:r>
      <w:r>
        <w:t xml:space="preserve"> </w:t>
      </w:r>
    </w:p>
    <w:p w14:paraId="2ED29295" w14:textId="77777777" w:rsidR="00497829" w:rsidRPr="00583516" w:rsidRDefault="00497829" w:rsidP="00497829">
      <w:pPr>
        <w:spacing w:after="0" w:line="300" w:lineRule="atLeast"/>
      </w:pPr>
      <w:r w:rsidRPr="00583516">
        <w:t>AI does not distinguish between omitted and missing information—it treats both as gaps to fill.</w:t>
      </w:r>
    </w:p>
    <w:p w14:paraId="5F4E2DC7" w14:textId="77777777" w:rsidR="00497829" w:rsidRPr="002D73FA" w:rsidRDefault="00497829" w:rsidP="00497829">
      <w:pPr>
        <w:spacing w:after="0" w:line="300" w:lineRule="atLeast"/>
      </w:pPr>
      <w:r w:rsidRPr="002D73FA">
        <w:t>If something is not defined, it will assume a plausible version of reality.</w:t>
      </w:r>
    </w:p>
    <w:p w14:paraId="553F085A" w14:textId="77777777" w:rsidR="00497829" w:rsidRPr="002D73FA" w:rsidRDefault="00497829" w:rsidP="00497829">
      <w:pPr>
        <w:spacing w:after="0" w:line="300" w:lineRule="atLeast"/>
      </w:pPr>
      <w:r>
        <w:lastRenderedPageBreak/>
        <w:br/>
      </w:r>
      <w:r w:rsidRPr="002D73FA">
        <w:t>Take a simple requirement:</w:t>
      </w:r>
      <w:r>
        <w:t xml:space="preserve"> </w:t>
      </w:r>
      <w:r w:rsidRPr="002D73FA">
        <w:rPr>
          <w:i/>
          <w:iCs/>
        </w:rPr>
        <w:t>“The user can transfer money.”</w:t>
      </w:r>
      <w:r>
        <w:br/>
      </w:r>
    </w:p>
    <w:p w14:paraId="6E305576" w14:textId="77777777" w:rsidR="00497829" w:rsidRPr="002D73FA" w:rsidRDefault="00497829" w:rsidP="00497829">
      <w:pPr>
        <w:spacing w:after="0" w:line="300" w:lineRule="atLeast"/>
      </w:pPr>
      <w:r w:rsidRPr="002D73FA">
        <w:t>At first glance, it appears clear. But critical details are missing—limits, validations, exception handling.</w:t>
      </w:r>
    </w:p>
    <w:p w14:paraId="4F4B77DE" w14:textId="77777777" w:rsidR="00497829" w:rsidRPr="002D73FA" w:rsidRDefault="00497829" w:rsidP="00497829">
      <w:pPr>
        <w:spacing w:after="0" w:line="300" w:lineRule="atLeast"/>
      </w:pPr>
      <w:r w:rsidRPr="002D73FA">
        <w:t>AI will typically fill these gaps with standard patterns: reasonable limits, expected validations, and common system behaviors. The output will look complete and well-structured.</w:t>
      </w:r>
    </w:p>
    <w:p w14:paraId="1D425DFC" w14:textId="77777777" w:rsidR="00497829" w:rsidRPr="002D73FA" w:rsidRDefault="00497829" w:rsidP="00497829">
      <w:pPr>
        <w:spacing w:after="0" w:line="300" w:lineRule="atLeast"/>
      </w:pPr>
      <w:r w:rsidRPr="002D73FA">
        <w:t>But those details were never actually specified.</w:t>
      </w:r>
    </w:p>
    <w:p w14:paraId="161C5A53" w14:textId="77777777" w:rsidR="00497829" w:rsidRPr="002D73FA" w:rsidRDefault="00497829" w:rsidP="00497829">
      <w:pPr>
        <w:spacing w:after="0" w:line="300" w:lineRule="atLeast"/>
      </w:pPr>
      <w:r w:rsidRPr="002D73FA">
        <w:t>This is where the risk emerges: assumptions are transformed into structure. Over time, those assumptions can become accepted as if they were real requirements.</w:t>
      </w:r>
    </w:p>
    <w:p w14:paraId="58C1EA75" w14:textId="77777777" w:rsidR="00497829" w:rsidRPr="008C02CC" w:rsidRDefault="00497829" w:rsidP="00497829">
      <w:pPr>
        <w:spacing w:after="0" w:line="300" w:lineRule="atLeast"/>
      </w:pPr>
    </w:p>
    <w:p w14:paraId="224C6F36" w14:textId="77777777" w:rsidR="00497829" w:rsidRPr="008C02CC" w:rsidRDefault="00497829" w:rsidP="00497829">
      <w:pPr>
        <w:spacing w:after="0" w:line="300" w:lineRule="atLeast"/>
      </w:pPr>
      <w:r w:rsidRPr="008C02CC">
        <w:rPr>
          <w:rFonts w:ascii="Segoe UI Emoji" w:hAnsi="Segoe UI Emoji" w:cs="Segoe UI Emoji"/>
        </w:rPr>
        <w:t>👉</w:t>
      </w:r>
      <w:r w:rsidRPr="008C02CC">
        <w:t xml:space="preserve"> If it’s not written down, </w:t>
      </w:r>
      <w:r>
        <w:br/>
        <w:t xml:space="preserve">        </w:t>
      </w:r>
      <w:r w:rsidRPr="008C02CC">
        <w:t xml:space="preserve">the model will </w:t>
      </w:r>
      <w:r>
        <w:t>decide for you</w:t>
      </w:r>
      <w:r w:rsidRPr="008C02CC">
        <w:t>.</w:t>
      </w:r>
    </w:p>
    <w:p w14:paraId="695322E3" w14:textId="77777777" w:rsidR="00497829" w:rsidRPr="00276F0B" w:rsidRDefault="00497829" w:rsidP="00497829">
      <w:pPr>
        <w:spacing w:after="0" w:line="300" w:lineRule="atLeast"/>
        <w:rPr>
          <w:rFonts w:ascii="Segoe UI" w:eastAsia="Times New Roman" w:hAnsi="Segoe UI" w:cs="Segoe UI"/>
          <w:kern w:val="0"/>
          <w:sz w:val="21"/>
          <w:szCs w:val="21"/>
          <w14:ligatures w14:val="none"/>
        </w:rPr>
      </w:pPr>
    </w:p>
    <w:p w14:paraId="356E481D" w14:textId="77777777" w:rsidR="00497829" w:rsidRPr="00276F0B" w:rsidRDefault="00497829" w:rsidP="00497829">
      <w:pPr>
        <w:pStyle w:val="berschrift3"/>
      </w:pPr>
      <w:r w:rsidRPr="00276F0B">
        <w:t>4. Outdated or biased sources optimize the wrong reality</w:t>
      </w:r>
    </w:p>
    <w:p w14:paraId="62D15EB8" w14:textId="77777777" w:rsidR="00497829" w:rsidRPr="002D73FA" w:rsidRDefault="00497829" w:rsidP="00497829">
      <w:pPr>
        <w:spacing w:after="0" w:line="300" w:lineRule="atLeast"/>
        <w:rPr>
          <w:rFonts w:ascii="Segoe UI" w:eastAsia="Times New Roman" w:hAnsi="Segoe UI" w:cs="Segoe UI"/>
          <w:kern w:val="0"/>
          <w:sz w:val="21"/>
          <w:szCs w:val="21"/>
          <w14:ligatures w14:val="none"/>
        </w:rPr>
      </w:pPr>
      <w:r w:rsidRPr="002D73FA">
        <w:rPr>
          <w:rFonts w:ascii="Segoe UI" w:eastAsia="Times New Roman" w:hAnsi="Segoe UI" w:cs="Segoe UI"/>
          <w:kern w:val="0"/>
          <w:sz w:val="21"/>
          <w:szCs w:val="21"/>
          <w14:ligatures w14:val="none"/>
        </w:rPr>
        <w:t>AI does not understand intent in terms of where an organization wants to go. It reflects what already exists.</w:t>
      </w:r>
    </w:p>
    <w:p w14:paraId="152B9F0D" w14:textId="77777777" w:rsidR="00497829" w:rsidRPr="002D73FA" w:rsidRDefault="00497829" w:rsidP="00497829">
      <w:pPr>
        <w:spacing w:after="0" w:line="300" w:lineRule="atLeast"/>
        <w:rPr>
          <w:rFonts w:ascii="Segoe UI" w:eastAsia="Times New Roman" w:hAnsi="Segoe UI" w:cs="Segoe UI"/>
          <w:kern w:val="0"/>
          <w:sz w:val="21"/>
          <w:szCs w:val="21"/>
          <w14:ligatures w14:val="none"/>
        </w:rPr>
      </w:pPr>
      <w:r w:rsidRPr="002D73FA">
        <w:rPr>
          <w:rFonts w:ascii="Segoe UI" w:eastAsia="Times New Roman" w:hAnsi="Segoe UI" w:cs="Segoe UI"/>
          <w:kern w:val="0"/>
          <w:sz w:val="21"/>
          <w:szCs w:val="21"/>
          <w14:ligatures w14:val="none"/>
        </w:rPr>
        <w:t>If the available documentation contains outdated processes, legacy decisions, or historical biases, the model will reproduce and reinforce them.</w:t>
      </w:r>
    </w:p>
    <w:p w14:paraId="45815FE8" w14:textId="77777777" w:rsidR="00497829" w:rsidRPr="002D73FA" w:rsidRDefault="00497829" w:rsidP="00497829">
      <w:pPr>
        <w:spacing w:after="0" w:line="300" w:lineRule="atLeast"/>
        <w:rPr>
          <w:rFonts w:ascii="Segoe UI" w:eastAsia="Times New Roman" w:hAnsi="Segoe UI" w:cs="Segoe UI"/>
          <w:kern w:val="0"/>
          <w:sz w:val="21"/>
          <w:szCs w:val="21"/>
          <w14:ligatures w14:val="none"/>
        </w:rPr>
      </w:pPr>
      <w:r w:rsidRPr="002D73FA">
        <w:rPr>
          <w:rFonts w:ascii="Segoe UI" w:eastAsia="Times New Roman" w:hAnsi="Segoe UI" w:cs="Segoe UI"/>
          <w:kern w:val="0"/>
          <w:sz w:val="21"/>
          <w:szCs w:val="21"/>
          <w14:ligatures w14:val="none"/>
        </w:rPr>
        <w:t>This creates a fundamental mismatch: while teams may be aiming to design a future system, AI is grounding its analysis in the past.</w:t>
      </w:r>
    </w:p>
    <w:p w14:paraId="0F492B3D" w14:textId="77777777" w:rsidR="00497829" w:rsidRPr="002D73FA" w:rsidRDefault="00497829" w:rsidP="00497829">
      <w:pPr>
        <w:spacing w:after="0" w:line="300" w:lineRule="atLeast"/>
        <w:rPr>
          <w:rFonts w:ascii="Segoe UI" w:eastAsia="Times New Roman" w:hAnsi="Segoe UI" w:cs="Segoe UI"/>
          <w:kern w:val="0"/>
          <w:sz w:val="21"/>
          <w:szCs w:val="21"/>
          <w14:ligatures w14:val="none"/>
        </w:rPr>
      </w:pPr>
      <w:r w:rsidRPr="002D73FA">
        <w:rPr>
          <w:rFonts w:ascii="Segoe UI" w:eastAsia="Times New Roman" w:hAnsi="Segoe UI" w:cs="Segoe UI"/>
          <w:kern w:val="0"/>
          <w:sz w:val="21"/>
          <w:szCs w:val="21"/>
          <w14:ligatures w14:val="none"/>
        </w:rPr>
        <w:t>As a result, the output may appear consistent—but aligned with the wrong version of reality.</w:t>
      </w:r>
    </w:p>
    <w:p w14:paraId="050C827A" w14:textId="77777777" w:rsidR="00497829" w:rsidRDefault="00497829" w:rsidP="00497829">
      <w:pPr>
        <w:spacing w:after="0" w:line="300" w:lineRule="atLeast"/>
        <w:rPr>
          <w:rFonts w:ascii="Segoe UI Emoji" w:eastAsia="Times New Roman" w:hAnsi="Segoe UI Emoji" w:cs="Segoe UI Emoji"/>
          <w:kern w:val="0"/>
          <w:sz w:val="21"/>
          <w:szCs w:val="21"/>
          <w14:ligatures w14:val="none"/>
        </w:rPr>
      </w:pPr>
    </w:p>
    <w:p w14:paraId="4BF64874" w14:textId="77777777" w:rsidR="00497829" w:rsidRPr="00583516" w:rsidRDefault="00497829" w:rsidP="00497829">
      <w:pPr>
        <w:spacing w:after="0" w:line="300" w:lineRule="atLeast"/>
        <w:rPr>
          <w:rFonts w:ascii="Segoe UI" w:eastAsia="Times New Roman" w:hAnsi="Segoe UI" w:cs="Segoe UI"/>
          <w:kern w:val="0"/>
          <w:sz w:val="21"/>
          <w:szCs w:val="21"/>
          <w14:ligatures w14:val="none"/>
        </w:rPr>
      </w:pPr>
      <w:r w:rsidRPr="00276F0B">
        <w:rPr>
          <w:rFonts w:ascii="Segoe UI Emoji" w:eastAsia="Times New Roman" w:hAnsi="Segoe UI Emoji" w:cs="Segoe UI Emoji"/>
          <w:kern w:val="0"/>
          <w:sz w:val="21"/>
          <w:szCs w:val="21"/>
          <w14:ligatures w14:val="none"/>
        </w:rPr>
        <w:t>👉</w:t>
      </w:r>
      <w:r w:rsidRPr="00276F0B">
        <w:rPr>
          <w:rFonts w:ascii="Segoe UI" w:eastAsia="Times New Roman" w:hAnsi="Segoe UI" w:cs="Segoe UI"/>
          <w:kern w:val="0"/>
          <w:sz w:val="21"/>
          <w:szCs w:val="21"/>
          <w14:ligatures w14:val="none"/>
        </w:rPr>
        <w:t xml:space="preserve"> </w:t>
      </w:r>
      <w:r w:rsidRPr="00583516">
        <w:rPr>
          <w:rFonts w:ascii="Segoe UI" w:eastAsia="Times New Roman" w:hAnsi="Segoe UI" w:cs="Segoe UI"/>
          <w:kern w:val="0"/>
          <w:sz w:val="21"/>
          <w:szCs w:val="21"/>
          <w14:ligatures w14:val="none"/>
        </w:rPr>
        <w:t>AI doesn’t modernize your requirements.</w:t>
      </w:r>
      <w:r w:rsidRPr="00583516">
        <w:rPr>
          <w:rFonts w:ascii="Segoe UI" w:eastAsia="Times New Roman" w:hAnsi="Segoe UI" w:cs="Segoe UI"/>
          <w:kern w:val="0"/>
          <w:sz w:val="21"/>
          <w:szCs w:val="21"/>
          <w14:ligatures w14:val="none"/>
        </w:rPr>
        <w:br/>
      </w:r>
      <w:r>
        <w:rPr>
          <w:rFonts w:ascii="Segoe UI" w:eastAsia="Times New Roman" w:hAnsi="Segoe UI" w:cs="Segoe UI"/>
          <w:kern w:val="0"/>
          <w:sz w:val="21"/>
          <w:szCs w:val="21"/>
          <w14:ligatures w14:val="none"/>
        </w:rPr>
        <w:t xml:space="preserve">      </w:t>
      </w:r>
      <w:r w:rsidRPr="00583516">
        <w:rPr>
          <w:rFonts w:ascii="Segoe UI" w:eastAsia="Times New Roman" w:hAnsi="Segoe UI" w:cs="Segoe UI"/>
          <w:kern w:val="0"/>
          <w:sz w:val="21"/>
          <w:szCs w:val="21"/>
          <w14:ligatures w14:val="none"/>
        </w:rPr>
        <w:t>It preserves</w:t>
      </w:r>
      <w:r>
        <w:rPr>
          <w:rFonts w:ascii="Segoe UI" w:eastAsia="Times New Roman" w:hAnsi="Segoe UI" w:cs="Segoe UI"/>
          <w:kern w:val="0"/>
          <w:sz w:val="21"/>
          <w:szCs w:val="21"/>
          <w14:ligatures w14:val="none"/>
        </w:rPr>
        <w:t xml:space="preserve"> </w:t>
      </w:r>
      <w:r w:rsidRPr="00583516">
        <w:rPr>
          <w:rFonts w:ascii="Segoe UI" w:eastAsia="Times New Roman" w:hAnsi="Segoe UI" w:cs="Segoe UI"/>
          <w:kern w:val="0"/>
          <w:sz w:val="21"/>
          <w:szCs w:val="21"/>
          <w14:ligatures w14:val="none"/>
        </w:rPr>
        <w:t>and scales</w:t>
      </w:r>
      <w:r>
        <w:rPr>
          <w:rFonts w:ascii="Segoe UI" w:eastAsia="Times New Roman" w:hAnsi="Segoe UI" w:cs="Segoe UI"/>
          <w:kern w:val="0"/>
          <w:sz w:val="21"/>
          <w:szCs w:val="21"/>
          <w14:ligatures w14:val="none"/>
        </w:rPr>
        <w:t xml:space="preserve"> </w:t>
      </w:r>
      <w:r w:rsidRPr="00583516">
        <w:rPr>
          <w:rFonts w:ascii="Segoe UI" w:eastAsia="Times New Roman" w:hAnsi="Segoe UI" w:cs="Segoe UI"/>
          <w:kern w:val="0"/>
          <w:sz w:val="21"/>
          <w:szCs w:val="21"/>
          <w14:ligatures w14:val="none"/>
        </w:rPr>
        <w:t>them.</w:t>
      </w:r>
    </w:p>
    <w:p w14:paraId="42466494" w14:textId="77777777" w:rsidR="00497829" w:rsidRPr="00276F0B" w:rsidRDefault="00497829" w:rsidP="00497829">
      <w:pPr>
        <w:spacing w:after="0" w:line="300" w:lineRule="atLeast"/>
        <w:rPr>
          <w:rFonts w:ascii="Segoe UI" w:eastAsia="Times New Roman" w:hAnsi="Segoe UI" w:cs="Segoe UI"/>
          <w:kern w:val="0"/>
          <w:sz w:val="21"/>
          <w:szCs w:val="21"/>
          <w14:ligatures w14:val="none"/>
        </w:rPr>
      </w:pPr>
    </w:p>
    <w:p w14:paraId="218D64D3" w14:textId="77777777" w:rsidR="00497829" w:rsidRPr="00276F0B" w:rsidRDefault="00497829" w:rsidP="00497829">
      <w:pPr>
        <w:pStyle w:val="berschrift3"/>
      </w:pPr>
      <w:r w:rsidRPr="00276F0B">
        <w:t>5. Lack of traceability turns output into unverified opinion</w:t>
      </w:r>
    </w:p>
    <w:p w14:paraId="4861AB13" w14:textId="77777777" w:rsidR="00497829" w:rsidRPr="002D73FA" w:rsidRDefault="00497829" w:rsidP="00497829">
      <w:pPr>
        <w:spacing w:after="0" w:line="300" w:lineRule="atLeast"/>
        <w:rPr>
          <w:rFonts w:ascii="Segoe UI" w:eastAsia="Times New Roman" w:hAnsi="Segoe UI" w:cs="Segoe UI"/>
          <w:kern w:val="0"/>
          <w:sz w:val="21"/>
          <w:szCs w:val="21"/>
          <w14:ligatures w14:val="none"/>
        </w:rPr>
      </w:pPr>
      <w:r w:rsidRPr="002D73FA">
        <w:rPr>
          <w:rFonts w:ascii="Segoe UI" w:eastAsia="Times New Roman" w:hAnsi="Segoe UI" w:cs="Segoe UI"/>
          <w:kern w:val="0"/>
          <w:sz w:val="21"/>
          <w:szCs w:val="21"/>
          <w14:ligatures w14:val="none"/>
        </w:rPr>
        <w:t>One of the less visible failure modes is the absence of traceability.</w:t>
      </w:r>
    </w:p>
    <w:p w14:paraId="65ECC91F" w14:textId="77777777" w:rsidR="00497829" w:rsidRPr="002D73FA" w:rsidRDefault="00497829" w:rsidP="00497829">
      <w:pPr>
        <w:spacing w:after="0" w:line="300" w:lineRule="atLeast"/>
        <w:rPr>
          <w:rFonts w:ascii="Segoe UI" w:eastAsia="Times New Roman" w:hAnsi="Segoe UI" w:cs="Segoe UI"/>
          <w:kern w:val="0"/>
          <w:sz w:val="21"/>
          <w:szCs w:val="21"/>
          <w14:ligatures w14:val="none"/>
        </w:rPr>
      </w:pPr>
      <w:r w:rsidRPr="002D73FA">
        <w:rPr>
          <w:rFonts w:ascii="Segoe UI" w:eastAsia="Times New Roman" w:hAnsi="Segoe UI" w:cs="Segoe UI"/>
          <w:kern w:val="0"/>
          <w:sz w:val="21"/>
          <w:szCs w:val="21"/>
          <w14:ligatures w14:val="none"/>
        </w:rPr>
        <w:t>AI-generated outputs often do not clearly show:</w:t>
      </w:r>
    </w:p>
    <w:p w14:paraId="47ECA691" w14:textId="77777777" w:rsidR="00497829" w:rsidRPr="002D73FA" w:rsidRDefault="00497829" w:rsidP="00497829">
      <w:pPr>
        <w:numPr>
          <w:ilvl w:val="0"/>
          <w:numId w:val="1"/>
        </w:numPr>
        <w:spacing w:after="0" w:line="300" w:lineRule="atLeast"/>
        <w:rPr>
          <w:rFonts w:ascii="Segoe UI" w:eastAsia="Times New Roman" w:hAnsi="Segoe UI" w:cs="Segoe UI"/>
          <w:kern w:val="0"/>
          <w:sz w:val="21"/>
          <w:szCs w:val="21"/>
          <w14:ligatures w14:val="none"/>
        </w:rPr>
      </w:pPr>
      <w:r w:rsidRPr="002D73FA">
        <w:rPr>
          <w:rFonts w:ascii="Segoe UI" w:eastAsia="Times New Roman" w:hAnsi="Segoe UI" w:cs="Segoe UI"/>
          <w:kern w:val="0"/>
          <w:sz w:val="21"/>
          <w:szCs w:val="21"/>
          <w14:ligatures w14:val="none"/>
        </w:rPr>
        <w:t>what information comes directly from source material</w:t>
      </w:r>
    </w:p>
    <w:p w14:paraId="5CBEEFA0" w14:textId="77777777" w:rsidR="00497829" w:rsidRPr="002D73FA" w:rsidRDefault="00497829" w:rsidP="00497829">
      <w:pPr>
        <w:numPr>
          <w:ilvl w:val="0"/>
          <w:numId w:val="1"/>
        </w:numPr>
        <w:spacing w:after="0" w:line="300" w:lineRule="atLeast"/>
        <w:rPr>
          <w:rFonts w:ascii="Segoe UI" w:eastAsia="Times New Roman" w:hAnsi="Segoe UI" w:cs="Segoe UI"/>
          <w:kern w:val="0"/>
          <w:sz w:val="21"/>
          <w:szCs w:val="21"/>
          <w14:ligatures w14:val="none"/>
        </w:rPr>
      </w:pPr>
      <w:r w:rsidRPr="002D73FA">
        <w:rPr>
          <w:rFonts w:ascii="Segoe UI" w:eastAsia="Times New Roman" w:hAnsi="Segoe UI" w:cs="Segoe UI"/>
          <w:kern w:val="0"/>
          <w:sz w:val="21"/>
          <w:szCs w:val="21"/>
          <w14:ligatures w14:val="none"/>
        </w:rPr>
        <w:t>what has been inferred</w:t>
      </w:r>
    </w:p>
    <w:p w14:paraId="23FBBCFF" w14:textId="77777777" w:rsidR="00497829" w:rsidRPr="002D73FA" w:rsidRDefault="00497829" w:rsidP="00497829">
      <w:pPr>
        <w:numPr>
          <w:ilvl w:val="0"/>
          <w:numId w:val="1"/>
        </w:numPr>
        <w:spacing w:after="0" w:line="300" w:lineRule="atLeast"/>
        <w:rPr>
          <w:rFonts w:ascii="Segoe UI" w:eastAsia="Times New Roman" w:hAnsi="Segoe UI" w:cs="Segoe UI"/>
          <w:kern w:val="0"/>
          <w:sz w:val="21"/>
          <w:szCs w:val="21"/>
          <w14:ligatures w14:val="none"/>
        </w:rPr>
      </w:pPr>
      <w:r w:rsidRPr="002D73FA">
        <w:rPr>
          <w:rFonts w:ascii="Segoe UI" w:eastAsia="Times New Roman" w:hAnsi="Segoe UI" w:cs="Segoe UI"/>
          <w:kern w:val="0"/>
          <w:sz w:val="21"/>
          <w:szCs w:val="21"/>
          <w14:ligatures w14:val="none"/>
        </w:rPr>
        <w:t>and where assumptions have been introduced</w:t>
      </w:r>
    </w:p>
    <w:p w14:paraId="0B8E3D62" w14:textId="77777777" w:rsidR="00497829" w:rsidRPr="002D73FA" w:rsidRDefault="00497829" w:rsidP="00497829">
      <w:pPr>
        <w:spacing w:after="0" w:line="300" w:lineRule="atLeast"/>
        <w:rPr>
          <w:rFonts w:ascii="Segoe UI" w:eastAsia="Times New Roman" w:hAnsi="Segoe UI" w:cs="Segoe UI"/>
          <w:kern w:val="0"/>
          <w:sz w:val="21"/>
          <w:szCs w:val="21"/>
          <w14:ligatures w14:val="none"/>
        </w:rPr>
      </w:pPr>
      <w:r w:rsidRPr="002D73FA">
        <w:rPr>
          <w:rFonts w:ascii="Segoe UI" w:eastAsia="Times New Roman" w:hAnsi="Segoe UI" w:cs="Segoe UI"/>
          <w:kern w:val="0"/>
          <w:sz w:val="21"/>
          <w:szCs w:val="21"/>
          <w14:ligatures w14:val="none"/>
        </w:rPr>
        <w:t>Without this transparency, analysis becomes difficult to validate. It may look structured and internally consistent, but the underlying reasoning cannot be checked.</w:t>
      </w:r>
    </w:p>
    <w:p w14:paraId="6AD59BA9" w14:textId="77777777" w:rsidR="00497829" w:rsidRPr="002D73FA" w:rsidRDefault="00497829" w:rsidP="00497829">
      <w:pPr>
        <w:spacing w:after="0" w:line="300" w:lineRule="atLeast"/>
        <w:rPr>
          <w:rFonts w:ascii="Segoe UI" w:eastAsia="Times New Roman" w:hAnsi="Segoe UI" w:cs="Segoe UI"/>
          <w:kern w:val="0"/>
          <w:sz w:val="21"/>
          <w:szCs w:val="21"/>
          <w14:ligatures w14:val="none"/>
        </w:rPr>
      </w:pPr>
      <w:r w:rsidRPr="002D73FA">
        <w:rPr>
          <w:rFonts w:ascii="Segoe UI" w:eastAsia="Times New Roman" w:hAnsi="Segoe UI" w:cs="Segoe UI"/>
          <w:kern w:val="0"/>
          <w:sz w:val="21"/>
          <w:szCs w:val="21"/>
          <w14:ligatures w14:val="none"/>
        </w:rPr>
        <w:t>A well-known example outside requirements engineering illustrates this clearly: in a legal case, AI-generated case references were used in formal arguments that appeared valid—but later turned out not to exist. The issue was not how the output looked, but the absence of verifiable grounding behind it.</w:t>
      </w:r>
    </w:p>
    <w:p w14:paraId="1FC1920A" w14:textId="77777777" w:rsidR="00497829" w:rsidRPr="002D73FA" w:rsidRDefault="00497829" w:rsidP="00497829">
      <w:pPr>
        <w:spacing w:after="0" w:line="300" w:lineRule="atLeast"/>
        <w:rPr>
          <w:rFonts w:ascii="Segoe UI" w:eastAsia="Times New Roman" w:hAnsi="Segoe UI" w:cs="Segoe UI"/>
          <w:kern w:val="0"/>
          <w:sz w:val="21"/>
          <w:szCs w:val="21"/>
          <w14:ligatures w14:val="none"/>
        </w:rPr>
      </w:pPr>
      <w:r w:rsidRPr="002D73FA">
        <w:rPr>
          <w:rFonts w:ascii="Segoe UI" w:eastAsia="Times New Roman" w:hAnsi="Segoe UI" w:cs="Segoe UI"/>
          <w:kern w:val="0"/>
          <w:sz w:val="21"/>
          <w:szCs w:val="21"/>
          <w14:ligatures w14:val="none"/>
        </w:rPr>
        <w:t>The same pattern can emerge in requirements analysis when outputs are accepted without traceability.</w:t>
      </w:r>
    </w:p>
    <w:p w14:paraId="600C55D5" w14:textId="77777777" w:rsidR="00497829" w:rsidRDefault="00497829" w:rsidP="00497829">
      <w:pPr>
        <w:spacing w:after="0" w:line="300" w:lineRule="atLeast"/>
        <w:rPr>
          <w:rFonts w:ascii="Segoe UI Emoji" w:eastAsia="Times New Roman" w:hAnsi="Segoe UI Emoji" w:cs="Segoe UI Emoji"/>
          <w:kern w:val="0"/>
          <w:sz w:val="21"/>
          <w:szCs w:val="21"/>
          <w14:ligatures w14:val="none"/>
        </w:rPr>
      </w:pPr>
    </w:p>
    <w:p w14:paraId="5445C22A" w14:textId="77777777" w:rsidR="00497829" w:rsidRPr="00276F0B" w:rsidRDefault="00497829" w:rsidP="00497829">
      <w:pPr>
        <w:spacing w:after="0" w:line="300" w:lineRule="atLeast"/>
        <w:rPr>
          <w:rFonts w:ascii="Segoe UI" w:eastAsia="Times New Roman" w:hAnsi="Segoe UI" w:cs="Segoe UI"/>
          <w:kern w:val="0"/>
          <w:sz w:val="21"/>
          <w:szCs w:val="21"/>
          <w14:ligatures w14:val="none"/>
        </w:rPr>
      </w:pPr>
      <w:r w:rsidRPr="00276F0B">
        <w:rPr>
          <w:rFonts w:ascii="Segoe UI Emoji" w:eastAsia="Times New Roman" w:hAnsi="Segoe UI Emoji" w:cs="Segoe UI Emoji"/>
          <w:kern w:val="0"/>
          <w:sz w:val="21"/>
          <w:szCs w:val="21"/>
          <w14:ligatures w14:val="none"/>
        </w:rPr>
        <w:t>👉</w:t>
      </w:r>
      <w:r w:rsidRPr="00276F0B">
        <w:rPr>
          <w:rFonts w:ascii="Segoe UI" w:eastAsia="Times New Roman" w:hAnsi="Segoe UI" w:cs="Segoe UI"/>
          <w:kern w:val="0"/>
          <w:sz w:val="21"/>
          <w:szCs w:val="21"/>
          <w14:ligatures w14:val="none"/>
        </w:rPr>
        <w:t xml:space="preserve"> Without traceability, AI output is not analysis.</w:t>
      </w:r>
      <w:r w:rsidRPr="00276F0B">
        <w:rPr>
          <w:rFonts w:ascii="Segoe UI" w:eastAsia="Times New Roman" w:hAnsi="Segoe UI" w:cs="Segoe UI"/>
          <w:kern w:val="0"/>
          <w:sz w:val="21"/>
          <w:szCs w:val="21"/>
          <w14:ligatures w14:val="none"/>
        </w:rPr>
        <w:br/>
      </w:r>
      <w:r>
        <w:rPr>
          <w:rFonts w:ascii="Segoe UI" w:eastAsia="Times New Roman" w:hAnsi="Segoe UI" w:cs="Segoe UI"/>
          <w:kern w:val="0"/>
          <w:sz w:val="21"/>
          <w:szCs w:val="21"/>
          <w14:ligatures w14:val="none"/>
        </w:rPr>
        <w:t xml:space="preserve">      </w:t>
      </w:r>
      <w:r w:rsidRPr="00276F0B">
        <w:rPr>
          <w:rFonts w:ascii="Segoe UI" w:eastAsia="Times New Roman" w:hAnsi="Segoe UI" w:cs="Segoe UI"/>
          <w:kern w:val="0"/>
          <w:sz w:val="21"/>
          <w:szCs w:val="21"/>
          <w14:ligatures w14:val="none"/>
        </w:rPr>
        <w:t xml:space="preserve">It is </w:t>
      </w:r>
      <w:r w:rsidRPr="00276F0B">
        <w:rPr>
          <w:rFonts w:ascii="Segoe UI" w:eastAsia="Times New Roman" w:hAnsi="Segoe UI" w:cs="Segoe UI"/>
          <w:b/>
          <w:bCs/>
          <w:kern w:val="0"/>
          <w:sz w:val="21"/>
          <w:szCs w:val="21"/>
          <w14:ligatures w14:val="none"/>
        </w:rPr>
        <w:t>unverified interpretation</w:t>
      </w:r>
      <w:r w:rsidRPr="00276F0B">
        <w:rPr>
          <w:rFonts w:ascii="Segoe UI" w:eastAsia="Times New Roman" w:hAnsi="Segoe UI" w:cs="Segoe UI"/>
          <w:kern w:val="0"/>
          <w:sz w:val="21"/>
          <w:szCs w:val="21"/>
          <w14:ligatures w14:val="none"/>
        </w:rPr>
        <w:t>.</w:t>
      </w:r>
    </w:p>
    <w:p w14:paraId="1336B3C8" w14:textId="77777777" w:rsidR="00497829" w:rsidRPr="00276F0B" w:rsidRDefault="00497829" w:rsidP="00497829">
      <w:pPr>
        <w:spacing w:after="0" w:line="300" w:lineRule="atLeast"/>
        <w:rPr>
          <w:rFonts w:ascii="Segoe UI" w:eastAsia="Times New Roman" w:hAnsi="Segoe UI" w:cs="Segoe UI"/>
          <w:kern w:val="0"/>
          <w:sz w:val="21"/>
          <w:szCs w:val="21"/>
          <w14:ligatures w14:val="none"/>
        </w:rPr>
      </w:pPr>
    </w:p>
    <w:p w14:paraId="349BB010" w14:textId="77777777" w:rsidR="00497829" w:rsidRPr="00276F0B" w:rsidRDefault="00497829" w:rsidP="00497829">
      <w:pPr>
        <w:pStyle w:val="berschrift3"/>
      </w:pPr>
      <w:r w:rsidRPr="00276F0B">
        <w:lastRenderedPageBreak/>
        <w:t>6. Weak governance allows incorrect output to become decision input</w:t>
      </w:r>
    </w:p>
    <w:p w14:paraId="53BE1653" w14:textId="77777777" w:rsidR="00497829" w:rsidRPr="002D73FA" w:rsidRDefault="00497829" w:rsidP="00497829">
      <w:pPr>
        <w:spacing w:after="0" w:line="300" w:lineRule="atLeast"/>
        <w:rPr>
          <w:rFonts w:ascii="Segoe UI" w:eastAsia="Times New Roman" w:hAnsi="Segoe UI" w:cs="Segoe UI"/>
          <w:kern w:val="0"/>
          <w:sz w:val="21"/>
          <w:szCs w:val="21"/>
          <w14:ligatures w14:val="none"/>
        </w:rPr>
      </w:pPr>
      <w:r w:rsidRPr="002D73FA">
        <w:rPr>
          <w:rFonts w:ascii="Segoe UI" w:eastAsia="Times New Roman" w:hAnsi="Segoe UI" w:cs="Segoe UI"/>
          <w:kern w:val="0"/>
          <w:sz w:val="21"/>
          <w:szCs w:val="21"/>
          <w14:ligatures w14:val="none"/>
        </w:rPr>
        <w:t>Many technical issues become critical only at the organizational level.</w:t>
      </w:r>
    </w:p>
    <w:p w14:paraId="3E6B570D" w14:textId="77777777" w:rsidR="00497829" w:rsidRPr="002D73FA" w:rsidRDefault="00497829" w:rsidP="00497829">
      <w:pPr>
        <w:spacing w:after="0" w:line="300" w:lineRule="atLeast"/>
        <w:rPr>
          <w:rFonts w:ascii="Segoe UI" w:eastAsia="Times New Roman" w:hAnsi="Segoe UI" w:cs="Segoe UI"/>
          <w:kern w:val="0"/>
          <w:sz w:val="21"/>
          <w:szCs w:val="21"/>
          <w14:ligatures w14:val="none"/>
        </w:rPr>
      </w:pPr>
      <w:r w:rsidRPr="002D73FA">
        <w:rPr>
          <w:rFonts w:ascii="Segoe UI" w:eastAsia="Times New Roman" w:hAnsi="Segoe UI" w:cs="Segoe UI"/>
          <w:kern w:val="0"/>
          <w:sz w:val="21"/>
          <w:szCs w:val="21"/>
          <w14:ligatures w14:val="none"/>
        </w:rPr>
        <w:t>AI outputs become risky when they are:</w:t>
      </w:r>
    </w:p>
    <w:p w14:paraId="36F772F4" w14:textId="77777777" w:rsidR="00497829" w:rsidRPr="002D73FA" w:rsidRDefault="00497829" w:rsidP="00497829">
      <w:pPr>
        <w:numPr>
          <w:ilvl w:val="0"/>
          <w:numId w:val="2"/>
        </w:numPr>
        <w:spacing w:after="0" w:line="300" w:lineRule="atLeast"/>
        <w:rPr>
          <w:rFonts w:ascii="Segoe UI" w:eastAsia="Times New Roman" w:hAnsi="Segoe UI" w:cs="Segoe UI"/>
          <w:kern w:val="0"/>
          <w:sz w:val="21"/>
          <w:szCs w:val="21"/>
          <w14:ligatures w14:val="none"/>
        </w:rPr>
      </w:pPr>
      <w:r w:rsidRPr="002D73FA">
        <w:rPr>
          <w:rFonts w:ascii="Segoe UI" w:eastAsia="Times New Roman" w:hAnsi="Segoe UI" w:cs="Segoe UI"/>
          <w:kern w:val="0"/>
          <w:sz w:val="21"/>
          <w:szCs w:val="21"/>
          <w14:ligatures w14:val="none"/>
        </w:rPr>
        <w:t>trusted without validation</w:t>
      </w:r>
    </w:p>
    <w:p w14:paraId="4E01BD54" w14:textId="77777777" w:rsidR="00497829" w:rsidRPr="002D73FA" w:rsidRDefault="00497829" w:rsidP="00497829">
      <w:pPr>
        <w:numPr>
          <w:ilvl w:val="0"/>
          <w:numId w:val="2"/>
        </w:numPr>
        <w:spacing w:after="0" w:line="300" w:lineRule="atLeast"/>
        <w:rPr>
          <w:rFonts w:ascii="Segoe UI" w:eastAsia="Times New Roman" w:hAnsi="Segoe UI" w:cs="Segoe UI"/>
          <w:kern w:val="0"/>
          <w:sz w:val="21"/>
          <w:szCs w:val="21"/>
          <w14:ligatures w14:val="none"/>
        </w:rPr>
      </w:pPr>
      <w:r w:rsidRPr="002D73FA">
        <w:rPr>
          <w:rFonts w:ascii="Segoe UI" w:eastAsia="Times New Roman" w:hAnsi="Segoe UI" w:cs="Segoe UI"/>
          <w:kern w:val="0"/>
          <w:sz w:val="21"/>
          <w:szCs w:val="21"/>
          <w14:ligatures w14:val="none"/>
        </w:rPr>
        <w:t>used without clear accountability</w:t>
      </w:r>
    </w:p>
    <w:p w14:paraId="33C90C51" w14:textId="77777777" w:rsidR="00497829" w:rsidRPr="002D73FA" w:rsidRDefault="00497829" w:rsidP="00497829">
      <w:pPr>
        <w:numPr>
          <w:ilvl w:val="0"/>
          <w:numId w:val="2"/>
        </w:numPr>
        <w:spacing w:after="0" w:line="300" w:lineRule="atLeast"/>
        <w:rPr>
          <w:rFonts w:ascii="Segoe UI" w:eastAsia="Times New Roman" w:hAnsi="Segoe UI" w:cs="Segoe UI"/>
          <w:kern w:val="0"/>
          <w:sz w:val="21"/>
          <w:szCs w:val="21"/>
          <w14:ligatures w14:val="none"/>
        </w:rPr>
      </w:pPr>
      <w:r w:rsidRPr="002D73FA">
        <w:rPr>
          <w:rFonts w:ascii="Segoe UI" w:eastAsia="Times New Roman" w:hAnsi="Segoe UI" w:cs="Segoe UI"/>
          <w:kern w:val="0"/>
          <w:sz w:val="21"/>
          <w:szCs w:val="21"/>
          <w14:ligatures w14:val="none"/>
        </w:rPr>
        <w:t>or treated as authoritative</w:t>
      </w:r>
    </w:p>
    <w:p w14:paraId="42EA603C" w14:textId="77777777" w:rsidR="00497829" w:rsidRPr="002D73FA" w:rsidRDefault="00497829" w:rsidP="00497829">
      <w:pPr>
        <w:spacing w:after="0" w:line="300" w:lineRule="atLeast"/>
        <w:rPr>
          <w:rFonts w:ascii="Segoe UI" w:eastAsia="Times New Roman" w:hAnsi="Segoe UI" w:cs="Segoe UI"/>
          <w:kern w:val="0"/>
          <w:sz w:val="21"/>
          <w:szCs w:val="21"/>
          <w14:ligatures w14:val="none"/>
        </w:rPr>
      </w:pPr>
      <w:r w:rsidRPr="002D73FA">
        <w:rPr>
          <w:rFonts w:ascii="Segoe UI" w:eastAsia="Times New Roman" w:hAnsi="Segoe UI" w:cs="Segoe UI"/>
          <w:kern w:val="0"/>
          <w:sz w:val="21"/>
          <w:szCs w:val="21"/>
          <w14:ligatures w14:val="none"/>
        </w:rPr>
        <w:t>The shift is subtle. AI moves from being a support tool to becoming part of the decision-making process.</w:t>
      </w:r>
    </w:p>
    <w:p w14:paraId="347AAB59" w14:textId="77777777" w:rsidR="00497829" w:rsidRPr="002D73FA" w:rsidRDefault="00497829" w:rsidP="00497829">
      <w:pPr>
        <w:spacing w:after="0" w:line="300" w:lineRule="atLeast"/>
        <w:rPr>
          <w:rFonts w:ascii="Segoe UI" w:eastAsia="Times New Roman" w:hAnsi="Segoe UI" w:cs="Segoe UI"/>
          <w:kern w:val="0"/>
          <w:sz w:val="21"/>
          <w:szCs w:val="21"/>
          <w14:ligatures w14:val="none"/>
        </w:rPr>
      </w:pPr>
      <w:r w:rsidRPr="002D73FA">
        <w:rPr>
          <w:rFonts w:ascii="Segoe UI" w:eastAsia="Times New Roman" w:hAnsi="Segoe UI" w:cs="Segoe UI"/>
          <w:kern w:val="0"/>
          <w:sz w:val="21"/>
          <w:szCs w:val="21"/>
          <w14:ligatures w14:val="none"/>
        </w:rPr>
        <w:t>When governance mechanisms—such as review steps, ownership, and validation practices—are unclear or missing, incorrect outputs are not just generated. They are used.</w:t>
      </w:r>
    </w:p>
    <w:p w14:paraId="610C4F18" w14:textId="77777777" w:rsidR="00497829" w:rsidRDefault="00497829" w:rsidP="00497829">
      <w:pPr>
        <w:spacing w:after="0" w:line="300" w:lineRule="atLeast"/>
        <w:rPr>
          <w:rFonts w:ascii="Segoe UI Emoji" w:eastAsia="Times New Roman" w:hAnsi="Segoe UI Emoji" w:cs="Segoe UI Emoji"/>
          <w:kern w:val="0"/>
          <w:sz w:val="21"/>
          <w:szCs w:val="21"/>
          <w14:ligatures w14:val="none"/>
        </w:rPr>
      </w:pPr>
    </w:p>
    <w:p w14:paraId="30433CC9" w14:textId="77777777" w:rsidR="00497829" w:rsidRDefault="00497829" w:rsidP="00497829">
      <w:pPr>
        <w:spacing w:after="0" w:line="300" w:lineRule="atLeast"/>
        <w:rPr>
          <w:rFonts w:ascii="Segoe UI" w:eastAsia="Times New Roman" w:hAnsi="Segoe UI" w:cs="Segoe UI"/>
          <w:kern w:val="0"/>
          <w:sz w:val="21"/>
          <w:szCs w:val="21"/>
          <w14:ligatures w14:val="none"/>
        </w:rPr>
      </w:pPr>
      <w:r w:rsidRPr="00276F0B">
        <w:rPr>
          <w:rFonts w:ascii="Segoe UI Emoji" w:eastAsia="Times New Roman" w:hAnsi="Segoe UI Emoji" w:cs="Segoe UI Emoji"/>
          <w:kern w:val="0"/>
          <w:sz w:val="21"/>
          <w:szCs w:val="21"/>
          <w14:ligatures w14:val="none"/>
        </w:rPr>
        <w:t>👉</w:t>
      </w:r>
      <w:r w:rsidRPr="00276F0B">
        <w:rPr>
          <w:rFonts w:ascii="Segoe UI" w:eastAsia="Times New Roman" w:hAnsi="Segoe UI" w:cs="Segoe UI"/>
          <w:kern w:val="0"/>
          <w:sz w:val="21"/>
          <w:szCs w:val="21"/>
          <w14:ligatures w14:val="none"/>
        </w:rPr>
        <w:t xml:space="preserve"> The risk is not that AI produces errors.</w:t>
      </w:r>
      <w:r w:rsidRPr="00276F0B">
        <w:rPr>
          <w:rFonts w:ascii="Segoe UI" w:eastAsia="Times New Roman" w:hAnsi="Segoe UI" w:cs="Segoe UI"/>
          <w:kern w:val="0"/>
          <w:sz w:val="21"/>
          <w:szCs w:val="21"/>
          <w14:ligatures w14:val="none"/>
        </w:rPr>
        <w:br/>
      </w:r>
      <w:r>
        <w:rPr>
          <w:rFonts w:ascii="Segoe UI" w:eastAsia="Times New Roman" w:hAnsi="Segoe UI" w:cs="Segoe UI"/>
          <w:kern w:val="0"/>
          <w:sz w:val="21"/>
          <w:szCs w:val="21"/>
          <w14:ligatures w14:val="none"/>
        </w:rPr>
        <w:t xml:space="preserve">      </w:t>
      </w:r>
      <w:r w:rsidRPr="00276F0B">
        <w:rPr>
          <w:rFonts w:ascii="Segoe UI" w:eastAsia="Times New Roman" w:hAnsi="Segoe UI" w:cs="Segoe UI"/>
          <w:kern w:val="0"/>
          <w:sz w:val="21"/>
          <w:szCs w:val="21"/>
          <w14:ligatures w14:val="none"/>
        </w:rPr>
        <w:t xml:space="preserve">It is that organizations </w:t>
      </w:r>
      <w:r>
        <w:rPr>
          <w:rFonts w:ascii="Segoe UI" w:eastAsia="Times New Roman" w:hAnsi="Segoe UI" w:cs="Segoe UI"/>
          <w:kern w:val="0"/>
          <w:sz w:val="21"/>
          <w:szCs w:val="21"/>
          <w14:ligatures w14:val="none"/>
        </w:rPr>
        <w:t>“</w:t>
      </w:r>
      <w:r w:rsidRPr="00276F0B">
        <w:rPr>
          <w:rFonts w:ascii="Segoe UI" w:eastAsia="Times New Roman" w:hAnsi="Segoe UI" w:cs="Segoe UI"/>
          <w:b/>
          <w:bCs/>
          <w:kern w:val="0"/>
          <w:sz w:val="21"/>
          <w:szCs w:val="21"/>
          <w14:ligatures w14:val="none"/>
        </w:rPr>
        <w:t>operationalize</w:t>
      </w:r>
      <w:r>
        <w:rPr>
          <w:rFonts w:ascii="Segoe UI" w:eastAsia="Times New Roman" w:hAnsi="Segoe UI" w:cs="Segoe UI"/>
          <w:b/>
          <w:bCs/>
          <w:kern w:val="0"/>
          <w:sz w:val="21"/>
          <w:szCs w:val="21"/>
          <w14:ligatures w14:val="none"/>
        </w:rPr>
        <w:t>”</w:t>
      </w:r>
      <w:r w:rsidRPr="00276F0B">
        <w:rPr>
          <w:rFonts w:ascii="Segoe UI" w:eastAsia="Times New Roman" w:hAnsi="Segoe UI" w:cs="Segoe UI"/>
          <w:b/>
          <w:bCs/>
          <w:kern w:val="0"/>
          <w:sz w:val="21"/>
          <w:szCs w:val="21"/>
          <w14:ligatures w14:val="none"/>
        </w:rPr>
        <w:t xml:space="preserve"> them</w:t>
      </w:r>
      <w:r w:rsidRPr="00276F0B">
        <w:rPr>
          <w:rFonts w:ascii="Segoe UI" w:eastAsia="Times New Roman" w:hAnsi="Segoe UI" w:cs="Segoe UI"/>
          <w:kern w:val="0"/>
          <w:sz w:val="21"/>
          <w:szCs w:val="21"/>
          <w14:ligatures w14:val="none"/>
        </w:rPr>
        <w:t>.</w:t>
      </w:r>
    </w:p>
    <w:p w14:paraId="1E7FC888" w14:textId="77777777" w:rsidR="00497829" w:rsidRDefault="00497829" w:rsidP="00497829">
      <w:pPr>
        <w:spacing w:after="0" w:line="300" w:lineRule="atLeast"/>
        <w:rPr>
          <w:rFonts w:ascii="Segoe UI" w:eastAsia="Times New Roman" w:hAnsi="Segoe UI" w:cs="Segoe UI"/>
          <w:kern w:val="0"/>
          <w:sz w:val="21"/>
          <w:szCs w:val="21"/>
          <w14:ligatures w14:val="none"/>
        </w:rPr>
      </w:pPr>
    </w:p>
    <w:p w14:paraId="273CD742" w14:textId="77777777" w:rsidR="00497829" w:rsidRPr="00B40826" w:rsidRDefault="00497829" w:rsidP="00497829">
      <w:pPr>
        <w:pStyle w:val="berschrift3"/>
      </w:pPr>
      <w:r w:rsidRPr="00B40826">
        <w:t>7. Restricted access does not protect knowledge</w:t>
      </w:r>
      <w:r>
        <w:t xml:space="preserve">, </w:t>
      </w:r>
      <w:r w:rsidRPr="00B40826">
        <w:t>it removes it from analysis</w:t>
      </w:r>
    </w:p>
    <w:p w14:paraId="641ACE40" w14:textId="77777777" w:rsidR="00497829" w:rsidRPr="002D73FA" w:rsidRDefault="00497829" w:rsidP="00497829">
      <w:pPr>
        <w:spacing w:after="0" w:line="300" w:lineRule="atLeast"/>
        <w:rPr>
          <w:rFonts w:ascii="Segoe UI" w:eastAsia="Times New Roman" w:hAnsi="Segoe UI" w:cs="Segoe UI"/>
          <w:kern w:val="0"/>
          <w:sz w:val="21"/>
          <w:szCs w:val="21"/>
          <w14:ligatures w14:val="none"/>
        </w:rPr>
      </w:pPr>
      <w:r w:rsidRPr="002D73FA">
        <w:rPr>
          <w:rFonts w:ascii="Segoe UI" w:eastAsia="Times New Roman" w:hAnsi="Segoe UI" w:cs="Segoe UI"/>
          <w:kern w:val="0"/>
          <w:sz w:val="21"/>
          <w:szCs w:val="21"/>
          <w14:ligatures w14:val="none"/>
        </w:rPr>
        <w:t>AI can only work with what it is allowed to access. In most organizations, that access is incomplete.</w:t>
      </w:r>
    </w:p>
    <w:p w14:paraId="73674DD4" w14:textId="77777777" w:rsidR="00497829" w:rsidRPr="002D73FA" w:rsidRDefault="00497829" w:rsidP="00497829">
      <w:pPr>
        <w:spacing w:after="0" w:line="300" w:lineRule="atLeast"/>
        <w:rPr>
          <w:rFonts w:ascii="Segoe UI" w:eastAsia="Times New Roman" w:hAnsi="Segoe UI" w:cs="Segoe UI"/>
          <w:kern w:val="0"/>
          <w:sz w:val="21"/>
          <w:szCs w:val="21"/>
          <w14:ligatures w14:val="none"/>
        </w:rPr>
      </w:pPr>
      <w:r w:rsidRPr="002D73FA">
        <w:rPr>
          <w:rFonts w:ascii="Segoe UI" w:eastAsia="Times New Roman" w:hAnsi="Segoe UI" w:cs="Segoe UI"/>
          <w:kern w:val="0"/>
          <w:sz w:val="21"/>
          <w:szCs w:val="21"/>
          <w14:ligatures w14:val="none"/>
        </w:rPr>
        <w:t>Information is often:</w:t>
      </w:r>
    </w:p>
    <w:p w14:paraId="5D21C363" w14:textId="77777777" w:rsidR="00497829" w:rsidRPr="002D73FA" w:rsidRDefault="00497829" w:rsidP="00497829">
      <w:pPr>
        <w:numPr>
          <w:ilvl w:val="0"/>
          <w:numId w:val="3"/>
        </w:numPr>
        <w:spacing w:after="0" w:line="300" w:lineRule="atLeast"/>
        <w:rPr>
          <w:rFonts w:ascii="Segoe UI" w:eastAsia="Times New Roman" w:hAnsi="Segoe UI" w:cs="Segoe UI"/>
          <w:kern w:val="0"/>
          <w:sz w:val="21"/>
          <w:szCs w:val="21"/>
          <w14:ligatures w14:val="none"/>
        </w:rPr>
      </w:pPr>
      <w:r w:rsidRPr="002D73FA">
        <w:rPr>
          <w:rFonts w:ascii="Segoe UI" w:eastAsia="Times New Roman" w:hAnsi="Segoe UI" w:cs="Segoe UI"/>
          <w:kern w:val="0"/>
          <w:sz w:val="21"/>
          <w:szCs w:val="21"/>
          <w14:ligatures w14:val="none"/>
        </w:rPr>
        <w:t>distributed across multiple tools</w:t>
      </w:r>
    </w:p>
    <w:p w14:paraId="73519317" w14:textId="77777777" w:rsidR="00497829" w:rsidRPr="002D73FA" w:rsidRDefault="00497829" w:rsidP="00497829">
      <w:pPr>
        <w:numPr>
          <w:ilvl w:val="0"/>
          <w:numId w:val="3"/>
        </w:numPr>
        <w:spacing w:after="0" w:line="300" w:lineRule="atLeast"/>
        <w:rPr>
          <w:rFonts w:ascii="Segoe UI" w:eastAsia="Times New Roman" w:hAnsi="Segoe UI" w:cs="Segoe UI"/>
          <w:kern w:val="0"/>
          <w:sz w:val="21"/>
          <w:szCs w:val="21"/>
          <w14:ligatures w14:val="none"/>
        </w:rPr>
      </w:pPr>
      <w:r w:rsidRPr="002D73FA">
        <w:rPr>
          <w:rFonts w:ascii="Segoe UI" w:eastAsia="Times New Roman" w:hAnsi="Segoe UI" w:cs="Segoe UI"/>
          <w:kern w:val="0"/>
          <w:sz w:val="21"/>
          <w:szCs w:val="21"/>
          <w14:ligatures w14:val="none"/>
        </w:rPr>
        <w:t>restricted by permissions</w:t>
      </w:r>
    </w:p>
    <w:p w14:paraId="1B84C94D" w14:textId="77777777" w:rsidR="00497829" w:rsidRPr="002D73FA" w:rsidRDefault="00497829" w:rsidP="00497829">
      <w:pPr>
        <w:numPr>
          <w:ilvl w:val="0"/>
          <w:numId w:val="3"/>
        </w:numPr>
        <w:spacing w:after="0" w:line="300" w:lineRule="atLeast"/>
        <w:rPr>
          <w:rFonts w:ascii="Segoe UI" w:eastAsia="Times New Roman" w:hAnsi="Segoe UI" w:cs="Segoe UI"/>
          <w:kern w:val="0"/>
          <w:sz w:val="21"/>
          <w:szCs w:val="21"/>
          <w14:ligatures w14:val="none"/>
        </w:rPr>
      </w:pPr>
      <w:r w:rsidRPr="002D73FA">
        <w:rPr>
          <w:rFonts w:ascii="Segoe UI" w:eastAsia="Times New Roman" w:hAnsi="Segoe UI" w:cs="Segoe UI"/>
          <w:kern w:val="0"/>
          <w:sz w:val="21"/>
          <w:szCs w:val="21"/>
          <w14:ligatures w14:val="none"/>
        </w:rPr>
        <w:t>or simply not integrated into the analysis environment</w:t>
      </w:r>
    </w:p>
    <w:p w14:paraId="502B50AF" w14:textId="77777777" w:rsidR="00497829" w:rsidRPr="002D73FA" w:rsidRDefault="00497829" w:rsidP="00497829">
      <w:pPr>
        <w:spacing w:after="0" w:line="300" w:lineRule="atLeast"/>
        <w:rPr>
          <w:rFonts w:ascii="Segoe UI" w:eastAsia="Times New Roman" w:hAnsi="Segoe UI" w:cs="Segoe UI"/>
          <w:kern w:val="0"/>
          <w:sz w:val="21"/>
          <w:szCs w:val="21"/>
          <w14:ligatures w14:val="none"/>
        </w:rPr>
      </w:pPr>
      <w:r w:rsidRPr="002D73FA">
        <w:rPr>
          <w:rFonts w:ascii="Segoe UI" w:eastAsia="Times New Roman" w:hAnsi="Segoe UI" w:cs="Segoe UI"/>
          <w:kern w:val="0"/>
          <w:sz w:val="21"/>
          <w:szCs w:val="21"/>
          <w14:ligatures w14:val="none"/>
        </w:rPr>
        <w:t xml:space="preserve">From the outside, the output still appears complete. </w:t>
      </w:r>
      <w:proofErr w:type="gramStart"/>
      <w:r w:rsidRPr="002D73FA">
        <w:rPr>
          <w:rFonts w:ascii="Segoe UI" w:eastAsia="Times New Roman" w:hAnsi="Segoe UI" w:cs="Segoe UI"/>
          <w:kern w:val="0"/>
          <w:sz w:val="21"/>
          <w:szCs w:val="21"/>
          <w14:ligatures w14:val="none"/>
        </w:rPr>
        <w:t>But in reality,</w:t>
      </w:r>
      <w:proofErr w:type="gramEnd"/>
      <w:r w:rsidRPr="002D73FA">
        <w:rPr>
          <w:rFonts w:ascii="Segoe UI" w:eastAsia="Times New Roman" w:hAnsi="Segoe UI" w:cs="Segoe UI"/>
          <w:kern w:val="0"/>
          <w:sz w:val="21"/>
          <w:szCs w:val="21"/>
          <w14:ligatures w14:val="none"/>
        </w:rPr>
        <w:t xml:space="preserve"> it is based on a filtered subset of available knowledge.</w:t>
      </w:r>
    </w:p>
    <w:p w14:paraId="28C32EE1" w14:textId="77777777" w:rsidR="00497829" w:rsidRPr="002D73FA" w:rsidRDefault="00497829" w:rsidP="00497829">
      <w:pPr>
        <w:spacing w:after="0" w:line="300" w:lineRule="atLeast"/>
        <w:rPr>
          <w:rFonts w:ascii="Segoe UI" w:eastAsia="Times New Roman" w:hAnsi="Segoe UI" w:cs="Segoe UI"/>
          <w:kern w:val="0"/>
          <w:sz w:val="21"/>
          <w:szCs w:val="21"/>
          <w14:ligatures w14:val="none"/>
        </w:rPr>
      </w:pPr>
      <w:r w:rsidRPr="002D73FA">
        <w:rPr>
          <w:rFonts w:ascii="Segoe UI" w:eastAsia="Times New Roman" w:hAnsi="Segoe UI" w:cs="Segoe UI"/>
          <w:kern w:val="0"/>
          <w:sz w:val="21"/>
          <w:szCs w:val="21"/>
          <w14:ligatures w14:val="none"/>
        </w:rPr>
        <w:t>The critical issue is not that something is wrong</w:t>
      </w:r>
      <w:r>
        <w:rPr>
          <w:rFonts w:ascii="Segoe UI" w:eastAsia="Times New Roman" w:hAnsi="Segoe UI" w:cs="Segoe UI"/>
          <w:kern w:val="0"/>
          <w:sz w:val="21"/>
          <w:szCs w:val="21"/>
          <w14:ligatures w14:val="none"/>
        </w:rPr>
        <w:t xml:space="preserve">, </w:t>
      </w:r>
      <w:r w:rsidRPr="002D73FA">
        <w:rPr>
          <w:rFonts w:ascii="Segoe UI" w:eastAsia="Times New Roman" w:hAnsi="Segoe UI" w:cs="Segoe UI"/>
          <w:kern w:val="0"/>
          <w:sz w:val="21"/>
          <w:szCs w:val="21"/>
          <w14:ligatures w14:val="none"/>
        </w:rPr>
        <w:t>it is that something is missing, without being visible.</w:t>
      </w:r>
    </w:p>
    <w:p w14:paraId="62EA3764" w14:textId="77777777" w:rsidR="00497829" w:rsidRPr="00B40826" w:rsidRDefault="00497829" w:rsidP="00497829">
      <w:pPr>
        <w:spacing w:after="0" w:line="300" w:lineRule="atLeast"/>
        <w:rPr>
          <w:rFonts w:ascii="Segoe UI" w:eastAsia="Times New Roman" w:hAnsi="Segoe UI" w:cs="Segoe UI"/>
          <w:kern w:val="0"/>
          <w:sz w:val="21"/>
          <w:szCs w:val="21"/>
          <w14:ligatures w14:val="none"/>
        </w:rPr>
      </w:pPr>
    </w:p>
    <w:p w14:paraId="4E5BE65F" w14:textId="77777777" w:rsidR="00497829" w:rsidRDefault="00497829" w:rsidP="00497829">
      <w:pPr>
        <w:spacing w:after="0" w:line="300" w:lineRule="atLeast"/>
        <w:rPr>
          <w:rFonts w:ascii="Segoe UI" w:eastAsia="Times New Roman" w:hAnsi="Segoe UI" w:cs="Segoe UI"/>
          <w:kern w:val="0"/>
          <w:sz w:val="21"/>
          <w:szCs w:val="21"/>
          <w14:ligatures w14:val="none"/>
        </w:rPr>
      </w:pPr>
      <w:r w:rsidRPr="00B40826">
        <w:rPr>
          <w:rFonts w:ascii="Segoe UI Emoji" w:eastAsia="Times New Roman" w:hAnsi="Segoe UI Emoji" w:cs="Segoe UI Emoji"/>
          <w:kern w:val="0"/>
          <w:sz w:val="21"/>
          <w:szCs w:val="21"/>
          <w14:ligatures w14:val="none"/>
        </w:rPr>
        <w:t>👉</w:t>
      </w:r>
      <w:r w:rsidRPr="00B40826">
        <w:rPr>
          <w:rFonts w:ascii="Segoe UI" w:eastAsia="Times New Roman" w:hAnsi="Segoe UI" w:cs="Segoe UI"/>
          <w:kern w:val="0"/>
          <w:sz w:val="21"/>
          <w:szCs w:val="21"/>
          <w14:ligatures w14:val="none"/>
        </w:rPr>
        <w:t xml:space="preserve"> Restricted access does not reduce risk.</w:t>
      </w:r>
      <w:r w:rsidRPr="00B40826">
        <w:rPr>
          <w:rFonts w:ascii="Segoe UI" w:eastAsia="Times New Roman" w:hAnsi="Segoe UI" w:cs="Segoe UI"/>
          <w:kern w:val="0"/>
          <w:sz w:val="21"/>
          <w:szCs w:val="21"/>
          <w14:ligatures w14:val="none"/>
        </w:rPr>
        <w:br/>
      </w:r>
      <w:r>
        <w:rPr>
          <w:rFonts w:ascii="Segoe UI" w:eastAsia="Times New Roman" w:hAnsi="Segoe UI" w:cs="Segoe UI"/>
          <w:kern w:val="0"/>
          <w:sz w:val="21"/>
          <w:szCs w:val="21"/>
          <w14:ligatures w14:val="none"/>
        </w:rPr>
        <w:t xml:space="preserve">      </w:t>
      </w:r>
      <w:r w:rsidRPr="00B40826">
        <w:rPr>
          <w:rFonts w:ascii="Segoe UI" w:eastAsia="Times New Roman" w:hAnsi="Segoe UI" w:cs="Segoe UI"/>
          <w:kern w:val="0"/>
          <w:sz w:val="21"/>
          <w:szCs w:val="21"/>
          <w14:ligatures w14:val="none"/>
        </w:rPr>
        <w:t xml:space="preserve">It shifts risk into </w:t>
      </w:r>
      <w:r w:rsidRPr="00B40826">
        <w:rPr>
          <w:rFonts w:ascii="Segoe UI" w:eastAsia="Times New Roman" w:hAnsi="Segoe UI" w:cs="Segoe UI"/>
          <w:b/>
          <w:bCs/>
          <w:kern w:val="0"/>
          <w:sz w:val="21"/>
          <w:szCs w:val="21"/>
          <w14:ligatures w14:val="none"/>
        </w:rPr>
        <w:t>undetected blind spots</w:t>
      </w:r>
      <w:r w:rsidRPr="00B40826">
        <w:rPr>
          <w:rFonts w:ascii="Segoe UI" w:eastAsia="Times New Roman" w:hAnsi="Segoe UI" w:cs="Segoe UI"/>
          <w:kern w:val="0"/>
          <w:sz w:val="21"/>
          <w:szCs w:val="21"/>
          <w14:ligatures w14:val="none"/>
        </w:rPr>
        <w:t>.</w:t>
      </w:r>
    </w:p>
    <w:p w14:paraId="36A1ABB2" w14:textId="77777777" w:rsidR="00497829" w:rsidRDefault="00497829" w:rsidP="00497829">
      <w:pPr>
        <w:spacing w:after="0" w:line="300" w:lineRule="atLeast"/>
        <w:rPr>
          <w:rFonts w:ascii="Segoe UI" w:eastAsia="Times New Roman" w:hAnsi="Segoe UI" w:cs="Segoe UI"/>
          <w:kern w:val="0"/>
          <w:sz w:val="21"/>
          <w:szCs w:val="21"/>
          <w14:ligatures w14:val="none"/>
        </w:rPr>
      </w:pPr>
    </w:p>
    <w:p w14:paraId="734495B1" w14:textId="77777777" w:rsidR="00497829" w:rsidRPr="00B40826" w:rsidRDefault="00497829" w:rsidP="00497829">
      <w:pPr>
        <w:pStyle w:val="berschrift3"/>
      </w:pPr>
      <w:r w:rsidRPr="00B40826">
        <w:t>8. Weak prompting does not guide AI</w:t>
      </w:r>
      <w:r>
        <w:t xml:space="preserve">, </w:t>
      </w:r>
      <w:r w:rsidRPr="00B40826">
        <w:t>it leaves room for interpretation</w:t>
      </w:r>
    </w:p>
    <w:p w14:paraId="292F92D3" w14:textId="77777777" w:rsidR="00497829" w:rsidRPr="002D73FA" w:rsidRDefault="00497829" w:rsidP="00497829">
      <w:pPr>
        <w:spacing w:after="0" w:line="300" w:lineRule="atLeast"/>
        <w:rPr>
          <w:rFonts w:ascii="Segoe UI" w:eastAsia="Times New Roman" w:hAnsi="Segoe UI" w:cs="Segoe UI"/>
          <w:kern w:val="0"/>
          <w:sz w:val="21"/>
          <w:szCs w:val="21"/>
          <w14:ligatures w14:val="none"/>
        </w:rPr>
      </w:pPr>
      <w:r w:rsidRPr="002D73FA">
        <w:rPr>
          <w:rFonts w:ascii="Segoe UI" w:eastAsia="Times New Roman" w:hAnsi="Segoe UI" w:cs="Segoe UI"/>
          <w:kern w:val="0"/>
          <w:sz w:val="21"/>
          <w:szCs w:val="21"/>
          <w14:ligatures w14:val="none"/>
        </w:rPr>
        <w:t>Interacting with AI is, in many ways, an extension of requirements engineering.</w:t>
      </w:r>
    </w:p>
    <w:p w14:paraId="2120754E" w14:textId="77777777" w:rsidR="00497829" w:rsidRPr="002D73FA" w:rsidRDefault="00497829" w:rsidP="00497829">
      <w:pPr>
        <w:spacing w:after="0" w:line="300" w:lineRule="atLeast"/>
        <w:rPr>
          <w:rFonts w:ascii="Segoe UI" w:eastAsia="Times New Roman" w:hAnsi="Segoe UI" w:cs="Segoe UI"/>
          <w:kern w:val="0"/>
          <w:sz w:val="21"/>
          <w:szCs w:val="21"/>
          <w14:ligatures w14:val="none"/>
        </w:rPr>
      </w:pPr>
      <w:r w:rsidRPr="002D73FA">
        <w:rPr>
          <w:rFonts w:ascii="Segoe UI" w:eastAsia="Times New Roman" w:hAnsi="Segoe UI" w:cs="Segoe UI"/>
          <w:kern w:val="0"/>
          <w:sz w:val="21"/>
          <w:szCs w:val="21"/>
          <w14:ligatures w14:val="none"/>
        </w:rPr>
        <w:t>Every prompt defines scope, constraints, and expectations. When that input is vague or incomplete, the same patterns emerge as with poorly written requirements.</w:t>
      </w:r>
    </w:p>
    <w:p w14:paraId="75410434" w14:textId="77777777" w:rsidR="00497829" w:rsidRPr="002D73FA" w:rsidRDefault="00497829" w:rsidP="00497829">
      <w:pPr>
        <w:spacing w:after="0" w:line="300" w:lineRule="atLeast"/>
        <w:rPr>
          <w:rFonts w:ascii="Segoe UI" w:eastAsia="Times New Roman" w:hAnsi="Segoe UI" w:cs="Segoe UI"/>
          <w:kern w:val="0"/>
          <w:sz w:val="21"/>
          <w:szCs w:val="21"/>
          <w14:ligatures w14:val="none"/>
        </w:rPr>
      </w:pPr>
      <w:r w:rsidRPr="002D73FA">
        <w:rPr>
          <w:rFonts w:ascii="Segoe UI" w:eastAsia="Times New Roman" w:hAnsi="Segoe UI" w:cs="Segoe UI"/>
          <w:kern w:val="0"/>
          <w:sz w:val="21"/>
          <w:szCs w:val="21"/>
          <w14:ligatures w14:val="none"/>
        </w:rPr>
        <w:t>The result is not failure in the traditional sense</w:t>
      </w:r>
      <w:r>
        <w:rPr>
          <w:rFonts w:ascii="Segoe UI" w:eastAsia="Times New Roman" w:hAnsi="Segoe UI" w:cs="Segoe UI"/>
          <w:kern w:val="0"/>
          <w:sz w:val="21"/>
          <w:szCs w:val="21"/>
          <w14:ligatures w14:val="none"/>
        </w:rPr>
        <w:t>: T</w:t>
      </w:r>
      <w:r w:rsidRPr="002D73FA">
        <w:rPr>
          <w:rFonts w:ascii="Segoe UI" w:eastAsia="Times New Roman" w:hAnsi="Segoe UI" w:cs="Segoe UI"/>
          <w:kern w:val="0"/>
          <w:sz w:val="21"/>
          <w:szCs w:val="21"/>
          <w14:ligatures w14:val="none"/>
        </w:rPr>
        <w:t>he system still produces an answer. But that answer becomes inconsistent, sensitive to small phrasing changes, and shaped by implicit assumptions.</w:t>
      </w:r>
    </w:p>
    <w:p w14:paraId="5A4B3B0C" w14:textId="77777777" w:rsidR="00497829" w:rsidRPr="002D73FA" w:rsidRDefault="00497829" w:rsidP="00497829">
      <w:pPr>
        <w:spacing w:after="0" w:line="300" w:lineRule="atLeast"/>
        <w:rPr>
          <w:rFonts w:ascii="Segoe UI" w:eastAsia="Times New Roman" w:hAnsi="Segoe UI" w:cs="Segoe UI"/>
          <w:kern w:val="0"/>
          <w:sz w:val="21"/>
          <w:szCs w:val="21"/>
          <w14:ligatures w14:val="none"/>
        </w:rPr>
      </w:pPr>
      <w:r w:rsidRPr="002D73FA">
        <w:rPr>
          <w:rFonts w:ascii="Segoe UI" w:eastAsia="Times New Roman" w:hAnsi="Segoe UI" w:cs="Segoe UI"/>
          <w:kern w:val="0"/>
          <w:sz w:val="21"/>
          <w:szCs w:val="21"/>
          <w14:ligatures w14:val="none"/>
        </w:rPr>
        <w:t>This makes prompting less of a usability issue and more of a quality issue.</w:t>
      </w:r>
      <w:r w:rsidRPr="002D73FA">
        <w:rPr>
          <w:rFonts w:ascii="Segoe UI" w:eastAsia="Times New Roman" w:hAnsi="Segoe UI" w:cs="Segoe UI"/>
          <w:kern w:val="0"/>
          <w:sz w:val="21"/>
          <w:szCs w:val="21"/>
          <w14:ligatures w14:val="none"/>
        </w:rPr>
        <w:br/>
        <w:t>Weak input leads to unstable output—just as it always has in requirements engineering.</w:t>
      </w:r>
    </w:p>
    <w:p w14:paraId="13251474" w14:textId="77777777" w:rsidR="00497829" w:rsidRPr="00B40826" w:rsidRDefault="00497829" w:rsidP="00497829">
      <w:pPr>
        <w:spacing w:after="0" w:line="300" w:lineRule="atLeast"/>
        <w:rPr>
          <w:rFonts w:ascii="Segoe UI" w:eastAsia="Times New Roman" w:hAnsi="Segoe UI" w:cs="Segoe UI"/>
          <w:kern w:val="0"/>
          <w:sz w:val="21"/>
          <w:szCs w:val="21"/>
          <w14:ligatures w14:val="none"/>
        </w:rPr>
      </w:pPr>
    </w:p>
    <w:p w14:paraId="108E587F" w14:textId="77777777" w:rsidR="00497829" w:rsidRPr="00B40826" w:rsidRDefault="00497829" w:rsidP="00497829">
      <w:pPr>
        <w:spacing w:after="0" w:line="300" w:lineRule="atLeast"/>
        <w:rPr>
          <w:rFonts w:ascii="Segoe UI" w:eastAsia="Times New Roman" w:hAnsi="Segoe UI" w:cs="Segoe UI"/>
          <w:kern w:val="0"/>
          <w:sz w:val="21"/>
          <w:szCs w:val="21"/>
          <w14:ligatures w14:val="none"/>
        </w:rPr>
      </w:pPr>
      <w:r w:rsidRPr="00B40826">
        <w:rPr>
          <w:rFonts w:ascii="Segoe UI Emoji" w:eastAsia="Times New Roman" w:hAnsi="Segoe UI Emoji" w:cs="Segoe UI Emoji"/>
          <w:kern w:val="0"/>
          <w:sz w:val="21"/>
          <w:szCs w:val="21"/>
          <w14:ligatures w14:val="none"/>
        </w:rPr>
        <w:t>👉</w:t>
      </w:r>
      <w:r w:rsidRPr="00B40826">
        <w:rPr>
          <w:rFonts w:ascii="Segoe UI" w:eastAsia="Times New Roman" w:hAnsi="Segoe UI" w:cs="Segoe UI"/>
          <w:kern w:val="0"/>
          <w:sz w:val="21"/>
          <w:szCs w:val="21"/>
          <w14:ligatures w14:val="none"/>
        </w:rPr>
        <w:t xml:space="preserve"> Poor prompting is not a usability issue.</w:t>
      </w:r>
      <w:r w:rsidRPr="00B40826">
        <w:rPr>
          <w:rFonts w:ascii="Segoe UI" w:eastAsia="Times New Roman" w:hAnsi="Segoe UI" w:cs="Segoe UI"/>
          <w:kern w:val="0"/>
          <w:sz w:val="21"/>
          <w:szCs w:val="21"/>
          <w14:ligatures w14:val="none"/>
        </w:rPr>
        <w:br/>
      </w:r>
      <w:r>
        <w:rPr>
          <w:rFonts w:ascii="Segoe UI" w:eastAsia="Times New Roman" w:hAnsi="Segoe UI" w:cs="Segoe UI"/>
          <w:kern w:val="0"/>
          <w:sz w:val="21"/>
          <w:szCs w:val="21"/>
          <w14:ligatures w14:val="none"/>
        </w:rPr>
        <w:t xml:space="preserve">      </w:t>
      </w:r>
      <w:r w:rsidRPr="00B40826">
        <w:rPr>
          <w:rFonts w:ascii="Segoe UI" w:eastAsia="Times New Roman" w:hAnsi="Segoe UI" w:cs="Segoe UI"/>
          <w:kern w:val="0"/>
          <w:sz w:val="21"/>
          <w:szCs w:val="21"/>
          <w14:ligatures w14:val="none"/>
        </w:rPr>
        <w:t xml:space="preserve">It is a </w:t>
      </w:r>
      <w:r w:rsidRPr="00B40826">
        <w:rPr>
          <w:rFonts w:ascii="Segoe UI" w:eastAsia="Times New Roman" w:hAnsi="Segoe UI" w:cs="Segoe UI"/>
          <w:b/>
          <w:bCs/>
          <w:kern w:val="0"/>
          <w:sz w:val="21"/>
          <w:szCs w:val="21"/>
          <w14:ligatures w14:val="none"/>
        </w:rPr>
        <w:t>requirements quality problem in disguise</w:t>
      </w:r>
      <w:r w:rsidRPr="00B40826">
        <w:rPr>
          <w:rFonts w:ascii="Segoe UI" w:eastAsia="Times New Roman" w:hAnsi="Segoe UI" w:cs="Segoe UI"/>
          <w:kern w:val="0"/>
          <w:sz w:val="21"/>
          <w:szCs w:val="21"/>
          <w14:ligatures w14:val="none"/>
        </w:rPr>
        <w:t>.</w:t>
      </w:r>
    </w:p>
    <w:p w14:paraId="3FE5B603" w14:textId="77777777" w:rsidR="00497829" w:rsidRDefault="00497829" w:rsidP="00497829">
      <w:pPr>
        <w:spacing w:after="0" w:line="300" w:lineRule="atLeast"/>
        <w:rPr>
          <w:rFonts w:ascii="Segoe UI" w:eastAsia="Times New Roman" w:hAnsi="Segoe UI" w:cs="Segoe UI"/>
          <w:kern w:val="0"/>
          <w:sz w:val="21"/>
          <w:szCs w:val="21"/>
          <w14:ligatures w14:val="none"/>
        </w:rPr>
      </w:pPr>
    </w:p>
    <w:p w14:paraId="6A845B91" w14:textId="77777777" w:rsidR="00497829" w:rsidRDefault="00497829" w:rsidP="00497829">
      <w:pPr>
        <w:spacing w:after="0" w:line="300" w:lineRule="atLeast"/>
        <w:rPr>
          <w:rFonts w:ascii="Segoe UI" w:eastAsia="Times New Roman" w:hAnsi="Segoe UI" w:cs="Segoe UI"/>
          <w:kern w:val="0"/>
          <w:sz w:val="21"/>
          <w:szCs w:val="21"/>
          <w14:ligatures w14:val="none"/>
        </w:rPr>
      </w:pPr>
    </w:p>
    <w:p w14:paraId="72B9B8A4" w14:textId="77777777" w:rsidR="00497829" w:rsidRPr="00B40826" w:rsidRDefault="00497829" w:rsidP="00497829">
      <w:pPr>
        <w:spacing w:after="0" w:line="300" w:lineRule="atLeast"/>
        <w:rPr>
          <w:rFonts w:ascii="Segoe UI" w:eastAsia="Times New Roman" w:hAnsi="Segoe UI" w:cs="Segoe UI"/>
          <w:kern w:val="0"/>
          <w:sz w:val="21"/>
          <w:szCs w:val="21"/>
          <w14:ligatures w14:val="none"/>
        </w:rPr>
      </w:pPr>
      <w:r w:rsidRPr="00B40826">
        <w:rPr>
          <w:rFonts w:ascii="Segoe UI" w:eastAsia="Times New Roman" w:hAnsi="Segoe UI" w:cs="Segoe UI"/>
          <w:kern w:val="0"/>
          <w:sz w:val="21"/>
          <w:szCs w:val="21"/>
          <w14:ligatures w14:val="none"/>
        </w:rPr>
        <w:lastRenderedPageBreak/>
        <w:t>For a deeper look at how to structure effective AI inputs</w:t>
      </w:r>
      <w:r>
        <w:rPr>
          <w:rFonts w:ascii="Segoe UI" w:eastAsia="Times New Roman" w:hAnsi="Segoe UI" w:cs="Segoe UI"/>
          <w:kern w:val="0"/>
          <w:sz w:val="21"/>
          <w:szCs w:val="21"/>
          <w14:ligatures w14:val="none"/>
        </w:rPr>
        <w:t xml:space="preserve">, </w:t>
      </w:r>
      <w:r w:rsidRPr="00B40826">
        <w:rPr>
          <w:rFonts w:ascii="Segoe UI" w:eastAsia="Times New Roman" w:hAnsi="Segoe UI" w:cs="Segoe UI"/>
          <w:kern w:val="0"/>
          <w:sz w:val="21"/>
          <w:szCs w:val="21"/>
          <w14:ligatures w14:val="none"/>
        </w:rPr>
        <w:t>including prompting patterns, context engineering and requirements contracts</w:t>
      </w:r>
      <w:r>
        <w:rPr>
          <w:rFonts w:ascii="Segoe UI" w:eastAsia="Times New Roman" w:hAnsi="Segoe UI" w:cs="Segoe UI"/>
          <w:kern w:val="0"/>
          <w:sz w:val="21"/>
          <w:szCs w:val="21"/>
          <w14:ligatures w14:val="none"/>
        </w:rPr>
        <w:t xml:space="preserve">, </w:t>
      </w:r>
      <w:r w:rsidRPr="00B40826">
        <w:rPr>
          <w:rFonts w:ascii="Segoe UI" w:eastAsia="Times New Roman" w:hAnsi="Segoe UI" w:cs="Segoe UI"/>
          <w:kern w:val="0"/>
          <w:sz w:val="21"/>
          <w:szCs w:val="21"/>
          <w14:ligatures w14:val="none"/>
        </w:rPr>
        <w:t>see:</w:t>
      </w:r>
      <w:r w:rsidRPr="00B40826">
        <w:rPr>
          <w:rFonts w:ascii="Segoe UI" w:eastAsia="Times New Roman" w:hAnsi="Segoe UI" w:cs="Segoe UI"/>
          <w:kern w:val="0"/>
          <w:sz w:val="21"/>
          <w:szCs w:val="21"/>
          <w14:ligatures w14:val="none"/>
        </w:rPr>
        <w:br/>
      </w:r>
      <w:r w:rsidRPr="00B40826">
        <w:rPr>
          <w:rFonts w:ascii="Segoe UI Emoji" w:eastAsia="Times New Roman" w:hAnsi="Segoe UI Emoji" w:cs="Segoe UI Emoji"/>
          <w:kern w:val="0"/>
          <w:sz w:val="21"/>
          <w:szCs w:val="21"/>
          <w14:ligatures w14:val="none"/>
        </w:rPr>
        <w:t>👉</w:t>
      </w:r>
      <w:r w:rsidRPr="00B40826">
        <w:rPr>
          <w:rFonts w:ascii="Segoe UI" w:eastAsia="Times New Roman" w:hAnsi="Segoe UI" w:cs="Segoe UI"/>
          <w:kern w:val="0"/>
          <w:sz w:val="21"/>
          <w:szCs w:val="21"/>
          <w14:ligatures w14:val="none"/>
        </w:rPr>
        <w:t xml:space="preserve"> the companion series, Why Requirements Engineering Must Change.</w:t>
      </w:r>
    </w:p>
    <w:p w14:paraId="59ED6C27" w14:textId="77777777" w:rsidR="00497829" w:rsidRDefault="00497829" w:rsidP="00497829">
      <w:pPr>
        <w:spacing w:after="0" w:line="300" w:lineRule="atLeast"/>
        <w:rPr>
          <w:rFonts w:ascii="Segoe UI" w:eastAsia="Times New Roman" w:hAnsi="Segoe UI" w:cs="Segoe UI"/>
          <w:kern w:val="0"/>
          <w:sz w:val="21"/>
          <w:szCs w:val="21"/>
          <w14:ligatures w14:val="none"/>
        </w:rPr>
      </w:pPr>
    </w:p>
    <w:p w14:paraId="045B08AF" w14:textId="77777777" w:rsidR="00497829" w:rsidRPr="00B40826" w:rsidRDefault="00497829" w:rsidP="00497829">
      <w:pPr>
        <w:spacing w:after="0" w:line="300" w:lineRule="atLeast"/>
        <w:rPr>
          <w:rFonts w:ascii="Segoe UI" w:eastAsia="Times New Roman" w:hAnsi="Segoe UI" w:cs="Segoe UI"/>
          <w:kern w:val="0"/>
          <w:sz w:val="21"/>
          <w:szCs w:val="21"/>
          <w14:ligatures w14:val="none"/>
        </w:rPr>
      </w:pPr>
    </w:p>
    <w:p w14:paraId="20000010" w14:textId="77777777" w:rsidR="00497829" w:rsidRDefault="00497829" w:rsidP="00497829"/>
    <w:p w14:paraId="20000011" w14:textId="77777777" w:rsidR="00497829" w:rsidRDefault="00497829" w:rsidP="00497829">
      <w:pPr>
        <w:pStyle w:val="berschrift3"/>
      </w:pPr>
      <w:r>
        <w:t>Where these modes land if you are not a requirements engineer</w:t>
      </w:r>
    </w:p>
    <w:p w14:paraId="20000012" w14:textId="77777777" w:rsidR="00497829" w:rsidRDefault="00497829" w:rsidP="00497829">
      <w:r>
        <w:rPr>
          <w:b/>
          <w:bCs/>
        </w:rPr>
        <w:t xml:space="preserve">For architects: </w:t>
      </w:r>
      <w:r>
        <w:t xml:space="preserve">every mode above is an unstated assumption entering your design inputs. A requirement that “looks consistent in isolation” (modes 2–3) becomes an integration defect at your boundaries. Treat AI-analyzed requirements as hypotheses to confirm against the real system context, not as settled fact.</w:t>
      </w:r>
    </w:p>
    <w:p w14:paraId="20000013" w14:textId="77777777" w:rsidR="00497829" w:rsidRDefault="00497829" w:rsidP="00497829">
      <w:r>
        <w:rPr>
          <w:b/>
          <w:bCs/>
        </w:rPr>
        <w:t xml:space="preserve">For developers: </w:t>
      </w:r>
      <w:r>
        <w:t xml:space="preserve">these failures do not announce themselves in the ticket. The limits, validations, and edge cases the AI invented (mode 3) reach you as acceptance criteria that read cleanly but no one actually specified. When a criterion has no traceable origin (mode 5), challenge it before you build to it.</w:t>
      </w:r>
    </w:p>
    <w:p w14:paraId="20000014" w14:textId="77777777" w:rsidR="00497829" w:rsidRDefault="00497829" w:rsidP="00497829">
      <w:r>
        <w:rPr>
          <w:b/>
          <w:bCs/>
        </w:rPr>
        <w:t xml:space="preserve">For business and change leads: </w:t>
      </w:r>
      <w:r>
        <w:t xml:space="preserve">mode 6 is the expensive one. The danger is not that AI makes an error; it is that an unverified output quietly becomes a decision, a scope, or a budget line. One validation gate between AI analysis and any money-spending decision removes most of that risk.</w:t>
      </w:r>
    </w:p>
    <w:p w14:paraId="3368E65C" w14:textId="77777777" w:rsidR="00497829" w:rsidRDefault="00497829" w:rsidP="00497829">
      <w:pPr>
        <w:spacing w:after="0" w:line="300" w:lineRule="atLeast"/>
        <w:rPr>
          <w:rFonts w:ascii="Segoe UI" w:eastAsia="Times New Roman" w:hAnsi="Segoe UI" w:cs="Segoe UI"/>
          <w:kern w:val="0"/>
          <w:sz w:val="21"/>
          <w:szCs w:val="21"/>
          <w14:ligatures w14:val="none"/>
        </w:rPr>
      </w:pPr>
      <w:r w:rsidRPr="00583516">
        <w:rPr>
          <w:rFonts w:ascii="Segoe UI" w:eastAsia="Times New Roman" w:hAnsi="Segoe UI" w:cs="Segoe UI"/>
          <w:kern w:val="0"/>
          <w:sz w:val="21"/>
          <w:szCs w:val="21"/>
          <w14:ligatures w14:val="none"/>
        </w:rPr>
        <w:t xml:space="preserve">These failure modes are not isolated issues. They </w:t>
      </w:r>
      <w:proofErr w:type="gramStart"/>
      <w:r w:rsidRPr="00583516">
        <w:rPr>
          <w:rFonts w:ascii="Segoe UI" w:eastAsia="Times New Roman" w:hAnsi="Segoe UI" w:cs="Segoe UI"/>
          <w:kern w:val="0"/>
          <w:sz w:val="21"/>
          <w:szCs w:val="21"/>
          <w14:ligatures w14:val="none"/>
        </w:rPr>
        <w:t>are a reflection of</w:t>
      </w:r>
      <w:proofErr w:type="gramEnd"/>
      <w:r w:rsidRPr="00583516">
        <w:rPr>
          <w:rFonts w:ascii="Segoe UI" w:eastAsia="Times New Roman" w:hAnsi="Segoe UI" w:cs="Segoe UI"/>
          <w:kern w:val="0"/>
          <w:sz w:val="21"/>
          <w:szCs w:val="21"/>
          <w14:ligatures w14:val="none"/>
        </w:rPr>
        <w:t xml:space="preserve"> how organizations manage requirements today. </w:t>
      </w:r>
      <w:proofErr w:type="gramStart"/>
      <w:r w:rsidRPr="00583516">
        <w:rPr>
          <w:rFonts w:ascii="Segoe UI" w:eastAsia="Times New Roman" w:hAnsi="Segoe UI" w:cs="Segoe UI"/>
          <w:kern w:val="0"/>
          <w:sz w:val="21"/>
          <w:szCs w:val="21"/>
          <w14:ligatures w14:val="none"/>
        </w:rPr>
        <w:t>So</w:t>
      </w:r>
      <w:proofErr w:type="gramEnd"/>
      <w:r w:rsidRPr="00583516">
        <w:rPr>
          <w:rFonts w:ascii="Segoe UI" w:eastAsia="Times New Roman" w:hAnsi="Segoe UI" w:cs="Segoe UI"/>
          <w:kern w:val="0"/>
          <w:sz w:val="21"/>
          <w:szCs w:val="21"/>
          <w14:ligatures w14:val="none"/>
        </w:rPr>
        <w:t xml:space="preserve"> if AI scales documentation quality, what exactly needs to change? </w:t>
      </w:r>
    </w:p>
    <w:p w14:paraId="5A5A2785" w14:textId="77777777" w:rsidR="00497829" w:rsidRPr="00276F0B" w:rsidRDefault="00497829" w:rsidP="00497829">
      <w:pPr>
        <w:spacing w:after="0" w:line="300" w:lineRule="atLeast"/>
        <w:rPr>
          <w:rFonts w:ascii="Segoe UI" w:eastAsia="Times New Roman" w:hAnsi="Segoe UI" w:cs="Segoe UI"/>
          <w:kern w:val="0"/>
          <w:sz w:val="21"/>
          <w:szCs w:val="21"/>
          <w14:ligatures w14:val="none"/>
        </w:rPr>
      </w:pPr>
      <w:r w:rsidRPr="00583516">
        <w:rPr>
          <w:rFonts w:ascii="Segoe UI Emoji" w:eastAsia="Times New Roman" w:hAnsi="Segoe UI Emoji" w:cs="Segoe UI Emoji"/>
          <w:kern w:val="0"/>
          <w:sz w:val="21"/>
          <w:szCs w:val="21"/>
          <w14:ligatures w14:val="none"/>
        </w:rPr>
        <w:t>👉</w:t>
      </w:r>
      <w:r w:rsidRPr="00583516">
        <w:rPr>
          <w:rFonts w:ascii="Segoe UI" w:eastAsia="Times New Roman" w:hAnsi="Segoe UI" w:cs="Segoe UI"/>
          <w:kern w:val="0"/>
          <w:sz w:val="21"/>
          <w:szCs w:val="21"/>
          <w14:ligatures w14:val="none"/>
        </w:rPr>
        <w:t xml:space="preserve"> Continue reading: Part 3</w:t>
      </w:r>
      <w:r>
        <w:rPr>
          <w:rFonts w:ascii="Segoe UI" w:eastAsia="Times New Roman" w:hAnsi="Segoe UI" w:cs="Segoe UI"/>
          <w:kern w:val="0"/>
          <w:sz w:val="21"/>
          <w:szCs w:val="21"/>
          <w14:ligatures w14:val="none"/>
        </w:rPr>
        <w:t xml:space="preserve">: </w:t>
      </w:r>
      <w:r w:rsidRPr="008606ED">
        <w:rPr>
          <w:rFonts w:ascii="Segoe UI" w:eastAsia="Times New Roman" w:hAnsi="Segoe UI" w:cs="Segoe UI"/>
          <w:kern w:val="0"/>
          <w:sz w:val="21"/>
          <w:szCs w:val="21"/>
          <w14:ligatures w14:val="none"/>
        </w:rPr>
        <w:t>What Organizations Must Change</w:t>
      </w:r>
      <w:r>
        <w:rPr>
          <w:rFonts w:ascii="Segoe UI" w:eastAsia="Times New Roman" w:hAnsi="Segoe UI" w:cs="Segoe UI"/>
          <w:kern w:val="0"/>
          <w:sz w:val="21"/>
          <w:szCs w:val="21"/>
          <w14:ligatures w14:val="none"/>
        </w:rPr>
        <w:t xml:space="preserve"> </w:t>
      </w:r>
    </w:p>
    <w:p w14:paraId="4B51E69C" w14:textId="77777777" w:rsidR="00497829" w:rsidRDefault="00497829"/>
    <w:sectPr w:rsidR="00497829">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modern"/>
    <w:pitch w:val="fixed"/>
    <w:sig w:usb0="00000001" w:usb1="080E0000" w:usb2="00000010" w:usb3="00000000" w:csb0="00040000"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pitch w:val="default"/>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C591D96"/>
    <w:multiLevelType w:val="multilevel"/>
    <w:tmpl w:val="77126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6D53FB7"/>
    <w:multiLevelType w:val="multilevel"/>
    <w:tmpl w:val="2CAAF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9301B4E"/>
    <w:multiLevelType w:val="multilevel"/>
    <w:tmpl w:val="76844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2326288">
    <w:abstractNumId w:val="0"/>
  </w:num>
  <w:num w:numId="2" w16cid:durableId="12191986">
    <w:abstractNumId w:val="1"/>
  </w:num>
  <w:num w:numId="3" w16cid:durableId="884685552">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7829"/>
    <w:rsid w:val="000B628B"/>
    <w:rsid w:val="001A536B"/>
    <w:rsid w:val="003F1378"/>
    <w:rsid w:val="00497829"/>
    <w:rsid w:val="007333C5"/>
    <w:rsid w:val="009969C4"/>
    <w:rsid w:val="00C476A8"/>
    <w:rsid w:val="00DF7298"/>
    <w:rsid w:val="00E177BA"/>
    <w:rsid w:val="00F02499"/>
  </w:rsids>
  <m:mathPr>
    <m:mathFont m:val="Cambria Math"/>
    <m:brkBin m:val="before"/>
    <m:brkBinSub m:val="--"/>
    <m:smallFrac m:val="0"/>
    <m:dispDef/>
    <m:lMargin m:val="0"/>
    <m:rMargin m:val="0"/>
    <m:defJc m:val="centerGroup"/>
    <m:wrapIndent m:val="1440"/>
    <m:intLim m:val="subSup"/>
    <m:naryLim m:val="undOvr"/>
  </m:mathPr>
  <w:themeFontLang w:val="de-CH"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C9EAE"/>
  <w15:chartTrackingRefBased/>
  <w15:docId w15:val="{C2CC76BE-21B5-EF40-A53B-D1BF7432DF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497829"/>
    <w:rPr>
      <w:rFonts w:eastAsiaTheme="minorEastAsia"/>
      <w:lang w:val="en-US" w:eastAsia="ko-KR" w:bidi="he-IL"/>
    </w:rPr>
  </w:style>
  <w:style w:type="paragraph" w:styleId="berschrift1">
    <w:name w:val="heading 1"/>
    <w:basedOn w:val="Standard"/>
    <w:next w:val="Standard"/>
    <w:link w:val="berschrift1Zchn"/>
    <w:uiPriority w:val="9"/>
    <w:qFormat/>
    <w:rsid w:val="004978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4978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497829"/>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497829"/>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497829"/>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497829"/>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497829"/>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497829"/>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497829"/>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497829"/>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497829"/>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497829"/>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497829"/>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497829"/>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497829"/>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497829"/>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497829"/>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497829"/>
    <w:rPr>
      <w:rFonts w:eastAsiaTheme="majorEastAsia" w:cstheme="majorBidi"/>
      <w:color w:val="272727" w:themeColor="text1" w:themeTint="D8"/>
    </w:rPr>
  </w:style>
  <w:style w:type="paragraph" w:styleId="Titel">
    <w:name w:val="Title"/>
    <w:basedOn w:val="Standard"/>
    <w:next w:val="Standard"/>
    <w:link w:val="TitelZchn"/>
    <w:uiPriority w:val="10"/>
    <w:qFormat/>
    <w:rsid w:val="004978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497829"/>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497829"/>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497829"/>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497829"/>
    <w:pPr>
      <w:spacing w:before="160"/>
      <w:jc w:val="center"/>
    </w:pPr>
    <w:rPr>
      <w:i/>
      <w:iCs/>
      <w:color w:val="404040" w:themeColor="text1" w:themeTint="BF"/>
    </w:rPr>
  </w:style>
  <w:style w:type="character" w:customStyle="1" w:styleId="ZitatZchn">
    <w:name w:val="Zitat Zchn"/>
    <w:basedOn w:val="Absatz-Standardschriftart"/>
    <w:link w:val="Zitat"/>
    <w:uiPriority w:val="29"/>
    <w:rsid w:val="00497829"/>
    <w:rPr>
      <w:i/>
      <w:iCs/>
      <w:color w:val="404040" w:themeColor="text1" w:themeTint="BF"/>
    </w:rPr>
  </w:style>
  <w:style w:type="paragraph" w:styleId="Listenabsatz">
    <w:name w:val="List Paragraph"/>
    <w:basedOn w:val="Standard"/>
    <w:uiPriority w:val="34"/>
    <w:qFormat/>
    <w:rsid w:val="00497829"/>
    <w:pPr>
      <w:ind w:left="720"/>
      <w:contextualSpacing/>
    </w:pPr>
  </w:style>
  <w:style w:type="character" w:styleId="IntensiveHervorhebung">
    <w:name w:val="Intense Emphasis"/>
    <w:basedOn w:val="Absatz-Standardschriftart"/>
    <w:uiPriority w:val="21"/>
    <w:qFormat/>
    <w:rsid w:val="00497829"/>
    <w:rPr>
      <w:i/>
      <w:iCs/>
      <w:color w:val="0F4761" w:themeColor="accent1" w:themeShade="BF"/>
    </w:rPr>
  </w:style>
  <w:style w:type="paragraph" w:styleId="IntensivesZitat">
    <w:name w:val="Intense Quote"/>
    <w:basedOn w:val="Standard"/>
    <w:next w:val="Standard"/>
    <w:link w:val="IntensivesZitatZchn"/>
    <w:uiPriority w:val="30"/>
    <w:qFormat/>
    <w:rsid w:val="004978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497829"/>
    <w:rPr>
      <w:i/>
      <w:iCs/>
      <w:color w:val="0F4761" w:themeColor="accent1" w:themeShade="BF"/>
    </w:rPr>
  </w:style>
  <w:style w:type="character" w:styleId="IntensiverVerweis">
    <w:name w:val="Intense Reference"/>
    <w:basedOn w:val="Absatz-Standardschriftart"/>
    <w:uiPriority w:val="32"/>
    <w:qFormat/>
    <w:rsid w:val="0049782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1038</Words>
  <Characters>5763</Characters>
  <Application>Microsoft Office Word</Application>
  <DocSecurity>0</DocSecurity>
  <Lines>140</Lines>
  <Paragraphs>85</Paragraphs>
  <ScaleCrop>false</ScaleCrop>
  <Company/>
  <LinksUpToDate>false</LinksUpToDate>
  <CharactersWithSpaces>6716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Pamela Glas</dc:creator>
  <cp:keywords/>
  <dc:description/>
  <cp:lastModifiedBy>Pamela Glas</cp:lastModifiedBy>
  <cp:revision>1</cp:revision>
  <dcterms:created xsi:type="dcterms:W3CDTF">2026-07-25T14:12:00Z</dcterms:created>
  <dcterms:modified xsi:type="dcterms:W3CDTF">2026-07-25T14:14:00Z</dcterms:modified>
</cp:coreProperties>
</file>