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3FEBD" w14:textId="5564E66E" w:rsidR="009C1775" w:rsidRPr="00F900BE" w:rsidRDefault="009C1775">
      <w:pPr>
        <w:rPr>
          <w:rFonts w:cstheme="minorHAnsi"/>
          <w:sz w:val="24"/>
          <w:szCs w:val="24"/>
          <w:lang w:val="en-US"/>
        </w:rPr>
      </w:pPr>
      <w:r w:rsidRPr="00F900BE">
        <w:rPr>
          <w:rFonts w:cstheme="minorHAnsi"/>
          <w:noProof/>
          <w:sz w:val="24"/>
          <w:szCs w:val="24"/>
          <w:lang w:val="en-US"/>
        </w:rPr>
        <w:drawing>
          <wp:anchor distT="0" distB="0" distL="114300" distR="114300" simplePos="0" relativeHeight="251681792" behindDoc="1" locked="0" layoutInCell="1" allowOverlap="1" wp14:anchorId="05CA72EF" wp14:editId="3FB01AD8">
            <wp:simplePos x="0" y="0"/>
            <wp:positionH relativeFrom="margin">
              <wp:align>center</wp:align>
            </wp:positionH>
            <wp:positionV relativeFrom="paragraph">
              <wp:posOffset>152400</wp:posOffset>
            </wp:positionV>
            <wp:extent cx="1447800" cy="1381125"/>
            <wp:effectExtent l="0" t="0" r="0" b="9525"/>
            <wp:wrapThrough wrapText="bothSides">
              <wp:wrapPolygon edited="0">
                <wp:start x="0" y="0"/>
                <wp:lineTo x="0" y="21451"/>
                <wp:lineTo x="21316" y="21451"/>
                <wp:lineTo x="2131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t.png"/>
                    <pic:cNvPicPr/>
                  </pic:nvPicPr>
                  <pic:blipFill>
                    <a:blip r:embed="rId8">
                      <a:extLst>
                        <a:ext uri="{28A0092B-C50C-407E-A947-70E740481C1C}">
                          <a14:useLocalDpi xmlns:a14="http://schemas.microsoft.com/office/drawing/2010/main" val="0"/>
                        </a:ext>
                      </a:extLst>
                    </a:blip>
                    <a:stretch>
                      <a:fillRect/>
                    </a:stretch>
                  </pic:blipFill>
                  <pic:spPr>
                    <a:xfrm>
                      <a:off x="0" y="0"/>
                      <a:ext cx="1447800" cy="1381125"/>
                    </a:xfrm>
                    <a:prstGeom prst="rect">
                      <a:avLst/>
                    </a:prstGeom>
                  </pic:spPr>
                </pic:pic>
              </a:graphicData>
            </a:graphic>
            <wp14:sizeRelH relativeFrom="page">
              <wp14:pctWidth>0</wp14:pctWidth>
            </wp14:sizeRelH>
            <wp14:sizeRelV relativeFrom="page">
              <wp14:pctHeight>0</wp14:pctHeight>
            </wp14:sizeRelV>
          </wp:anchor>
        </w:drawing>
      </w:r>
    </w:p>
    <w:p w14:paraId="1959E48A" w14:textId="410419F7" w:rsidR="009C1775" w:rsidRPr="00F900BE" w:rsidRDefault="009C1775">
      <w:pPr>
        <w:rPr>
          <w:rFonts w:cstheme="minorHAnsi"/>
          <w:sz w:val="24"/>
          <w:szCs w:val="24"/>
          <w:lang w:val="en-US"/>
        </w:rPr>
      </w:pPr>
    </w:p>
    <w:p w14:paraId="4FC2A31B" w14:textId="77777777" w:rsidR="009C1775" w:rsidRPr="00F900BE" w:rsidRDefault="009C1775">
      <w:pPr>
        <w:rPr>
          <w:rFonts w:cstheme="minorHAnsi"/>
          <w:sz w:val="24"/>
          <w:szCs w:val="24"/>
          <w:lang w:val="en-US"/>
        </w:rPr>
      </w:pPr>
    </w:p>
    <w:p w14:paraId="60FA0347" w14:textId="77777777" w:rsidR="009C1775" w:rsidRPr="00F900BE" w:rsidRDefault="009C1775">
      <w:pPr>
        <w:rPr>
          <w:rFonts w:cstheme="minorHAnsi"/>
          <w:sz w:val="24"/>
          <w:szCs w:val="24"/>
          <w:lang w:val="en-US"/>
        </w:rPr>
      </w:pPr>
    </w:p>
    <w:p w14:paraId="67038266" w14:textId="77777777" w:rsidR="009C1775" w:rsidRPr="00F900BE" w:rsidRDefault="009C1775">
      <w:pPr>
        <w:rPr>
          <w:rFonts w:cstheme="minorHAnsi"/>
          <w:sz w:val="24"/>
          <w:szCs w:val="24"/>
          <w:lang w:val="en-US"/>
        </w:rPr>
      </w:pPr>
    </w:p>
    <w:p w14:paraId="19D7FBBA" w14:textId="77777777" w:rsidR="009C1775" w:rsidRPr="00F900BE" w:rsidRDefault="009C1775">
      <w:pPr>
        <w:rPr>
          <w:rFonts w:cstheme="minorHAnsi"/>
          <w:sz w:val="24"/>
          <w:szCs w:val="24"/>
          <w:lang w:val="en-US"/>
        </w:rPr>
      </w:pPr>
    </w:p>
    <w:p w14:paraId="03055216" w14:textId="77777777" w:rsidR="009C1775" w:rsidRPr="00F900BE" w:rsidRDefault="009C1775">
      <w:pPr>
        <w:rPr>
          <w:rFonts w:cstheme="minorHAnsi"/>
          <w:sz w:val="24"/>
          <w:szCs w:val="24"/>
          <w:lang w:val="en-US"/>
        </w:rPr>
      </w:pPr>
    </w:p>
    <w:p w14:paraId="29EE2FBD" w14:textId="77777777" w:rsidR="009C1775" w:rsidRPr="00F900BE" w:rsidRDefault="009C1775" w:rsidP="009C1775">
      <w:pPr>
        <w:jc w:val="center"/>
        <w:rPr>
          <w:rFonts w:cstheme="minorHAnsi"/>
          <w:b/>
          <w:sz w:val="24"/>
          <w:szCs w:val="24"/>
        </w:rPr>
      </w:pPr>
      <w:r w:rsidRPr="00F900BE">
        <w:rPr>
          <w:rFonts w:cstheme="minorHAnsi"/>
          <w:b/>
          <w:sz w:val="24"/>
          <w:szCs w:val="24"/>
        </w:rPr>
        <w:t>UGANDA INSTITUTE OF INFORMATION AND COMMUNICATIONS TECHNOLOGY.</w:t>
      </w:r>
    </w:p>
    <w:p w14:paraId="31AA2F8A" w14:textId="299C573C" w:rsidR="009C1775" w:rsidRPr="00F900BE" w:rsidRDefault="009C1775" w:rsidP="009C1775">
      <w:pPr>
        <w:jc w:val="center"/>
        <w:rPr>
          <w:rFonts w:cstheme="minorHAnsi"/>
          <w:b/>
          <w:sz w:val="24"/>
          <w:szCs w:val="24"/>
        </w:rPr>
      </w:pPr>
      <w:r w:rsidRPr="00F900BE">
        <w:rPr>
          <w:rFonts w:cstheme="minorHAnsi"/>
          <w:b/>
          <w:sz w:val="24"/>
          <w:szCs w:val="24"/>
        </w:rPr>
        <w:t>FINAL YEAR PROJECT</w:t>
      </w:r>
      <w:r w:rsidR="00092C91" w:rsidRPr="00F900BE">
        <w:rPr>
          <w:rFonts w:cstheme="minorHAnsi"/>
          <w:b/>
          <w:sz w:val="24"/>
          <w:szCs w:val="24"/>
        </w:rPr>
        <w:t xml:space="preserve"> REPORT</w:t>
      </w:r>
    </w:p>
    <w:p w14:paraId="254BCDAA" w14:textId="1FE0DEC1" w:rsidR="009C1775" w:rsidRPr="00F900BE" w:rsidRDefault="0047785C" w:rsidP="009C1775">
      <w:pPr>
        <w:jc w:val="center"/>
        <w:rPr>
          <w:rFonts w:cstheme="minorHAnsi"/>
          <w:b/>
          <w:sz w:val="24"/>
          <w:szCs w:val="24"/>
          <w:lang w:val="en-US"/>
        </w:rPr>
      </w:pPr>
      <w:r>
        <w:rPr>
          <w:rFonts w:cstheme="minorHAnsi"/>
          <w:b/>
          <w:sz w:val="24"/>
          <w:szCs w:val="24"/>
          <w:lang w:val="en-US"/>
        </w:rPr>
        <w:t>SOIL GUARD FUSARIUM DETECTOR</w:t>
      </w:r>
    </w:p>
    <w:p w14:paraId="342755E3" w14:textId="783019D5" w:rsidR="009C1775" w:rsidRPr="00F900BE" w:rsidRDefault="009C1775" w:rsidP="009C1775">
      <w:pPr>
        <w:jc w:val="center"/>
        <w:rPr>
          <w:rFonts w:cstheme="minorHAnsi"/>
          <w:b/>
          <w:sz w:val="24"/>
          <w:szCs w:val="24"/>
          <w:lang w:val="en-US"/>
        </w:rPr>
      </w:pPr>
      <w:r w:rsidRPr="00F900BE">
        <w:rPr>
          <w:rFonts w:cstheme="minorHAnsi"/>
          <w:b/>
          <w:sz w:val="24"/>
          <w:szCs w:val="24"/>
          <w:lang w:val="en-US"/>
        </w:rPr>
        <w:t>BY GROUP 19</w:t>
      </w:r>
    </w:p>
    <w:tbl>
      <w:tblPr>
        <w:tblStyle w:val="TableGrid"/>
        <w:tblW w:w="0" w:type="auto"/>
        <w:tblLook w:val="04A0" w:firstRow="1" w:lastRow="0" w:firstColumn="1" w:lastColumn="0" w:noHBand="0" w:noVBand="1"/>
      </w:tblPr>
      <w:tblGrid>
        <w:gridCol w:w="4508"/>
        <w:gridCol w:w="4508"/>
      </w:tblGrid>
      <w:tr w:rsidR="009C1775" w:rsidRPr="00F900BE" w14:paraId="2732E7DE" w14:textId="77777777" w:rsidTr="009C1775">
        <w:tc>
          <w:tcPr>
            <w:tcW w:w="4508" w:type="dxa"/>
          </w:tcPr>
          <w:p w14:paraId="0D9D03B2" w14:textId="4076C32E" w:rsidR="009C1775" w:rsidRPr="00F900BE" w:rsidRDefault="009C1775" w:rsidP="009C1775">
            <w:pPr>
              <w:jc w:val="center"/>
              <w:rPr>
                <w:rFonts w:cstheme="minorHAnsi"/>
                <w:b/>
                <w:sz w:val="24"/>
                <w:szCs w:val="24"/>
                <w:lang w:val="en-US"/>
              </w:rPr>
            </w:pPr>
            <w:r w:rsidRPr="00F900BE">
              <w:rPr>
                <w:rFonts w:cstheme="minorHAnsi"/>
                <w:b/>
                <w:sz w:val="24"/>
                <w:szCs w:val="24"/>
                <w:lang w:val="en-US"/>
              </w:rPr>
              <w:t>NAME</w:t>
            </w:r>
          </w:p>
        </w:tc>
        <w:tc>
          <w:tcPr>
            <w:tcW w:w="4508" w:type="dxa"/>
          </w:tcPr>
          <w:p w14:paraId="5BA36A53" w14:textId="0F802004" w:rsidR="009C1775" w:rsidRPr="00F900BE" w:rsidRDefault="009C1775" w:rsidP="009C1775">
            <w:pPr>
              <w:jc w:val="center"/>
              <w:rPr>
                <w:rFonts w:cstheme="minorHAnsi"/>
                <w:b/>
                <w:sz w:val="24"/>
                <w:szCs w:val="24"/>
                <w:lang w:val="en-US"/>
              </w:rPr>
            </w:pPr>
            <w:r w:rsidRPr="00F900BE">
              <w:rPr>
                <w:rFonts w:cstheme="minorHAnsi"/>
                <w:b/>
                <w:sz w:val="24"/>
                <w:szCs w:val="24"/>
                <w:lang w:val="en-US"/>
              </w:rPr>
              <w:t>REGISTRATION NUMBER</w:t>
            </w:r>
          </w:p>
        </w:tc>
      </w:tr>
      <w:tr w:rsidR="009C1775" w:rsidRPr="00F900BE" w14:paraId="1EC832FE" w14:textId="77777777" w:rsidTr="009C1775">
        <w:tc>
          <w:tcPr>
            <w:tcW w:w="4508" w:type="dxa"/>
          </w:tcPr>
          <w:p w14:paraId="66F5F0D6" w14:textId="6DA02CB7" w:rsidR="009C1775" w:rsidRPr="00F900BE" w:rsidRDefault="009C1775" w:rsidP="009C1775">
            <w:pPr>
              <w:jc w:val="center"/>
              <w:rPr>
                <w:rFonts w:cstheme="minorHAnsi"/>
                <w:sz w:val="24"/>
                <w:szCs w:val="24"/>
                <w:lang w:val="en-US"/>
              </w:rPr>
            </w:pPr>
            <w:r w:rsidRPr="00F900BE">
              <w:rPr>
                <w:rFonts w:cstheme="minorHAnsi"/>
                <w:sz w:val="24"/>
                <w:szCs w:val="24"/>
                <w:lang w:val="en-US"/>
              </w:rPr>
              <w:t>ASIKU DENIS</w:t>
            </w:r>
          </w:p>
        </w:tc>
        <w:tc>
          <w:tcPr>
            <w:tcW w:w="4508" w:type="dxa"/>
          </w:tcPr>
          <w:p w14:paraId="04251CA2" w14:textId="763062B4" w:rsidR="009C1775" w:rsidRPr="00F900BE" w:rsidRDefault="009C1775" w:rsidP="009C1775">
            <w:pPr>
              <w:jc w:val="center"/>
              <w:rPr>
                <w:rFonts w:cstheme="minorHAnsi"/>
                <w:sz w:val="24"/>
                <w:szCs w:val="24"/>
                <w:lang w:val="en-US"/>
              </w:rPr>
            </w:pPr>
            <w:r w:rsidRPr="00F900BE">
              <w:rPr>
                <w:rFonts w:cstheme="minorHAnsi"/>
                <w:sz w:val="24"/>
                <w:szCs w:val="24"/>
                <w:lang w:val="en-US"/>
              </w:rPr>
              <w:t>2023/DEE/DAY/1503</w:t>
            </w:r>
          </w:p>
        </w:tc>
      </w:tr>
      <w:tr w:rsidR="009C1775" w:rsidRPr="00F900BE" w14:paraId="02A48D83" w14:textId="77777777" w:rsidTr="009C1775">
        <w:tc>
          <w:tcPr>
            <w:tcW w:w="4508" w:type="dxa"/>
          </w:tcPr>
          <w:p w14:paraId="01590056" w14:textId="140E0264" w:rsidR="009C1775" w:rsidRPr="00F900BE" w:rsidRDefault="009C1775" w:rsidP="009C1775">
            <w:pPr>
              <w:jc w:val="center"/>
              <w:rPr>
                <w:rFonts w:cstheme="minorHAnsi"/>
                <w:sz w:val="24"/>
                <w:szCs w:val="24"/>
                <w:lang w:val="en-US"/>
              </w:rPr>
            </w:pPr>
            <w:r w:rsidRPr="00F900BE">
              <w:rPr>
                <w:rFonts w:cstheme="minorHAnsi"/>
                <w:sz w:val="24"/>
                <w:szCs w:val="24"/>
                <w:lang w:val="en-US"/>
              </w:rPr>
              <w:t>AROGA ANGEL GABRIELLA</w:t>
            </w:r>
            <w:r w:rsidR="00503D86" w:rsidRPr="00F900BE">
              <w:rPr>
                <w:rFonts w:cstheme="minorHAnsi"/>
                <w:sz w:val="24"/>
                <w:szCs w:val="24"/>
                <w:lang w:val="en-US"/>
              </w:rPr>
              <w:t>H</w:t>
            </w:r>
          </w:p>
        </w:tc>
        <w:tc>
          <w:tcPr>
            <w:tcW w:w="4508" w:type="dxa"/>
          </w:tcPr>
          <w:p w14:paraId="4E6E9059" w14:textId="04B9BC4D" w:rsidR="009C1775" w:rsidRPr="00F900BE" w:rsidRDefault="009C1775" w:rsidP="009C1775">
            <w:pPr>
              <w:jc w:val="center"/>
              <w:rPr>
                <w:rFonts w:cstheme="minorHAnsi"/>
                <w:b/>
                <w:sz w:val="24"/>
                <w:szCs w:val="24"/>
                <w:lang w:val="en-US"/>
              </w:rPr>
            </w:pPr>
            <w:r w:rsidRPr="00F900BE">
              <w:rPr>
                <w:rFonts w:cstheme="minorHAnsi"/>
                <w:sz w:val="24"/>
                <w:szCs w:val="24"/>
                <w:lang w:val="en-US"/>
              </w:rPr>
              <w:t>2023/DEE/DAY/1002</w:t>
            </w:r>
          </w:p>
        </w:tc>
      </w:tr>
      <w:tr w:rsidR="009C1775" w:rsidRPr="00F900BE" w14:paraId="4EEF40E7" w14:textId="77777777" w:rsidTr="009C1775">
        <w:tc>
          <w:tcPr>
            <w:tcW w:w="4508" w:type="dxa"/>
          </w:tcPr>
          <w:p w14:paraId="7DD59E19" w14:textId="0AC2C759" w:rsidR="009C1775" w:rsidRPr="00F900BE" w:rsidRDefault="009C1775" w:rsidP="009C1775">
            <w:pPr>
              <w:jc w:val="center"/>
              <w:rPr>
                <w:rFonts w:cstheme="minorHAnsi"/>
                <w:sz w:val="24"/>
                <w:szCs w:val="24"/>
                <w:lang w:val="en-US"/>
              </w:rPr>
            </w:pPr>
            <w:r w:rsidRPr="00F900BE">
              <w:rPr>
                <w:rFonts w:cstheme="minorHAnsi"/>
                <w:sz w:val="24"/>
                <w:szCs w:val="24"/>
                <w:lang w:val="en-US"/>
              </w:rPr>
              <w:t>MUNDU ANDREW</w:t>
            </w:r>
          </w:p>
        </w:tc>
        <w:tc>
          <w:tcPr>
            <w:tcW w:w="4508" w:type="dxa"/>
          </w:tcPr>
          <w:p w14:paraId="071F182E" w14:textId="7D988E5E" w:rsidR="009C1775" w:rsidRPr="00F900BE" w:rsidRDefault="009C1775" w:rsidP="009C1775">
            <w:pPr>
              <w:jc w:val="center"/>
              <w:rPr>
                <w:rFonts w:cstheme="minorHAnsi"/>
                <w:b/>
                <w:sz w:val="24"/>
                <w:szCs w:val="24"/>
                <w:lang w:val="en-US"/>
              </w:rPr>
            </w:pPr>
            <w:r w:rsidRPr="00F900BE">
              <w:rPr>
                <w:rFonts w:cstheme="minorHAnsi"/>
                <w:sz w:val="24"/>
                <w:szCs w:val="24"/>
                <w:lang w:val="en-US"/>
              </w:rPr>
              <w:t>2023/DEE/DAY/1224/G</w:t>
            </w:r>
          </w:p>
        </w:tc>
      </w:tr>
      <w:tr w:rsidR="009C1775" w:rsidRPr="00F900BE" w14:paraId="0E3F632D" w14:textId="77777777" w:rsidTr="009C1775">
        <w:tc>
          <w:tcPr>
            <w:tcW w:w="4508" w:type="dxa"/>
          </w:tcPr>
          <w:p w14:paraId="4B99AD7E" w14:textId="37A69DDD" w:rsidR="009C1775" w:rsidRPr="00F900BE" w:rsidRDefault="009C1775" w:rsidP="009C1775">
            <w:pPr>
              <w:jc w:val="center"/>
              <w:rPr>
                <w:rFonts w:cstheme="minorHAnsi"/>
                <w:sz w:val="24"/>
                <w:szCs w:val="24"/>
                <w:lang w:val="en-US"/>
              </w:rPr>
            </w:pPr>
            <w:r w:rsidRPr="00F900BE">
              <w:rPr>
                <w:rFonts w:cstheme="minorHAnsi"/>
                <w:sz w:val="24"/>
                <w:szCs w:val="24"/>
                <w:lang w:val="en-US"/>
              </w:rPr>
              <w:t xml:space="preserve">NAMYALO JANET </w:t>
            </w:r>
          </w:p>
        </w:tc>
        <w:tc>
          <w:tcPr>
            <w:tcW w:w="4508" w:type="dxa"/>
          </w:tcPr>
          <w:p w14:paraId="61A190DD" w14:textId="0BF23464" w:rsidR="009C1775" w:rsidRPr="00F900BE" w:rsidRDefault="009C1775" w:rsidP="009C1775">
            <w:pPr>
              <w:jc w:val="center"/>
              <w:rPr>
                <w:rFonts w:cstheme="minorHAnsi"/>
                <w:b/>
                <w:sz w:val="24"/>
                <w:szCs w:val="24"/>
                <w:lang w:val="en-US"/>
              </w:rPr>
            </w:pPr>
            <w:r w:rsidRPr="00F900BE">
              <w:rPr>
                <w:rFonts w:cstheme="minorHAnsi"/>
                <w:sz w:val="24"/>
                <w:szCs w:val="24"/>
                <w:lang w:val="en-US"/>
              </w:rPr>
              <w:t>2023/DEE/DAY/1215G</w:t>
            </w:r>
          </w:p>
        </w:tc>
      </w:tr>
      <w:tr w:rsidR="009C1775" w:rsidRPr="00F900BE" w14:paraId="26BFBD6D" w14:textId="77777777" w:rsidTr="009C1775">
        <w:tc>
          <w:tcPr>
            <w:tcW w:w="4508" w:type="dxa"/>
          </w:tcPr>
          <w:p w14:paraId="30CC769D" w14:textId="229AAD5D" w:rsidR="009C1775" w:rsidRPr="00F900BE" w:rsidRDefault="009C1775" w:rsidP="009C1775">
            <w:pPr>
              <w:jc w:val="center"/>
              <w:rPr>
                <w:rFonts w:cstheme="minorHAnsi"/>
                <w:sz w:val="24"/>
                <w:szCs w:val="24"/>
                <w:lang w:val="en-US"/>
              </w:rPr>
            </w:pPr>
            <w:r w:rsidRPr="00F900BE">
              <w:rPr>
                <w:rFonts w:cstheme="minorHAnsi"/>
                <w:sz w:val="24"/>
                <w:szCs w:val="24"/>
                <w:lang w:val="en-US"/>
              </w:rPr>
              <w:t>NAMPIJJA LEAH</w:t>
            </w:r>
          </w:p>
        </w:tc>
        <w:tc>
          <w:tcPr>
            <w:tcW w:w="4508" w:type="dxa"/>
          </w:tcPr>
          <w:p w14:paraId="2EEF2088" w14:textId="7576A28C" w:rsidR="009C1775" w:rsidRPr="00F900BE" w:rsidRDefault="009C1775" w:rsidP="009C1775">
            <w:pPr>
              <w:jc w:val="center"/>
              <w:rPr>
                <w:rFonts w:cstheme="minorHAnsi"/>
                <w:b/>
                <w:sz w:val="24"/>
                <w:szCs w:val="24"/>
                <w:lang w:val="en-US"/>
              </w:rPr>
            </w:pPr>
            <w:r w:rsidRPr="00F900BE">
              <w:rPr>
                <w:rFonts w:cstheme="minorHAnsi"/>
                <w:sz w:val="24"/>
                <w:szCs w:val="24"/>
                <w:lang w:val="en-US"/>
              </w:rPr>
              <w:t>2023/DEE/DAY/1217G</w:t>
            </w:r>
          </w:p>
        </w:tc>
      </w:tr>
      <w:tr w:rsidR="009C1775" w:rsidRPr="00F900BE" w14:paraId="037E0B22" w14:textId="77777777" w:rsidTr="009C1775">
        <w:tc>
          <w:tcPr>
            <w:tcW w:w="4508" w:type="dxa"/>
          </w:tcPr>
          <w:p w14:paraId="24D2C508" w14:textId="477A02DD" w:rsidR="009C1775" w:rsidRPr="00F900BE" w:rsidRDefault="009C1775" w:rsidP="009C1775">
            <w:pPr>
              <w:jc w:val="center"/>
              <w:rPr>
                <w:rFonts w:cstheme="minorHAnsi"/>
                <w:sz w:val="24"/>
                <w:szCs w:val="24"/>
                <w:lang w:val="en-US"/>
              </w:rPr>
            </w:pPr>
            <w:r w:rsidRPr="00F900BE">
              <w:rPr>
                <w:rFonts w:cstheme="minorHAnsi"/>
                <w:sz w:val="24"/>
                <w:szCs w:val="24"/>
                <w:lang w:val="en-US"/>
              </w:rPr>
              <w:t>NAKAYIMA GRACE</w:t>
            </w:r>
          </w:p>
        </w:tc>
        <w:tc>
          <w:tcPr>
            <w:tcW w:w="4508" w:type="dxa"/>
          </w:tcPr>
          <w:p w14:paraId="44DD93DB" w14:textId="7B73D366" w:rsidR="009C1775" w:rsidRPr="00F900BE" w:rsidRDefault="009C1775" w:rsidP="009C1775">
            <w:pPr>
              <w:jc w:val="center"/>
              <w:rPr>
                <w:rFonts w:cstheme="minorHAnsi"/>
                <w:b/>
                <w:sz w:val="24"/>
                <w:szCs w:val="24"/>
                <w:lang w:val="en-US"/>
              </w:rPr>
            </w:pPr>
            <w:r w:rsidRPr="00F900BE">
              <w:rPr>
                <w:rFonts w:cstheme="minorHAnsi"/>
                <w:sz w:val="24"/>
                <w:szCs w:val="24"/>
                <w:lang w:val="en-US"/>
              </w:rPr>
              <w:t>2023/DEE/DAY/0390</w:t>
            </w:r>
          </w:p>
        </w:tc>
      </w:tr>
    </w:tbl>
    <w:p w14:paraId="685C0573" w14:textId="77777777" w:rsidR="009C1775" w:rsidRPr="00F900BE" w:rsidRDefault="009C1775" w:rsidP="009C1775">
      <w:pPr>
        <w:jc w:val="center"/>
        <w:rPr>
          <w:rFonts w:cstheme="minorHAnsi"/>
          <w:b/>
          <w:sz w:val="24"/>
          <w:szCs w:val="24"/>
          <w:lang w:val="en-US"/>
        </w:rPr>
      </w:pPr>
    </w:p>
    <w:p w14:paraId="3BF15CA3" w14:textId="77777777" w:rsidR="009C1775" w:rsidRPr="00F900BE" w:rsidRDefault="009C1775" w:rsidP="009C1775">
      <w:pPr>
        <w:jc w:val="center"/>
        <w:rPr>
          <w:rFonts w:cstheme="minorHAnsi"/>
          <w:b/>
          <w:sz w:val="24"/>
          <w:szCs w:val="24"/>
        </w:rPr>
      </w:pPr>
      <w:r w:rsidRPr="00F900BE">
        <w:rPr>
          <w:rFonts w:cstheme="minorHAnsi"/>
          <w:b/>
          <w:sz w:val="24"/>
          <w:szCs w:val="24"/>
        </w:rPr>
        <w:t>DEPARTMENT OF ICT AND ENGINEERING</w:t>
      </w:r>
    </w:p>
    <w:p w14:paraId="02E21AB9" w14:textId="77777777" w:rsidR="009C1775" w:rsidRPr="00F900BE" w:rsidRDefault="009C1775" w:rsidP="009C1775">
      <w:pPr>
        <w:jc w:val="center"/>
        <w:rPr>
          <w:rFonts w:cstheme="minorHAnsi"/>
          <w:sz w:val="24"/>
          <w:szCs w:val="24"/>
        </w:rPr>
      </w:pPr>
    </w:p>
    <w:p w14:paraId="3727E9D9" w14:textId="77777777" w:rsidR="009C1775" w:rsidRPr="00F900BE" w:rsidRDefault="009C1775" w:rsidP="009C1775">
      <w:pPr>
        <w:jc w:val="center"/>
        <w:rPr>
          <w:rFonts w:cstheme="minorHAnsi"/>
          <w:b/>
          <w:sz w:val="24"/>
          <w:szCs w:val="24"/>
        </w:rPr>
      </w:pPr>
      <w:r w:rsidRPr="00F900BE">
        <w:rPr>
          <w:rFonts w:cstheme="minorHAnsi"/>
          <w:b/>
          <w:sz w:val="24"/>
          <w:szCs w:val="24"/>
        </w:rPr>
        <w:t>SUPERVISOR</w:t>
      </w:r>
    </w:p>
    <w:p w14:paraId="4AC4CF2A" w14:textId="223EC297" w:rsidR="009C1775" w:rsidRPr="00F900BE" w:rsidRDefault="00E75821" w:rsidP="009C1775">
      <w:pPr>
        <w:jc w:val="center"/>
        <w:rPr>
          <w:rFonts w:cstheme="minorHAnsi"/>
          <w:sz w:val="24"/>
          <w:szCs w:val="24"/>
          <w:lang w:val="en-US"/>
        </w:rPr>
      </w:pPr>
      <w:r w:rsidRPr="00F900BE">
        <w:rPr>
          <w:rFonts w:cstheme="minorHAnsi"/>
          <w:sz w:val="24"/>
          <w:szCs w:val="24"/>
          <w:lang w:val="en-US"/>
        </w:rPr>
        <w:t>Mr.</w:t>
      </w:r>
      <w:r w:rsidR="009C1775" w:rsidRPr="00F900BE">
        <w:rPr>
          <w:rFonts w:cstheme="minorHAnsi"/>
          <w:sz w:val="24"/>
          <w:szCs w:val="24"/>
          <w:lang w:val="en-US"/>
        </w:rPr>
        <w:t xml:space="preserve"> Mutungi Godfrey </w:t>
      </w:r>
    </w:p>
    <w:p w14:paraId="3AEDC7FB" w14:textId="77777777" w:rsidR="009C1775" w:rsidRPr="00F900BE" w:rsidRDefault="009C1775">
      <w:pPr>
        <w:rPr>
          <w:rFonts w:cstheme="minorHAnsi"/>
          <w:sz w:val="24"/>
          <w:szCs w:val="24"/>
          <w:lang w:val="en-US"/>
        </w:rPr>
      </w:pPr>
    </w:p>
    <w:p w14:paraId="7266F8F2" w14:textId="6C355BBC" w:rsidR="009C1775" w:rsidRPr="00F900BE" w:rsidRDefault="004D140B" w:rsidP="009C1775">
      <w:pPr>
        <w:spacing w:line="360" w:lineRule="auto"/>
        <w:jc w:val="center"/>
        <w:rPr>
          <w:rFonts w:cstheme="minorHAnsi"/>
          <w:b/>
          <w:sz w:val="24"/>
          <w:szCs w:val="24"/>
        </w:rPr>
      </w:pPr>
      <w:r w:rsidRPr="00F900BE">
        <w:rPr>
          <w:rFonts w:cstheme="minorHAnsi"/>
          <w:b/>
          <w:sz w:val="24"/>
          <w:szCs w:val="24"/>
        </w:rPr>
        <w:t>PROJECT REPORT</w:t>
      </w:r>
      <w:r w:rsidR="00F900BE">
        <w:rPr>
          <w:rFonts w:cstheme="minorHAnsi"/>
          <w:b/>
          <w:sz w:val="24"/>
          <w:szCs w:val="24"/>
        </w:rPr>
        <w:t xml:space="preserve"> </w:t>
      </w:r>
      <w:r w:rsidR="009C1775" w:rsidRPr="00F900BE">
        <w:rPr>
          <w:rFonts w:cstheme="minorHAnsi"/>
          <w:b/>
          <w:sz w:val="24"/>
          <w:szCs w:val="24"/>
        </w:rPr>
        <w:t xml:space="preserve">SUBMITTED TO THE DEPARTMENT OF ENGINEERINGING AT UGANDA INSTITUTE OF INFORMATION AND COMMUNICATIONS TECHNOLOGY IN PARTIAL FULFULMENT </w:t>
      </w:r>
    </w:p>
    <w:p w14:paraId="736942CA" w14:textId="77777777" w:rsidR="009C1775" w:rsidRPr="00F900BE" w:rsidRDefault="009C1775" w:rsidP="009C1775">
      <w:pPr>
        <w:spacing w:line="360" w:lineRule="auto"/>
        <w:jc w:val="center"/>
        <w:rPr>
          <w:rFonts w:cstheme="minorHAnsi"/>
          <w:b/>
          <w:sz w:val="24"/>
          <w:szCs w:val="24"/>
        </w:rPr>
      </w:pPr>
      <w:r w:rsidRPr="00F900BE">
        <w:rPr>
          <w:rFonts w:cstheme="minorHAnsi"/>
          <w:b/>
          <w:sz w:val="24"/>
          <w:szCs w:val="24"/>
        </w:rPr>
        <w:t>OF THE REQUIREMENT FOR THE AWARD OF A DIPLOMA</w:t>
      </w:r>
    </w:p>
    <w:p w14:paraId="2834285C" w14:textId="77777777" w:rsidR="009C1775" w:rsidRPr="00F900BE" w:rsidRDefault="009C1775" w:rsidP="009C1775">
      <w:pPr>
        <w:spacing w:line="360" w:lineRule="auto"/>
        <w:jc w:val="center"/>
        <w:rPr>
          <w:rFonts w:cstheme="minorHAnsi"/>
          <w:b/>
          <w:sz w:val="24"/>
          <w:szCs w:val="24"/>
        </w:rPr>
      </w:pPr>
      <w:r w:rsidRPr="00F900BE">
        <w:rPr>
          <w:rFonts w:cstheme="minorHAnsi"/>
          <w:b/>
          <w:sz w:val="24"/>
          <w:szCs w:val="24"/>
        </w:rPr>
        <w:t xml:space="preserve"> IN ELECTRICAL AND ELECTRONICS</w:t>
      </w:r>
    </w:p>
    <w:sdt>
      <w:sdtPr>
        <w:rPr>
          <w:rFonts w:asciiTheme="minorHAnsi" w:eastAsiaTheme="minorEastAsia" w:hAnsiTheme="minorHAnsi" w:cstheme="minorHAnsi"/>
          <w:color w:val="auto"/>
          <w:sz w:val="21"/>
          <w:szCs w:val="21"/>
        </w:rPr>
        <w:id w:val="498629165"/>
        <w:docPartObj>
          <w:docPartGallery w:val="Table of Contents"/>
          <w:docPartUnique/>
        </w:docPartObj>
      </w:sdtPr>
      <w:sdtEndPr>
        <w:rPr>
          <w:b/>
          <w:bCs/>
          <w:noProof/>
        </w:rPr>
      </w:sdtEndPr>
      <w:sdtContent>
        <w:p w14:paraId="272A8355" w14:textId="3F3FD509" w:rsidR="00121F5B" w:rsidRPr="00F900BE" w:rsidRDefault="00121F5B">
          <w:pPr>
            <w:pStyle w:val="TOCHeading"/>
            <w:rPr>
              <w:rFonts w:asciiTheme="minorHAnsi" w:hAnsiTheme="minorHAnsi" w:cstheme="minorHAnsi"/>
            </w:rPr>
          </w:pPr>
          <w:r w:rsidRPr="00F900BE">
            <w:rPr>
              <w:rFonts w:asciiTheme="minorHAnsi" w:hAnsiTheme="minorHAnsi" w:cstheme="minorHAnsi"/>
            </w:rPr>
            <w:t>Table of Contents</w:t>
          </w:r>
        </w:p>
        <w:p w14:paraId="38547169" w14:textId="43B8F950" w:rsidR="00636019" w:rsidRDefault="00121F5B">
          <w:pPr>
            <w:pStyle w:val="TOC1"/>
            <w:tabs>
              <w:tab w:val="right" w:leader="dot" w:pos="9016"/>
            </w:tabs>
            <w:rPr>
              <w:rFonts w:cstheme="minorBidi"/>
              <w:noProof/>
              <w:kern w:val="2"/>
              <w:sz w:val="24"/>
              <w:szCs w:val="24"/>
              <w:lang w:val="en-UG" w:eastAsia="en-UG"/>
              <w14:ligatures w14:val="standardContextual"/>
            </w:rPr>
          </w:pPr>
          <w:r w:rsidRPr="00F900BE">
            <w:rPr>
              <w:rFonts w:cstheme="minorHAnsi"/>
            </w:rPr>
            <w:fldChar w:fldCharType="begin"/>
          </w:r>
          <w:r w:rsidRPr="00F900BE">
            <w:rPr>
              <w:rFonts w:cstheme="minorHAnsi"/>
            </w:rPr>
            <w:instrText xml:space="preserve"> TOC \o "1-3" \h \z \u </w:instrText>
          </w:r>
          <w:r w:rsidRPr="00F900BE">
            <w:rPr>
              <w:rFonts w:cstheme="minorHAnsi"/>
            </w:rPr>
            <w:fldChar w:fldCharType="separate"/>
          </w:r>
          <w:hyperlink w:anchor="_Toc202556743" w:history="1">
            <w:r w:rsidR="00636019" w:rsidRPr="00012675">
              <w:rPr>
                <w:rStyle w:val="Hyperlink"/>
                <w:rFonts w:eastAsia="SimSun" w:cstheme="minorHAnsi"/>
                <w:b/>
                <w:bCs/>
                <w:noProof/>
              </w:rPr>
              <w:t>PROJECT PROPOSAL</w:t>
            </w:r>
            <w:r w:rsidR="00636019">
              <w:rPr>
                <w:noProof/>
                <w:webHidden/>
              </w:rPr>
              <w:tab/>
            </w:r>
            <w:r w:rsidR="00636019">
              <w:rPr>
                <w:noProof/>
                <w:webHidden/>
              </w:rPr>
              <w:fldChar w:fldCharType="begin"/>
            </w:r>
            <w:r w:rsidR="00636019">
              <w:rPr>
                <w:noProof/>
                <w:webHidden/>
              </w:rPr>
              <w:instrText xml:space="preserve"> PAGEREF _Toc202556743 \h </w:instrText>
            </w:r>
            <w:r w:rsidR="00636019">
              <w:rPr>
                <w:noProof/>
                <w:webHidden/>
              </w:rPr>
            </w:r>
            <w:r w:rsidR="00636019">
              <w:rPr>
                <w:noProof/>
                <w:webHidden/>
              </w:rPr>
              <w:fldChar w:fldCharType="separate"/>
            </w:r>
            <w:r w:rsidR="00636019">
              <w:rPr>
                <w:noProof/>
                <w:webHidden/>
              </w:rPr>
              <w:t>iv</w:t>
            </w:r>
            <w:r w:rsidR="00636019">
              <w:rPr>
                <w:noProof/>
                <w:webHidden/>
              </w:rPr>
              <w:fldChar w:fldCharType="end"/>
            </w:r>
          </w:hyperlink>
        </w:p>
        <w:p w14:paraId="1A8FA2D6" w14:textId="26A4E79C"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44" w:history="1">
            <w:r w:rsidRPr="00012675">
              <w:rPr>
                <w:rStyle w:val="Hyperlink"/>
                <w:rFonts w:eastAsia="SimSun" w:cstheme="minorHAnsi"/>
                <w:b/>
                <w:bCs/>
                <w:noProof/>
              </w:rPr>
              <w:t>FINAL PROJECT REPORT</w:t>
            </w:r>
            <w:r>
              <w:rPr>
                <w:noProof/>
                <w:webHidden/>
              </w:rPr>
              <w:tab/>
            </w:r>
            <w:r>
              <w:rPr>
                <w:noProof/>
                <w:webHidden/>
              </w:rPr>
              <w:fldChar w:fldCharType="begin"/>
            </w:r>
            <w:r>
              <w:rPr>
                <w:noProof/>
                <w:webHidden/>
              </w:rPr>
              <w:instrText xml:space="preserve"> PAGEREF _Toc202556744 \h </w:instrText>
            </w:r>
            <w:r>
              <w:rPr>
                <w:noProof/>
                <w:webHidden/>
              </w:rPr>
            </w:r>
            <w:r>
              <w:rPr>
                <w:noProof/>
                <w:webHidden/>
              </w:rPr>
              <w:fldChar w:fldCharType="separate"/>
            </w:r>
            <w:r>
              <w:rPr>
                <w:noProof/>
                <w:webHidden/>
              </w:rPr>
              <w:t>iv</w:t>
            </w:r>
            <w:r>
              <w:rPr>
                <w:noProof/>
                <w:webHidden/>
              </w:rPr>
              <w:fldChar w:fldCharType="end"/>
            </w:r>
          </w:hyperlink>
        </w:p>
        <w:p w14:paraId="1366AF7B" w14:textId="423E1A10"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45" w:history="1">
            <w:r w:rsidRPr="00012675">
              <w:rPr>
                <w:rStyle w:val="Hyperlink"/>
                <w:rFonts w:eastAsia="SimSun" w:cstheme="minorHAnsi"/>
                <w:noProof/>
              </w:rPr>
              <w:t>ABSTRACT</w:t>
            </w:r>
            <w:r>
              <w:rPr>
                <w:noProof/>
                <w:webHidden/>
              </w:rPr>
              <w:tab/>
            </w:r>
            <w:r>
              <w:rPr>
                <w:noProof/>
                <w:webHidden/>
              </w:rPr>
              <w:fldChar w:fldCharType="begin"/>
            </w:r>
            <w:r>
              <w:rPr>
                <w:noProof/>
                <w:webHidden/>
              </w:rPr>
              <w:instrText xml:space="preserve"> PAGEREF _Toc202556745 \h </w:instrText>
            </w:r>
            <w:r>
              <w:rPr>
                <w:noProof/>
                <w:webHidden/>
              </w:rPr>
            </w:r>
            <w:r>
              <w:rPr>
                <w:noProof/>
                <w:webHidden/>
              </w:rPr>
              <w:fldChar w:fldCharType="separate"/>
            </w:r>
            <w:r>
              <w:rPr>
                <w:noProof/>
                <w:webHidden/>
              </w:rPr>
              <w:t>v</w:t>
            </w:r>
            <w:r>
              <w:rPr>
                <w:noProof/>
                <w:webHidden/>
              </w:rPr>
              <w:fldChar w:fldCharType="end"/>
            </w:r>
          </w:hyperlink>
        </w:p>
        <w:p w14:paraId="6566BCF3" w14:textId="7320FACE"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46" w:history="1">
            <w:r w:rsidRPr="00012675">
              <w:rPr>
                <w:rStyle w:val="Hyperlink"/>
                <w:rFonts w:cstheme="minorHAnsi"/>
                <w:noProof/>
              </w:rPr>
              <w:t>DECLARATION</w:t>
            </w:r>
            <w:r>
              <w:rPr>
                <w:noProof/>
                <w:webHidden/>
              </w:rPr>
              <w:tab/>
            </w:r>
            <w:r>
              <w:rPr>
                <w:noProof/>
                <w:webHidden/>
              </w:rPr>
              <w:fldChar w:fldCharType="begin"/>
            </w:r>
            <w:r>
              <w:rPr>
                <w:noProof/>
                <w:webHidden/>
              </w:rPr>
              <w:instrText xml:space="preserve"> PAGEREF _Toc202556746 \h </w:instrText>
            </w:r>
            <w:r>
              <w:rPr>
                <w:noProof/>
                <w:webHidden/>
              </w:rPr>
            </w:r>
            <w:r>
              <w:rPr>
                <w:noProof/>
                <w:webHidden/>
              </w:rPr>
              <w:fldChar w:fldCharType="separate"/>
            </w:r>
            <w:r>
              <w:rPr>
                <w:noProof/>
                <w:webHidden/>
              </w:rPr>
              <w:t>vi</w:t>
            </w:r>
            <w:r>
              <w:rPr>
                <w:noProof/>
                <w:webHidden/>
              </w:rPr>
              <w:fldChar w:fldCharType="end"/>
            </w:r>
          </w:hyperlink>
        </w:p>
        <w:p w14:paraId="316BAA1E" w14:textId="3F862A47"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47" w:history="1">
            <w:r w:rsidRPr="00012675">
              <w:rPr>
                <w:rStyle w:val="Hyperlink"/>
                <w:rFonts w:cstheme="minorHAnsi"/>
                <w:noProof/>
              </w:rPr>
              <w:t>APPROVAL:</w:t>
            </w:r>
            <w:r>
              <w:rPr>
                <w:noProof/>
                <w:webHidden/>
              </w:rPr>
              <w:tab/>
            </w:r>
            <w:r>
              <w:rPr>
                <w:noProof/>
                <w:webHidden/>
              </w:rPr>
              <w:fldChar w:fldCharType="begin"/>
            </w:r>
            <w:r>
              <w:rPr>
                <w:noProof/>
                <w:webHidden/>
              </w:rPr>
              <w:instrText xml:space="preserve"> PAGEREF _Toc202556747 \h </w:instrText>
            </w:r>
            <w:r>
              <w:rPr>
                <w:noProof/>
                <w:webHidden/>
              </w:rPr>
            </w:r>
            <w:r>
              <w:rPr>
                <w:noProof/>
                <w:webHidden/>
              </w:rPr>
              <w:fldChar w:fldCharType="separate"/>
            </w:r>
            <w:r>
              <w:rPr>
                <w:noProof/>
                <w:webHidden/>
              </w:rPr>
              <w:t>vii</w:t>
            </w:r>
            <w:r>
              <w:rPr>
                <w:noProof/>
                <w:webHidden/>
              </w:rPr>
              <w:fldChar w:fldCharType="end"/>
            </w:r>
          </w:hyperlink>
        </w:p>
        <w:p w14:paraId="0A6A13B3" w14:textId="32E21808"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48" w:history="1">
            <w:r w:rsidRPr="00012675">
              <w:rPr>
                <w:rStyle w:val="Hyperlink"/>
                <w:rFonts w:eastAsia="SimSun" w:cstheme="minorHAnsi"/>
                <w:b/>
                <w:bCs/>
                <w:noProof/>
              </w:rPr>
              <w:t>DEDICATION</w:t>
            </w:r>
            <w:r>
              <w:rPr>
                <w:noProof/>
                <w:webHidden/>
              </w:rPr>
              <w:tab/>
            </w:r>
            <w:r>
              <w:rPr>
                <w:noProof/>
                <w:webHidden/>
              </w:rPr>
              <w:fldChar w:fldCharType="begin"/>
            </w:r>
            <w:r>
              <w:rPr>
                <w:noProof/>
                <w:webHidden/>
              </w:rPr>
              <w:instrText xml:space="preserve"> PAGEREF _Toc202556748 \h </w:instrText>
            </w:r>
            <w:r>
              <w:rPr>
                <w:noProof/>
                <w:webHidden/>
              </w:rPr>
            </w:r>
            <w:r>
              <w:rPr>
                <w:noProof/>
                <w:webHidden/>
              </w:rPr>
              <w:fldChar w:fldCharType="separate"/>
            </w:r>
            <w:r>
              <w:rPr>
                <w:noProof/>
                <w:webHidden/>
              </w:rPr>
              <w:t>viii</w:t>
            </w:r>
            <w:r>
              <w:rPr>
                <w:noProof/>
                <w:webHidden/>
              </w:rPr>
              <w:fldChar w:fldCharType="end"/>
            </w:r>
          </w:hyperlink>
        </w:p>
        <w:p w14:paraId="2282627E" w14:textId="4CC9FF3D"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49" w:history="1">
            <w:r w:rsidRPr="00012675">
              <w:rPr>
                <w:rStyle w:val="Hyperlink"/>
                <w:rFonts w:cstheme="minorHAnsi"/>
                <w:b/>
                <w:bCs/>
                <w:noProof/>
              </w:rPr>
              <w:t>CHAPTER ONE: INTRODUCTION</w:t>
            </w:r>
            <w:r>
              <w:rPr>
                <w:noProof/>
                <w:webHidden/>
              </w:rPr>
              <w:tab/>
            </w:r>
            <w:r>
              <w:rPr>
                <w:noProof/>
                <w:webHidden/>
              </w:rPr>
              <w:fldChar w:fldCharType="begin"/>
            </w:r>
            <w:r>
              <w:rPr>
                <w:noProof/>
                <w:webHidden/>
              </w:rPr>
              <w:instrText xml:space="preserve"> PAGEREF _Toc202556749 \h </w:instrText>
            </w:r>
            <w:r>
              <w:rPr>
                <w:noProof/>
                <w:webHidden/>
              </w:rPr>
            </w:r>
            <w:r>
              <w:rPr>
                <w:noProof/>
                <w:webHidden/>
              </w:rPr>
              <w:fldChar w:fldCharType="separate"/>
            </w:r>
            <w:r>
              <w:rPr>
                <w:noProof/>
                <w:webHidden/>
              </w:rPr>
              <w:t>1</w:t>
            </w:r>
            <w:r>
              <w:rPr>
                <w:noProof/>
                <w:webHidden/>
              </w:rPr>
              <w:fldChar w:fldCharType="end"/>
            </w:r>
          </w:hyperlink>
        </w:p>
        <w:p w14:paraId="7F09328B" w14:textId="637D6474"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0" w:history="1">
            <w:r w:rsidRPr="00012675">
              <w:rPr>
                <w:rStyle w:val="Hyperlink"/>
                <w:rFonts w:cstheme="minorHAnsi"/>
                <w:noProof/>
              </w:rPr>
              <w:t>INTRODUCTION</w:t>
            </w:r>
            <w:r>
              <w:rPr>
                <w:noProof/>
                <w:webHidden/>
              </w:rPr>
              <w:tab/>
            </w:r>
            <w:r>
              <w:rPr>
                <w:noProof/>
                <w:webHidden/>
              </w:rPr>
              <w:fldChar w:fldCharType="begin"/>
            </w:r>
            <w:r>
              <w:rPr>
                <w:noProof/>
                <w:webHidden/>
              </w:rPr>
              <w:instrText xml:space="preserve"> PAGEREF _Toc202556750 \h </w:instrText>
            </w:r>
            <w:r>
              <w:rPr>
                <w:noProof/>
                <w:webHidden/>
              </w:rPr>
            </w:r>
            <w:r>
              <w:rPr>
                <w:noProof/>
                <w:webHidden/>
              </w:rPr>
              <w:fldChar w:fldCharType="separate"/>
            </w:r>
            <w:r>
              <w:rPr>
                <w:noProof/>
                <w:webHidden/>
              </w:rPr>
              <w:t>1</w:t>
            </w:r>
            <w:r>
              <w:rPr>
                <w:noProof/>
                <w:webHidden/>
              </w:rPr>
              <w:fldChar w:fldCharType="end"/>
            </w:r>
          </w:hyperlink>
        </w:p>
        <w:p w14:paraId="1EE4F63C" w14:textId="411D007D"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1" w:history="1">
            <w:r w:rsidRPr="00012675">
              <w:rPr>
                <w:rStyle w:val="Hyperlink"/>
                <w:rFonts w:cstheme="minorHAnsi"/>
                <w:noProof/>
              </w:rPr>
              <w:t>PROJECT BACKGROUND</w:t>
            </w:r>
            <w:r>
              <w:rPr>
                <w:noProof/>
                <w:webHidden/>
              </w:rPr>
              <w:tab/>
            </w:r>
            <w:r>
              <w:rPr>
                <w:noProof/>
                <w:webHidden/>
              </w:rPr>
              <w:fldChar w:fldCharType="begin"/>
            </w:r>
            <w:r>
              <w:rPr>
                <w:noProof/>
                <w:webHidden/>
              </w:rPr>
              <w:instrText xml:space="preserve"> PAGEREF _Toc202556751 \h </w:instrText>
            </w:r>
            <w:r>
              <w:rPr>
                <w:noProof/>
                <w:webHidden/>
              </w:rPr>
            </w:r>
            <w:r>
              <w:rPr>
                <w:noProof/>
                <w:webHidden/>
              </w:rPr>
              <w:fldChar w:fldCharType="separate"/>
            </w:r>
            <w:r>
              <w:rPr>
                <w:noProof/>
                <w:webHidden/>
              </w:rPr>
              <w:t>1</w:t>
            </w:r>
            <w:r>
              <w:rPr>
                <w:noProof/>
                <w:webHidden/>
              </w:rPr>
              <w:fldChar w:fldCharType="end"/>
            </w:r>
          </w:hyperlink>
        </w:p>
        <w:p w14:paraId="50C71976" w14:textId="3004F7D1"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2" w:history="1">
            <w:r w:rsidRPr="00012675">
              <w:rPr>
                <w:rStyle w:val="Hyperlink"/>
                <w:rFonts w:cstheme="minorHAnsi"/>
                <w:noProof/>
              </w:rPr>
              <w:t>STATEMENT OF THE PROBLEM</w:t>
            </w:r>
            <w:r>
              <w:rPr>
                <w:noProof/>
                <w:webHidden/>
              </w:rPr>
              <w:tab/>
            </w:r>
            <w:r>
              <w:rPr>
                <w:noProof/>
                <w:webHidden/>
              </w:rPr>
              <w:fldChar w:fldCharType="begin"/>
            </w:r>
            <w:r>
              <w:rPr>
                <w:noProof/>
                <w:webHidden/>
              </w:rPr>
              <w:instrText xml:space="preserve"> PAGEREF _Toc202556752 \h </w:instrText>
            </w:r>
            <w:r>
              <w:rPr>
                <w:noProof/>
                <w:webHidden/>
              </w:rPr>
            </w:r>
            <w:r>
              <w:rPr>
                <w:noProof/>
                <w:webHidden/>
              </w:rPr>
              <w:fldChar w:fldCharType="separate"/>
            </w:r>
            <w:r>
              <w:rPr>
                <w:noProof/>
                <w:webHidden/>
              </w:rPr>
              <w:t>2</w:t>
            </w:r>
            <w:r>
              <w:rPr>
                <w:noProof/>
                <w:webHidden/>
              </w:rPr>
              <w:fldChar w:fldCharType="end"/>
            </w:r>
          </w:hyperlink>
        </w:p>
        <w:p w14:paraId="0128B084" w14:textId="2F8E023D"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3" w:history="1">
            <w:r w:rsidRPr="00012675">
              <w:rPr>
                <w:rStyle w:val="Hyperlink"/>
                <w:rFonts w:cstheme="minorHAnsi"/>
                <w:noProof/>
              </w:rPr>
              <w:t>OBJECTIVES</w:t>
            </w:r>
            <w:r>
              <w:rPr>
                <w:noProof/>
                <w:webHidden/>
              </w:rPr>
              <w:tab/>
            </w:r>
            <w:r>
              <w:rPr>
                <w:noProof/>
                <w:webHidden/>
              </w:rPr>
              <w:fldChar w:fldCharType="begin"/>
            </w:r>
            <w:r>
              <w:rPr>
                <w:noProof/>
                <w:webHidden/>
              </w:rPr>
              <w:instrText xml:space="preserve"> PAGEREF _Toc202556753 \h </w:instrText>
            </w:r>
            <w:r>
              <w:rPr>
                <w:noProof/>
                <w:webHidden/>
              </w:rPr>
            </w:r>
            <w:r>
              <w:rPr>
                <w:noProof/>
                <w:webHidden/>
              </w:rPr>
              <w:fldChar w:fldCharType="separate"/>
            </w:r>
            <w:r>
              <w:rPr>
                <w:noProof/>
                <w:webHidden/>
              </w:rPr>
              <w:t>3</w:t>
            </w:r>
            <w:r>
              <w:rPr>
                <w:noProof/>
                <w:webHidden/>
              </w:rPr>
              <w:fldChar w:fldCharType="end"/>
            </w:r>
          </w:hyperlink>
        </w:p>
        <w:p w14:paraId="110879F8" w14:textId="6075B828"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54" w:history="1">
            <w:r w:rsidRPr="00012675">
              <w:rPr>
                <w:rStyle w:val="Hyperlink"/>
                <w:rFonts w:cstheme="minorHAnsi"/>
                <w:noProof/>
              </w:rPr>
              <w:t>GENERAL OBJECTIVE</w:t>
            </w:r>
            <w:r>
              <w:rPr>
                <w:noProof/>
                <w:webHidden/>
              </w:rPr>
              <w:tab/>
            </w:r>
            <w:r>
              <w:rPr>
                <w:noProof/>
                <w:webHidden/>
              </w:rPr>
              <w:fldChar w:fldCharType="begin"/>
            </w:r>
            <w:r>
              <w:rPr>
                <w:noProof/>
                <w:webHidden/>
              </w:rPr>
              <w:instrText xml:space="preserve"> PAGEREF _Toc202556754 \h </w:instrText>
            </w:r>
            <w:r>
              <w:rPr>
                <w:noProof/>
                <w:webHidden/>
              </w:rPr>
            </w:r>
            <w:r>
              <w:rPr>
                <w:noProof/>
                <w:webHidden/>
              </w:rPr>
              <w:fldChar w:fldCharType="separate"/>
            </w:r>
            <w:r>
              <w:rPr>
                <w:noProof/>
                <w:webHidden/>
              </w:rPr>
              <w:t>3</w:t>
            </w:r>
            <w:r>
              <w:rPr>
                <w:noProof/>
                <w:webHidden/>
              </w:rPr>
              <w:fldChar w:fldCharType="end"/>
            </w:r>
          </w:hyperlink>
        </w:p>
        <w:p w14:paraId="0D3BD38C" w14:textId="2A6B7CA2"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55" w:history="1">
            <w:r w:rsidRPr="00012675">
              <w:rPr>
                <w:rStyle w:val="Hyperlink"/>
                <w:rFonts w:cstheme="minorHAnsi"/>
                <w:noProof/>
              </w:rPr>
              <w:t>SPECIFIC OBJECTIVES</w:t>
            </w:r>
            <w:r>
              <w:rPr>
                <w:noProof/>
                <w:webHidden/>
              </w:rPr>
              <w:tab/>
            </w:r>
            <w:r>
              <w:rPr>
                <w:noProof/>
                <w:webHidden/>
              </w:rPr>
              <w:fldChar w:fldCharType="begin"/>
            </w:r>
            <w:r>
              <w:rPr>
                <w:noProof/>
                <w:webHidden/>
              </w:rPr>
              <w:instrText xml:space="preserve"> PAGEREF _Toc202556755 \h </w:instrText>
            </w:r>
            <w:r>
              <w:rPr>
                <w:noProof/>
                <w:webHidden/>
              </w:rPr>
            </w:r>
            <w:r>
              <w:rPr>
                <w:noProof/>
                <w:webHidden/>
              </w:rPr>
              <w:fldChar w:fldCharType="separate"/>
            </w:r>
            <w:r>
              <w:rPr>
                <w:noProof/>
                <w:webHidden/>
              </w:rPr>
              <w:t>3</w:t>
            </w:r>
            <w:r>
              <w:rPr>
                <w:noProof/>
                <w:webHidden/>
              </w:rPr>
              <w:fldChar w:fldCharType="end"/>
            </w:r>
          </w:hyperlink>
        </w:p>
        <w:p w14:paraId="4B2F6688" w14:textId="2599A7E4"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6" w:history="1">
            <w:r w:rsidRPr="00012675">
              <w:rPr>
                <w:rStyle w:val="Hyperlink"/>
                <w:rFonts w:cstheme="minorHAnsi"/>
                <w:noProof/>
              </w:rPr>
              <w:t>SIGNIFICANCE</w:t>
            </w:r>
            <w:r>
              <w:rPr>
                <w:noProof/>
                <w:webHidden/>
              </w:rPr>
              <w:tab/>
            </w:r>
            <w:r>
              <w:rPr>
                <w:noProof/>
                <w:webHidden/>
              </w:rPr>
              <w:fldChar w:fldCharType="begin"/>
            </w:r>
            <w:r>
              <w:rPr>
                <w:noProof/>
                <w:webHidden/>
              </w:rPr>
              <w:instrText xml:space="preserve"> PAGEREF _Toc202556756 \h </w:instrText>
            </w:r>
            <w:r>
              <w:rPr>
                <w:noProof/>
                <w:webHidden/>
              </w:rPr>
            </w:r>
            <w:r>
              <w:rPr>
                <w:noProof/>
                <w:webHidden/>
              </w:rPr>
              <w:fldChar w:fldCharType="separate"/>
            </w:r>
            <w:r>
              <w:rPr>
                <w:noProof/>
                <w:webHidden/>
              </w:rPr>
              <w:t>3</w:t>
            </w:r>
            <w:r>
              <w:rPr>
                <w:noProof/>
                <w:webHidden/>
              </w:rPr>
              <w:fldChar w:fldCharType="end"/>
            </w:r>
          </w:hyperlink>
        </w:p>
        <w:p w14:paraId="747D483B" w14:textId="021023D6"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7" w:history="1">
            <w:r w:rsidRPr="00012675">
              <w:rPr>
                <w:rStyle w:val="Hyperlink"/>
                <w:rFonts w:cstheme="minorHAnsi"/>
                <w:noProof/>
              </w:rPr>
              <w:t>SCOPE</w:t>
            </w:r>
            <w:r>
              <w:rPr>
                <w:noProof/>
                <w:webHidden/>
              </w:rPr>
              <w:tab/>
            </w:r>
            <w:r>
              <w:rPr>
                <w:noProof/>
                <w:webHidden/>
              </w:rPr>
              <w:fldChar w:fldCharType="begin"/>
            </w:r>
            <w:r>
              <w:rPr>
                <w:noProof/>
                <w:webHidden/>
              </w:rPr>
              <w:instrText xml:space="preserve"> PAGEREF _Toc202556757 \h </w:instrText>
            </w:r>
            <w:r>
              <w:rPr>
                <w:noProof/>
                <w:webHidden/>
              </w:rPr>
            </w:r>
            <w:r>
              <w:rPr>
                <w:noProof/>
                <w:webHidden/>
              </w:rPr>
              <w:fldChar w:fldCharType="separate"/>
            </w:r>
            <w:r>
              <w:rPr>
                <w:noProof/>
                <w:webHidden/>
              </w:rPr>
              <w:t>4</w:t>
            </w:r>
            <w:r>
              <w:rPr>
                <w:noProof/>
                <w:webHidden/>
              </w:rPr>
              <w:fldChar w:fldCharType="end"/>
            </w:r>
          </w:hyperlink>
        </w:p>
        <w:p w14:paraId="0548F945" w14:textId="43C61147"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58" w:history="1">
            <w:r w:rsidRPr="00012675">
              <w:rPr>
                <w:rStyle w:val="Hyperlink"/>
                <w:rFonts w:cstheme="minorHAnsi"/>
                <w:noProof/>
              </w:rPr>
              <w:t>JUSTIFICATION</w:t>
            </w:r>
            <w:r>
              <w:rPr>
                <w:noProof/>
                <w:webHidden/>
              </w:rPr>
              <w:tab/>
            </w:r>
            <w:r>
              <w:rPr>
                <w:noProof/>
                <w:webHidden/>
              </w:rPr>
              <w:fldChar w:fldCharType="begin"/>
            </w:r>
            <w:r>
              <w:rPr>
                <w:noProof/>
                <w:webHidden/>
              </w:rPr>
              <w:instrText xml:space="preserve"> PAGEREF _Toc202556758 \h </w:instrText>
            </w:r>
            <w:r>
              <w:rPr>
                <w:noProof/>
                <w:webHidden/>
              </w:rPr>
            </w:r>
            <w:r>
              <w:rPr>
                <w:noProof/>
                <w:webHidden/>
              </w:rPr>
              <w:fldChar w:fldCharType="separate"/>
            </w:r>
            <w:r>
              <w:rPr>
                <w:noProof/>
                <w:webHidden/>
              </w:rPr>
              <w:t>4</w:t>
            </w:r>
            <w:r>
              <w:rPr>
                <w:noProof/>
                <w:webHidden/>
              </w:rPr>
              <w:fldChar w:fldCharType="end"/>
            </w:r>
          </w:hyperlink>
        </w:p>
        <w:p w14:paraId="5B8F8D07" w14:textId="10CFE911"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59" w:history="1">
            <w:r w:rsidRPr="00012675">
              <w:rPr>
                <w:rStyle w:val="Hyperlink"/>
                <w:rFonts w:cstheme="minorHAnsi"/>
                <w:b/>
                <w:bCs/>
                <w:noProof/>
              </w:rPr>
              <w:t>CHAPTER TWO: LITERATURE REVIEW</w:t>
            </w:r>
            <w:r>
              <w:rPr>
                <w:noProof/>
                <w:webHidden/>
              </w:rPr>
              <w:tab/>
            </w:r>
            <w:r>
              <w:rPr>
                <w:noProof/>
                <w:webHidden/>
              </w:rPr>
              <w:fldChar w:fldCharType="begin"/>
            </w:r>
            <w:r>
              <w:rPr>
                <w:noProof/>
                <w:webHidden/>
              </w:rPr>
              <w:instrText xml:space="preserve"> PAGEREF _Toc202556759 \h </w:instrText>
            </w:r>
            <w:r>
              <w:rPr>
                <w:noProof/>
                <w:webHidden/>
              </w:rPr>
            </w:r>
            <w:r>
              <w:rPr>
                <w:noProof/>
                <w:webHidden/>
              </w:rPr>
              <w:fldChar w:fldCharType="separate"/>
            </w:r>
            <w:r>
              <w:rPr>
                <w:noProof/>
                <w:webHidden/>
              </w:rPr>
              <w:t>5</w:t>
            </w:r>
            <w:r>
              <w:rPr>
                <w:noProof/>
                <w:webHidden/>
              </w:rPr>
              <w:fldChar w:fldCharType="end"/>
            </w:r>
          </w:hyperlink>
        </w:p>
        <w:p w14:paraId="2D2231E4" w14:textId="3F186C23"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0" w:history="1">
            <w:r w:rsidRPr="00012675">
              <w:rPr>
                <w:rStyle w:val="Hyperlink"/>
                <w:rFonts w:cstheme="minorHAnsi"/>
                <w:noProof/>
              </w:rPr>
              <w:t>INTRODUCTION</w:t>
            </w:r>
            <w:r>
              <w:rPr>
                <w:noProof/>
                <w:webHidden/>
              </w:rPr>
              <w:tab/>
            </w:r>
            <w:r>
              <w:rPr>
                <w:noProof/>
                <w:webHidden/>
              </w:rPr>
              <w:fldChar w:fldCharType="begin"/>
            </w:r>
            <w:r>
              <w:rPr>
                <w:noProof/>
                <w:webHidden/>
              </w:rPr>
              <w:instrText xml:space="preserve"> PAGEREF _Toc202556760 \h </w:instrText>
            </w:r>
            <w:r>
              <w:rPr>
                <w:noProof/>
                <w:webHidden/>
              </w:rPr>
            </w:r>
            <w:r>
              <w:rPr>
                <w:noProof/>
                <w:webHidden/>
              </w:rPr>
              <w:fldChar w:fldCharType="separate"/>
            </w:r>
            <w:r>
              <w:rPr>
                <w:noProof/>
                <w:webHidden/>
              </w:rPr>
              <w:t>5</w:t>
            </w:r>
            <w:r>
              <w:rPr>
                <w:noProof/>
                <w:webHidden/>
              </w:rPr>
              <w:fldChar w:fldCharType="end"/>
            </w:r>
          </w:hyperlink>
        </w:p>
        <w:p w14:paraId="13E0C455" w14:textId="478F2D5A"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1" w:history="1">
            <w:r w:rsidRPr="00012675">
              <w:rPr>
                <w:rStyle w:val="Hyperlink"/>
                <w:rFonts w:cstheme="minorHAnsi"/>
                <w:noProof/>
              </w:rPr>
              <w:t>THEORETICAL REVIEW</w:t>
            </w:r>
            <w:r>
              <w:rPr>
                <w:noProof/>
                <w:webHidden/>
              </w:rPr>
              <w:tab/>
            </w:r>
            <w:r>
              <w:rPr>
                <w:noProof/>
                <w:webHidden/>
              </w:rPr>
              <w:fldChar w:fldCharType="begin"/>
            </w:r>
            <w:r>
              <w:rPr>
                <w:noProof/>
                <w:webHidden/>
              </w:rPr>
              <w:instrText xml:space="preserve"> PAGEREF _Toc202556761 \h </w:instrText>
            </w:r>
            <w:r>
              <w:rPr>
                <w:noProof/>
                <w:webHidden/>
              </w:rPr>
            </w:r>
            <w:r>
              <w:rPr>
                <w:noProof/>
                <w:webHidden/>
              </w:rPr>
              <w:fldChar w:fldCharType="separate"/>
            </w:r>
            <w:r>
              <w:rPr>
                <w:noProof/>
                <w:webHidden/>
              </w:rPr>
              <w:t>5</w:t>
            </w:r>
            <w:r>
              <w:rPr>
                <w:noProof/>
                <w:webHidden/>
              </w:rPr>
              <w:fldChar w:fldCharType="end"/>
            </w:r>
          </w:hyperlink>
        </w:p>
        <w:p w14:paraId="30D8B5D0" w14:textId="51CF5B50"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2" w:history="1">
            <w:r w:rsidRPr="00012675">
              <w:rPr>
                <w:rStyle w:val="Hyperlink"/>
                <w:rFonts w:cstheme="minorHAnsi"/>
                <w:noProof/>
              </w:rPr>
              <w:t>STATE-OF-THE-ART</w:t>
            </w:r>
            <w:r>
              <w:rPr>
                <w:noProof/>
                <w:webHidden/>
              </w:rPr>
              <w:tab/>
            </w:r>
            <w:r>
              <w:rPr>
                <w:noProof/>
                <w:webHidden/>
              </w:rPr>
              <w:fldChar w:fldCharType="begin"/>
            </w:r>
            <w:r>
              <w:rPr>
                <w:noProof/>
                <w:webHidden/>
              </w:rPr>
              <w:instrText xml:space="preserve"> PAGEREF _Toc202556762 \h </w:instrText>
            </w:r>
            <w:r>
              <w:rPr>
                <w:noProof/>
                <w:webHidden/>
              </w:rPr>
            </w:r>
            <w:r>
              <w:rPr>
                <w:noProof/>
                <w:webHidden/>
              </w:rPr>
              <w:fldChar w:fldCharType="separate"/>
            </w:r>
            <w:r>
              <w:rPr>
                <w:noProof/>
                <w:webHidden/>
              </w:rPr>
              <w:t>6</w:t>
            </w:r>
            <w:r>
              <w:rPr>
                <w:noProof/>
                <w:webHidden/>
              </w:rPr>
              <w:fldChar w:fldCharType="end"/>
            </w:r>
          </w:hyperlink>
        </w:p>
        <w:p w14:paraId="04C3CA9A" w14:textId="5BEDA9F5"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3" w:history="1">
            <w:r w:rsidRPr="00012675">
              <w:rPr>
                <w:rStyle w:val="Hyperlink"/>
                <w:rFonts w:eastAsia="SimSun" w:cstheme="minorHAnsi"/>
                <w:noProof/>
                <w:lang w:eastAsia="zh-CN"/>
              </w:rPr>
              <w:t>Table 1 shows the conditions that favor the growth of the fungus.</w:t>
            </w:r>
            <w:r>
              <w:rPr>
                <w:noProof/>
                <w:webHidden/>
              </w:rPr>
              <w:tab/>
            </w:r>
            <w:r>
              <w:rPr>
                <w:noProof/>
                <w:webHidden/>
              </w:rPr>
              <w:fldChar w:fldCharType="begin"/>
            </w:r>
            <w:r>
              <w:rPr>
                <w:noProof/>
                <w:webHidden/>
              </w:rPr>
              <w:instrText xml:space="preserve"> PAGEREF _Toc202556763 \h </w:instrText>
            </w:r>
            <w:r>
              <w:rPr>
                <w:noProof/>
                <w:webHidden/>
              </w:rPr>
            </w:r>
            <w:r>
              <w:rPr>
                <w:noProof/>
                <w:webHidden/>
              </w:rPr>
              <w:fldChar w:fldCharType="separate"/>
            </w:r>
            <w:r>
              <w:rPr>
                <w:noProof/>
                <w:webHidden/>
              </w:rPr>
              <w:t>7</w:t>
            </w:r>
            <w:r>
              <w:rPr>
                <w:noProof/>
                <w:webHidden/>
              </w:rPr>
              <w:fldChar w:fldCharType="end"/>
            </w:r>
          </w:hyperlink>
        </w:p>
        <w:p w14:paraId="664027D8" w14:textId="13040499"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4" w:history="1">
            <w:r w:rsidRPr="00012675">
              <w:rPr>
                <w:rStyle w:val="Hyperlink"/>
                <w:rFonts w:cstheme="minorHAnsi"/>
                <w:noProof/>
              </w:rPr>
              <w:t>EMPIRICAL REVIEW</w:t>
            </w:r>
            <w:r>
              <w:rPr>
                <w:noProof/>
                <w:webHidden/>
              </w:rPr>
              <w:tab/>
            </w:r>
            <w:r>
              <w:rPr>
                <w:noProof/>
                <w:webHidden/>
              </w:rPr>
              <w:fldChar w:fldCharType="begin"/>
            </w:r>
            <w:r>
              <w:rPr>
                <w:noProof/>
                <w:webHidden/>
              </w:rPr>
              <w:instrText xml:space="preserve"> PAGEREF _Toc202556764 \h </w:instrText>
            </w:r>
            <w:r>
              <w:rPr>
                <w:noProof/>
                <w:webHidden/>
              </w:rPr>
            </w:r>
            <w:r>
              <w:rPr>
                <w:noProof/>
                <w:webHidden/>
              </w:rPr>
              <w:fldChar w:fldCharType="separate"/>
            </w:r>
            <w:r>
              <w:rPr>
                <w:noProof/>
                <w:webHidden/>
              </w:rPr>
              <w:t>8</w:t>
            </w:r>
            <w:r>
              <w:rPr>
                <w:noProof/>
                <w:webHidden/>
              </w:rPr>
              <w:fldChar w:fldCharType="end"/>
            </w:r>
          </w:hyperlink>
        </w:p>
        <w:p w14:paraId="4645889F" w14:textId="25462C7D"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5" w:history="1">
            <w:r w:rsidRPr="00012675">
              <w:rPr>
                <w:rStyle w:val="Hyperlink"/>
                <w:rFonts w:cstheme="minorHAnsi"/>
                <w:noProof/>
              </w:rPr>
              <w:t>LITERATURE CONTEXT AND GAPS.</w:t>
            </w:r>
            <w:r>
              <w:rPr>
                <w:noProof/>
                <w:webHidden/>
              </w:rPr>
              <w:tab/>
            </w:r>
            <w:r>
              <w:rPr>
                <w:noProof/>
                <w:webHidden/>
              </w:rPr>
              <w:fldChar w:fldCharType="begin"/>
            </w:r>
            <w:r>
              <w:rPr>
                <w:noProof/>
                <w:webHidden/>
              </w:rPr>
              <w:instrText xml:space="preserve"> PAGEREF _Toc202556765 \h </w:instrText>
            </w:r>
            <w:r>
              <w:rPr>
                <w:noProof/>
                <w:webHidden/>
              </w:rPr>
            </w:r>
            <w:r>
              <w:rPr>
                <w:noProof/>
                <w:webHidden/>
              </w:rPr>
              <w:fldChar w:fldCharType="separate"/>
            </w:r>
            <w:r>
              <w:rPr>
                <w:noProof/>
                <w:webHidden/>
              </w:rPr>
              <w:t>9</w:t>
            </w:r>
            <w:r>
              <w:rPr>
                <w:noProof/>
                <w:webHidden/>
              </w:rPr>
              <w:fldChar w:fldCharType="end"/>
            </w:r>
          </w:hyperlink>
        </w:p>
        <w:p w14:paraId="74971EF7" w14:textId="0AB287E7"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6" w:history="1">
            <w:r w:rsidRPr="00012675">
              <w:rPr>
                <w:rStyle w:val="Hyperlink"/>
                <w:rFonts w:cstheme="minorHAnsi"/>
                <w:noProof/>
              </w:rPr>
              <w:t>CONCLUSION</w:t>
            </w:r>
            <w:r>
              <w:rPr>
                <w:noProof/>
                <w:webHidden/>
              </w:rPr>
              <w:tab/>
            </w:r>
            <w:r>
              <w:rPr>
                <w:noProof/>
                <w:webHidden/>
              </w:rPr>
              <w:fldChar w:fldCharType="begin"/>
            </w:r>
            <w:r>
              <w:rPr>
                <w:noProof/>
                <w:webHidden/>
              </w:rPr>
              <w:instrText xml:space="preserve"> PAGEREF _Toc202556766 \h </w:instrText>
            </w:r>
            <w:r>
              <w:rPr>
                <w:noProof/>
                <w:webHidden/>
              </w:rPr>
            </w:r>
            <w:r>
              <w:rPr>
                <w:noProof/>
                <w:webHidden/>
              </w:rPr>
              <w:fldChar w:fldCharType="separate"/>
            </w:r>
            <w:r>
              <w:rPr>
                <w:noProof/>
                <w:webHidden/>
              </w:rPr>
              <w:t>11</w:t>
            </w:r>
            <w:r>
              <w:rPr>
                <w:noProof/>
                <w:webHidden/>
              </w:rPr>
              <w:fldChar w:fldCharType="end"/>
            </w:r>
          </w:hyperlink>
        </w:p>
        <w:p w14:paraId="648BD673" w14:textId="6DB385AA"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67" w:history="1">
            <w:r w:rsidRPr="00012675">
              <w:rPr>
                <w:rStyle w:val="Hyperlink"/>
                <w:rFonts w:cstheme="minorHAnsi"/>
                <w:b/>
                <w:bCs/>
                <w:noProof/>
              </w:rPr>
              <w:t>CHAPTER THREE: METHODOLOGY</w:t>
            </w:r>
            <w:r>
              <w:rPr>
                <w:noProof/>
                <w:webHidden/>
              </w:rPr>
              <w:tab/>
            </w:r>
            <w:r>
              <w:rPr>
                <w:noProof/>
                <w:webHidden/>
              </w:rPr>
              <w:fldChar w:fldCharType="begin"/>
            </w:r>
            <w:r>
              <w:rPr>
                <w:noProof/>
                <w:webHidden/>
              </w:rPr>
              <w:instrText xml:space="preserve"> PAGEREF _Toc202556767 \h </w:instrText>
            </w:r>
            <w:r>
              <w:rPr>
                <w:noProof/>
                <w:webHidden/>
              </w:rPr>
            </w:r>
            <w:r>
              <w:rPr>
                <w:noProof/>
                <w:webHidden/>
              </w:rPr>
              <w:fldChar w:fldCharType="separate"/>
            </w:r>
            <w:r>
              <w:rPr>
                <w:noProof/>
                <w:webHidden/>
              </w:rPr>
              <w:t>12</w:t>
            </w:r>
            <w:r>
              <w:rPr>
                <w:noProof/>
                <w:webHidden/>
              </w:rPr>
              <w:fldChar w:fldCharType="end"/>
            </w:r>
          </w:hyperlink>
        </w:p>
        <w:p w14:paraId="63AEE932" w14:textId="10CAF935"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8" w:history="1">
            <w:r w:rsidRPr="00012675">
              <w:rPr>
                <w:rStyle w:val="Hyperlink"/>
                <w:rFonts w:cstheme="minorHAnsi"/>
                <w:noProof/>
              </w:rPr>
              <w:t>INTRODUCTION</w:t>
            </w:r>
            <w:r>
              <w:rPr>
                <w:noProof/>
                <w:webHidden/>
              </w:rPr>
              <w:tab/>
            </w:r>
            <w:r>
              <w:rPr>
                <w:noProof/>
                <w:webHidden/>
              </w:rPr>
              <w:fldChar w:fldCharType="begin"/>
            </w:r>
            <w:r>
              <w:rPr>
                <w:noProof/>
                <w:webHidden/>
              </w:rPr>
              <w:instrText xml:space="preserve"> PAGEREF _Toc202556768 \h </w:instrText>
            </w:r>
            <w:r>
              <w:rPr>
                <w:noProof/>
                <w:webHidden/>
              </w:rPr>
            </w:r>
            <w:r>
              <w:rPr>
                <w:noProof/>
                <w:webHidden/>
              </w:rPr>
              <w:fldChar w:fldCharType="separate"/>
            </w:r>
            <w:r>
              <w:rPr>
                <w:noProof/>
                <w:webHidden/>
              </w:rPr>
              <w:t>12</w:t>
            </w:r>
            <w:r>
              <w:rPr>
                <w:noProof/>
                <w:webHidden/>
              </w:rPr>
              <w:fldChar w:fldCharType="end"/>
            </w:r>
          </w:hyperlink>
        </w:p>
        <w:p w14:paraId="483500D3" w14:textId="54E7AD70"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69" w:history="1">
            <w:r w:rsidRPr="00012675">
              <w:rPr>
                <w:rStyle w:val="Hyperlink"/>
                <w:rFonts w:cstheme="minorHAnsi"/>
                <w:noProof/>
              </w:rPr>
              <w:t>SYSTEM STUDY</w:t>
            </w:r>
            <w:r>
              <w:rPr>
                <w:noProof/>
                <w:webHidden/>
              </w:rPr>
              <w:tab/>
            </w:r>
            <w:r>
              <w:rPr>
                <w:noProof/>
                <w:webHidden/>
              </w:rPr>
              <w:fldChar w:fldCharType="begin"/>
            </w:r>
            <w:r>
              <w:rPr>
                <w:noProof/>
                <w:webHidden/>
              </w:rPr>
              <w:instrText xml:space="preserve"> PAGEREF _Toc202556769 \h </w:instrText>
            </w:r>
            <w:r>
              <w:rPr>
                <w:noProof/>
                <w:webHidden/>
              </w:rPr>
            </w:r>
            <w:r>
              <w:rPr>
                <w:noProof/>
                <w:webHidden/>
              </w:rPr>
              <w:fldChar w:fldCharType="separate"/>
            </w:r>
            <w:r>
              <w:rPr>
                <w:noProof/>
                <w:webHidden/>
              </w:rPr>
              <w:t>12</w:t>
            </w:r>
            <w:r>
              <w:rPr>
                <w:noProof/>
                <w:webHidden/>
              </w:rPr>
              <w:fldChar w:fldCharType="end"/>
            </w:r>
          </w:hyperlink>
        </w:p>
        <w:p w14:paraId="346D7A71" w14:textId="2323551F"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70" w:history="1">
            <w:r w:rsidRPr="00012675">
              <w:rPr>
                <w:rStyle w:val="Hyperlink"/>
                <w:rFonts w:cstheme="minorHAnsi"/>
                <w:noProof/>
              </w:rPr>
              <w:t>Achievement of Specific Objectives</w:t>
            </w:r>
            <w:r>
              <w:rPr>
                <w:noProof/>
                <w:webHidden/>
              </w:rPr>
              <w:tab/>
            </w:r>
            <w:r>
              <w:rPr>
                <w:noProof/>
                <w:webHidden/>
              </w:rPr>
              <w:fldChar w:fldCharType="begin"/>
            </w:r>
            <w:r>
              <w:rPr>
                <w:noProof/>
                <w:webHidden/>
              </w:rPr>
              <w:instrText xml:space="preserve"> PAGEREF _Toc202556770 \h </w:instrText>
            </w:r>
            <w:r>
              <w:rPr>
                <w:noProof/>
                <w:webHidden/>
              </w:rPr>
            </w:r>
            <w:r>
              <w:rPr>
                <w:noProof/>
                <w:webHidden/>
              </w:rPr>
              <w:fldChar w:fldCharType="separate"/>
            </w:r>
            <w:r>
              <w:rPr>
                <w:noProof/>
                <w:webHidden/>
              </w:rPr>
              <w:t>12</w:t>
            </w:r>
            <w:r>
              <w:rPr>
                <w:noProof/>
                <w:webHidden/>
              </w:rPr>
              <w:fldChar w:fldCharType="end"/>
            </w:r>
          </w:hyperlink>
        </w:p>
        <w:p w14:paraId="66FF0815" w14:textId="1DF31795"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71" w:history="1">
            <w:r w:rsidRPr="00012675">
              <w:rPr>
                <w:rStyle w:val="Hyperlink"/>
                <w:rFonts w:cstheme="minorHAnsi"/>
                <w:b/>
                <w:bCs/>
                <w:noProof/>
              </w:rPr>
              <w:t>CHAPTER FOUR: SYSTEM STUDY, ANALYSIS AND DESIGN</w:t>
            </w:r>
            <w:r>
              <w:rPr>
                <w:noProof/>
                <w:webHidden/>
              </w:rPr>
              <w:tab/>
            </w:r>
            <w:r>
              <w:rPr>
                <w:noProof/>
                <w:webHidden/>
              </w:rPr>
              <w:fldChar w:fldCharType="begin"/>
            </w:r>
            <w:r>
              <w:rPr>
                <w:noProof/>
                <w:webHidden/>
              </w:rPr>
              <w:instrText xml:space="preserve"> PAGEREF _Toc202556771 \h </w:instrText>
            </w:r>
            <w:r>
              <w:rPr>
                <w:noProof/>
                <w:webHidden/>
              </w:rPr>
            </w:r>
            <w:r>
              <w:rPr>
                <w:noProof/>
                <w:webHidden/>
              </w:rPr>
              <w:fldChar w:fldCharType="separate"/>
            </w:r>
            <w:r>
              <w:rPr>
                <w:noProof/>
                <w:webHidden/>
              </w:rPr>
              <w:t>16</w:t>
            </w:r>
            <w:r>
              <w:rPr>
                <w:noProof/>
                <w:webHidden/>
              </w:rPr>
              <w:fldChar w:fldCharType="end"/>
            </w:r>
          </w:hyperlink>
        </w:p>
        <w:p w14:paraId="60E5EEF6" w14:textId="4E77C937"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72" w:history="1">
            <w:r w:rsidRPr="00012675">
              <w:rPr>
                <w:rStyle w:val="Hyperlink"/>
                <w:rFonts w:cstheme="minorHAnsi"/>
                <w:noProof/>
              </w:rPr>
              <w:t>INTRODUCTION</w:t>
            </w:r>
            <w:r>
              <w:rPr>
                <w:noProof/>
                <w:webHidden/>
              </w:rPr>
              <w:tab/>
            </w:r>
            <w:r>
              <w:rPr>
                <w:noProof/>
                <w:webHidden/>
              </w:rPr>
              <w:fldChar w:fldCharType="begin"/>
            </w:r>
            <w:r>
              <w:rPr>
                <w:noProof/>
                <w:webHidden/>
              </w:rPr>
              <w:instrText xml:space="preserve"> PAGEREF _Toc202556772 \h </w:instrText>
            </w:r>
            <w:r>
              <w:rPr>
                <w:noProof/>
                <w:webHidden/>
              </w:rPr>
            </w:r>
            <w:r>
              <w:rPr>
                <w:noProof/>
                <w:webHidden/>
              </w:rPr>
              <w:fldChar w:fldCharType="separate"/>
            </w:r>
            <w:r>
              <w:rPr>
                <w:noProof/>
                <w:webHidden/>
              </w:rPr>
              <w:t>16</w:t>
            </w:r>
            <w:r>
              <w:rPr>
                <w:noProof/>
                <w:webHidden/>
              </w:rPr>
              <w:fldChar w:fldCharType="end"/>
            </w:r>
          </w:hyperlink>
        </w:p>
        <w:p w14:paraId="700D2B55" w14:textId="13D16B90"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73" w:history="1">
            <w:r w:rsidRPr="00012675">
              <w:rPr>
                <w:rStyle w:val="Hyperlink"/>
                <w:rFonts w:cstheme="minorHAnsi"/>
                <w:noProof/>
              </w:rPr>
              <w:t>EXISTING SYSTEM (PROBLEM CONTEXT)</w:t>
            </w:r>
            <w:r>
              <w:rPr>
                <w:noProof/>
                <w:webHidden/>
              </w:rPr>
              <w:tab/>
            </w:r>
            <w:r>
              <w:rPr>
                <w:noProof/>
                <w:webHidden/>
              </w:rPr>
              <w:fldChar w:fldCharType="begin"/>
            </w:r>
            <w:r>
              <w:rPr>
                <w:noProof/>
                <w:webHidden/>
              </w:rPr>
              <w:instrText xml:space="preserve"> PAGEREF _Toc202556773 \h </w:instrText>
            </w:r>
            <w:r>
              <w:rPr>
                <w:noProof/>
                <w:webHidden/>
              </w:rPr>
            </w:r>
            <w:r>
              <w:rPr>
                <w:noProof/>
                <w:webHidden/>
              </w:rPr>
              <w:fldChar w:fldCharType="separate"/>
            </w:r>
            <w:r>
              <w:rPr>
                <w:noProof/>
                <w:webHidden/>
              </w:rPr>
              <w:t>16</w:t>
            </w:r>
            <w:r>
              <w:rPr>
                <w:noProof/>
                <w:webHidden/>
              </w:rPr>
              <w:fldChar w:fldCharType="end"/>
            </w:r>
          </w:hyperlink>
        </w:p>
        <w:p w14:paraId="44443F29" w14:textId="0D2A89D8"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74" w:history="1">
            <w:r w:rsidRPr="00012675">
              <w:rPr>
                <w:rStyle w:val="Hyperlink"/>
                <w:rFonts w:cstheme="minorHAnsi"/>
                <w:noProof/>
              </w:rPr>
              <w:t>PROPOSED SYSTEM</w:t>
            </w:r>
            <w:r>
              <w:rPr>
                <w:noProof/>
                <w:webHidden/>
              </w:rPr>
              <w:tab/>
            </w:r>
            <w:r>
              <w:rPr>
                <w:noProof/>
                <w:webHidden/>
              </w:rPr>
              <w:fldChar w:fldCharType="begin"/>
            </w:r>
            <w:r>
              <w:rPr>
                <w:noProof/>
                <w:webHidden/>
              </w:rPr>
              <w:instrText xml:space="preserve"> PAGEREF _Toc202556774 \h </w:instrText>
            </w:r>
            <w:r>
              <w:rPr>
                <w:noProof/>
                <w:webHidden/>
              </w:rPr>
            </w:r>
            <w:r>
              <w:rPr>
                <w:noProof/>
                <w:webHidden/>
              </w:rPr>
              <w:fldChar w:fldCharType="separate"/>
            </w:r>
            <w:r>
              <w:rPr>
                <w:noProof/>
                <w:webHidden/>
              </w:rPr>
              <w:t>16</w:t>
            </w:r>
            <w:r>
              <w:rPr>
                <w:noProof/>
                <w:webHidden/>
              </w:rPr>
              <w:fldChar w:fldCharType="end"/>
            </w:r>
          </w:hyperlink>
        </w:p>
        <w:p w14:paraId="0937D54D" w14:textId="1F6A360C"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75" w:history="1">
            <w:r w:rsidRPr="00012675">
              <w:rPr>
                <w:rStyle w:val="Hyperlink"/>
                <w:rFonts w:cstheme="minorHAnsi"/>
                <w:noProof/>
              </w:rPr>
              <w:t>FUNCTIONAL REQUIREMENTS</w:t>
            </w:r>
            <w:r>
              <w:rPr>
                <w:noProof/>
                <w:webHidden/>
              </w:rPr>
              <w:tab/>
            </w:r>
            <w:r>
              <w:rPr>
                <w:noProof/>
                <w:webHidden/>
              </w:rPr>
              <w:fldChar w:fldCharType="begin"/>
            </w:r>
            <w:r>
              <w:rPr>
                <w:noProof/>
                <w:webHidden/>
              </w:rPr>
              <w:instrText xml:space="preserve"> PAGEREF _Toc202556775 \h </w:instrText>
            </w:r>
            <w:r>
              <w:rPr>
                <w:noProof/>
                <w:webHidden/>
              </w:rPr>
            </w:r>
            <w:r>
              <w:rPr>
                <w:noProof/>
                <w:webHidden/>
              </w:rPr>
              <w:fldChar w:fldCharType="separate"/>
            </w:r>
            <w:r>
              <w:rPr>
                <w:noProof/>
                <w:webHidden/>
              </w:rPr>
              <w:t>16</w:t>
            </w:r>
            <w:r>
              <w:rPr>
                <w:noProof/>
                <w:webHidden/>
              </w:rPr>
              <w:fldChar w:fldCharType="end"/>
            </w:r>
          </w:hyperlink>
        </w:p>
        <w:p w14:paraId="3DFE9070" w14:textId="74B88A79"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76" w:history="1">
            <w:r w:rsidRPr="00012675">
              <w:rPr>
                <w:rStyle w:val="Hyperlink"/>
                <w:rFonts w:cstheme="minorHAnsi"/>
                <w:b/>
                <w:bCs/>
                <w:noProof/>
              </w:rPr>
              <w:t>SYSTEM ARCHITECTURE</w:t>
            </w:r>
            <w:r>
              <w:rPr>
                <w:noProof/>
                <w:webHidden/>
              </w:rPr>
              <w:tab/>
            </w:r>
            <w:r>
              <w:rPr>
                <w:noProof/>
                <w:webHidden/>
              </w:rPr>
              <w:fldChar w:fldCharType="begin"/>
            </w:r>
            <w:r>
              <w:rPr>
                <w:noProof/>
                <w:webHidden/>
              </w:rPr>
              <w:instrText xml:space="preserve"> PAGEREF _Toc202556776 \h </w:instrText>
            </w:r>
            <w:r>
              <w:rPr>
                <w:noProof/>
                <w:webHidden/>
              </w:rPr>
            </w:r>
            <w:r>
              <w:rPr>
                <w:noProof/>
                <w:webHidden/>
              </w:rPr>
              <w:fldChar w:fldCharType="separate"/>
            </w:r>
            <w:r>
              <w:rPr>
                <w:noProof/>
                <w:webHidden/>
              </w:rPr>
              <w:t>17</w:t>
            </w:r>
            <w:r>
              <w:rPr>
                <w:noProof/>
                <w:webHidden/>
              </w:rPr>
              <w:fldChar w:fldCharType="end"/>
            </w:r>
          </w:hyperlink>
        </w:p>
        <w:p w14:paraId="69F7EBA2" w14:textId="699FB3D2"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77" w:history="1">
            <w:r w:rsidRPr="00012675">
              <w:rPr>
                <w:rStyle w:val="Hyperlink"/>
                <w:rFonts w:cstheme="minorHAnsi"/>
                <w:noProof/>
              </w:rPr>
              <w:t>HARDWARE ARCHITECTURE</w:t>
            </w:r>
            <w:r>
              <w:rPr>
                <w:noProof/>
                <w:webHidden/>
              </w:rPr>
              <w:tab/>
            </w:r>
            <w:r>
              <w:rPr>
                <w:noProof/>
                <w:webHidden/>
              </w:rPr>
              <w:fldChar w:fldCharType="begin"/>
            </w:r>
            <w:r>
              <w:rPr>
                <w:noProof/>
                <w:webHidden/>
              </w:rPr>
              <w:instrText xml:space="preserve"> PAGEREF _Toc202556777 \h </w:instrText>
            </w:r>
            <w:r>
              <w:rPr>
                <w:noProof/>
                <w:webHidden/>
              </w:rPr>
            </w:r>
            <w:r>
              <w:rPr>
                <w:noProof/>
                <w:webHidden/>
              </w:rPr>
              <w:fldChar w:fldCharType="separate"/>
            </w:r>
            <w:r>
              <w:rPr>
                <w:noProof/>
                <w:webHidden/>
              </w:rPr>
              <w:t>17</w:t>
            </w:r>
            <w:r>
              <w:rPr>
                <w:noProof/>
                <w:webHidden/>
              </w:rPr>
              <w:fldChar w:fldCharType="end"/>
            </w:r>
          </w:hyperlink>
        </w:p>
        <w:p w14:paraId="6717829C" w14:textId="725AA7B7"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78" w:history="1">
            <w:r w:rsidRPr="00012675">
              <w:rPr>
                <w:rStyle w:val="Hyperlink"/>
                <w:rFonts w:cstheme="minorHAnsi"/>
                <w:noProof/>
              </w:rPr>
              <w:t>SOFTWARE ARCHITECTURE</w:t>
            </w:r>
            <w:r>
              <w:rPr>
                <w:noProof/>
                <w:webHidden/>
              </w:rPr>
              <w:tab/>
            </w:r>
            <w:r>
              <w:rPr>
                <w:noProof/>
                <w:webHidden/>
              </w:rPr>
              <w:fldChar w:fldCharType="begin"/>
            </w:r>
            <w:r>
              <w:rPr>
                <w:noProof/>
                <w:webHidden/>
              </w:rPr>
              <w:instrText xml:space="preserve"> PAGEREF _Toc202556778 \h </w:instrText>
            </w:r>
            <w:r>
              <w:rPr>
                <w:noProof/>
                <w:webHidden/>
              </w:rPr>
            </w:r>
            <w:r>
              <w:rPr>
                <w:noProof/>
                <w:webHidden/>
              </w:rPr>
              <w:fldChar w:fldCharType="separate"/>
            </w:r>
            <w:r>
              <w:rPr>
                <w:noProof/>
                <w:webHidden/>
              </w:rPr>
              <w:t>17</w:t>
            </w:r>
            <w:r>
              <w:rPr>
                <w:noProof/>
                <w:webHidden/>
              </w:rPr>
              <w:fldChar w:fldCharType="end"/>
            </w:r>
          </w:hyperlink>
        </w:p>
        <w:p w14:paraId="0BFA95EF" w14:textId="47DACBCF" w:rsidR="00636019" w:rsidRDefault="00636019">
          <w:pPr>
            <w:pStyle w:val="TOC3"/>
            <w:tabs>
              <w:tab w:val="right" w:leader="dot" w:pos="9016"/>
            </w:tabs>
            <w:rPr>
              <w:rFonts w:cstheme="minorBidi"/>
              <w:noProof/>
              <w:kern w:val="2"/>
              <w:sz w:val="24"/>
              <w:szCs w:val="24"/>
              <w:lang w:val="en-UG" w:eastAsia="en-UG"/>
              <w14:ligatures w14:val="standardContextual"/>
            </w:rPr>
          </w:pPr>
          <w:hyperlink w:anchor="_Toc202556779" w:history="1">
            <w:r w:rsidRPr="00012675">
              <w:rPr>
                <w:rStyle w:val="Hyperlink"/>
                <w:rFonts w:cstheme="minorHAnsi"/>
                <w:noProof/>
              </w:rPr>
              <w:t>COMPONENT SPECIFICATIONS</w:t>
            </w:r>
            <w:r>
              <w:rPr>
                <w:noProof/>
                <w:webHidden/>
              </w:rPr>
              <w:tab/>
            </w:r>
            <w:r>
              <w:rPr>
                <w:noProof/>
                <w:webHidden/>
              </w:rPr>
              <w:fldChar w:fldCharType="begin"/>
            </w:r>
            <w:r>
              <w:rPr>
                <w:noProof/>
                <w:webHidden/>
              </w:rPr>
              <w:instrText xml:space="preserve"> PAGEREF _Toc202556779 \h </w:instrText>
            </w:r>
            <w:r>
              <w:rPr>
                <w:noProof/>
                <w:webHidden/>
              </w:rPr>
            </w:r>
            <w:r>
              <w:rPr>
                <w:noProof/>
                <w:webHidden/>
              </w:rPr>
              <w:fldChar w:fldCharType="separate"/>
            </w:r>
            <w:r>
              <w:rPr>
                <w:noProof/>
                <w:webHidden/>
              </w:rPr>
              <w:t>19</w:t>
            </w:r>
            <w:r>
              <w:rPr>
                <w:noProof/>
                <w:webHidden/>
              </w:rPr>
              <w:fldChar w:fldCharType="end"/>
            </w:r>
          </w:hyperlink>
        </w:p>
        <w:p w14:paraId="27569D96" w14:textId="627EF14C"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80" w:history="1">
            <w:r w:rsidRPr="00012675">
              <w:rPr>
                <w:rStyle w:val="Hyperlink"/>
                <w:rFonts w:cstheme="minorHAnsi"/>
                <w:b/>
                <w:bCs/>
                <w:noProof/>
              </w:rPr>
              <w:t>CHAPTER FIVE: SYSTEM DEVELOPMENT, TESTING AND VALIDATION</w:t>
            </w:r>
            <w:r>
              <w:rPr>
                <w:noProof/>
                <w:webHidden/>
              </w:rPr>
              <w:tab/>
            </w:r>
            <w:r>
              <w:rPr>
                <w:noProof/>
                <w:webHidden/>
              </w:rPr>
              <w:fldChar w:fldCharType="begin"/>
            </w:r>
            <w:r>
              <w:rPr>
                <w:noProof/>
                <w:webHidden/>
              </w:rPr>
              <w:instrText xml:space="preserve"> PAGEREF _Toc202556780 \h </w:instrText>
            </w:r>
            <w:r>
              <w:rPr>
                <w:noProof/>
                <w:webHidden/>
              </w:rPr>
            </w:r>
            <w:r>
              <w:rPr>
                <w:noProof/>
                <w:webHidden/>
              </w:rPr>
              <w:fldChar w:fldCharType="separate"/>
            </w:r>
            <w:r>
              <w:rPr>
                <w:noProof/>
                <w:webHidden/>
              </w:rPr>
              <w:t>20</w:t>
            </w:r>
            <w:r>
              <w:rPr>
                <w:noProof/>
                <w:webHidden/>
              </w:rPr>
              <w:fldChar w:fldCharType="end"/>
            </w:r>
          </w:hyperlink>
        </w:p>
        <w:p w14:paraId="40E839F7" w14:textId="6BE82909"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1" w:history="1">
            <w:r w:rsidRPr="00012675">
              <w:rPr>
                <w:rStyle w:val="Hyperlink"/>
                <w:rFonts w:cstheme="minorHAnsi"/>
                <w:noProof/>
              </w:rPr>
              <w:t>SYSTEM DEVELOPMENT PROCESS</w:t>
            </w:r>
            <w:r>
              <w:rPr>
                <w:noProof/>
                <w:webHidden/>
              </w:rPr>
              <w:tab/>
            </w:r>
            <w:r>
              <w:rPr>
                <w:noProof/>
                <w:webHidden/>
              </w:rPr>
              <w:fldChar w:fldCharType="begin"/>
            </w:r>
            <w:r>
              <w:rPr>
                <w:noProof/>
                <w:webHidden/>
              </w:rPr>
              <w:instrText xml:space="preserve"> PAGEREF _Toc202556781 \h </w:instrText>
            </w:r>
            <w:r>
              <w:rPr>
                <w:noProof/>
                <w:webHidden/>
              </w:rPr>
            </w:r>
            <w:r>
              <w:rPr>
                <w:noProof/>
                <w:webHidden/>
              </w:rPr>
              <w:fldChar w:fldCharType="separate"/>
            </w:r>
            <w:r>
              <w:rPr>
                <w:noProof/>
                <w:webHidden/>
              </w:rPr>
              <w:t>20</w:t>
            </w:r>
            <w:r>
              <w:rPr>
                <w:noProof/>
                <w:webHidden/>
              </w:rPr>
              <w:fldChar w:fldCharType="end"/>
            </w:r>
          </w:hyperlink>
        </w:p>
        <w:p w14:paraId="28049498" w14:textId="47941438"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2" w:history="1">
            <w:r w:rsidRPr="00012675">
              <w:rPr>
                <w:rStyle w:val="Hyperlink"/>
                <w:rFonts w:cstheme="minorHAnsi"/>
                <w:noProof/>
              </w:rPr>
              <w:t>TESTING PROCEDURES</w:t>
            </w:r>
            <w:r>
              <w:rPr>
                <w:noProof/>
                <w:webHidden/>
              </w:rPr>
              <w:tab/>
            </w:r>
            <w:r>
              <w:rPr>
                <w:noProof/>
                <w:webHidden/>
              </w:rPr>
              <w:fldChar w:fldCharType="begin"/>
            </w:r>
            <w:r>
              <w:rPr>
                <w:noProof/>
                <w:webHidden/>
              </w:rPr>
              <w:instrText xml:space="preserve"> PAGEREF _Toc202556782 \h </w:instrText>
            </w:r>
            <w:r>
              <w:rPr>
                <w:noProof/>
                <w:webHidden/>
              </w:rPr>
            </w:r>
            <w:r>
              <w:rPr>
                <w:noProof/>
                <w:webHidden/>
              </w:rPr>
              <w:fldChar w:fldCharType="separate"/>
            </w:r>
            <w:r>
              <w:rPr>
                <w:noProof/>
                <w:webHidden/>
              </w:rPr>
              <w:t>20</w:t>
            </w:r>
            <w:r>
              <w:rPr>
                <w:noProof/>
                <w:webHidden/>
              </w:rPr>
              <w:fldChar w:fldCharType="end"/>
            </w:r>
          </w:hyperlink>
        </w:p>
        <w:p w14:paraId="52C55938" w14:textId="097D4878"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3" w:history="1">
            <w:r w:rsidRPr="00012675">
              <w:rPr>
                <w:rStyle w:val="Hyperlink"/>
                <w:rFonts w:cstheme="minorHAnsi"/>
                <w:noProof/>
              </w:rPr>
              <w:t>VALIDATION</w:t>
            </w:r>
            <w:r>
              <w:rPr>
                <w:noProof/>
                <w:webHidden/>
              </w:rPr>
              <w:tab/>
            </w:r>
            <w:r>
              <w:rPr>
                <w:noProof/>
                <w:webHidden/>
              </w:rPr>
              <w:fldChar w:fldCharType="begin"/>
            </w:r>
            <w:r>
              <w:rPr>
                <w:noProof/>
                <w:webHidden/>
              </w:rPr>
              <w:instrText xml:space="preserve"> PAGEREF _Toc202556783 \h </w:instrText>
            </w:r>
            <w:r>
              <w:rPr>
                <w:noProof/>
                <w:webHidden/>
              </w:rPr>
            </w:r>
            <w:r>
              <w:rPr>
                <w:noProof/>
                <w:webHidden/>
              </w:rPr>
              <w:fldChar w:fldCharType="separate"/>
            </w:r>
            <w:r>
              <w:rPr>
                <w:noProof/>
                <w:webHidden/>
              </w:rPr>
              <w:t>21</w:t>
            </w:r>
            <w:r>
              <w:rPr>
                <w:noProof/>
                <w:webHidden/>
              </w:rPr>
              <w:fldChar w:fldCharType="end"/>
            </w:r>
          </w:hyperlink>
        </w:p>
        <w:p w14:paraId="77FC968D" w14:textId="2B0292BE"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4" w:history="1">
            <w:r w:rsidRPr="00012675">
              <w:rPr>
                <w:rStyle w:val="Hyperlink"/>
                <w:rFonts w:cstheme="minorHAnsi"/>
                <w:noProof/>
              </w:rPr>
              <w:t>CHALLENGES ENCOUNTERED</w:t>
            </w:r>
            <w:r>
              <w:rPr>
                <w:noProof/>
                <w:webHidden/>
              </w:rPr>
              <w:tab/>
            </w:r>
            <w:r>
              <w:rPr>
                <w:noProof/>
                <w:webHidden/>
              </w:rPr>
              <w:fldChar w:fldCharType="begin"/>
            </w:r>
            <w:r>
              <w:rPr>
                <w:noProof/>
                <w:webHidden/>
              </w:rPr>
              <w:instrText xml:space="preserve"> PAGEREF _Toc202556784 \h </w:instrText>
            </w:r>
            <w:r>
              <w:rPr>
                <w:noProof/>
                <w:webHidden/>
              </w:rPr>
            </w:r>
            <w:r>
              <w:rPr>
                <w:noProof/>
                <w:webHidden/>
              </w:rPr>
              <w:fldChar w:fldCharType="separate"/>
            </w:r>
            <w:r>
              <w:rPr>
                <w:noProof/>
                <w:webHidden/>
              </w:rPr>
              <w:t>22</w:t>
            </w:r>
            <w:r>
              <w:rPr>
                <w:noProof/>
                <w:webHidden/>
              </w:rPr>
              <w:fldChar w:fldCharType="end"/>
            </w:r>
          </w:hyperlink>
        </w:p>
        <w:p w14:paraId="30289DED" w14:textId="2F9F3056"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5" w:history="1">
            <w:r w:rsidRPr="00012675">
              <w:rPr>
                <w:rStyle w:val="Hyperlink"/>
                <w:rFonts w:cstheme="minorHAnsi"/>
                <w:noProof/>
              </w:rPr>
              <w:t>LESSONS LEARNED</w:t>
            </w:r>
            <w:r>
              <w:rPr>
                <w:noProof/>
                <w:webHidden/>
              </w:rPr>
              <w:tab/>
            </w:r>
            <w:r>
              <w:rPr>
                <w:noProof/>
                <w:webHidden/>
              </w:rPr>
              <w:fldChar w:fldCharType="begin"/>
            </w:r>
            <w:r>
              <w:rPr>
                <w:noProof/>
                <w:webHidden/>
              </w:rPr>
              <w:instrText xml:space="preserve"> PAGEREF _Toc202556785 \h </w:instrText>
            </w:r>
            <w:r>
              <w:rPr>
                <w:noProof/>
                <w:webHidden/>
              </w:rPr>
            </w:r>
            <w:r>
              <w:rPr>
                <w:noProof/>
                <w:webHidden/>
              </w:rPr>
              <w:fldChar w:fldCharType="separate"/>
            </w:r>
            <w:r>
              <w:rPr>
                <w:noProof/>
                <w:webHidden/>
              </w:rPr>
              <w:t>23</w:t>
            </w:r>
            <w:r>
              <w:rPr>
                <w:noProof/>
                <w:webHidden/>
              </w:rPr>
              <w:fldChar w:fldCharType="end"/>
            </w:r>
          </w:hyperlink>
        </w:p>
        <w:p w14:paraId="213F6CEF" w14:textId="7CFBD1CB"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86" w:history="1">
            <w:r w:rsidRPr="00012675">
              <w:rPr>
                <w:rStyle w:val="Hyperlink"/>
                <w:rFonts w:cstheme="minorHAnsi"/>
                <w:b/>
                <w:bCs/>
                <w:noProof/>
              </w:rPr>
              <w:t>CHAPTER SIX: DISCUSSION, CONCLUSION, RECOMMENDATIONS AND FUTURE WORK</w:t>
            </w:r>
            <w:r>
              <w:rPr>
                <w:noProof/>
                <w:webHidden/>
              </w:rPr>
              <w:tab/>
            </w:r>
            <w:r>
              <w:rPr>
                <w:noProof/>
                <w:webHidden/>
              </w:rPr>
              <w:fldChar w:fldCharType="begin"/>
            </w:r>
            <w:r>
              <w:rPr>
                <w:noProof/>
                <w:webHidden/>
              </w:rPr>
              <w:instrText xml:space="preserve"> PAGEREF _Toc202556786 \h </w:instrText>
            </w:r>
            <w:r>
              <w:rPr>
                <w:noProof/>
                <w:webHidden/>
              </w:rPr>
            </w:r>
            <w:r>
              <w:rPr>
                <w:noProof/>
                <w:webHidden/>
              </w:rPr>
              <w:fldChar w:fldCharType="separate"/>
            </w:r>
            <w:r>
              <w:rPr>
                <w:noProof/>
                <w:webHidden/>
              </w:rPr>
              <w:t>25</w:t>
            </w:r>
            <w:r>
              <w:rPr>
                <w:noProof/>
                <w:webHidden/>
              </w:rPr>
              <w:fldChar w:fldCharType="end"/>
            </w:r>
          </w:hyperlink>
        </w:p>
        <w:p w14:paraId="1942CC84" w14:textId="64C660A4"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7" w:history="1">
            <w:r w:rsidRPr="00012675">
              <w:rPr>
                <w:rStyle w:val="Hyperlink"/>
                <w:rFonts w:cstheme="minorHAnsi"/>
                <w:noProof/>
              </w:rPr>
              <w:t>DISCUSSION</w:t>
            </w:r>
            <w:r>
              <w:rPr>
                <w:noProof/>
                <w:webHidden/>
              </w:rPr>
              <w:tab/>
            </w:r>
            <w:r>
              <w:rPr>
                <w:noProof/>
                <w:webHidden/>
              </w:rPr>
              <w:fldChar w:fldCharType="begin"/>
            </w:r>
            <w:r>
              <w:rPr>
                <w:noProof/>
                <w:webHidden/>
              </w:rPr>
              <w:instrText xml:space="preserve"> PAGEREF _Toc202556787 \h </w:instrText>
            </w:r>
            <w:r>
              <w:rPr>
                <w:noProof/>
                <w:webHidden/>
              </w:rPr>
            </w:r>
            <w:r>
              <w:rPr>
                <w:noProof/>
                <w:webHidden/>
              </w:rPr>
              <w:fldChar w:fldCharType="separate"/>
            </w:r>
            <w:r>
              <w:rPr>
                <w:noProof/>
                <w:webHidden/>
              </w:rPr>
              <w:t>25</w:t>
            </w:r>
            <w:r>
              <w:rPr>
                <w:noProof/>
                <w:webHidden/>
              </w:rPr>
              <w:fldChar w:fldCharType="end"/>
            </w:r>
          </w:hyperlink>
        </w:p>
        <w:p w14:paraId="32ACA691" w14:textId="3EF44076"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8" w:history="1">
            <w:r w:rsidRPr="00012675">
              <w:rPr>
                <w:rStyle w:val="Hyperlink"/>
                <w:rFonts w:cstheme="minorHAnsi"/>
                <w:noProof/>
              </w:rPr>
              <w:t>CONCLUSION</w:t>
            </w:r>
            <w:r>
              <w:rPr>
                <w:noProof/>
                <w:webHidden/>
              </w:rPr>
              <w:tab/>
            </w:r>
            <w:r>
              <w:rPr>
                <w:noProof/>
                <w:webHidden/>
              </w:rPr>
              <w:fldChar w:fldCharType="begin"/>
            </w:r>
            <w:r>
              <w:rPr>
                <w:noProof/>
                <w:webHidden/>
              </w:rPr>
              <w:instrText xml:space="preserve"> PAGEREF _Toc202556788 \h </w:instrText>
            </w:r>
            <w:r>
              <w:rPr>
                <w:noProof/>
                <w:webHidden/>
              </w:rPr>
            </w:r>
            <w:r>
              <w:rPr>
                <w:noProof/>
                <w:webHidden/>
              </w:rPr>
              <w:fldChar w:fldCharType="separate"/>
            </w:r>
            <w:r>
              <w:rPr>
                <w:noProof/>
                <w:webHidden/>
              </w:rPr>
              <w:t>26</w:t>
            </w:r>
            <w:r>
              <w:rPr>
                <w:noProof/>
                <w:webHidden/>
              </w:rPr>
              <w:fldChar w:fldCharType="end"/>
            </w:r>
          </w:hyperlink>
        </w:p>
        <w:p w14:paraId="247ECE83" w14:textId="7BE916C8"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89" w:history="1">
            <w:r w:rsidRPr="00012675">
              <w:rPr>
                <w:rStyle w:val="Hyperlink"/>
                <w:rFonts w:cstheme="minorHAnsi"/>
                <w:noProof/>
              </w:rPr>
              <w:t>RECOMMENDATIONS</w:t>
            </w:r>
            <w:r>
              <w:rPr>
                <w:noProof/>
                <w:webHidden/>
              </w:rPr>
              <w:tab/>
            </w:r>
            <w:r>
              <w:rPr>
                <w:noProof/>
                <w:webHidden/>
              </w:rPr>
              <w:fldChar w:fldCharType="begin"/>
            </w:r>
            <w:r>
              <w:rPr>
                <w:noProof/>
                <w:webHidden/>
              </w:rPr>
              <w:instrText xml:space="preserve"> PAGEREF _Toc202556789 \h </w:instrText>
            </w:r>
            <w:r>
              <w:rPr>
                <w:noProof/>
                <w:webHidden/>
              </w:rPr>
            </w:r>
            <w:r>
              <w:rPr>
                <w:noProof/>
                <w:webHidden/>
              </w:rPr>
              <w:fldChar w:fldCharType="separate"/>
            </w:r>
            <w:r>
              <w:rPr>
                <w:noProof/>
                <w:webHidden/>
              </w:rPr>
              <w:t>26</w:t>
            </w:r>
            <w:r>
              <w:rPr>
                <w:noProof/>
                <w:webHidden/>
              </w:rPr>
              <w:fldChar w:fldCharType="end"/>
            </w:r>
          </w:hyperlink>
        </w:p>
        <w:p w14:paraId="2FC53628" w14:textId="203F7142"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90" w:history="1">
            <w:r w:rsidRPr="00012675">
              <w:rPr>
                <w:rStyle w:val="Hyperlink"/>
                <w:rFonts w:cstheme="minorHAnsi"/>
                <w:noProof/>
              </w:rPr>
              <w:t>FUTURE WORK</w:t>
            </w:r>
            <w:r>
              <w:rPr>
                <w:noProof/>
                <w:webHidden/>
              </w:rPr>
              <w:tab/>
            </w:r>
            <w:r>
              <w:rPr>
                <w:noProof/>
                <w:webHidden/>
              </w:rPr>
              <w:fldChar w:fldCharType="begin"/>
            </w:r>
            <w:r>
              <w:rPr>
                <w:noProof/>
                <w:webHidden/>
              </w:rPr>
              <w:instrText xml:space="preserve"> PAGEREF _Toc202556790 \h </w:instrText>
            </w:r>
            <w:r>
              <w:rPr>
                <w:noProof/>
                <w:webHidden/>
              </w:rPr>
            </w:r>
            <w:r>
              <w:rPr>
                <w:noProof/>
                <w:webHidden/>
              </w:rPr>
              <w:fldChar w:fldCharType="separate"/>
            </w:r>
            <w:r>
              <w:rPr>
                <w:noProof/>
                <w:webHidden/>
              </w:rPr>
              <w:t>27</w:t>
            </w:r>
            <w:r>
              <w:rPr>
                <w:noProof/>
                <w:webHidden/>
              </w:rPr>
              <w:fldChar w:fldCharType="end"/>
            </w:r>
          </w:hyperlink>
        </w:p>
        <w:p w14:paraId="3BBB69B5" w14:textId="48C53097"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91" w:history="1">
            <w:r w:rsidRPr="00012675">
              <w:rPr>
                <w:rStyle w:val="Hyperlink"/>
                <w:rFonts w:cstheme="minorHAnsi"/>
                <w:b/>
                <w:bCs/>
                <w:noProof/>
              </w:rPr>
              <w:t>REFERENCE</w:t>
            </w:r>
            <w:r>
              <w:rPr>
                <w:noProof/>
                <w:webHidden/>
              </w:rPr>
              <w:tab/>
            </w:r>
            <w:r>
              <w:rPr>
                <w:noProof/>
                <w:webHidden/>
              </w:rPr>
              <w:fldChar w:fldCharType="begin"/>
            </w:r>
            <w:r>
              <w:rPr>
                <w:noProof/>
                <w:webHidden/>
              </w:rPr>
              <w:instrText xml:space="preserve"> PAGEREF _Toc202556791 \h </w:instrText>
            </w:r>
            <w:r>
              <w:rPr>
                <w:noProof/>
                <w:webHidden/>
              </w:rPr>
            </w:r>
            <w:r>
              <w:rPr>
                <w:noProof/>
                <w:webHidden/>
              </w:rPr>
              <w:fldChar w:fldCharType="separate"/>
            </w:r>
            <w:r>
              <w:rPr>
                <w:noProof/>
                <w:webHidden/>
              </w:rPr>
              <w:t>28</w:t>
            </w:r>
            <w:r>
              <w:rPr>
                <w:noProof/>
                <w:webHidden/>
              </w:rPr>
              <w:fldChar w:fldCharType="end"/>
            </w:r>
          </w:hyperlink>
        </w:p>
        <w:p w14:paraId="1FD3220B" w14:textId="4318D872" w:rsidR="00636019" w:rsidRDefault="00636019">
          <w:pPr>
            <w:pStyle w:val="TOC1"/>
            <w:tabs>
              <w:tab w:val="right" w:leader="dot" w:pos="9016"/>
            </w:tabs>
            <w:rPr>
              <w:rFonts w:cstheme="minorBidi"/>
              <w:noProof/>
              <w:kern w:val="2"/>
              <w:sz w:val="24"/>
              <w:szCs w:val="24"/>
              <w:lang w:val="en-UG" w:eastAsia="en-UG"/>
              <w14:ligatures w14:val="standardContextual"/>
            </w:rPr>
          </w:pPr>
          <w:hyperlink w:anchor="_Toc202556792" w:history="1">
            <w:r w:rsidRPr="00012675">
              <w:rPr>
                <w:rStyle w:val="Hyperlink"/>
                <w:b/>
                <w:bCs/>
                <w:noProof/>
              </w:rPr>
              <w:t>APPENDICES</w:t>
            </w:r>
            <w:r>
              <w:rPr>
                <w:noProof/>
                <w:webHidden/>
              </w:rPr>
              <w:tab/>
            </w:r>
            <w:r>
              <w:rPr>
                <w:noProof/>
                <w:webHidden/>
              </w:rPr>
              <w:fldChar w:fldCharType="begin"/>
            </w:r>
            <w:r>
              <w:rPr>
                <w:noProof/>
                <w:webHidden/>
              </w:rPr>
              <w:instrText xml:space="preserve"> PAGEREF _Toc202556792 \h </w:instrText>
            </w:r>
            <w:r>
              <w:rPr>
                <w:noProof/>
                <w:webHidden/>
              </w:rPr>
            </w:r>
            <w:r>
              <w:rPr>
                <w:noProof/>
                <w:webHidden/>
              </w:rPr>
              <w:fldChar w:fldCharType="separate"/>
            </w:r>
            <w:r>
              <w:rPr>
                <w:noProof/>
                <w:webHidden/>
              </w:rPr>
              <w:t>29</w:t>
            </w:r>
            <w:r>
              <w:rPr>
                <w:noProof/>
                <w:webHidden/>
              </w:rPr>
              <w:fldChar w:fldCharType="end"/>
            </w:r>
          </w:hyperlink>
        </w:p>
        <w:p w14:paraId="01CDB8F2" w14:textId="16EAFD73"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93" w:history="1">
            <w:r w:rsidRPr="00012675">
              <w:rPr>
                <w:rStyle w:val="Hyperlink"/>
                <w:noProof/>
              </w:rPr>
              <w:t>APPENDIX A: Environmental Monitoring Device Manual v1.0</w:t>
            </w:r>
            <w:r>
              <w:rPr>
                <w:noProof/>
                <w:webHidden/>
              </w:rPr>
              <w:tab/>
            </w:r>
            <w:r>
              <w:rPr>
                <w:noProof/>
                <w:webHidden/>
              </w:rPr>
              <w:fldChar w:fldCharType="begin"/>
            </w:r>
            <w:r>
              <w:rPr>
                <w:noProof/>
                <w:webHidden/>
              </w:rPr>
              <w:instrText xml:space="preserve"> PAGEREF _Toc202556793 \h </w:instrText>
            </w:r>
            <w:r>
              <w:rPr>
                <w:noProof/>
                <w:webHidden/>
              </w:rPr>
            </w:r>
            <w:r>
              <w:rPr>
                <w:noProof/>
                <w:webHidden/>
              </w:rPr>
              <w:fldChar w:fldCharType="separate"/>
            </w:r>
            <w:r>
              <w:rPr>
                <w:noProof/>
                <w:webHidden/>
              </w:rPr>
              <w:t>29</w:t>
            </w:r>
            <w:r>
              <w:rPr>
                <w:noProof/>
                <w:webHidden/>
              </w:rPr>
              <w:fldChar w:fldCharType="end"/>
            </w:r>
          </w:hyperlink>
        </w:p>
        <w:p w14:paraId="4C3CD130" w14:textId="24EAE517" w:rsidR="00636019" w:rsidRDefault="00636019">
          <w:pPr>
            <w:pStyle w:val="TOC2"/>
            <w:tabs>
              <w:tab w:val="right" w:leader="dot" w:pos="9016"/>
            </w:tabs>
            <w:rPr>
              <w:rFonts w:cstheme="minorBidi"/>
              <w:noProof/>
              <w:kern w:val="2"/>
              <w:sz w:val="24"/>
              <w:szCs w:val="24"/>
              <w:lang w:val="en-UG" w:eastAsia="en-UG"/>
              <w14:ligatures w14:val="standardContextual"/>
            </w:rPr>
          </w:pPr>
          <w:hyperlink w:anchor="_Toc202556794" w:history="1">
            <w:r w:rsidRPr="00012675">
              <w:rPr>
                <w:rStyle w:val="Hyperlink"/>
                <w:noProof/>
              </w:rPr>
              <w:t>APPENDIX B: Photos of the Prototype</w:t>
            </w:r>
            <w:r>
              <w:rPr>
                <w:noProof/>
                <w:webHidden/>
              </w:rPr>
              <w:tab/>
            </w:r>
            <w:r>
              <w:rPr>
                <w:noProof/>
                <w:webHidden/>
              </w:rPr>
              <w:fldChar w:fldCharType="begin"/>
            </w:r>
            <w:r>
              <w:rPr>
                <w:noProof/>
                <w:webHidden/>
              </w:rPr>
              <w:instrText xml:space="preserve"> PAGEREF _Toc202556794 \h </w:instrText>
            </w:r>
            <w:r>
              <w:rPr>
                <w:noProof/>
                <w:webHidden/>
              </w:rPr>
            </w:r>
            <w:r>
              <w:rPr>
                <w:noProof/>
                <w:webHidden/>
              </w:rPr>
              <w:fldChar w:fldCharType="separate"/>
            </w:r>
            <w:r>
              <w:rPr>
                <w:noProof/>
                <w:webHidden/>
              </w:rPr>
              <w:t>30</w:t>
            </w:r>
            <w:r>
              <w:rPr>
                <w:noProof/>
                <w:webHidden/>
              </w:rPr>
              <w:fldChar w:fldCharType="end"/>
            </w:r>
          </w:hyperlink>
        </w:p>
        <w:p w14:paraId="24FD2939" w14:textId="5431FDE6" w:rsidR="00121F5B" w:rsidRPr="00F900BE" w:rsidRDefault="00121F5B">
          <w:pPr>
            <w:rPr>
              <w:rFonts w:cstheme="minorHAnsi"/>
            </w:rPr>
          </w:pPr>
          <w:r w:rsidRPr="00F900BE">
            <w:rPr>
              <w:rFonts w:cstheme="minorHAnsi"/>
              <w:b/>
              <w:bCs/>
              <w:noProof/>
            </w:rPr>
            <w:fldChar w:fldCharType="end"/>
          </w:r>
        </w:p>
      </w:sdtContent>
    </w:sdt>
    <w:p w14:paraId="3FE35D4E" w14:textId="1DAE6EDE" w:rsidR="009C1775" w:rsidRPr="00F900BE" w:rsidRDefault="009C1775" w:rsidP="009C1775">
      <w:pPr>
        <w:spacing w:line="360" w:lineRule="auto"/>
        <w:jc w:val="center"/>
        <w:rPr>
          <w:rFonts w:cstheme="minorHAnsi"/>
          <w:b/>
          <w:sz w:val="24"/>
          <w:szCs w:val="24"/>
        </w:rPr>
      </w:pPr>
    </w:p>
    <w:p w14:paraId="001F7198" w14:textId="77777777" w:rsidR="009C1775" w:rsidRPr="00F900BE" w:rsidRDefault="009C1775">
      <w:pPr>
        <w:rPr>
          <w:rFonts w:cstheme="minorHAnsi"/>
          <w:sz w:val="24"/>
          <w:szCs w:val="24"/>
          <w:lang w:val="en-US"/>
        </w:rPr>
      </w:pPr>
    </w:p>
    <w:p w14:paraId="56412BFF" w14:textId="77777777" w:rsidR="009C1775" w:rsidRPr="00F900BE" w:rsidRDefault="009C1775">
      <w:pPr>
        <w:rPr>
          <w:rFonts w:cstheme="minorHAnsi"/>
          <w:sz w:val="24"/>
          <w:szCs w:val="24"/>
          <w:lang w:val="en-US"/>
        </w:rPr>
      </w:pPr>
    </w:p>
    <w:p w14:paraId="7CD5E2E7" w14:textId="77777777" w:rsidR="009C1775" w:rsidRPr="00F900BE" w:rsidRDefault="009C1775">
      <w:pPr>
        <w:rPr>
          <w:rFonts w:cstheme="minorHAnsi"/>
          <w:sz w:val="24"/>
          <w:szCs w:val="24"/>
          <w:lang w:val="en-US"/>
        </w:rPr>
      </w:pPr>
    </w:p>
    <w:p w14:paraId="6FA3F648" w14:textId="77777777" w:rsidR="00221743" w:rsidRPr="00F900BE" w:rsidRDefault="00221743" w:rsidP="00442E94">
      <w:pPr>
        <w:pStyle w:val="NormalWeb"/>
        <w:rPr>
          <w:rStyle w:val="Strong"/>
          <w:rFonts w:asciiTheme="minorHAnsi" w:eastAsia="SimSun" w:hAnsiTheme="minorHAnsi" w:cstheme="minorHAnsi"/>
        </w:rPr>
      </w:pPr>
    </w:p>
    <w:p w14:paraId="385A4BA7" w14:textId="77777777" w:rsidR="00221743" w:rsidRPr="00F900BE" w:rsidRDefault="00221743" w:rsidP="00442E94">
      <w:pPr>
        <w:pStyle w:val="NormalWeb"/>
        <w:rPr>
          <w:rStyle w:val="Strong"/>
          <w:rFonts w:asciiTheme="minorHAnsi" w:eastAsia="SimSun" w:hAnsiTheme="minorHAnsi" w:cstheme="minorHAnsi"/>
        </w:rPr>
      </w:pPr>
    </w:p>
    <w:p w14:paraId="70926A62" w14:textId="77777777" w:rsidR="00221743" w:rsidRPr="00F900BE" w:rsidRDefault="00221743" w:rsidP="00442E94">
      <w:pPr>
        <w:pStyle w:val="NormalWeb"/>
        <w:rPr>
          <w:rStyle w:val="Strong"/>
          <w:rFonts w:asciiTheme="minorHAnsi" w:eastAsia="SimSun" w:hAnsiTheme="minorHAnsi" w:cstheme="minorHAnsi"/>
        </w:rPr>
      </w:pPr>
    </w:p>
    <w:p w14:paraId="1E85DEF3" w14:textId="77777777" w:rsidR="00221743" w:rsidRPr="00F900BE" w:rsidRDefault="00221743" w:rsidP="00442E94">
      <w:pPr>
        <w:pStyle w:val="NormalWeb"/>
        <w:rPr>
          <w:rStyle w:val="Strong"/>
          <w:rFonts w:asciiTheme="minorHAnsi" w:eastAsia="SimSun" w:hAnsiTheme="minorHAnsi" w:cstheme="minorHAnsi"/>
        </w:rPr>
      </w:pPr>
    </w:p>
    <w:p w14:paraId="437F9B53" w14:textId="77777777" w:rsidR="00221743" w:rsidRPr="00F900BE" w:rsidRDefault="00221743" w:rsidP="00442E94">
      <w:pPr>
        <w:pStyle w:val="NormalWeb"/>
        <w:rPr>
          <w:rStyle w:val="Strong"/>
          <w:rFonts w:asciiTheme="minorHAnsi" w:eastAsia="SimSun" w:hAnsiTheme="minorHAnsi" w:cstheme="minorHAnsi"/>
        </w:rPr>
      </w:pPr>
    </w:p>
    <w:p w14:paraId="3F8DD35E" w14:textId="60BE558F" w:rsidR="009D2754" w:rsidRPr="00F900BE" w:rsidRDefault="009D2754" w:rsidP="00234858">
      <w:pPr>
        <w:pStyle w:val="Heading1"/>
        <w:rPr>
          <w:rFonts w:asciiTheme="minorHAnsi" w:eastAsia="SimSun" w:hAnsiTheme="minorHAnsi" w:cstheme="minorHAnsi"/>
          <w:b/>
          <w:bCs/>
          <w:sz w:val="24"/>
          <w:szCs w:val="24"/>
        </w:rPr>
      </w:pPr>
      <w:bookmarkStart w:id="0" w:name="_Toc202556743"/>
      <w:r w:rsidRPr="00F900BE">
        <w:rPr>
          <w:rFonts w:asciiTheme="minorHAnsi" w:eastAsia="SimSun" w:hAnsiTheme="minorHAnsi" w:cstheme="minorHAnsi"/>
          <w:b/>
          <w:bCs/>
        </w:rPr>
        <w:lastRenderedPageBreak/>
        <w:t>PROJECT PROPOSAL</w:t>
      </w:r>
      <w:bookmarkEnd w:id="0"/>
    </w:p>
    <w:p w14:paraId="3EF2853B"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 xml:space="preserve">We proposed a project titled “Soil Guard Fusarium Detector” to address the problem of Coffee Wilt Disease (CWD) in Uganda. Our goal was to design and implement a real-time environmental monitoring device that can detect conditions </w:t>
      </w:r>
      <w:proofErr w:type="spellStart"/>
      <w:r w:rsidRPr="00F900BE">
        <w:rPr>
          <w:rFonts w:asciiTheme="minorHAnsi" w:eastAsia="SimSun" w:hAnsiTheme="minorHAnsi" w:cstheme="minorHAnsi"/>
          <w:lang w:val="en-UG"/>
        </w:rPr>
        <w:t>favorable</w:t>
      </w:r>
      <w:proofErr w:type="spellEnd"/>
      <w:r w:rsidRPr="00F900BE">
        <w:rPr>
          <w:rFonts w:asciiTheme="minorHAnsi" w:eastAsia="SimSun" w:hAnsiTheme="minorHAnsi" w:cstheme="minorHAnsi"/>
          <w:lang w:val="en-UG"/>
        </w:rPr>
        <w:t xml:space="preserve"> for the growth of </w:t>
      </w:r>
      <w:r w:rsidRPr="00F900BE">
        <w:rPr>
          <w:rFonts w:asciiTheme="minorHAnsi" w:eastAsia="SimSun" w:hAnsiTheme="minorHAnsi" w:cstheme="minorHAnsi"/>
          <w:i/>
          <w:iCs/>
          <w:lang w:val="en-UG"/>
        </w:rPr>
        <w:t xml:space="preserve">Fusarium </w:t>
      </w:r>
      <w:proofErr w:type="spellStart"/>
      <w:r w:rsidRPr="00F900BE">
        <w:rPr>
          <w:rFonts w:asciiTheme="minorHAnsi" w:eastAsia="SimSun" w:hAnsiTheme="minorHAnsi" w:cstheme="minorHAnsi"/>
          <w:i/>
          <w:iCs/>
          <w:lang w:val="en-UG"/>
        </w:rPr>
        <w:t>xylarioides</w:t>
      </w:r>
      <w:proofErr w:type="spellEnd"/>
      <w:r w:rsidRPr="00F900BE">
        <w:rPr>
          <w:rFonts w:asciiTheme="minorHAnsi" w:eastAsia="SimSun" w:hAnsiTheme="minorHAnsi" w:cstheme="minorHAnsi"/>
          <w:lang w:val="en-UG"/>
        </w:rPr>
        <w:t xml:space="preserve"> — the fungus responsible for CWD. The project would use low-cost sensors to monitor temperature, humidity, soil moisture, and pH, and send alerts via GSM to farmers when dangerous thresholds are exceeded.</w:t>
      </w:r>
    </w:p>
    <w:p w14:paraId="78EDF83B"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Our proposal included:</w:t>
      </w:r>
    </w:p>
    <w:p w14:paraId="5C58DA6E"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Background and problem statement</w:t>
      </w:r>
    </w:p>
    <w:p w14:paraId="57C0967C"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General and specific objectives</w:t>
      </w:r>
    </w:p>
    <w:p w14:paraId="1259FBCD"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Methodology and design approach</w:t>
      </w:r>
    </w:p>
    <w:p w14:paraId="211D9867"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Timeline (project phases)</w:t>
      </w:r>
    </w:p>
    <w:p w14:paraId="076C725A"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Budget and required resources</w:t>
      </w:r>
    </w:p>
    <w:p w14:paraId="666B8C62"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Expected deliverables</w:t>
      </w:r>
    </w:p>
    <w:p w14:paraId="46F57374" w14:textId="77777777" w:rsidR="009D2754" w:rsidRPr="00F900BE" w:rsidRDefault="009D2754" w:rsidP="009D2754">
      <w:pPr>
        <w:pStyle w:val="NormalWeb"/>
        <w:numPr>
          <w:ilvl w:val="0"/>
          <w:numId w:val="24"/>
        </w:numPr>
        <w:rPr>
          <w:rFonts w:asciiTheme="minorHAnsi" w:eastAsia="SimSun" w:hAnsiTheme="minorHAnsi" w:cstheme="minorHAnsi"/>
          <w:lang w:val="en-UG"/>
        </w:rPr>
      </w:pPr>
      <w:r w:rsidRPr="00F900BE">
        <w:rPr>
          <w:rFonts w:asciiTheme="minorHAnsi" w:eastAsia="SimSun" w:hAnsiTheme="minorHAnsi" w:cstheme="minorHAnsi"/>
          <w:lang w:val="en-UG"/>
        </w:rPr>
        <w:t>Supervisor’s approval</w:t>
      </w:r>
    </w:p>
    <w:p w14:paraId="515AF98A"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This proposal was submitted to the Department of ICT and Engineering for review and approval before we began implementation.</w:t>
      </w:r>
    </w:p>
    <w:p w14:paraId="2A23F927" w14:textId="00E52F89" w:rsidR="009D2754" w:rsidRPr="00F900BE" w:rsidRDefault="009D2754" w:rsidP="009D2754">
      <w:pPr>
        <w:pStyle w:val="NormalWeb"/>
        <w:rPr>
          <w:rFonts w:asciiTheme="minorHAnsi" w:eastAsia="SimSun" w:hAnsiTheme="minorHAnsi" w:cstheme="minorHAnsi"/>
          <w:lang w:val="en-UG"/>
        </w:rPr>
      </w:pPr>
    </w:p>
    <w:p w14:paraId="411A14BA" w14:textId="5E55EFA2" w:rsidR="009D2754" w:rsidRPr="00F900BE" w:rsidRDefault="009D2754" w:rsidP="00234858">
      <w:pPr>
        <w:pStyle w:val="Heading1"/>
        <w:rPr>
          <w:rFonts w:asciiTheme="minorHAnsi" w:eastAsia="SimSun" w:hAnsiTheme="minorHAnsi" w:cstheme="minorHAnsi"/>
          <w:b/>
          <w:bCs/>
          <w:sz w:val="24"/>
          <w:szCs w:val="24"/>
        </w:rPr>
      </w:pPr>
      <w:bookmarkStart w:id="1" w:name="_Toc202556744"/>
      <w:r w:rsidRPr="00F900BE">
        <w:rPr>
          <w:rFonts w:asciiTheme="minorHAnsi" w:eastAsia="SimSun" w:hAnsiTheme="minorHAnsi" w:cstheme="minorHAnsi"/>
          <w:b/>
          <w:bCs/>
        </w:rPr>
        <w:t>FINAL PROJECT REPORT</w:t>
      </w:r>
      <w:bookmarkEnd w:id="1"/>
    </w:p>
    <w:p w14:paraId="2099E8F5"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This final report documents our full journey in developing the Soil Guard Fusarium Detector — from identifying the problem to testing our working prototype. It captures all six chapters as per UICT format, along with references and appendices.</w:t>
      </w:r>
    </w:p>
    <w:p w14:paraId="4B8ABA1F"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The report explains our design decisions, system testing, results, challenges, and recommendations. It demonstrates how we applied engineering principles to solve a real agricultural problem using affordable technology.</w:t>
      </w:r>
    </w:p>
    <w:p w14:paraId="24131D2B" w14:textId="21D71569" w:rsidR="009D2754" w:rsidRPr="00F900BE" w:rsidRDefault="009D2754" w:rsidP="009D2754">
      <w:pPr>
        <w:pStyle w:val="NormalWeb"/>
        <w:rPr>
          <w:rFonts w:asciiTheme="minorHAnsi" w:eastAsia="SimSun" w:hAnsiTheme="minorHAnsi" w:cstheme="minorHAnsi"/>
          <w:lang w:val="en-UG"/>
        </w:rPr>
      </w:pPr>
    </w:p>
    <w:p w14:paraId="3485E3C9" w14:textId="77777777" w:rsidR="00B9659A" w:rsidRDefault="00B9659A" w:rsidP="00BE0925">
      <w:pPr>
        <w:pStyle w:val="Heading2"/>
        <w:rPr>
          <w:rFonts w:asciiTheme="minorHAnsi" w:eastAsia="SimSun" w:hAnsiTheme="minorHAnsi" w:cstheme="minorHAnsi"/>
        </w:rPr>
      </w:pPr>
    </w:p>
    <w:p w14:paraId="698D6938" w14:textId="77777777" w:rsidR="00B9659A" w:rsidRDefault="00B9659A" w:rsidP="00B9659A">
      <w:pPr>
        <w:pStyle w:val="Heading2"/>
        <w:jc w:val="left"/>
        <w:rPr>
          <w:rFonts w:asciiTheme="minorHAnsi" w:eastAsia="SimSun" w:hAnsiTheme="minorHAnsi" w:cstheme="minorHAnsi"/>
        </w:rPr>
      </w:pPr>
    </w:p>
    <w:p w14:paraId="39BC2F05" w14:textId="77777777" w:rsidR="00B9659A" w:rsidRDefault="00B9659A" w:rsidP="00B9659A"/>
    <w:p w14:paraId="45499CD8" w14:textId="77777777" w:rsidR="00B9659A" w:rsidRPr="00B9659A" w:rsidRDefault="00B9659A" w:rsidP="00B9659A"/>
    <w:p w14:paraId="20E4D4B2" w14:textId="6C49E2C4" w:rsidR="009D2754" w:rsidRPr="00F900BE" w:rsidRDefault="00234858" w:rsidP="00BE0925">
      <w:pPr>
        <w:pStyle w:val="Heading2"/>
        <w:rPr>
          <w:rFonts w:asciiTheme="minorHAnsi" w:eastAsia="SimSun" w:hAnsiTheme="minorHAnsi" w:cstheme="minorHAnsi"/>
        </w:rPr>
      </w:pPr>
      <w:bookmarkStart w:id="2" w:name="_Toc202556745"/>
      <w:r w:rsidRPr="00F900BE">
        <w:rPr>
          <w:rFonts w:asciiTheme="minorHAnsi" w:eastAsia="SimSun" w:hAnsiTheme="minorHAnsi" w:cstheme="minorHAnsi"/>
        </w:rPr>
        <w:lastRenderedPageBreak/>
        <w:t>ABSTRACT</w:t>
      </w:r>
      <w:bookmarkEnd w:id="2"/>
    </w:p>
    <w:p w14:paraId="05C080EB" w14:textId="19AD766C"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 xml:space="preserve">This project report presents the design and implementation of a Soil Guard Fusarium Detector, an early warning device developed to help coffee farmers detect environmental conditions </w:t>
      </w:r>
      <w:r w:rsidR="00C34CBE" w:rsidRPr="00F900BE">
        <w:rPr>
          <w:rFonts w:asciiTheme="minorHAnsi" w:eastAsia="SimSun" w:hAnsiTheme="minorHAnsi" w:cstheme="minorHAnsi"/>
          <w:lang w:val="en-UG"/>
        </w:rPr>
        <w:t>favourable</w:t>
      </w:r>
      <w:r w:rsidRPr="00F900BE">
        <w:rPr>
          <w:rFonts w:asciiTheme="minorHAnsi" w:eastAsia="SimSun" w:hAnsiTheme="minorHAnsi" w:cstheme="minorHAnsi"/>
          <w:lang w:val="en-UG"/>
        </w:rPr>
        <w:t xml:space="preserve"> to the growth of </w:t>
      </w:r>
      <w:r w:rsidRPr="00F900BE">
        <w:rPr>
          <w:rFonts w:asciiTheme="minorHAnsi" w:eastAsia="SimSun" w:hAnsiTheme="minorHAnsi" w:cstheme="minorHAnsi"/>
          <w:i/>
          <w:iCs/>
          <w:lang w:val="en-UG"/>
        </w:rPr>
        <w:t xml:space="preserve">Fusarium </w:t>
      </w:r>
      <w:proofErr w:type="spellStart"/>
      <w:r w:rsidRPr="00F900BE">
        <w:rPr>
          <w:rFonts w:asciiTheme="minorHAnsi" w:eastAsia="SimSun" w:hAnsiTheme="minorHAnsi" w:cstheme="minorHAnsi"/>
          <w:i/>
          <w:iCs/>
          <w:lang w:val="en-UG"/>
        </w:rPr>
        <w:t>xylarioides</w:t>
      </w:r>
      <w:proofErr w:type="spellEnd"/>
      <w:r w:rsidRPr="00F900BE">
        <w:rPr>
          <w:rFonts w:asciiTheme="minorHAnsi" w:eastAsia="SimSun" w:hAnsiTheme="minorHAnsi" w:cstheme="minorHAnsi"/>
          <w:lang w:val="en-UG"/>
        </w:rPr>
        <w:t>, the fungus responsible for Coffee Wilt Disease (CWD).</w:t>
      </w:r>
    </w:p>
    <w:p w14:paraId="451E5917"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We identified key parameters — temperature, humidity, soil moisture, and pH — as risk indicators. We designed a microcontroller-based system using sensors and a GSM module to collect environmental data and send SMS alerts to farmers.</w:t>
      </w:r>
    </w:p>
    <w:p w14:paraId="384C9728"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The system was tested under simulated and real field conditions and performed accurately in detecting threshold breaches. The results demonstrate that low-cost technology can support disease prevention and decision-making in agriculture.</w:t>
      </w:r>
    </w:p>
    <w:p w14:paraId="6D4F9E2A" w14:textId="77777777" w:rsidR="009D2754" w:rsidRPr="00F900BE" w:rsidRDefault="009D2754" w:rsidP="009D2754">
      <w:pPr>
        <w:pStyle w:val="NormalWeb"/>
        <w:rPr>
          <w:rFonts w:asciiTheme="minorHAnsi" w:eastAsia="SimSun" w:hAnsiTheme="minorHAnsi" w:cstheme="minorHAnsi"/>
          <w:lang w:val="en-UG"/>
        </w:rPr>
      </w:pPr>
      <w:r w:rsidRPr="00F900BE">
        <w:rPr>
          <w:rFonts w:asciiTheme="minorHAnsi" w:eastAsia="SimSun" w:hAnsiTheme="minorHAnsi" w:cstheme="minorHAnsi"/>
          <w:lang w:val="en-UG"/>
        </w:rPr>
        <w:t>This innovation can contribute to increased productivity, reduced losses, and improved livelihoods for smallholder farmers.</w:t>
      </w:r>
    </w:p>
    <w:p w14:paraId="49EC44F1" w14:textId="77777777" w:rsidR="00234858" w:rsidRPr="00F900BE" w:rsidRDefault="00234858" w:rsidP="00442E94">
      <w:pPr>
        <w:pStyle w:val="NormalWeb"/>
        <w:rPr>
          <w:rStyle w:val="Strong"/>
          <w:rFonts w:asciiTheme="minorHAnsi" w:eastAsia="SimSun" w:hAnsiTheme="minorHAnsi" w:cstheme="minorHAnsi"/>
        </w:rPr>
      </w:pPr>
    </w:p>
    <w:p w14:paraId="7889675D" w14:textId="77777777" w:rsidR="00234858" w:rsidRPr="00F900BE" w:rsidRDefault="00234858" w:rsidP="00442E94">
      <w:pPr>
        <w:pStyle w:val="NormalWeb"/>
        <w:rPr>
          <w:rStyle w:val="Strong"/>
          <w:rFonts w:asciiTheme="minorHAnsi" w:eastAsia="SimSun" w:hAnsiTheme="minorHAnsi" w:cstheme="minorHAnsi"/>
        </w:rPr>
      </w:pPr>
    </w:p>
    <w:p w14:paraId="5FD2DF8F" w14:textId="77777777" w:rsidR="00234858" w:rsidRPr="00F900BE" w:rsidRDefault="00234858" w:rsidP="00442E94">
      <w:pPr>
        <w:pStyle w:val="NormalWeb"/>
        <w:rPr>
          <w:rStyle w:val="Strong"/>
          <w:rFonts w:asciiTheme="minorHAnsi" w:eastAsia="SimSun" w:hAnsiTheme="minorHAnsi" w:cstheme="minorHAnsi"/>
        </w:rPr>
      </w:pPr>
    </w:p>
    <w:p w14:paraId="51766B1D" w14:textId="77777777" w:rsidR="00A17860" w:rsidRPr="00F900BE" w:rsidRDefault="00A17860" w:rsidP="00442E94">
      <w:pPr>
        <w:pStyle w:val="NormalWeb"/>
        <w:rPr>
          <w:rStyle w:val="Strong"/>
          <w:rFonts w:asciiTheme="minorHAnsi" w:eastAsia="SimSun" w:hAnsiTheme="minorHAnsi" w:cstheme="minorHAnsi"/>
        </w:rPr>
      </w:pPr>
    </w:p>
    <w:p w14:paraId="399C350F" w14:textId="77777777" w:rsidR="00A17860" w:rsidRPr="00F900BE" w:rsidRDefault="00A17860" w:rsidP="00442E94">
      <w:pPr>
        <w:pStyle w:val="NormalWeb"/>
        <w:rPr>
          <w:rStyle w:val="Strong"/>
          <w:rFonts w:asciiTheme="minorHAnsi" w:eastAsia="SimSun" w:hAnsiTheme="minorHAnsi" w:cstheme="minorHAnsi"/>
        </w:rPr>
      </w:pPr>
    </w:p>
    <w:p w14:paraId="26B697D5" w14:textId="77777777" w:rsidR="00A17860" w:rsidRPr="00F900BE" w:rsidRDefault="00A17860" w:rsidP="00442E94">
      <w:pPr>
        <w:pStyle w:val="NormalWeb"/>
        <w:rPr>
          <w:rStyle w:val="Strong"/>
          <w:rFonts w:asciiTheme="minorHAnsi" w:eastAsia="SimSun" w:hAnsiTheme="minorHAnsi" w:cstheme="minorHAnsi"/>
        </w:rPr>
      </w:pPr>
    </w:p>
    <w:p w14:paraId="6EC15FA5" w14:textId="77777777" w:rsidR="00A17860" w:rsidRPr="00F900BE" w:rsidRDefault="00A17860" w:rsidP="00442E94">
      <w:pPr>
        <w:pStyle w:val="NormalWeb"/>
        <w:rPr>
          <w:rStyle w:val="Strong"/>
          <w:rFonts w:asciiTheme="minorHAnsi" w:eastAsia="SimSun" w:hAnsiTheme="minorHAnsi" w:cstheme="minorHAnsi"/>
        </w:rPr>
      </w:pPr>
    </w:p>
    <w:p w14:paraId="5C4D2B3A" w14:textId="77777777" w:rsidR="00A17860" w:rsidRPr="00F900BE" w:rsidRDefault="00A17860" w:rsidP="00442E94">
      <w:pPr>
        <w:pStyle w:val="NormalWeb"/>
        <w:rPr>
          <w:rStyle w:val="Strong"/>
          <w:rFonts w:asciiTheme="minorHAnsi" w:eastAsia="SimSun" w:hAnsiTheme="minorHAnsi" w:cstheme="minorHAnsi"/>
        </w:rPr>
      </w:pPr>
    </w:p>
    <w:p w14:paraId="14310E5E" w14:textId="77777777" w:rsidR="00A17860" w:rsidRPr="00F900BE" w:rsidRDefault="00A17860" w:rsidP="00442E94">
      <w:pPr>
        <w:pStyle w:val="NormalWeb"/>
        <w:rPr>
          <w:rStyle w:val="Strong"/>
          <w:rFonts w:asciiTheme="minorHAnsi" w:eastAsia="SimSun" w:hAnsiTheme="minorHAnsi" w:cstheme="minorHAnsi"/>
        </w:rPr>
      </w:pPr>
    </w:p>
    <w:p w14:paraId="264F4FD0" w14:textId="77777777" w:rsidR="00A17860" w:rsidRPr="00F900BE" w:rsidRDefault="00A17860" w:rsidP="00442E94">
      <w:pPr>
        <w:pStyle w:val="NormalWeb"/>
        <w:rPr>
          <w:rStyle w:val="Strong"/>
          <w:rFonts w:asciiTheme="minorHAnsi" w:eastAsia="SimSun" w:hAnsiTheme="minorHAnsi" w:cstheme="minorHAnsi"/>
        </w:rPr>
      </w:pPr>
    </w:p>
    <w:p w14:paraId="0B8AC552" w14:textId="77777777" w:rsidR="00A17860" w:rsidRDefault="00A17860" w:rsidP="00442E94">
      <w:pPr>
        <w:pStyle w:val="NormalWeb"/>
        <w:rPr>
          <w:rStyle w:val="Strong"/>
          <w:rFonts w:asciiTheme="minorHAnsi" w:eastAsia="SimSun" w:hAnsiTheme="minorHAnsi" w:cstheme="minorHAnsi"/>
        </w:rPr>
      </w:pPr>
    </w:p>
    <w:p w14:paraId="55CD255A" w14:textId="77777777" w:rsidR="00B9659A" w:rsidRPr="00F900BE" w:rsidRDefault="00B9659A" w:rsidP="00442E94">
      <w:pPr>
        <w:pStyle w:val="NormalWeb"/>
        <w:rPr>
          <w:rStyle w:val="Strong"/>
          <w:rFonts w:asciiTheme="minorHAnsi" w:eastAsia="SimSun" w:hAnsiTheme="minorHAnsi" w:cstheme="minorHAnsi"/>
        </w:rPr>
      </w:pPr>
    </w:p>
    <w:p w14:paraId="11A6882C" w14:textId="77777777" w:rsidR="00A17860" w:rsidRPr="00F900BE" w:rsidRDefault="00A17860" w:rsidP="00442E94">
      <w:pPr>
        <w:pStyle w:val="NormalWeb"/>
        <w:rPr>
          <w:rStyle w:val="Strong"/>
          <w:rFonts w:asciiTheme="minorHAnsi" w:eastAsia="SimSun" w:hAnsiTheme="minorHAnsi" w:cstheme="minorHAnsi"/>
        </w:rPr>
      </w:pPr>
    </w:p>
    <w:p w14:paraId="2EEC11BD" w14:textId="77777777" w:rsidR="00A17860" w:rsidRPr="00F900BE" w:rsidRDefault="00A17860" w:rsidP="00442E94">
      <w:pPr>
        <w:pStyle w:val="NormalWeb"/>
        <w:rPr>
          <w:rStyle w:val="Strong"/>
          <w:rFonts w:asciiTheme="minorHAnsi" w:eastAsia="SimSun" w:hAnsiTheme="minorHAnsi" w:cstheme="minorHAnsi"/>
        </w:rPr>
      </w:pPr>
    </w:p>
    <w:p w14:paraId="721E7C6A" w14:textId="1D747F31" w:rsidR="00442E94" w:rsidRPr="00F900BE" w:rsidRDefault="00442E94" w:rsidP="00C83AB3">
      <w:pPr>
        <w:pStyle w:val="NormalWeb"/>
        <w:jc w:val="center"/>
        <w:rPr>
          <w:rFonts w:asciiTheme="minorHAnsi" w:hAnsiTheme="minorHAnsi" w:cstheme="minorHAnsi"/>
        </w:rPr>
      </w:pPr>
      <w:bookmarkStart w:id="3" w:name="_Toc202556746"/>
      <w:r w:rsidRPr="00F900BE">
        <w:rPr>
          <w:rStyle w:val="Heading2Char"/>
          <w:rFonts w:asciiTheme="minorHAnsi" w:hAnsiTheme="minorHAnsi" w:cstheme="minorHAnsi"/>
        </w:rPr>
        <w:lastRenderedPageBreak/>
        <w:t>DECLARATION</w:t>
      </w:r>
      <w:bookmarkEnd w:id="3"/>
      <w:r w:rsidRPr="00F900BE">
        <w:rPr>
          <w:rFonts w:asciiTheme="minorHAnsi" w:hAnsiTheme="minorHAnsi" w:cstheme="minorHAnsi"/>
        </w:rPr>
        <w:br/>
        <w:t xml:space="preserve">We, the undersigned members of the </w:t>
      </w:r>
      <w:r w:rsidR="00354CF2" w:rsidRPr="00F900BE">
        <w:rPr>
          <w:rFonts w:asciiTheme="minorHAnsi" w:hAnsiTheme="minorHAnsi" w:cstheme="minorHAnsi"/>
        </w:rPr>
        <w:t>engineering</w:t>
      </w:r>
      <w:r w:rsidRPr="00F900BE">
        <w:rPr>
          <w:rFonts w:asciiTheme="minorHAnsi" w:hAnsiTheme="minorHAnsi" w:cstheme="minorHAnsi"/>
        </w:rPr>
        <w:t xml:space="preserve"> group</w:t>
      </w:r>
      <w:r w:rsidR="00354CF2" w:rsidRPr="00F900BE">
        <w:rPr>
          <w:rFonts w:asciiTheme="minorHAnsi" w:hAnsiTheme="minorHAnsi" w:cstheme="minorHAnsi"/>
        </w:rPr>
        <w:t xml:space="preserve"> 19</w:t>
      </w:r>
      <w:r w:rsidRPr="00F900BE">
        <w:rPr>
          <w:rFonts w:asciiTheme="minorHAnsi" w:hAnsiTheme="minorHAnsi" w:cstheme="minorHAnsi"/>
        </w:rPr>
        <w:t xml:space="preserve">, hereby declare that the submitted </w:t>
      </w:r>
      <w:r w:rsidR="004D140B" w:rsidRPr="00F900BE">
        <w:rPr>
          <w:rFonts w:asciiTheme="minorHAnsi" w:hAnsiTheme="minorHAnsi" w:cstheme="minorHAnsi"/>
        </w:rPr>
        <w:t>project report</w:t>
      </w:r>
      <w:r w:rsidR="00221743" w:rsidRPr="00F900BE">
        <w:rPr>
          <w:rFonts w:asciiTheme="minorHAnsi" w:hAnsiTheme="minorHAnsi" w:cstheme="minorHAnsi"/>
        </w:rPr>
        <w:t xml:space="preserve"> </w:t>
      </w:r>
      <w:r w:rsidRPr="00F900BE">
        <w:rPr>
          <w:rFonts w:asciiTheme="minorHAnsi" w:hAnsiTheme="minorHAnsi" w:cstheme="minorHAnsi"/>
        </w:rPr>
        <w:t>is our original work and has not been submitted elsewhere for consideration. We affirm that all information provided is accurate and true to the best of our knowledge.</w:t>
      </w:r>
    </w:p>
    <w:p w14:paraId="1697F24F" w14:textId="77777777" w:rsidR="00442E94" w:rsidRPr="00F900BE" w:rsidRDefault="00442E94" w:rsidP="00442E94">
      <w:pPr>
        <w:pStyle w:val="NormalWeb"/>
        <w:rPr>
          <w:rFonts w:asciiTheme="minorHAnsi" w:hAnsiTheme="minorHAnsi" w:cstheme="minorHAnsi"/>
        </w:rPr>
      </w:pPr>
      <w:r w:rsidRPr="00F900BE">
        <w:rPr>
          <w:rFonts w:asciiTheme="minorHAnsi" w:hAnsiTheme="minorHAnsi" w:cstheme="minorHAnsi"/>
        </w:rPr>
        <w:t xml:space="preserve">We understand that the project aims to develop an innovative device for detecting environmental conditions favorable to the growth of the Fusarium </w:t>
      </w:r>
      <w:proofErr w:type="spellStart"/>
      <w:r w:rsidRPr="00F900BE">
        <w:rPr>
          <w:rFonts w:asciiTheme="minorHAnsi" w:hAnsiTheme="minorHAnsi" w:cstheme="minorHAnsi"/>
        </w:rPr>
        <w:t>xylarioides</w:t>
      </w:r>
      <w:proofErr w:type="spellEnd"/>
      <w:r w:rsidRPr="00F900BE">
        <w:rPr>
          <w:rFonts w:asciiTheme="minorHAnsi" w:hAnsiTheme="minorHAnsi" w:cstheme="minorHAnsi"/>
        </w:rPr>
        <w:t xml:space="preserve"> fungus, which causes Coffee Wilt Disease (CWD). The Fusarium Alert device will empower farmers with early detection and preventive measures to safeguard their coffee crops.</w:t>
      </w:r>
    </w:p>
    <w:p w14:paraId="5E3787A8" w14:textId="7AD1B256" w:rsidR="00442E94" w:rsidRPr="00F900BE" w:rsidRDefault="00442E94" w:rsidP="00442E94">
      <w:pPr>
        <w:pStyle w:val="NormalWeb"/>
        <w:rPr>
          <w:rFonts w:asciiTheme="minorHAnsi" w:hAnsiTheme="minorHAnsi" w:cstheme="minorHAnsi"/>
        </w:rPr>
      </w:pPr>
      <w:r w:rsidRPr="00F900BE">
        <w:rPr>
          <w:rFonts w:asciiTheme="minorHAnsi" w:hAnsiTheme="minorHAnsi" w:cstheme="minorHAnsi"/>
        </w:rPr>
        <w:t>We confirm that the project w</w:t>
      </w:r>
      <w:r w:rsidR="00C34CBE">
        <w:rPr>
          <w:rFonts w:asciiTheme="minorHAnsi" w:hAnsiTheme="minorHAnsi" w:cstheme="minorHAnsi"/>
        </w:rPr>
        <w:t xml:space="preserve">as </w:t>
      </w:r>
      <w:r w:rsidRPr="00F900BE">
        <w:rPr>
          <w:rFonts w:asciiTheme="minorHAnsi" w:hAnsiTheme="minorHAnsi" w:cstheme="minorHAnsi"/>
        </w:rPr>
        <w:t>developed and implemented in accordance with ethical and scientific standards, ensuring that the device is practical, reliable, and accessible to coffee farmers. This project involve</w:t>
      </w:r>
      <w:r w:rsidR="00C34CBE">
        <w:rPr>
          <w:rFonts w:asciiTheme="minorHAnsi" w:hAnsiTheme="minorHAnsi" w:cstheme="minorHAnsi"/>
        </w:rPr>
        <w:t>d</w:t>
      </w:r>
      <w:r w:rsidRPr="00F900BE">
        <w:rPr>
          <w:rFonts w:asciiTheme="minorHAnsi" w:hAnsiTheme="minorHAnsi" w:cstheme="minorHAnsi"/>
        </w:rPr>
        <w:t xml:space="preserve"> the design, construction, testing, and evaluation of a real-time environmental monitoring system equipped with user-friendly features to enhance coffee farming practices and address challenges posed by CWD.</w:t>
      </w:r>
    </w:p>
    <w:p w14:paraId="674585FD" w14:textId="77777777" w:rsidR="009C1775" w:rsidRPr="00F900BE" w:rsidRDefault="009C1775" w:rsidP="009C1775">
      <w:pPr>
        <w:shd w:val="clear" w:color="auto" w:fill="FFFFFF"/>
        <w:spacing w:line="240" w:lineRule="auto"/>
        <w:jc w:val="both"/>
        <w:rPr>
          <w:rFonts w:eastAsia="Times New Roman" w:cstheme="minorHAnsi"/>
          <w:sz w:val="24"/>
          <w:szCs w:val="24"/>
        </w:rPr>
      </w:pPr>
    </w:p>
    <w:tbl>
      <w:tblPr>
        <w:tblStyle w:val="TableGrid"/>
        <w:tblW w:w="0" w:type="auto"/>
        <w:tblInd w:w="279" w:type="dxa"/>
        <w:tblLook w:val="04A0" w:firstRow="1" w:lastRow="0" w:firstColumn="1" w:lastColumn="0" w:noHBand="0" w:noVBand="1"/>
      </w:tblPr>
      <w:tblGrid>
        <w:gridCol w:w="3781"/>
        <w:gridCol w:w="3165"/>
        <w:gridCol w:w="1791"/>
      </w:tblGrid>
      <w:tr w:rsidR="00442E94" w:rsidRPr="00F900BE" w14:paraId="72AA1747" w14:textId="1B9AC055" w:rsidTr="0001062D">
        <w:tc>
          <w:tcPr>
            <w:tcW w:w="3781" w:type="dxa"/>
          </w:tcPr>
          <w:p w14:paraId="33A405D3" w14:textId="77777777" w:rsidR="00442E94" w:rsidRPr="00F900BE" w:rsidRDefault="00442E94" w:rsidP="00274814">
            <w:pPr>
              <w:jc w:val="center"/>
              <w:rPr>
                <w:rFonts w:cstheme="minorHAnsi"/>
                <w:b/>
                <w:sz w:val="24"/>
                <w:szCs w:val="24"/>
                <w:lang w:val="en-US"/>
              </w:rPr>
            </w:pPr>
            <w:r w:rsidRPr="00F900BE">
              <w:rPr>
                <w:rFonts w:cstheme="minorHAnsi"/>
                <w:b/>
                <w:sz w:val="24"/>
                <w:szCs w:val="24"/>
                <w:lang w:val="en-US"/>
              </w:rPr>
              <w:t>NAME</w:t>
            </w:r>
          </w:p>
        </w:tc>
        <w:tc>
          <w:tcPr>
            <w:tcW w:w="3165" w:type="dxa"/>
          </w:tcPr>
          <w:p w14:paraId="36804A2B" w14:textId="77777777" w:rsidR="00442E94" w:rsidRPr="00F900BE" w:rsidRDefault="00442E94" w:rsidP="00274814">
            <w:pPr>
              <w:jc w:val="center"/>
              <w:rPr>
                <w:rFonts w:cstheme="minorHAnsi"/>
                <w:b/>
                <w:sz w:val="24"/>
                <w:szCs w:val="24"/>
                <w:lang w:val="en-US"/>
              </w:rPr>
            </w:pPr>
            <w:r w:rsidRPr="00F900BE">
              <w:rPr>
                <w:rFonts w:cstheme="minorHAnsi"/>
                <w:b/>
                <w:sz w:val="24"/>
                <w:szCs w:val="24"/>
                <w:lang w:val="en-US"/>
              </w:rPr>
              <w:t>REGISTRATION NUMBER</w:t>
            </w:r>
          </w:p>
        </w:tc>
        <w:tc>
          <w:tcPr>
            <w:tcW w:w="1791" w:type="dxa"/>
          </w:tcPr>
          <w:p w14:paraId="1AD14629" w14:textId="4F0F6E21" w:rsidR="00442E94" w:rsidRPr="00F900BE" w:rsidRDefault="00442E94" w:rsidP="00274814">
            <w:pPr>
              <w:jc w:val="center"/>
              <w:rPr>
                <w:rFonts w:cstheme="minorHAnsi"/>
                <w:b/>
                <w:sz w:val="24"/>
                <w:szCs w:val="24"/>
                <w:lang w:val="en-US"/>
              </w:rPr>
            </w:pPr>
            <w:r w:rsidRPr="00F900BE">
              <w:rPr>
                <w:rFonts w:cstheme="minorHAnsi"/>
                <w:b/>
                <w:sz w:val="24"/>
                <w:szCs w:val="24"/>
                <w:lang w:val="en-US"/>
              </w:rPr>
              <w:t>SIGN</w:t>
            </w:r>
          </w:p>
        </w:tc>
      </w:tr>
      <w:tr w:rsidR="00442E94" w:rsidRPr="00F900BE" w14:paraId="370F52A1" w14:textId="697D5F18" w:rsidTr="0001062D">
        <w:tc>
          <w:tcPr>
            <w:tcW w:w="3781" w:type="dxa"/>
          </w:tcPr>
          <w:p w14:paraId="024BFFD3"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ASIKU DENIS</w:t>
            </w:r>
          </w:p>
        </w:tc>
        <w:tc>
          <w:tcPr>
            <w:tcW w:w="3165" w:type="dxa"/>
          </w:tcPr>
          <w:p w14:paraId="38A1ED09"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2023/DEE/DAY/1503</w:t>
            </w:r>
          </w:p>
        </w:tc>
        <w:tc>
          <w:tcPr>
            <w:tcW w:w="1791" w:type="dxa"/>
          </w:tcPr>
          <w:p w14:paraId="09B61182" w14:textId="77777777" w:rsidR="00442E94" w:rsidRPr="00F900BE" w:rsidRDefault="00442E94" w:rsidP="00274814">
            <w:pPr>
              <w:jc w:val="center"/>
              <w:rPr>
                <w:rFonts w:cstheme="minorHAnsi"/>
                <w:sz w:val="24"/>
                <w:szCs w:val="24"/>
                <w:lang w:val="en-US"/>
              </w:rPr>
            </w:pPr>
          </w:p>
        </w:tc>
      </w:tr>
      <w:tr w:rsidR="00442E94" w:rsidRPr="00F900BE" w14:paraId="4563D639" w14:textId="28CA7062" w:rsidTr="0001062D">
        <w:tc>
          <w:tcPr>
            <w:tcW w:w="3781" w:type="dxa"/>
          </w:tcPr>
          <w:p w14:paraId="61E1CB98" w14:textId="7CEEE2A2" w:rsidR="00442E94" w:rsidRPr="00F900BE" w:rsidRDefault="00442E94" w:rsidP="00274814">
            <w:pPr>
              <w:jc w:val="center"/>
              <w:rPr>
                <w:rFonts w:cstheme="minorHAnsi"/>
                <w:sz w:val="24"/>
                <w:szCs w:val="24"/>
                <w:lang w:val="en-US"/>
              </w:rPr>
            </w:pPr>
            <w:r w:rsidRPr="00F900BE">
              <w:rPr>
                <w:rFonts w:cstheme="minorHAnsi"/>
                <w:sz w:val="24"/>
                <w:szCs w:val="24"/>
                <w:lang w:val="en-US"/>
              </w:rPr>
              <w:t>AROGA ANGEL GABRIELLA</w:t>
            </w:r>
            <w:r w:rsidR="0001062D" w:rsidRPr="00F900BE">
              <w:rPr>
                <w:rFonts w:cstheme="minorHAnsi"/>
                <w:sz w:val="24"/>
                <w:szCs w:val="24"/>
                <w:lang w:val="en-US"/>
              </w:rPr>
              <w:t>H</w:t>
            </w:r>
          </w:p>
        </w:tc>
        <w:tc>
          <w:tcPr>
            <w:tcW w:w="3165" w:type="dxa"/>
          </w:tcPr>
          <w:p w14:paraId="2E4C6FA5" w14:textId="77777777" w:rsidR="00442E94" w:rsidRPr="00F900BE" w:rsidRDefault="00442E94" w:rsidP="00274814">
            <w:pPr>
              <w:jc w:val="center"/>
              <w:rPr>
                <w:rFonts w:cstheme="minorHAnsi"/>
                <w:b/>
                <w:sz w:val="24"/>
                <w:szCs w:val="24"/>
                <w:lang w:val="en-US"/>
              </w:rPr>
            </w:pPr>
            <w:r w:rsidRPr="00F900BE">
              <w:rPr>
                <w:rFonts w:cstheme="minorHAnsi"/>
                <w:sz w:val="24"/>
                <w:szCs w:val="24"/>
                <w:lang w:val="en-US"/>
              </w:rPr>
              <w:t>2023/DEE/DAY/1002</w:t>
            </w:r>
          </w:p>
        </w:tc>
        <w:tc>
          <w:tcPr>
            <w:tcW w:w="1791" w:type="dxa"/>
          </w:tcPr>
          <w:p w14:paraId="7946365E" w14:textId="77777777" w:rsidR="00442E94" w:rsidRPr="00F900BE" w:rsidRDefault="00442E94" w:rsidP="00274814">
            <w:pPr>
              <w:jc w:val="center"/>
              <w:rPr>
                <w:rFonts w:cstheme="minorHAnsi"/>
                <w:sz w:val="24"/>
                <w:szCs w:val="24"/>
                <w:lang w:val="en-US"/>
              </w:rPr>
            </w:pPr>
          </w:p>
        </w:tc>
      </w:tr>
      <w:tr w:rsidR="00442E94" w:rsidRPr="00F900BE" w14:paraId="7B63C0B1" w14:textId="15A09B07" w:rsidTr="0001062D">
        <w:tc>
          <w:tcPr>
            <w:tcW w:w="3781" w:type="dxa"/>
          </w:tcPr>
          <w:p w14:paraId="221E14E9"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MUNDU ANDREW</w:t>
            </w:r>
          </w:p>
        </w:tc>
        <w:tc>
          <w:tcPr>
            <w:tcW w:w="3165" w:type="dxa"/>
          </w:tcPr>
          <w:p w14:paraId="7714FE11" w14:textId="77777777" w:rsidR="00442E94" w:rsidRPr="00F900BE" w:rsidRDefault="00442E94" w:rsidP="00274814">
            <w:pPr>
              <w:jc w:val="center"/>
              <w:rPr>
                <w:rFonts w:cstheme="minorHAnsi"/>
                <w:b/>
                <w:sz w:val="24"/>
                <w:szCs w:val="24"/>
                <w:lang w:val="en-US"/>
              </w:rPr>
            </w:pPr>
            <w:r w:rsidRPr="00F900BE">
              <w:rPr>
                <w:rFonts w:cstheme="minorHAnsi"/>
                <w:sz w:val="24"/>
                <w:szCs w:val="24"/>
                <w:lang w:val="en-US"/>
              </w:rPr>
              <w:t>2023/DEE/DAY/1224/G</w:t>
            </w:r>
          </w:p>
        </w:tc>
        <w:tc>
          <w:tcPr>
            <w:tcW w:w="1791" w:type="dxa"/>
          </w:tcPr>
          <w:p w14:paraId="4D681E27" w14:textId="77777777" w:rsidR="00442E94" w:rsidRPr="00F900BE" w:rsidRDefault="00442E94" w:rsidP="00274814">
            <w:pPr>
              <w:jc w:val="center"/>
              <w:rPr>
                <w:rFonts w:cstheme="minorHAnsi"/>
                <w:sz w:val="24"/>
                <w:szCs w:val="24"/>
                <w:lang w:val="en-US"/>
              </w:rPr>
            </w:pPr>
          </w:p>
        </w:tc>
      </w:tr>
      <w:tr w:rsidR="00442E94" w:rsidRPr="00F900BE" w14:paraId="115E7968" w14:textId="2E59AA5E" w:rsidTr="0001062D">
        <w:tc>
          <w:tcPr>
            <w:tcW w:w="3781" w:type="dxa"/>
          </w:tcPr>
          <w:p w14:paraId="3CE44382"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 xml:space="preserve">NAMYALO JANET </w:t>
            </w:r>
          </w:p>
        </w:tc>
        <w:tc>
          <w:tcPr>
            <w:tcW w:w="3165" w:type="dxa"/>
          </w:tcPr>
          <w:p w14:paraId="1BFE99C9" w14:textId="77777777" w:rsidR="00442E94" w:rsidRPr="00F900BE" w:rsidRDefault="00442E94" w:rsidP="00274814">
            <w:pPr>
              <w:jc w:val="center"/>
              <w:rPr>
                <w:rFonts w:cstheme="minorHAnsi"/>
                <w:b/>
                <w:sz w:val="24"/>
                <w:szCs w:val="24"/>
                <w:lang w:val="en-US"/>
              </w:rPr>
            </w:pPr>
            <w:r w:rsidRPr="00F900BE">
              <w:rPr>
                <w:rFonts w:cstheme="minorHAnsi"/>
                <w:sz w:val="24"/>
                <w:szCs w:val="24"/>
                <w:lang w:val="en-US"/>
              </w:rPr>
              <w:t>2023/DEE/DAY/1215G</w:t>
            </w:r>
          </w:p>
        </w:tc>
        <w:tc>
          <w:tcPr>
            <w:tcW w:w="1791" w:type="dxa"/>
          </w:tcPr>
          <w:p w14:paraId="40E996B7" w14:textId="77777777" w:rsidR="00442E94" w:rsidRPr="00F900BE" w:rsidRDefault="00442E94" w:rsidP="00274814">
            <w:pPr>
              <w:jc w:val="center"/>
              <w:rPr>
                <w:rFonts w:cstheme="minorHAnsi"/>
                <w:sz w:val="24"/>
                <w:szCs w:val="24"/>
                <w:lang w:val="en-US"/>
              </w:rPr>
            </w:pPr>
          </w:p>
        </w:tc>
      </w:tr>
      <w:tr w:rsidR="00442E94" w:rsidRPr="00F900BE" w14:paraId="43CC598B" w14:textId="5C47B7A8" w:rsidTr="0001062D">
        <w:tc>
          <w:tcPr>
            <w:tcW w:w="3781" w:type="dxa"/>
          </w:tcPr>
          <w:p w14:paraId="706445E6"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NAMPIJJA LEAH</w:t>
            </w:r>
          </w:p>
        </w:tc>
        <w:tc>
          <w:tcPr>
            <w:tcW w:w="3165" w:type="dxa"/>
          </w:tcPr>
          <w:p w14:paraId="51DA6E75" w14:textId="77777777" w:rsidR="00442E94" w:rsidRPr="00F900BE" w:rsidRDefault="00442E94" w:rsidP="00274814">
            <w:pPr>
              <w:jc w:val="center"/>
              <w:rPr>
                <w:rFonts w:cstheme="minorHAnsi"/>
                <w:b/>
                <w:sz w:val="24"/>
                <w:szCs w:val="24"/>
                <w:lang w:val="en-US"/>
              </w:rPr>
            </w:pPr>
            <w:r w:rsidRPr="00F900BE">
              <w:rPr>
                <w:rFonts w:cstheme="minorHAnsi"/>
                <w:sz w:val="24"/>
                <w:szCs w:val="24"/>
                <w:lang w:val="en-US"/>
              </w:rPr>
              <w:t>2023/DEE/DAY/1217G</w:t>
            </w:r>
          </w:p>
        </w:tc>
        <w:tc>
          <w:tcPr>
            <w:tcW w:w="1791" w:type="dxa"/>
          </w:tcPr>
          <w:p w14:paraId="465D8551" w14:textId="77777777" w:rsidR="00442E94" w:rsidRPr="00F900BE" w:rsidRDefault="00442E94" w:rsidP="00274814">
            <w:pPr>
              <w:jc w:val="center"/>
              <w:rPr>
                <w:rFonts w:cstheme="minorHAnsi"/>
                <w:sz w:val="24"/>
                <w:szCs w:val="24"/>
                <w:lang w:val="en-US"/>
              </w:rPr>
            </w:pPr>
          </w:p>
        </w:tc>
      </w:tr>
      <w:tr w:rsidR="00442E94" w:rsidRPr="00F900BE" w14:paraId="737CB88F" w14:textId="0CD053BD" w:rsidTr="0001062D">
        <w:tc>
          <w:tcPr>
            <w:tcW w:w="3781" w:type="dxa"/>
          </w:tcPr>
          <w:p w14:paraId="1193F793" w14:textId="77777777" w:rsidR="00442E94" w:rsidRPr="00F900BE" w:rsidRDefault="00442E94" w:rsidP="00274814">
            <w:pPr>
              <w:jc w:val="center"/>
              <w:rPr>
                <w:rFonts w:cstheme="minorHAnsi"/>
                <w:sz w:val="24"/>
                <w:szCs w:val="24"/>
                <w:lang w:val="en-US"/>
              </w:rPr>
            </w:pPr>
            <w:r w:rsidRPr="00F900BE">
              <w:rPr>
                <w:rFonts w:cstheme="minorHAnsi"/>
                <w:sz w:val="24"/>
                <w:szCs w:val="24"/>
                <w:lang w:val="en-US"/>
              </w:rPr>
              <w:t>NAKAYIMA GRACE</w:t>
            </w:r>
          </w:p>
        </w:tc>
        <w:tc>
          <w:tcPr>
            <w:tcW w:w="3165" w:type="dxa"/>
          </w:tcPr>
          <w:p w14:paraId="748D8037" w14:textId="77777777" w:rsidR="00442E94" w:rsidRPr="00F900BE" w:rsidRDefault="00442E94" w:rsidP="00274814">
            <w:pPr>
              <w:jc w:val="center"/>
              <w:rPr>
                <w:rFonts w:cstheme="minorHAnsi"/>
                <w:b/>
                <w:sz w:val="24"/>
                <w:szCs w:val="24"/>
                <w:lang w:val="en-US"/>
              </w:rPr>
            </w:pPr>
            <w:r w:rsidRPr="00F900BE">
              <w:rPr>
                <w:rFonts w:cstheme="minorHAnsi"/>
                <w:sz w:val="24"/>
                <w:szCs w:val="24"/>
                <w:lang w:val="en-US"/>
              </w:rPr>
              <w:t>2023/DEE/DAY/0390</w:t>
            </w:r>
          </w:p>
        </w:tc>
        <w:tc>
          <w:tcPr>
            <w:tcW w:w="1791" w:type="dxa"/>
          </w:tcPr>
          <w:p w14:paraId="2F292EEF" w14:textId="77777777" w:rsidR="00442E94" w:rsidRPr="00F900BE" w:rsidRDefault="00442E94" w:rsidP="00274814">
            <w:pPr>
              <w:jc w:val="center"/>
              <w:rPr>
                <w:rFonts w:cstheme="minorHAnsi"/>
                <w:sz w:val="24"/>
                <w:szCs w:val="24"/>
                <w:lang w:val="en-US"/>
              </w:rPr>
            </w:pPr>
          </w:p>
        </w:tc>
      </w:tr>
    </w:tbl>
    <w:p w14:paraId="4F4F9038" w14:textId="77777777" w:rsidR="009C1775" w:rsidRPr="00F900BE" w:rsidRDefault="009C1775" w:rsidP="009C1775">
      <w:pPr>
        <w:shd w:val="clear" w:color="auto" w:fill="FFFFFF"/>
        <w:spacing w:line="360" w:lineRule="auto"/>
        <w:jc w:val="both"/>
        <w:rPr>
          <w:rStyle w:val="Strong"/>
          <w:rFonts w:cstheme="minorHAnsi"/>
          <w:b w:val="0"/>
          <w:sz w:val="24"/>
          <w:szCs w:val="24"/>
        </w:rPr>
      </w:pPr>
    </w:p>
    <w:p w14:paraId="145B68E0" w14:textId="77777777" w:rsidR="009C1775" w:rsidRPr="00F900BE" w:rsidRDefault="009C1775">
      <w:pPr>
        <w:rPr>
          <w:rStyle w:val="Strong"/>
          <w:rFonts w:cstheme="minorHAnsi"/>
          <w:b w:val="0"/>
          <w:sz w:val="24"/>
          <w:szCs w:val="24"/>
        </w:rPr>
      </w:pPr>
    </w:p>
    <w:p w14:paraId="3C12E0A2" w14:textId="77777777" w:rsidR="00D66FA7" w:rsidRPr="00F900BE" w:rsidRDefault="00D66FA7">
      <w:pPr>
        <w:rPr>
          <w:rStyle w:val="Strong"/>
          <w:rFonts w:cstheme="minorHAnsi"/>
          <w:b w:val="0"/>
          <w:sz w:val="24"/>
          <w:szCs w:val="24"/>
        </w:rPr>
      </w:pPr>
    </w:p>
    <w:p w14:paraId="339BC33A" w14:textId="77777777" w:rsidR="00D66FA7" w:rsidRPr="00F900BE" w:rsidRDefault="00D66FA7">
      <w:pPr>
        <w:rPr>
          <w:rStyle w:val="Strong"/>
          <w:rFonts w:cstheme="minorHAnsi"/>
          <w:b w:val="0"/>
          <w:sz w:val="24"/>
          <w:szCs w:val="24"/>
        </w:rPr>
      </w:pPr>
    </w:p>
    <w:p w14:paraId="21EDC56B" w14:textId="77777777" w:rsidR="00D66FA7" w:rsidRPr="00F900BE" w:rsidRDefault="00D66FA7">
      <w:pPr>
        <w:rPr>
          <w:rFonts w:cstheme="minorHAnsi"/>
          <w:sz w:val="24"/>
          <w:szCs w:val="24"/>
          <w:lang w:val="en-US"/>
        </w:rPr>
      </w:pPr>
    </w:p>
    <w:p w14:paraId="6C63CD8A" w14:textId="77777777" w:rsidR="009C1775" w:rsidRPr="00F900BE" w:rsidRDefault="009C1775">
      <w:pPr>
        <w:rPr>
          <w:rFonts w:cstheme="minorHAnsi"/>
          <w:sz w:val="24"/>
          <w:szCs w:val="24"/>
          <w:lang w:val="en-US"/>
        </w:rPr>
      </w:pPr>
    </w:p>
    <w:p w14:paraId="1BBEF3A7" w14:textId="77777777" w:rsidR="00A17860" w:rsidRPr="00F900BE" w:rsidRDefault="00A17860">
      <w:pPr>
        <w:rPr>
          <w:rFonts w:cstheme="minorHAnsi"/>
          <w:sz w:val="24"/>
          <w:szCs w:val="24"/>
          <w:lang w:val="en-US"/>
        </w:rPr>
      </w:pPr>
    </w:p>
    <w:p w14:paraId="2010019E" w14:textId="77777777" w:rsidR="00A17860" w:rsidRPr="00F900BE" w:rsidRDefault="00A17860">
      <w:pPr>
        <w:rPr>
          <w:rFonts w:cstheme="minorHAnsi"/>
          <w:sz w:val="24"/>
          <w:szCs w:val="24"/>
          <w:lang w:val="en-US"/>
        </w:rPr>
      </w:pPr>
    </w:p>
    <w:p w14:paraId="31E1BFC9" w14:textId="77777777" w:rsidR="009C1775" w:rsidRPr="00F900BE" w:rsidRDefault="009C1775">
      <w:pPr>
        <w:rPr>
          <w:rFonts w:cstheme="minorHAnsi"/>
          <w:sz w:val="24"/>
          <w:szCs w:val="24"/>
          <w:lang w:val="en-US"/>
        </w:rPr>
      </w:pPr>
    </w:p>
    <w:p w14:paraId="2F2C807C" w14:textId="77777777" w:rsidR="009C1775" w:rsidRPr="00F900BE" w:rsidRDefault="009C1775">
      <w:pPr>
        <w:rPr>
          <w:rFonts w:cstheme="minorHAnsi"/>
          <w:sz w:val="24"/>
          <w:szCs w:val="24"/>
          <w:lang w:val="en-US"/>
        </w:rPr>
      </w:pPr>
    </w:p>
    <w:p w14:paraId="6119DE70" w14:textId="77777777" w:rsidR="009C1775" w:rsidRPr="00F900BE" w:rsidRDefault="009C1775">
      <w:pPr>
        <w:rPr>
          <w:rFonts w:cstheme="minorHAnsi"/>
          <w:sz w:val="24"/>
          <w:szCs w:val="24"/>
          <w:lang w:val="en-US"/>
        </w:rPr>
      </w:pPr>
    </w:p>
    <w:p w14:paraId="3F7E57E3" w14:textId="77777777" w:rsidR="00442E94" w:rsidRPr="00F900BE" w:rsidRDefault="00442E94" w:rsidP="00BE0925">
      <w:pPr>
        <w:pStyle w:val="Heading2"/>
        <w:rPr>
          <w:rFonts w:asciiTheme="minorHAnsi" w:hAnsiTheme="minorHAnsi" w:cstheme="minorHAnsi"/>
        </w:rPr>
      </w:pPr>
      <w:bookmarkStart w:id="4" w:name="_Toc172726609"/>
      <w:bookmarkStart w:id="5" w:name="_Toc172755926"/>
      <w:bookmarkStart w:id="6" w:name="_Toc184240175"/>
      <w:bookmarkStart w:id="7" w:name="_Toc202556747"/>
      <w:r w:rsidRPr="00F900BE">
        <w:rPr>
          <w:rFonts w:asciiTheme="minorHAnsi" w:hAnsiTheme="minorHAnsi" w:cstheme="minorHAnsi"/>
        </w:rPr>
        <w:lastRenderedPageBreak/>
        <w:t>APPROVAL:</w:t>
      </w:r>
      <w:bookmarkEnd w:id="4"/>
      <w:bookmarkEnd w:id="5"/>
      <w:bookmarkEnd w:id="6"/>
      <w:bookmarkEnd w:id="7"/>
    </w:p>
    <w:p w14:paraId="6CFE6EBD" w14:textId="0222D08D" w:rsidR="00442E94" w:rsidRPr="00F900BE" w:rsidRDefault="00442E94" w:rsidP="00442E94">
      <w:pPr>
        <w:spacing w:line="360" w:lineRule="auto"/>
        <w:jc w:val="both"/>
        <w:rPr>
          <w:rStyle w:val="Strong"/>
          <w:rFonts w:cstheme="minorHAnsi"/>
          <w:b w:val="0"/>
          <w:sz w:val="24"/>
          <w:szCs w:val="24"/>
        </w:rPr>
      </w:pPr>
      <w:r w:rsidRPr="00F900BE">
        <w:rPr>
          <w:rStyle w:val="Strong"/>
          <w:rFonts w:cstheme="minorHAnsi"/>
          <w:b w:val="0"/>
          <w:sz w:val="24"/>
          <w:szCs w:val="24"/>
        </w:rPr>
        <w:t xml:space="preserve">This certifies that this </w:t>
      </w:r>
      <w:r w:rsidR="004D140B" w:rsidRPr="00F900BE">
        <w:rPr>
          <w:rStyle w:val="Strong"/>
          <w:rFonts w:cstheme="minorHAnsi"/>
          <w:b w:val="0"/>
          <w:sz w:val="24"/>
          <w:szCs w:val="24"/>
        </w:rPr>
        <w:t>project report</w:t>
      </w:r>
      <w:r w:rsidR="00221743" w:rsidRPr="00F900BE">
        <w:rPr>
          <w:rStyle w:val="Strong"/>
          <w:rFonts w:cstheme="minorHAnsi"/>
          <w:b w:val="0"/>
          <w:sz w:val="24"/>
          <w:szCs w:val="24"/>
        </w:rPr>
        <w:t xml:space="preserve"> </w:t>
      </w:r>
      <w:r w:rsidRPr="00F900BE">
        <w:rPr>
          <w:rStyle w:val="Strong"/>
          <w:rFonts w:cstheme="minorHAnsi"/>
          <w:b w:val="0"/>
          <w:sz w:val="24"/>
          <w:szCs w:val="24"/>
        </w:rPr>
        <w:t xml:space="preserve">has been done </w:t>
      </w:r>
      <w:r w:rsidR="0001062D" w:rsidRPr="00F900BE">
        <w:rPr>
          <w:rStyle w:val="Strong"/>
          <w:rFonts w:cstheme="minorHAnsi"/>
          <w:b w:val="0"/>
          <w:sz w:val="24"/>
          <w:szCs w:val="24"/>
        </w:rPr>
        <w:t>by Group 1</w:t>
      </w:r>
      <w:r w:rsidR="00221743" w:rsidRPr="00F900BE">
        <w:rPr>
          <w:rStyle w:val="Strong"/>
          <w:rFonts w:cstheme="minorHAnsi"/>
          <w:b w:val="0"/>
          <w:sz w:val="24"/>
          <w:szCs w:val="24"/>
        </w:rPr>
        <w:t>9</w:t>
      </w:r>
      <w:r w:rsidR="0001062D" w:rsidRPr="00F900BE">
        <w:rPr>
          <w:rStyle w:val="Strong"/>
          <w:rFonts w:cstheme="minorHAnsi"/>
          <w:b w:val="0"/>
          <w:sz w:val="24"/>
          <w:szCs w:val="24"/>
        </w:rPr>
        <w:t xml:space="preserve"> members stated </w:t>
      </w:r>
      <w:r w:rsidR="00C34CBE" w:rsidRPr="00F900BE">
        <w:rPr>
          <w:rStyle w:val="Strong"/>
          <w:rFonts w:cstheme="minorHAnsi"/>
          <w:b w:val="0"/>
          <w:sz w:val="24"/>
          <w:szCs w:val="24"/>
          <w:lang w:val="en-US"/>
        </w:rPr>
        <w:t>above;</w:t>
      </w:r>
    </w:p>
    <w:p w14:paraId="5891E156" w14:textId="43354DAB" w:rsidR="00442E94" w:rsidRPr="00F900BE" w:rsidRDefault="00442E94" w:rsidP="00442E94">
      <w:pPr>
        <w:spacing w:line="360" w:lineRule="auto"/>
        <w:jc w:val="both"/>
        <w:rPr>
          <w:rStyle w:val="Strong"/>
          <w:rFonts w:cstheme="minorHAnsi"/>
          <w:b w:val="0"/>
          <w:sz w:val="24"/>
          <w:szCs w:val="24"/>
        </w:rPr>
      </w:pPr>
      <w:r w:rsidRPr="00F900BE">
        <w:rPr>
          <w:rStyle w:val="Strong"/>
          <w:rFonts w:cstheme="minorHAnsi"/>
          <w:b w:val="0"/>
          <w:sz w:val="24"/>
          <w:szCs w:val="24"/>
        </w:rPr>
        <w:t>The report has been presented in accordance with the guidelines governing the award of a Diploma In electrical and Electronics Engineering at Uganda Institute of Information and Communications Technology (UICT)</w:t>
      </w:r>
    </w:p>
    <w:p w14:paraId="6F7E80AC" w14:textId="77777777" w:rsidR="00442E94" w:rsidRPr="00F900BE" w:rsidRDefault="00442E94" w:rsidP="00442E94">
      <w:pPr>
        <w:rPr>
          <w:rFonts w:cstheme="minorHAnsi"/>
          <w:b/>
          <w:sz w:val="24"/>
          <w:szCs w:val="24"/>
        </w:rPr>
      </w:pPr>
    </w:p>
    <w:p w14:paraId="631B3DEB" w14:textId="77777777" w:rsidR="00442E94" w:rsidRPr="00F900BE" w:rsidRDefault="00442E94" w:rsidP="00442E94">
      <w:pPr>
        <w:rPr>
          <w:rFonts w:cstheme="minorHAnsi"/>
          <w:b/>
          <w:sz w:val="24"/>
          <w:szCs w:val="24"/>
        </w:rPr>
      </w:pPr>
      <w:r w:rsidRPr="00F900BE">
        <w:rPr>
          <w:rFonts w:cstheme="minorHAnsi"/>
          <w:b/>
          <w:sz w:val="24"/>
          <w:szCs w:val="24"/>
        </w:rPr>
        <w:t xml:space="preserve">SUPERVISOR                                        </w:t>
      </w:r>
    </w:p>
    <w:p w14:paraId="528F08B1" w14:textId="32AD4C12" w:rsidR="00E75821" w:rsidRPr="00F900BE" w:rsidRDefault="00E75821" w:rsidP="00E75821">
      <w:pPr>
        <w:rPr>
          <w:rFonts w:cstheme="minorHAnsi"/>
          <w:b/>
          <w:sz w:val="24"/>
          <w:szCs w:val="24"/>
          <w:lang w:val="en-US"/>
        </w:rPr>
      </w:pPr>
      <w:r w:rsidRPr="00F900BE">
        <w:rPr>
          <w:rFonts w:cstheme="minorHAnsi"/>
          <w:b/>
          <w:sz w:val="24"/>
          <w:szCs w:val="24"/>
          <w:lang w:val="en-US"/>
        </w:rPr>
        <w:t xml:space="preserve">MR MUTUNGI GODFREY </w:t>
      </w:r>
    </w:p>
    <w:p w14:paraId="10965799" w14:textId="77777777" w:rsidR="00442E94" w:rsidRPr="00F900BE" w:rsidRDefault="00442E94" w:rsidP="00442E94">
      <w:pPr>
        <w:rPr>
          <w:rFonts w:cstheme="minorHAnsi"/>
          <w:b/>
          <w:sz w:val="24"/>
          <w:szCs w:val="24"/>
        </w:rPr>
      </w:pPr>
      <w:r w:rsidRPr="00F900BE">
        <w:rPr>
          <w:rFonts w:cstheme="minorHAnsi"/>
          <w:b/>
          <w:sz w:val="24"/>
          <w:szCs w:val="24"/>
        </w:rPr>
        <w:t xml:space="preserve">…………………………………………            </w:t>
      </w:r>
    </w:p>
    <w:p w14:paraId="72AB4918" w14:textId="77777777" w:rsidR="00442E94" w:rsidRPr="00F900BE" w:rsidRDefault="00442E94" w:rsidP="00442E94">
      <w:pPr>
        <w:rPr>
          <w:rStyle w:val="Strong"/>
          <w:rFonts w:cstheme="minorHAnsi"/>
          <w:sz w:val="24"/>
          <w:szCs w:val="24"/>
        </w:rPr>
      </w:pPr>
    </w:p>
    <w:p w14:paraId="575703DA" w14:textId="77777777" w:rsidR="00E75821" w:rsidRPr="00F900BE" w:rsidRDefault="00442E94">
      <w:pPr>
        <w:rPr>
          <w:rStyle w:val="Strong"/>
          <w:rFonts w:cstheme="minorHAnsi"/>
          <w:sz w:val="24"/>
          <w:szCs w:val="24"/>
        </w:rPr>
      </w:pPr>
      <w:r w:rsidRPr="00F900BE">
        <w:rPr>
          <w:rStyle w:val="Strong"/>
          <w:rFonts w:cstheme="minorHAnsi"/>
          <w:sz w:val="24"/>
          <w:szCs w:val="24"/>
        </w:rPr>
        <w:t>Date: ………………………………………</w:t>
      </w:r>
      <w:proofErr w:type="gramStart"/>
      <w:r w:rsidRPr="00F900BE">
        <w:rPr>
          <w:rStyle w:val="Strong"/>
          <w:rFonts w:cstheme="minorHAnsi"/>
          <w:sz w:val="24"/>
          <w:szCs w:val="24"/>
        </w:rPr>
        <w:t>…..</w:t>
      </w:r>
      <w:proofErr w:type="gramEnd"/>
    </w:p>
    <w:p w14:paraId="4AA70DE3" w14:textId="77777777" w:rsidR="00E75821" w:rsidRPr="00F900BE" w:rsidRDefault="00E75821">
      <w:pPr>
        <w:rPr>
          <w:rStyle w:val="Strong"/>
          <w:rFonts w:cstheme="minorHAnsi"/>
          <w:sz w:val="24"/>
          <w:szCs w:val="24"/>
        </w:rPr>
      </w:pPr>
    </w:p>
    <w:p w14:paraId="17873DF9" w14:textId="77777777" w:rsidR="00E75821" w:rsidRPr="00F900BE" w:rsidRDefault="00E75821">
      <w:pPr>
        <w:rPr>
          <w:rStyle w:val="Strong"/>
          <w:rFonts w:cstheme="minorHAnsi"/>
          <w:sz w:val="24"/>
          <w:szCs w:val="24"/>
        </w:rPr>
      </w:pPr>
    </w:p>
    <w:p w14:paraId="3E3650CA" w14:textId="77777777" w:rsidR="00E75821" w:rsidRPr="00F900BE" w:rsidRDefault="00E75821">
      <w:pPr>
        <w:rPr>
          <w:rStyle w:val="Strong"/>
          <w:rFonts w:cstheme="minorHAnsi"/>
          <w:sz w:val="24"/>
          <w:szCs w:val="24"/>
        </w:rPr>
      </w:pPr>
    </w:p>
    <w:p w14:paraId="7FC409C2" w14:textId="77777777" w:rsidR="00E75821" w:rsidRPr="00F900BE" w:rsidRDefault="00E75821">
      <w:pPr>
        <w:rPr>
          <w:rStyle w:val="Strong"/>
          <w:rFonts w:cstheme="minorHAnsi"/>
          <w:sz w:val="24"/>
          <w:szCs w:val="24"/>
        </w:rPr>
      </w:pPr>
    </w:p>
    <w:p w14:paraId="4CEC2581" w14:textId="77777777" w:rsidR="00E75821" w:rsidRPr="00F900BE" w:rsidRDefault="00442E94">
      <w:pPr>
        <w:rPr>
          <w:rStyle w:val="Strong"/>
          <w:rFonts w:cstheme="minorHAnsi"/>
          <w:sz w:val="24"/>
          <w:szCs w:val="24"/>
        </w:rPr>
      </w:pPr>
      <w:r w:rsidRPr="00F900BE">
        <w:rPr>
          <w:rStyle w:val="Strong"/>
          <w:rFonts w:cstheme="minorHAnsi"/>
          <w:sz w:val="24"/>
          <w:szCs w:val="24"/>
        </w:rPr>
        <w:br w:type="page"/>
      </w:r>
    </w:p>
    <w:p w14:paraId="4E2148CD" w14:textId="77777777" w:rsidR="00E75821" w:rsidRPr="00F900BE" w:rsidRDefault="00E75821" w:rsidP="00BE0925">
      <w:pPr>
        <w:pStyle w:val="Heading2"/>
        <w:rPr>
          <w:rFonts w:asciiTheme="minorHAnsi" w:hAnsiTheme="minorHAnsi" w:cstheme="minorHAnsi"/>
        </w:rPr>
      </w:pPr>
      <w:bookmarkStart w:id="8" w:name="_Toc202556748"/>
      <w:r w:rsidRPr="00F900BE">
        <w:rPr>
          <w:rStyle w:val="Strong"/>
          <w:rFonts w:asciiTheme="minorHAnsi" w:eastAsia="SimSun" w:hAnsiTheme="minorHAnsi" w:cstheme="minorHAnsi"/>
        </w:rPr>
        <w:lastRenderedPageBreak/>
        <w:t>DEDICATION</w:t>
      </w:r>
      <w:bookmarkEnd w:id="8"/>
    </w:p>
    <w:p w14:paraId="6DF2B716" w14:textId="52740643" w:rsidR="00E75821" w:rsidRPr="00F900BE" w:rsidRDefault="00E75821" w:rsidP="00E75821">
      <w:pPr>
        <w:pStyle w:val="NormalWeb"/>
        <w:rPr>
          <w:rFonts w:asciiTheme="minorHAnsi" w:hAnsiTheme="minorHAnsi" w:cstheme="minorHAnsi"/>
        </w:rPr>
      </w:pPr>
      <w:r w:rsidRPr="00F900BE">
        <w:rPr>
          <w:rFonts w:asciiTheme="minorHAnsi" w:hAnsiTheme="minorHAnsi" w:cstheme="minorHAnsi"/>
        </w:rPr>
        <w:t xml:space="preserve">We dedicate this </w:t>
      </w:r>
      <w:r w:rsidR="004D140B" w:rsidRPr="00F900BE">
        <w:rPr>
          <w:rFonts w:asciiTheme="minorHAnsi" w:hAnsiTheme="minorHAnsi" w:cstheme="minorHAnsi"/>
        </w:rPr>
        <w:t>project report</w:t>
      </w:r>
      <w:r w:rsidR="00221743" w:rsidRPr="00F900BE">
        <w:rPr>
          <w:rFonts w:asciiTheme="minorHAnsi" w:hAnsiTheme="minorHAnsi" w:cstheme="minorHAnsi"/>
        </w:rPr>
        <w:t xml:space="preserve"> </w:t>
      </w:r>
      <w:r w:rsidRPr="00F900BE">
        <w:rPr>
          <w:rFonts w:asciiTheme="minorHAnsi" w:hAnsiTheme="minorHAnsi" w:cstheme="minorHAnsi"/>
        </w:rPr>
        <w:t>to coffee farmers, agricultural communities, our families, lecturers, sponsors, and the entire UICT fraternity, whose guidance, support, and encouragement have been invaluable throughout this journey.</w:t>
      </w:r>
    </w:p>
    <w:p w14:paraId="1366C64C" w14:textId="5C09E2EA" w:rsidR="00E75821" w:rsidRPr="00F900BE" w:rsidRDefault="00E75821" w:rsidP="00E75821">
      <w:pPr>
        <w:pStyle w:val="NormalWeb"/>
        <w:rPr>
          <w:rFonts w:asciiTheme="minorHAnsi" w:hAnsiTheme="minorHAnsi" w:cstheme="minorHAnsi"/>
        </w:rPr>
      </w:pPr>
      <w:r w:rsidRPr="00F900BE">
        <w:rPr>
          <w:rFonts w:asciiTheme="minorHAnsi" w:hAnsiTheme="minorHAnsi" w:cstheme="minorHAnsi"/>
        </w:rPr>
        <w:t>It is our hope that this project contribute</w:t>
      </w:r>
      <w:r w:rsidR="00C34CBE">
        <w:rPr>
          <w:rFonts w:asciiTheme="minorHAnsi" w:hAnsiTheme="minorHAnsi" w:cstheme="minorHAnsi"/>
        </w:rPr>
        <w:t>s</w:t>
      </w:r>
      <w:r w:rsidRPr="00F900BE">
        <w:rPr>
          <w:rFonts w:asciiTheme="minorHAnsi" w:hAnsiTheme="minorHAnsi" w:cstheme="minorHAnsi"/>
        </w:rPr>
        <w:t xml:space="preserve"> to the improvement of coffee farming practices, safeguarding livelihoods, and enhancing the agricultural potential of our communities. Together, we strive to address the pressing challenges posed by Coffee Wilt Disease and create sustainable solutions for a brighter future in agriculture.</w:t>
      </w:r>
    </w:p>
    <w:p w14:paraId="16B6B36D" w14:textId="584A39B4" w:rsidR="00E75821" w:rsidRPr="00F900BE" w:rsidRDefault="00E75821">
      <w:pPr>
        <w:rPr>
          <w:rStyle w:val="Strong"/>
          <w:rFonts w:cstheme="minorHAnsi"/>
          <w:sz w:val="24"/>
          <w:szCs w:val="24"/>
          <w:lang w:val="en-US"/>
        </w:rPr>
      </w:pPr>
    </w:p>
    <w:p w14:paraId="07BC83E4" w14:textId="77777777" w:rsidR="00E75821" w:rsidRPr="00F900BE" w:rsidRDefault="00E75821">
      <w:pPr>
        <w:rPr>
          <w:rStyle w:val="Strong"/>
          <w:rFonts w:cstheme="minorHAnsi"/>
          <w:sz w:val="24"/>
          <w:szCs w:val="24"/>
        </w:rPr>
      </w:pPr>
    </w:p>
    <w:p w14:paraId="6B3A951C" w14:textId="77777777" w:rsidR="00E75821" w:rsidRPr="00F900BE" w:rsidRDefault="00E75821">
      <w:pPr>
        <w:rPr>
          <w:rStyle w:val="Strong"/>
          <w:rFonts w:cstheme="minorHAnsi"/>
          <w:sz w:val="24"/>
          <w:szCs w:val="24"/>
        </w:rPr>
      </w:pPr>
    </w:p>
    <w:p w14:paraId="19EE99D0" w14:textId="77777777" w:rsidR="00E75821" w:rsidRPr="00F900BE" w:rsidRDefault="00E75821">
      <w:pPr>
        <w:rPr>
          <w:rStyle w:val="Strong"/>
          <w:rFonts w:cstheme="minorHAnsi"/>
          <w:sz w:val="24"/>
          <w:szCs w:val="24"/>
        </w:rPr>
      </w:pPr>
    </w:p>
    <w:p w14:paraId="2B37A935" w14:textId="77777777" w:rsidR="00E75821" w:rsidRPr="00F900BE" w:rsidRDefault="00E75821">
      <w:pPr>
        <w:rPr>
          <w:rStyle w:val="Strong"/>
          <w:rFonts w:cstheme="minorHAnsi"/>
          <w:sz w:val="24"/>
          <w:szCs w:val="24"/>
        </w:rPr>
      </w:pPr>
    </w:p>
    <w:p w14:paraId="218A04D0" w14:textId="77777777" w:rsidR="00E75821" w:rsidRPr="00F900BE" w:rsidRDefault="00E75821">
      <w:pPr>
        <w:rPr>
          <w:rStyle w:val="Strong"/>
          <w:rFonts w:cstheme="minorHAnsi"/>
          <w:sz w:val="24"/>
          <w:szCs w:val="24"/>
        </w:rPr>
      </w:pPr>
    </w:p>
    <w:p w14:paraId="34B12990" w14:textId="77777777" w:rsidR="00E75821" w:rsidRPr="00F900BE" w:rsidRDefault="00E75821">
      <w:pPr>
        <w:rPr>
          <w:rStyle w:val="Strong"/>
          <w:rFonts w:cstheme="minorHAnsi"/>
          <w:sz w:val="24"/>
          <w:szCs w:val="24"/>
        </w:rPr>
      </w:pPr>
    </w:p>
    <w:p w14:paraId="52CB61E9" w14:textId="77777777" w:rsidR="00E75821" w:rsidRPr="00F900BE" w:rsidRDefault="00E75821">
      <w:pPr>
        <w:rPr>
          <w:rStyle w:val="Strong"/>
          <w:rFonts w:cstheme="minorHAnsi"/>
          <w:sz w:val="24"/>
          <w:szCs w:val="24"/>
        </w:rPr>
      </w:pPr>
    </w:p>
    <w:p w14:paraId="1AD4F899" w14:textId="77777777" w:rsidR="00E75821" w:rsidRPr="00F900BE" w:rsidRDefault="00E75821">
      <w:pPr>
        <w:rPr>
          <w:rStyle w:val="Strong"/>
          <w:rFonts w:cstheme="minorHAnsi"/>
          <w:sz w:val="24"/>
          <w:szCs w:val="24"/>
        </w:rPr>
      </w:pPr>
    </w:p>
    <w:p w14:paraId="19851476" w14:textId="77777777" w:rsidR="00E75821" w:rsidRPr="00F900BE" w:rsidRDefault="00E75821">
      <w:pPr>
        <w:rPr>
          <w:rStyle w:val="Strong"/>
          <w:rFonts w:cstheme="minorHAnsi"/>
          <w:sz w:val="24"/>
          <w:szCs w:val="24"/>
        </w:rPr>
      </w:pPr>
    </w:p>
    <w:p w14:paraId="31349E7F" w14:textId="77777777" w:rsidR="00E75821" w:rsidRPr="00F900BE" w:rsidRDefault="00E75821">
      <w:pPr>
        <w:rPr>
          <w:rStyle w:val="Strong"/>
          <w:rFonts w:cstheme="minorHAnsi"/>
          <w:sz w:val="24"/>
          <w:szCs w:val="24"/>
        </w:rPr>
      </w:pPr>
    </w:p>
    <w:p w14:paraId="0F1A4860" w14:textId="77777777" w:rsidR="00E75821" w:rsidRPr="00F900BE" w:rsidRDefault="00E75821">
      <w:pPr>
        <w:rPr>
          <w:rStyle w:val="Strong"/>
          <w:rFonts w:cstheme="minorHAnsi"/>
          <w:sz w:val="24"/>
          <w:szCs w:val="24"/>
        </w:rPr>
      </w:pPr>
    </w:p>
    <w:p w14:paraId="728FE4EB" w14:textId="77777777" w:rsidR="00E75821" w:rsidRPr="00F900BE" w:rsidRDefault="00E75821">
      <w:pPr>
        <w:rPr>
          <w:rStyle w:val="Strong"/>
          <w:rFonts w:cstheme="minorHAnsi"/>
          <w:sz w:val="24"/>
          <w:szCs w:val="24"/>
        </w:rPr>
      </w:pPr>
    </w:p>
    <w:p w14:paraId="6CA36938" w14:textId="77777777" w:rsidR="00E75821" w:rsidRPr="00F900BE" w:rsidRDefault="00E75821">
      <w:pPr>
        <w:rPr>
          <w:rStyle w:val="Strong"/>
          <w:rFonts w:cstheme="minorHAnsi"/>
          <w:sz w:val="24"/>
          <w:szCs w:val="24"/>
        </w:rPr>
      </w:pPr>
    </w:p>
    <w:p w14:paraId="62D45CBF" w14:textId="77777777" w:rsidR="00E75821" w:rsidRPr="00F900BE" w:rsidRDefault="00E75821">
      <w:pPr>
        <w:rPr>
          <w:rStyle w:val="Strong"/>
          <w:rFonts w:cstheme="minorHAnsi"/>
          <w:sz w:val="24"/>
          <w:szCs w:val="24"/>
        </w:rPr>
      </w:pPr>
    </w:p>
    <w:p w14:paraId="2679CB99" w14:textId="77777777" w:rsidR="00E75821" w:rsidRPr="00F900BE" w:rsidRDefault="00E75821">
      <w:pPr>
        <w:rPr>
          <w:rStyle w:val="Strong"/>
          <w:rFonts w:cstheme="minorHAnsi"/>
          <w:sz w:val="24"/>
          <w:szCs w:val="24"/>
        </w:rPr>
      </w:pPr>
    </w:p>
    <w:p w14:paraId="57AAC282" w14:textId="77777777" w:rsidR="00E75821" w:rsidRPr="00F900BE" w:rsidRDefault="00E75821">
      <w:pPr>
        <w:rPr>
          <w:rStyle w:val="Strong"/>
          <w:rFonts w:cstheme="minorHAnsi"/>
          <w:sz w:val="24"/>
          <w:szCs w:val="24"/>
        </w:rPr>
      </w:pPr>
    </w:p>
    <w:p w14:paraId="65DB3ACE" w14:textId="77777777" w:rsidR="00E75821" w:rsidRPr="00F900BE" w:rsidRDefault="00E75821">
      <w:pPr>
        <w:rPr>
          <w:rStyle w:val="Strong"/>
          <w:rFonts w:cstheme="minorHAnsi"/>
          <w:sz w:val="24"/>
          <w:szCs w:val="24"/>
        </w:rPr>
      </w:pPr>
    </w:p>
    <w:p w14:paraId="11C96F53" w14:textId="77777777" w:rsidR="00E75821" w:rsidRPr="00F900BE" w:rsidRDefault="00E75821">
      <w:pPr>
        <w:rPr>
          <w:rStyle w:val="Strong"/>
          <w:rFonts w:cstheme="minorHAnsi"/>
          <w:sz w:val="24"/>
          <w:szCs w:val="24"/>
        </w:rPr>
      </w:pPr>
    </w:p>
    <w:p w14:paraId="2E4B780E" w14:textId="77777777" w:rsidR="00E75821" w:rsidRPr="00F900BE" w:rsidRDefault="00E75821">
      <w:pPr>
        <w:rPr>
          <w:rStyle w:val="Strong"/>
          <w:rFonts w:cstheme="minorHAnsi"/>
          <w:sz w:val="24"/>
          <w:szCs w:val="24"/>
        </w:rPr>
      </w:pPr>
    </w:p>
    <w:p w14:paraId="3F0B133A" w14:textId="77777777" w:rsidR="00121F5B" w:rsidRPr="00F900BE" w:rsidRDefault="00121F5B" w:rsidP="00234858">
      <w:pPr>
        <w:pStyle w:val="Heading1"/>
        <w:rPr>
          <w:rFonts w:asciiTheme="minorHAnsi" w:hAnsiTheme="minorHAnsi" w:cstheme="minorHAnsi"/>
        </w:rPr>
        <w:sectPr w:rsidR="00121F5B" w:rsidRPr="00F900BE" w:rsidSect="00121F5B">
          <w:footerReference w:type="default" r:id="rId9"/>
          <w:pgSz w:w="11906" w:h="16838" w:code="9"/>
          <w:pgMar w:top="1440" w:right="1440" w:bottom="1440" w:left="1440" w:header="708" w:footer="708" w:gutter="0"/>
          <w:pgNumType w:fmt="lowerRoman" w:start="1"/>
          <w:cols w:space="708"/>
          <w:docGrid w:linePitch="360"/>
        </w:sectPr>
      </w:pPr>
      <w:bookmarkStart w:id="9" w:name="_Toc184240176"/>
    </w:p>
    <w:p w14:paraId="6F590AC5" w14:textId="3B86096D" w:rsidR="00211C8F" w:rsidRPr="00F900BE" w:rsidRDefault="004B35B0" w:rsidP="00234858">
      <w:pPr>
        <w:pStyle w:val="Heading1"/>
        <w:rPr>
          <w:rFonts w:asciiTheme="minorHAnsi" w:hAnsiTheme="minorHAnsi" w:cstheme="minorHAnsi"/>
          <w:b/>
          <w:bCs/>
        </w:rPr>
      </w:pPr>
      <w:bookmarkStart w:id="10" w:name="_Toc202556749"/>
      <w:r w:rsidRPr="00F900BE">
        <w:rPr>
          <w:rFonts w:asciiTheme="minorHAnsi" w:hAnsiTheme="minorHAnsi" w:cstheme="minorHAnsi"/>
          <w:b/>
          <w:bCs/>
        </w:rPr>
        <w:lastRenderedPageBreak/>
        <w:t>CHAPTER ONE: INTRODUCTION</w:t>
      </w:r>
      <w:bookmarkEnd w:id="9"/>
      <w:bookmarkEnd w:id="10"/>
    </w:p>
    <w:p w14:paraId="45FF0F31" w14:textId="277B42FB" w:rsidR="004B35B0" w:rsidRPr="00F900BE" w:rsidRDefault="004B35B0" w:rsidP="00BE0925">
      <w:pPr>
        <w:pStyle w:val="Heading2"/>
        <w:rPr>
          <w:rFonts w:asciiTheme="minorHAnsi" w:hAnsiTheme="minorHAnsi" w:cstheme="minorHAnsi"/>
        </w:rPr>
      </w:pPr>
      <w:bookmarkStart w:id="11" w:name="_Toc184240177"/>
      <w:bookmarkStart w:id="12" w:name="_Toc202556750"/>
      <w:r w:rsidRPr="00F900BE">
        <w:rPr>
          <w:rFonts w:asciiTheme="minorHAnsi" w:hAnsiTheme="minorHAnsi" w:cstheme="minorHAnsi"/>
        </w:rPr>
        <w:t>INTRODUCTION</w:t>
      </w:r>
      <w:bookmarkEnd w:id="11"/>
      <w:bookmarkEnd w:id="12"/>
    </w:p>
    <w:p w14:paraId="705DC872" w14:textId="77777777" w:rsidR="008F12AB" w:rsidRPr="00F900BE" w:rsidRDefault="008F12AB" w:rsidP="008F12AB">
      <w:pPr>
        <w:pStyle w:val="ListParagraph"/>
        <w:ind w:left="360"/>
        <w:rPr>
          <w:rFonts w:cstheme="minorHAnsi"/>
          <w:sz w:val="24"/>
          <w:szCs w:val="24"/>
        </w:rPr>
      </w:pPr>
      <w:r w:rsidRPr="00F900BE">
        <w:rPr>
          <w:rFonts w:cstheme="minorHAnsi"/>
          <w:sz w:val="24"/>
          <w:szCs w:val="24"/>
        </w:rPr>
        <w:t xml:space="preserve">The Soil Guard Fusarium Detector is an innovative project aimed at combating the persistent threat of Coffee Wilt Disease (CWD), a devastating condition caused by the Fusarium </w:t>
      </w:r>
      <w:proofErr w:type="spellStart"/>
      <w:r w:rsidRPr="00F900BE">
        <w:rPr>
          <w:rFonts w:cstheme="minorHAnsi"/>
          <w:sz w:val="24"/>
          <w:szCs w:val="24"/>
        </w:rPr>
        <w:t>xylarioides</w:t>
      </w:r>
      <w:proofErr w:type="spellEnd"/>
      <w:r w:rsidRPr="00F900BE">
        <w:rPr>
          <w:rFonts w:cstheme="minorHAnsi"/>
          <w:sz w:val="24"/>
          <w:szCs w:val="24"/>
        </w:rPr>
        <w:t xml:space="preserve"> fungus. CWD has historically crippled coffee production in many parts of Eastern and Central Africa, especially Uganda, where coffee remains a key cash crop and source of livelihood for millions of farmers. The disease infects coffee trees by colonizing the vascular system, leading to water transport blockage, wilting, and eventual plant death. Unfortunately, traditional detection methods rely heavily on visual symptoms that appear only after infection has already occurred, limiting the effectiveness of any intervention.</w:t>
      </w:r>
    </w:p>
    <w:p w14:paraId="58DFB260" w14:textId="5E20712C" w:rsidR="008F12AB" w:rsidRPr="00F900BE" w:rsidRDefault="008F12AB" w:rsidP="008F12AB">
      <w:pPr>
        <w:pStyle w:val="ListParagraph"/>
        <w:ind w:left="360"/>
        <w:rPr>
          <w:rFonts w:cstheme="minorHAnsi"/>
          <w:sz w:val="24"/>
          <w:szCs w:val="24"/>
        </w:rPr>
      </w:pPr>
      <w:r w:rsidRPr="00F900BE">
        <w:rPr>
          <w:rFonts w:cstheme="minorHAnsi"/>
          <w:sz w:val="24"/>
          <w:szCs w:val="24"/>
        </w:rPr>
        <w:t xml:space="preserve">The goal of the Soil Guard Fusarium Detector is to shift from reactive to proactive management of CWD. By continuously monitoring key environmental conditions—such as soil moisture, temperature, humidity, and pH—the device will identify when conditions become favourable for the growth of Fusarium </w:t>
      </w:r>
      <w:proofErr w:type="spellStart"/>
      <w:r w:rsidRPr="00F900BE">
        <w:rPr>
          <w:rFonts w:cstheme="minorHAnsi"/>
          <w:sz w:val="24"/>
          <w:szCs w:val="24"/>
        </w:rPr>
        <w:t>xylarioides</w:t>
      </w:r>
      <w:proofErr w:type="spellEnd"/>
      <w:r w:rsidRPr="00F900BE">
        <w:rPr>
          <w:rFonts w:cstheme="minorHAnsi"/>
          <w:sz w:val="24"/>
          <w:szCs w:val="24"/>
        </w:rPr>
        <w:t>. It will then alert farmers using an intuitive interface and a GSM-based notification system, allowing them to take action before the fungus can infect their crops.</w:t>
      </w:r>
    </w:p>
    <w:p w14:paraId="18CAFB8C" w14:textId="77777777" w:rsidR="008F12AB" w:rsidRPr="00F900BE" w:rsidRDefault="008F12AB" w:rsidP="008F12AB">
      <w:pPr>
        <w:pStyle w:val="ListParagraph"/>
        <w:ind w:left="360"/>
        <w:rPr>
          <w:rFonts w:cstheme="minorHAnsi"/>
          <w:sz w:val="24"/>
          <w:szCs w:val="24"/>
        </w:rPr>
      </w:pPr>
      <w:r w:rsidRPr="00F900BE">
        <w:rPr>
          <w:rFonts w:cstheme="minorHAnsi"/>
          <w:sz w:val="24"/>
          <w:szCs w:val="24"/>
        </w:rPr>
        <w:t>Incorporating Internet of Things (IoT) concepts, the device will consist of sensors connected to a microcontroller that collects data, processes it, and triggers alerts in real-time. It empowers smallholder farmers with timely, actionable information without requiring specialized technical knowledge.</w:t>
      </w:r>
    </w:p>
    <w:p w14:paraId="3E20E833" w14:textId="77777777" w:rsidR="008F12AB" w:rsidRPr="00F900BE" w:rsidRDefault="008F12AB" w:rsidP="008F12AB">
      <w:pPr>
        <w:pStyle w:val="ListParagraph"/>
        <w:ind w:left="360"/>
        <w:rPr>
          <w:rFonts w:cstheme="minorHAnsi"/>
          <w:sz w:val="24"/>
          <w:szCs w:val="24"/>
        </w:rPr>
      </w:pPr>
      <w:r w:rsidRPr="00F900BE">
        <w:rPr>
          <w:rFonts w:cstheme="minorHAnsi"/>
          <w:sz w:val="24"/>
          <w:szCs w:val="24"/>
        </w:rPr>
        <w:t>By introducing a low-cost, scalable, and user-friendly tool, the project aims to improve disease surveillance, reduce yield losses, and promote more sustainable and resilient coffee farming practices. The Soil Guard Fusarium Detector contributes to bridging the gap in current agricultural technology solutions tailored for developing countries, particularly in rural settings where early warning systems are often lacking.</w:t>
      </w:r>
    </w:p>
    <w:p w14:paraId="664D6B48" w14:textId="77777777" w:rsidR="004B35B0" w:rsidRPr="00F900BE" w:rsidRDefault="004B35B0" w:rsidP="004B35B0">
      <w:pPr>
        <w:pStyle w:val="ListParagraph"/>
        <w:ind w:left="360"/>
        <w:rPr>
          <w:rFonts w:cstheme="minorHAnsi"/>
          <w:sz w:val="24"/>
          <w:szCs w:val="24"/>
          <w:lang w:val="en-US"/>
        </w:rPr>
      </w:pPr>
    </w:p>
    <w:p w14:paraId="431991D5" w14:textId="5EC1631D" w:rsidR="004B35B0" w:rsidRPr="00F900BE" w:rsidRDefault="004B35B0" w:rsidP="00BE0925">
      <w:pPr>
        <w:pStyle w:val="Heading2"/>
        <w:rPr>
          <w:rFonts w:asciiTheme="minorHAnsi" w:hAnsiTheme="minorHAnsi" w:cstheme="minorHAnsi"/>
          <w:lang w:val="en-US"/>
        </w:rPr>
      </w:pPr>
      <w:bookmarkStart w:id="13" w:name="_Toc184240178"/>
      <w:bookmarkStart w:id="14" w:name="_Toc202556751"/>
      <w:r w:rsidRPr="00F900BE">
        <w:rPr>
          <w:rFonts w:asciiTheme="minorHAnsi" w:hAnsiTheme="minorHAnsi" w:cstheme="minorHAnsi"/>
          <w:lang w:val="en-US"/>
        </w:rPr>
        <w:t>PROJECT BACKGROUND</w:t>
      </w:r>
      <w:bookmarkEnd w:id="13"/>
      <w:bookmarkEnd w:id="14"/>
    </w:p>
    <w:p w14:paraId="124894F5" w14:textId="3900EB60" w:rsidR="008F12AB" w:rsidRPr="00F900BE" w:rsidRDefault="008F12AB" w:rsidP="008F12AB">
      <w:pPr>
        <w:rPr>
          <w:rFonts w:cstheme="minorHAnsi"/>
          <w:lang w:val="en-US"/>
        </w:rPr>
      </w:pPr>
      <w:r w:rsidRPr="00F900BE">
        <w:rPr>
          <w:rFonts w:cstheme="minorHAnsi"/>
          <w:sz w:val="24"/>
          <w:szCs w:val="24"/>
        </w:rPr>
        <w:t xml:space="preserve">Coffee is one of the most important agricultural exports in Uganda and across East Africa, </w:t>
      </w:r>
      <w:r w:rsidRPr="00F900BE">
        <w:rPr>
          <w:rFonts w:cstheme="minorHAnsi"/>
          <w:lang w:val="en-US"/>
        </w:rPr>
        <w:t>with an estimated worth of $22 billion, as noted by the Food and Agriculture Organization (FAO) of the United Nations,</w:t>
      </w:r>
      <w:r w:rsidRPr="00F900BE">
        <w:rPr>
          <w:rFonts w:cstheme="minorHAnsi"/>
          <w:sz w:val="24"/>
          <w:szCs w:val="24"/>
        </w:rPr>
        <w:t xml:space="preserve"> contributing significantly to GDP and household income. However, coffee production has been severely threatened by Coffee Wilt Disease (CWD), a disease caused by the fungal pathogen Fusarium </w:t>
      </w:r>
      <w:proofErr w:type="spellStart"/>
      <w:r w:rsidRPr="00F900BE">
        <w:rPr>
          <w:rFonts w:cstheme="minorHAnsi"/>
          <w:sz w:val="24"/>
          <w:szCs w:val="24"/>
        </w:rPr>
        <w:t>xylarioides</w:t>
      </w:r>
      <w:proofErr w:type="spellEnd"/>
      <w:r w:rsidRPr="00F900BE">
        <w:rPr>
          <w:rFonts w:cstheme="minorHAnsi"/>
          <w:sz w:val="24"/>
          <w:szCs w:val="24"/>
        </w:rPr>
        <w:t>. The disease infects Arabica and Robusta coffee varieties, but Arabica is particularly vulnerable. Infected trees wilt, dry out, and die within a few months, resulting in major economic losses for coffee farmers.</w:t>
      </w:r>
    </w:p>
    <w:p w14:paraId="05872950" w14:textId="77777777" w:rsidR="008F12AB" w:rsidRPr="00F900BE" w:rsidRDefault="008F12AB" w:rsidP="008F12AB">
      <w:pPr>
        <w:rPr>
          <w:rFonts w:cstheme="minorHAnsi"/>
          <w:sz w:val="24"/>
          <w:szCs w:val="24"/>
        </w:rPr>
      </w:pPr>
      <w:r w:rsidRPr="00F900BE">
        <w:rPr>
          <w:rFonts w:cstheme="minorHAnsi"/>
          <w:sz w:val="24"/>
          <w:szCs w:val="24"/>
        </w:rPr>
        <w:lastRenderedPageBreak/>
        <w:t>CWD was first reported in the 1920s in Central Africa and has since spread to several countries, with major outbreaks in the 1950s and again in the 1990s to early 2000s. In Uganda alone, it is estimated that yield losses due to CWD can reach 50%–70% in severely affected regions. Despite the development of disease-resistant coffee varieties and improved agronomic practices, these efforts have not been sufficient to contain the disease.</w:t>
      </w:r>
    </w:p>
    <w:p w14:paraId="2D489F48" w14:textId="77777777" w:rsidR="008F12AB" w:rsidRPr="00F900BE" w:rsidRDefault="008F12AB" w:rsidP="008F12AB">
      <w:pPr>
        <w:rPr>
          <w:rFonts w:cstheme="minorHAnsi"/>
          <w:sz w:val="24"/>
          <w:szCs w:val="24"/>
        </w:rPr>
      </w:pPr>
      <w:r w:rsidRPr="00F900BE">
        <w:rPr>
          <w:rFonts w:cstheme="minorHAnsi"/>
          <w:sz w:val="24"/>
          <w:szCs w:val="24"/>
        </w:rPr>
        <w:t>The limited success of conventional methods can be attributed to their reactive nature. Interventions typically occur only after symptoms appear, by which point the fungus has already spread. There is also poor farmer access to laboratory-based diagnostic tools due to cost, distance, or lack of technical skills.</w:t>
      </w:r>
    </w:p>
    <w:p w14:paraId="56134FFE" w14:textId="734E10F0" w:rsidR="008F12AB" w:rsidRPr="00F900BE" w:rsidRDefault="008F12AB" w:rsidP="008F12AB">
      <w:pPr>
        <w:rPr>
          <w:rFonts w:cstheme="minorHAnsi"/>
          <w:sz w:val="24"/>
          <w:szCs w:val="24"/>
        </w:rPr>
      </w:pPr>
      <w:r w:rsidRPr="00F900BE">
        <w:rPr>
          <w:rFonts w:cstheme="minorHAnsi"/>
          <w:sz w:val="24"/>
          <w:szCs w:val="24"/>
        </w:rPr>
        <w:t xml:space="preserve">There is an urgent need for a solution that enables early detection of </w:t>
      </w:r>
      <w:r w:rsidR="00C34CBE" w:rsidRPr="00F900BE">
        <w:rPr>
          <w:rFonts w:cstheme="minorHAnsi"/>
          <w:sz w:val="24"/>
          <w:szCs w:val="24"/>
        </w:rPr>
        <w:t>favourable</w:t>
      </w:r>
      <w:r w:rsidRPr="00F900BE">
        <w:rPr>
          <w:rFonts w:cstheme="minorHAnsi"/>
          <w:sz w:val="24"/>
          <w:szCs w:val="24"/>
        </w:rPr>
        <w:t xml:space="preserve"> conditions for fungal growth, giving farmers the chance to act before infection occurs. This project proposes a solution: a device that leverages sensor technology and GSM communication to provide real-time alerts based on environmental risk conditions.</w:t>
      </w:r>
    </w:p>
    <w:p w14:paraId="7F973E8D" w14:textId="77777777" w:rsidR="004B35B0" w:rsidRPr="00F900BE" w:rsidRDefault="004B35B0" w:rsidP="004B35B0">
      <w:pPr>
        <w:rPr>
          <w:rFonts w:cstheme="minorHAnsi"/>
          <w:sz w:val="24"/>
          <w:szCs w:val="24"/>
        </w:rPr>
      </w:pPr>
    </w:p>
    <w:p w14:paraId="6847A1BA" w14:textId="1EAB4E88" w:rsidR="004B35B0" w:rsidRPr="00F900BE" w:rsidRDefault="004B35B0" w:rsidP="00BE0925">
      <w:pPr>
        <w:pStyle w:val="Heading2"/>
        <w:rPr>
          <w:rFonts w:asciiTheme="minorHAnsi" w:hAnsiTheme="minorHAnsi" w:cstheme="minorHAnsi"/>
          <w:lang w:val="en-US"/>
        </w:rPr>
      </w:pPr>
      <w:bookmarkStart w:id="15" w:name="_Toc184240179"/>
      <w:bookmarkStart w:id="16" w:name="_Toc202556752"/>
      <w:r w:rsidRPr="00F900BE">
        <w:rPr>
          <w:rFonts w:asciiTheme="minorHAnsi" w:hAnsiTheme="minorHAnsi" w:cstheme="minorHAnsi"/>
          <w:lang w:val="en-US"/>
        </w:rPr>
        <w:t>STATEMENT OF THE PROBLEM</w:t>
      </w:r>
      <w:bookmarkEnd w:id="15"/>
      <w:bookmarkEnd w:id="16"/>
    </w:p>
    <w:p w14:paraId="4305B05A" w14:textId="5A3DF1E0" w:rsidR="008F12AB" w:rsidRPr="00F900BE" w:rsidRDefault="008F12AB" w:rsidP="008F12AB">
      <w:pPr>
        <w:rPr>
          <w:rFonts w:cstheme="minorHAnsi"/>
          <w:sz w:val="24"/>
          <w:szCs w:val="24"/>
        </w:rPr>
      </w:pPr>
      <w:r w:rsidRPr="00F900BE">
        <w:rPr>
          <w:rFonts w:cstheme="minorHAnsi"/>
          <w:sz w:val="24"/>
          <w:szCs w:val="24"/>
        </w:rPr>
        <w:t xml:space="preserve">Coffee Wilt Disease (CWD) continues to be a major threat to coffee production in Uganda and other coffee-growing regions in East and Central Africa. Caused by the Fusarium </w:t>
      </w:r>
      <w:proofErr w:type="spellStart"/>
      <w:r w:rsidRPr="00F900BE">
        <w:rPr>
          <w:rFonts w:cstheme="minorHAnsi"/>
          <w:sz w:val="24"/>
          <w:szCs w:val="24"/>
        </w:rPr>
        <w:t>xylarioides</w:t>
      </w:r>
      <w:proofErr w:type="spellEnd"/>
      <w:r w:rsidRPr="00F900BE">
        <w:rPr>
          <w:rFonts w:cstheme="minorHAnsi"/>
          <w:sz w:val="24"/>
          <w:szCs w:val="24"/>
        </w:rPr>
        <w:t xml:space="preserve"> fungus, the disease spreads rapidly and often </w:t>
      </w:r>
      <w:r w:rsidR="00C34CBE" w:rsidRPr="00F900BE">
        <w:rPr>
          <w:rFonts w:cstheme="minorHAnsi"/>
          <w:sz w:val="24"/>
          <w:szCs w:val="24"/>
        </w:rPr>
        <w:t>go</w:t>
      </w:r>
      <w:r w:rsidRPr="00F900BE">
        <w:rPr>
          <w:rFonts w:cstheme="minorHAnsi"/>
          <w:sz w:val="24"/>
          <w:szCs w:val="24"/>
        </w:rPr>
        <w:t xml:space="preserve"> undetected until visible damage is done to the crop. Existing detection methods—including visual inspections, laboratory testing, and cultural control practices—have failed to provide consistent early detection, especially at the smallholder level.</w:t>
      </w:r>
    </w:p>
    <w:p w14:paraId="4C4B4303" w14:textId="2A626923" w:rsidR="008F12AB" w:rsidRPr="00F900BE" w:rsidRDefault="008F12AB" w:rsidP="008F12AB">
      <w:pPr>
        <w:rPr>
          <w:rFonts w:cstheme="minorHAnsi"/>
          <w:sz w:val="24"/>
          <w:szCs w:val="24"/>
        </w:rPr>
      </w:pPr>
      <w:r w:rsidRPr="00F900BE">
        <w:rPr>
          <w:rFonts w:cstheme="minorHAnsi"/>
          <w:sz w:val="24"/>
          <w:szCs w:val="24"/>
        </w:rPr>
        <w:t>Yield losses of up to 70% have been reported in affected regions, resulting in food insecurity, loss of income, and a decline in national coffee export earnings. There is a clear need for an automated, affordable, and accessible early warning system that enables farmers to detect environmental conditions that promote the growth of the fungus before actual infection occurs.</w:t>
      </w:r>
      <w:r w:rsidR="001F48CF" w:rsidRPr="001F48CF">
        <w:rPr>
          <w:rFonts w:cstheme="minorHAnsi"/>
          <w:noProof/>
          <w:sz w:val="24"/>
          <w:szCs w:val="24"/>
          <w:lang w:val="en-US"/>
        </w:rPr>
        <w:t xml:space="preserve"> </w:t>
      </w:r>
    </w:p>
    <w:p w14:paraId="2E943CBD" w14:textId="79DFAF27" w:rsidR="001A3CA3" w:rsidRPr="00F900BE" w:rsidRDefault="00636019" w:rsidP="004B35B0">
      <w:pPr>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8960" behindDoc="0" locked="0" layoutInCell="1" allowOverlap="1" wp14:anchorId="0DAB94C6" wp14:editId="4DB67CC4">
                <wp:simplePos x="0" y="0"/>
                <wp:positionH relativeFrom="column">
                  <wp:posOffset>3209925</wp:posOffset>
                </wp:positionH>
                <wp:positionV relativeFrom="paragraph">
                  <wp:posOffset>2237739</wp:posOffset>
                </wp:positionV>
                <wp:extent cx="1752600" cy="561975"/>
                <wp:effectExtent l="0" t="0" r="19050" b="28575"/>
                <wp:wrapNone/>
                <wp:docPr id="2056111719" name="Text Box 17"/>
                <wp:cNvGraphicFramePr/>
                <a:graphic xmlns:a="http://schemas.openxmlformats.org/drawingml/2006/main">
                  <a:graphicData uri="http://schemas.microsoft.com/office/word/2010/wordprocessingShape">
                    <wps:wsp>
                      <wps:cNvSpPr txBox="1"/>
                      <wps:spPr>
                        <a:xfrm>
                          <a:off x="0" y="0"/>
                          <a:ext cx="1752600" cy="561975"/>
                        </a:xfrm>
                        <a:prstGeom prst="rect">
                          <a:avLst/>
                        </a:prstGeom>
                        <a:solidFill>
                          <a:schemeClr val="lt1"/>
                        </a:solidFill>
                        <a:ln w="6350">
                          <a:solidFill>
                            <a:schemeClr val="bg1"/>
                          </a:solidFill>
                        </a:ln>
                      </wps:spPr>
                      <wps:txbx>
                        <w:txbxContent>
                          <w:p w14:paraId="269938D7" w14:textId="585831A1" w:rsidR="00674917" w:rsidRPr="00636019" w:rsidRDefault="00674917">
                            <w:pPr>
                              <w:rPr>
                                <w:i/>
                                <w:iCs/>
                                <w:lang w:val="en-US"/>
                              </w:rPr>
                            </w:pPr>
                            <w:r>
                              <w:rPr>
                                <w:lang w:val="en-US"/>
                              </w:rPr>
                              <w:t>Fig. 2</w:t>
                            </w:r>
                            <w:r w:rsidR="00636019">
                              <w:rPr>
                                <w:lang w:val="en-US"/>
                              </w:rPr>
                              <w:t xml:space="preserve"> </w:t>
                            </w:r>
                            <w:r w:rsidR="00636019">
                              <w:rPr>
                                <w:i/>
                                <w:iCs/>
                                <w:lang w:val="en-US"/>
                              </w:rPr>
                              <w:t xml:space="preserve">showing a plant attacked by fusarium fungus </w:t>
                            </w:r>
                          </w:p>
                          <w:p w14:paraId="3B5FD545" w14:textId="77777777" w:rsidR="00674917" w:rsidRPr="00674917" w:rsidRDefault="0067491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B94C6" id="_x0000_t202" coordsize="21600,21600" o:spt="202" path="m,l,21600r21600,l21600,xe">
                <v:stroke joinstyle="miter"/>
                <v:path gradientshapeok="t" o:connecttype="rect"/>
              </v:shapetype>
              <v:shape id="Text Box 17" o:spid="_x0000_s1026" type="#_x0000_t202" style="position:absolute;margin-left:252.75pt;margin-top:176.2pt;width:138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KPNAIAAHwEAAAOAAAAZHJzL2Uyb0RvYy54bWysVE1v2zAMvQ/YfxB0X+xkSdoacYosRYYB&#10;QVsgHXpWZCk2IIuapMTOfv0o2flo19Owi0yJ1BP5+OjZfVsrchDWVaBzOhyklAjNoaj0Lqc/X1Zf&#10;bilxnumCKdAip0fh6P3886dZYzIxghJUISxBEO2yxuS09N5kSeJ4KWrmBmCERqcEWzOPW7tLCssa&#10;RK9VMkrTadKALYwFLpzD04fOSecRX0rB/ZOUTniicoq5+bjauG7DmsxnLNtZZsqK92mwf8iiZpXG&#10;R89QD8wzsrfVX1B1xS04kH7AoU5AyoqLWANWM0zfVbMpmRGxFiTHmTNN7v/B8sfDxjxb4ttv0GID&#10;AyGNcZnDw1BPK20dvpgpQT9SeDzTJlpPeLh0MxlNU3Rx9E2mw7ubSYBJLreNdf67gJoEI6cW2xLZ&#10;Yoe1813oKSQ85kBVxapSKm6CFMRSWXJg2ETlY44I/iZKadLkdPp1kkbgN74opgvCdvcBAuIpjTlf&#10;ag+Wb7dtT8gWiiPyZKGTkDN8VWExa+b8M7OoGawf58A/4SIVYDLQW5SUYH9/dB7isZXopaRBDebU&#10;/dozKyhRPzQ2+W44HgfRxs14cjPCjb32bK89el8vARka4sQZHs0Q79XJlBbqVxyXRXgVXUxzfDun&#10;/mQufTcZOG5cLBYxCGVqmF/rjeEBOnQktOqlfWXW9P30qIRHOKmVZe/a2sWGmxoWew+yij0PBHes&#10;9ryjxKNq+nEMM3S9j1GXn8b8DwAAAP//AwBQSwMEFAAGAAgAAAAhAJSi5K/hAAAACwEAAA8AAABk&#10;cnMvZG93bnJldi54bWxMj8FOwzAMhu9IvENkJG4s3ZayUppOFQghMSTExoWb15i2onGqJtu6tyec&#10;4Gj70+/vL9aT7cWRRt851jCfJSCIa2c6bjR87J5uMhA+IBvsHZOGM3lYl5cXBebGnfidjtvQiBjC&#10;PkcNbQhDLqWvW7LoZ24gjrcvN1oMcRwbaUY8xXDby0WS3EqLHccPLQ700FL9vT1YDS/qEx+XYUPn&#10;wNNbVT1ng/KvWl9fTdU9iEBT+IPhVz+qQxmd9u7AxoteQ5qkaUQ1LNOFAhGJVTaPm70GpZI7kGUh&#10;/3cofwAAAP//AwBQSwECLQAUAAYACAAAACEAtoM4kv4AAADhAQAAEwAAAAAAAAAAAAAAAAAAAAAA&#10;W0NvbnRlbnRfVHlwZXNdLnhtbFBLAQItABQABgAIAAAAIQA4/SH/1gAAAJQBAAALAAAAAAAAAAAA&#10;AAAAAC8BAABfcmVscy8ucmVsc1BLAQItABQABgAIAAAAIQB5N2KPNAIAAHwEAAAOAAAAAAAAAAAA&#10;AAAAAC4CAABkcnMvZTJvRG9jLnhtbFBLAQItABQABgAIAAAAIQCUouSv4QAAAAsBAAAPAAAAAAAA&#10;AAAAAAAAAI4EAABkcnMvZG93bnJldi54bWxQSwUGAAAAAAQABADzAAAAnAUAAAAA&#10;" fillcolor="white [3201]" strokecolor="white [3212]" strokeweight=".5pt">
                <v:textbox>
                  <w:txbxContent>
                    <w:p w14:paraId="269938D7" w14:textId="585831A1" w:rsidR="00674917" w:rsidRPr="00636019" w:rsidRDefault="00674917">
                      <w:pPr>
                        <w:rPr>
                          <w:i/>
                          <w:iCs/>
                          <w:lang w:val="en-US"/>
                        </w:rPr>
                      </w:pPr>
                      <w:r>
                        <w:rPr>
                          <w:lang w:val="en-US"/>
                        </w:rPr>
                        <w:t>Fig. 2</w:t>
                      </w:r>
                      <w:r w:rsidR="00636019">
                        <w:rPr>
                          <w:lang w:val="en-US"/>
                        </w:rPr>
                        <w:t xml:space="preserve"> </w:t>
                      </w:r>
                      <w:r w:rsidR="00636019">
                        <w:rPr>
                          <w:i/>
                          <w:iCs/>
                          <w:lang w:val="en-US"/>
                        </w:rPr>
                        <w:t xml:space="preserve">showing a plant attacked by fusarium fungus </w:t>
                      </w:r>
                    </w:p>
                    <w:p w14:paraId="3B5FD545" w14:textId="77777777" w:rsidR="00674917" w:rsidRPr="00674917" w:rsidRDefault="00674917">
                      <w:pPr>
                        <w:rPr>
                          <w:lang w:val="en-US"/>
                        </w:rPr>
                      </w:pPr>
                    </w:p>
                  </w:txbxContent>
                </v:textbox>
              </v:shape>
            </w:pict>
          </mc:Fallback>
        </mc:AlternateContent>
      </w:r>
      <w:r>
        <w:rPr>
          <w:rFonts w:cstheme="minorHAnsi"/>
          <w:noProof/>
          <w:sz w:val="24"/>
          <w:szCs w:val="24"/>
          <w:lang w:val="en-US"/>
        </w:rPr>
        <mc:AlternateContent>
          <mc:Choice Requires="wps">
            <w:drawing>
              <wp:anchor distT="0" distB="0" distL="114300" distR="114300" simplePos="0" relativeHeight="251687936" behindDoc="0" locked="0" layoutInCell="1" allowOverlap="1" wp14:anchorId="2EA79C5F" wp14:editId="355DA370">
                <wp:simplePos x="0" y="0"/>
                <wp:positionH relativeFrom="column">
                  <wp:posOffset>19050</wp:posOffset>
                </wp:positionH>
                <wp:positionV relativeFrom="paragraph">
                  <wp:posOffset>2152015</wp:posOffset>
                </wp:positionV>
                <wp:extent cx="1924050" cy="571500"/>
                <wp:effectExtent l="0" t="0" r="19050" b="19050"/>
                <wp:wrapNone/>
                <wp:docPr id="1714645103" name="Text Box 16"/>
                <wp:cNvGraphicFramePr/>
                <a:graphic xmlns:a="http://schemas.openxmlformats.org/drawingml/2006/main">
                  <a:graphicData uri="http://schemas.microsoft.com/office/word/2010/wordprocessingShape">
                    <wps:wsp>
                      <wps:cNvSpPr txBox="1"/>
                      <wps:spPr>
                        <a:xfrm>
                          <a:off x="0" y="0"/>
                          <a:ext cx="1924050" cy="571500"/>
                        </a:xfrm>
                        <a:prstGeom prst="rect">
                          <a:avLst/>
                        </a:prstGeom>
                        <a:solidFill>
                          <a:schemeClr val="lt1"/>
                        </a:solidFill>
                        <a:ln w="6350">
                          <a:solidFill>
                            <a:schemeClr val="bg1"/>
                          </a:solidFill>
                        </a:ln>
                      </wps:spPr>
                      <wps:txbx>
                        <w:txbxContent>
                          <w:p w14:paraId="37A0D1CE" w14:textId="5FFF5797" w:rsidR="00674917" w:rsidRPr="00636019" w:rsidRDefault="00674917">
                            <w:pPr>
                              <w:rPr>
                                <w:i/>
                                <w:iCs/>
                                <w:lang w:val="en-US"/>
                              </w:rPr>
                            </w:pPr>
                            <w:r>
                              <w:rPr>
                                <w:lang w:val="en-US"/>
                              </w:rPr>
                              <w:t>Fig. 1</w:t>
                            </w:r>
                            <w:r w:rsidR="00636019">
                              <w:rPr>
                                <w:lang w:val="en-US"/>
                              </w:rPr>
                              <w:t xml:space="preserve"> </w:t>
                            </w:r>
                            <w:r w:rsidR="00636019">
                              <w:rPr>
                                <w:i/>
                                <w:iCs/>
                                <w:lang w:val="en-US"/>
                              </w:rPr>
                              <w:t>showing a healthy coffee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79C5F" id="Text Box 16" o:spid="_x0000_s1027" type="#_x0000_t202" style="position:absolute;margin-left:1.5pt;margin-top:169.45pt;width:151.5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OAMQIAAIMEAAAOAAAAZHJzL2Uyb0RvYy54bWysVNtu2zAMfR+wfxD0vtjJkl6MOEWWIsOA&#10;oC2QDn1WZCkWIIuapMTOvn6Ucl1boMCwF5kUqUPykPT4rms02QrnFZiS9ns5JcJwqJRZl/Tn8/zL&#10;DSU+MFMxDUaUdCc8vZt8/jRubSEGUIOuhCMIYnzR2pLWIdgiyzyvRcN8D6wwaJTgGhZQdeuscqxF&#10;9EZngzy/ylpwlXXAhfd4e7830knCl1Lw8CilF4HokmJuIZ0unat4ZpMxK9aO2VrxQxrsH7JomDIY&#10;9AR1zwIjG6feQDWKO/AgQ49Dk4GUiotUA1bTz19Vs6yZFakWJMfbE03+/8Hyh+3SPjkSum/QYQMj&#10;Ia31hcfLWE8nXRO/mClBO1K4O9EmukB4fHQ7GOYjNHG0ja77ozzxmp1fW+fDdwENiUJJHbYlscW2&#10;Cx8wIroeXWIwD1pVc6V1UuIoiJl2ZMuwiTqkHPHFX17akLakV18xjY8QVut3EBBPG0zkXHuUQrfq&#10;iKoueFlBtUO6HOwnyVs+V1jTgvnwxByODtKA6xAe8ZAaMCc4SJTU4H6/dx/9saNopaTFUSyp/7Vh&#10;TlCifxjs9W1/OIyzm5Th6HqAiru0rC4tZtPMAInq4+JZnsToH/RRlA6aF9yaaYyKJmY4xi5pOIqz&#10;sF8Q3DouptPkhNNqWViYpeUROnIcO/bcvTBnD20NOBAPcBxaVrzq7t43vjQw3QSQKrU+8rxn9UA/&#10;TnqaiMNWxlW61JPX+d8x+QMAAP//AwBQSwMEFAAGAAgAAAAhAEnP1EzeAAAACQEAAA8AAABkcnMv&#10;ZG93bnJldi54bWxMj0FLw0AQhe+C/2EZwZvd2IQSYzYlKCKoINZeeptmxySYnQ3ZbZv+e8eTnoZ5&#10;b3jzvXI9u0EdaQq9ZwO3iwQUceNtz62B7efTTQ4qRGSLg2cycKYA6+ryosTC+hN/0HETWyUhHAo0&#10;0MU4FlqHpiOHYeFHYvG+/OQwyjq12k54knA36GWSrLTDnuVDhyM9dNR8bw7OwEu2w8c0vtI58vxe&#10;18/5mIU3Y66v5voeVKQ5/h3DL76gQyVMe39gG9RgIJUmUUaa34ESP01WouwNZEtRdFXq/w2qHwAA&#10;AP//AwBQSwECLQAUAAYACAAAACEAtoM4kv4AAADhAQAAEwAAAAAAAAAAAAAAAAAAAAAAW0NvbnRl&#10;bnRfVHlwZXNdLnhtbFBLAQItABQABgAIAAAAIQA4/SH/1gAAAJQBAAALAAAAAAAAAAAAAAAAAC8B&#10;AABfcmVscy8ucmVsc1BLAQItABQABgAIAAAAIQBL1GOAMQIAAIMEAAAOAAAAAAAAAAAAAAAAAC4C&#10;AABkcnMvZTJvRG9jLnhtbFBLAQItABQABgAIAAAAIQBJz9RM3gAAAAkBAAAPAAAAAAAAAAAAAAAA&#10;AIsEAABkcnMvZG93bnJldi54bWxQSwUGAAAAAAQABADzAAAAlgUAAAAA&#10;" fillcolor="white [3201]" strokecolor="white [3212]" strokeweight=".5pt">
                <v:textbox>
                  <w:txbxContent>
                    <w:p w14:paraId="37A0D1CE" w14:textId="5FFF5797" w:rsidR="00674917" w:rsidRPr="00636019" w:rsidRDefault="00674917">
                      <w:pPr>
                        <w:rPr>
                          <w:i/>
                          <w:iCs/>
                          <w:lang w:val="en-US"/>
                        </w:rPr>
                      </w:pPr>
                      <w:r>
                        <w:rPr>
                          <w:lang w:val="en-US"/>
                        </w:rPr>
                        <w:t>Fig. 1</w:t>
                      </w:r>
                      <w:r w:rsidR="00636019">
                        <w:rPr>
                          <w:lang w:val="en-US"/>
                        </w:rPr>
                        <w:t xml:space="preserve"> </w:t>
                      </w:r>
                      <w:r w:rsidR="00636019">
                        <w:rPr>
                          <w:i/>
                          <w:iCs/>
                          <w:lang w:val="en-US"/>
                        </w:rPr>
                        <w:t>showing a healthy coffee plant</w:t>
                      </w:r>
                    </w:p>
                  </w:txbxContent>
                </v:textbox>
              </v:shape>
            </w:pict>
          </mc:Fallback>
        </mc:AlternateContent>
      </w:r>
      <w:r w:rsidR="001F48CF">
        <w:rPr>
          <w:rFonts w:cstheme="minorHAnsi"/>
          <w:noProof/>
          <w:sz w:val="24"/>
          <w:szCs w:val="24"/>
          <w:lang w:val="en-US"/>
        </w:rPr>
        <w:drawing>
          <wp:anchor distT="0" distB="0" distL="114300" distR="114300" simplePos="0" relativeHeight="251684864" behindDoc="1" locked="0" layoutInCell="1" allowOverlap="1" wp14:anchorId="00461843" wp14:editId="2F9DB064">
            <wp:simplePos x="0" y="0"/>
            <wp:positionH relativeFrom="column">
              <wp:posOffset>3138369</wp:posOffset>
            </wp:positionH>
            <wp:positionV relativeFrom="paragraph">
              <wp:posOffset>-122384</wp:posOffset>
            </wp:positionV>
            <wp:extent cx="1708785" cy="2279015"/>
            <wp:effectExtent l="0" t="0" r="5715" b="6985"/>
            <wp:wrapTight wrapText="bothSides">
              <wp:wrapPolygon edited="0">
                <wp:start x="0" y="0"/>
                <wp:lineTo x="0" y="21486"/>
                <wp:lineTo x="21431" y="21486"/>
                <wp:lineTo x="21431" y="0"/>
                <wp:lineTo x="0" y="0"/>
              </wp:wrapPolygon>
            </wp:wrapTight>
            <wp:docPr id="428104644" name="Picture 16" descr="A plant with green leaves and fr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04644" name="Picture 16" descr="A plant with green leaves and fruit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8785" cy="2279015"/>
                    </a:xfrm>
                    <a:prstGeom prst="rect">
                      <a:avLst/>
                    </a:prstGeom>
                    <a:noFill/>
                    <a:ln>
                      <a:noFill/>
                    </a:ln>
                  </pic:spPr>
                </pic:pic>
              </a:graphicData>
            </a:graphic>
          </wp:anchor>
        </w:drawing>
      </w:r>
      <w:r w:rsidR="001F48CF">
        <w:rPr>
          <w:rFonts w:cstheme="minorHAnsi"/>
          <w:noProof/>
          <w:sz w:val="24"/>
          <w:szCs w:val="24"/>
          <w:lang w:val="en-US"/>
        </w:rPr>
        <w:drawing>
          <wp:inline distT="0" distB="0" distL="0" distR="0" wp14:anchorId="594A15E1" wp14:editId="7EB6BBF1">
            <wp:extent cx="2947917" cy="1965278"/>
            <wp:effectExtent l="0" t="0" r="5080" b="0"/>
            <wp:docPr id="8552935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4349" cy="1969566"/>
                    </a:xfrm>
                    <a:prstGeom prst="rect">
                      <a:avLst/>
                    </a:prstGeom>
                    <a:noFill/>
                    <a:ln>
                      <a:noFill/>
                    </a:ln>
                  </pic:spPr>
                </pic:pic>
              </a:graphicData>
            </a:graphic>
          </wp:inline>
        </w:drawing>
      </w:r>
    </w:p>
    <w:p w14:paraId="68D64335" w14:textId="67A88BF2" w:rsidR="004B35B0" w:rsidRPr="00F900BE" w:rsidRDefault="004B35B0" w:rsidP="00BE0925">
      <w:pPr>
        <w:pStyle w:val="Heading2"/>
        <w:rPr>
          <w:rFonts w:asciiTheme="minorHAnsi" w:hAnsiTheme="minorHAnsi" w:cstheme="minorHAnsi"/>
          <w:lang w:val="en-US"/>
        </w:rPr>
      </w:pPr>
      <w:bookmarkStart w:id="17" w:name="_Toc184240180"/>
      <w:bookmarkStart w:id="18" w:name="_Toc202556753"/>
      <w:r w:rsidRPr="00F900BE">
        <w:rPr>
          <w:rFonts w:asciiTheme="minorHAnsi" w:hAnsiTheme="minorHAnsi" w:cstheme="minorHAnsi"/>
          <w:lang w:val="en-US"/>
        </w:rPr>
        <w:lastRenderedPageBreak/>
        <w:t>OBJECTIVES</w:t>
      </w:r>
      <w:bookmarkEnd w:id="17"/>
      <w:bookmarkEnd w:id="18"/>
    </w:p>
    <w:p w14:paraId="26EAD05D" w14:textId="77777777" w:rsidR="008F12AB" w:rsidRPr="00F900BE" w:rsidRDefault="008F12AB" w:rsidP="008F12AB">
      <w:pPr>
        <w:rPr>
          <w:rFonts w:cstheme="minorHAnsi"/>
          <w:b/>
          <w:bCs/>
          <w:lang w:val="en-US"/>
        </w:rPr>
      </w:pPr>
    </w:p>
    <w:p w14:paraId="5F6EFD71" w14:textId="3FFDB7BC" w:rsidR="008F12AB" w:rsidRPr="00F900BE" w:rsidRDefault="004B35B0" w:rsidP="001A3CA3">
      <w:pPr>
        <w:pStyle w:val="Heading3"/>
        <w:rPr>
          <w:rFonts w:asciiTheme="minorHAnsi" w:hAnsiTheme="minorHAnsi" w:cstheme="minorHAnsi"/>
          <w:lang w:val="en-US"/>
        </w:rPr>
      </w:pPr>
      <w:bookmarkStart w:id="19" w:name="_Toc184240181"/>
      <w:bookmarkStart w:id="20" w:name="_Toc202556754"/>
      <w:r w:rsidRPr="00F900BE">
        <w:rPr>
          <w:rFonts w:asciiTheme="minorHAnsi" w:hAnsiTheme="minorHAnsi" w:cstheme="minorHAnsi"/>
          <w:lang w:val="en-US"/>
        </w:rPr>
        <w:t>GENERAL OBJECTIVE</w:t>
      </w:r>
      <w:bookmarkEnd w:id="19"/>
      <w:bookmarkEnd w:id="20"/>
    </w:p>
    <w:p w14:paraId="750304A4" w14:textId="6F62361A" w:rsidR="008F12AB" w:rsidRPr="00F900BE" w:rsidRDefault="008F12AB" w:rsidP="00121F5B">
      <w:pPr>
        <w:rPr>
          <w:rFonts w:eastAsiaTheme="minorHAnsi" w:cstheme="minorHAnsi"/>
          <w:sz w:val="24"/>
          <w:szCs w:val="24"/>
        </w:rPr>
      </w:pPr>
      <w:bookmarkStart w:id="21" w:name="_Toc184240182"/>
      <w:r w:rsidRPr="00F900BE">
        <w:rPr>
          <w:rFonts w:eastAsiaTheme="minorHAnsi" w:cstheme="minorHAnsi"/>
          <w:sz w:val="24"/>
          <w:szCs w:val="24"/>
        </w:rPr>
        <w:t xml:space="preserve">To design and develop a low-cost, sensor-based early warning device capable of detecting environmental conditions—such as soil pH, temperature, moisture, and humidity—that </w:t>
      </w:r>
      <w:r w:rsidR="00C34CBE" w:rsidRPr="00F900BE">
        <w:rPr>
          <w:rFonts w:eastAsiaTheme="minorHAnsi" w:cstheme="minorHAnsi"/>
          <w:sz w:val="24"/>
          <w:szCs w:val="24"/>
        </w:rPr>
        <w:t>favour</w:t>
      </w:r>
      <w:r w:rsidRPr="00F900BE">
        <w:rPr>
          <w:rFonts w:eastAsiaTheme="minorHAnsi" w:cstheme="minorHAnsi"/>
          <w:sz w:val="24"/>
          <w:szCs w:val="24"/>
        </w:rPr>
        <w:t xml:space="preserve"> the growth of Fusarium </w:t>
      </w:r>
      <w:proofErr w:type="spellStart"/>
      <w:r w:rsidRPr="00F900BE">
        <w:rPr>
          <w:rFonts w:eastAsiaTheme="minorHAnsi" w:cstheme="minorHAnsi"/>
          <w:sz w:val="24"/>
          <w:szCs w:val="24"/>
        </w:rPr>
        <w:t>xylarioides</w:t>
      </w:r>
      <w:proofErr w:type="spellEnd"/>
      <w:r w:rsidRPr="00F900BE">
        <w:rPr>
          <w:rFonts w:eastAsiaTheme="minorHAnsi" w:cstheme="minorHAnsi"/>
          <w:sz w:val="24"/>
          <w:szCs w:val="24"/>
        </w:rPr>
        <w:t>, with the goal of preventing the spread of Coffee</w:t>
      </w:r>
      <w:r w:rsidR="00221743" w:rsidRPr="00F900BE">
        <w:rPr>
          <w:rFonts w:eastAsiaTheme="minorHAnsi" w:cstheme="minorHAnsi"/>
          <w:sz w:val="24"/>
          <w:szCs w:val="24"/>
        </w:rPr>
        <w:t xml:space="preserve"> </w:t>
      </w:r>
      <w:r w:rsidRPr="00F900BE">
        <w:rPr>
          <w:rFonts w:eastAsiaTheme="minorHAnsi" w:cstheme="minorHAnsi"/>
          <w:sz w:val="24"/>
          <w:szCs w:val="24"/>
        </w:rPr>
        <w:t>Wilt Disease (CWD).</w:t>
      </w:r>
    </w:p>
    <w:p w14:paraId="29B713B0" w14:textId="77777777" w:rsidR="008F12AB" w:rsidRPr="00F900BE" w:rsidRDefault="008F12AB" w:rsidP="008F12AB">
      <w:pPr>
        <w:rPr>
          <w:rFonts w:cstheme="minorHAnsi"/>
        </w:rPr>
      </w:pPr>
    </w:p>
    <w:p w14:paraId="16FF92F4" w14:textId="497A545B" w:rsidR="004B35B0" w:rsidRPr="00F900BE" w:rsidRDefault="004B35B0" w:rsidP="001A3CA3">
      <w:pPr>
        <w:pStyle w:val="Heading3"/>
        <w:rPr>
          <w:rFonts w:asciiTheme="minorHAnsi" w:hAnsiTheme="minorHAnsi" w:cstheme="minorHAnsi"/>
          <w:lang w:val="en-US"/>
        </w:rPr>
      </w:pPr>
      <w:bookmarkStart w:id="22" w:name="_Toc202556755"/>
      <w:r w:rsidRPr="00F900BE">
        <w:rPr>
          <w:rFonts w:asciiTheme="minorHAnsi" w:hAnsiTheme="minorHAnsi" w:cstheme="minorHAnsi"/>
          <w:lang w:val="en-US"/>
        </w:rPr>
        <w:t>SPECIFIC OBJECTIVES</w:t>
      </w:r>
      <w:bookmarkEnd w:id="21"/>
      <w:bookmarkEnd w:id="22"/>
      <w:r w:rsidRPr="00F900BE">
        <w:rPr>
          <w:rFonts w:asciiTheme="minorHAnsi" w:hAnsiTheme="minorHAnsi" w:cstheme="minorHAnsi"/>
          <w:lang w:val="en-US"/>
        </w:rPr>
        <w:t xml:space="preserve"> </w:t>
      </w:r>
    </w:p>
    <w:p w14:paraId="2DC7F06B" w14:textId="77777777" w:rsidR="008F12AB" w:rsidRPr="00F900BE" w:rsidRDefault="008F12AB" w:rsidP="008F12AB">
      <w:pPr>
        <w:pStyle w:val="ListParagraph"/>
        <w:numPr>
          <w:ilvl w:val="0"/>
          <w:numId w:val="3"/>
        </w:numPr>
        <w:rPr>
          <w:rFonts w:cstheme="minorHAnsi"/>
          <w:sz w:val="24"/>
          <w:szCs w:val="24"/>
          <w:lang w:val="en-US"/>
        </w:rPr>
      </w:pPr>
      <w:r w:rsidRPr="00F900BE">
        <w:rPr>
          <w:rFonts w:cstheme="minorHAnsi"/>
          <w:sz w:val="24"/>
          <w:szCs w:val="24"/>
        </w:rPr>
        <w:t xml:space="preserve">To study environmental factors that contribute to the spread and growth of Fusarium </w:t>
      </w:r>
      <w:proofErr w:type="spellStart"/>
      <w:r w:rsidRPr="00F900BE">
        <w:rPr>
          <w:rFonts w:cstheme="minorHAnsi"/>
          <w:sz w:val="24"/>
          <w:szCs w:val="24"/>
        </w:rPr>
        <w:t>xylarioides</w:t>
      </w:r>
      <w:proofErr w:type="spellEnd"/>
      <w:r w:rsidRPr="00F900BE">
        <w:rPr>
          <w:rFonts w:cstheme="minorHAnsi"/>
          <w:sz w:val="24"/>
          <w:szCs w:val="24"/>
        </w:rPr>
        <w:t xml:space="preserve"> in coffee farms.</w:t>
      </w:r>
    </w:p>
    <w:p w14:paraId="24A8C928" w14:textId="0212794F" w:rsidR="008F12AB" w:rsidRPr="00F900BE" w:rsidRDefault="008F12AB" w:rsidP="008F12AB">
      <w:pPr>
        <w:pStyle w:val="ListParagraph"/>
        <w:numPr>
          <w:ilvl w:val="0"/>
          <w:numId w:val="3"/>
        </w:numPr>
        <w:rPr>
          <w:rFonts w:cstheme="minorHAnsi"/>
          <w:sz w:val="24"/>
          <w:szCs w:val="24"/>
          <w:lang w:val="en-US"/>
        </w:rPr>
      </w:pPr>
      <w:r w:rsidRPr="00F900BE">
        <w:rPr>
          <w:rFonts w:cstheme="minorHAnsi"/>
          <w:sz w:val="24"/>
          <w:szCs w:val="24"/>
        </w:rPr>
        <w:t>To analyse user and system requirements and define threshold values for critical environmental parameters.</w:t>
      </w:r>
    </w:p>
    <w:p w14:paraId="0EDDBC2C" w14:textId="77777777" w:rsidR="008F12AB" w:rsidRPr="00F900BE" w:rsidRDefault="008F12AB" w:rsidP="008F12AB">
      <w:pPr>
        <w:pStyle w:val="ListParagraph"/>
        <w:numPr>
          <w:ilvl w:val="0"/>
          <w:numId w:val="3"/>
        </w:numPr>
        <w:rPr>
          <w:rFonts w:cstheme="minorHAnsi"/>
          <w:sz w:val="24"/>
          <w:szCs w:val="24"/>
          <w:lang w:val="en-US"/>
        </w:rPr>
      </w:pPr>
      <w:r w:rsidRPr="00F900BE">
        <w:rPr>
          <w:rFonts w:cstheme="minorHAnsi"/>
          <w:sz w:val="24"/>
          <w:szCs w:val="24"/>
        </w:rPr>
        <w:t>To design a soil and environment monitoring system incorporating temperature, humidity, soil pH, and moisture sensors.</w:t>
      </w:r>
    </w:p>
    <w:p w14:paraId="74912805" w14:textId="77777777" w:rsidR="008F12AB" w:rsidRPr="00F900BE" w:rsidRDefault="008F12AB" w:rsidP="008F12AB">
      <w:pPr>
        <w:pStyle w:val="ListParagraph"/>
        <w:numPr>
          <w:ilvl w:val="0"/>
          <w:numId w:val="3"/>
        </w:numPr>
        <w:rPr>
          <w:rFonts w:cstheme="minorHAnsi"/>
          <w:sz w:val="24"/>
          <w:szCs w:val="24"/>
          <w:lang w:val="en-US"/>
        </w:rPr>
      </w:pPr>
      <w:r w:rsidRPr="00F900BE">
        <w:rPr>
          <w:rFonts w:cstheme="minorHAnsi"/>
          <w:sz w:val="24"/>
          <w:szCs w:val="24"/>
        </w:rPr>
        <w:t>To develop a working prototype of the Soil Guard Fusarium Detector with GSM-based alert capabilities.</w:t>
      </w:r>
    </w:p>
    <w:p w14:paraId="3C1A601E" w14:textId="701C1244" w:rsidR="0053027F" w:rsidRPr="00F900BE" w:rsidRDefault="008F12AB" w:rsidP="00221743">
      <w:pPr>
        <w:pStyle w:val="ListParagraph"/>
        <w:numPr>
          <w:ilvl w:val="0"/>
          <w:numId w:val="3"/>
        </w:numPr>
        <w:rPr>
          <w:rFonts w:cstheme="minorHAnsi"/>
          <w:sz w:val="24"/>
          <w:szCs w:val="24"/>
          <w:lang w:val="en-US"/>
        </w:rPr>
      </w:pPr>
      <w:r w:rsidRPr="00F900BE">
        <w:rPr>
          <w:rFonts w:cstheme="minorHAnsi"/>
          <w:sz w:val="24"/>
          <w:szCs w:val="24"/>
        </w:rPr>
        <w:t xml:space="preserve">To test and validate the device’s performance in detecting </w:t>
      </w:r>
      <w:r w:rsidR="00C34CBE" w:rsidRPr="00F900BE">
        <w:rPr>
          <w:rFonts w:cstheme="minorHAnsi"/>
          <w:sz w:val="24"/>
          <w:szCs w:val="24"/>
        </w:rPr>
        <w:t>favourable</w:t>
      </w:r>
      <w:r w:rsidRPr="00F900BE">
        <w:rPr>
          <w:rFonts w:cstheme="minorHAnsi"/>
          <w:sz w:val="24"/>
          <w:szCs w:val="24"/>
        </w:rPr>
        <w:t xml:space="preserve"> conditions for CWD in a controlled or field environment.</w:t>
      </w:r>
    </w:p>
    <w:p w14:paraId="7417B7C4" w14:textId="77777777" w:rsidR="00221743" w:rsidRPr="00F900BE" w:rsidRDefault="00221743" w:rsidP="00221743">
      <w:pPr>
        <w:pStyle w:val="ListParagraph"/>
        <w:rPr>
          <w:rFonts w:cstheme="minorHAnsi"/>
          <w:sz w:val="24"/>
          <w:szCs w:val="24"/>
          <w:lang w:val="en-US"/>
        </w:rPr>
      </w:pPr>
    </w:p>
    <w:p w14:paraId="586BF951" w14:textId="124C314D" w:rsidR="004B35B0" w:rsidRPr="00F900BE" w:rsidRDefault="004B35B0" w:rsidP="00BE0925">
      <w:pPr>
        <w:pStyle w:val="Heading2"/>
        <w:rPr>
          <w:rFonts w:asciiTheme="minorHAnsi" w:hAnsiTheme="minorHAnsi" w:cstheme="minorHAnsi"/>
          <w:lang w:val="en-US"/>
        </w:rPr>
      </w:pPr>
      <w:bookmarkStart w:id="23" w:name="_Toc184240183"/>
      <w:bookmarkStart w:id="24" w:name="_Toc202556756"/>
      <w:r w:rsidRPr="00F900BE">
        <w:rPr>
          <w:rFonts w:asciiTheme="minorHAnsi" w:hAnsiTheme="minorHAnsi" w:cstheme="minorHAnsi"/>
          <w:lang w:val="en-US"/>
        </w:rPr>
        <w:t>SIGNIFICANCE</w:t>
      </w:r>
      <w:bookmarkEnd w:id="23"/>
      <w:bookmarkEnd w:id="24"/>
    </w:p>
    <w:p w14:paraId="2771C31F" w14:textId="77777777" w:rsidR="008F12AB" w:rsidRPr="00F900BE" w:rsidRDefault="008F12AB" w:rsidP="008F12AB">
      <w:pPr>
        <w:rPr>
          <w:rFonts w:cstheme="minorHAnsi"/>
        </w:rPr>
      </w:pPr>
      <w:r w:rsidRPr="00F900BE">
        <w:rPr>
          <w:rFonts w:cstheme="minorHAnsi"/>
        </w:rPr>
        <w:t>This project provides several benefits:</w:t>
      </w:r>
    </w:p>
    <w:p w14:paraId="52574398" w14:textId="457DCBED" w:rsidR="008F12AB" w:rsidRPr="00F900BE" w:rsidRDefault="00794449" w:rsidP="008F12AB">
      <w:pPr>
        <w:numPr>
          <w:ilvl w:val="0"/>
          <w:numId w:val="4"/>
        </w:numPr>
        <w:rPr>
          <w:rFonts w:cstheme="minorHAnsi"/>
        </w:rPr>
      </w:pPr>
      <w:r w:rsidRPr="00F900BE">
        <w:rPr>
          <w:rFonts w:cstheme="minorHAnsi"/>
        </w:rPr>
        <w:t>F</w:t>
      </w:r>
      <w:r w:rsidR="008F12AB" w:rsidRPr="00F900BE">
        <w:rPr>
          <w:rFonts w:cstheme="minorHAnsi"/>
        </w:rPr>
        <w:t>or farmers: It offers a tool that helps them protect their coffee crops from CWD, minimizing losses and improving yield.</w:t>
      </w:r>
    </w:p>
    <w:p w14:paraId="78C8F50F" w14:textId="77777777" w:rsidR="008F12AB" w:rsidRPr="00F900BE" w:rsidRDefault="008F12AB" w:rsidP="008F12AB">
      <w:pPr>
        <w:numPr>
          <w:ilvl w:val="0"/>
          <w:numId w:val="4"/>
        </w:numPr>
        <w:rPr>
          <w:rFonts w:cstheme="minorHAnsi"/>
        </w:rPr>
      </w:pPr>
      <w:r w:rsidRPr="00F900BE">
        <w:rPr>
          <w:rFonts w:cstheme="minorHAnsi"/>
        </w:rPr>
        <w:t>For the agricultural sector: It contributes to sustainable coffee production by integrating modern technology into farming practices.</w:t>
      </w:r>
    </w:p>
    <w:p w14:paraId="506E2E4B" w14:textId="77777777" w:rsidR="008F12AB" w:rsidRPr="00F900BE" w:rsidRDefault="008F12AB" w:rsidP="008F12AB">
      <w:pPr>
        <w:numPr>
          <w:ilvl w:val="0"/>
          <w:numId w:val="4"/>
        </w:numPr>
        <w:rPr>
          <w:rFonts w:cstheme="minorHAnsi"/>
        </w:rPr>
      </w:pPr>
      <w:r w:rsidRPr="00F900BE">
        <w:rPr>
          <w:rFonts w:cstheme="minorHAnsi"/>
        </w:rPr>
        <w:t>For researchers: It presents a scalable IoT-based model for environmental monitoring in disease management.</w:t>
      </w:r>
    </w:p>
    <w:p w14:paraId="2DF2D82D" w14:textId="77777777" w:rsidR="008F12AB" w:rsidRPr="00F900BE" w:rsidRDefault="008F12AB" w:rsidP="008F12AB">
      <w:pPr>
        <w:numPr>
          <w:ilvl w:val="0"/>
          <w:numId w:val="4"/>
        </w:numPr>
        <w:rPr>
          <w:rFonts w:cstheme="minorHAnsi"/>
        </w:rPr>
      </w:pPr>
      <w:r w:rsidRPr="00F900BE">
        <w:rPr>
          <w:rFonts w:cstheme="minorHAnsi"/>
        </w:rPr>
        <w:t>For Uganda's economy: Reduced CWD incidence helps stabilize national coffee exports and farmer income.</w:t>
      </w:r>
    </w:p>
    <w:p w14:paraId="4A081E01" w14:textId="4038580A" w:rsidR="00794449" w:rsidRPr="00F900BE" w:rsidRDefault="008F12AB" w:rsidP="00B33B54">
      <w:pPr>
        <w:rPr>
          <w:rFonts w:cstheme="minorHAnsi"/>
        </w:rPr>
      </w:pPr>
      <w:r w:rsidRPr="00F900BE">
        <w:rPr>
          <w:rFonts w:cstheme="minorHAnsi"/>
        </w:rPr>
        <w:t>By enabling data-driven decision-making, the Soil Guard Fusarium Detector promotes resilience and modern agricultural practices in Uganda and beyond.</w:t>
      </w:r>
    </w:p>
    <w:p w14:paraId="4148726A" w14:textId="77777777" w:rsidR="004B35B0" w:rsidRPr="00F900BE" w:rsidRDefault="004B35B0" w:rsidP="00BE0925">
      <w:pPr>
        <w:pStyle w:val="Heading2"/>
        <w:rPr>
          <w:rFonts w:asciiTheme="minorHAnsi" w:hAnsiTheme="minorHAnsi" w:cstheme="minorHAnsi"/>
          <w:lang w:val="en-US"/>
        </w:rPr>
      </w:pPr>
      <w:bookmarkStart w:id="25" w:name="_Toc184240184"/>
      <w:bookmarkStart w:id="26" w:name="_Toc202556757"/>
      <w:r w:rsidRPr="00F900BE">
        <w:rPr>
          <w:rFonts w:asciiTheme="minorHAnsi" w:hAnsiTheme="minorHAnsi" w:cstheme="minorHAnsi"/>
          <w:lang w:val="en-US"/>
        </w:rPr>
        <w:lastRenderedPageBreak/>
        <w:t>SCOPE</w:t>
      </w:r>
      <w:bookmarkEnd w:id="25"/>
      <w:bookmarkEnd w:id="26"/>
    </w:p>
    <w:p w14:paraId="458B1328" w14:textId="0DB52A7D" w:rsidR="00794449" w:rsidRPr="00F900BE" w:rsidRDefault="00794449" w:rsidP="00794449">
      <w:pPr>
        <w:pStyle w:val="ListParagraph"/>
        <w:numPr>
          <w:ilvl w:val="0"/>
          <w:numId w:val="5"/>
        </w:numPr>
        <w:rPr>
          <w:rFonts w:cstheme="minorHAnsi"/>
          <w:sz w:val="24"/>
          <w:szCs w:val="24"/>
        </w:rPr>
      </w:pPr>
      <w:r w:rsidRPr="00F900BE">
        <w:rPr>
          <w:rFonts w:cstheme="minorHAnsi"/>
          <w:b/>
          <w:bCs/>
          <w:sz w:val="24"/>
          <w:szCs w:val="24"/>
        </w:rPr>
        <w:t>Technical scope</w:t>
      </w:r>
      <w:r w:rsidRPr="00F900BE">
        <w:rPr>
          <w:rFonts w:cstheme="minorHAnsi"/>
          <w:sz w:val="24"/>
          <w:szCs w:val="24"/>
        </w:rPr>
        <w:t>: The system will focus on detecting temperature, humidity, soil moisture, and pH, and generating alerts when values reach critical thresholds.</w:t>
      </w:r>
    </w:p>
    <w:p w14:paraId="036AB316" w14:textId="3BF01418" w:rsidR="00794449" w:rsidRPr="00F900BE" w:rsidRDefault="00794449" w:rsidP="00794449">
      <w:pPr>
        <w:pStyle w:val="ListParagraph"/>
        <w:numPr>
          <w:ilvl w:val="0"/>
          <w:numId w:val="5"/>
        </w:numPr>
        <w:rPr>
          <w:rFonts w:cstheme="minorHAnsi"/>
          <w:sz w:val="24"/>
          <w:szCs w:val="24"/>
        </w:rPr>
      </w:pPr>
      <w:r w:rsidRPr="00F900BE">
        <w:rPr>
          <w:rFonts w:cstheme="minorHAnsi"/>
          <w:b/>
          <w:bCs/>
          <w:sz w:val="24"/>
          <w:szCs w:val="24"/>
        </w:rPr>
        <w:t>Geographical scope</w:t>
      </w:r>
      <w:r w:rsidRPr="00F900BE">
        <w:rPr>
          <w:rFonts w:cstheme="minorHAnsi"/>
          <w:sz w:val="24"/>
          <w:szCs w:val="24"/>
        </w:rPr>
        <w:t>: The prototype will be tested in a selected coffee-growing area in Uganda (exact district to be specified).</w:t>
      </w:r>
    </w:p>
    <w:p w14:paraId="2F650665" w14:textId="0463935D" w:rsidR="00794449" w:rsidRPr="00F900BE" w:rsidRDefault="00794449" w:rsidP="00794449">
      <w:pPr>
        <w:pStyle w:val="ListParagraph"/>
        <w:numPr>
          <w:ilvl w:val="0"/>
          <w:numId w:val="5"/>
        </w:numPr>
        <w:rPr>
          <w:rFonts w:cstheme="minorHAnsi"/>
          <w:sz w:val="24"/>
          <w:szCs w:val="24"/>
        </w:rPr>
      </w:pPr>
      <w:r w:rsidRPr="00F900BE">
        <w:rPr>
          <w:rFonts w:cstheme="minorHAnsi"/>
          <w:b/>
          <w:bCs/>
          <w:sz w:val="24"/>
          <w:szCs w:val="24"/>
        </w:rPr>
        <w:t>Time scope</w:t>
      </w:r>
      <w:r w:rsidRPr="00F900BE">
        <w:rPr>
          <w:rFonts w:cstheme="minorHAnsi"/>
          <w:sz w:val="24"/>
          <w:szCs w:val="24"/>
        </w:rPr>
        <w:t>: The project spans one academic year, from proposal development to testing and documentation.</w:t>
      </w:r>
    </w:p>
    <w:p w14:paraId="143D2DEB" w14:textId="41FE1D5E" w:rsidR="00794449" w:rsidRPr="00F900BE" w:rsidRDefault="00794449" w:rsidP="00794449">
      <w:pPr>
        <w:pStyle w:val="ListParagraph"/>
        <w:numPr>
          <w:ilvl w:val="0"/>
          <w:numId w:val="5"/>
        </w:numPr>
        <w:rPr>
          <w:rFonts w:cstheme="minorHAnsi"/>
          <w:sz w:val="24"/>
          <w:szCs w:val="24"/>
        </w:rPr>
      </w:pPr>
      <w:r w:rsidRPr="00F900BE">
        <w:rPr>
          <w:rFonts w:cstheme="minorHAnsi"/>
          <w:b/>
          <w:bCs/>
          <w:sz w:val="24"/>
          <w:szCs w:val="24"/>
        </w:rPr>
        <w:t>Content scope</w:t>
      </w:r>
      <w:r w:rsidRPr="00F900BE">
        <w:rPr>
          <w:rFonts w:cstheme="minorHAnsi"/>
          <w:sz w:val="24"/>
          <w:szCs w:val="24"/>
        </w:rPr>
        <w:t>: This study does not address direct fungal detection or treatment but instead focuses on indirect, condition-based monitoring to support disease prevention.</w:t>
      </w:r>
    </w:p>
    <w:p w14:paraId="1A813756" w14:textId="77777777" w:rsidR="004B35B0" w:rsidRPr="00F900BE" w:rsidRDefault="004B35B0" w:rsidP="00BE0925">
      <w:pPr>
        <w:pStyle w:val="Heading2"/>
        <w:rPr>
          <w:rFonts w:asciiTheme="minorHAnsi" w:hAnsiTheme="minorHAnsi" w:cstheme="minorHAnsi"/>
          <w:lang w:val="en-US"/>
        </w:rPr>
      </w:pPr>
      <w:bookmarkStart w:id="27" w:name="_Toc184240185"/>
      <w:bookmarkStart w:id="28" w:name="_Toc202556758"/>
      <w:r w:rsidRPr="00F900BE">
        <w:rPr>
          <w:rFonts w:asciiTheme="minorHAnsi" w:hAnsiTheme="minorHAnsi" w:cstheme="minorHAnsi"/>
          <w:lang w:val="en-US"/>
        </w:rPr>
        <w:t>JUSTIFICATION</w:t>
      </w:r>
      <w:bookmarkEnd w:id="27"/>
      <w:bookmarkEnd w:id="28"/>
    </w:p>
    <w:p w14:paraId="7C7FF160" w14:textId="77777777" w:rsidR="00794449" w:rsidRPr="00F900BE" w:rsidRDefault="00794449" w:rsidP="00794449">
      <w:pPr>
        <w:jc w:val="both"/>
        <w:rPr>
          <w:rFonts w:cstheme="minorHAnsi"/>
          <w:sz w:val="24"/>
          <w:szCs w:val="24"/>
        </w:rPr>
      </w:pPr>
      <w:r w:rsidRPr="00F900BE">
        <w:rPr>
          <w:rFonts w:cstheme="minorHAnsi"/>
          <w:sz w:val="24"/>
          <w:szCs w:val="24"/>
        </w:rPr>
        <w:t>CWD continues to threaten coffee farmers’ livelihoods due to the absence of reliable early detection tools. Farmers often notice the disease when it is already too late, by which time the infection has spread across multiple trees. Laboratory methods, although accurate, are costly, slow, and inaccessible to rural communities. There is therefore an urgent need for a real-time, field-based, and affordable system that alerts farmers to risky environmental conditions.</w:t>
      </w:r>
    </w:p>
    <w:p w14:paraId="535BDDDE" w14:textId="77777777" w:rsidR="00794449" w:rsidRPr="00F900BE" w:rsidRDefault="00794449" w:rsidP="00794449">
      <w:pPr>
        <w:jc w:val="both"/>
        <w:rPr>
          <w:rFonts w:cstheme="minorHAnsi"/>
          <w:sz w:val="24"/>
          <w:szCs w:val="24"/>
        </w:rPr>
      </w:pPr>
      <w:r w:rsidRPr="00F900BE">
        <w:rPr>
          <w:rFonts w:cstheme="minorHAnsi"/>
          <w:sz w:val="24"/>
          <w:szCs w:val="24"/>
        </w:rPr>
        <w:t>The Soil Guard Fusarium Detector addresses this challenge by shifting from reactive detection to proactive prevention, helping farmers take timely action before major losses occur.</w:t>
      </w:r>
    </w:p>
    <w:p w14:paraId="620BB672" w14:textId="766327B3" w:rsidR="0053027F" w:rsidRPr="00F900BE" w:rsidRDefault="0053027F" w:rsidP="00794449">
      <w:pPr>
        <w:jc w:val="both"/>
        <w:rPr>
          <w:rFonts w:cstheme="minorHAnsi"/>
          <w:sz w:val="24"/>
          <w:szCs w:val="24"/>
          <w:lang w:val="en-US"/>
        </w:rPr>
      </w:pPr>
    </w:p>
    <w:p w14:paraId="54F6FAA2" w14:textId="21F9F564" w:rsidR="0053027F" w:rsidRPr="00F900BE" w:rsidRDefault="0053027F" w:rsidP="00A37BEA">
      <w:pPr>
        <w:pStyle w:val="ListParagraph"/>
        <w:ind w:left="1080"/>
        <w:jc w:val="both"/>
        <w:rPr>
          <w:rFonts w:cstheme="minorHAnsi"/>
          <w:sz w:val="24"/>
          <w:szCs w:val="24"/>
          <w:lang w:val="en-US"/>
        </w:rPr>
      </w:pPr>
    </w:p>
    <w:p w14:paraId="1047885C" w14:textId="2346F17D" w:rsidR="0053027F" w:rsidRPr="00F900BE" w:rsidRDefault="0053027F" w:rsidP="00A37BEA">
      <w:pPr>
        <w:pStyle w:val="ListParagraph"/>
        <w:ind w:left="1080"/>
        <w:jc w:val="both"/>
        <w:rPr>
          <w:rFonts w:cstheme="minorHAnsi"/>
          <w:sz w:val="24"/>
          <w:szCs w:val="24"/>
          <w:lang w:val="en-US"/>
        </w:rPr>
      </w:pPr>
    </w:p>
    <w:p w14:paraId="005C33C6" w14:textId="77777777" w:rsidR="004B35B0" w:rsidRPr="00F900BE" w:rsidRDefault="004B35B0" w:rsidP="004B35B0">
      <w:pPr>
        <w:rPr>
          <w:rFonts w:cstheme="minorHAnsi"/>
          <w:sz w:val="24"/>
          <w:szCs w:val="24"/>
          <w:lang w:val="en-US"/>
        </w:rPr>
      </w:pPr>
    </w:p>
    <w:p w14:paraId="49F0D804" w14:textId="77777777" w:rsidR="00221743" w:rsidRPr="00F900BE" w:rsidRDefault="00221743" w:rsidP="004B35B0">
      <w:pPr>
        <w:rPr>
          <w:rFonts w:cstheme="minorHAnsi"/>
          <w:sz w:val="24"/>
          <w:szCs w:val="24"/>
          <w:lang w:val="en-US"/>
        </w:rPr>
      </w:pPr>
    </w:p>
    <w:p w14:paraId="50BFC543" w14:textId="77777777" w:rsidR="00121F5B" w:rsidRPr="00F900BE" w:rsidRDefault="00121F5B" w:rsidP="004B35B0">
      <w:pPr>
        <w:rPr>
          <w:rFonts w:cstheme="minorHAnsi"/>
          <w:sz w:val="24"/>
          <w:szCs w:val="24"/>
          <w:lang w:val="en-US"/>
        </w:rPr>
      </w:pPr>
    </w:p>
    <w:p w14:paraId="4F086E54" w14:textId="77777777" w:rsidR="00121F5B" w:rsidRDefault="00121F5B" w:rsidP="004B35B0">
      <w:pPr>
        <w:rPr>
          <w:rFonts w:cstheme="minorHAnsi"/>
          <w:sz w:val="24"/>
          <w:szCs w:val="24"/>
          <w:lang w:val="en-US"/>
        </w:rPr>
      </w:pPr>
    </w:p>
    <w:p w14:paraId="3D812379" w14:textId="77777777" w:rsidR="00B33B54" w:rsidRPr="00F900BE" w:rsidRDefault="00B33B54" w:rsidP="004B35B0">
      <w:pPr>
        <w:rPr>
          <w:rFonts w:cstheme="minorHAnsi"/>
          <w:sz w:val="24"/>
          <w:szCs w:val="24"/>
          <w:lang w:val="en-US"/>
        </w:rPr>
      </w:pPr>
    </w:p>
    <w:p w14:paraId="325744CC" w14:textId="77777777" w:rsidR="00121F5B" w:rsidRPr="00F900BE" w:rsidRDefault="00121F5B" w:rsidP="004B35B0">
      <w:pPr>
        <w:rPr>
          <w:rFonts w:cstheme="minorHAnsi"/>
          <w:sz w:val="24"/>
          <w:szCs w:val="24"/>
          <w:lang w:val="en-US"/>
        </w:rPr>
      </w:pPr>
    </w:p>
    <w:p w14:paraId="6C3AF131" w14:textId="72A3C47F" w:rsidR="004B35B0" w:rsidRPr="00F900BE" w:rsidRDefault="004B35B0" w:rsidP="00234858">
      <w:pPr>
        <w:pStyle w:val="Heading1"/>
        <w:rPr>
          <w:rFonts w:asciiTheme="minorHAnsi" w:hAnsiTheme="minorHAnsi" w:cstheme="minorHAnsi"/>
          <w:b/>
          <w:bCs/>
        </w:rPr>
      </w:pPr>
      <w:bookmarkStart w:id="29" w:name="_Toc184240186"/>
      <w:bookmarkStart w:id="30" w:name="_Toc202556759"/>
      <w:r w:rsidRPr="00F900BE">
        <w:rPr>
          <w:rFonts w:asciiTheme="minorHAnsi" w:hAnsiTheme="minorHAnsi" w:cstheme="minorHAnsi"/>
          <w:b/>
          <w:bCs/>
        </w:rPr>
        <w:lastRenderedPageBreak/>
        <w:t>CHAPTER TWO: LITERATURE REVIEW</w:t>
      </w:r>
      <w:bookmarkEnd w:id="29"/>
      <w:bookmarkEnd w:id="30"/>
    </w:p>
    <w:p w14:paraId="2C43E2D5" w14:textId="2A062E5C" w:rsidR="004B35B0" w:rsidRPr="00F900BE" w:rsidRDefault="004B35B0" w:rsidP="00BE0925">
      <w:pPr>
        <w:pStyle w:val="Heading2"/>
        <w:rPr>
          <w:rFonts w:asciiTheme="minorHAnsi" w:hAnsiTheme="minorHAnsi" w:cstheme="minorHAnsi"/>
        </w:rPr>
      </w:pPr>
      <w:bookmarkStart w:id="31" w:name="_Toc184240187"/>
      <w:bookmarkStart w:id="32" w:name="_Toc202556760"/>
      <w:r w:rsidRPr="00F900BE">
        <w:rPr>
          <w:rFonts w:asciiTheme="minorHAnsi" w:hAnsiTheme="minorHAnsi" w:cstheme="minorHAnsi"/>
        </w:rPr>
        <w:t>INTRODUCTION</w:t>
      </w:r>
      <w:bookmarkEnd w:id="31"/>
      <w:bookmarkEnd w:id="32"/>
    </w:p>
    <w:p w14:paraId="281AA6E9" w14:textId="77777777" w:rsidR="00797EBC" w:rsidRPr="00F900BE" w:rsidRDefault="00797EBC" w:rsidP="00121F5B">
      <w:pPr>
        <w:rPr>
          <w:rFonts w:eastAsiaTheme="minorHAnsi" w:cstheme="minorHAnsi"/>
          <w:sz w:val="24"/>
          <w:szCs w:val="24"/>
        </w:rPr>
      </w:pPr>
      <w:bookmarkStart w:id="33" w:name="_Toc184240188"/>
      <w:r w:rsidRPr="00F900BE">
        <w:rPr>
          <w:rFonts w:eastAsiaTheme="minorHAnsi" w:cstheme="minorHAnsi"/>
          <w:sz w:val="24"/>
          <w:szCs w:val="24"/>
        </w:rPr>
        <w:t xml:space="preserve">This chapter explores a range of scholarly and practical sources related to the detection, diagnosis, and prevention of Coffee Wilt Disease (CWD), caused by the Fusarium </w:t>
      </w:r>
      <w:proofErr w:type="spellStart"/>
      <w:r w:rsidRPr="00F900BE">
        <w:rPr>
          <w:rFonts w:eastAsiaTheme="minorHAnsi" w:cstheme="minorHAnsi"/>
          <w:sz w:val="24"/>
          <w:szCs w:val="24"/>
        </w:rPr>
        <w:t>xylarioides</w:t>
      </w:r>
      <w:proofErr w:type="spellEnd"/>
      <w:r w:rsidRPr="00F900BE">
        <w:rPr>
          <w:rFonts w:eastAsiaTheme="minorHAnsi" w:cstheme="minorHAnsi"/>
          <w:sz w:val="24"/>
          <w:szCs w:val="24"/>
        </w:rPr>
        <w:t xml:space="preserve"> fungus. The purpose is to understand how the disease affects coffee crops, evaluate existing detection technologies and methodologies, identify their limitations, and justify the need for the proposed device—Soil Guard Fusarium Detector. The review is structured around key areas: theoretical concepts surrounding the disease, current practices, technological advancements (state-of-the-art), comparative evaluations of existing systems, and relevant empirical studies. It also highlights gaps in literature and practices that the project aims to address.</w:t>
      </w:r>
    </w:p>
    <w:p w14:paraId="1C220000" w14:textId="4419AD50" w:rsidR="004B35B0" w:rsidRPr="00F900BE" w:rsidRDefault="004B35B0" w:rsidP="00BE0925">
      <w:pPr>
        <w:pStyle w:val="Heading2"/>
        <w:rPr>
          <w:rFonts w:asciiTheme="minorHAnsi" w:hAnsiTheme="minorHAnsi" w:cstheme="minorHAnsi"/>
          <w:lang w:val="en-US"/>
        </w:rPr>
      </w:pPr>
      <w:bookmarkStart w:id="34" w:name="_Toc202556761"/>
      <w:r w:rsidRPr="00F900BE">
        <w:rPr>
          <w:rFonts w:asciiTheme="minorHAnsi" w:hAnsiTheme="minorHAnsi" w:cstheme="minorHAnsi"/>
          <w:lang w:val="en-US"/>
        </w:rPr>
        <w:t>THEORETICAL REVIEW</w:t>
      </w:r>
      <w:bookmarkEnd w:id="33"/>
      <w:bookmarkEnd w:id="34"/>
    </w:p>
    <w:p w14:paraId="5C33F448" w14:textId="77777777" w:rsidR="00797EBC" w:rsidRPr="00F900BE" w:rsidRDefault="00797EBC" w:rsidP="00797EBC">
      <w:pPr>
        <w:rPr>
          <w:rFonts w:cstheme="minorHAnsi"/>
          <w:sz w:val="24"/>
          <w:szCs w:val="24"/>
        </w:rPr>
      </w:pPr>
      <w:r w:rsidRPr="00F900BE">
        <w:rPr>
          <w:rFonts w:cstheme="minorHAnsi"/>
          <w:sz w:val="24"/>
          <w:szCs w:val="24"/>
        </w:rPr>
        <w:t xml:space="preserve">The theoretical foundation for this project lies in the understanding of Fusarium </w:t>
      </w:r>
      <w:proofErr w:type="spellStart"/>
      <w:r w:rsidRPr="00F900BE">
        <w:rPr>
          <w:rFonts w:cstheme="minorHAnsi"/>
          <w:sz w:val="24"/>
          <w:szCs w:val="24"/>
        </w:rPr>
        <w:t>xylarioides</w:t>
      </w:r>
      <w:proofErr w:type="spellEnd"/>
      <w:r w:rsidRPr="00F900BE">
        <w:rPr>
          <w:rFonts w:cstheme="minorHAnsi"/>
          <w:sz w:val="24"/>
          <w:szCs w:val="24"/>
        </w:rPr>
        <w:t xml:space="preserve"> as a fungal pathogen, the biology of Coffee Wilt Disease, and the role environmental conditions play in disease proliferation.</w:t>
      </w:r>
    </w:p>
    <w:p w14:paraId="502F48E5" w14:textId="77777777" w:rsidR="00797EBC" w:rsidRPr="00F900BE" w:rsidRDefault="00797EBC" w:rsidP="00797EBC">
      <w:pPr>
        <w:rPr>
          <w:rFonts w:cstheme="minorHAnsi"/>
          <w:sz w:val="24"/>
          <w:szCs w:val="24"/>
        </w:rPr>
      </w:pPr>
      <w:r w:rsidRPr="00F900BE">
        <w:rPr>
          <w:rFonts w:cstheme="minorHAnsi"/>
          <w:sz w:val="24"/>
          <w:szCs w:val="24"/>
        </w:rPr>
        <w:t xml:space="preserve">Fusarium </w:t>
      </w:r>
      <w:proofErr w:type="spellStart"/>
      <w:r w:rsidRPr="00F900BE">
        <w:rPr>
          <w:rFonts w:cstheme="minorHAnsi"/>
          <w:sz w:val="24"/>
          <w:szCs w:val="24"/>
        </w:rPr>
        <w:t>xylarioides</w:t>
      </w:r>
      <w:proofErr w:type="spellEnd"/>
      <w:r w:rsidRPr="00F900BE">
        <w:rPr>
          <w:rFonts w:cstheme="minorHAnsi"/>
          <w:sz w:val="24"/>
          <w:szCs w:val="24"/>
        </w:rPr>
        <w:t xml:space="preserve"> is a soil-borne fungus that enters the coffee plant’s vascular system, clogging the xylem vessels which transport water and nutrients. This disruption leads to a series of symptoms: wilting, yellowing of leaves, defoliation, trunk swelling, and eventual plant death. The infection may begin unnoticed, with visible symptoms appearing only after significant internal damage has occurred. Flood (1996) noted that infected trees can die within 3 to 15 months depending on environmental factors and plant age.</w:t>
      </w:r>
    </w:p>
    <w:p w14:paraId="410C51C2" w14:textId="77777777" w:rsidR="00797EBC" w:rsidRPr="00F900BE" w:rsidRDefault="00797EBC" w:rsidP="00797EBC">
      <w:pPr>
        <w:rPr>
          <w:rFonts w:cstheme="minorHAnsi"/>
          <w:sz w:val="24"/>
          <w:szCs w:val="24"/>
        </w:rPr>
      </w:pPr>
      <w:r w:rsidRPr="00F900BE">
        <w:rPr>
          <w:rFonts w:cstheme="minorHAnsi"/>
          <w:sz w:val="24"/>
          <w:szCs w:val="24"/>
        </w:rPr>
        <w:t xml:space="preserve">Spores of the fungus spread through various means, including water runoff, wind, contaminated tools, and human activity such as transferring infected plant material. Studies (Pinard et al., 2016; </w:t>
      </w:r>
      <w:proofErr w:type="spellStart"/>
      <w:r w:rsidRPr="00F900BE">
        <w:rPr>
          <w:rFonts w:cstheme="minorHAnsi"/>
          <w:sz w:val="24"/>
          <w:szCs w:val="24"/>
        </w:rPr>
        <w:t>Kangire</w:t>
      </w:r>
      <w:proofErr w:type="spellEnd"/>
      <w:r w:rsidRPr="00F900BE">
        <w:rPr>
          <w:rFonts w:cstheme="minorHAnsi"/>
          <w:sz w:val="24"/>
          <w:szCs w:val="24"/>
        </w:rPr>
        <w:t xml:space="preserve"> et al., 2002) confirm that the fungus primarily affects coffee plants but has occasionally been isolated from other hosts like banana roots and cotton seeds, raising concerns about cross-species contamination and persistence in the environment.</w:t>
      </w:r>
    </w:p>
    <w:p w14:paraId="4A199E03" w14:textId="2A983ADF" w:rsidR="00797EBC" w:rsidRPr="00F900BE" w:rsidRDefault="00797EBC" w:rsidP="00797EBC">
      <w:pPr>
        <w:rPr>
          <w:rFonts w:cstheme="minorHAnsi"/>
          <w:sz w:val="24"/>
          <w:szCs w:val="24"/>
        </w:rPr>
      </w:pPr>
      <w:r w:rsidRPr="00F900BE">
        <w:rPr>
          <w:rFonts w:cstheme="minorHAnsi"/>
          <w:sz w:val="24"/>
          <w:szCs w:val="24"/>
        </w:rPr>
        <w:t xml:space="preserve">The theoretical model supporting this research posits that monitoring environmental variables such as temperature, humidity, soil moisture, and pH can serve as an early indicator of </w:t>
      </w:r>
      <w:r w:rsidR="00C34CBE" w:rsidRPr="00F900BE">
        <w:rPr>
          <w:rFonts w:cstheme="minorHAnsi"/>
          <w:sz w:val="24"/>
          <w:szCs w:val="24"/>
        </w:rPr>
        <w:t>favourable</w:t>
      </w:r>
      <w:r w:rsidRPr="00F900BE">
        <w:rPr>
          <w:rFonts w:cstheme="minorHAnsi"/>
          <w:sz w:val="24"/>
          <w:szCs w:val="24"/>
        </w:rPr>
        <w:t xml:space="preserve"> conditions for Fusarium </w:t>
      </w:r>
      <w:proofErr w:type="spellStart"/>
      <w:r w:rsidRPr="00F900BE">
        <w:rPr>
          <w:rFonts w:cstheme="minorHAnsi"/>
          <w:sz w:val="24"/>
          <w:szCs w:val="24"/>
        </w:rPr>
        <w:t>xylarioides</w:t>
      </w:r>
      <w:proofErr w:type="spellEnd"/>
      <w:r w:rsidRPr="00F900BE">
        <w:rPr>
          <w:rFonts w:cstheme="minorHAnsi"/>
          <w:sz w:val="24"/>
          <w:szCs w:val="24"/>
        </w:rPr>
        <w:t>. Understanding these interactions enables the development of a preventative device like the Soil Guard Detector.</w:t>
      </w:r>
    </w:p>
    <w:p w14:paraId="53CFC74F" w14:textId="30BD83F0" w:rsidR="00797EBC" w:rsidRPr="00F900BE" w:rsidRDefault="00797EBC" w:rsidP="00797EBC">
      <w:pPr>
        <w:rPr>
          <w:rFonts w:cstheme="minorHAnsi"/>
          <w:sz w:val="24"/>
          <w:szCs w:val="24"/>
        </w:rPr>
      </w:pPr>
      <w:r w:rsidRPr="00F900BE">
        <w:rPr>
          <w:rFonts w:cstheme="minorHAnsi"/>
          <w:sz w:val="24"/>
          <w:szCs w:val="24"/>
        </w:rPr>
        <w:t>State-of-Practice</w:t>
      </w:r>
    </w:p>
    <w:p w14:paraId="651E02F4" w14:textId="77777777" w:rsidR="00797EBC" w:rsidRPr="00F900BE" w:rsidRDefault="00797EBC" w:rsidP="00797EBC">
      <w:pPr>
        <w:rPr>
          <w:rFonts w:cstheme="minorHAnsi"/>
          <w:sz w:val="24"/>
          <w:szCs w:val="24"/>
        </w:rPr>
      </w:pPr>
      <w:r w:rsidRPr="00F900BE">
        <w:rPr>
          <w:rFonts w:cstheme="minorHAnsi"/>
          <w:sz w:val="24"/>
          <w:szCs w:val="24"/>
        </w:rPr>
        <w:t>In Uganda and other coffee-growing countries, traditional methods of detecting CWD are still dominant. These include:</w:t>
      </w:r>
    </w:p>
    <w:p w14:paraId="4B644200" w14:textId="77777777" w:rsidR="00797EBC" w:rsidRPr="00F900BE" w:rsidRDefault="00797EBC" w:rsidP="00797EBC">
      <w:pPr>
        <w:pStyle w:val="ListParagraph"/>
        <w:numPr>
          <w:ilvl w:val="0"/>
          <w:numId w:val="6"/>
        </w:numPr>
        <w:rPr>
          <w:rFonts w:cstheme="minorHAnsi"/>
          <w:sz w:val="24"/>
          <w:szCs w:val="24"/>
        </w:rPr>
      </w:pPr>
      <w:r w:rsidRPr="00F900BE">
        <w:rPr>
          <w:rFonts w:cstheme="minorHAnsi"/>
          <w:sz w:val="24"/>
          <w:szCs w:val="24"/>
        </w:rPr>
        <w:lastRenderedPageBreak/>
        <w:t>Visual Inspection: Farmers monitor plants for early symptoms like leaf yellowing, wilting, or darkened stems. While inexpensive and accessible, this method is highly unreliable for early-stage detection. Often, by the time symptoms are visible, the infection has already spread to other plants (Kumar et al., 2018).</w:t>
      </w:r>
    </w:p>
    <w:p w14:paraId="6044E166" w14:textId="77777777" w:rsidR="00797EBC" w:rsidRPr="00F900BE" w:rsidRDefault="00797EBC" w:rsidP="00797EBC">
      <w:pPr>
        <w:pStyle w:val="ListParagraph"/>
        <w:numPr>
          <w:ilvl w:val="0"/>
          <w:numId w:val="6"/>
        </w:numPr>
        <w:rPr>
          <w:rFonts w:cstheme="minorHAnsi"/>
          <w:sz w:val="24"/>
          <w:szCs w:val="24"/>
        </w:rPr>
      </w:pPr>
      <w:r w:rsidRPr="00F900BE">
        <w:rPr>
          <w:rFonts w:cstheme="minorHAnsi"/>
          <w:sz w:val="24"/>
          <w:szCs w:val="24"/>
        </w:rPr>
        <w:t>Laboratory Diagnosis: This involves collecting plant or soil samples and testing them in a lab. It provides accurate identification of the pathogen through culturing or microscopic examination. However, the method is costly, slow, and inaccessible to smallholder farmers in remote regions (Smith et al., 2019).</w:t>
      </w:r>
    </w:p>
    <w:p w14:paraId="4D87F95E" w14:textId="77777777" w:rsidR="00797EBC" w:rsidRPr="00F900BE" w:rsidRDefault="00797EBC" w:rsidP="00797EBC">
      <w:pPr>
        <w:pStyle w:val="ListParagraph"/>
        <w:numPr>
          <w:ilvl w:val="0"/>
          <w:numId w:val="6"/>
        </w:numPr>
        <w:rPr>
          <w:rFonts w:cstheme="minorHAnsi"/>
          <w:sz w:val="24"/>
          <w:szCs w:val="24"/>
        </w:rPr>
      </w:pPr>
      <w:r w:rsidRPr="00F900BE">
        <w:rPr>
          <w:rFonts w:cstheme="minorHAnsi"/>
          <w:sz w:val="24"/>
          <w:szCs w:val="24"/>
        </w:rPr>
        <w:t xml:space="preserve">Molecular Diagnostic Methods: Techniques like PCR (Polymerase Chain Reaction) are used to detect the DNA of Fusarium </w:t>
      </w:r>
      <w:proofErr w:type="spellStart"/>
      <w:r w:rsidRPr="00F900BE">
        <w:rPr>
          <w:rFonts w:cstheme="minorHAnsi"/>
          <w:sz w:val="24"/>
          <w:szCs w:val="24"/>
        </w:rPr>
        <w:t>xylarioides</w:t>
      </w:r>
      <w:proofErr w:type="spellEnd"/>
      <w:r w:rsidRPr="00F900BE">
        <w:rPr>
          <w:rFonts w:cstheme="minorHAnsi"/>
          <w:sz w:val="24"/>
          <w:szCs w:val="24"/>
        </w:rPr>
        <w:t xml:space="preserve"> in plant tissues. While these offer high specificity and sensitivity, they require expensive equipment, trained personnel, and stable power supply—barriers for field application (Johnson et al., 2020).</w:t>
      </w:r>
    </w:p>
    <w:p w14:paraId="747679E4" w14:textId="77777777" w:rsidR="00797EBC" w:rsidRPr="00F900BE" w:rsidRDefault="00797EBC" w:rsidP="00797EBC">
      <w:pPr>
        <w:rPr>
          <w:rFonts w:cstheme="minorHAnsi"/>
          <w:sz w:val="24"/>
          <w:szCs w:val="24"/>
        </w:rPr>
      </w:pPr>
      <w:r w:rsidRPr="00F900BE">
        <w:rPr>
          <w:rFonts w:cstheme="minorHAnsi"/>
          <w:sz w:val="24"/>
          <w:szCs w:val="24"/>
        </w:rPr>
        <w:t>These traditional practices are reactive rather than proactive. By the time a disease is confirmed, farmers have often already lost a significant portion of their crops. This underlines the need for real-time environmental monitoring systems that allow preventive action.</w:t>
      </w:r>
    </w:p>
    <w:p w14:paraId="002F0B81" w14:textId="15AD4CF2" w:rsidR="00797EBC" w:rsidRPr="00F900BE" w:rsidRDefault="00797EBC" w:rsidP="00797EBC">
      <w:pPr>
        <w:pStyle w:val="ListParagraph"/>
        <w:ind w:left="1080"/>
        <w:rPr>
          <w:rFonts w:cstheme="minorHAnsi"/>
          <w:sz w:val="24"/>
          <w:szCs w:val="24"/>
        </w:rPr>
      </w:pPr>
    </w:p>
    <w:p w14:paraId="27D90817" w14:textId="5A0CE3ED" w:rsidR="00797EBC" w:rsidRPr="00F900BE" w:rsidRDefault="00221743" w:rsidP="00BE0925">
      <w:pPr>
        <w:pStyle w:val="Heading2"/>
        <w:rPr>
          <w:rFonts w:asciiTheme="minorHAnsi" w:hAnsiTheme="minorHAnsi" w:cstheme="minorHAnsi"/>
        </w:rPr>
      </w:pPr>
      <w:bookmarkStart w:id="35" w:name="_Toc202556762"/>
      <w:r w:rsidRPr="00F900BE">
        <w:rPr>
          <w:rFonts w:asciiTheme="minorHAnsi" w:hAnsiTheme="minorHAnsi" w:cstheme="minorHAnsi"/>
        </w:rPr>
        <w:t>STATE-OF-THE-ART</w:t>
      </w:r>
      <w:bookmarkEnd w:id="35"/>
    </w:p>
    <w:p w14:paraId="4C1824FC" w14:textId="77777777" w:rsidR="00797EBC" w:rsidRPr="00F900BE" w:rsidRDefault="00797EBC" w:rsidP="00797EBC">
      <w:pPr>
        <w:rPr>
          <w:rFonts w:cstheme="minorHAnsi"/>
          <w:sz w:val="24"/>
          <w:szCs w:val="24"/>
        </w:rPr>
      </w:pPr>
      <w:r w:rsidRPr="00F900BE">
        <w:rPr>
          <w:rFonts w:cstheme="minorHAnsi"/>
          <w:sz w:val="24"/>
          <w:szCs w:val="24"/>
        </w:rPr>
        <w:t>Technological innovations in plant disease detection have introduced several promising solutions:</w:t>
      </w:r>
    </w:p>
    <w:p w14:paraId="554FBC79" w14:textId="5F36102E" w:rsidR="00797EBC" w:rsidRPr="00F900BE" w:rsidRDefault="00797EBC" w:rsidP="00797EBC">
      <w:pPr>
        <w:pStyle w:val="ListParagraph"/>
        <w:numPr>
          <w:ilvl w:val="0"/>
          <w:numId w:val="7"/>
        </w:numPr>
        <w:rPr>
          <w:rFonts w:cstheme="minorHAnsi"/>
          <w:sz w:val="24"/>
          <w:szCs w:val="24"/>
        </w:rPr>
      </w:pPr>
      <w:r w:rsidRPr="00F900BE">
        <w:rPr>
          <w:rFonts w:cstheme="minorHAnsi"/>
          <w:sz w:val="24"/>
          <w:szCs w:val="24"/>
        </w:rPr>
        <w:t xml:space="preserve">Machine Learning Systems: Algorithms </w:t>
      </w:r>
      <w:r w:rsidR="00C34CBE" w:rsidRPr="00F900BE">
        <w:rPr>
          <w:rFonts w:cstheme="minorHAnsi"/>
          <w:sz w:val="24"/>
          <w:szCs w:val="24"/>
        </w:rPr>
        <w:t>analyse</w:t>
      </w:r>
      <w:r w:rsidRPr="00F900BE">
        <w:rPr>
          <w:rFonts w:cstheme="minorHAnsi"/>
          <w:sz w:val="24"/>
          <w:szCs w:val="24"/>
        </w:rPr>
        <w:t xml:space="preserve"> environmental or image data to identify patterns associated with disease onset. Kumar et al. (2018) used hyperspectral imaging and supervised learning to detect early signs of Fusarium. Such systems are highly accurate but often require large datasets, powerful processors, and regular retraining.</w:t>
      </w:r>
    </w:p>
    <w:p w14:paraId="6EFE617E" w14:textId="77777777" w:rsidR="00797EBC" w:rsidRPr="00F900BE" w:rsidRDefault="00797EBC" w:rsidP="00797EBC">
      <w:pPr>
        <w:pStyle w:val="ListParagraph"/>
        <w:numPr>
          <w:ilvl w:val="0"/>
          <w:numId w:val="7"/>
        </w:numPr>
        <w:rPr>
          <w:rFonts w:cstheme="minorHAnsi"/>
          <w:sz w:val="24"/>
          <w:szCs w:val="24"/>
        </w:rPr>
      </w:pPr>
      <w:r w:rsidRPr="00F900BE">
        <w:rPr>
          <w:rFonts w:cstheme="minorHAnsi"/>
          <w:sz w:val="24"/>
          <w:szCs w:val="24"/>
        </w:rPr>
        <w:t>ELISA-Based Detection Systems: These use immunological techniques to identify fungal antigens. Though more affordable than molecular tests, ELISA systems lack the sensitivity required for early detection and require cold-chain storage for reagents (Patel, 2019).</w:t>
      </w:r>
    </w:p>
    <w:p w14:paraId="2FEF226C" w14:textId="77777777" w:rsidR="00797EBC" w:rsidRPr="00F900BE" w:rsidRDefault="00797EBC" w:rsidP="00797EBC">
      <w:pPr>
        <w:pStyle w:val="ListParagraph"/>
        <w:numPr>
          <w:ilvl w:val="0"/>
          <w:numId w:val="7"/>
        </w:numPr>
        <w:rPr>
          <w:rFonts w:cstheme="minorHAnsi"/>
          <w:sz w:val="24"/>
          <w:szCs w:val="24"/>
        </w:rPr>
      </w:pPr>
      <w:r w:rsidRPr="00F900BE">
        <w:rPr>
          <w:rFonts w:cstheme="minorHAnsi"/>
          <w:sz w:val="24"/>
          <w:szCs w:val="24"/>
        </w:rPr>
        <w:t>IoT-Based Detection: The most practical and scalable approach for rural farming communities. These systems use a network of sensors to measure environmental parameters in real time. When critical thresholds are met, alerts are sent via GSM modules or mobile apps. Patel et al. (2019) demonstrated the success of wireless sensor networks in disease monitoring, which inspired the concept behind the Soil Guard Detector.</w:t>
      </w:r>
    </w:p>
    <w:p w14:paraId="0408689F" w14:textId="77777777" w:rsidR="00797EBC" w:rsidRPr="00F900BE" w:rsidRDefault="00797EBC" w:rsidP="00797EBC">
      <w:pPr>
        <w:rPr>
          <w:rFonts w:cstheme="minorHAnsi"/>
          <w:sz w:val="24"/>
          <w:szCs w:val="24"/>
        </w:rPr>
      </w:pPr>
      <w:r w:rsidRPr="00F900BE">
        <w:rPr>
          <w:rFonts w:cstheme="minorHAnsi"/>
          <w:sz w:val="24"/>
          <w:szCs w:val="24"/>
        </w:rPr>
        <w:lastRenderedPageBreak/>
        <w:t>The Soil Guard Fusarium Detector aligns with state-of-the-art practices by combining low-cost sensors, microcontroller-based data processing, and GSM-based alerts to offer farmers real-time awareness of disease risks.</w:t>
      </w:r>
    </w:p>
    <w:p w14:paraId="288B5CA7" w14:textId="73AB077F" w:rsidR="0036618C" w:rsidRPr="00F900BE" w:rsidRDefault="0036618C" w:rsidP="0036618C">
      <w:pPr>
        <w:pStyle w:val="ListParagraph"/>
        <w:ind w:left="1080"/>
        <w:rPr>
          <w:rFonts w:cstheme="minorHAnsi"/>
          <w:sz w:val="24"/>
          <w:szCs w:val="24"/>
          <w:lang w:val="en-US"/>
        </w:rPr>
      </w:pPr>
    </w:p>
    <w:p w14:paraId="034B9118" w14:textId="050A063C" w:rsidR="0053027F" w:rsidRPr="00F900BE" w:rsidRDefault="0053027F" w:rsidP="0036618C">
      <w:pPr>
        <w:pStyle w:val="ListParagraph"/>
        <w:ind w:left="1080"/>
        <w:rPr>
          <w:rFonts w:cstheme="minorHAnsi"/>
          <w:sz w:val="24"/>
          <w:szCs w:val="24"/>
          <w:lang w:val="en-US"/>
        </w:rPr>
      </w:pPr>
    </w:p>
    <w:p w14:paraId="6C9DEE55" w14:textId="01CD2F1B" w:rsidR="0053027F" w:rsidRPr="00F900BE" w:rsidRDefault="0053027F" w:rsidP="0036618C">
      <w:pPr>
        <w:pStyle w:val="ListParagraph"/>
        <w:ind w:left="1080"/>
        <w:rPr>
          <w:rFonts w:cstheme="minorHAnsi"/>
          <w:sz w:val="24"/>
          <w:szCs w:val="24"/>
          <w:lang w:val="en-US"/>
        </w:rPr>
      </w:pPr>
    </w:p>
    <w:p w14:paraId="056E494A" w14:textId="55DB5ABD" w:rsidR="0036618C" w:rsidRPr="00F900BE" w:rsidRDefault="0036618C" w:rsidP="00F217F6">
      <w:pPr>
        <w:pStyle w:val="Heading2"/>
        <w:rPr>
          <w:rFonts w:asciiTheme="minorHAnsi" w:eastAsia="SimSun" w:hAnsiTheme="minorHAnsi" w:cstheme="minorHAnsi"/>
          <w:sz w:val="24"/>
          <w:szCs w:val="24"/>
          <w:lang w:val="en-US" w:eastAsia="zh-CN"/>
        </w:rPr>
      </w:pPr>
      <w:bookmarkStart w:id="36" w:name="_Toc184240189"/>
      <w:bookmarkStart w:id="37" w:name="_Toc202556763"/>
      <w:r w:rsidRPr="00F900BE">
        <w:rPr>
          <w:rFonts w:asciiTheme="minorHAnsi" w:eastAsia="SimSun" w:hAnsiTheme="minorHAnsi" w:cstheme="minorHAnsi"/>
          <w:sz w:val="24"/>
          <w:szCs w:val="24"/>
          <w:lang w:val="en-US" w:eastAsia="zh-CN"/>
        </w:rPr>
        <w:t>Table 1 shows the conditions that favor the growth of the fungus.</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012"/>
        <w:gridCol w:w="2995"/>
        <w:gridCol w:w="3009"/>
      </w:tblGrid>
      <w:tr w:rsidR="0036618C" w:rsidRPr="00F900BE" w14:paraId="546AA5B4"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72FE4E75" w14:textId="77777777" w:rsidR="0036618C" w:rsidRPr="00F900BE" w:rsidRDefault="0036618C" w:rsidP="0036618C">
            <w:pPr>
              <w:spacing w:after="200" w:line="276" w:lineRule="auto"/>
              <w:rPr>
                <w:rFonts w:eastAsia="SimSun" w:cstheme="minorHAnsi"/>
                <w:b/>
                <w:sz w:val="24"/>
                <w:szCs w:val="24"/>
                <w:lang w:val="en-US" w:eastAsia="zh-CN"/>
              </w:rPr>
            </w:pPr>
            <w:r w:rsidRPr="00F900BE">
              <w:rPr>
                <w:rFonts w:eastAsia="SimSun" w:cstheme="minorHAnsi"/>
                <w:b/>
                <w:sz w:val="24"/>
                <w:szCs w:val="24"/>
                <w:lang w:val="en-US" w:eastAsia="zh-CN"/>
              </w:rPr>
              <w:t>Condition</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2114CFA6" w14:textId="77777777" w:rsidR="0036618C" w:rsidRPr="00F900BE" w:rsidRDefault="0036618C" w:rsidP="0036618C">
            <w:pPr>
              <w:spacing w:after="200" w:line="276" w:lineRule="auto"/>
              <w:rPr>
                <w:rFonts w:eastAsia="SimSun" w:cstheme="minorHAnsi"/>
                <w:b/>
                <w:sz w:val="24"/>
                <w:szCs w:val="24"/>
                <w:lang w:val="en-US" w:eastAsia="zh-CN"/>
              </w:rPr>
            </w:pPr>
            <w:r w:rsidRPr="00F900BE">
              <w:rPr>
                <w:rFonts w:eastAsia="SimSun" w:cstheme="minorHAnsi"/>
                <w:b/>
                <w:sz w:val="24"/>
                <w:szCs w:val="24"/>
                <w:lang w:val="en-US" w:eastAsia="zh-CN"/>
              </w:rPr>
              <w:t>Optimal range</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366ED192" w14:textId="77777777" w:rsidR="0036618C" w:rsidRPr="00F900BE" w:rsidRDefault="0036618C" w:rsidP="0036618C">
            <w:pPr>
              <w:spacing w:after="200" w:line="276" w:lineRule="auto"/>
              <w:rPr>
                <w:rFonts w:eastAsia="SimSun" w:cstheme="minorHAnsi"/>
                <w:b/>
                <w:sz w:val="24"/>
                <w:szCs w:val="24"/>
                <w:lang w:val="en-US" w:eastAsia="zh-CN"/>
              </w:rPr>
            </w:pPr>
            <w:r w:rsidRPr="00F900BE">
              <w:rPr>
                <w:rFonts w:eastAsia="SimSun" w:cstheme="minorHAnsi"/>
                <w:b/>
                <w:sz w:val="24"/>
                <w:szCs w:val="24"/>
                <w:lang w:val="en-US" w:eastAsia="zh-CN"/>
              </w:rPr>
              <w:t xml:space="preserve">Effect on Fungus </w:t>
            </w:r>
          </w:p>
        </w:tc>
      </w:tr>
      <w:tr w:rsidR="0036618C" w:rsidRPr="00F900BE" w14:paraId="395A7EB0"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1A63D82A"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Temperature</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03687AB5"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20- 30°C</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5A38351D"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Optimal temperature for fungal growth and sporulation.</w:t>
            </w:r>
          </w:p>
        </w:tc>
      </w:tr>
      <w:tr w:rsidR="0036618C" w:rsidRPr="00F900BE" w14:paraId="5C7728CA"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5FBB0804"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Humidity</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252F78BE"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60- 80%</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2937CB18" w14:textId="77777777" w:rsidR="0036618C" w:rsidRPr="00F900BE" w:rsidRDefault="0036618C" w:rsidP="0036618C">
            <w:pPr>
              <w:spacing w:after="0" w:line="240" w:lineRule="auto"/>
              <w:rPr>
                <w:rFonts w:eastAsia="SimSun" w:cstheme="minorHAnsi"/>
                <w:sz w:val="24"/>
                <w:szCs w:val="24"/>
                <w:lang w:val="en-US" w:eastAsia="zh-CN"/>
              </w:rPr>
            </w:pPr>
            <w:r w:rsidRPr="00F900BE">
              <w:rPr>
                <w:rFonts w:eastAsia="SimSun" w:cstheme="minorHAnsi"/>
                <w:sz w:val="24"/>
                <w:szCs w:val="24"/>
                <w:lang w:val="en-US" w:eastAsia="zh-CN"/>
              </w:rPr>
              <w:t>High humidity favors fungal growth and infection</w:t>
            </w:r>
          </w:p>
        </w:tc>
      </w:tr>
      <w:tr w:rsidR="0036618C" w:rsidRPr="00F900BE" w14:paraId="6C71DF45"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6264BBC0"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Soil moisture</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4D83A3F1"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-0.1 to -1.0 MPa</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4E3543AB" w14:textId="77777777" w:rsidR="0036618C" w:rsidRPr="00F900BE" w:rsidRDefault="0036618C" w:rsidP="0036618C">
            <w:pPr>
              <w:spacing w:after="0" w:line="240" w:lineRule="auto"/>
              <w:rPr>
                <w:rFonts w:eastAsia="SimSun" w:cstheme="minorHAnsi"/>
                <w:sz w:val="24"/>
                <w:szCs w:val="24"/>
                <w:lang w:val="en-US" w:eastAsia="zh-CN"/>
              </w:rPr>
            </w:pPr>
            <w:r w:rsidRPr="00F900BE">
              <w:rPr>
                <w:rFonts w:eastAsia="SimSun" w:cstheme="minorHAnsi"/>
                <w:sz w:val="24"/>
                <w:szCs w:val="24"/>
                <w:lang w:val="en-US" w:eastAsia="zh-CN"/>
              </w:rPr>
              <w:t>Optimal soil moisture levels favor fungal growth.</w:t>
            </w:r>
          </w:p>
        </w:tc>
      </w:tr>
      <w:tr w:rsidR="0036618C" w:rsidRPr="00F900BE" w14:paraId="7E59FAE6"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678F4656"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Rainfall </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7E8A3D36"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1000- 1500mm/ year</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185B3702"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Adequate rainfall favors fungal growth and infections</w:t>
            </w:r>
          </w:p>
        </w:tc>
      </w:tr>
      <w:tr w:rsidR="0036618C" w:rsidRPr="00F900BE" w14:paraId="1E65C675"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5CFB4C14"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Soil pH</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2FA2854A"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5.5- 6.5</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08E0428D"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Optimal soil pH favors fungal growth and infections</w:t>
            </w:r>
          </w:p>
        </w:tc>
      </w:tr>
      <w:tr w:rsidR="0036618C" w:rsidRPr="00F900BE" w14:paraId="065F8940"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417B48ED"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Soil nutrients </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31A97E72"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High Nitrogen and Potassium levels </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4E64A6CB" w14:textId="364D407D"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Adequate nutrients </w:t>
            </w:r>
            <w:proofErr w:type="spellStart"/>
            <w:r w:rsidR="00C34CBE" w:rsidRPr="00F900BE">
              <w:rPr>
                <w:rFonts w:eastAsia="SimSun" w:cstheme="minorHAnsi"/>
                <w:sz w:val="24"/>
                <w:szCs w:val="24"/>
                <w:lang w:val="en-US" w:eastAsia="zh-CN"/>
              </w:rPr>
              <w:t>favour</w:t>
            </w:r>
            <w:proofErr w:type="spellEnd"/>
            <w:r w:rsidRPr="00F900BE">
              <w:rPr>
                <w:rFonts w:eastAsia="SimSun" w:cstheme="minorHAnsi"/>
                <w:sz w:val="24"/>
                <w:szCs w:val="24"/>
                <w:lang w:val="en-US" w:eastAsia="zh-CN"/>
              </w:rPr>
              <w:t xml:space="preserve"> fungal growth and infection</w:t>
            </w:r>
          </w:p>
        </w:tc>
      </w:tr>
      <w:tr w:rsidR="0036618C" w:rsidRPr="00F900BE" w14:paraId="53136D86"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1A210503"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Coffee plant variety </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7FCA16BB"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Susceptible varieties</w:t>
            </w:r>
          </w:p>
          <w:p w14:paraId="06D7118D"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(E.g. Arabica)</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03C90D64" w14:textId="0DB20B29"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 xml:space="preserve">Fungus growth is </w:t>
            </w:r>
            <w:r w:rsidR="00C34CBE" w:rsidRPr="00F900BE">
              <w:rPr>
                <w:rFonts w:eastAsia="SimSun" w:cstheme="minorHAnsi"/>
                <w:sz w:val="24"/>
                <w:szCs w:val="24"/>
                <w:lang w:val="en-US" w:eastAsia="zh-CN"/>
              </w:rPr>
              <w:t>favored</w:t>
            </w:r>
            <w:r w:rsidRPr="00F900BE">
              <w:rPr>
                <w:rFonts w:eastAsia="SimSun" w:cstheme="minorHAnsi"/>
                <w:sz w:val="24"/>
                <w:szCs w:val="24"/>
                <w:lang w:val="en-US" w:eastAsia="zh-CN"/>
              </w:rPr>
              <w:t xml:space="preserve"> on susceptible varieties</w:t>
            </w:r>
          </w:p>
        </w:tc>
      </w:tr>
      <w:tr w:rsidR="0036618C" w:rsidRPr="00F900BE" w14:paraId="6279BAF8" w14:textId="77777777" w:rsidTr="00274814">
        <w:tc>
          <w:tcPr>
            <w:tcW w:w="3192" w:type="dxa"/>
            <w:tcBorders>
              <w:top w:val="single" w:sz="4" w:space="0" w:color="auto"/>
              <w:left w:val="single" w:sz="4" w:space="0" w:color="auto"/>
              <w:bottom w:val="single" w:sz="4" w:space="0" w:color="auto"/>
              <w:right w:val="single" w:sz="4" w:space="0" w:color="auto"/>
            </w:tcBorders>
            <w:shd w:val="clear" w:color="auto" w:fill="auto"/>
          </w:tcPr>
          <w:p w14:paraId="2B5D905D" w14:textId="08E6CAA8" w:rsidR="0036618C" w:rsidRPr="00F900BE" w:rsidRDefault="003B5F8D"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Insect V</w:t>
            </w:r>
            <w:r w:rsidR="0036618C" w:rsidRPr="00F900BE">
              <w:rPr>
                <w:rFonts w:eastAsia="SimSun" w:cstheme="minorHAnsi"/>
                <w:sz w:val="24"/>
                <w:szCs w:val="24"/>
                <w:lang w:val="en-US" w:eastAsia="zh-CN"/>
              </w:rPr>
              <w:t>ectors</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3F77FBBA"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Presence of insect vectors</w:t>
            </w:r>
          </w:p>
          <w:p w14:paraId="7900F465" w14:textId="2859E1BE" w:rsidR="0036618C" w:rsidRPr="00F900BE" w:rsidRDefault="00C34CBE"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(E.g.</w:t>
            </w:r>
            <w:r w:rsidR="0036618C" w:rsidRPr="00F900BE">
              <w:rPr>
                <w:rFonts w:eastAsia="SimSun" w:cstheme="minorHAnsi"/>
                <w:sz w:val="24"/>
                <w:szCs w:val="24"/>
                <w:lang w:val="en-US" w:eastAsia="zh-CN"/>
              </w:rPr>
              <w:t xml:space="preserve"> whiteflies)</w:t>
            </w:r>
          </w:p>
        </w:tc>
        <w:tc>
          <w:tcPr>
            <w:tcW w:w="3192" w:type="dxa"/>
            <w:tcBorders>
              <w:top w:val="single" w:sz="4" w:space="0" w:color="auto"/>
              <w:left w:val="single" w:sz="4" w:space="0" w:color="auto"/>
              <w:bottom w:val="single" w:sz="4" w:space="0" w:color="auto"/>
              <w:right w:val="single" w:sz="4" w:space="0" w:color="auto"/>
            </w:tcBorders>
            <w:shd w:val="clear" w:color="auto" w:fill="auto"/>
          </w:tcPr>
          <w:p w14:paraId="34ACC120" w14:textId="77777777" w:rsidR="0036618C" w:rsidRPr="00F900BE" w:rsidRDefault="0036618C" w:rsidP="0036618C">
            <w:pPr>
              <w:spacing w:after="200" w:line="276" w:lineRule="auto"/>
              <w:rPr>
                <w:rFonts w:eastAsia="SimSun" w:cstheme="minorHAnsi"/>
                <w:sz w:val="24"/>
                <w:szCs w:val="24"/>
                <w:lang w:val="en-US" w:eastAsia="zh-CN"/>
              </w:rPr>
            </w:pPr>
            <w:r w:rsidRPr="00F900BE">
              <w:rPr>
                <w:rFonts w:eastAsia="SimSun" w:cstheme="minorHAnsi"/>
                <w:sz w:val="24"/>
                <w:szCs w:val="24"/>
                <w:lang w:val="en-US" w:eastAsia="zh-CN"/>
              </w:rPr>
              <w:t>Facilitate fungal transmission and infection m</w:t>
            </w:r>
          </w:p>
        </w:tc>
      </w:tr>
    </w:tbl>
    <w:p w14:paraId="7306ADD5" w14:textId="77777777" w:rsidR="0036618C" w:rsidRPr="00F900BE" w:rsidRDefault="0036618C" w:rsidP="0036618C">
      <w:pPr>
        <w:pStyle w:val="ListParagraph"/>
        <w:ind w:left="1080"/>
        <w:rPr>
          <w:rFonts w:cstheme="minorHAnsi"/>
          <w:sz w:val="24"/>
          <w:szCs w:val="24"/>
          <w:lang w:val="en-US"/>
        </w:rPr>
      </w:pPr>
    </w:p>
    <w:p w14:paraId="68CE3C66" w14:textId="77777777" w:rsidR="0064284D" w:rsidRPr="00F900BE" w:rsidRDefault="0064284D" w:rsidP="00221743">
      <w:pPr>
        <w:pStyle w:val="Heading2"/>
        <w:jc w:val="left"/>
        <w:rPr>
          <w:rFonts w:asciiTheme="minorHAnsi" w:hAnsiTheme="minorHAnsi" w:cstheme="minorHAnsi"/>
          <w:sz w:val="24"/>
          <w:szCs w:val="24"/>
          <w:lang w:val="en-US"/>
        </w:rPr>
      </w:pPr>
      <w:bookmarkStart w:id="38" w:name="_Toc184240190"/>
    </w:p>
    <w:p w14:paraId="5518A976" w14:textId="77777777" w:rsidR="00221743" w:rsidRPr="00F900BE" w:rsidRDefault="00221743" w:rsidP="00221743">
      <w:pPr>
        <w:rPr>
          <w:rFonts w:cstheme="minorHAnsi"/>
          <w:lang w:val="en-US"/>
        </w:rPr>
      </w:pPr>
    </w:p>
    <w:p w14:paraId="1A65C0DC" w14:textId="77777777" w:rsidR="00221743" w:rsidRPr="00F900BE" w:rsidRDefault="00221743" w:rsidP="00221743">
      <w:pPr>
        <w:rPr>
          <w:rFonts w:cstheme="minorHAnsi"/>
          <w:lang w:val="en-US"/>
        </w:rPr>
      </w:pPr>
    </w:p>
    <w:p w14:paraId="74C0ABB8" w14:textId="1DC38491" w:rsidR="0036618C" w:rsidRPr="00F900BE" w:rsidRDefault="00221743" w:rsidP="00BE0925">
      <w:pPr>
        <w:pStyle w:val="Heading2"/>
        <w:rPr>
          <w:rFonts w:asciiTheme="minorHAnsi" w:hAnsiTheme="minorHAnsi" w:cstheme="minorHAnsi"/>
          <w:lang w:val="en-US"/>
        </w:rPr>
      </w:pPr>
      <w:bookmarkStart w:id="39" w:name="_Toc202556764"/>
      <w:r w:rsidRPr="00F900BE">
        <w:rPr>
          <w:rFonts w:asciiTheme="minorHAnsi" w:hAnsiTheme="minorHAnsi" w:cstheme="minorHAnsi"/>
          <w:lang w:val="en-US"/>
        </w:rPr>
        <w:lastRenderedPageBreak/>
        <w:t>EMPIRICAL REVIEW</w:t>
      </w:r>
      <w:bookmarkEnd w:id="38"/>
      <w:bookmarkEnd w:id="39"/>
      <w:r w:rsidRPr="00F900BE">
        <w:rPr>
          <w:rFonts w:asciiTheme="minorHAnsi" w:hAnsiTheme="minorHAnsi" w:cstheme="minorHAnsi"/>
          <w:lang w:val="en-US"/>
        </w:rPr>
        <w:t xml:space="preserve"> </w:t>
      </w:r>
    </w:p>
    <w:p w14:paraId="1E88B1D3" w14:textId="7F964D4C" w:rsidR="0036618C" w:rsidRPr="00F900BE" w:rsidRDefault="0036618C" w:rsidP="0036618C">
      <w:pPr>
        <w:jc w:val="both"/>
        <w:rPr>
          <w:rFonts w:cstheme="minorHAnsi"/>
          <w:sz w:val="24"/>
          <w:szCs w:val="24"/>
          <w:lang w:val="en-US"/>
        </w:rPr>
      </w:pPr>
      <w:r w:rsidRPr="00F900BE">
        <w:rPr>
          <w:rFonts w:cstheme="minorHAnsi"/>
          <w:sz w:val="24"/>
          <w:szCs w:val="24"/>
          <w:lang w:val="en-US"/>
        </w:rPr>
        <w:t xml:space="preserve">        Numerous empirical studies have investigated the detection of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r w:rsidR="00C34CBE" w:rsidRPr="00F900BE">
        <w:rPr>
          <w:rFonts w:cstheme="minorHAnsi"/>
          <w:sz w:val="24"/>
          <w:szCs w:val="24"/>
          <w:lang w:val="en-US"/>
        </w:rPr>
        <w:t>coffee</w:t>
      </w:r>
      <w:r w:rsidRPr="00F900BE">
        <w:rPr>
          <w:rFonts w:cstheme="minorHAnsi"/>
          <w:sz w:val="24"/>
          <w:szCs w:val="24"/>
          <w:lang w:val="en-US"/>
        </w:rPr>
        <w:t xml:space="preserve"> using various methods, including:</w:t>
      </w:r>
    </w:p>
    <w:p w14:paraId="7D1AA86A" w14:textId="2ADFCEEE" w:rsidR="0036618C" w:rsidRPr="00F900BE" w:rsidRDefault="0036618C" w:rsidP="0036618C">
      <w:pPr>
        <w:jc w:val="both"/>
        <w:rPr>
          <w:rFonts w:cstheme="minorHAnsi"/>
          <w:sz w:val="24"/>
          <w:szCs w:val="24"/>
          <w:lang w:val="en-US"/>
        </w:rPr>
      </w:pPr>
      <w:r w:rsidRPr="00F900BE">
        <w:rPr>
          <w:rFonts w:cstheme="minorHAnsi"/>
          <w:sz w:val="24"/>
          <w:szCs w:val="24"/>
          <w:lang w:val="en-US"/>
        </w:rPr>
        <w:t xml:space="preserve"> An empirical study conducted by Smith et al. (2019) demonstrated the efficacy of PCR-based techniques in detecting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r w:rsidR="00C34CBE" w:rsidRPr="00F900BE">
        <w:rPr>
          <w:rFonts w:cstheme="minorHAnsi"/>
          <w:sz w:val="24"/>
          <w:szCs w:val="24"/>
          <w:lang w:val="en-US"/>
        </w:rPr>
        <w:t>coffee</w:t>
      </w:r>
      <w:r w:rsidRPr="00F900BE">
        <w:rPr>
          <w:rFonts w:cstheme="minorHAnsi"/>
          <w:sz w:val="24"/>
          <w:szCs w:val="24"/>
          <w:lang w:val="en-US"/>
        </w:rPr>
        <w:t xml:space="preserve"> in coffee plants, with a high degree of accuracy and specificity. The PCR-based detection system operates by extracting DNA from coffee plant samples and amplifying specific DNA sequences using polymerase chain reaction (PCR). The amplified DNA is then detected using techniques such as gel electrophoresis or real-time PCR. This system however requires specialized equipment and expertise, can be time-consuming and labor-intensive, and may require multiple reactions to confirm results.</w:t>
      </w:r>
    </w:p>
    <w:p w14:paraId="02BBF6A1" w14:textId="73647AF9" w:rsidR="0036618C" w:rsidRPr="00F900BE" w:rsidRDefault="0036618C" w:rsidP="0036618C">
      <w:pPr>
        <w:jc w:val="both"/>
        <w:rPr>
          <w:rFonts w:cstheme="minorHAnsi"/>
          <w:sz w:val="24"/>
          <w:szCs w:val="24"/>
          <w:lang w:val="en-US"/>
        </w:rPr>
      </w:pPr>
      <w:r w:rsidRPr="00F900BE">
        <w:rPr>
          <w:rFonts w:cstheme="minorHAnsi"/>
          <w:sz w:val="24"/>
          <w:szCs w:val="24"/>
          <w:lang w:val="en-US"/>
        </w:rPr>
        <w:t xml:space="preserve">Research undertaken by Johnson et al. (2020) showed that ELISA can be employed to detect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r w:rsidR="00C34CBE" w:rsidRPr="00F900BE">
        <w:rPr>
          <w:rFonts w:cstheme="minorHAnsi"/>
          <w:sz w:val="24"/>
          <w:szCs w:val="24"/>
          <w:lang w:val="en-US"/>
        </w:rPr>
        <w:t>coffee</w:t>
      </w:r>
      <w:r w:rsidRPr="00F900BE">
        <w:rPr>
          <w:rFonts w:cstheme="minorHAnsi"/>
          <w:sz w:val="24"/>
          <w:szCs w:val="24"/>
          <w:lang w:val="en-US"/>
        </w:rPr>
        <w:t xml:space="preserve"> in coffee plants with a high degree of accuracy, thereby facilitating the implementation of effective disease management </w:t>
      </w:r>
      <w:r w:rsidR="00C34CBE" w:rsidRPr="00F900BE">
        <w:rPr>
          <w:rFonts w:cstheme="minorHAnsi"/>
          <w:sz w:val="24"/>
          <w:szCs w:val="24"/>
          <w:lang w:val="en-US"/>
        </w:rPr>
        <w:t>strategies. In</w:t>
      </w:r>
      <w:r w:rsidRPr="00F900BE">
        <w:rPr>
          <w:rFonts w:cstheme="minorHAnsi"/>
          <w:sz w:val="24"/>
          <w:szCs w:val="24"/>
          <w:lang w:val="en-US"/>
        </w:rPr>
        <w:t xml:space="preserve"> contrast, the ELISA-based detection system uses an immunological approach to detect the presence of F.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antigens in coffee plant samples. The system involves the preparation of antigens from fungal cultures, production of antibodies specific to the antigens, and analysis of coffee plant samples using an enzyme-linked immunosorbent assay (ELISA</w:t>
      </w:r>
      <w:proofErr w:type="gramStart"/>
      <w:r w:rsidRPr="00F900BE">
        <w:rPr>
          <w:rFonts w:cstheme="minorHAnsi"/>
          <w:sz w:val="24"/>
          <w:szCs w:val="24"/>
          <w:lang w:val="en-US"/>
        </w:rPr>
        <w:t>).However</w:t>
      </w:r>
      <w:proofErr w:type="gramEnd"/>
      <w:r w:rsidRPr="00F900BE">
        <w:rPr>
          <w:rFonts w:cstheme="minorHAnsi"/>
          <w:sz w:val="24"/>
          <w:szCs w:val="24"/>
          <w:lang w:val="en-US"/>
        </w:rPr>
        <w:t>, this system is not necessarily sensitive or specific and requires specialized reagents and equipment.</w:t>
      </w:r>
    </w:p>
    <w:p w14:paraId="7FF1255F" w14:textId="77777777" w:rsidR="0036618C" w:rsidRPr="00F900BE" w:rsidRDefault="0036618C" w:rsidP="0036618C">
      <w:pPr>
        <w:jc w:val="both"/>
        <w:rPr>
          <w:rFonts w:cstheme="minorHAnsi"/>
          <w:sz w:val="24"/>
          <w:szCs w:val="24"/>
          <w:lang w:val="en-US"/>
        </w:rPr>
      </w:pPr>
      <w:r w:rsidRPr="00F900BE">
        <w:rPr>
          <w:rFonts w:cstheme="minorHAnsi"/>
          <w:sz w:val="24"/>
          <w:szCs w:val="24"/>
          <w:lang w:val="en-US"/>
        </w:rPr>
        <w:t xml:space="preserve"> Another study conducted by Kumar et al. (2018) applied machine learning algorithms to detect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in coffee plants using hyperspectral imaging data, thereby demonstrating the potential of machine learning algorithms in facilitating rapid and accurate disease detection. Machine learning-based detection systems, on the other hand, use algorithms to analyze data from various sources, such as images, sensor readings, and weather data. The data is preprocessed to remove noise and extract relevant features, and then used to train machine learning models to learn patterns associated with coffee wilt disease. However, machine learning-based systems require large amounts of labeled training data, can be computationally intensive and require specialized hardware, and may require frequent retraining to adapt to changing environmental conditions.</w:t>
      </w:r>
    </w:p>
    <w:p w14:paraId="6133B821" w14:textId="77777777" w:rsidR="0036618C" w:rsidRPr="00F900BE" w:rsidRDefault="0036618C" w:rsidP="0036618C">
      <w:pPr>
        <w:jc w:val="both"/>
        <w:rPr>
          <w:rFonts w:eastAsia="SimSun" w:cstheme="minorHAnsi"/>
          <w:sz w:val="24"/>
          <w:szCs w:val="24"/>
          <w:lang w:val="en-US" w:eastAsia="zh-CN"/>
        </w:rPr>
      </w:pPr>
      <w:r w:rsidRPr="00F900BE">
        <w:rPr>
          <w:rFonts w:cstheme="minorHAnsi"/>
          <w:sz w:val="24"/>
          <w:szCs w:val="24"/>
          <w:lang w:val="en-US"/>
        </w:rPr>
        <w:t>In addition, Machine learning algorithms, such as supervised and unsupervised learning, can be applied to detect diseases in agriculture. These algorithms can analyze data from various sources, including sensors, satellite imagery, and weather stations, to predict disease outbreaks (Kumar et al., 2018) hence are used to detect diseases in coffee plants thereby facilitating the implementation of effective disease management strategies.</w:t>
      </w:r>
    </w:p>
    <w:p w14:paraId="182BBC42" w14:textId="77777777" w:rsidR="0036618C" w:rsidRPr="00F900BE" w:rsidRDefault="0036618C" w:rsidP="0036618C">
      <w:pPr>
        <w:jc w:val="both"/>
        <w:rPr>
          <w:rFonts w:cstheme="minorHAnsi"/>
          <w:sz w:val="24"/>
          <w:szCs w:val="24"/>
          <w:lang w:val="en-US"/>
        </w:rPr>
      </w:pPr>
      <w:r w:rsidRPr="00F900BE">
        <w:rPr>
          <w:rFonts w:eastAsia="SimSun" w:cstheme="minorHAnsi"/>
          <w:sz w:val="24"/>
          <w:szCs w:val="24"/>
          <w:lang w:val="en-US" w:eastAsia="zh-CN"/>
        </w:rPr>
        <w:lastRenderedPageBreak/>
        <w:t xml:space="preserve">Fusarium Alert is an IoT-based detection system that will use a network of sensors deployed in the field to collect data on environmental conditions, such as temperature, humidity, and soil moisture. The sensor data is transmitted to a central server or cloud platform, where it is analyzed using machine learning algorithms or other analytical techniques to detect patterns associated with coffee wilt disease. When the disease is detected, an alert system is triggered, notifying farmers or other stakeholders. Our </w:t>
      </w:r>
      <w:proofErr w:type="gramStart"/>
      <w:r w:rsidRPr="00F900BE">
        <w:rPr>
          <w:rFonts w:eastAsia="SimSun" w:cstheme="minorHAnsi"/>
          <w:sz w:val="24"/>
          <w:szCs w:val="24"/>
          <w:lang w:val="en-US" w:eastAsia="zh-CN"/>
        </w:rPr>
        <w:t>system  will</w:t>
      </w:r>
      <w:proofErr w:type="gramEnd"/>
      <w:r w:rsidRPr="00F900BE">
        <w:rPr>
          <w:rFonts w:eastAsia="SimSun" w:cstheme="minorHAnsi"/>
          <w:sz w:val="24"/>
          <w:szCs w:val="24"/>
          <w:lang w:val="en-US" w:eastAsia="zh-CN"/>
        </w:rPr>
        <w:t xml:space="preserve"> be able to detect the Coffee wilt disease in real time. However, this system will require a reliable and stable internet connection significant investment in infrastructure and maintenance. </w:t>
      </w:r>
      <w:r w:rsidRPr="00F900BE">
        <w:rPr>
          <w:rFonts w:cstheme="minorHAnsi"/>
          <w:sz w:val="24"/>
          <w:szCs w:val="24"/>
          <w:lang w:val="en-US"/>
        </w:rPr>
        <w:t>An empirical study by Patel et al. (2019) demonstrated the efficacy of wireless sensor networks in detecting diseases in coffee plants, thereby facilitating rapid and accurate disease detection.</w:t>
      </w:r>
    </w:p>
    <w:p w14:paraId="60E1E387" w14:textId="77777777" w:rsidR="0036618C" w:rsidRPr="00F900BE" w:rsidRDefault="0036618C" w:rsidP="0036618C">
      <w:pPr>
        <w:jc w:val="both"/>
        <w:rPr>
          <w:rFonts w:cstheme="minorHAnsi"/>
          <w:sz w:val="24"/>
          <w:szCs w:val="24"/>
          <w:lang w:val="en-US"/>
        </w:rPr>
      </w:pPr>
      <w:r w:rsidRPr="00F900BE">
        <w:rPr>
          <w:rFonts w:cstheme="minorHAnsi"/>
          <w:sz w:val="24"/>
          <w:szCs w:val="24"/>
          <w:lang w:val="en-US"/>
        </w:rPr>
        <w:t>Based on average coffee yields, losses due to CWD in Uganda were estimated to be 350 kg per hectare per annum. This represented annual losses per hectare of $232, vast sums for smallholders with small plots. Surveys in Uganda, Ethiopia and Tanzania in the early 2000s revealed that nearly 30% of coffee farmers interviewed had sold land, livestock and even bicycles to make up for shortfalls in income. This loss of income meant that growing coffee was no longer a reliable way to sustain livelihoods for many farmers. Lower incomes made it difficult to afford the inputs needed to manage plots and attempt to restore productivity (</w:t>
      </w:r>
      <w:proofErr w:type="spellStart"/>
      <w:r w:rsidRPr="00F900BE">
        <w:rPr>
          <w:rFonts w:cstheme="minorHAnsi"/>
          <w:sz w:val="24"/>
          <w:szCs w:val="24"/>
          <w:lang w:val="en-US"/>
        </w:rPr>
        <w:t>Charveriat</w:t>
      </w:r>
      <w:proofErr w:type="spellEnd"/>
      <w:r w:rsidRPr="00F900BE">
        <w:rPr>
          <w:rFonts w:cstheme="minorHAnsi"/>
          <w:sz w:val="24"/>
          <w:szCs w:val="24"/>
          <w:lang w:val="en-US"/>
        </w:rPr>
        <w:t>, 2001). Matters were made worse by the falling price of coffee on global markets. But it was CWD that, for many, had the clearest direct impact. The surveys found an increasing despondency among farmers; a majority abandoned attempts to control CWD because it was time-consuming and having little effect in their plots. But this also allowed infections to continue and for CWD to spread to new areas.</w:t>
      </w:r>
      <w:r w:rsidRPr="00F900BE">
        <w:rPr>
          <w:rFonts w:cstheme="minorHAnsi"/>
          <w:sz w:val="24"/>
          <w:szCs w:val="24"/>
          <w:lang w:val="en-US"/>
        </w:rPr>
        <w:cr/>
      </w:r>
    </w:p>
    <w:p w14:paraId="54E28AAF" w14:textId="12C1A52F" w:rsidR="0036618C" w:rsidRPr="00F900BE" w:rsidRDefault="00221743" w:rsidP="00BE0925">
      <w:pPr>
        <w:pStyle w:val="Heading2"/>
        <w:rPr>
          <w:rFonts w:asciiTheme="minorHAnsi" w:hAnsiTheme="minorHAnsi" w:cstheme="minorHAnsi"/>
          <w:lang w:val="en-US"/>
        </w:rPr>
      </w:pPr>
      <w:bookmarkStart w:id="40" w:name="_Toc184240191"/>
      <w:bookmarkStart w:id="41" w:name="_Toc202556765"/>
      <w:r w:rsidRPr="00F900BE">
        <w:rPr>
          <w:rFonts w:asciiTheme="minorHAnsi" w:hAnsiTheme="minorHAnsi" w:cstheme="minorHAnsi"/>
          <w:lang w:val="en-US"/>
        </w:rPr>
        <w:t>LITERATURE CONTEXT AND GAPS.</w:t>
      </w:r>
      <w:bookmarkEnd w:id="40"/>
      <w:bookmarkEnd w:id="41"/>
    </w:p>
    <w:p w14:paraId="12EB0042" w14:textId="77777777" w:rsidR="00797EBC" w:rsidRPr="00F900BE" w:rsidRDefault="00797EBC" w:rsidP="00797EBC">
      <w:pPr>
        <w:jc w:val="both"/>
        <w:rPr>
          <w:rFonts w:cstheme="minorHAnsi"/>
          <w:sz w:val="24"/>
          <w:szCs w:val="24"/>
        </w:rPr>
      </w:pPr>
      <w:r w:rsidRPr="00F900BE">
        <w:rPr>
          <w:rFonts w:cstheme="minorHAnsi"/>
          <w:sz w:val="24"/>
          <w:szCs w:val="24"/>
        </w:rPr>
        <w:t>Most scholarly work on CWD has been focused in Colombia and Kenya. Brazil, Ethiopia, Tanzania, and Uganda have significantly fewer studies focused on detection technologies. Among the limited research done in Uganda, very few projects have targeted real-time, field-deployable systems that provide environmental alerts.</w:t>
      </w:r>
    </w:p>
    <w:p w14:paraId="5C75AC35" w14:textId="77777777" w:rsidR="00797EBC" w:rsidRPr="00F900BE" w:rsidRDefault="00797EBC" w:rsidP="00797EBC">
      <w:pPr>
        <w:jc w:val="both"/>
        <w:rPr>
          <w:rFonts w:cstheme="minorHAnsi"/>
          <w:sz w:val="24"/>
          <w:szCs w:val="24"/>
        </w:rPr>
      </w:pPr>
      <w:r w:rsidRPr="00F900BE">
        <w:rPr>
          <w:rFonts w:cstheme="minorHAnsi"/>
          <w:sz w:val="24"/>
          <w:szCs w:val="24"/>
        </w:rPr>
        <w:t>This leaves a clear gap in localized, affordable, and automated systems for disease risk monitoring. The Soil Guard Fusarium Detector aims to fill this gap by offering a tool tailored to the needs of rural Ugandan farmers.</w:t>
      </w:r>
    </w:p>
    <w:p w14:paraId="11EF30D9" w14:textId="252B8DC8" w:rsidR="0036618C" w:rsidRPr="00F900BE" w:rsidRDefault="0036618C" w:rsidP="0036618C">
      <w:pPr>
        <w:jc w:val="both"/>
        <w:rPr>
          <w:rFonts w:cstheme="minorHAnsi"/>
          <w:sz w:val="24"/>
          <w:szCs w:val="24"/>
          <w:lang w:val="en-US"/>
        </w:rPr>
      </w:pPr>
      <w:r w:rsidRPr="00F900BE">
        <w:rPr>
          <w:rFonts w:cstheme="minorHAnsi"/>
          <w:sz w:val="24"/>
          <w:szCs w:val="24"/>
          <w:lang w:val="en-US"/>
        </w:rPr>
        <w:t>This is shown on the graph below.</w:t>
      </w:r>
    </w:p>
    <w:p w14:paraId="20319D12" w14:textId="092ED917" w:rsidR="0036618C" w:rsidRPr="00F900BE" w:rsidRDefault="00674917" w:rsidP="0036618C">
      <w:pPr>
        <w:rPr>
          <w:rFonts w:cstheme="minorHAnsi"/>
          <w:sz w:val="24"/>
          <w:szCs w:val="24"/>
        </w:rPr>
      </w:pPr>
      <w:r>
        <w:rPr>
          <w:rFonts w:cstheme="minorHAnsi"/>
          <w:noProof/>
          <w:sz w:val="24"/>
          <w:szCs w:val="24"/>
          <w:lang w:val="en-US"/>
        </w:rPr>
        <w:lastRenderedPageBreak/>
        <mc:AlternateContent>
          <mc:Choice Requires="wps">
            <w:drawing>
              <wp:anchor distT="0" distB="0" distL="114300" distR="114300" simplePos="0" relativeHeight="251689984" behindDoc="0" locked="0" layoutInCell="1" allowOverlap="1" wp14:anchorId="654B0492" wp14:editId="2DF3A5E0">
                <wp:simplePos x="0" y="0"/>
                <wp:positionH relativeFrom="column">
                  <wp:posOffset>152399</wp:posOffset>
                </wp:positionH>
                <wp:positionV relativeFrom="paragraph">
                  <wp:posOffset>3648075</wp:posOffset>
                </wp:positionV>
                <wp:extent cx="5476875" cy="266700"/>
                <wp:effectExtent l="0" t="0" r="28575" b="19050"/>
                <wp:wrapNone/>
                <wp:docPr id="478548962" name="Text Box 18"/>
                <wp:cNvGraphicFramePr/>
                <a:graphic xmlns:a="http://schemas.openxmlformats.org/drawingml/2006/main">
                  <a:graphicData uri="http://schemas.microsoft.com/office/word/2010/wordprocessingShape">
                    <wps:wsp>
                      <wps:cNvSpPr txBox="1"/>
                      <wps:spPr>
                        <a:xfrm>
                          <a:off x="0" y="0"/>
                          <a:ext cx="5476875" cy="266700"/>
                        </a:xfrm>
                        <a:prstGeom prst="rect">
                          <a:avLst/>
                        </a:prstGeom>
                        <a:solidFill>
                          <a:schemeClr val="lt1"/>
                        </a:solidFill>
                        <a:ln w="6350">
                          <a:solidFill>
                            <a:schemeClr val="bg1"/>
                          </a:solidFill>
                        </a:ln>
                      </wps:spPr>
                      <wps:txbx>
                        <w:txbxContent>
                          <w:p w14:paraId="4AEA441F" w14:textId="772F49DB" w:rsidR="00674917" w:rsidRPr="00EE36C0" w:rsidRDefault="00674917">
                            <w:pPr>
                              <w:rPr>
                                <w:i/>
                                <w:iCs/>
                                <w:lang w:val="en-US"/>
                              </w:rPr>
                            </w:pPr>
                            <w:r>
                              <w:rPr>
                                <w:lang w:val="en-US"/>
                              </w:rPr>
                              <w:t>Fig.3</w:t>
                            </w:r>
                            <w:r w:rsidR="00EE36C0">
                              <w:rPr>
                                <w:lang w:val="en-US"/>
                              </w:rPr>
                              <w:t xml:space="preserve"> </w:t>
                            </w:r>
                            <w:r w:rsidR="00EE36C0">
                              <w:rPr>
                                <w:i/>
                                <w:iCs/>
                                <w:lang w:val="en-US"/>
                              </w:rPr>
                              <w:t xml:space="preserve">showing the </w:t>
                            </w:r>
                            <w:r w:rsidR="00636019">
                              <w:rPr>
                                <w:i/>
                                <w:iCs/>
                                <w:lang w:val="en-US"/>
                              </w:rPr>
                              <w:t>number of studies carried out in different countries on the fusarium fungus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B0492" id="Text Box 18" o:spid="_x0000_s1028" type="#_x0000_t202" style="position:absolute;margin-left:12pt;margin-top:287.25pt;width:431.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m2OQIAAIMEAAAOAAAAZHJzL2Uyb0RvYy54bWysVE1v2zAMvQ/YfxB0X+xk+WiNOEWWIsOA&#10;oi2QDj0rshQLkEVNUmJnv36U8tmup2EXmRKpJ/Lx0dO7rtFkJ5xXYEra7+WUCMOhUmZT0p8vyy83&#10;lPjATMU0GFHSvfD0bvb507S1hRhADboSjiCI8UVrS1qHYIss87wWDfM9sMKgU4JrWMCt22SVYy2i&#10;Nzob5Pk4a8FV1gEX3uPp/cFJZwlfSsHDk5ReBKJLirmFtLq0ruOazaas2Dhma8WPabB/yKJhyuCj&#10;Z6h7FhjZOvUXVKO4Aw8y9Dg0GUipuEg1YDX9/F01q5pZkWpBcrw90+T/Hyx/3K3ssyOh+wYdNjAS&#10;0lpfeDyM9XTSNfGLmRL0I4X7M22iC4Tj4Wg4Gd9MRpRw9A3G40meeM0ut63z4buAhkSjpA7bkthi&#10;uwcf8EUMPYXExzxoVS2V1mkTpSAW2pEdwybqkHLEG2+itCFtScdfR3kCfuNLYrogrDcfICCeNpjI&#10;pfZohW7dEVVhVSde1lDtkS4HByV5y5cKa3pgPjwzh9JBhnAcwhMuUgPmBEeLkhrc74/OYzx2FL2U&#10;tCjFkvpfW+YEJfqHwV7f9ofDqN20GY4mA9y4a8/62mO2zQKQqD4OnuXJjPFBn0zpoHnFqZnHV9HF&#10;DMe3SxpO5iIcBgSnjov5PAWhWi0LD2ZleYSOjYkde+lembPHtgYUxCOcRMuKd909xMabBubbAFKl&#10;1keeD6we6UelJ0UcpzKO0vU+RV3+HbM/AAAA//8DAFBLAwQUAAYACAAAACEAU1UXbN8AAAAKAQAA&#10;DwAAAGRycy9kb3ducmV2LnhtbEyPQUvDQBCF74L/YRnBm920pjHEbEpQRFBBrF68bbNjEszOhuy0&#10;Tf+940lv7zGPN98rN7Mf1AGn2AcysFwkoJCa4HpqDXy8P1zloCJbcnYIhAZOGGFTnZ+VtnDhSG94&#10;2HKrpIRiYQ10zGOhdWw69DYuwogkt68wectip1a7yR6l3A96lSSZ9rYn+dDZEe86bL63e2/gKf20&#10;99f8jCem+bWuH/MxjS/GXF7M9S0oxpn/wvCLL+hQCdMu7MlFNRhYpTKFDaxv0jUoCeR5JmJnIFuK&#10;0FWp/0+ofgAAAP//AwBQSwECLQAUAAYACAAAACEAtoM4kv4AAADhAQAAEwAAAAAAAAAAAAAAAAAA&#10;AAAAW0NvbnRlbnRfVHlwZXNdLnhtbFBLAQItABQABgAIAAAAIQA4/SH/1gAAAJQBAAALAAAAAAAA&#10;AAAAAAAAAC8BAABfcmVscy8ucmVsc1BLAQItABQABgAIAAAAIQBVF4m2OQIAAIMEAAAOAAAAAAAA&#10;AAAAAAAAAC4CAABkcnMvZTJvRG9jLnhtbFBLAQItABQABgAIAAAAIQBTVRds3wAAAAoBAAAPAAAA&#10;AAAAAAAAAAAAAJMEAABkcnMvZG93bnJldi54bWxQSwUGAAAAAAQABADzAAAAnwUAAAAA&#10;" fillcolor="white [3201]" strokecolor="white [3212]" strokeweight=".5pt">
                <v:textbox>
                  <w:txbxContent>
                    <w:p w14:paraId="4AEA441F" w14:textId="772F49DB" w:rsidR="00674917" w:rsidRPr="00EE36C0" w:rsidRDefault="00674917">
                      <w:pPr>
                        <w:rPr>
                          <w:i/>
                          <w:iCs/>
                          <w:lang w:val="en-US"/>
                        </w:rPr>
                      </w:pPr>
                      <w:r>
                        <w:rPr>
                          <w:lang w:val="en-US"/>
                        </w:rPr>
                        <w:t>Fig.3</w:t>
                      </w:r>
                      <w:r w:rsidR="00EE36C0">
                        <w:rPr>
                          <w:lang w:val="en-US"/>
                        </w:rPr>
                        <w:t xml:space="preserve"> </w:t>
                      </w:r>
                      <w:r w:rsidR="00EE36C0">
                        <w:rPr>
                          <w:i/>
                          <w:iCs/>
                          <w:lang w:val="en-US"/>
                        </w:rPr>
                        <w:t xml:space="preserve">showing the </w:t>
                      </w:r>
                      <w:r w:rsidR="00636019">
                        <w:rPr>
                          <w:i/>
                          <w:iCs/>
                          <w:lang w:val="en-US"/>
                        </w:rPr>
                        <w:t>number of studies carried out in different countries on the fusarium fungus</w:t>
                      </w:r>
                    </w:p>
                  </w:txbxContent>
                </v:textbox>
              </v:shape>
            </w:pict>
          </mc:Fallback>
        </mc:AlternateContent>
      </w:r>
      <w:r w:rsidR="0036618C" w:rsidRPr="00F900BE">
        <w:rPr>
          <w:rFonts w:cstheme="minorHAnsi"/>
          <w:noProof/>
          <w:sz w:val="24"/>
          <w:szCs w:val="24"/>
          <w:lang w:val="en-US"/>
        </w:rPr>
        <w:drawing>
          <wp:inline distT="0" distB="0" distL="0" distR="0" wp14:anchorId="28820DA7" wp14:editId="20527911">
            <wp:extent cx="4953000" cy="3648075"/>
            <wp:effectExtent l="0" t="0" r="0" b="0"/>
            <wp:docPr id="12" name="Chart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A6383C6" w14:textId="77777777" w:rsidR="0036618C" w:rsidRPr="00F900BE" w:rsidRDefault="0036618C" w:rsidP="0036618C">
      <w:pPr>
        <w:spacing w:after="0" w:line="240" w:lineRule="auto"/>
        <w:rPr>
          <w:rFonts w:cstheme="minorHAnsi"/>
          <w:sz w:val="24"/>
          <w:szCs w:val="2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232"/>
        <w:gridCol w:w="2300"/>
        <w:gridCol w:w="2235"/>
        <w:gridCol w:w="2249"/>
      </w:tblGrid>
      <w:tr w:rsidR="0047785C" w:rsidRPr="005D373A" w14:paraId="37E3FC3C" w14:textId="77777777" w:rsidTr="0006154B">
        <w:tc>
          <w:tcPr>
            <w:tcW w:w="2394" w:type="dxa"/>
            <w:tcBorders>
              <w:top w:val="single" w:sz="4" w:space="0" w:color="auto"/>
              <w:left w:val="single" w:sz="4" w:space="0" w:color="auto"/>
              <w:bottom w:val="single" w:sz="4" w:space="0" w:color="auto"/>
              <w:right w:val="single" w:sz="4" w:space="0" w:color="auto"/>
            </w:tcBorders>
            <w:shd w:val="clear" w:color="auto" w:fill="auto"/>
          </w:tcPr>
          <w:p w14:paraId="528D535B" w14:textId="77777777" w:rsidR="0047785C" w:rsidRPr="005D373A" w:rsidRDefault="0047785C" w:rsidP="0006154B">
            <w:pPr>
              <w:spacing w:after="200" w:line="276" w:lineRule="auto"/>
              <w:rPr>
                <w:rFonts w:ascii="Times New Roman" w:eastAsia="SimSun" w:hAnsi="Times New Roman" w:cs="Times New Roman"/>
                <w:b/>
                <w:sz w:val="24"/>
                <w:szCs w:val="24"/>
                <w:lang w:val="en-US" w:eastAsia="zh-CN"/>
              </w:rPr>
            </w:pPr>
            <w:r w:rsidRPr="005D373A">
              <w:rPr>
                <w:rFonts w:ascii="Times New Roman" w:eastAsia="SimSun" w:hAnsi="Times New Roman" w:cs="Times New Roman"/>
                <w:b/>
                <w:sz w:val="24"/>
                <w:szCs w:val="24"/>
                <w:lang w:val="en-US" w:eastAsia="zh-CN"/>
              </w:rPr>
              <w:t xml:space="preserve">System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12C39CEF" w14:textId="77777777" w:rsidR="0047785C" w:rsidRPr="005D373A" w:rsidRDefault="0047785C" w:rsidP="0006154B">
            <w:pPr>
              <w:spacing w:after="200" w:line="276" w:lineRule="auto"/>
              <w:rPr>
                <w:rFonts w:ascii="Times New Roman" w:eastAsia="SimSun" w:hAnsi="Times New Roman" w:cs="Times New Roman"/>
                <w:b/>
                <w:sz w:val="24"/>
                <w:szCs w:val="24"/>
                <w:lang w:val="en-US" w:eastAsia="zh-CN"/>
              </w:rPr>
            </w:pPr>
            <w:r w:rsidRPr="005D373A">
              <w:rPr>
                <w:rFonts w:ascii="Times New Roman" w:eastAsia="SimSun" w:hAnsi="Times New Roman" w:cs="Times New Roman"/>
                <w:b/>
                <w:sz w:val="24"/>
                <w:szCs w:val="24"/>
                <w:lang w:val="en-US" w:eastAsia="zh-CN"/>
              </w:rPr>
              <w:t xml:space="preserve">Methodology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75682C40" w14:textId="77777777" w:rsidR="0047785C" w:rsidRPr="005D373A" w:rsidRDefault="0047785C" w:rsidP="0006154B">
            <w:pPr>
              <w:spacing w:after="200" w:line="276" w:lineRule="auto"/>
              <w:rPr>
                <w:rFonts w:ascii="Times New Roman" w:eastAsia="SimSun" w:hAnsi="Times New Roman" w:cs="Times New Roman"/>
                <w:b/>
                <w:sz w:val="24"/>
                <w:szCs w:val="24"/>
                <w:lang w:val="en-US" w:eastAsia="zh-CN"/>
              </w:rPr>
            </w:pPr>
            <w:r w:rsidRPr="005D373A">
              <w:rPr>
                <w:rFonts w:ascii="Times New Roman" w:eastAsia="SimSun" w:hAnsi="Times New Roman" w:cs="Times New Roman"/>
                <w:b/>
                <w:sz w:val="24"/>
                <w:szCs w:val="24"/>
                <w:lang w:val="en-US" w:eastAsia="zh-CN"/>
              </w:rPr>
              <w:t xml:space="preserve">Accuracy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387692A1" w14:textId="77777777" w:rsidR="0047785C" w:rsidRPr="005D373A" w:rsidRDefault="0047785C" w:rsidP="0006154B">
            <w:pPr>
              <w:spacing w:after="200" w:line="276" w:lineRule="auto"/>
              <w:rPr>
                <w:rFonts w:ascii="Times New Roman" w:eastAsia="SimSun" w:hAnsi="Times New Roman" w:cs="Times New Roman"/>
                <w:b/>
                <w:sz w:val="24"/>
                <w:szCs w:val="24"/>
                <w:lang w:val="en-US" w:eastAsia="zh-CN"/>
              </w:rPr>
            </w:pPr>
            <w:r w:rsidRPr="005D373A">
              <w:rPr>
                <w:rFonts w:ascii="Times New Roman" w:eastAsia="SimSun" w:hAnsi="Times New Roman" w:cs="Times New Roman"/>
                <w:b/>
                <w:sz w:val="24"/>
                <w:szCs w:val="24"/>
                <w:lang w:val="en-US" w:eastAsia="zh-CN"/>
              </w:rPr>
              <w:t xml:space="preserve">Scalability </w:t>
            </w:r>
          </w:p>
        </w:tc>
      </w:tr>
      <w:tr w:rsidR="0047785C" w:rsidRPr="005D373A" w14:paraId="48956CE0" w14:textId="77777777" w:rsidTr="0006154B">
        <w:tc>
          <w:tcPr>
            <w:tcW w:w="2394" w:type="dxa"/>
            <w:tcBorders>
              <w:top w:val="single" w:sz="4" w:space="0" w:color="auto"/>
              <w:left w:val="single" w:sz="4" w:space="0" w:color="auto"/>
              <w:bottom w:val="single" w:sz="4" w:space="0" w:color="auto"/>
              <w:right w:val="single" w:sz="4" w:space="0" w:color="auto"/>
            </w:tcBorders>
            <w:shd w:val="clear" w:color="auto" w:fill="auto"/>
          </w:tcPr>
          <w:p w14:paraId="40506A28"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PCR- based detection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68054AA2"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Molecular diagnostics</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2E0D1B58"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High</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47DEC76D"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Low </w:t>
            </w:r>
          </w:p>
        </w:tc>
      </w:tr>
      <w:tr w:rsidR="0047785C" w:rsidRPr="005D373A" w14:paraId="4D7B40A0" w14:textId="77777777" w:rsidTr="0006154B">
        <w:tc>
          <w:tcPr>
            <w:tcW w:w="2394" w:type="dxa"/>
            <w:tcBorders>
              <w:top w:val="single" w:sz="4" w:space="0" w:color="auto"/>
              <w:left w:val="single" w:sz="4" w:space="0" w:color="auto"/>
              <w:bottom w:val="single" w:sz="4" w:space="0" w:color="auto"/>
              <w:right w:val="single" w:sz="4" w:space="0" w:color="auto"/>
            </w:tcBorders>
            <w:shd w:val="clear" w:color="auto" w:fill="auto"/>
          </w:tcPr>
          <w:p w14:paraId="277EA3C5"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ELISA-based detection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405D809A"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Immunological assays</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5E1B6B16"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Medium</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5CE80E58"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Medium</w:t>
            </w:r>
          </w:p>
        </w:tc>
      </w:tr>
      <w:tr w:rsidR="0047785C" w:rsidRPr="005D373A" w14:paraId="105CE4AA" w14:textId="77777777" w:rsidTr="0006154B">
        <w:tc>
          <w:tcPr>
            <w:tcW w:w="2394" w:type="dxa"/>
            <w:tcBorders>
              <w:top w:val="single" w:sz="4" w:space="0" w:color="auto"/>
              <w:left w:val="single" w:sz="4" w:space="0" w:color="auto"/>
              <w:bottom w:val="single" w:sz="4" w:space="0" w:color="auto"/>
              <w:right w:val="single" w:sz="4" w:space="0" w:color="auto"/>
            </w:tcBorders>
            <w:shd w:val="clear" w:color="auto" w:fill="auto"/>
          </w:tcPr>
          <w:p w14:paraId="0C6B213B"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Machine learning based detection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04E68584"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Hyperspectral imaging</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1A9CCB75"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High</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0C360B51"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High</w:t>
            </w:r>
          </w:p>
        </w:tc>
      </w:tr>
      <w:tr w:rsidR="0047785C" w:rsidRPr="005D373A" w14:paraId="71171C6D" w14:textId="77777777" w:rsidTr="0006154B">
        <w:tc>
          <w:tcPr>
            <w:tcW w:w="2394" w:type="dxa"/>
            <w:tcBorders>
              <w:top w:val="single" w:sz="4" w:space="0" w:color="auto"/>
              <w:left w:val="single" w:sz="4" w:space="0" w:color="auto"/>
              <w:bottom w:val="single" w:sz="4" w:space="0" w:color="auto"/>
              <w:right w:val="single" w:sz="4" w:space="0" w:color="auto"/>
            </w:tcBorders>
            <w:shd w:val="clear" w:color="auto" w:fill="auto"/>
          </w:tcPr>
          <w:p w14:paraId="56BD171D" w14:textId="311C0C48" w:rsidR="0047785C" w:rsidRPr="005D373A" w:rsidRDefault="0047785C" w:rsidP="0006154B">
            <w:pPr>
              <w:spacing w:after="200" w:line="276"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Soil Guard Fusarium detector </w:t>
            </w:r>
            <w:r w:rsidRPr="005D373A">
              <w:rPr>
                <w:rFonts w:ascii="Times New Roman" w:eastAsia="SimSun" w:hAnsi="Times New Roman" w:cs="Times New Roman"/>
                <w:sz w:val="24"/>
                <w:szCs w:val="24"/>
                <w:lang w:val="en-US" w:eastAsia="zh-CN"/>
              </w:rPr>
              <w:t>(IoT- based detection)</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2F2C86B5"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Wireless sensor networks</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5A38990E"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Medium </w:t>
            </w:r>
          </w:p>
        </w:tc>
        <w:tc>
          <w:tcPr>
            <w:tcW w:w="2394" w:type="dxa"/>
            <w:tcBorders>
              <w:top w:val="single" w:sz="4" w:space="0" w:color="auto"/>
              <w:left w:val="single" w:sz="4" w:space="0" w:color="auto"/>
              <w:bottom w:val="single" w:sz="4" w:space="0" w:color="auto"/>
              <w:right w:val="single" w:sz="4" w:space="0" w:color="auto"/>
            </w:tcBorders>
            <w:shd w:val="clear" w:color="auto" w:fill="auto"/>
          </w:tcPr>
          <w:p w14:paraId="48549CFB" w14:textId="77777777" w:rsidR="0047785C" w:rsidRPr="005D373A" w:rsidRDefault="0047785C" w:rsidP="0006154B">
            <w:pPr>
              <w:spacing w:after="200" w:line="276" w:lineRule="auto"/>
              <w:rPr>
                <w:rFonts w:ascii="Times New Roman" w:eastAsia="SimSun" w:hAnsi="Times New Roman" w:cs="Times New Roman"/>
                <w:sz w:val="24"/>
                <w:szCs w:val="24"/>
                <w:lang w:val="en-US" w:eastAsia="zh-CN"/>
              </w:rPr>
            </w:pPr>
            <w:r w:rsidRPr="005D373A">
              <w:rPr>
                <w:rFonts w:ascii="Times New Roman" w:eastAsia="SimSun" w:hAnsi="Times New Roman" w:cs="Times New Roman"/>
                <w:sz w:val="24"/>
                <w:szCs w:val="24"/>
                <w:lang w:val="en-US" w:eastAsia="zh-CN"/>
              </w:rPr>
              <w:t xml:space="preserve">High </w:t>
            </w:r>
          </w:p>
        </w:tc>
      </w:tr>
    </w:tbl>
    <w:p w14:paraId="39BF2B5F" w14:textId="7B9A78CD" w:rsidR="0053027F" w:rsidRPr="00F900BE" w:rsidRDefault="00222317" w:rsidP="0036618C">
      <w:pPr>
        <w:rPr>
          <w:rFonts w:cstheme="minorHAnsi"/>
          <w:sz w:val="24"/>
          <w:szCs w:val="24"/>
        </w:rPr>
      </w:pPr>
      <w:r>
        <w:rPr>
          <w:rFonts w:cstheme="minorHAnsi"/>
          <w:noProof/>
          <w:sz w:val="24"/>
          <w:szCs w:val="24"/>
        </w:rPr>
        <mc:AlternateContent>
          <mc:Choice Requires="wps">
            <w:drawing>
              <wp:anchor distT="0" distB="0" distL="114300" distR="114300" simplePos="0" relativeHeight="251691008" behindDoc="0" locked="0" layoutInCell="1" allowOverlap="1" wp14:anchorId="70195338" wp14:editId="58DD05FE">
                <wp:simplePos x="0" y="0"/>
                <wp:positionH relativeFrom="column">
                  <wp:posOffset>133349</wp:posOffset>
                </wp:positionH>
                <wp:positionV relativeFrom="paragraph">
                  <wp:posOffset>149224</wp:posOffset>
                </wp:positionV>
                <wp:extent cx="2219325" cy="733425"/>
                <wp:effectExtent l="0" t="0" r="28575" b="28575"/>
                <wp:wrapNone/>
                <wp:docPr id="1368343036" name="Text Box 19"/>
                <wp:cNvGraphicFramePr/>
                <a:graphic xmlns:a="http://schemas.openxmlformats.org/drawingml/2006/main">
                  <a:graphicData uri="http://schemas.microsoft.com/office/word/2010/wordprocessingShape">
                    <wps:wsp>
                      <wps:cNvSpPr txBox="1"/>
                      <wps:spPr>
                        <a:xfrm>
                          <a:off x="0" y="0"/>
                          <a:ext cx="2219325" cy="733425"/>
                        </a:xfrm>
                        <a:prstGeom prst="rect">
                          <a:avLst/>
                        </a:prstGeom>
                        <a:solidFill>
                          <a:schemeClr val="lt1"/>
                        </a:solidFill>
                        <a:ln w="6350">
                          <a:solidFill>
                            <a:schemeClr val="bg1"/>
                          </a:solidFill>
                        </a:ln>
                      </wps:spPr>
                      <wps:txbx>
                        <w:txbxContent>
                          <w:p w14:paraId="46B5E7A2" w14:textId="6E9374B8" w:rsidR="00222317" w:rsidRPr="00EE36C0" w:rsidRDefault="00222317">
                            <w:pPr>
                              <w:rPr>
                                <w:i/>
                                <w:iCs/>
                                <w:lang w:val="en-US"/>
                              </w:rPr>
                            </w:pPr>
                            <w:r>
                              <w:rPr>
                                <w:lang w:val="en-US"/>
                              </w:rPr>
                              <w:t>Table 1</w:t>
                            </w:r>
                            <w:r w:rsidR="00EE36C0">
                              <w:rPr>
                                <w:lang w:val="en-US"/>
                              </w:rPr>
                              <w:t xml:space="preserve"> </w:t>
                            </w:r>
                            <w:r w:rsidR="00EE36C0">
                              <w:rPr>
                                <w:i/>
                                <w:iCs/>
                                <w:lang w:val="en-US"/>
                              </w:rPr>
                              <w:t>showing the comparison of the existing systems and the soil guard fusarium detector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5338" id="Text Box 19" o:spid="_x0000_s1029" type="#_x0000_t202" style="position:absolute;margin-left:10.5pt;margin-top:11.75pt;width:174.75pt;height:5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qOAIAAIMEAAAOAAAAZHJzL2Uyb0RvYy54bWysVE1vGjEQvVfqf7B8LwsLJA1iiSgRVSWU&#10;RCJVzsZrs5a8Htc27NJf37GXr6Q5Vb2YGc/s88ybN0zv21qTvXBegSnooNenRBgOpTLbgv58WX75&#10;SokPzJRMgxEFPQhP72efP00bOxE5VKBL4QiCGD9pbEGrEOwkyzyvRM18D6wwGJTgahbQddusdKxB&#10;9Fpneb9/kzXgSuuAC+/x9qEL0lnCl1Lw8CSlF4HogmJtIZ0unZt4ZrMpm2wds5XixzLYP1RRM2Xw&#10;0TPUAwuM7Jz6C6pW3IEHGXoc6gykVFykHrCbQf9dN+uKWZF6QXK8PdPk/x8sf9yv7bMjof0GLQ4w&#10;EtJYP/F4GftppavjL1ZKMI4UHs60iTYQjpd5Prgb5mNKOMZuh8MR2giTXb62zofvAmoSjYI6HEti&#10;i+1XPnSpp5T4mAetyqXSOjlRCmKhHdkzHKIOqUYEf5OlDWkKejMc9xPwm1gS0wVhs/0AAfG0wZov&#10;vUcrtJuWqLKgwxMvGygPSJeDTkne8qXCnlbMh2fmUDrIEK5DeMJDasCa4GhRUoH7/dF9zMeJYpSS&#10;BqVYUP9rx5ygRP8wOOu7wWgUtZuc0fg2R8ddRzbXEbOrF4BEDXDxLE9mzA/6ZEoH9StuzTy+iiFm&#10;OL5d0HAyF6FbENw6LubzlIRqtSyszNryCB0HEyf20r4yZ49jDSiIRziJlk3eTbfLjV8amO8CSJVG&#10;H3nuWD3Sj0pP4jluZVylaz9lXf47Zn8AAAD//wMAUEsDBBQABgAIAAAAIQAQ7nN03gAAAAkBAAAP&#10;AAAAZHJzL2Rvd25yZXYueG1sTI9BT8MwDIXvSPyHyEjcWLJ1wChNpwqEkAAJMbhwyxrTVjRO1Xhb&#10;9+8xJzjZ1nt6/l6xnkKv9jimLpKF+cyAQqqj76ix8PH+cLECldiRd30ktHDEBOvy9KRwuY8HesP9&#10;hhslIZRyZ6FlHnKtU91icGkWByTRvuIYHMs5NtqP7iDhodcLY650cB3Jh9YNeNdi/b3ZBQtPy093&#10;n/EzHpmm16p6XA3L9GLt+dlU3YJinPjPDL/4gg6lMG3jjnxSvYXFXKqwzOwSlOjZtZFlK8bsxoAu&#10;C/2/QfkDAAD//wMAUEsBAi0AFAAGAAgAAAAhALaDOJL+AAAA4QEAABMAAAAAAAAAAAAAAAAAAAAA&#10;AFtDb250ZW50X1R5cGVzXS54bWxQSwECLQAUAAYACAAAACEAOP0h/9YAAACUAQAACwAAAAAAAAAA&#10;AAAAAAAvAQAAX3JlbHMvLnJlbHNQSwECLQAUAAYACAAAACEAj2ekqjgCAACDBAAADgAAAAAAAAAA&#10;AAAAAAAuAgAAZHJzL2Uyb0RvYy54bWxQSwECLQAUAAYACAAAACEAEO5zdN4AAAAJAQAADwAAAAAA&#10;AAAAAAAAAACSBAAAZHJzL2Rvd25yZXYueG1sUEsFBgAAAAAEAAQA8wAAAJ0FAAAAAA==&#10;" fillcolor="white [3201]" strokecolor="white [3212]" strokeweight=".5pt">
                <v:textbox>
                  <w:txbxContent>
                    <w:p w14:paraId="46B5E7A2" w14:textId="6E9374B8" w:rsidR="00222317" w:rsidRPr="00EE36C0" w:rsidRDefault="00222317">
                      <w:pPr>
                        <w:rPr>
                          <w:i/>
                          <w:iCs/>
                          <w:lang w:val="en-US"/>
                        </w:rPr>
                      </w:pPr>
                      <w:r>
                        <w:rPr>
                          <w:lang w:val="en-US"/>
                        </w:rPr>
                        <w:t>Table 1</w:t>
                      </w:r>
                      <w:r w:rsidR="00EE36C0">
                        <w:rPr>
                          <w:lang w:val="en-US"/>
                        </w:rPr>
                        <w:t xml:space="preserve"> </w:t>
                      </w:r>
                      <w:r w:rsidR="00EE36C0">
                        <w:rPr>
                          <w:i/>
                          <w:iCs/>
                          <w:lang w:val="en-US"/>
                        </w:rPr>
                        <w:t>showing the comparison of the existing systems and the soil guard fusarium detector</w:t>
                      </w:r>
                    </w:p>
                  </w:txbxContent>
                </v:textbox>
              </v:shape>
            </w:pict>
          </mc:Fallback>
        </mc:AlternateContent>
      </w:r>
    </w:p>
    <w:p w14:paraId="29F70CAD" w14:textId="77777777" w:rsidR="0047785C" w:rsidRDefault="0047785C" w:rsidP="00BE0925">
      <w:pPr>
        <w:pStyle w:val="Heading2"/>
        <w:rPr>
          <w:rFonts w:asciiTheme="minorHAnsi" w:hAnsiTheme="minorHAnsi" w:cstheme="minorHAnsi"/>
          <w:lang w:val="en-US"/>
        </w:rPr>
      </w:pPr>
      <w:bookmarkStart w:id="42" w:name="_Toc184240192"/>
    </w:p>
    <w:p w14:paraId="02C09F45" w14:textId="77777777" w:rsidR="0047785C" w:rsidRDefault="0047785C" w:rsidP="00BE0925">
      <w:pPr>
        <w:pStyle w:val="Heading2"/>
        <w:rPr>
          <w:rFonts w:asciiTheme="minorHAnsi" w:hAnsiTheme="minorHAnsi" w:cstheme="minorHAnsi"/>
          <w:lang w:val="en-US"/>
        </w:rPr>
      </w:pPr>
    </w:p>
    <w:p w14:paraId="4B661076" w14:textId="77777777" w:rsidR="0047785C" w:rsidRDefault="0047785C" w:rsidP="0047785C">
      <w:pPr>
        <w:rPr>
          <w:lang w:val="en-US"/>
        </w:rPr>
      </w:pPr>
    </w:p>
    <w:p w14:paraId="7922D7C7" w14:textId="77777777" w:rsidR="0047785C" w:rsidRPr="0047785C" w:rsidRDefault="0047785C" w:rsidP="0047785C">
      <w:pPr>
        <w:rPr>
          <w:lang w:val="en-US"/>
        </w:rPr>
      </w:pPr>
    </w:p>
    <w:p w14:paraId="1E59CB05" w14:textId="32AAD9AF" w:rsidR="004B35B0" w:rsidRPr="00F900BE" w:rsidRDefault="004B35B0" w:rsidP="00BE0925">
      <w:pPr>
        <w:pStyle w:val="Heading2"/>
        <w:rPr>
          <w:rFonts w:asciiTheme="minorHAnsi" w:hAnsiTheme="minorHAnsi" w:cstheme="minorHAnsi"/>
          <w:lang w:val="en-US"/>
        </w:rPr>
      </w:pPr>
      <w:bookmarkStart w:id="43" w:name="_Toc202556766"/>
      <w:r w:rsidRPr="00F900BE">
        <w:rPr>
          <w:rFonts w:asciiTheme="minorHAnsi" w:hAnsiTheme="minorHAnsi" w:cstheme="minorHAnsi"/>
          <w:lang w:val="en-US"/>
        </w:rPr>
        <w:lastRenderedPageBreak/>
        <w:t>CONCLUSION</w:t>
      </w:r>
      <w:bookmarkEnd w:id="42"/>
      <w:bookmarkEnd w:id="43"/>
    </w:p>
    <w:p w14:paraId="75CE41F3" w14:textId="77777777" w:rsidR="00BB219F" w:rsidRPr="00F900BE" w:rsidRDefault="00BB219F" w:rsidP="00797EBC">
      <w:pPr>
        <w:rPr>
          <w:rFonts w:cstheme="minorHAnsi"/>
          <w:sz w:val="24"/>
          <w:szCs w:val="24"/>
          <w:lang w:val="en-US"/>
        </w:rPr>
      </w:pPr>
      <w:r w:rsidRPr="00F900BE">
        <w:rPr>
          <w:rFonts w:cstheme="minorHAnsi"/>
          <w:sz w:val="24"/>
          <w:szCs w:val="24"/>
          <w:lang w:val="en-US"/>
        </w:rPr>
        <w:t xml:space="preserve">The literature review highlights the significance of Fusarium </w:t>
      </w:r>
      <w:proofErr w:type="spellStart"/>
      <w:r w:rsidRPr="00F900BE">
        <w:rPr>
          <w:rFonts w:cstheme="minorHAnsi"/>
          <w:sz w:val="24"/>
          <w:szCs w:val="24"/>
          <w:lang w:val="en-US"/>
        </w:rPr>
        <w:t>xylarioides</w:t>
      </w:r>
      <w:proofErr w:type="spellEnd"/>
      <w:r w:rsidRPr="00F900BE">
        <w:rPr>
          <w:rFonts w:cstheme="minorHAnsi"/>
          <w:sz w:val="24"/>
          <w:szCs w:val="24"/>
          <w:lang w:val="en-US"/>
        </w:rPr>
        <w:t xml:space="preserve"> fungus as a major threat to global coffee production. The review emphasizes the importance of early detection and prevention strategies to mitigate the impact of coffee wilt disease.</w:t>
      </w:r>
    </w:p>
    <w:p w14:paraId="04C4FDE5" w14:textId="77777777" w:rsidR="00BB219F" w:rsidRPr="00F900BE" w:rsidRDefault="00BB219F" w:rsidP="00BB219F">
      <w:pPr>
        <w:pStyle w:val="ListParagraph"/>
        <w:ind w:left="1080"/>
        <w:rPr>
          <w:rFonts w:cstheme="minorHAnsi"/>
          <w:sz w:val="24"/>
          <w:szCs w:val="24"/>
          <w:lang w:val="en-US"/>
        </w:rPr>
      </w:pPr>
    </w:p>
    <w:p w14:paraId="144CDBFD" w14:textId="77777777" w:rsidR="00BB219F" w:rsidRPr="00F900BE" w:rsidRDefault="00BB219F" w:rsidP="00797EBC">
      <w:pPr>
        <w:rPr>
          <w:rFonts w:cstheme="minorHAnsi"/>
          <w:sz w:val="24"/>
          <w:szCs w:val="24"/>
          <w:lang w:val="en-US"/>
        </w:rPr>
      </w:pPr>
      <w:r w:rsidRPr="00F900BE">
        <w:rPr>
          <w:rFonts w:cstheme="minorHAnsi"/>
          <w:sz w:val="24"/>
          <w:szCs w:val="24"/>
          <w:lang w:val="en-US"/>
        </w:rPr>
        <w:t>Existing research demonstrates that environmental factors such as temperature, humidity, and soil moisture play a crucial role in the growth and spread of the fungus. However, current detection methods rely heavily on visual inspection, which can be time-consuming and inaccurate.</w:t>
      </w:r>
    </w:p>
    <w:p w14:paraId="63A02950" w14:textId="77777777" w:rsidR="00BB219F" w:rsidRPr="00F900BE" w:rsidRDefault="00BB219F" w:rsidP="00797EBC">
      <w:pPr>
        <w:rPr>
          <w:rFonts w:cstheme="minorHAnsi"/>
          <w:sz w:val="24"/>
          <w:szCs w:val="24"/>
          <w:lang w:val="en-US"/>
        </w:rPr>
      </w:pPr>
      <w:r w:rsidRPr="00F900BE">
        <w:rPr>
          <w:rFonts w:cstheme="minorHAnsi"/>
          <w:sz w:val="24"/>
          <w:szCs w:val="24"/>
          <w:lang w:val="en-US"/>
        </w:rPr>
        <w:t>The need for a reliable and accurate detection system is evident. The Fusarium Alert device, which integrates environmental sensors and machine learning algorithms, offers a promising solution for early detection and prevention of coffee wilt disease.</w:t>
      </w:r>
    </w:p>
    <w:p w14:paraId="45F0FD50" w14:textId="6952EDC6" w:rsidR="0093140E" w:rsidRDefault="00BB219F" w:rsidP="00835C4F">
      <w:pPr>
        <w:rPr>
          <w:rFonts w:cstheme="minorHAnsi"/>
          <w:sz w:val="24"/>
          <w:szCs w:val="24"/>
          <w:lang w:val="en-US"/>
        </w:rPr>
      </w:pPr>
      <w:r w:rsidRPr="00F900BE">
        <w:rPr>
          <w:rFonts w:cstheme="minorHAnsi"/>
          <w:sz w:val="24"/>
          <w:szCs w:val="24"/>
          <w:lang w:val="en-US"/>
        </w:rPr>
        <w:t>Further research is necessary to refine the device's design, improve its accuracy, and evaluate its effectiveness in various coffee-producing regions. Nevertheless, the literature review provides a solid foundation for the development of Fusarium Alert, highlighting its potential to contribute significantly to the sustainability and resilience of global coffee production.</w:t>
      </w:r>
    </w:p>
    <w:p w14:paraId="126E98C8" w14:textId="77777777" w:rsidR="0047785C" w:rsidRDefault="0047785C" w:rsidP="00835C4F">
      <w:pPr>
        <w:rPr>
          <w:rFonts w:cstheme="minorHAnsi"/>
          <w:sz w:val="24"/>
          <w:szCs w:val="24"/>
          <w:lang w:val="en-US"/>
        </w:rPr>
      </w:pPr>
    </w:p>
    <w:p w14:paraId="5738D1BD" w14:textId="77777777" w:rsidR="0047785C" w:rsidRDefault="0047785C" w:rsidP="00835C4F">
      <w:pPr>
        <w:rPr>
          <w:rFonts w:cstheme="minorHAnsi"/>
          <w:sz w:val="24"/>
          <w:szCs w:val="24"/>
          <w:lang w:val="en-US"/>
        </w:rPr>
      </w:pPr>
    </w:p>
    <w:p w14:paraId="39BA61D2" w14:textId="77777777" w:rsidR="0047785C" w:rsidRDefault="0047785C" w:rsidP="00835C4F">
      <w:pPr>
        <w:rPr>
          <w:rFonts w:cstheme="minorHAnsi"/>
          <w:sz w:val="24"/>
          <w:szCs w:val="24"/>
          <w:lang w:val="en-US"/>
        </w:rPr>
      </w:pPr>
    </w:p>
    <w:p w14:paraId="721B4CB0" w14:textId="77777777" w:rsidR="0047785C" w:rsidRDefault="0047785C" w:rsidP="00835C4F">
      <w:pPr>
        <w:rPr>
          <w:rFonts w:cstheme="minorHAnsi"/>
          <w:sz w:val="24"/>
          <w:szCs w:val="24"/>
          <w:lang w:val="en-US"/>
        </w:rPr>
      </w:pPr>
    </w:p>
    <w:p w14:paraId="39C6A7F7" w14:textId="77777777" w:rsidR="0047785C" w:rsidRDefault="0047785C" w:rsidP="00835C4F">
      <w:pPr>
        <w:rPr>
          <w:rFonts w:cstheme="minorHAnsi"/>
          <w:sz w:val="24"/>
          <w:szCs w:val="24"/>
          <w:lang w:val="en-US"/>
        </w:rPr>
      </w:pPr>
    </w:p>
    <w:p w14:paraId="6A0529DE" w14:textId="77777777" w:rsidR="0047785C" w:rsidRDefault="0047785C" w:rsidP="00835C4F">
      <w:pPr>
        <w:rPr>
          <w:rFonts w:cstheme="minorHAnsi"/>
          <w:sz w:val="24"/>
          <w:szCs w:val="24"/>
          <w:lang w:val="en-US"/>
        </w:rPr>
      </w:pPr>
    </w:p>
    <w:p w14:paraId="65422C60" w14:textId="77777777" w:rsidR="0047785C" w:rsidRDefault="0047785C" w:rsidP="00835C4F">
      <w:pPr>
        <w:rPr>
          <w:rFonts w:cstheme="minorHAnsi"/>
          <w:sz w:val="24"/>
          <w:szCs w:val="24"/>
          <w:lang w:val="en-US"/>
        </w:rPr>
      </w:pPr>
    </w:p>
    <w:p w14:paraId="64E2CA8D" w14:textId="77777777" w:rsidR="0047785C" w:rsidRDefault="0047785C" w:rsidP="00835C4F">
      <w:pPr>
        <w:rPr>
          <w:rFonts w:cstheme="minorHAnsi"/>
          <w:sz w:val="24"/>
          <w:szCs w:val="24"/>
          <w:lang w:val="en-US"/>
        </w:rPr>
      </w:pPr>
    </w:p>
    <w:p w14:paraId="0C22B1E8" w14:textId="77777777" w:rsidR="0047785C" w:rsidRDefault="0047785C" w:rsidP="00835C4F">
      <w:pPr>
        <w:rPr>
          <w:rFonts w:cstheme="minorHAnsi"/>
          <w:sz w:val="24"/>
          <w:szCs w:val="24"/>
          <w:lang w:val="en-US"/>
        </w:rPr>
      </w:pPr>
    </w:p>
    <w:p w14:paraId="4D230919" w14:textId="77777777" w:rsidR="0047785C" w:rsidRPr="00F900BE" w:rsidRDefault="0047785C" w:rsidP="00835C4F">
      <w:pPr>
        <w:rPr>
          <w:rFonts w:cstheme="minorHAnsi"/>
          <w:sz w:val="24"/>
          <w:szCs w:val="24"/>
          <w:lang w:val="en-US"/>
        </w:rPr>
      </w:pPr>
    </w:p>
    <w:p w14:paraId="32F28817" w14:textId="4827F865" w:rsidR="004B35B0" w:rsidRPr="00F900BE" w:rsidRDefault="004B35B0" w:rsidP="00234858">
      <w:pPr>
        <w:pStyle w:val="Heading1"/>
        <w:rPr>
          <w:rFonts w:asciiTheme="minorHAnsi" w:hAnsiTheme="minorHAnsi" w:cstheme="minorHAnsi"/>
          <w:b/>
          <w:bCs/>
        </w:rPr>
      </w:pPr>
      <w:bookmarkStart w:id="44" w:name="_Toc184240193"/>
      <w:bookmarkStart w:id="45" w:name="_Toc202556767"/>
      <w:r w:rsidRPr="00F900BE">
        <w:rPr>
          <w:rFonts w:asciiTheme="minorHAnsi" w:hAnsiTheme="minorHAnsi" w:cstheme="minorHAnsi"/>
          <w:b/>
          <w:bCs/>
        </w:rPr>
        <w:lastRenderedPageBreak/>
        <w:t>CHAPTER THREE: METHODOLOGY</w:t>
      </w:r>
      <w:bookmarkEnd w:id="44"/>
      <w:bookmarkEnd w:id="45"/>
      <w:r w:rsidRPr="00F900BE">
        <w:rPr>
          <w:rFonts w:asciiTheme="minorHAnsi" w:hAnsiTheme="minorHAnsi" w:cstheme="minorHAnsi"/>
          <w:b/>
          <w:bCs/>
        </w:rPr>
        <w:t xml:space="preserve"> </w:t>
      </w:r>
    </w:p>
    <w:p w14:paraId="1D5B9939" w14:textId="77777777" w:rsidR="004B35B0" w:rsidRPr="00F900BE" w:rsidRDefault="004B35B0" w:rsidP="00BE0925">
      <w:pPr>
        <w:pStyle w:val="Heading2"/>
        <w:rPr>
          <w:rFonts w:asciiTheme="minorHAnsi" w:hAnsiTheme="minorHAnsi" w:cstheme="minorHAnsi"/>
        </w:rPr>
      </w:pPr>
      <w:bookmarkStart w:id="46" w:name="_Toc184240194"/>
      <w:bookmarkStart w:id="47" w:name="_Toc202556768"/>
      <w:r w:rsidRPr="00F900BE">
        <w:rPr>
          <w:rFonts w:asciiTheme="minorHAnsi" w:hAnsiTheme="minorHAnsi" w:cstheme="minorHAnsi"/>
        </w:rPr>
        <w:t>INTRODUCTION</w:t>
      </w:r>
      <w:bookmarkEnd w:id="46"/>
      <w:bookmarkEnd w:id="47"/>
    </w:p>
    <w:p w14:paraId="23DFD05A" w14:textId="77777777" w:rsidR="00797EBC" w:rsidRPr="00F900BE" w:rsidRDefault="00797EBC" w:rsidP="00797EBC">
      <w:pPr>
        <w:rPr>
          <w:rFonts w:cstheme="minorHAnsi"/>
        </w:rPr>
      </w:pPr>
      <w:r w:rsidRPr="00F900BE">
        <w:rPr>
          <w:rFonts w:cstheme="minorHAnsi"/>
        </w:rPr>
        <w:t>This chapter describes the methodology used to design and implement the Soil Guard Fusarium Detector. It outlines how each specific objective of the project was achieved through a combination of field research, system analysis, design, development, and testing. Both qualitative and quantitative approaches were used to ensure the system was practical, reliable, and aligned with user needs.</w:t>
      </w:r>
    </w:p>
    <w:p w14:paraId="5C48CC4F" w14:textId="14110528" w:rsidR="00797EBC" w:rsidRPr="00F900BE" w:rsidRDefault="00797EBC" w:rsidP="00797EBC">
      <w:pPr>
        <w:rPr>
          <w:rFonts w:cstheme="minorHAnsi"/>
        </w:rPr>
      </w:pPr>
      <w:r w:rsidRPr="00F900BE">
        <w:rPr>
          <w:rFonts w:cstheme="minorHAnsi"/>
        </w:rPr>
        <w:t>The section covers the strategies used for data collection, tools and techniques applied, system modelling, hardware design, and software development processes. Emphasis is placed on aligning each phase with a corresponding specific objective as stated in Chapter 1.</w:t>
      </w:r>
    </w:p>
    <w:p w14:paraId="1D93E88D" w14:textId="77777777" w:rsidR="00797EBC" w:rsidRPr="00F900BE" w:rsidRDefault="00797EBC" w:rsidP="00797EBC">
      <w:pPr>
        <w:rPr>
          <w:rFonts w:cstheme="minorHAnsi"/>
          <w:lang w:val="en-US"/>
        </w:rPr>
      </w:pPr>
    </w:p>
    <w:p w14:paraId="5E11E264" w14:textId="20A687AB" w:rsidR="004B35B0" w:rsidRPr="00F900BE" w:rsidRDefault="004B35B0" w:rsidP="00BE0925">
      <w:pPr>
        <w:pStyle w:val="Heading2"/>
        <w:rPr>
          <w:rFonts w:asciiTheme="minorHAnsi" w:hAnsiTheme="minorHAnsi" w:cstheme="minorHAnsi"/>
          <w:lang w:val="en-US"/>
        </w:rPr>
      </w:pPr>
      <w:bookmarkStart w:id="48" w:name="_Toc184240195"/>
      <w:bookmarkStart w:id="49" w:name="_Toc202556769"/>
      <w:r w:rsidRPr="00F900BE">
        <w:rPr>
          <w:rFonts w:asciiTheme="minorHAnsi" w:hAnsiTheme="minorHAnsi" w:cstheme="minorHAnsi"/>
          <w:lang w:val="en-US"/>
        </w:rPr>
        <w:t>SYSTEM STUDY</w:t>
      </w:r>
      <w:bookmarkEnd w:id="48"/>
      <w:bookmarkEnd w:id="49"/>
    </w:p>
    <w:p w14:paraId="4FB8F99E" w14:textId="4DAA588E" w:rsidR="005D373A" w:rsidRPr="00F900BE" w:rsidRDefault="005D373A" w:rsidP="005D373A">
      <w:pPr>
        <w:rPr>
          <w:rFonts w:cstheme="minorHAnsi"/>
          <w:sz w:val="24"/>
          <w:szCs w:val="24"/>
          <w:lang w:val="en-US"/>
        </w:rPr>
      </w:pPr>
    </w:p>
    <w:p w14:paraId="0F5EB7F4" w14:textId="77777777" w:rsidR="00797EBC" w:rsidRPr="00F900BE" w:rsidRDefault="00797EBC" w:rsidP="001A3CA3">
      <w:pPr>
        <w:pStyle w:val="Heading3"/>
        <w:rPr>
          <w:rFonts w:asciiTheme="minorHAnsi" w:hAnsiTheme="minorHAnsi" w:cstheme="minorHAnsi"/>
        </w:rPr>
      </w:pPr>
      <w:bookmarkStart w:id="50" w:name="_Toc202556770"/>
      <w:r w:rsidRPr="00F900BE">
        <w:rPr>
          <w:rFonts w:asciiTheme="minorHAnsi" w:hAnsiTheme="minorHAnsi" w:cstheme="minorHAnsi"/>
        </w:rPr>
        <w:t>Achievement of Specific Objectives</w:t>
      </w:r>
      <w:bookmarkEnd w:id="50"/>
    </w:p>
    <w:p w14:paraId="7D6A499B" w14:textId="77777777" w:rsidR="00797EBC" w:rsidRPr="00F900BE" w:rsidRDefault="00797EBC" w:rsidP="00797EBC">
      <w:pPr>
        <w:rPr>
          <w:rFonts w:cstheme="minorHAnsi"/>
          <w:b/>
          <w:bCs/>
        </w:rPr>
      </w:pPr>
      <w:r w:rsidRPr="00F900BE">
        <w:rPr>
          <w:rFonts w:cstheme="minorHAnsi"/>
          <w:b/>
          <w:bCs/>
        </w:rPr>
        <w:t xml:space="preserve">Objective 1: To study environmental factors that contribute to the spread and growth of Fusarium </w:t>
      </w:r>
      <w:proofErr w:type="spellStart"/>
      <w:r w:rsidRPr="00F900BE">
        <w:rPr>
          <w:rFonts w:cstheme="minorHAnsi"/>
          <w:b/>
          <w:bCs/>
        </w:rPr>
        <w:t>xylarioides</w:t>
      </w:r>
      <w:proofErr w:type="spellEnd"/>
    </w:p>
    <w:p w14:paraId="30E61E77" w14:textId="0A1AAD33" w:rsidR="00797EBC" w:rsidRPr="00F900BE" w:rsidRDefault="00797EBC" w:rsidP="00797EBC">
      <w:pPr>
        <w:rPr>
          <w:rFonts w:cstheme="minorHAnsi"/>
        </w:rPr>
      </w:pPr>
      <w:r w:rsidRPr="00F900BE">
        <w:rPr>
          <w:rFonts w:cstheme="minorHAnsi"/>
          <w:b/>
          <w:bCs/>
        </w:rPr>
        <w:t>Method Used:</w:t>
      </w:r>
    </w:p>
    <w:p w14:paraId="3ED86245" w14:textId="77777777" w:rsidR="005D373A" w:rsidRPr="00F900BE" w:rsidRDefault="005D373A" w:rsidP="005D373A">
      <w:pPr>
        <w:rPr>
          <w:rFonts w:cstheme="minorHAnsi"/>
          <w:b/>
          <w:bCs/>
          <w:sz w:val="24"/>
          <w:szCs w:val="24"/>
          <w:lang w:val="en-US"/>
        </w:rPr>
      </w:pPr>
      <w:r w:rsidRPr="00F900BE">
        <w:rPr>
          <w:rFonts w:cstheme="minorHAnsi"/>
          <w:b/>
          <w:bCs/>
          <w:sz w:val="24"/>
          <w:szCs w:val="24"/>
          <w:lang w:val="en-US"/>
        </w:rPr>
        <w:t>Surveys.</w:t>
      </w:r>
    </w:p>
    <w:p w14:paraId="0E3ECB35" w14:textId="7E91E8DC" w:rsidR="005D373A" w:rsidRPr="00F900BE" w:rsidRDefault="005D373A" w:rsidP="005D373A">
      <w:pPr>
        <w:rPr>
          <w:rFonts w:cstheme="minorHAnsi"/>
          <w:sz w:val="24"/>
          <w:szCs w:val="24"/>
          <w:lang w:val="en-US"/>
        </w:rPr>
      </w:pPr>
      <w:r w:rsidRPr="00F900BE">
        <w:rPr>
          <w:rFonts w:cstheme="minorHAnsi"/>
          <w:sz w:val="24"/>
          <w:szCs w:val="24"/>
          <w:lang w:val="en-US"/>
        </w:rPr>
        <w:t xml:space="preserve"> </w:t>
      </w:r>
      <w:r w:rsidR="00797EBC" w:rsidRPr="00F900BE">
        <w:rPr>
          <w:rFonts w:cstheme="minorHAnsi"/>
          <w:sz w:val="24"/>
          <w:szCs w:val="24"/>
          <w:lang w:val="en-US"/>
        </w:rPr>
        <w:t>We c</w:t>
      </w:r>
      <w:r w:rsidRPr="00F900BE">
        <w:rPr>
          <w:rFonts w:cstheme="minorHAnsi"/>
          <w:sz w:val="24"/>
          <w:szCs w:val="24"/>
          <w:lang w:val="en-US"/>
        </w:rPr>
        <w:t>onduct</w:t>
      </w:r>
      <w:r w:rsidR="00797EBC" w:rsidRPr="00F900BE">
        <w:rPr>
          <w:rFonts w:cstheme="minorHAnsi"/>
          <w:sz w:val="24"/>
          <w:szCs w:val="24"/>
          <w:lang w:val="en-US"/>
        </w:rPr>
        <w:t>ed</w:t>
      </w:r>
      <w:r w:rsidRPr="00F900BE">
        <w:rPr>
          <w:rFonts w:cstheme="minorHAnsi"/>
          <w:sz w:val="24"/>
          <w:szCs w:val="24"/>
          <w:lang w:val="en-US"/>
        </w:rPr>
        <w:t xml:space="preserve"> surveys among coffee farmers, researchers, and industry experts to gather information on the current methods used for detecting Coffee Wilt Disease, the challenges faced, and the desired features of a new device.</w:t>
      </w:r>
    </w:p>
    <w:p w14:paraId="1A067770" w14:textId="77777777" w:rsidR="005D373A" w:rsidRPr="00F900BE" w:rsidRDefault="005D373A" w:rsidP="005D373A">
      <w:pPr>
        <w:rPr>
          <w:rFonts w:cstheme="minorHAnsi"/>
          <w:b/>
          <w:bCs/>
          <w:sz w:val="24"/>
          <w:szCs w:val="24"/>
          <w:lang w:val="en-US"/>
        </w:rPr>
      </w:pPr>
      <w:r w:rsidRPr="00F900BE">
        <w:rPr>
          <w:rFonts w:cstheme="minorHAnsi"/>
          <w:b/>
          <w:bCs/>
          <w:sz w:val="24"/>
          <w:szCs w:val="24"/>
          <w:lang w:val="en-US"/>
        </w:rPr>
        <w:t xml:space="preserve">Focus groups </w:t>
      </w:r>
    </w:p>
    <w:p w14:paraId="0520CC99" w14:textId="2AEDFE84" w:rsidR="005D373A" w:rsidRPr="00F900BE" w:rsidRDefault="00797EBC" w:rsidP="005D373A">
      <w:pPr>
        <w:rPr>
          <w:rFonts w:cstheme="minorHAnsi"/>
          <w:sz w:val="24"/>
          <w:szCs w:val="24"/>
          <w:lang w:val="en-US"/>
        </w:rPr>
      </w:pPr>
      <w:r w:rsidRPr="00F900BE">
        <w:rPr>
          <w:rFonts w:cstheme="minorHAnsi"/>
          <w:sz w:val="24"/>
          <w:szCs w:val="24"/>
          <w:lang w:val="en-US"/>
        </w:rPr>
        <w:t>We o</w:t>
      </w:r>
      <w:r w:rsidR="005D373A" w:rsidRPr="00F900BE">
        <w:rPr>
          <w:rFonts w:cstheme="minorHAnsi"/>
          <w:sz w:val="24"/>
          <w:szCs w:val="24"/>
          <w:lang w:val="en-US"/>
        </w:rPr>
        <w:t>rganize</w:t>
      </w:r>
      <w:r w:rsidRPr="00F900BE">
        <w:rPr>
          <w:rFonts w:cstheme="minorHAnsi"/>
          <w:sz w:val="24"/>
          <w:szCs w:val="24"/>
          <w:lang w:val="en-US"/>
        </w:rPr>
        <w:t>d</w:t>
      </w:r>
      <w:r w:rsidR="005D373A" w:rsidRPr="00F900BE">
        <w:rPr>
          <w:rFonts w:cstheme="minorHAnsi"/>
          <w:sz w:val="24"/>
          <w:szCs w:val="24"/>
          <w:lang w:val="en-US"/>
        </w:rPr>
        <w:t xml:space="preserve"> focus groups with coffee farmers, researchers, and industry experts to discuss the current methods used for detecting Coffee Wilt Disease and the desired features of a new device.</w:t>
      </w:r>
    </w:p>
    <w:p w14:paraId="5655B2F1" w14:textId="77777777" w:rsidR="005D373A" w:rsidRPr="00F900BE" w:rsidRDefault="005D373A" w:rsidP="005D373A">
      <w:pPr>
        <w:rPr>
          <w:rFonts w:cstheme="minorHAnsi"/>
          <w:b/>
          <w:bCs/>
          <w:sz w:val="24"/>
          <w:szCs w:val="24"/>
          <w:lang w:val="en-US"/>
        </w:rPr>
      </w:pPr>
      <w:r w:rsidRPr="00F900BE">
        <w:rPr>
          <w:rFonts w:cstheme="minorHAnsi"/>
          <w:b/>
          <w:bCs/>
          <w:sz w:val="24"/>
          <w:szCs w:val="24"/>
          <w:lang w:val="en-US"/>
        </w:rPr>
        <w:t>Interviews</w:t>
      </w:r>
    </w:p>
    <w:p w14:paraId="30BEAB95" w14:textId="4D382EE2" w:rsidR="005D373A" w:rsidRPr="00F900BE" w:rsidRDefault="00797EBC" w:rsidP="005D373A">
      <w:pPr>
        <w:rPr>
          <w:rFonts w:cstheme="minorHAnsi"/>
          <w:sz w:val="24"/>
          <w:szCs w:val="24"/>
          <w:lang w:val="en-US"/>
        </w:rPr>
      </w:pPr>
      <w:r w:rsidRPr="00F900BE">
        <w:rPr>
          <w:rFonts w:cstheme="minorHAnsi"/>
          <w:sz w:val="24"/>
          <w:szCs w:val="24"/>
          <w:lang w:val="en-US"/>
        </w:rPr>
        <w:t>We c</w:t>
      </w:r>
      <w:r w:rsidR="005D373A" w:rsidRPr="00F900BE">
        <w:rPr>
          <w:rFonts w:cstheme="minorHAnsi"/>
          <w:sz w:val="24"/>
          <w:szCs w:val="24"/>
          <w:lang w:val="en-US"/>
        </w:rPr>
        <w:t>onduct</w:t>
      </w:r>
      <w:r w:rsidRPr="00F900BE">
        <w:rPr>
          <w:rFonts w:cstheme="minorHAnsi"/>
          <w:sz w:val="24"/>
          <w:szCs w:val="24"/>
          <w:lang w:val="en-US"/>
        </w:rPr>
        <w:t>ed</w:t>
      </w:r>
      <w:r w:rsidR="005D373A" w:rsidRPr="00F900BE">
        <w:rPr>
          <w:rFonts w:cstheme="minorHAnsi"/>
          <w:sz w:val="24"/>
          <w:szCs w:val="24"/>
          <w:lang w:val="en-US"/>
        </w:rPr>
        <w:t xml:space="preserve"> in-depth interviews with coffee farmers, researchers, and industry experts to gather more detailed information on their experiences, challenges, and needs.</w:t>
      </w:r>
    </w:p>
    <w:p w14:paraId="1DC9396A" w14:textId="77777777" w:rsidR="005D373A" w:rsidRPr="00F900BE" w:rsidRDefault="005D373A" w:rsidP="005D373A">
      <w:pPr>
        <w:rPr>
          <w:rFonts w:cstheme="minorHAnsi"/>
          <w:b/>
          <w:bCs/>
          <w:sz w:val="24"/>
          <w:szCs w:val="24"/>
          <w:lang w:val="en-US"/>
        </w:rPr>
      </w:pPr>
      <w:r w:rsidRPr="00F900BE">
        <w:rPr>
          <w:rFonts w:cstheme="minorHAnsi"/>
          <w:b/>
          <w:bCs/>
          <w:sz w:val="24"/>
          <w:szCs w:val="24"/>
          <w:lang w:val="en-US"/>
        </w:rPr>
        <w:t>Case studies.</w:t>
      </w:r>
    </w:p>
    <w:p w14:paraId="4BAC5985" w14:textId="2E132909" w:rsidR="005D373A" w:rsidRPr="00F900BE" w:rsidRDefault="00797EBC" w:rsidP="005D373A">
      <w:pPr>
        <w:rPr>
          <w:rFonts w:cstheme="minorHAnsi"/>
          <w:sz w:val="24"/>
          <w:szCs w:val="24"/>
          <w:lang w:val="en-US"/>
        </w:rPr>
      </w:pPr>
      <w:r w:rsidRPr="00F900BE">
        <w:rPr>
          <w:rFonts w:cstheme="minorHAnsi"/>
          <w:sz w:val="24"/>
          <w:szCs w:val="24"/>
          <w:lang w:val="en-US"/>
        </w:rPr>
        <w:t>We c</w:t>
      </w:r>
      <w:r w:rsidR="005D373A" w:rsidRPr="00F900BE">
        <w:rPr>
          <w:rFonts w:cstheme="minorHAnsi"/>
          <w:sz w:val="24"/>
          <w:szCs w:val="24"/>
          <w:lang w:val="en-US"/>
        </w:rPr>
        <w:t>onduct</w:t>
      </w:r>
      <w:r w:rsidRPr="00F900BE">
        <w:rPr>
          <w:rFonts w:cstheme="minorHAnsi"/>
          <w:sz w:val="24"/>
          <w:szCs w:val="24"/>
          <w:lang w:val="en-US"/>
        </w:rPr>
        <w:t>ed</w:t>
      </w:r>
      <w:r w:rsidR="005D373A" w:rsidRPr="00F900BE">
        <w:rPr>
          <w:rFonts w:cstheme="minorHAnsi"/>
          <w:sz w:val="24"/>
          <w:szCs w:val="24"/>
          <w:lang w:val="en-US"/>
        </w:rPr>
        <w:t xml:space="preserve"> case studies of coffee farms that have successfully managed Coffee Wilt Disease to gather information on the effective methods used.</w:t>
      </w:r>
    </w:p>
    <w:p w14:paraId="15007FD4" w14:textId="77777777" w:rsidR="00797EBC" w:rsidRPr="00F900BE" w:rsidRDefault="00797EBC" w:rsidP="005D373A">
      <w:pPr>
        <w:rPr>
          <w:rFonts w:cstheme="minorHAnsi"/>
          <w:sz w:val="24"/>
          <w:szCs w:val="24"/>
          <w:lang w:val="en-US"/>
        </w:rPr>
      </w:pPr>
    </w:p>
    <w:p w14:paraId="5E80A213" w14:textId="0C3E05E4" w:rsidR="00797EBC" w:rsidRPr="00F900BE" w:rsidRDefault="00797EBC" w:rsidP="00797EBC">
      <w:pPr>
        <w:rPr>
          <w:rFonts w:cstheme="minorHAnsi"/>
          <w:b/>
          <w:bCs/>
          <w:sz w:val="24"/>
          <w:szCs w:val="24"/>
        </w:rPr>
      </w:pPr>
      <w:r w:rsidRPr="00F900BE">
        <w:rPr>
          <w:rFonts w:cstheme="minorHAnsi"/>
          <w:b/>
          <w:bCs/>
          <w:sz w:val="24"/>
          <w:szCs w:val="24"/>
        </w:rPr>
        <w:lastRenderedPageBreak/>
        <w:t xml:space="preserve">Objective 2: To </w:t>
      </w:r>
      <w:r w:rsidR="00835C4F" w:rsidRPr="00F900BE">
        <w:rPr>
          <w:rFonts w:cstheme="minorHAnsi"/>
          <w:b/>
          <w:bCs/>
          <w:sz w:val="24"/>
          <w:szCs w:val="24"/>
        </w:rPr>
        <w:t>analyse</w:t>
      </w:r>
      <w:r w:rsidRPr="00F900BE">
        <w:rPr>
          <w:rFonts w:cstheme="minorHAnsi"/>
          <w:b/>
          <w:bCs/>
          <w:sz w:val="24"/>
          <w:szCs w:val="24"/>
        </w:rPr>
        <w:t xml:space="preserve"> user and system requirements and define threshold values for monitoring</w:t>
      </w:r>
    </w:p>
    <w:p w14:paraId="07D6AEC3" w14:textId="77777777" w:rsidR="00797EBC" w:rsidRPr="00F900BE" w:rsidRDefault="00797EBC" w:rsidP="00797EBC">
      <w:pPr>
        <w:rPr>
          <w:rFonts w:cstheme="minorHAnsi"/>
          <w:sz w:val="24"/>
          <w:szCs w:val="24"/>
        </w:rPr>
      </w:pPr>
      <w:r w:rsidRPr="00F900BE">
        <w:rPr>
          <w:rFonts w:cstheme="minorHAnsi"/>
          <w:b/>
          <w:bCs/>
          <w:sz w:val="24"/>
          <w:szCs w:val="24"/>
        </w:rPr>
        <w:t>Method Used:</w:t>
      </w:r>
    </w:p>
    <w:p w14:paraId="51FB2BFB" w14:textId="77777777" w:rsidR="00797EBC" w:rsidRPr="00F900BE" w:rsidRDefault="00797EBC" w:rsidP="00797EBC">
      <w:pPr>
        <w:numPr>
          <w:ilvl w:val="0"/>
          <w:numId w:val="8"/>
        </w:numPr>
        <w:rPr>
          <w:rFonts w:cstheme="minorHAnsi"/>
          <w:sz w:val="24"/>
          <w:szCs w:val="24"/>
        </w:rPr>
      </w:pPr>
      <w:r w:rsidRPr="00F900BE">
        <w:rPr>
          <w:rFonts w:cstheme="minorHAnsi"/>
          <w:sz w:val="24"/>
          <w:szCs w:val="24"/>
        </w:rPr>
        <w:t>Observation and Requirement Gathering</w:t>
      </w:r>
      <w:r w:rsidRPr="00F900BE">
        <w:rPr>
          <w:rFonts w:cstheme="minorHAnsi"/>
          <w:sz w:val="24"/>
          <w:szCs w:val="24"/>
        </w:rPr>
        <w:br/>
        <w:t>We observed and documented how farmers currently detect and respond to disease signs. From these observations, we drafted initial system requirements and functionalities that the detector must include.</w:t>
      </w:r>
    </w:p>
    <w:p w14:paraId="2BD31E6B" w14:textId="77777777" w:rsidR="00797EBC" w:rsidRPr="00F900BE" w:rsidRDefault="00797EBC" w:rsidP="00797EBC">
      <w:pPr>
        <w:numPr>
          <w:ilvl w:val="0"/>
          <w:numId w:val="8"/>
        </w:numPr>
        <w:rPr>
          <w:rFonts w:cstheme="minorHAnsi"/>
          <w:sz w:val="24"/>
          <w:szCs w:val="24"/>
        </w:rPr>
      </w:pPr>
      <w:r w:rsidRPr="00F900BE">
        <w:rPr>
          <w:rFonts w:cstheme="minorHAnsi"/>
          <w:sz w:val="24"/>
          <w:szCs w:val="24"/>
        </w:rPr>
        <w:t>Workshops with End-Users</w:t>
      </w:r>
      <w:r w:rsidRPr="00F900BE">
        <w:rPr>
          <w:rFonts w:cstheme="minorHAnsi"/>
          <w:sz w:val="24"/>
          <w:szCs w:val="24"/>
        </w:rPr>
        <w:br/>
        <w:t>We held informal workshops where we presented our concept and gathered feedback from users about the preferred alert format, power options, and display preferences.</w:t>
      </w:r>
    </w:p>
    <w:p w14:paraId="5D42A75E" w14:textId="0FB74277" w:rsidR="00797EBC" w:rsidRPr="00F900BE" w:rsidRDefault="00797EBC" w:rsidP="00797EBC">
      <w:pPr>
        <w:numPr>
          <w:ilvl w:val="0"/>
          <w:numId w:val="8"/>
        </w:numPr>
        <w:rPr>
          <w:rFonts w:cstheme="minorHAnsi"/>
          <w:sz w:val="24"/>
          <w:szCs w:val="24"/>
        </w:rPr>
      </w:pPr>
      <w:r w:rsidRPr="00F900BE">
        <w:rPr>
          <w:rFonts w:cstheme="minorHAnsi"/>
          <w:sz w:val="24"/>
          <w:szCs w:val="24"/>
        </w:rPr>
        <w:t xml:space="preserve">System </w:t>
      </w:r>
      <w:r w:rsidR="00835C4F" w:rsidRPr="00F900BE">
        <w:rPr>
          <w:rFonts w:cstheme="minorHAnsi"/>
          <w:sz w:val="24"/>
          <w:szCs w:val="24"/>
        </w:rPr>
        <w:t>Modelling</w:t>
      </w:r>
      <w:r w:rsidRPr="00F900BE">
        <w:rPr>
          <w:rFonts w:cstheme="minorHAnsi"/>
          <w:sz w:val="24"/>
          <w:szCs w:val="24"/>
        </w:rPr>
        <w:br/>
        <w:t>We used use case diagrams to map the interactions between the farmer and the device. This helped define what functionalities (e.g., display readings, send alerts) needed to be supported.</w:t>
      </w:r>
    </w:p>
    <w:p w14:paraId="611B9956" w14:textId="77777777" w:rsidR="00797EBC" w:rsidRPr="00F900BE" w:rsidRDefault="00797EBC" w:rsidP="00797EBC">
      <w:pPr>
        <w:numPr>
          <w:ilvl w:val="0"/>
          <w:numId w:val="8"/>
        </w:numPr>
        <w:rPr>
          <w:rFonts w:cstheme="minorHAnsi"/>
          <w:sz w:val="24"/>
          <w:szCs w:val="24"/>
        </w:rPr>
      </w:pPr>
      <w:r w:rsidRPr="00F900BE">
        <w:rPr>
          <w:rFonts w:cstheme="minorHAnsi"/>
          <w:sz w:val="24"/>
          <w:szCs w:val="24"/>
        </w:rPr>
        <w:t>Expert Consultation</w:t>
      </w:r>
      <w:r w:rsidRPr="00F900BE">
        <w:rPr>
          <w:rFonts w:cstheme="minorHAnsi"/>
          <w:sz w:val="24"/>
          <w:szCs w:val="24"/>
        </w:rPr>
        <w:br/>
        <w:t>We engaged lecturers and technical supervisors to help validate the system requirements and guide us in estimating realistic environmental threshold values from scientific data and real-world farming conditions.</w:t>
      </w:r>
    </w:p>
    <w:p w14:paraId="7AD6706D" w14:textId="42FB83F9" w:rsidR="00797EBC" w:rsidRPr="00F900BE" w:rsidRDefault="00797EBC" w:rsidP="00797EBC">
      <w:pPr>
        <w:rPr>
          <w:rFonts w:cstheme="minorHAnsi"/>
          <w:sz w:val="24"/>
          <w:szCs w:val="24"/>
        </w:rPr>
      </w:pPr>
    </w:p>
    <w:p w14:paraId="0FA3ECED" w14:textId="77777777" w:rsidR="00797EBC" w:rsidRPr="00F900BE" w:rsidRDefault="00797EBC" w:rsidP="00797EBC">
      <w:pPr>
        <w:rPr>
          <w:rFonts w:cstheme="minorHAnsi"/>
          <w:b/>
          <w:bCs/>
          <w:sz w:val="24"/>
          <w:szCs w:val="24"/>
        </w:rPr>
      </w:pPr>
      <w:r w:rsidRPr="00F900BE">
        <w:rPr>
          <w:rFonts w:cstheme="minorHAnsi"/>
          <w:b/>
          <w:bCs/>
          <w:sz w:val="24"/>
          <w:szCs w:val="24"/>
        </w:rPr>
        <w:t>Objective 3: To design an early warning system using sensors for soil temperature, humidity, pH, and moisture</w:t>
      </w:r>
    </w:p>
    <w:p w14:paraId="1EC50628" w14:textId="77777777" w:rsidR="00797EBC" w:rsidRPr="00F900BE" w:rsidRDefault="00797EBC" w:rsidP="00797EBC">
      <w:pPr>
        <w:rPr>
          <w:rFonts w:cstheme="minorHAnsi"/>
          <w:sz w:val="24"/>
          <w:szCs w:val="24"/>
        </w:rPr>
      </w:pPr>
      <w:r w:rsidRPr="00F900BE">
        <w:rPr>
          <w:rFonts w:cstheme="minorHAnsi"/>
          <w:b/>
          <w:bCs/>
          <w:sz w:val="24"/>
          <w:szCs w:val="24"/>
        </w:rPr>
        <w:t>Method Used:</w:t>
      </w:r>
    </w:p>
    <w:p w14:paraId="078A0001" w14:textId="77777777" w:rsidR="00797EBC" w:rsidRPr="00F900BE" w:rsidRDefault="00797EBC" w:rsidP="00797EBC">
      <w:pPr>
        <w:numPr>
          <w:ilvl w:val="0"/>
          <w:numId w:val="9"/>
        </w:numPr>
        <w:rPr>
          <w:rFonts w:cstheme="minorHAnsi"/>
          <w:sz w:val="24"/>
          <w:szCs w:val="24"/>
        </w:rPr>
      </w:pPr>
      <w:r w:rsidRPr="00F900BE">
        <w:rPr>
          <w:rFonts w:cstheme="minorHAnsi"/>
          <w:sz w:val="24"/>
          <w:szCs w:val="24"/>
        </w:rPr>
        <w:t>Design Sketching</w:t>
      </w:r>
      <w:r w:rsidRPr="00F900BE">
        <w:rPr>
          <w:rFonts w:cstheme="minorHAnsi"/>
          <w:sz w:val="24"/>
          <w:szCs w:val="24"/>
        </w:rPr>
        <w:br/>
        <w:t>We started by sketching rough block diagrams of the device layout, showing the arrangement of sensors, microcontroller, power supply, display, and GSM module.</w:t>
      </w:r>
    </w:p>
    <w:p w14:paraId="542EE72D" w14:textId="5ECE3397" w:rsidR="00797EBC" w:rsidRPr="00F900BE" w:rsidRDefault="00797EBC" w:rsidP="00797EBC">
      <w:pPr>
        <w:numPr>
          <w:ilvl w:val="0"/>
          <w:numId w:val="9"/>
        </w:numPr>
        <w:rPr>
          <w:rFonts w:cstheme="minorHAnsi"/>
          <w:sz w:val="24"/>
          <w:szCs w:val="24"/>
        </w:rPr>
      </w:pPr>
      <w:r w:rsidRPr="00F900BE">
        <w:rPr>
          <w:rFonts w:cstheme="minorHAnsi"/>
          <w:sz w:val="24"/>
          <w:szCs w:val="24"/>
        </w:rPr>
        <w:t>Circuit Simulation</w:t>
      </w:r>
      <w:r w:rsidRPr="00F900BE">
        <w:rPr>
          <w:rFonts w:cstheme="minorHAnsi"/>
          <w:sz w:val="24"/>
          <w:szCs w:val="24"/>
        </w:rPr>
        <w:br/>
        <w:t>We used circuit simulation tools (</w:t>
      </w:r>
      <w:proofErr w:type="spellStart"/>
      <w:r w:rsidRPr="00F900BE">
        <w:rPr>
          <w:rFonts w:cstheme="minorHAnsi"/>
          <w:sz w:val="24"/>
          <w:szCs w:val="24"/>
        </w:rPr>
        <w:t>kaiCAD</w:t>
      </w:r>
      <w:proofErr w:type="spellEnd"/>
      <w:r w:rsidRPr="00F900BE">
        <w:rPr>
          <w:rFonts w:cstheme="minorHAnsi"/>
          <w:sz w:val="24"/>
          <w:szCs w:val="24"/>
        </w:rPr>
        <w:t>) to visualize the working of the system and confirm voltage/current compatibility between components.</w:t>
      </w:r>
    </w:p>
    <w:p w14:paraId="266787C2" w14:textId="77777777" w:rsidR="00797EBC" w:rsidRPr="00F900BE" w:rsidRDefault="00797EBC" w:rsidP="00797EBC">
      <w:pPr>
        <w:numPr>
          <w:ilvl w:val="0"/>
          <w:numId w:val="9"/>
        </w:numPr>
        <w:rPr>
          <w:rFonts w:cstheme="minorHAnsi"/>
          <w:sz w:val="24"/>
          <w:szCs w:val="24"/>
        </w:rPr>
      </w:pPr>
      <w:r w:rsidRPr="00F900BE">
        <w:rPr>
          <w:rFonts w:cstheme="minorHAnsi"/>
          <w:sz w:val="24"/>
          <w:szCs w:val="24"/>
        </w:rPr>
        <w:t>Component Selection</w:t>
      </w:r>
      <w:r w:rsidRPr="00F900BE">
        <w:rPr>
          <w:rFonts w:cstheme="minorHAnsi"/>
          <w:sz w:val="24"/>
          <w:szCs w:val="24"/>
        </w:rPr>
        <w:br/>
        <w:t xml:space="preserve">Based on our design goals, we selected components like DHT11 (temperature &amp; humidity), YL-69 (moisture), </w:t>
      </w:r>
      <w:proofErr w:type="spellStart"/>
      <w:r w:rsidRPr="00F900BE">
        <w:rPr>
          <w:rFonts w:cstheme="minorHAnsi"/>
          <w:sz w:val="24"/>
          <w:szCs w:val="24"/>
        </w:rPr>
        <w:t>analog</w:t>
      </w:r>
      <w:proofErr w:type="spellEnd"/>
      <w:r w:rsidRPr="00F900BE">
        <w:rPr>
          <w:rFonts w:cstheme="minorHAnsi"/>
          <w:sz w:val="24"/>
          <w:szCs w:val="24"/>
        </w:rPr>
        <w:t xml:space="preserve"> pH sensor, and SIM800L (GSM). We chose components for their low cost, availability, and compatibility with Arduino.</w:t>
      </w:r>
    </w:p>
    <w:p w14:paraId="6CCFF238" w14:textId="77777777" w:rsidR="00797EBC" w:rsidRPr="00F900BE" w:rsidRDefault="00797EBC" w:rsidP="00797EBC">
      <w:pPr>
        <w:numPr>
          <w:ilvl w:val="0"/>
          <w:numId w:val="9"/>
        </w:numPr>
        <w:rPr>
          <w:rFonts w:cstheme="minorHAnsi"/>
          <w:sz w:val="24"/>
          <w:szCs w:val="24"/>
        </w:rPr>
      </w:pPr>
      <w:r w:rsidRPr="00F900BE">
        <w:rPr>
          <w:rFonts w:cstheme="minorHAnsi"/>
          <w:sz w:val="24"/>
          <w:szCs w:val="24"/>
        </w:rPr>
        <w:lastRenderedPageBreak/>
        <w:t>System Architecture Design</w:t>
      </w:r>
      <w:r w:rsidRPr="00F900BE">
        <w:rPr>
          <w:rFonts w:cstheme="minorHAnsi"/>
          <w:sz w:val="24"/>
          <w:szCs w:val="24"/>
        </w:rPr>
        <w:br/>
        <w:t>We created a logical flowchart that illustrated how sensor data would be collected, processed, evaluated against thresholds, and then trigger alerts.</w:t>
      </w:r>
    </w:p>
    <w:p w14:paraId="008C38E5" w14:textId="42AEB250" w:rsidR="00797EBC" w:rsidRPr="00F900BE" w:rsidRDefault="00797EBC" w:rsidP="00797EBC">
      <w:pPr>
        <w:rPr>
          <w:rFonts w:cstheme="minorHAnsi"/>
          <w:sz w:val="24"/>
          <w:szCs w:val="24"/>
        </w:rPr>
      </w:pPr>
    </w:p>
    <w:p w14:paraId="1E6F680F" w14:textId="77777777" w:rsidR="00797EBC" w:rsidRPr="00F900BE" w:rsidRDefault="00797EBC" w:rsidP="00797EBC">
      <w:pPr>
        <w:rPr>
          <w:rFonts w:cstheme="minorHAnsi"/>
          <w:b/>
          <w:bCs/>
          <w:sz w:val="24"/>
          <w:szCs w:val="24"/>
        </w:rPr>
      </w:pPr>
      <w:r w:rsidRPr="00F900BE">
        <w:rPr>
          <w:rFonts w:cstheme="minorHAnsi"/>
          <w:b/>
          <w:bCs/>
          <w:sz w:val="24"/>
          <w:szCs w:val="24"/>
        </w:rPr>
        <w:t>Objective 4: To develop a working prototype of the Soil Guard Fusarium Detector</w:t>
      </w:r>
    </w:p>
    <w:p w14:paraId="32F7CA23" w14:textId="77777777" w:rsidR="00797EBC" w:rsidRPr="00F900BE" w:rsidRDefault="00797EBC" w:rsidP="00797EBC">
      <w:pPr>
        <w:rPr>
          <w:rFonts w:cstheme="minorHAnsi"/>
          <w:sz w:val="24"/>
          <w:szCs w:val="24"/>
        </w:rPr>
      </w:pPr>
      <w:r w:rsidRPr="00F900BE">
        <w:rPr>
          <w:rFonts w:cstheme="minorHAnsi"/>
          <w:b/>
          <w:bCs/>
          <w:sz w:val="24"/>
          <w:szCs w:val="24"/>
        </w:rPr>
        <w:t>Method Used:</w:t>
      </w:r>
    </w:p>
    <w:p w14:paraId="67127904" w14:textId="77777777" w:rsidR="00797EBC" w:rsidRPr="00F900BE" w:rsidRDefault="00797EBC" w:rsidP="00797EBC">
      <w:pPr>
        <w:numPr>
          <w:ilvl w:val="0"/>
          <w:numId w:val="10"/>
        </w:numPr>
        <w:rPr>
          <w:rFonts w:cstheme="minorHAnsi"/>
          <w:sz w:val="24"/>
          <w:szCs w:val="24"/>
        </w:rPr>
      </w:pPr>
      <w:r w:rsidRPr="00F900BE">
        <w:rPr>
          <w:rFonts w:cstheme="minorHAnsi"/>
          <w:sz w:val="24"/>
          <w:szCs w:val="24"/>
        </w:rPr>
        <w:t>Hardware Assembly</w:t>
      </w:r>
      <w:r w:rsidRPr="00F900BE">
        <w:rPr>
          <w:rFonts w:cstheme="minorHAnsi"/>
          <w:sz w:val="24"/>
          <w:szCs w:val="24"/>
        </w:rPr>
        <w:br/>
        <w:t>We procured components and began assembly on a breadboard. Each sensor was connected to the Arduino Uno, and initial tests were done to confirm readings.</w:t>
      </w:r>
    </w:p>
    <w:p w14:paraId="4AB97DE9" w14:textId="77777777" w:rsidR="00797EBC" w:rsidRPr="00F900BE" w:rsidRDefault="00797EBC" w:rsidP="00797EBC">
      <w:pPr>
        <w:numPr>
          <w:ilvl w:val="0"/>
          <w:numId w:val="10"/>
        </w:numPr>
        <w:rPr>
          <w:rFonts w:cstheme="minorHAnsi"/>
          <w:sz w:val="24"/>
          <w:szCs w:val="24"/>
        </w:rPr>
      </w:pPr>
      <w:r w:rsidRPr="00F900BE">
        <w:rPr>
          <w:rFonts w:cstheme="minorHAnsi"/>
          <w:sz w:val="24"/>
          <w:szCs w:val="24"/>
        </w:rPr>
        <w:t>Coding in Arduino IDE</w:t>
      </w:r>
      <w:r w:rsidRPr="00F900BE">
        <w:rPr>
          <w:rFonts w:cstheme="minorHAnsi"/>
          <w:sz w:val="24"/>
          <w:szCs w:val="24"/>
        </w:rPr>
        <w:br/>
        <w:t>We wrote the program logic in C/C++ using the Arduino IDE. The code included sensor reading, threshold comparison, LCD output, and GSM SMS trigger.</w:t>
      </w:r>
    </w:p>
    <w:p w14:paraId="49202192" w14:textId="77777777" w:rsidR="00797EBC" w:rsidRPr="00F900BE" w:rsidRDefault="00797EBC" w:rsidP="00797EBC">
      <w:pPr>
        <w:numPr>
          <w:ilvl w:val="0"/>
          <w:numId w:val="10"/>
        </w:numPr>
        <w:rPr>
          <w:rFonts w:cstheme="minorHAnsi"/>
          <w:sz w:val="24"/>
          <w:szCs w:val="24"/>
        </w:rPr>
      </w:pPr>
      <w:r w:rsidRPr="00F900BE">
        <w:rPr>
          <w:rFonts w:cstheme="minorHAnsi"/>
          <w:sz w:val="24"/>
          <w:szCs w:val="24"/>
        </w:rPr>
        <w:t>Progressive Testing</w:t>
      </w:r>
      <w:r w:rsidRPr="00F900BE">
        <w:rPr>
          <w:rFonts w:cstheme="minorHAnsi"/>
          <w:sz w:val="24"/>
          <w:szCs w:val="24"/>
        </w:rPr>
        <w:br/>
        <w:t>We tested the system one component at a time: first the sensor data reading, then data display, and finally the GSM module. Bugs were fixed iteratively.</w:t>
      </w:r>
    </w:p>
    <w:p w14:paraId="5F750A9E" w14:textId="34C8D244" w:rsidR="00797EBC" w:rsidRPr="00F900BE" w:rsidRDefault="00797EBC" w:rsidP="00797EBC">
      <w:pPr>
        <w:numPr>
          <w:ilvl w:val="0"/>
          <w:numId w:val="10"/>
        </w:numPr>
        <w:rPr>
          <w:rFonts w:cstheme="minorHAnsi"/>
          <w:sz w:val="24"/>
          <w:szCs w:val="24"/>
        </w:rPr>
      </w:pPr>
      <w:r w:rsidRPr="00F900BE">
        <w:rPr>
          <w:rFonts w:cstheme="minorHAnsi"/>
          <w:sz w:val="24"/>
          <w:szCs w:val="24"/>
        </w:rPr>
        <w:t>Enclosure Fabrication</w:t>
      </w:r>
      <w:r w:rsidRPr="00F900BE">
        <w:rPr>
          <w:rFonts w:cstheme="minorHAnsi"/>
          <w:sz w:val="24"/>
          <w:szCs w:val="24"/>
        </w:rPr>
        <w:br/>
        <w:t>Once the circuit was stable, we mounted the components on a PCB and enclosed them in a plastic casing to protect the device from physical damage and environmental factors.</w:t>
      </w:r>
    </w:p>
    <w:p w14:paraId="3DB0CCD4" w14:textId="77777777" w:rsidR="00797EBC" w:rsidRPr="00F900BE" w:rsidRDefault="00797EBC" w:rsidP="00797EBC">
      <w:pPr>
        <w:ind w:left="720"/>
        <w:rPr>
          <w:rFonts w:cstheme="minorHAnsi"/>
          <w:sz w:val="24"/>
          <w:szCs w:val="24"/>
        </w:rPr>
      </w:pPr>
    </w:p>
    <w:p w14:paraId="28252EEF" w14:textId="77777777" w:rsidR="00797EBC" w:rsidRPr="00F900BE" w:rsidRDefault="00797EBC" w:rsidP="00797EBC">
      <w:pPr>
        <w:rPr>
          <w:rFonts w:cstheme="minorHAnsi"/>
          <w:b/>
          <w:bCs/>
          <w:sz w:val="24"/>
          <w:szCs w:val="24"/>
        </w:rPr>
      </w:pPr>
      <w:r w:rsidRPr="00F900BE">
        <w:rPr>
          <w:rFonts w:cstheme="minorHAnsi"/>
          <w:b/>
          <w:bCs/>
          <w:sz w:val="24"/>
          <w:szCs w:val="24"/>
        </w:rPr>
        <w:t>Objective 5: To test and validate the device’s performance</w:t>
      </w:r>
    </w:p>
    <w:p w14:paraId="35865101" w14:textId="77777777" w:rsidR="00797EBC" w:rsidRPr="00F900BE" w:rsidRDefault="00797EBC" w:rsidP="00797EBC">
      <w:pPr>
        <w:rPr>
          <w:rFonts w:cstheme="minorHAnsi"/>
          <w:sz w:val="24"/>
          <w:szCs w:val="24"/>
        </w:rPr>
      </w:pPr>
      <w:r w:rsidRPr="00F900BE">
        <w:rPr>
          <w:rFonts w:cstheme="minorHAnsi"/>
          <w:b/>
          <w:bCs/>
          <w:sz w:val="24"/>
          <w:szCs w:val="24"/>
        </w:rPr>
        <w:t>Method Used:</w:t>
      </w:r>
    </w:p>
    <w:p w14:paraId="7CDE6675" w14:textId="77777777" w:rsidR="00797EBC" w:rsidRPr="00F900BE" w:rsidRDefault="00797EBC" w:rsidP="00797EBC">
      <w:pPr>
        <w:numPr>
          <w:ilvl w:val="0"/>
          <w:numId w:val="11"/>
        </w:numPr>
        <w:rPr>
          <w:rFonts w:cstheme="minorHAnsi"/>
          <w:sz w:val="24"/>
          <w:szCs w:val="24"/>
        </w:rPr>
      </w:pPr>
      <w:r w:rsidRPr="00F900BE">
        <w:rPr>
          <w:rFonts w:cstheme="minorHAnsi"/>
          <w:sz w:val="24"/>
          <w:szCs w:val="24"/>
        </w:rPr>
        <w:t>Simulated Testing</w:t>
      </w:r>
      <w:r w:rsidRPr="00F900BE">
        <w:rPr>
          <w:rFonts w:cstheme="minorHAnsi"/>
          <w:sz w:val="24"/>
          <w:szCs w:val="24"/>
        </w:rPr>
        <w:br/>
        <w:t>We created various test scenarios by manipulating soil samples to simulate wet, dry, acidic, and ideal pH conditions. We verified whether the sensor readings changed accordingly and whether the GSM alerts were triggered as expected.</w:t>
      </w:r>
    </w:p>
    <w:p w14:paraId="7B0D8133" w14:textId="77777777" w:rsidR="00797EBC" w:rsidRPr="00F900BE" w:rsidRDefault="00797EBC" w:rsidP="00797EBC">
      <w:pPr>
        <w:numPr>
          <w:ilvl w:val="0"/>
          <w:numId w:val="11"/>
        </w:numPr>
        <w:rPr>
          <w:rFonts w:cstheme="minorHAnsi"/>
          <w:sz w:val="24"/>
          <w:szCs w:val="24"/>
        </w:rPr>
      </w:pPr>
      <w:r w:rsidRPr="00F900BE">
        <w:rPr>
          <w:rFonts w:cstheme="minorHAnsi"/>
          <w:sz w:val="24"/>
          <w:szCs w:val="24"/>
        </w:rPr>
        <w:t>Field Trials</w:t>
      </w:r>
      <w:r w:rsidRPr="00F900BE">
        <w:rPr>
          <w:rFonts w:cstheme="minorHAnsi"/>
          <w:sz w:val="24"/>
          <w:szCs w:val="24"/>
        </w:rPr>
        <w:br/>
        <w:t>We tested the device on a small plot with coffee plants and recorded environmental conditions for several days. We verified the accuracy of readings and alert responsiveness under natural conditions.</w:t>
      </w:r>
    </w:p>
    <w:p w14:paraId="5022748B" w14:textId="77777777" w:rsidR="00797EBC" w:rsidRPr="00F900BE" w:rsidRDefault="00797EBC" w:rsidP="00797EBC">
      <w:pPr>
        <w:numPr>
          <w:ilvl w:val="0"/>
          <w:numId w:val="11"/>
        </w:numPr>
        <w:rPr>
          <w:rFonts w:cstheme="minorHAnsi"/>
          <w:sz w:val="24"/>
          <w:szCs w:val="24"/>
        </w:rPr>
      </w:pPr>
      <w:r w:rsidRPr="00F900BE">
        <w:rPr>
          <w:rFonts w:cstheme="minorHAnsi"/>
          <w:sz w:val="24"/>
          <w:szCs w:val="24"/>
        </w:rPr>
        <w:lastRenderedPageBreak/>
        <w:t>Feedback from Stakeholders</w:t>
      </w:r>
      <w:r w:rsidRPr="00F900BE">
        <w:rPr>
          <w:rFonts w:cstheme="minorHAnsi"/>
          <w:sz w:val="24"/>
          <w:szCs w:val="24"/>
        </w:rPr>
        <w:br/>
        <w:t>After testing, we presented the prototype to farmers and agriculture students. We collected their opinions on usability, alert readability, and possible improvements.</w:t>
      </w:r>
    </w:p>
    <w:p w14:paraId="54DDCB71" w14:textId="77777777" w:rsidR="00797EBC" w:rsidRPr="00F900BE" w:rsidRDefault="00797EBC" w:rsidP="00797EBC">
      <w:pPr>
        <w:numPr>
          <w:ilvl w:val="0"/>
          <w:numId w:val="11"/>
        </w:numPr>
        <w:rPr>
          <w:rFonts w:cstheme="minorHAnsi"/>
          <w:sz w:val="24"/>
          <w:szCs w:val="24"/>
        </w:rPr>
      </w:pPr>
      <w:r w:rsidRPr="00F900BE">
        <w:rPr>
          <w:rFonts w:cstheme="minorHAnsi"/>
          <w:sz w:val="24"/>
          <w:szCs w:val="24"/>
        </w:rPr>
        <w:t>Test Matrix</w:t>
      </w:r>
      <w:r w:rsidRPr="00F900BE">
        <w:rPr>
          <w:rFonts w:cstheme="minorHAnsi"/>
          <w:sz w:val="24"/>
          <w:szCs w:val="24"/>
        </w:rPr>
        <w:br/>
        <w:t>We developed a test matrix to record input values, expected outcomes, and actual outputs. This helped measure system accuracy and reliability.</w:t>
      </w:r>
    </w:p>
    <w:p w14:paraId="3EE5E450" w14:textId="77777777" w:rsidR="00797EBC" w:rsidRPr="00F900BE" w:rsidRDefault="00797EBC" w:rsidP="00797EBC">
      <w:pPr>
        <w:rPr>
          <w:rFonts w:cstheme="minorHAnsi"/>
          <w:sz w:val="24"/>
          <w:szCs w:val="24"/>
          <w:lang w:val="en-US"/>
        </w:rPr>
      </w:pPr>
    </w:p>
    <w:p w14:paraId="6BCE578C" w14:textId="77777777" w:rsidR="00797EBC" w:rsidRPr="00F900BE" w:rsidRDefault="00797EBC" w:rsidP="00797EBC">
      <w:pPr>
        <w:rPr>
          <w:rFonts w:cstheme="minorHAnsi"/>
          <w:sz w:val="24"/>
          <w:szCs w:val="24"/>
          <w:lang w:val="en-US"/>
        </w:rPr>
      </w:pPr>
    </w:p>
    <w:p w14:paraId="6659B062" w14:textId="77777777" w:rsidR="00797EBC" w:rsidRPr="00F900BE" w:rsidRDefault="00797EBC" w:rsidP="00797EBC">
      <w:pPr>
        <w:rPr>
          <w:rFonts w:cstheme="minorHAnsi"/>
          <w:sz w:val="24"/>
          <w:szCs w:val="24"/>
          <w:lang w:val="en-US"/>
        </w:rPr>
      </w:pPr>
    </w:p>
    <w:p w14:paraId="72D49BE9" w14:textId="77777777" w:rsidR="00797EBC" w:rsidRPr="00F900BE" w:rsidRDefault="00797EBC" w:rsidP="00797EBC">
      <w:pPr>
        <w:rPr>
          <w:rFonts w:cstheme="minorHAnsi"/>
          <w:sz w:val="24"/>
          <w:szCs w:val="24"/>
          <w:lang w:val="en-US"/>
        </w:rPr>
      </w:pPr>
    </w:p>
    <w:p w14:paraId="5C82ED71" w14:textId="77777777" w:rsidR="00797EBC" w:rsidRPr="00F900BE" w:rsidRDefault="00797EBC" w:rsidP="00797EBC">
      <w:pPr>
        <w:rPr>
          <w:rFonts w:cstheme="minorHAnsi"/>
          <w:sz w:val="24"/>
          <w:szCs w:val="24"/>
          <w:lang w:val="en-US"/>
        </w:rPr>
      </w:pPr>
    </w:p>
    <w:p w14:paraId="02E831CD" w14:textId="77777777" w:rsidR="00797EBC" w:rsidRPr="00F900BE" w:rsidRDefault="00797EBC" w:rsidP="00797EBC">
      <w:pPr>
        <w:rPr>
          <w:rFonts w:cstheme="minorHAnsi"/>
          <w:sz w:val="24"/>
          <w:szCs w:val="24"/>
          <w:lang w:val="en-US"/>
        </w:rPr>
      </w:pPr>
    </w:p>
    <w:p w14:paraId="2F62F34E" w14:textId="77777777" w:rsidR="00797EBC" w:rsidRPr="00F900BE" w:rsidRDefault="00797EBC" w:rsidP="00797EBC">
      <w:pPr>
        <w:rPr>
          <w:rFonts w:cstheme="minorHAnsi"/>
          <w:sz w:val="24"/>
          <w:szCs w:val="24"/>
          <w:lang w:val="en-US"/>
        </w:rPr>
      </w:pPr>
    </w:p>
    <w:p w14:paraId="22100F31" w14:textId="77777777" w:rsidR="0036618C" w:rsidRPr="00F900BE" w:rsidRDefault="0036618C" w:rsidP="00F91B66">
      <w:pPr>
        <w:pStyle w:val="ListParagraph"/>
        <w:ind w:left="2160"/>
        <w:rPr>
          <w:rFonts w:cstheme="minorHAnsi"/>
          <w:sz w:val="24"/>
          <w:szCs w:val="24"/>
          <w:lang w:val="en-US"/>
        </w:rPr>
      </w:pPr>
    </w:p>
    <w:p w14:paraId="5D2393C8" w14:textId="77777777" w:rsidR="0036618C" w:rsidRPr="00F900BE" w:rsidRDefault="0036618C" w:rsidP="00F91B66">
      <w:pPr>
        <w:pStyle w:val="ListParagraph"/>
        <w:ind w:left="2160"/>
        <w:rPr>
          <w:rFonts w:cstheme="minorHAnsi"/>
          <w:sz w:val="24"/>
          <w:szCs w:val="24"/>
          <w:lang w:val="en-US"/>
        </w:rPr>
      </w:pPr>
    </w:p>
    <w:p w14:paraId="38E93659" w14:textId="77777777" w:rsidR="0036618C" w:rsidRPr="00F900BE" w:rsidRDefault="0036618C" w:rsidP="00F91B66">
      <w:pPr>
        <w:pStyle w:val="ListParagraph"/>
        <w:ind w:left="2160"/>
        <w:rPr>
          <w:rFonts w:cstheme="minorHAnsi"/>
          <w:sz w:val="24"/>
          <w:szCs w:val="24"/>
          <w:lang w:val="en-US"/>
        </w:rPr>
      </w:pPr>
    </w:p>
    <w:p w14:paraId="6CB02150" w14:textId="77777777" w:rsidR="0064284D" w:rsidRPr="00F900BE" w:rsidRDefault="0064284D" w:rsidP="00F217F6">
      <w:pPr>
        <w:pStyle w:val="Heading2"/>
        <w:rPr>
          <w:rFonts w:asciiTheme="minorHAnsi" w:hAnsiTheme="minorHAnsi" w:cstheme="minorHAnsi"/>
          <w:sz w:val="24"/>
          <w:szCs w:val="24"/>
          <w:lang w:val="en-US"/>
        </w:rPr>
      </w:pPr>
      <w:bookmarkStart w:id="51" w:name="_Toc184240198"/>
    </w:p>
    <w:p w14:paraId="76998D7A" w14:textId="77777777" w:rsidR="0064284D" w:rsidRPr="00F900BE" w:rsidRDefault="0064284D" w:rsidP="00F217F6">
      <w:pPr>
        <w:pStyle w:val="Heading2"/>
        <w:rPr>
          <w:rFonts w:asciiTheme="minorHAnsi" w:hAnsiTheme="minorHAnsi" w:cstheme="minorHAnsi"/>
          <w:sz w:val="24"/>
          <w:szCs w:val="24"/>
          <w:lang w:val="en-US"/>
        </w:rPr>
      </w:pPr>
      <w:bookmarkStart w:id="52" w:name="_Toc184240204"/>
      <w:bookmarkEnd w:id="51"/>
    </w:p>
    <w:p w14:paraId="2406E243" w14:textId="77777777" w:rsidR="00797EBC" w:rsidRPr="00F900BE" w:rsidRDefault="00797EBC" w:rsidP="00797EBC">
      <w:pPr>
        <w:rPr>
          <w:rFonts w:cstheme="minorHAnsi"/>
          <w:lang w:val="en-US"/>
        </w:rPr>
      </w:pPr>
    </w:p>
    <w:p w14:paraId="5CA4DB97" w14:textId="77777777" w:rsidR="00835C4F" w:rsidRPr="00F900BE" w:rsidRDefault="00835C4F" w:rsidP="00797EBC">
      <w:pPr>
        <w:rPr>
          <w:rFonts w:cstheme="minorHAnsi"/>
          <w:lang w:val="en-US"/>
        </w:rPr>
      </w:pPr>
    </w:p>
    <w:p w14:paraId="15AA07CB" w14:textId="77777777" w:rsidR="00835C4F" w:rsidRPr="00F900BE" w:rsidRDefault="00835C4F" w:rsidP="00797EBC">
      <w:pPr>
        <w:rPr>
          <w:rFonts w:cstheme="minorHAnsi"/>
          <w:lang w:val="en-US"/>
        </w:rPr>
      </w:pPr>
    </w:p>
    <w:p w14:paraId="23A23745" w14:textId="77777777" w:rsidR="00835C4F" w:rsidRPr="00F900BE" w:rsidRDefault="00835C4F" w:rsidP="00797EBC">
      <w:pPr>
        <w:rPr>
          <w:rFonts w:cstheme="minorHAnsi"/>
          <w:lang w:val="en-US"/>
        </w:rPr>
      </w:pPr>
    </w:p>
    <w:p w14:paraId="246A51DE" w14:textId="77777777" w:rsidR="00835C4F" w:rsidRPr="00F900BE" w:rsidRDefault="00835C4F" w:rsidP="00797EBC">
      <w:pPr>
        <w:rPr>
          <w:rFonts w:cstheme="minorHAnsi"/>
          <w:lang w:val="en-US"/>
        </w:rPr>
      </w:pPr>
    </w:p>
    <w:p w14:paraId="5536C7A1" w14:textId="77777777" w:rsidR="00835C4F" w:rsidRPr="00F900BE" w:rsidRDefault="00835C4F" w:rsidP="00797EBC">
      <w:pPr>
        <w:rPr>
          <w:rFonts w:cstheme="minorHAnsi"/>
          <w:lang w:val="en-US"/>
        </w:rPr>
      </w:pPr>
    </w:p>
    <w:p w14:paraId="45D0E1DA" w14:textId="77777777" w:rsidR="00835C4F" w:rsidRPr="00F900BE" w:rsidRDefault="00835C4F" w:rsidP="00797EBC">
      <w:pPr>
        <w:rPr>
          <w:rFonts w:cstheme="minorHAnsi"/>
          <w:lang w:val="en-US"/>
        </w:rPr>
      </w:pPr>
    </w:p>
    <w:p w14:paraId="51E31A63" w14:textId="77777777" w:rsidR="00797EBC" w:rsidRPr="00F900BE" w:rsidRDefault="00797EBC" w:rsidP="00797EBC">
      <w:pPr>
        <w:rPr>
          <w:rFonts w:cstheme="minorHAnsi"/>
          <w:lang w:val="en-US"/>
        </w:rPr>
      </w:pPr>
    </w:p>
    <w:p w14:paraId="6B317374" w14:textId="77777777" w:rsidR="00797EBC" w:rsidRPr="00F900BE" w:rsidRDefault="00797EBC" w:rsidP="00797EBC">
      <w:pPr>
        <w:rPr>
          <w:rFonts w:cstheme="minorHAnsi"/>
          <w:lang w:val="en-US"/>
        </w:rPr>
      </w:pPr>
    </w:p>
    <w:p w14:paraId="70026B5E" w14:textId="77777777" w:rsidR="00797EBC" w:rsidRPr="00F900BE" w:rsidRDefault="00797EBC" w:rsidP="00797EBC">
      <w:pPr>
        <w:rPr>
          <w:rFonts w:cstheme="minorHAnsi"/>
          <w:lang w:val="en-US"/>
        </w:rPr>
      </w:pPr>
    </w:p>
    <w:p w14:paraId="0950ED10" w14:textId="77777777" w:rsidR="00797EBC" w:rsidRPr="00F900BE" w:rsidRDefault="00797EBC" w:rsidP="00797EBC">
      <w:pPr>
        <w:rPr>
          <w:rFonts w:cstheme="minorHAnsi"/>
          <w:lang w:val="en-US"/>
        </w:rPr>
      </w:pPr>
    </w:p>
    <w:p w14:paraId="11961DFF" w14:textId="77777777" w:rsidR="00797EBC" w:rsidRPr="00F900BE" w:rsidRDefault="00797EBC" w:rsidP="00797EBC">
      <w:pPr>
        <w:rPr>
          <w:rFonts w:cstheme="minorHAnsi"/>
          <w:lang w:val="en-US"/>
        </w:rPr>
      </w:pPr>
    </w:p>
    <w:p w14:paraId="500AE2C9" w14:textId="6A7ED581" w:rsidR="00797EBC" w:rsidRPr="00F900BE" w:rsidRDefault="00835C4F" w:rsidP="00234858">
      <w:pPr>
        <w:pStyle w:val="Heading1"/>
        <w:rPr>
          <w:rFonts w:asciiTheme="minorHAnsi" w:hAnsiTheme="minorHAnsi" w:cstheme="minorHAnsi"/>
          <w:b/>
          <w:bCs/>
        </w:rPr>
      </w:pPr>
      <w:bookmarkStart w:id="53" w:name="_Toc202556771"/>
      <w:r w:rsidRPr="00F900BE">
        <w:rPr>
          <w:rFonts w:asciiTheme="minorHAnsi" w:hAnsiTheme="minorHAnsi" w:cstheme="minorHAnsi"/>
          <w:b/>
          <w:bCs/>
        </w:rPr>
        <w:lastRenderedPageBreak/>
        <w:t>CHAPTER FOUR: SYSTEM STUDY, ANALYSIS AND DESIGN</w:t>
      </w:r>
      <w:bookmarkEnd w:id="53"/>
    </w:p>
    <w:p w14:paraId="16600427" w14:textId="51C738F8" w:rsidR="00797EBC" w:rsidRPr="00F900BE" w:rsidRDefault="00835C4F" w:rsidP="00BE0925">
      <w:pPr>
        <w:pStyle w:val="Heading2"/>
        <w:rPr>
          <w:rFonts w:asciiTheme="minorHAnsi" w:hAnsiTheme="minorHAnsi" w:cstheme="minorHAnsi"/>
        </w:rPr>
      </w:pPr>
      <w:bookmarkStart w:id="54" w:name="_Toc202556772"/>
      <w:r w:rsidRPr="00F900BE">
        <w:rPr>
          <w:rFonts w:asciiTheme="minorHAnsi" w:hAnsiTheme="minorHAnsi" w:cstheme="minorHAnsi"/>
        </w:rPr>
        <w:t>INTRODUCTION</w:t>
      </w:r>
      <w:bookmarkEnd w:id="54"/>
    </w:p>
    <w:p w14:paraId="7C8BF85F" w14:textId="77777777" w:rsidR="00797EBC" w:rsidRPr="00F900BE" w:rsidRDefault="00797EBC" w:rsidP="00797EBC">
      <w:pPr>
        <w:rPr>
          <w:rFonts w:cstheme="minorHAnsi"/>
        </w:rPr>
      </w:pPr>
      <w:r w:rsidRPr="00F900BE">
        <w:rPr>
          <w:rFonts w:cstheme="minorHAnsi"/>
        </w:rPr>
        <w:t xml:space="preserve">This chapter discusses the study, analysis, and design of the Soil Guard Fusarium Detector. It includes an overview of the existing problem, functional and non-functional requirements, system design approaches, and both hardware and software architecture. The system was designed using structured </w:t>
      </w:r>
      <w:proofErr w:type="spellStart"/>
      <w:r w:rsidRPr="00F900BE">
        <w:rPr>
          <w:rFonts w:cstheme="minorHAnsi"/>
        </w:rPr>
        <w:t>modeling</w:t>
      </w:r>
      <w:proofErr w:type="spellEnd"/>
      <w:r w:rsidRPr="00F900BE">
        <w:rPr>
          <w:rFonts w:cstheme="minorHAnsi"/>
        </w:rPr>
        <w:t xml:space="preserve"> techniques and component-level diagrams to ensure that the final product is effective, modular, and easy to understand and maintain.</w:t>
      </w:r>
    </w:p>
    <w:p w14:paraId="372F27F9" w14:textId="674C0452" w:rsidR="00797EBC" w:rsidRPr="00F900BE" w:rsidRDefault="00835C4F" w:rsidP="00BE0925">
      <w:pPr>
        <w:pStyle w:val="Heading2"/>
        <w:rPr>
          <w:rFonts w:asciiTheme="minorHAnsi" w:hAnsiTheme="minorHAnsi" w:cstheme="minorHAnsi"/>
        </w:rPr>
      </w:pPr>
      <w:bookmarkStart w:id="55" w:name="_Toc202556773"/>
      <w:r w:rsidRPr="00F900BE">
        <w:rPr>
          <w:rFonts w:asciiTheme="minorHAnsi" w:hAnsiTheme="minorHAnsi" w:cstheme="minorHAnsi"/>
        </w:rPr>
        <w:t>EXISTING SYSTEM (PROBLEM CONTEXT)</w:t>
      </w:r>
      <w:bookmarkEnd w:id="55"/>
    </w:p>
    <w:p w14:paraId="271D4111" w14:textId="77777777" w:rsidR="00797EBC" w:rsidRPr="00F900BE" w:rsidRDefault="00797EBC" w:rsidP="00797EBC">
      <w:pPr>
        <w:rPr>
          <w:rFonts w:cstheme="minorHAnsi"/>
        </w:rPr>
      </w:pPr>
      <w:r w:rsidRPr="00F900BE">
        <w:rPr>
          <w:rFonts w:cstheme="minorHAnsi"/>
        </w:rPr>
        <w:t>Currently, most coffee farmers in Uganda rely on manual and visual methods to detect symptoms of Coffee Wilt Disease. These include observing wilting leaves, trunk swelling, and discoloration. However, these symptoms appear after the infection has already spread, making control difficult or too late.</w:t>
      </w:r>
    </w:p>
    <w:p w14:paraId="2855F933" w14:textId="77777777" w:rsidR="00797EBC" w:rsidRPr="00F900BE" w:rsidRDefault="00797EBC" w:rsidP="00797EBC">
      <w:pPr>
        <w:rPr>
          <w:rFonts w:cstheme="minorHAnsi"/>
        </w:rPr>
      </w:pPr>
      <w:r w:rsidRPr="00F900BE">
        <w:rPr>
          <w:rFonts w:cstheme="minorHAnsi"/>
        </w:rPr>
        <w:t>Other methods such as laboratory testing and molecular diagnostics are either too expensive, time-consuming, or unavailable in rural areas. This has created a gap where smallholder farmers lack access to early warning tools for proactive disease management.</w:t>
      </w:r>
    </w:p>
    <w:p w14:paraId="193B0353" w14:textId="63E9C4B0" w:rsidR="00797EBC" w:rsidRPr="00F900BE" w:rsidRDefault="00835C4F" w:rsidP="00BE0925">
      <w:pPr>
        <w:pStyle w:val="Heading2"/>
        <w:rPr>
          <w:rFonts w:asciiTheme="minorHAnsi" w:hAnsiTheme="minorHAnsi" w:cstheme="minorHAnsi"/>
        </w:rPr>
      </w:pPr>
      <w:bookmarkStart w:id="56" w:name="_Toc202556774"/>
      <w:r w:rsidRPr="00F900BE">
        <w:rPr>
          <w:rFonts w:asciiTheme="minorHAnsi" w:hAnsiTheme="minorHAnsi" w:cstheme="minorHAnsi"/>
        </w:rPr>
        <w:t>PROPOSED SYSTEM</w:t>
      </w:r>
      <w:bookmarkEnd w:id="56"/>
    </w:p>
    <w:p w14:paraId="07FB4AD1" w14:textId="18E4805D" w:rsidR="00797EBC" w:rsidRPr="00F900BE" w:rsidRDefault="00797EBC" w:rsidP="00797EBC">
      <w:pPr>
        <w:rPr>
          <w:rFonts w:cstheme="minorHAnsi"/>
        </w:rPr>
      </w:pPr>
      <w:r w:rsidRPr="00F900BE">
        <w:rPr>
          <w:rFonts w:cstheme="minorHAnsi"/>
        </w:rPr>
        <w:t xml:space="preserve">The proposed Soil Guard Fusarium Detector is a sensor-based early warning system designed to detect environmental conditions </w:t>
      </w:r>
      <w:r w:rsidR="00C34CBE" w:rsidRPr="00F900BE">
        <w:rPr>
          <w:rFonts w:cstheme="minorHAnsi"/>
        </w:rPr>
        <w:t>favourable</w:t>
      </w:r>
      <w:r w:rsidRPr="00F900BE">
        <w:rPr>
          <w:rFonts w:cstheme="minorHAnsi"/>
        </w:rPr>
        <w:t xml:space="preserve"> to the growth of Fusarium </w:t>
      </w:r>
      <w:proofErr w:type="spellStart"/>
      <w:r w:rsidRPr="00F900BE">
        <w:rPr>
          <w:rFonts w:cstheme="minorHAnsi"/>
        </w:rPr>
        <w:t>xylarioides</w:t>
      </w:r>
      <w:proofErr w:type="spellEnd"/>
      <w:r w:rsidRPr="00F900BE">
        <w:rPr>
          <w:rFonts w:cstheme="minorHAnsi"/>
        </w:rPr>
        <w:t>. It collects real-time data on soil moisture, pH, humidity, and temperature, and sends alerts via GSM when thresholds are crossed.</w:t>
      </w:r>
    </w:p>
    <w:p w14:paraId="4E71E83A" w14:textId="77777777" w:rsidR="00797EBC" w:rsidRPr="00F900BE" w:rsidRDefault="00797EBC" w:rsidP="00797EBC">
      <w:pPr>
        <w:rPr>
          <w:rFonts w:cstheme="minorHAnsi"/>
        </w:rPr>
      </w:pPr>
      <w:r w:rsidRPr="00F900BE">
        <w:rPr>
          <w:rFonts w:cstheme="minorHAnsi"/>
        </w:rPr>
        <w:t>The system operates in three main phases:</w:t>
      </w:r>
    </w:p>
    <w:p w14:paraId="02E6CAAC" w14:textId="77777777" w:rsidR="00797EBC" w:rsidRPr="00F900BE" w:rsidRDefault="00797EBC" w:rsidP="00797EBC">
      <w:pPr>
        <w:numPr>
          <w:ilvl w:val="0"/>
          <w:numId w:val="12"/>
        </w:numPr>
        <w:rPr>
          <w:rFonts w:cstheme="minorHAnsi"/>
        </w:rPr>
      </w:pPr>
      <w:r w:rsidRPr="00F900BE">
        <w:rPr>
          <w:rFonts w:cstheme="minorHAnsi"/>
        </w:rPr>
        <w:t>Sensing: Environmental parameters are measured using sensors.</w:t>
      </w:r>
    </w:p>
    <w:p w14:paraId="6AF9D48A" w14:textId="77777777" w:rsidR="00797EBC" w:rsidRPr="00F900BE" w:rsidRDefault="00797EBC" w:rsidP="00797EBC">
      <w:pPr>
        <w:numPr>
          <w:ilvl w:val="0"/>
          <w:numId w:val="12"/>
        </w:numPr>
        <w:rPr>
          <w:rFonts w:cstheme="minorHAnsi"/>
        </w:rPr>
      </w:pPr>
      <w:r w:rsidRPr="00F900BE">
        <w:rPr>
          <w:rFonts w:cstheme="minorHAnsi"/>
        </w:rPr>
        <w:t>Processing: The microcontroller (Arduino Uno) compares values to preset thresholds.</w:t>
      </w:r>
    </w:p>
    <w:p w14:paraId="0D5BAAD9" w14:textId="77777777" w:rsidR="00797EBC" w:rsidRPr="00F900BE" w:rsidRDefault="00797EBC" w:rsidP="00797EBC">
      <w:pPr>
        <w:numPr>
          <w:ilvl w:val="0"/>
          <w:numId w:val="12"/>
        </w:numPr>
        <w:rPr>
          <w:rFonts w:cstheme="minorHAnsi"/>
        </w:rPr>
      </w:pPr>
      <w:r w:rsidRPr="00F900BE">
        <w:rPr>
          <w:rFonts w:cstheme="minorHAnsi"/>
        </w:rPr>
        <w:t>Alerting: If risky conditions are detected, the GSM module sends an SMS alert to the farmer.</w:t>
      </w:r>
    </w:p>
    <w:p w14:paraId="784FAA41" w14:textId="75D84EF9" w:rsidR="00797EBC" w:rsidRPr="00F900BE" w:rsidRDefault="00835C4F" w:rsidP="00BE0925">
      <w:pPr>
        <w:pStyle w:val="Heading2"/>
        <w:rPr>
          <w:rFonts w:asciiTheme="minorHAnsi" w:hAnsiTheme="minorHAnsi" w:cstheme="minorHAnsi"/>
        </w:rPr>
      </w:pPr>
      <w:bookmarkStart w:id="57" w:name="_Toc202556775"/>
      <w:r w:rsidRPr="00F900BE">
        <w:rPr>
          <w:rFonts w:asciiTheme="minorHAnsi" w:hAnsiTheme="minorHAnsi" w:cstheme="minorHAnsi"/>
        </w:rPr>
        <w:t>FUNCTIONAL REQUIREMENTS</w:t>
      </w:r>
      <w:bookmarkEnd w:id="57"/>
    </w:p>
    <w:p w14:paraId="6B875C15" w14:textId="784B4488" w:rsidR="00797EBC" w:rsidRPr="00F900BE" w:rsidRDefault="00797EBC" w:rsidP="00797EBC">
      <w:pPr>
        <w:numPr>
          <w:ilvl w:val="0"/>
          <w:numId w:val="13"/>
        </w:numPr>
        <w:rPr>
          <w:rFonts w:cstheme="minorHAnsi"/>
        </w:rPr>
      </w:pPr>
      <w:r w:rsidRPr="00F900BE">
        <w:rPr>
          <w:rFonts w:cstheme="minorHAnsi"/>
        </w:rPr>
        <w:t>The system measures soil temperature, humidity, pH, rainfall and moisture.</w:t>
      </w:r>
    </w:p>
    <w:p w14:paraId="70C49880" w14:textId="2C25501C" w:rsidR="00797EBC" w:rsidRPr="00F900BE" w:rsidRDefault="00797EBC" w:rsidP="00797EBC">
      <w:pPr>
        <w:numPr>
          <w:ilvl w:val="0"/>
          <w:numId w:val="13"/>
        </w:numPr>
        <w:rPr>
          <w:rFonts w:cstheme="minorHAnsi"/>
        </w:rPr>
      </w:pPr>
      <w:r w:rsidRPr="00F900BE">
        <w:rPr>
          <w:rFonts w:cstheme="minorHAnsi"/>
        </w:rPr>
        <w:t>The system displays readings on an LCD in real time.</w:t>
      </w:r>
    </w:p>
    <w:p w14:paraId="411B4B0E" w14:textId="10FCF376" w:rsidR="00797EBC" w:rsidRPr="00F900BE" w:rsidRDefault="00797EBC" w:rsidP="00797EBC">
      <w:pPr>
        <w:numPr>
          <w:ilvl w:val="0"/>
          <w:numId w:val="13"/>
        </w:numPr>
        <w:rPr>
          <w:rFonts w:cstheme="minorHAnsi"/>
        </w:rPr>
      </w:pPr>
      <w:r w:rsidRPr="00F900BE">
        <w:rPr>
          <w:rFonts w:cstheme="minorHAnsi"/>
        </w:rPr>
        <w:t>The system sends GSM-based SMS alerts when dangerous conditions are detected.</w:t>
      </w:r>
    </w:p>
    <w:p w14:paraId="4F1B28EF" w14:textId="723B97B5" w:rsidR="00797EBC" w:rsidRPr="00F900BE" w:rsidRDefault="00797EBC" w:rsidP="00797EBC">
      <w:pPr>
        <w:numPr>
          <w:ilvl w:val="0"/>
          <w:numId w:val="13"/>
        </w:numPr>
        <w:rPr>
          <w:rFonts w:cstheme="minorHAnsi"/>
        </w:rPr>
      </w:pPr>
      <w:r w:rsidRPr="00F900BE">
        <w:rPr>
          <w:rFonts w:cstheme="minorHAnsi"/>
        </w:rPr>
        <w:t>The system operates using low power and be suitable for rural deployment.</w:t>
      </w:r>
    </w:p>
    <w:p w14:paraId="5FFE3249" w14:textId="51D5097B" w:rsidR="00797EBC" w:rsidRPr="00F900BE" w:rsidRDefault="00797EBC" w:rsidP="00797EBC">
      <w:pPr>
        <w:numPr>
          <w:ilvl w:val="0"/>
          <w:numId w:val="13"/>
        </w:numPr>
        <w:rPr>
          <w:rFonts w:cstheme="minorHAnsi"/>
        </w:rPr>
      </w:pPr>
      <w:r w:rsidRPr="00F900BE">
        <w:rPr>
          <w:rFonts w:cstheme="minorHAnsi"/>
        </w:rPr>
        <w:t>The system provides threshold configuration within the source code.</w:t>
      </w:r>
    </w:p>
    <w:p w14:paraId="19770987" w14:textId="77777777" w:rsidR="00835C4F" w:rsidRPr="00F900BE" w:rsidRDefault="00835C4F" w:rsidP="00835C4F">
      <w:pPr>
        <w:rPr>
          <w:rFonts w:cstheme="minorHAnsi"/>
        </w:rPr>
      </w:pPr>
    </w:p>
    <w:p w14:paraId="7349672C" w14:textId="77777777" w:rsidR="00835C4F" w:rsidRPr="00F900BE" w:rsidRDefault="00835C4F" w:rsidP="00835C4F">
      <w:pPr>
        <w:rPr>
          <w:rFonts w:cstheme="minorHAnsi"/>
        </w:rPr>
      </w:pPr>
    </w:p>
    <w:p w14:paraId="575BF670" w14:textId="2B96A0D1" w:rsidR="00797EBC" w:rsidRPr="00F900BE" w:rsidRDefault="00835C4F" w:rsidP="00BE0925">
      <w:pPr>
        <w:pStyle w:val="Heading2"/>
        <w:rPr>
          <w:rFonts w:asciiTheme="minorHAnsi" w:hAnsiTheme="minorHAnsi" w:cstheme="minorHAnsi"/>
        </w:rPr>
      </w:pPr>
      <w:bookmarkStart w:id="58" w:name="_Toc202556776"/>
      <w:r w:rsidRPr="00F900BE">
        <w:rPr>
          <w:rStyle w:val="Strong"/>
          <w:rFonts w:asciiTheme="minorHAnsi" w:hAnsiTheme="minorHAnsi" w:cstheme="minorHAnsi"/>
        </w:rPr>
        <w:lastRenderedPageBreak/>
        <w:t>SYSTEM ARCHITECTURE</w:t>
      </w:r>
      <w:bookmarkEnd w:id="58"/>
    </w:p>
    <w:p w14:paraId="7E0A1461" w14:textId="7EF49C0F" w:rsidR="00797EBC" w:rsidRPr="00F900BE" w:rsidRDefault="00835C4F" w:rsidP="001A3CA3">
      <w:pPr>
        <w:pStyle w:val="Heading3"/>
        <w:rPr>
          <w:rFonts w:asciiTheme="minorHAnsi" w:hAnsiTheme="minorHAnsi" w:cstheme="minorHAnsi"/>
        </w:rPr>
      </w:pPr>
      <w:bookmarkStart w:id="59" w:name="_Toc202556777"/>
      <w:r w:rsidRPr="00F900BE">
        <w:rPr>
          <w:rStyle w:val="Strong"/>
          <w:rFonts w:asciiTheme="minorHAnsi" w:hAnsiTheme="minorHAnsi" w:cstheme="minorHAnsi"/>
          <w:b w:val="0"/>
          <w:bCs w:val="0"/>
        </w:rPr>
        <w:t>HARDWARE ARCHITECTURE</w:t>
      </w:r>
      <w:bookmarkEnd w:id="59"/>
    </w:p>
    <w:p w14:paraId="63BCCA71" w14:textId="77777777" w:rsidR="00797EBC" w:rsidRPr="00F900BE" w:rsidRDefault="00797EBC" w:rsidP="00797EBC">
      <w:pPr>
        <w:pStyle w:val="NormalWeb"/>
        <w:rPr>
          <w:rFonts w:asciiTheme="minorHAnsi" w:hAnsiTheme="minorHAnsi" w:cstheme="minorHAnsi"/>
        </w:rPr>
      </w:pPr>
      <w:r w:rsidRPr="00F900BE">
        <w:rPr>
          <w:rFonts w:asciiTheme="minorHAnsi" w:hAnsiTheme="minorHAnsi" w:cstheme="minorHAnsi"/>
        </w:rPr>
        <w:t>The main hardware components of the Soil Guard Fusarium Detector include:</w:t>
      </w:r>
    </w:p>
    <w:tbl>
      <w:tblPr>
        <w:tblStyle w:val="TableGridLight"/>
        <w:tblW w:w="0" w:type="auto"/>
        <w:tblLook w:val="04A0" w:firstRow="1" w:lastRow="0" w:firstColumn="1" w:lastColumn="0" w:noHBand="0" w:noVBand="1"/>
      </w:tblPr>
      <w:tblGrid>
        <w:gridCol w:w="2247"/>
        <w:gridCol w:w="5065"/>
      </w:tblGrid>
      <w:tr w:rsidR="00797EBC" w:rsidRPr="00F900BE" w14:paraId="53DA6896" w14:textId="77777777" w:rsidTr="00221743">
        <w:tc>
          <w:tcPr>
            <w:tcW w:w="0" w:type="auto"/>
            <w:hideMark/>
          </w:tcPr>
          <w:p w14:paraId="5CAF3EF8" w14:textId="77777777" w:rsidR="00797EBC" w:rsidRPr="00F900BE" w:rsidRDefault="00797EBC">
            <w:pPr>
              <w:jc w:val="center"/>
              <w:rPr>
                <w:rFonts w:cstheme="minorHAnsi"/>
                <w:b/>
                <w:bCs/>
              </w:rPr>
            </w:pPr>
            <w:r w:rsidRPr="00F900BE">
              <w:rPr>
                <w:rStyle w:val="Strong"/>
                <w:rFonts w:cstheme="minorHAnsi"/>
              </w:rPr>
              <w:t>Component</w:t>
            </w:r>
          </w:p>
        </w:tc>
        <w:tc>
          <w:tcPr>
            <w:tcW w:w="0" w:type="auto"/>
            <w:hideMark/>
          </w:tcPr>
          <w:p w14:paraId="4A0F9BD7" w14:textId="77777777" w:rsidR="00797EBC" w:rsidRPr="00F900BE" w:rsidRDefault="00797EBC">
            <w:pPr>
              <w:jc w:val="center"/>
              <w:rPr>
                <w:rFonts w:cstheme="minorHAnsi"/>
                <w:b/>
                <w:bCs/>
              </w:rPr>
            </w:pPr>
            <w:r w:rsidRPr="00F900BE">
              <w:rPr>
                <w:rStyle w:val="Strong"/>
                <w:rFonts w:cstheme="minorHAnsi"/>
              </w:rPr>
              <w:t>Function</w:t>
            </w:r>
          </w:p>
        </w:tc>
      </w:tr>
      <w:tr w:rsidR="00797EBC" w:rsidRPr="00F900BE" w14:paraId="250C2516" w14:textId="77777777" w:rsidTr="00221743">
        <w:tc>
          <w:tcPr>
            <w:tcW w:w="0" w:type="auto"/>
            <w:hideMark/>
          </w:tcPr>
          <w:p w14:paraId="7CEB2864" w14:textId="77777777" w:rsidR="00797EBC" w:rsidRPr="00F900BE" w:rsidRDefault="00797EBC">
            <w:pPr>
              <w:rPr>
                <w:rFonts w:cstheme="minorHAnsi"/>
              </w:rPr>
            </w:pPr>
            <w:r w:rsidRPr="00F900BE">
              <w:rPr>
                <w:rFonts w:cstheme="minorHAnsi"/>
              </w:rPr>
              <w:t>Arduino Uno</w:t>
            </w:r>
          </w:p>
        </w:tc>
        <w:tc>
          <w:tcPr>
            <w:tcW w:w="0" w:type="auto"/>
            <w:hideMark/>
          </w:tcPr>
          <w:p w14:paraId="647985BA" w14:textId="77777777" w:rsidR="00797EBC" w:rsidRPr="00F900BE" w:rsidRDefault="00797EBC">
            <w:pPr>
              <w:rPr>
                <w:rFonts w:cstheme="minorHAnsi"/>
              </w:rPr>
            </w:pPr>
            <w:r w:rsidRPr="00F900BE">
              <w:rPr>
                <w:rFonts w:cstheme="minorHAnsi"/>
              </w:rPr>
              <w:t>Main controller that reads sensor data and controls GSM</w:t>
            </w:r>
          </w:p>
        </w:tc>
      </w:tr>
      <w:tr w:rsidR="00797EBC" w:rsidRPr="00F900BE" w14:paraId="0E35FFD7" w14:textId="77777777" w:rsidTr="00221743">
        <w:tc>
          <w:tcPr>
            <w:tcW w:w="0" w:type="auto"/>
            <w:hideMark/>
          </w:tcPr>
          <w:p w14:paraId="5DF781C6" w14:textId="77777777" w:rsidR="00797EBC" w:rsidRPr="00F900BE" w:rsidRDefault="00797EBC">
            <w:pPr>
              <w:rPr>
                <w:rFonts w:cstheme="minorHAnsi"/>
              </w:rPr>
            </w:pPr>
            <w:r w:rsidRPr="00F900BE">
              <w:rPr>
                <w:rFonts w:cstheme="minorHAnsi"/>
              </w:rPr>
              <w:t>DHT11 Sensor</w:t>
            </w:r>
          </w:p>
        </w:tc>
        <w:tc>
          <w:tcPr>
            <w:tcW w:w="0" w:type="auto"/>
            <w:hideMark/>
          </w:tcPr>
          <w:p w14:paraId="7B3A7F63" w14:textId="77777777" w:rsidR="00797EBC" w:rsidRPr="00F900BE" w:rsidRDefault="00797EBC">
            <w:pPr>
              <w:rPr>
                <w:rFonts w:cstheme="minorHAnsi"/>
              </w:rPr>
            </w:pPr>
            <w:r w:rsidRPr="00F900BE">
              <w:rPr>
                <w:rFonts w:cstheme="minorHAnsi"/>
              </w:rPr>
              <w:t>Measures temperature and humidity</w:t>
            </w:r>
          </w:p>
        </w:tc>
      </w:tr>
      <w:tr w:rsidR="00797EBC" w:rsidRPr="00F900BE" w14:paraId="4FDD937C" w14:textId="77777777" w:rsidTr="00221743">
        <w:tc>
          <w:tcPr>
            <w:tcW w:w="0" w:type="auto"/>
            <w:hideMark/>
          </w:tcPr>
          <w:p w14:paraId="48A48CC8" w14:textId="77777777" w:rsidR="00797EBC" w:rsidRPr="00F900BE" w:rsidRDefault="00797EBC">
            <w:pPr>
              <w:rPr>
                <w:rFonts w:cstheme="minorHAnsi"/>
              </w:rPr>
            </w:pPr>
            <w:r w:rsidRPr="00F900BE">
              <w:rPr>
                <w:rFonts w:cstheme="minorHAnsi"/>
              </w:rPr>
              <w:t>Soil Moisture Sensor</w:t>
            </w:r>
          </w:p>
        </w:tc>
        <w:tc>
          <w:tcPr>
            <w:tcW w:w="0" w:type="auto"/>
            <w:hideMark/>
          </w:tcPr>
          <w:p w14:paraId="6BB9BEE7" w14:textId="77777777" w:rsidR="00797EBC" w:rsidRPr="00F900BE" w:rsidRDefault="00797EBC">
            <w:pPr>
              <w:rPr>
                <w:rFonts w:cstheme="minorHAnsi"/>
              </w:rPr>
            </w:pPr>
            <w:r w:rsidRPr="00F900BE">
              <w:rPr>
                <w:rFonts w:cstheme="minorHAnsi"/>
              </w:rPr>
              <w:t>Measures soil water content</w:t>
            </w:r>
          </w:p>
        </w:tc>
      </w:tr>
      <w:tr w:rsidR="00797EBC" w:rsidRPr="00F900BE" w14:paraId="595F8515" w14:textId="77777777" w:rsidTr="00221743">
        <w:tc>
          <w:tcPr>
            <w:tcW w:w="0" w:type="auto"/>
            <w:hideMark/>
          </w:tcPr>
          <w:p w14:paraId="026FE7B9" w14:textId="77777777" w:rsidR="00797EBC" w:rsidRPr="00F900BE" w:rsidRDefault="00797EBC">
            <w:pPr>
              <w:rPr>
                <w:rFonts w:cstheme="minorHAnsi"/>
              </w:rPr>
            </w:pPr>
            <w:r w:rsidRPr="00F900BE">
              <w:rPr>
                <w:rFonts w:cstheme="minorHAnsi"/>
              </w:rPr>
              <w:t>Analog pH Sensor</w:t>
            </w:r>
          </w:p>
        </w:tc>
        <w:tc>
          <w:tcPr>
            <w:tcW w:w="0" w:type="auto"/>
            <w:hideMark/>
          </w:tcPr>
          <w:p w14:paraId="1A19585C" w14:textId="77777777" w:rsidR="00797EBC" w:rsidRPr="00F900BE" w:rsidRDefault="00797EBC">
            <w:pPr>
              <w:rPr>
                <w:rFonts w:cstheme="minorHAnsi"/>
              </w:rPr>
            </w:pPr>
            <w:r w:rsidRPr="00F900BE">
              <w:rPr>
                <w:rFonts w:cstheme="minorHAnsi"/>
              </w:rPr>
              <w:t>Monitors acidity/alkalinity of the soil</w:t>
            </w:r>
          </w:p>
        </w:tc>
      </w:tr>
      <w:tr w:rsidR="00797EBC" w:rsidRPr="00F900BE" w14:paraId="50C4DC53" w14:textId="77777777" w:rsidTr="00221743">
        <w:tc>
          <w:tcPr>
            <w:tcW w:w="0" w:type="auto"/>
            <w:hideMark/>
          </w:tcPr>
          <w:p w14:paraId="4081684C" w14:textId="77777777" w:rsidR="00797EBC" w:rsidRPr="00F900BE" w:rsidRDefault="00797EBC">
            <w:pPr>
              <w:rPr>
                <w:rFonts w:cstheme="minorHAnsi"/>
              </w:rPr>
            </w:pPr>
            <w:r w:rsidRPr="00F900BE">
              <w:rPr>
                <w:rFonts w:cstheme="minorHAnsi"/>
              </w:rPr>
              <w:t>GSM Module (SIM800L)</w:t>
            </w:r>
          </w:p>
        </w:tc>
        <w:tc>
          <w:tcPr>
            <w:tcW w:w="0" w:type="auto"/>
            <w:hideMark/>
          </w:tcPr>
          <w:p w14:paraId="3F8AF424" w14:textId="77777777" w:rsidR="00797EBC" w:rsidRPr="00F900BE" w:rsidRDefault="00797EBC">
            <w:pPr>
              <w:rPr>
                <w:rFonts w:cstheme="minorHAnsi"/>
              </w:rPr>
            </w:pPr>
            <w:r w:rsidRPr="00F900BE">
              <w:rPr>
                <w:rFonts w:cstheme="minorHAnsi"/>
              </w:rPr>
              <w:t>Sends SMS alerts to user</w:t>
            </w:r>
          </w:p>
        </w:tc>
      </w:tr>
      <w:tr w:rsidR="00797EBC" w:rsidRPr="00F900BE" w14:paraId="24C2B059" w14:textId="77777777" w:rsidTr="00221743">
        <w:tc>
          <w:tcPr>
            <w:tcW w:w="0" w:type="auto"/>
            <w:hideMark/>
          </w:tcPr>
          <w:p w14:paraId="2B452E6D" w14:textId="77777777" w:rsidR="00797EBC" w:rsidRPr="00F900BE" w:rsidRDefault="00797EBC">
            <w:pPr>
              <w:rPr>
                <w:rFonts w:cstheme="minorHAnsi"/>
              </w:rPr>
            </w:pPr>
            <w:r w:rsidRPr="00F900BE">
              <w:rPr>
                <w:rFonts w:cstheme="minorHAnsi"/>
              </w:rPr>
              <w:t>LCD Display</w:t>
            </w:r>
          </w:p>
        </w:tc>
        <w:tc>
          <w:tcPr>
            <w:tcW w:w="0" w:type="auto"/>
            <w:hideMark/>
          </w:tcPr>
          <w:p w14:paraId="1812D003" w14:textId="77777777" w:rsidR="00797EBC" w:rsidRPr="00F900BE" w:rsidRDefault="00797EBC">
            <w:pPr>
              <w:rPr>
                <w:rFonts w:cstheme="minorHAnsi"/>
              </w:rPr>
            </w:pPr>
            <w:r w:rsidRPr="00F900BE">
              <w:rPr>
                <w:rFonts w:cstheme="minorHAnsi"/>
              </w:rPr>
              <w:t>Displays real-time data</w:t>
            </w:r>
          </w:p>
        </w:tc>
      </w:tr>
      <w:tr w:rsidR="00797EBC" w:rsidRPr="00F900BE" w14:paraId="6061139A" w14:textId="77777777" w:rsidTr="00221743">
        <w:tc>
          <w:tcPr>
            <w:tcW w:w="0" w:type="auto"/>
            <w:hideMark/>
          </w:tcPr>
          <w:p w14:paraId="5BF41515" w14:textId="77777777" w:rsidR="00797EBC" w:rsidRPr="00F900BE" w:rsidRDefault="00797EBC">
            <w:pPr>
              <w:rPr>
                <w:rFonts w:cstheme="minorHAnsi"/>
              </w:rPr>
            </w:pPr>
            <w:r w:rsidRPr="00F900BE">
              <w:rPr>
                <w:rFonts w:cstheme="minorHAnsi"/>
              </w:rPr>
              <w:t>Power Supply</w:t>
            </w:r>
          </w:p>
        </w:tc>
        <w:tc>
          <w:tcPr>
            <w:tcW w:w="0" w:type="auto"/>
            <w:hideMark/>
          </w:tcPr>
          <w:p w14:paraId="3DD99CCC" w14:textId="77777777" w:rsidR="00797EBC" w:rsidRPr="00F900BE" w:rsidRDefault="00797EBC">
            <w:pPr>
              <w:rPr>
                <w:rFonts w:cstheme="minorHAnsi"/>
              </w:rPr>
            </w:pPr>
            <w:r w:rsidRPr="00F900BE">
              <w:rPr>
                <w:rFonts w:cstheme="minorHAnsi"/>
              </w:rPr>
              <w:t>Provides 5V to 12V to run the system</w:t>
            </w:r>
          </w:p>
        </w:tc>
      </w:tr>
    </w:tbl>
    <w:p w14:paraId="579BB06C" w14:textId="51DA197D" w:rsidR="00797EBC" w:rsidRPr="00F900BE" w:rsidRDefault="00222317" w:rsidP="00797EBC">
      <w:pPr>
        <w:rPr>
          <w:rFonts w:cstheme="minorHAnsi"/>
        </w:rPr>
      </w:pPr>
      <w:r>
        <w:rPr>
          <w:rFonts w:cstheme="minorHAnsi"/>
          <w:noProof/>
        </w:rPr>
        <mc:AlternateContent>
          <mc:Choice Requires="wps">
            <w:drawing>
              <wp:anchor distT="0" distB="0" distL="114300" distR="114300" simplePos="0" relativeHeight="251692032" behindDoc="0" locked="0" layoutInCell="1" allowOverlap="1" wp14:anchorId="72731A97" wp14:editId="1708E3CC">
                <wp:simplePos x="0" y="0"/>
                <wp:positionH relativeFrom="column">
                  <wp:posOffset>-19050</wp:posOffset>
                </wp:positionH>
                <wp:positionV relativeFrom="paragraph">
                  <wp:posOffset>73025</wp:posOffset>
                </wp:positionV>
                <wp:extent cx="3371850" cy="285750"/>
                <wp:effectExtent l="0" t="0" r="19050" b="19050"/>
                <wp:wrapNone/>
                <wp:docPr id="1088686258" name="Text Box 20"/>
                <wp:cNvGraphicFramePr/>
                <a:graphic xmlns:a="http://schemas.openxmlformats.org/drawingml/2006/main">
                  <a:graphicData uri="http://schemas.microsoft.com/office/word/2010/wordprocessingShape">
                    <wps:wsp>
                      <wps:cNvSpPr txBox="1"/>
                      <wps:spPr>
                        <a:xfrm>
                          <a:off x="0" y="0"/>
                          <a:ext cx="3371850" cy="285750"/>
                        </a:xfrm>
                        <a:prstGeom prst="rect">
                          <a:avLst/>
                        </a:prstGeom>
                        <a:solidFill>
                          <a:schemeClr val="lt1"/>
                        </a:solidFill>
                        <a:ln w="6350">
                          <a:solidFill>
                            <a:schemeClr val="bg1"/>
                          </a:solidFill>
                        </a:ln>
                      </wps:spPr>
                      <wps:txbx>
                        <w:txbxContent>
                          <w:p w14:paraId="356DFFCF" w14:textId="4B17CC65" w:rsidR="00222317" w:rsidRPr="00EE36C0" w:rsidRDefault="00222317">
                            <w:pPr>
                              <w:rPr>
                                <w:i/>
                                <w:iCs/>
                                <w:lang w:val="en-US"/>
                              </w:rPr>
                            </w:pPr>
                            <w:r>
                              <w:rPr>
                                <w:lang w:val="en-US"/>
                              </w:rPr>
                              <w:t>Table 2</w:t>
                            </w:r>
                            <w:r w:rsidR="00EE36C0">
                              <w:rPr>
                                <w:lang w:val="en-US"/>
                              </w:rPr>
                              <w:t xml:space="preserve"> </w:t>
                            </w:r>
                            <w:r w:rsidR="00EE36C0">
                              <w:rPr>
                                <w:i/>
                                <w:iCs/>
                                <w:lang w:val="en-US"/>
                              </w:rPr>
                              <w:t>showing the functions of the components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31A97" id="Text Box 20" o:spid="_x0000_s1030" type="#_x0000_t202" style="position:absolute;margin-left:-1.5pt;margin-top:5.75pt;width:265.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9BMwIAAIMEAAAOAAAAZHJzL2Uyb0RvYy54bWysVNtqGzEQfS/0H4Te6/U1dhevg+vgUjBJ&#10;wCl5lrWSLdBqVEn2rvv1HWl9axoolL7IM5rZo5kzZzy9bypNDsJ5BaagvU6XEmE4lMpsC/r9Zflp&#10;QokPzJRMgxEFPQpP72cfP0xrm4s+7ECXwhEEMT6vbUF3Idg8yzzfiYr5DlhhMCjBVSyg67ZZ6ViN&#10;6JXO+t3uXVaDK60DLrzH24c2SGcJX0rBw5OUXgSiC4q1hXS6dG7imc2mLN86ZneKn8pg/1BFxZTB&#10;Ry9QDywwsnfqD6hKcQceZOhwqDKQUnGResBuet033ax3zIrUC5Lj7YUm//9g+eNhbZ8dCc0XaHCA&#10;kZDa+tzjZeynka6Kv1gpwThSeLzQJppAOF4OBuPeZIQhjrH+ZDRGG2Gy69fW+fBVQEWiUVCHY0ls&#10;scPKhzb1nBIf86BVuVRaJydKQSy0IweGQ9Qh1Yjgv2VpQ+qC3g3w6b8hbLbvICCeNljztfdohWbT&#10;EFUWdHjmZQPlEely0CrJW75U2NOK+fDMHEoHacB1CE94SA1YE5wsSnbgfr53H/NxohilpEYpFtT/&#10;2DMnKNHfDM76c284jNpNznA07qPjbiOb24jZVwtAonq4eJYnM+YHfTalg+oVt2YeX8UQMxzfLmg4&#10;m4vQLghuHRfzeUpCtVoWVmZteYSOHMeJvTSvzNnTWAMK4hHOomX5m+m2ufFLA/N9AKnS6CPPLasn&#10;+lHpSTynrYyrdOunrOt/x+wXAAAA//8DAFBLAwQUAAYACAAAACEA6RigOt4AAAAIAQAADwAAAGRy&#10;cy9kb3ducmV2LnhtbEyPT0vDQBDF74LfYRnBW7vpn5QQsylBEUGFYvXibZodk2B2NmS3bfrtHU96&#10;m3lvePN7xXZyvTrRGDrPBhbzBBRx7W3HjYGP98dZBipEZIu9ZzJwoQDb8vqqwNz6M7/RaR8bJSEc&#10;cjTQxjjkWoe6JYdh7gdi8b786DDKOjbajniWcNfrZZJstMOO5UOLA923VH/vj87A8/oTH1bxhS6R&#10;p11VPWXDOrwac3szVXegIk3x7xh+8QUdSmE6+CPboHoDs5VUiaIvUlDip8tMhIMMmxR0Wej/Bcof&#10;AAAA//8DAFBLAQItABQABgAIAAAAIQC2gziS/gAAAOEBAAATAAAAAAAAAAAAAAAAAAAAAABbQ29u&#10;dGVudF9UeXBlc10ueG1sUEsBAi0AFAAGAAgAAAAhADj9If/WAAAAlAEAAAsAAAAAAAAAAAAAAAAA&#10;LwEAAF9yZWxzLy5yZWxzUEsBAi0AFAAGAAgAAAAhAFtrP0EzAgAAgwQAAA4AAAAAAAAAAAAAAAAA&#10;LgIAAGRycy9lMm9Eb2MueG1sUEsBAi0AFAAGAAgAAAAhAOkYoDreAAAACAEAAA8AAAAAAAAAAAAA&#10;AAAAjQQAAGRycy9kb3ducmV2LnhtbFBLBQYAAAAABAAEAPMAAACYBQAAAAA=&#10;" fillcolor="white [3201]" strokecolor="white [3212]" strokeweight=".5pt">
                <v:textbox>
                  <w:txbxContent>
                    <w:p w14:paraId="356DFFCF" w14:textId="4B17CC65" w:rsidR="00222317" w:rsidRPr="00EE36C0" w:rsidRDefault="00222317">
                      <w:pPr>
                        <w:rPr>
                          <w:i/>
                          <w:iCs/>
                          <w:lang w:val="en-US"/>
                        </w:rPr>
                      </w:pPr>
                      <w:r>
                        <w:rPr>
                          <w:lang w:val="en-US"/>
                        </w:rPr>
                        <w:t>Table 2</w:t>
                      </w:r>
                      <w:r w:rsidR="00EE36C0">
                        <w:rPr>
                          <w:lang w:val="en-US"/>
                        </w:rPr>
                        <w:t xml:space="preserve"> </w:t>
                      </w:r>
                      <w:r w:rsidR="00EE36C0">
                        <w:rPr>
                          <w:i/>
                          <w:iCs/>
                          <w:lang w:val="en-US"/>
                        </w:rPr>
                        <w:t>showing the functions of the components used</w:t>
                      </w:r>
                    </w:p>
                  </w:txbxContent>
                </v:textbox>
              </v:shape>
            </w:pict>
          </mc:Fallback>
        </mc:AlternateContent>
      </w:r>
    </w:p>
    <w:p w14:paraId="7D1CD46A" w14:textId="113EBFA9" w:rsidR="00797EBC" w:rsidRPr="00F900BE" w:rsidRDefault="00222317" w:rsidP="001A3CA3">
      <w:pPr>
        <w:pStyle w:val="Heading4"/>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93056" behindDoc="0" locked="0" layoutInCell="1" allowOverlap="1" wp14:anchorId="2F4B708A" wp14:editId="5172229F">
                <wp:simplePos x="0" y="0"/>
                <wp:positionH relativeFrom="column">
                  <wp:posOffset>38100</wp:posOffset>
                </wp:positionH>
                <wp:positionV relativeFrom="paragraph">
                  <wp:posOffset>3235325</wp:posOffset>
                </wp:positionV>
                <wp:extent cx="1685925" cy="552450"/>
                <wp:effectExtent l="0" t="0" r="28575" b="19050"/>
                <wp:wrapNone/>
                <wp:docPr id="1903404479" name="Text Box 22"/>
                <wp:cNvGraphicFramePr/>
                <a:graphic xmlns:a="http://schemas.openxmlformats.org/drawingml/2006/main">
                  <a:graphicData uri="http://schemas.microsoft.com/office/word/2010/wordprocessingShape">
                    <wps:wsp>
                      <wps:cNvSpPr txBox="1"/>
                      <wps:spPr>
                        <a:xfrm>
                          <a:off x="0" y="0"/>
                          <a:ext cx="1685925" cy="552450"/>
                        </a:xfrm>
                        <a:prstGeom prst="rect">
                          <a:avLst/>
                        </a:prstGeom>
                        <a:solidFill>
                          <a:schemeClr val="lt1"/>
                        </a:solidFill>
                        <a:ln w="6350">
                          <a:solidFill>
                            <a:schemeClr val="bg1"/>
                          </a:solidFill>
                        </a:ln>
                      </wps:spPr>
                      <wps:txbx>
                        <w:txbxContent>
                          <w:p w14:paraId="5410203B" w14:textId="097C7E6F" w:rsidR="00222317" w:rsidRPr="00EE36C0" w:rsidRDefault="00222317">
                            <w:pPr>
                              <w:rPr>
                                <w:i/>
                                <w:iCs/>
                                <w:lang w:val="en-US"/>
                              </w:rPr>
                            </w:pPr>
                            <w:r>
                              <w:rPr>
                                <w:lang w:val="en-US"/>
                              </w:rPr>
                              <w:t>Fig. 4</w:t>
                            </w:r>
                            <w:r w:rsidR="00EE36C0">
                              <w:rPr>
                                <w:lang w:val="en-US"/>
                              </w:rPr>
                              <w:t xml:space="preserve"> </w:t>
                            </w:r>
                            <w:r w:rsidR="00EE36C0">
                              <w:rPr>
                                <w:i/>
                                <w:iCs/>
                                <w:lang w:val="en-US"/>
                              </w:rPr>
                              <w:t xml:space="preserve">showing the system block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708A" id="Text Box 22" o:spid="_x0000_s1031" type="#_x0000_t202" style="position:absolute;margin-left:3pt;margin-top:254.75pt;width:132.7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2bNAIAAIMEAAAOAAAAZHJzL2Uyb0RvYy54bWysVE1v2zAMvQ/YfxB0X5xkcdYacYosRYYB&#10;QVsgHXpWZCkWIIuapMTOfv0o5bNdgQHDLjIpUo/kI+nJXddoshPOKzAlHfT6lAjDoVJmU9Ifz4tP&#10;N5T4wEzFNBhR0r3w9G768cOktYUYQg26Eo4giPFFa0tah2CLLPO8Fg3zPbDCoFGCa1hA1W2yyrEW&#10;0RudDfv9cdaCq6wDLrzH2/uDkU4TvpSCh0cpvQhElxRzC+l06VzHM5tOWLFxzNaKH9Ng/5BFw5TB&#10;oGeoexYY2Tr1B1SjuAMPMvQ4NBlIqbhINWA1g/6balY1syLVguR4e6bJ/z9Y/rBb2SdHQvcVOmxg&#10;JKS1vvB4GevppGviFzMlaEcK92faRBcIj4/GN/ntMKeEoy3Ph6M88ZpdXlvnwzcBDYlCSR22JbHF&#10;dksfMCK6nlxiMA9aVQuldVLiKIi5dmTHsIk6pBzxxSsvbUhb0vFnDP03hPXmHQTE0wYTudQepdCt&#10;O6IqrOrEyxqqPdLl4DBJ3vKFwpqWzIcn5nB0kCFch/CIh9SAOcFRoqQG9+u9++iPHUUrJS2OYkn9&#10;zy1zghL93WCvbwejUZzdpIzyL0NU3LVlfW0x22YOSNQAF8/yJEb/oE+idNC84NbMYlQ0McMxdknD&#10;SZyHw4Lg1nExmyUnnFbLwtKsLI/QkePYsefuhTl7bGvAgXiA09Cy4k13D77xpYHZNoBUqfWR5wOr&#10;R/px0tNEHLcyrtK1nrwu/47pbwAAAP//AwBQSwMEFAAGAAgAAAAhAFlhkxzfAAAACQEAAA8AAABk&#10;cnMvZG93bnJldi54bWxMj0FPwzAMhe9I/IfISNxYurGWrTSdKhBCAiTE4MIta0xb0ThV423dv8ec&#10;4Gb7PT1/r9hMvlcHHGMXyMB8loBCqoPrqDHw8f5wtQIV2ZKzfSA0cMIIm/L8rLC5C0d6w8OWGyUh&#10;FHNroGUecq1j3aK3cRYGJNG+wugtyzo22o32KOG+14skybS3HcmH1g5412L9vd17A0/LT3t/zc94&#10;Yppeq+pxNSzjizGXF1N1C4px4j8z/OILOpTCtAt7clH1BjJpwgbSZJ2CEn1xM5dhJ5d1loIuC/2/&#10;QfkDAAD//wMAUEsBAi0AFAAGAAgAAAAhALaDOJL+AAAA4QEAABMAAAAAAAAAAAAAAAAAAAAAAFtD&#10;b250ZW50X1R5cGVzXS54bWxQSwECLQAUAAYACAAAACEAOP0h/9YAAACUAQAACwAAAAAAAAAAAAAA&#10;AAAvAQAAX3JlbHMvLnJlbHNQSwECLQAUAAYACAAAACEA2BXtmzQCAACDBAAADgAAAAAAAAAAAAAA&#10;AAAuAgAAZHJzL2Uyb0RvYy54bWxQSwECLQAUAAYACAAAACEAWWGTHN8AAAAJAQAADwAAAAAAAAAA&#10;AAAAAACOBAAAZHJzL2Rvd25yZXYueG1sUEsFBgAAAAAEAAQA8wAAAJoFAAAAAA==&#10;" fillcolor="white [3201]" strokecolor="white [3212]" strokeweight=".5pt">
                <v:textbox>
                  <w:txbxContent>
                    <w:p w14:paraId="5410203B" w14:textId="097C7E6F" w:rsidR="00222317" w:rsidRPr="00EE36C0" w:rsidRDefault="00222317">
                      <w:pPr>
                        <w:rPr>
                          <w:i/>
                          <w:iCs/>
                          <w:lang w:val="en-US"/>
                        </w:rPr>
                      </w:pPr>
                      <w:r>
                        <w:rPr>
                          <w:lang w:val="en-US"/>
                        </w:rPr>
                        <w:t>Fig. 4</w:t>
                      </w:r>
                      <w:r w:rsidR="00EE36C0">
                        <w:rPr>
                          <w:lang w:val="en-US"/>
                        </w:rPr>
                        <w:t xml:space="preserve"> </w:t>
                      </w:r>
                      <w:r w:rsidR="00EE36C0">
                        <w:rPr>
                          <w:i/>
                          <w:iCs/>
                          <w:lang w:val="en-US"/>
                        </w:rPr>
                        <w:t xml:space="preserve">showing the system block diagram </w:t>
                      </w:r>
                    </w:p>
                  </w:txbxContent>
                </v:textbox>
              </v:shape>
            </w:pict>
          </mc:Fallback>
        </mc:AlternateContent>
      </w:r>
      <w:r w:rsidR="001C3116" w:rsidRPr="00F900BE">
        <w:rPr>
          <w:rFonts w:asciiTheme="minorHAnsi" w:hAnsiTheme="minorHAnsi" w:cstheme="minorHAnsi"/>
          <w:noProof/>
        </w:rPr>
        <mc:AlternateContent>
          <mc:Choice Requires="wpg">
            <w:drawing>
              <wp:anchor distT="0" distB="0" distL="114300" distR="114300" simplePos="0" relativeHeight="251683840" behindDoc="0" locked="0" layoutInCell="1" allowOverlap="1" wp14:anchorId="47D4B470" wp14:editId="0FB95C2E">
                <wp:simplePos x="0" y="0"/>
                <wp:positionH relativeFrom="margin">
                  <wp:posOffset>-364490</wp:posOffset>
                </wp:positionH>
                <wp:positionV relativeFrom="paragraph">
                  <wp:posOffset>337185</wp:posOffset>
                </wp:positionV>
                <wp:extent cx="6281420" cy="3362325"/>
                <wp:effectExtent l="0" t="0" r="24130" b="28575"/>
                <wp:wrapTopAndBottom/>
                <wp:docPr id="8" name="Group 7">
                  <a:extLst xmlns:a="http://schemas.openxmlformats.org/drawingml/2006/main">
                    <a:ext uri="{FF2B5EF4-FFF2-40B4-BE49-F238E27FC236}">
                      <a16:creationId xmlns:a16="http://schemas.microsoft.com/office/drawing/2014/main" id="{5605611B-F7F0-7516-E098-61C34F269D26}"/>
                    </a:ext>
                  </a:extLst>
                </wp:docPr>
                <wp:cNvGraphicFramePr/>
                <a:graphic xmlns:a="http://schemas.openxmlformats.org/drawingml/2006/main">
                  <a:graphicData uri="http://schemas.microsoft.com/office/word/2010/wordprocessingGroup">
                    <wpg:wgp>
                      <wpg:cNvGrpSpPr/>
                      <wpg:grpSpPr>
                        <a:xfrm>
                          <a:off x="0" y="0"/>
                          <a:ext cx="6281420" cy="3362325"/>
                          <a:chOff x="0" y="0"/>
                          <a:chExt cx="10006266" cy="4671759"/>
                        </a:xfrm>
                      </wpg:grpSpPr>
                      <wps:wsp>
                        <wps:cNvPr id="288846269" name="Rectangle 288846269">
                          <a:extLst>
                            <a:ext uri="{FF2B5EF4-FFF2-40B4-BE49-F238E27FC236}">
                              <a16:creationId xmlns:a16="http://schemas.microsoft.com/office/drawing/2014/main" id="{95901C14-3BA5-6322-E476-15B4FBF2EED5}"/>
                            </a:ext>
                          </a:extLst>
                        </wps:cNvPr>
                        <wps:cNvSpPr/>
                        <wps:spPr>
                          <a:xfrm>
                            <a:off x="4026571" y="0"/>
                            <a:ext cx="2787319" cy="3131719"/>
                          </a:xfrm>
                          <a:prstGeom prst="rect">
                            <a:avLst/>
                          </a:prstGeom>
                        </wps:spPr>
                        <wps:style>
                          <a:lnRef idx="2">
                            <a:schemeClr val="dk1"/>
                          </a:lnRef>
                          <a:fillRef idx="1">
                            <a:schemeClr val="lt1"/>
                          </a:fillRef>
                          <a:effectRef idx="0">
                            <a:schemeClr val="dk1"/>
                          </a:effectRef>
                          <a:fontRef idx="minor">
                            <a:schemeClr val="dk1"/>
                          </a:fontRef>
                        </wps:style>
                        <wps:txbx>
                          <w:txbxContent>
                            <w:p w14:paraId="683B2642"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 xml:space="preserve">Atmega 328p </w:t>
                              </w:r>
                            </w:p>
                            <w:p w14:paraId="403791E3"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microcontroller</w:t>
                              </w:r>
                            </w:p>
                          </w:txbxContent>
                        </wps:txbx>
                        <wps:bodyPr rtlCol="0" anchor="ctr"/>
                      </wps:wsp>
                      <wps:wsp>
                        <wps:cNvPr id="785014754" name="Rectangle 785014754">
                          <a:extLst>
                            <a:ext uri="{FF2B5EF4-FFF2-40B4-BE49-F238E27FC236}">
                              <a16:creationId xmlns:a16="http://schemas.microsoft.com/office/drawing/2014/main" id="{E4183F91-B3B4-2296-CE83-ACE16B0409DF}"/>
                            </a:ext>
                          </a:extLst>
                        </wps:cNvPr>
                        <wps:cNvSpPr/>
                        <wps:spPr>
                          <a:xfrm>
                            <a:off x="0" y="98282"/>
                            <a:ext cx="2679031" cy="487905"/>
                          </a:xfrm>
                          <a:prstGeom prst="rect">
                            <a:avLst/>
                          </a:prstGeom>
                        </wps:spPr>
                        <wps:style>
                          <a:lnRef idx="2">
                            <a:schemeClr val="dk1"/>
                          </a:lnRef>
                          <a:fillRef idx="1">
                            <a:schemeClr val="lt1"/>
                          </a:fillRef>
                          <a:effectRef idx="0">
                            <a:schemeClr val="dk1"/>
                          </a:effectRef>
                          <a:fontRef idx="minor">
                            <a:schemeClr val="dk1"/>
                          </a:fontRef>
                        </wps:style>
                        <wps:txbx>
                          <w:txbxContent>
                            <w:p w14:paraId="2EE47820"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Moisture sensor</w:t>
                              </w:r>
                            </w:p>
                          </w:txbxContent>
                        </wps:txbx>
                        <wps:bodyPr rtlCol="0" anchor="ctr"/>
                      </wps:wsp>
                      <wps:wsp>
                        <wps:cNvPr id="1737496095" name="Rectangle 1737496095">
                          <a:extLst>
                            <a:ext uri="{FF2B5EF4-FFF2-40B4-BE49-F238E27FC236}">
                              <a16:creationId xmlns:a16="http://schemas.microsoft.com/office/drawing/2014/main" id="{DFF03C29-EACD-DE8A-80B7-54AD037513DC}"/>
                            </a:ext>
                          </a:extLst>
                        </wps:cNvPr>
                        <wps:cNvSpPr/>
                        <wps:spPr>
                          <a:xfrm>
                            <a:off x="0" y="798136"/>
                            <a:ext cx="2679031" cy="667744"/>
                          </a:xfrm>
                          <a:prstGeom prst="rect">
                            <a:avLst/>
                          </a:prstGeom>
                        </wps:spPr>
                        <wps:style>
                          <a:lnRef idx="2">
                            <a:schemeClr val="dk1"/>
                          </a:lnRef>
                          <a:fillRef idx="1">
                            <a:schemeClr val="lt1"/>
                          </a:fillRef>
                          <a:effectRef idx="0">
                            <a:schemeClr val="dk1"/>
                          </a:effectRef>
                          <a:fontRef idx="minor">
                            <a:schemeClr val="dk1"/>
                          </a:fontRef>
                        </wps:style>
                        <wps:txbx>
                          <w:txbxContent>
                            <w:p w14:paraId="0DE1221E"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Temperature and humidity sensor</w:t>
                              </w:r>
                            </w:p>
                          </w:txbxContent>
                        </wps:txbx>
                        <wps:bodyPr rtlCol="0" anchor="ctr"/>
                      </wps:wsp>
                      <wps:wsp>
                        <wps:cNvPr id="1796296630" name="Rectangle 1796296630">
                          <a:extLst>
                            <a:ext uri="{FF2B5EF4-FFF2-40B4-BE49-F238E27FC236}">
                              <a16:creationId xmlns:a16="http://schemas.microsoft.com/office/drawing/2014/main" id="{2C44A780-1BC9-A907-3F85-E723BF74C815}"/>
                            </a:ext>
                          </a:extLst>
                        </wps:cNvPr>
                        <wps:cNvSpPr/>
                        <wps:spPr>
                          <a:xfrm>
                            <a:off x="50133" y="1662939"/>
                            <a:ext cx="2679032" cy="487905"/>
                          </a:xfrm>
                          <a:prstGeom prst="rect">
                            <a:avLst/>
                          </a:prstGeom>
                        </wps:spPr>
                        <wps:style>
                          <a:lnRef idx="2">
                            <a:schemeClr val="dk1"/>
                          </a:lnRef>
                          <a:fillRef idx="1">
                            <a:schemeClr val="lt1"/>
                          </a:fillRef>
                          <a:effectRef idx="0">
                            <a:schemeClr val="dk1"/>
                          </a:effectRef>
                          <a:fontRef idx="minor">
                            <a:schemeClr val="dk1"/>
                          </a:fontRef>
                        </wps:style>
                        <wps:txbx>
                          <w:txbxContent>
                            <w:p w14:paraId="10E69F1C"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Ph sensor</w:t>
                              </w:r>
                            </w:p>
                          </w:txbxContent>
                        </wps:txbx>
                        <wps:bodyPr rtlCol="0" anchor="ctr"/>
                      </wps:wsp>
                      <wps:wsp>
                        <wps:cNvPr id="562111009" name="Rectangle 562111009">
                          <a:extLst>
                            <a:ext uri="{FF2B5EF4-FFF2-40B4-BE49-F238E27FC236}">
                              <a16:creationId xmlns:a16="http://schemas.microsoft.com/office/drawing/2014/main" id="{D5F6B45D-7546-3150-5838-2FC7F5116249}"/>
                            </a:ext>
                          </a:extLst>
                        </wps:cNvPr>
                        <wps:cNvSpPr/>
                        <wps:spPr>
                          <a:xfrm>
                            <a:off x="50136" y="2347903"/>
                            <a:ext cx="2679029" cy="431382"/>
                          </a:xfrm>
                          <a:prstGeom prst="rect">
                            <a:avLst/>
                          </a:prstGeom>
                        </wps:spPr>
                        <wps:style>
                          <a:lnRef idx="2">
                            <a:schemeClr val="dk1"/>
                          </a:lnRef>
                          <a:fillRef idx="1">
                            <a:schemeClr val="lt1"/>
                          </a:fillRef>
                          <a:effectRef idx="0">
                            <a:schemeClr val="dk1"/>
                          </a:effectRef>
                          <a:fontRef idx="minor">
                            <a:schemeClr val="dk1"/>
                          </a:fontRef>
                        </wps:style>
                        <wps:txbx>
                          <w:txbxContent>
                            <w:p w14:paraId="7A72B036"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Rainfall sensor</w:t>
                              </w:r>
                            </w:p>
                          </w:txbxContent>
                        </wps:txbx>
                        <wps:bodyPr rtlCol="0" anchor="ctr"/>
                      </wps:wsp>
                      <wps:wsp>
                        <wps:cNvPr id="865780787" name="Rectangle 865780787">
                          <a:extLst>
                            <a:ext uri="{FF2B5EF4-FFF2-40B4-BE49-F238E27FC236}">
                              <a16:creationId xmlns:a16="http://schemas.microsoft.com/office/drawing/2014/main" id="{F89519BF-F87B-E110-9130-0BB1EDF51874}"/>
                            </a:ext>
                          </a:extLst>
                        </wps:cNvPr>
                        <wps:cNvSpPr/>
                        <wps:spPr>
                          <a:xfrm>
                            <a:off x="8043113" y="2193256"/>
                            <a:ext cx="1957137" cy="705853"/>
                          </a:xfrm>
                          <a:prstGeom prst="rect">
                            <a:avLst/>
                          </a:prstGeom>
                        </wps:spPr>
                        <wps:style>
                          <a:lnRef idx="2">
                            <a:schemeClr val="dk1"/>
                          </a:lnRef>
                          <a:fillRef idx="1">
                            <a:schemeClr val="lt1"/>
                          </a:fillRef>
                          <a:effectRef idx="0">
                            <a:schemeClr val="dk1"/>
                          </a:effectRef>
                          <a:fontRef idx="minor">
                            <a:schemeClr val="dk1"/>
                          </a:fontRef>
                        </wps:style>
                        <wps:txbx>
                          <w:txbxContent>
                            <w:p w14:paraId="1CDF0CEB"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GSM module</w:t>
                              </w:r>
                            </w:p>
                          </w:txbxContent>
                        </wps:txbx>
                        <wps:bodyPr rtlCol="0" anchor="ctr"/>
                      </wps:wsp>
                      <wps:wsp>
                        <wps:cNvPr id="577293410" name="Rectangle 577293410">
                          <a:extLst>
                            <a:ext uri="{FF2B5EF4-FFF2-40B4-BE49-F238E27FC236}">
                              <a16:creationId xmlns:a16="http://schemas.microsoft.com/office/drawing/2014/main" id="{434EBA6D-F4CB-0E23-6407-B5CB9EF6F899}"/>
                            </a:ext>
                          </a:extLst>
                        </wps:cNvPr>
                        <wps:cNvSpPr/>
                        <wps:spPr>
                          <a:xfrm>
                            <a:off x="8049129" y="420603"/>
                            <a:ext cx="1957137" cy="705853"/>
                          </a:xfrm>
                          <a:prstGeom prst="rect">
                            <a:avLst/>
                          </a:prstGeom>
                        </wps:spPr>
                        <wps:style>
                          <a:lnRef idx="2">
                            <a:schemeClr val="dk1"/>
                          </a:lnRef>
                          <a:fillRef idx="1">
                            <a:schemeClr val="lt1"/>
                          </a:fillRef>
                          <a:effectRef idx="0">
                            <a:schemeClr val="dk1"/>
                          </a:effectRef>
                          <a:fontRef idx="minor">
                            <a:schemeClr val="dk1"/>
                          </a:fontRef>
                        </wps:style>
                        <wps:txbx>
                          <w:txbxContent>
                            <w:p w14:paraId="33FF4C3E"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screen</w:t>
                              </w:r>
                            </w:p>
                          </w:txbxContent>
                        </wps:txbx>
                        <wps:bodyPr rtlCol="0" anchor="ctr"/>
                      </wps:wsp>
                      <wps:wsp>
                        <wps:cNvPr id="1219151176" name="Rectangle 1219151176">
                          <a:extLst>
                            <a:ext uri="{FF2B5EF4-FFF2-40B4-BE49-F238E27FC236}">
                              <a16:creationId xmlns:a16="http://schemas.microsoft.com/office/drawing/2014/main" id="{B74CADFE-705F-037C-395B-B32CC2AE95F8}"/>
                            </a:ext>
                          </a:extLst>
                        </wps:cNvPr>
                        <wps:cNvSpPr/>
                        <wps:spPr>
                          <a:xfrm>
                            <a:off x="4207047" y="4078201"/>
                            <a:ext cx="2606843" cy="593558"/>
                          </a:xfrm>
                          <a:prstGeom prst="rect">
                            <a:avLst/>
                          </a:prstGeom>
                        </wps:spPr>
                        <wps:style>
                          <a:lnRef idx="2">
                            <a:schemeClr val="dk1"/>
                          </a:lnRef>
                          <a:fillRef idx="1">
                            <a:schemeClr val="lt1"/>
                          </a:fillRef>
                          <a:effectRef idx="0">
                            <a:schemeClr val="dk1"/>
                          </a:effectRef>
                          <a:fontRef idx="minor">
                            <a:schemeClr val="dk1"/>
                          </a:fontRef>
                        </wps:style>
                        <wps:txbx>
                          <w:txbxContent>
                            <w:p w14:paraId="641CBB31"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 xml:space="preserve">Power source </w:t>
                              </w:r>
                            </w:p>
                          </w:txbxContent>
                        </wps:txbx>
                        <wps:bodyPr rtlCol="0" anchor="ctr"/>
                      </wps:wsp>
                      <wps:wsp>
                        <wps:cNvPr id="1841177582" name="Arrow: Right 1841177582">
                          <a:extLst>
                            <a:ext uri="{FF2B5EF4-FFF2-40B4-BE49-F238E27FC236}">
                              <a16:creationId xmlns:a16="http://schemas.microsoft.com/office/drawing/2014/main" id="{5E0009C5-9150-CE05-590E-A62AA4F75AB3}"/>
                            </a:ext>
                          </a:extLst>
                        </wps:cNvPr>
                        <wps:cNvSpPr/>
                        <wps:spPr>
                          <a:xfrm>
                            <a:off x="2787319" y="205682"/>
                            <a:ext cx="1239250" cy="214921"/>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1037319457" name="Arrow: Right 1037319457">
                          <a:extLst>
                            <a:ext uri="{FF2B5EF4-FFF2-40B4-BE49-F238E27FC236}">
                              <a16:creationId xmlns:a16="http://schemas.microsoft.com/office/drawing/2014/main" id="{26E06B27-1FB9-0AD7-3730-4DD05C1811A7}"/>
                            </a:ext>
                          </a:extLst>
                        </wps:cNvPr>
                        <wps:cNvSpPr/>
                        <wps:spPr>
                          <a:xfrm rot="16200000">
                            <a:off x="4994112" y="3399832"/>
                            <a:ext cx="852235" cy="504507"/>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55676928" name="Arrow: Right 55676928">
                          <a:extLst>
                            <a:ext uri="{FF2B5EF4-FFF2-40B4-BE49-F238E27FC236}">
                              <a16:creationId xmlns:a16="http://schemas.microsoft.com/office/drawing/2014/main" id="{362D882D-48E7-9CBA-1C4A-F7944CA73593}"/>
                            </a:ext>
                          </a:extLst>
                        </wps:cNvPr>
                        <wps:cNvSpPr/>
                        <wps:spPr>
                          <a:xfrm>
                            <a:off x="6897103" y="2438721"/>
                            <a:ext cx="1088860" cy="214921"/>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1219211007" name="Arrow: Right 1219211007">
                          <a:extLst>
                            <a:ext uri="{FF2B5EF4-FFF2-40B4-BE49-F238E27FC236}">
                              <a16:creationId xmlns:a16="http://schemas.microsoft.com/office/drawing/2014/main" id="{6C997CB9-87D7-13FA-6AB2-78446E076F4F}"/>
                            </a:ext>
                          </a:extLst>
                        </wps:cNvPr>
                        <wps:cNvSpPr/>
                        <wps:spPr>
                          <a:xfrm>
                            <a:off x="6897103" y="704077"/>
                            <a:ext cx="1088860" cy="180196"/>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231312022" name="Arrow: Right 231312022">
                          <a:extLst>
                            <a:ext uri="{FF2B5EF4-FFF2-40B4-BE49-F238E27FC236}">
                              <a16:creationId xmlns:a16="http://schemas.microsoft.com/office/drawing/2014/main" id="{D5AE8B38-760C-6E6E-7CDE-59395EF05CF5}"/>
                            </a:ext>
                          </a:extLst>
                        </wps:cNvPr>
                        <wps:cNvSpPr/>
                        <wps:spPr>
                          <a:xfrm>
                            <a:off x="2724146" y="1033069"/>
                            <a:ext cx="1239250" cy="214921"/>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465927545" name="Arrow: Right 465927545">
                          <a:extLst>
                            <a:ext uri="{FF2B5EF4-FFF2-40B4-BE49-F238E27FC236}">
                              <a16:creationId xmlns:a16="http://schemas.microsoft.com/office/drawing/2014/main" id="{DEEBFBE8-A84F-7D32-22CE-31D4460FA3FE}"/>
                            </a:ext>
                          </a:extLst>
                        </wps:cNvPr>
                        <wps:cNvSpPr/>
                        <wps:spPr>
                          <a:xfrm>
                            <a:off x="2779299" y="1758579"/>
                            <a:ext cx="1239250" cy="214921"/>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s:wsp>
                        <wps:cNvPr id="1171786026" name="Arrow: Right 1171786026">
                          <a:extLst>
                            <a:ext uri="{FF2B5EF4-FFF2-40B4-BE49-F238E27FC236}">
                              <a16:creationId xmlns:a16="http://schemas.microsoft.com/office/drawing/2014/main" id="{6F03E821-3864-EA64-B98B-7D756837C418}"/>
                            </a:ext>
                          </a:extLst>
                        </wps:cNvPr>
                        <wps:cNvSpPr/>
                        <wps:spPr>
                          <a:xfrm>
                            <a:off x="2739190" y="2455085"/>
                            <a:ext cx="1239250" cy="214921"/>
                          </a:xfrm>
                          <a:prstGeom prst="rightArrow">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7D4B470" id="Group 7" o:spid="_x0000_s1032" style="position:absolute;margin-left:-28.7pt;margin-top:26.55pt;width:494.6pt;height:264.75pt;z-index:251683840;mso-position-horizontal-relative:margin;mso-width-relative:margin;mso-height-relative:margin" coordsize="100062,46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Bde+AQAAIomAAAOAAAAZHJzL2Uyb0RvYy54bWzsmllv4zYQgN8L9D8Iem/M+zDiLIrddl+K&#10;dpFtf4AiS7ZQWRQobez8+w6pKz6ygXKgKqo8OJaHI5GjjzPDIa8/HHZ5cJ/YKjPFKsRXKAySIjbr&#10;rNiswr/+/PUnFQZVHRXrKDdFsgofkir8cPPjD9f7cpkQszX5OrEB3KSolvtyFW7rulwuFlW8TXZR&#10;dWXKpABhauwuquHSbhZrG+3h7rt8QRASi72x69KaOKkq+PVTIwxv/P3TNInrP9K0SuogX4XQt9p/&#10;Wv955z4XN9fRcmOjcpvFbTeiF/RiF2UFPLS/1aeojoJvNju71S6LralMWl/FZrcwaZrFiR8DjAaj&#10;k9F8tuZb6ceyWe43ZW8mMO2JnV582/j3+8+2/Fp+sWCJfbkBW/grN5ZDanfuP/QyOHiTPfQmSw51&#10;EMOPgijMCFg2BhmlglDCG6PGW7D8mV68/aXVxAheHxGiUWVCYsm1U110T14c9WdfAiHVYITqdUb4&#10;uo3KxNu2WoIRvtggW69CopRi0CsdBkW0A15vgaCo2ORJMIi8pbxWb7dqWYEJLxiNISK4xGFwbjoi&#10;laQYnuRNhymWcPF4/NGytFX9OTG7wH1ZhRY64ymL7n+r6qZp1wTs5izUdMN/qx/yxPUoL26TFEYH&#10;b4t4bT+5ko+5De4jmBbrv3H7WN/SqaRZnvdK+JJSXndKbVunlvgJ1yuiS4rD0/rW/ommqHvFXVYY&#10;+33ltGnfjboZqxt2fbg7+Fcp3KDcL3dm/QCv19b5R9N4gaiItwacQFxbP3LXCtBqmr87Y1JxhJnk&#10;7JyxQTSGMZh9QJdWRBE3HHgP7RQjQmpEAT5HGFNw4edmP8FmwJZPzoXnAZNTBQxLKpkWSPNzwh7J&#10;xiMmtcLUz6snGBNCSsb8nOqc+MzYaxhT02VMC6KFoOB8TiMllr1sDGPgFSn1rgwLuDf1wfAUNDI7&#10;Mxef3zxaemNPMVpyQTCGXPFCRjaIxmIGSSdEREKZi48XYiZpszJGMW2C6hwz3yQpw37FNUXOFKTp&#10;CkFKfu7PBtEYzhQCenDj0AjWsC46iZxYw8KAwvNcdiYRV9yjOJP2NqT59ckUSeNSQnRjMBXOIucg&#10;Gkmaxs5luSyfIHHq0mbQYN0Mi8v3WWdiv+iaImgY3A7mGEsId2c52iAbgxrgJREDn+VQA28JRavT&#10;8ImEYuD1nFPjmnLuU9jZqb2NU/MRYpKsKQagSQ7ZUsvaz9aa/TK4zTbbOsCDeAxufYkMYCKIi9MC&#10;ByZUE95WHwlmmnRVqa522ZXHugqa643vmS8vzXW0J8scU6uaYURdtZTxPkE7BmwQPwtYYA0UU7GA&#10;/QP48yC0JW6mNWAMCANvlGqt6ElFTXFCKJRVvHdDjCNfBPqOd5t5Oy4x/2d441xIoQlsXzWh84i2&#10;Xvgsay7naOESSkuguFl6Mqpk46yGCgdGsPsgZm/2Dtna5LwZpF9Q10DgPy7x5TK3VvxSwiBNQ9J7&#10;pycAwwph7Zeks/tqdsdek6JNDTAClStMELmcjg3SMXgRSRhmTe0MHBlFsE0K+o/4mtMxMEa3Cfqm&#10;y82p8cUE1wT2MPstpqP4OEjH8SU10U0dAw4DKC5nvs436f8ffMFiEktIhkhfuzgC7JF4HGFUYw0Z&#10;lltPMs6Rag+rdDvm84ISkoF/nTB/8AcOPPmzQO3hLHei6vG1P/kxHCG7+QcAAP//AwBQSwMEFAAG&#10;AAgAAAAhAJIfUKrhAAAACgEAAA8AAABkcnMvZG93bnJldi54bWxMj8FOwzAMhu9IvENkJG5bmpWO&#10;UZpO0wScJiQ2JMQta722WuNUTdZ2b485wdH2p9/fn60n24oBe9840qDmEQikwpUNVRo+D6+zFQgf&#10;DJWmdYQaruhhnd/eZCYt3UgfOOxDJTiEfGo01CF0qZS+qNEaP3cdEt9Orrcm8NhXsuzNyOG2lYso&#10;WkprGuIPtelwW2Nx3l+shrfRjJtYvQy782l7/T4k7187hVrf302bZxABp/AHw68+q0POTkd3odKL&#10;VsMseXxgVEMSKxAMPMWKuxx5sVosQeaZ/F8h/wEAAP//AwBQSwECLQAUAAYACAAAACEAtoM4kv4A&#10;AADhAQAAEwAAAAAAAAAAAAAAAAAAAAAAW0NvbnRlbnRfVHlwZXNdLnhtbFBLAQItABQABgAIAAAA&#10;IQA4/SH/1gAAAJQBAAALAAAAAAAAAAAAAAAAAC8BAABfcmVscy8ucmVsc1BLAQItABQABgAIAAAA&#10;IQCcUBde+AQAAIomAAAOAAAAAAAAAAAAAAAAAC4CAABkcnMvZTJvRG9jLnhtbFBLAQItABQABgAI&#10;AAAAIQCSH1Cq4QAAAAoBAAAPAAAAAAAAAAAAAAAAAFIHAABkcnMvZG93bnJldi54bWxQSwUGAAAA&#10;AAQABADzAAAAYAgAAAAA&#10;">
                <v:rect id="Rectangle 288846269" o:spid="_x0000_s1033" style="position:absolute;left:40265;width:27873;height:31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hygAAAOIAAAAPAAAAZHJzL2Rvd25yZXYueG1sRI9Ba8JA&#10;FITvhf6H5RV6q5uGEmN0FSkVCi2K2kOPj+wzCc2+DbtrEv99VxA8DjPzDbNYjaYVPTnfWFbwOklA&#10;EJdWN1wp+DluXnIQPiBrbC2Tggt5WC0fHxZYaDvwnvpDqESEsC9QQR1CV0jpy5oM+ontiKN3ss5g&#10;iNJVUjscIty0Mk2STBpsOC7U2NF7TeXf4WwU2F1zaddutu2/afr7tQvJMGYfSj0/jes5iEBjuIdv&#10;7U+tIM3z/C1LsxlcL8U7IJf/AAAA//8DAFBLAQItABQABgAIAAAAIQDb4fbL7gAAAIUBAAATAAAA&#10;AAAAAAAAAAAAAAAAAABbQ29udGVudF9UeXBlc10ueG1sUEsBAi0AFAAGAAgAAAAhAFr0LFu/AAAA&#10;FQEAAAsAAAAAAAAAAAAAAAAAHwEAAF9yZWxzLy5yZWxzUEsBAi0AFAAGAAgAAAAhAC+hj+HKAAAA&#10;4gAAAA8AAAAAAAAAAAAAAAAABwIAAGRycy9kb3ducmV2LnhtbFBLBQYAAAAAAwADALcAAAD+AgAA&#10;AAA=&#10;" fillcolor="white [3201]" strokecolor="black [3200]" strokeweight="1pt">
                  <v:textbox>
                    <w:txbxContent>
                      <w:p w14:paraId="683B2642"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 xml:space="preserve">Atmega 328p </w:t>
                        </w:r>
                      </w:p>
                      <w:p w14:paraId="403791E3"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microcontroller</w:t>
                        </w:r>
                      </w:p>
                    </w:txbxContent>
                  </v:textbox>
                </v:rect>
                <v:rect id="Rectangle 785014754" o:spid="_x0000_s1034" style="position:absolute;top:982;width:26790;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eqywAAAOIAAAAPAAAAZHJzL2Rvd25yZXYueG1sRI9BS8NA&#10;FITvgv9heUJvdrfSNjV2W4pUEFoMVg8eH9lnEsy+Dbtrkv57t1DwOMzMN8x6O9pW9ORD41jDbKpA&#10;EJfONFxp+Px4uV+BCBHZYOuYNJwpwHZze7PG3LiB36k/xUokCIccNdQxdrmUoazJYpi6jjh5385b&#10;jEn6ShqPQ4LbVj4otZQWG04LNXb0XFP5c/q1GlzRnNudf3zrj5R9HYqohnG513pyN+6eQEQa43/4&#10;2n41GrLVQs3m2WIOl0vpDsjNHwAAAP//AwBQSwECLQAUAAYACAAAACEA2+H2y+4AAACFAQAAEwAA&#10;AAAAAAAAAAAAAAAAAAAAW0NvbnRlbnRfVHlwZXNdLnhtbFBLAQItABQABgAIAAAAIQBa9CxbvwAA&#10;ABUBAAALAAAAAAAAAAAAAAAAAB8BAABfcmVscy8ucmVsc1BLAQItABQABgAIAAAAIQCPnqeqywAA&#10;AOIAAAAPAAAAAAAAAAAAAAAAAAcCAABkcnMvZG93bnJldi54bWxQSwUGAAAAAAMAAwC3AAAA/wIA&#10;AAAA&#10;" fillcolor="white [3201]" strokecolor="black [3200]" strokeweight="1pt">
                  <v:textbox>
                    <w:txbxContent>
                      <w:p w14:paraId="2EE47820"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Moisture sensor</w:t>
                        </w:r>
                      </w:p>
                    </w:txbxContent>
                  </v:textbox>
                </v:rect>
                <v:rect id="Rectangle 1737496095" o:spid="_x0000_s1035" style="position:absolute;top:7981;width:26790;height:6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UWyAAAAOMAAAAPAAAAZHJzL2Rvd25yZXYueG1sRE/dS8Mw&#10;EH8X9j+EE3xziV+trcvGEAVB2djcwx6P5mzLmktJYtv990YQfLzf9y1Wk+3EQD60jjXczBUI4sqZ&#10;lmsNh8/X60cQISIb7ByThjMFWC1nFwssjRt5R8M+1iKFcChRQxNjX0oZqoYshrnriRP35bzFmE5f&#10;S+NxTOG2k7dKZdJiy6mhwZ6eG6pO+2+rwW3bc7f2xWb4oPz4vo1qnLIXra8up/UTiEhT/Bf/ud9M&#10;mp/f5fdFpooH+P0pASCXPwAAAP//AwBQSwECLQAUAAYACAAAACEA2+H2y+4AAACFAQAAEwAAAAAA&#10;AAAAAAAAAAAAAAAAW0NvbnRlbnRfVHlwZXNdLnhtbFBLAQItABQABgAIAAAAIQBa9CxbvwAAABUB&#10;AAALAAAAAAAAAAAAAAAAAB8BAABfcmVscy8ucmVsc1BLAQItABQABgAIAAAAIQAy2fUWyAAAAOMA&#10;AAAPAAAAAAAAAAAAAAAAAAcCAABkcnMvZG93bnJldi54bWxQSwUGAAAAAAMAAwC3AAAA/AIAAAAA&#10;" fillcolor="white [3201]" strokecolor="black [3200]" strokeweight="1pt">
                  <v:textbox>
                    <w:txbxContent>
                      <w:p w14:paraId="0DE1221E"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Temperature and humidity sensor</w:t>
                        </w:r>
                      </w:p>
                    </w:txbxContent>
                  </v:textbox>
                </v:rect>
                <v:rect id="Rectangle 1796296630" o:spid="_x0000_s1036" style="position:absolute;left:501;top:16629;width:26790;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h5ygAAAOMAAAAPAAAAZHJzL2Rvd25yZXYueG1sRI9BS8NA&#10;EIXvgv9hGcGb3Vhha9JuSxEFQbFYPfQ4ZMckmJ0Nu2uS/nvnIHicmTfvvW+zm32vRoqpC2zhdlGA&#10;Iq6D67ix8PnxdHMPKmVkh31gsnCmBLvt5cUGKxcmfqfxmBslJpwqtNDmPFRap7olj2kRBmK5fYXo&#10;McsYG+0iTmLue70sCqM9diwJLQ700FL9ffzxFsKhO/f7WL6Nr7Q6vRxyMc3m0drrq3m/BpVpzv/i&#10;v+9nJ/VXpVmWxtwJhTDJAvT2FwAA//8DAFBLAQItABQABgAIAAAAIQDb4fbL7gAAAIUBAAATAAAA&#10;AAAAAAAAAAAAAAAAAABbQ29udGVudF9UeXBlc10ueG1sUEsBAi0AFAAGAAgAAAAhAFr0LFu/AAAA&#10;FQEAAAsAAAAAAAAAAAAAAAAAHwEAAF9yZWxzLy5yZWxzUEsBAi0AFAAGAAgAAAAhAC+ZuHnKAAAA&#10;4wAAAA8AAAAAAAAAAAAAAAAABwIAAGRycy9kb3ducmV2LnhtbFBLBQYAAAAAAwADALcAAAD+AgAA&#10;AAA=&#10;" fillcolor="white [3201]" strokecolor="black [3200]" strokeweight="1pt">
                  <v:textbox>
                    <w:txbxContent>
                      <w:p w14:paraId="10E69F1C"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Ph sensor</w:t>
                        </w:r>
                      </w:p>
                    </w:txbxContent>
                  </v:textbox>
                </v:rect>
                <v:rect id="Rectangle 562111009" o:spid="_x0000_s1037" style="position:absolute;left:501;top:23479;width:26790;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ZHyQAAAOIAAAAPAAAAZHJzL2Rvd25yZXYueG1sRI9BS8NA&#10;FITvgv9heYI3u5uC0abZlCIKgmKx7aHHR/aZBLNvw+6apP/eFYQeh5n5hik3s+3FSD50jjVkCwWC&#10;uHam40bD8fBy9wgiRGSDvWPScKYAm+r6qsTCuIk/adzHRiQIhwI1tDEOhZShbsliWLiBOHlfzluM&#10;SfpGGo9TgtteLpXKpcWO00KLAz21VH/vf6wGt+vO/davPsZ3eji97aKa5vxZ69ubebsGEWmOl/B/&#10;+9VouM+XWZYptYK/S+kOyOoXAAD//wMAUEsBAi0AFAAGAAgAAAAhANvh9svuAAAAhQEAABMAAAAA&#10;AAAAAAAAAAAAAAAAAFtDb250ZW50X1R5cGVzXS54bWxQSwECLQAUAAYACAAAACEAWvQsW78AAAAV&#10;AQAACwAAAAAAAAAAAAAAAAAfAQAAX3JlbHMvLnJlbHNQSwECLQAUAAYACAAAACEABJlWR8kAAADi&#10;AAAADwAAAAAAAAAAAAAAAAAHAgAAZHJzL2Rvd25yZXYueG1sUEsFBgAAAAADAAMAtwAAAP0CAAAA&#10;AA==&#10;" fillcolor="white [3201]" strokecolor="black [3200]" strokeweight="1pt">
                  <v:textbox>
                    <w:txbxContent>
                      <w:p w14:paraId="7A72B036"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Rainfall sensor</w:t>
                        </w:r>
                      </w:p>
                    </w:txbxContent>
                  </v:textbox>
                </v:rect>
                <v:rect id="Rectangle 865780787" o:spid="_x0000_s1038" style="position:absolute;left:80431;top:21932;width:19571;height:7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IFygAAAOIAAAAPAAAAZHJzL2Rvd25yZXYueG1sRI9BS8NA&#10;FITvBf/D8gRv7a5Ckxi7LUVaECwWqwePj+wzCWbfht1tkv57tyB4HGbmG2a1mWwnBvKhdazhfqFA&#10;EFfOtFxr+PzYzwsQISIb7ByThgsF2KxvZissjRv5nYZTrEWCcChRQxNjX0oZqoYshoXriZP37bzF&#10;mKSvpfE4Jrjt5INSmbTYclposKfnhqqf09lqcMf20m3949twoPzr9RjVOGU7re9up+0TiEhT/A//&#10;tV+MhiJb5oXKixyul9IdkOtfAAAA//8DAFBLAQItABQABgAIAAAAIQDb4fbL7gAAAIUBAAATAAAA&#10;AAAAAAAAAAAAAAAAAABbQ29udGVudF9UeXBlc10ueG1sUEsBAi0AFAAGAAgAAAAhAFr0LFu/AAAA&#10;FQEAAAsAAAAAAAAAAAAAAAAAHwEAAF9yZWxzLy5yZWxzUEsBAi0AFAAGAAgAAAAhAEBdYgXKAAAA&#10;4gAAAA8AAAAAAAAAAAAAAAAABwIAAGRycy9kb3ducmV2LnhtbFBLBQYAAAAAAwADALcAAAD+AgAA&#10;AAA=&#10;" fillcolor="white [3201]" strokecolor="black [3200]" strokeweight="1pt">
                  <v:textbox>
                    <w:txbxContent>
                      <w:p w14:paraId="1CDF0CEB"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GSM module</w:t>
                        </w:r>
                      </w:p>
                    </w:txbxContent>
                  </v:textbox>
                </v:rect>
                <v:rect id="Rectangle 577293410" o:spid="_x0000_s1039" style="position:absolute;left:80491;top:4206;width:19571;height:7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KlygAAAOIAAAAPAAAAZHJzL2Rvd25yZXYueG1sRI/NasJA&#10;FIX3Bd9huEJ3daLVpKaOIqWCoCjaLrq8ZG6T0MydMDNN4ts7i0KXh/PHt9oMphEdOV9bVjCdJCCI&#10;C6trLhV8fuyeXkD4gKyxsUwKbuRhsx49rDDXtucLdddQijjCPkcFVQhtLqUvKjLoJ7Yljt63dQZD&#10;lK6U2mEfx00jZ0mSSoM1x4cKW3qrqPi5/hoF9lzfmq1bnrojZV+Hc0j6IX1X6nE8bF9BBBrCf/iv&#10;vdcKFlk2Wz7PpxEiIkUckOs7AAAA//8DAFBLAQItABQABgAIAAAAIQDb4fbL7gAAAIUBAAATAAAA&#10;AAAAAAAAAAAAAAAAAABbQ29udGVudF9UeXBlc10ueG1sUEsBAi0AFAAGAAgAAAAhAFr0LFu/AAAA&#10;FQEAAAsAAAAAAAAAAAAAAAAAHwEAAF9yZWxzLy5yZWxzUEsBAi0AFAAGAAgAAAAhAO5h0qXKAAAA&#10;4gAAAA8AAAAAAAAAAAAAAAAABwIAAGRycy9kb3ducmV2LnhtbFBLBQYAAAAAAwADALcAAAD+AgAA&#10;AAA=&#10;" fillcolor="white [3201]" strokecolor="black [3200]" strokeweight="1pt">
                  <v:textbox>
                    <w:txbxContent>
                      <w:p w14:paraId="33FF4C3E"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screen</w:t>
                        </w:r>
                      </w:p>
                    </w:txbxContent>
                  </v:textbox>
                </v:rect>
                <v:rect id="Rectangle 1219151176" o:spid="_x0000_s1040" style="position:absolute;left:42070;top:40782;width:26068;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yIxwAAAOMAAAAPAAAAZHJzL2Rvd25yZXYueG1sRE9fS8Mw&#10;EH8X/A7hBN9cmoGdq8vGkAmCw7Hqg49Hc7bF5lKSrO2+vRkIe7zf/1ttJtuJgXxoHWtQswwEceVM&#10;y7WGr8/XhycQISIb7ByThjMF2Kxvb1ZYGDfykYYy1iKFcChQQxNjX0gZqoYshpnriRP347zFmE5f&#10;S+NxTOG2k/Msy6XFllNDgz29NFT9lierwR3ac7f1y49hT4vv90PMxinfaX1/N22fQUSa4lX8734z&#10;af5cLdWjUoscLj8lAOT6DwAA//8DAFBLAQItABQABgAIAAAAIQDb4fbL7gAAAIUBAAATAAAAAAAA&#10;AAAAAAAAAAAAAABbQ29udGVudF9UeXBlc10ueG1sUEsBAi0AFAAGAAgAAAAhAFr0LFu/AAAAFQEA&#10;AAsAAAAAAAAAAAAAAAAAHwEAAF9yZWxzLy5yZWxzUEsBAi0AFAAGAAgAAAAhAD0SHIjHAAAA4wAA&#10;AA8AAAAAAAAAAAAAAAAABwIAAGRycy9kb3ducmV2LnhtbFBLBQYAAAAAAwADALcAAAD7AgAAAAA=&#10;" fillcolor="white [3201]" strokecolor="black [3200]" strokeweight="1pt">
                  <v:textbox>
                    <w:txbxContent>
                      <w:p w14:paraId="641CBB31" w14:textId="77777777" w:rsidR="001C3116" w:rsidRDefault="001C3116" w:rsidP="001C3116">
                        <w:pPr>
                          <w:jc w:val="center"/>
                          <w:rPr>
                            <w:rFonts w:hAnsi="Calibri"/>
                            <w:color w:val="000000" w:themeColor="dark1"/>
                            <w:kern w:val="24"/>
                            <w:sz w:val="36"/>
                            <w:szCs w:val="36"/>
                            <w:lang w:val="en-US"/>
                          </w:rPr>
                        </w:pPr>
                        <w:r>
                          <w:rPr>
                            <w:rFonts w:hAnsi="Calibri"/>
                            <w:color w:val="000000" w:themeColor="dark1"/>
                            <w:kern w:val="24"/>
                            <w:sz w:val="36"/>
                            <w:szCs w:val="36"/>
                            <w:lang w:val="en-US"/>
                          </w:rPr>
                          <w:t xml:space="preserve">Power source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41177582" o:spid="_x0000_s1041" type="#_x0000_t13" style="position:absolute;left:27873;top:2056;width:12392;height:2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IrNygAAAOMAAAAPAAAAZHJzL2Rvd25yZXYueG1sRE9fS8Mw&#10;EH8X9h3CCb6ISzu2tdRlQxSHDp3Y+QGO5tp0NpfSxK1+eyMIPt7v/602o+3EiQbfOlaQThMQxJXT&#10;LTcKPg6PNzkIH5A1do5JwTd52KwnFysstDvzO53K0IgYwr5ABSaEvpDSV4Ys+qnriSNXu8FiiOfQ&#10;SD3gOYbbTs6SZCktthwbDPZ0b6j6LL+sgrLeZdu35uH5uHg9pC/1ct/vzbVSV5fj3S2IQGP4F/+5&#10;n3Scn8/TNMsW+Qx+f4oAyPUPAAAA//8DAFBLAQItABQABgAIAAAAIQDb4fbL7gAAAIUBAAATAAAA&#10;AAAAAAAAAAAAAAAAAABbQ29udGVudF9UeXBlc10ueG1sUEsBAi0AFAAGAAgAAAAhAFr0LFu/AAAA&#10;FQEAAAsAAAAAAAAAAAAAAAAAHwEAAF9yZWxzLy5yZWxzUEsBAi0AFAAGAAgAAAAhAA9Iis3KAAAA&#10;4wAAAA8AAAAAAAAAAAAAAAAABwIAAGRycy9kb3ducmV2LnhtbFBLBQYAAAAAAwADALcAAAD+AgAA&#10;AAA=&#10;" adj="19727" fillcolor="white [3201]" strokecolor="black [3200]" strokeweight="1pt"/>
                <v:shape id="Arrow: Right 1037319457" o:spid="_x0000_s1042" type="#_x0000_t13" style="position:absolute;left:49940;top:33998;width:8523;height:50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xgAAAOMAAAAPAAAAZHJzL2Rvd25yZXYueG1sRE9LawIx&#10;EL4L/ocwQi9Ss75quxpFCgUvPawWz8NmulncTMIm6u6/bwShx/nes9l1thE3akPtWMF0koEgLp2u&#10;uVLwc/p6fQcRIrLGxjEp6CnAbjscbDDX7s4F3Y6xEimEQ44KTIw+lzKUhiyGifPEift1rcWYzraS&#10;usV7CreNnGXZm7RYc2ow6OnTUHk5Xq2CMvbjk/+m8+LcdAdPhTez3iv1Mur2axCRuvgvfroPOs3P&#10;5qv59GOxXMHjpwSA3P4BAAD//wMAUEsBAi0AFAAGAAgAAAAhANvh9svuAAAAhQEAABMAAAAAAAAA&#10;AAAAAAAAAAAAAFtDb250ZW50X1R5cGVzXS54bWxQSwECLQAUAAYACAAAACEAWvQsW78AAAAVAQAA&#10;CwAAAAAAAAAAAAAAAAAfAQAAX3JlbHMvLnJlbHNQSwECLQAUAAYACAAAACEAXHpP0sYAAADjAAAA&#10;DwAAAAAAAAAAAAAAAAAHAgAAZHJzL2Rvd25yZXYueG1sUEsFBgAAAAADAAMAtwAAAPoCAAAAAA==&#10;" adj="15207" fillcolor="white [3201]" strokecolor="black [3200]" strokeweight="1pt"/>
                <v:shape id="Arrow: Right 55676928" o:spid="_x0000_s1043" type="#_x0000_t13" style="position:absolute;left:68971;top:24387;width:10888;height:2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IexwAAAOEAAAAPAAAAZHJzL2Rvd25yZXYueG1sRE/LasJA&#10;FN0X+g/DLbgpOvGRVFNHKRqh0JVRistL5jYJzdwJmYnGv3cWhS4P573eDqYRV+pcbVnBdBKBIC6s&#10;rrlUcD4dxksQziNrbCyTgjs52G6en9aYanvjI11zX4oQwi5FBZX3bSqlKyoy6Ca2JQ7cj+0M+gC7&#10;UuoObyHcNHIWRYk0WHNoqLClXUXFb94bBTjtpc3yC2Zfr3H27ZvFfN9flBq9DB/vIDwN/l/85/7U&#10;CuI4eUtWszA5PApvQG4eAAAA//8DAFBLAQItABQABgAIAAAAIQDb4fbL7gAAAIUBAAATAAAAAAAA&#10;AAAAAAAAAAAAAABbQ29udGVudF9UeXBlc10ueG1sUEsBAi0AFAAGAAgAAAAhAFr0LFu/AAAAFQEA&#10;AAsAAAAAAAAAAAAAAAAAHwEAAF9yZWxzLy5yZWxzUEsBAi0AFAAGAAgAAAAhAEuckh7HAAAA4QAA&#10;AA8AAAAAAAAAAAAAAAAABwIAAGRycy9kb3ducmV2LnhtbFBLBQYAAAAAAwADALcAAAD7AgAAAAA=&#10;" adj="19468" fillcolor="white [3201]" strokecolor="black [3200]" strokeweight="1pt"/>
                <v:shape id="Arrow: Right 1219211007" o:spid="_x0000_s1044" type="#_x0000_t13" style="position:absolute;left:68971;top:7040;width:10888;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aGyAAAAOMAAAAPAAAAZHJzL2Rvd25yZXYueG1sRE87a8Mw&#10;EN4L/Q/iCt0ayYYmqRslhNJAh2TIY8l2WFfb2DoZSU6c/voqUOh43/sWq9F24kI+NI41ZBMFgrh0&#10;puFKw+m4eZmDCBHZYOeYNNwowGr5+LDAwrgr7+lyiJVIIRwK1FDH2BdShrImi2HieuLEfTtvMabT&#10;V9J4vKZw28lcqam02HBqqLGnj5rK9jBYDTvbb237OvjP4biZ/9ywNeuz0vr5aVy/g4g0xn/xn/vL&#10;pPl59pZnmVIzuP+UAJDLXwAAAP//AwBQSwECLQAUAAYACAAAACEA2+H2y+4AAACFAQAAEwAAAAAA&#10;AAAAAAAAAAAAAAAAW0NvbnRlbnRfVHlwZXNdLnhtbFBLAQItABQABgAIAAAAIQBa9CxbvwAAABUB&#10;AAALAAAAAAAAAAAAAAAAAB8BAABfcmVscy8ucmVsc1BLAQItABQABgAIAAAAIQBzhmaGyAAAAOMA&#10;AAAPAAAAAAAAAAAAAAAAAAcCAABkcnMvZG93bnJldi54bWxQSwUGAAAAAAMAAwC3AAAA/AIAAAAA&#10;" adj="19813" fillcolor="white [3201]" strokecolor="black [3200]" strokeweight="1pt"/>
                <v:shape id="Arrow: Right 231312022" o:spid="_x0000_s1045" type="#_x0000_t13" style="position:absolute;left:27241;top:10330;width:12392;height:2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jCywAAAOIAAAAPAAAAZHJzL2Rvd25yZXYueG1sRI9RS8Mw&#10;FIXfBf9DuMJexKXNcEpdNsSh6NCJnT/g0tw23Zqb0sSt/nsjCD4ezjnf4SxWo+vEkYbQetaQTzMQ&#10;xJU3LTcaPnePV7cgQkQ22HkmDd8UYLU8P1tgYfyJP+hYxkYkCIcCNdgY+0LKUFlyGKa+J05e7QeH&#10;McmhkWbAU4K7Tqosm0uHLacFiz09WKoO5ZfTUNabm6f3Zv2yv37b5a/1fNtv7aXWk4vx/g5EpDH+&#10;h//az0aDmuWzXGVKwe+ldAfk8gcAAP//AwBQSwECLQAUAAYACAAAACEA2+H2y+4AAACFAQAAEwAA&#10;AAAAAAAAAAAAAAAAAAAAW0NvbnRlbnRfVHlwZXNdLnhtbFBLAQItABQABgAIAAAAIQBa9CxbvwAA&#10;ABUBAAALAAAAAAAAAAAAAAAAAB8BAABfcmVscy8ucmVsc1BLAQItABQABgAIAAAAIQDWitjCywAA&#10;AOIAAAAPAAAAAAAAAAAAAAAAAAcCAABkcnMvZG93bnJldi54bWxQSwUGAAAAAAMAAwC3AAAA/wIA&#10;AAAA&#10;" adj="19727" fillcolor="white [3201]" strokecolor="black [3200]" strokeweight="1pt"/>
                <v:shape id="Arrow: Right 465927545" o:spid="_x0000_s1046" type="#_x0000_t13" style="position:absolute;left:27792;top:17585;width:12393;height:2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GQLzQAAAOIAAAAPAAAAZHJzL2Rvd25yZXYueG1sRI/RSsNA&#10;FETfhf7Dcgu+iN20NGmN3RZRFBVtMfUDLtmbbNrs3ZBd2/j3riD4OMzMGWa1GWwrTtT7xrGC6SQB&#10;QVw63XCt4HP/eL0E4QOyxtYxKfgmD5v16GKFuXZn/qBTEWoRIexzVGBC6HIpfWnIop+4jjh6lest&#10;hij7WuoezxFuWzlLkkxabDguGOzo3lB5LL6sgqJ6XTzt6oeXQ/q+n75V2bbbmiulLsfD3S2IQEP4&#10;D/+1n7WCeZbezBbpPIXfS/EOyPUPAAAA//8DAFBLAQItABQABgAIAAAAIQDb4fbL7gAAAIUBAAAT&#10;AAAAAAAAAAAAAAAAAAAAAABbQ29udGVudF9UeXBlc10ueG1sUEsBAi0AFAAGAAgAAAAhAFr0LFu/&#10;AAAAFQEAAAsAAAAAAAAAAAAAAAAAHwEAAF9yZWxzLy5yZWxzUEsBAi0AFAAGAAgAAAAhAKDAZAvN&#10;AAAA4gAAAA8AAAAAAAAAAAAAAAAABwIAAGRycy9kb3ducmV2LnhtbFBLBQYAAAAAAwADALcAAAAB&#10;AwAAAAA=&#10;" adj="19727" fillcolor="white [3201]" strokecolor="black [3200]" strokeweight="1pt"/>
                <v:shape id="Arrow: Right 1171786026" o:spid="_x0000_s1047" type="#_x0000_t13" style="position:absolute;left:27391;top:24550;width:12393;height:2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7+7yQAAAOMAAAAPAAAAZHJzL2Rvd25yZXYueG1sRE9fS8Mw&#10;EH8f+B3CCb4Ml3ZgO+qyIRuKypys2wc4mmtTbS6liVv99kYQfLzf/1uuR9uJMw2+dawgnSUgiCun&#10;W24UnI6PtwsQPiBr7ByTgm/ysF5dTZZYaHfhA53L0IgYwr5ABSaEvpDSV4Ys+pnriSNXu8FiiOfQ&#10;SD3gJYbbTs6TJJMWW44NBnvaGKo+yy+roKxf86f3Zvvycfd2THd1tu/3ZqrUzfX4cA8i0Bj+xX/u&#10;Zx3np3maL7JknsHvTxEAufoBAAD//wMAUEsBAi0AFAAGAAgAAAAhANvh9svuAAAAhQEAABMAAAAA&#10;AAAAAAAAAAAAAAAAAFtDb250ZW50X1R5cGVzXS54bWxQSwECLQAUAAYACAAAACEAWvQsW78AAAAV&#10;AQAACwAAAAAAAAAAAAAAAAAfAQAAX3JlbHMvLnJlbHNQSwECLQAUAAYACAAAACEAvBu/u8kAAADj&#10;AAAADwAAAAAAAAAAAAAAAAAHAgAAZHJzL2Rvd25yZXYueG1sUEsFBgAAAAADAAMAtwAAAP0CAAAA&#10;AA==&#10;" adj="19727" fillcolor="white [3201]" strokecolor="black [3200]" strokeweight="1pt"/>
                <w10:wrap type="topAndBottom" anchorx="margin"/>
              </v:group>
            </w:pict>
          </mc:Fallback>
        </mc:AlternateContent>
      </w:r>
      <w:r w:rsidR="00835C4F" w:rsidRPr="00F900BE">
        <w:rPr>
          <w:rFonts w:asciiTheme="minorHAnsi" w:hAnsiTheme="minorHAnsi" w:cstheme="minorHAnsi"/>
        </w:rPr>
        <w:t>BLOCK DIAGRAM</w:t>
      </w:r>
    </w:p>
    <w:p w14:paraId="6B282CB1" w14:textId="0745D1C8" w:rsidR="00797EBC" w:rsidRPr="00F900BE" w:rsidRDefault="00797EBC" w:rsidP="00797EBC">
      <w:pPr>
        <w:rPr>
          <w:rFonts w:cstheme="minorHAnsi"/>
        </w:rPr>
      </w:pPr>
    </w:p>
    <w:p w14:paraId="50C02F15" w14:textId="5D658E5A" w:rsidR="001C3116" w:rsidRPr="00F900BE" w:rsidRDefault="00835C4F" w:rsidP="001A3CA3">
      <w:pPr>
        <w:pStyle w:val="Heading3"/>
        <w:rPr>
          <w:rFonts w:asciiTheme="minorHAnsi" w:hAnsiTheme="minorHAnsi" w:cstheme="minorHAnsi"/>
        </w:rPr>
      </w:pPr>
      <w:bookmarkStart w:id="60" w:name="_Toc202556778"/>
      <w:r w:rsidRPr="00F900BE">
        <w:rPr>
          <w:rFonts w:asciiTheme="minorHAnsi" w:hAnsiTheme="minorHAnsi" w:cstheme="minorHAnsi"/>
        </w:rPr>
        <w:t>SOFTWARE ARCHITECTURE</w:t>
      </w:r>
      <w:bookmarkEnd w:id="60"/>
    </w:p>
    <w:p w14:paraId="77DB2B7E" w14:textId="77777777" w:rsidR="001C3116" w:rsidRPr="00F900BE" w:rsidRDefault="001C3116" w:rsidP="001C3116">
      <w:pPr>
        <w:rPr>
          <w:rFonts w:cstheme="minorHAnsi"/>
        </w:rPr>
      </w:pPr>
      <w:r w:rsidRPr="00F900BE">
        <w:rPr>
          <w:rFonts w:cstheme="minorHAnsi"/>
        </w:rPr>
        <w:t>The system is programmed using Arduino C/C++ in the Arduino IDE. The software is responsible for:</w:t>
      </w:r>
    </w:p>
    <w:p w14:paraId="2E206C12" w14:textId="77777777" w:rsidR="001C3116" w:rsidRPr="00F900BE" w:rsidRDefault="001C3116" w:rsidP="001C3116">
      <w:pPr>
        <w:numPr>
          <w:ilvl w:val="0"/>
          <w:numId w:val="14"/>
        </w:numPr>
        <w:rPr>
          <w:rFonts w:cstheme="minorHAnsi"/>
        </w:rPr>
      </w:pPr>
      <w:r w:rsidRPr="00F900BE">
        <w:rPr>
          <w:rFonts w:cstheme="minorHAnsi"/>
          <w:b/>
          <w:bCs/>
        </w:rPr>
        <w:t>Reading sensor values</w:t>
      </w:r>
      <w:r w:rsidRPr="00F900BE">
        <w:rPr>
          <w:rFonts w:cstheme="minorHAnsi"/>
        </w:rPr>
        <w:t xml:space="preserve"> periodically</w:t>
      </w:r>
    </w:p>
    <w:p w14:paraId="2CDECC93" w14:textId="77777777" w:rsidR="001C3116" w:rsidRPr="00F900BE" w:rsidRDefault="001C3116" w:rsidP="001C3116">
      <w:pPr>
        <w:numPr>
          <w:ilvl w:val="0"/>
          <w:numId w:val="14"/>
        </w:numPr>
        <w:rPr>
          <w:rFonts w:cstheme="minorHAnsi"/>
        </w:rPr>
      </w:pPr>
      <w:r w:rsidRPr="00F900BE">
        <w:rPr>
          <w:rFonts w:cstheme="minorHAnsi"/>
          <w:b/>
          <w:bCs/>
        </w:rPr>
        <w:t>Comparing values to predefined safe thresholds</w:t>
      </w:r>
    </w:p>
    <w:p w14:paraId="7A5AFBAA" w14:textId="77777777" w:rsidR="001C3116" w:rsidRPr="00F900BE" w:rsidRDefault="001C3116" w:rsidP="001C3116">
      <w:pPr>
        <w:numPr>
          <w:ilvl w:val="0"/>
          <w:numId w:val="14"/>
        </w:numPr>
        <w:rPr>
          <w:rFonts w:cstheme="minorHAnsi"/>
        </w:rPr>
      </w:pPr>
      <w:r w:rsidRPr="00F900BE">
        <w:rPr>
          <w:rFonts w:cstheme="minorHAnsi"/>
          <w:b/>
          <w:bCs/>
        </w:rPr>
        <w:t>Triggering SMS alerts</w:t>
      </w:r>
      <w:r w:rsidRPr="00F900BE">
        <w:rPr>
          <w:rFonts w:cstheme="minorHAnsi"/>
        </w:rPr>
        <w:t xml:space="preserve"> if values exceed safe limits</w:t>
      </w:r>
    </w:p>
    <w:p w14:paraId="0F75A7EA" w14:textId="77777777" w:rsidR="001C3116" w:rsidRPr="00F900BE" w:rsidRDefault="001C3116" w:rsidP="001C3116">
      <w:pPr>
        <w:numPr>
          <w:ilvl w:val="0"/>
          <w:numId w:val="14"/>
        </w:numPr>
        <w:rPr>
          <w:rFonts w:cstheme="minorHAnsi"/>
        </w:rPr>
      </w:pPr>
      <w:r w:rsidRPr="00F900BE">
        <w:rPr>
          <w:rFonts w:cstheme="minorHAnsi"/>
          <w:b/>
          <w:bCs/>
        </w:rPr>
        <w:t>Displaying values</w:t>
      </w:r>
      <w:r w:rsidRPr="00F900BE">
        <w:rPr>
          <w:rFonts w:cstheme="minorHAnsi"/>
        </w:rPr>
        <w:t xml:space="preserve"> on the LCD in real time</w:t>
      </w:r>
    </w:p>
    <w:p w14:paraId="093F1368" w14:textId="0BD925FB" w:rsidR="00797EBC" w:rsidRPr="00F900BE" w:rsidRDefault="00797EBC" w:rsidP="00797EBC">
      <w:pPr>
        <w:rPr>
          <w:rFonts w:cstheme="minorHAnsi"/>
        </w:rPr>
      </w:pPr>
    </w:p>
    <w:p w14:paraId="25B4A867" w14:textId="51B368F4" w:rsidR="001C3116" w:rsidRPr="00F900BE" w:rsidRDefault="00835C4F" w:rsidP="001A3CA3">
      <w:pPr>
        <w:pStyle w:val="Heading4"/>
        <w:rPr>
          <w:rFonts w:asciiTheme="minorHAnsi" w:hAnsiTheme="minorHAnsi" w:cstheme="minorHAnsi"/>
        </w:rPr>
      </w:pPr>
      <w:r w:rsidRPr="00F900BE">
        <w:rPr>
          <w:rFonts w:asciiTheme="minorHAnsi" w:hAnsiTheme="minorHAnsi" w:cstheme="minorHAnsi"/>
        </w:rPr>
        <w:lastRenderedPageBreak/>
        <w:t>SOFTWARE FLOWCHART:</w:t>
      </w:r>
    </w:p>
    <w:p w14:paraId="60D36ABD" w14:textId="75A6BEF2" w:rsidR="001C3116" w:rsidRPr="00F900BE" w:rsidRDefault="00222317" w:rsidP="00797EBC">
      <w:pPr>
        <w:rPr>
          <w:rFonts w:cstheme="minorHAnsi"/>
        </w:rPr>
      </w:pPr>
      <w:r>
        <w:rPr>
          <w:rFonts w:cstheme="minorHAnsi"/>
          <w:noProof/>
        </w:rPr>
        <mc:AlternateContent>
          <mc:Choice Requires="wps">
            <w:drawing>
              <wp:anchor distT="0" distB="0" distL="114300" distR="114300" simplePos="0" relativeHeight="251694080" behindDoc="0" locked="0" layoutInCell="1" allowOverlap="1" wp14:anchorId="18F83F54" wp14:editId="66404053">
                <wp:simplePos x="0" y="0"/>
                <wp:positionH relativeFrom="column">
                  <wp:posOffset>-228600</wp:posOffset>
                </wp:positionH>
                <wp:positionV relativeFrom="paragraph">
                  <wp:posOffset>3481070</wp:posOffset>
                </wp:positionV>
                <wp:extent cx="2495550" cy="266700"/>
                <wp:effectExtent l="0" t="0" r="19050" b="19050"/>
                <wp:wrapNone/>
                <wp:docPr id="572120835" name="Text Box 23"/>
                <wp:cNvGraphicFramePr/>
                <a:graphic xmlns:a="http://schemas.openxmlformats.org/drawingml/2006/main">
                  <a:graphicData uri="http://schemas.microsoft.com/office/word/2010/wordprocessingShape">
                    <wps:wsp>
                      <wps:cNvSpPr txBox="1"/>
                      <wps:spPr>
                        <a:xfrm>
                          <a:off x="0" y="0"/>
                          <a:ext cx="2495550" cy="266700"/>
                        </a:xfrm>
                        <a:prstGeom prst="rect">
                          <a:avLst/>
                        </a:prstGeom>
                        <a:solidFill>
                          <a:schemeClr val="lt1"/>
                        </a:solidFill>
                        <a:ln w="6350">
                          <a:solidFill>
                            <a:schemeClr val="bg1"/>
                          </a:solidFill>
                        </a:ln>
                      </wps:spPr>
                      <wps:txbx>
                        <w:txbxContent>
                          <w:p w14:paraId="1A48340C" w14:textId="695759B2" w:rsidR="00222317" w:rsidRPr="00EE36C0" w:rsidRDefault="00222317">
                            <w:pPr>
                              <w:rPr>
                                <w:i/>
                                <w:iCs/>
                                <w:lang w:val="en-US"/>
                              </w:rPr>
                            </w:pPr>
                            <w:r>
                              <w:rPr>
                                <w:lang w:val="en-US"/>
                              </w:rPr>
                              <w:t>Fig. 5</w:t>
                            </w:r>
                            <w:r w:rsidR="00EE36C0">
                              <w:rPr>
                                <w:lang w:val="en-US"/>
                              </w:rPr>
                              <w:t xml:space="preserve"> </w:t>
                            </w:r>
                            <w:r w:rsidR="00EE36C0">
                              <w:rPr>
                                <w:i/>
                                <w:iCs/>
                                <w:lang w:val="en-US"/>
                              </w:rPr>
                              <w:t>showing the software flow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83F54" id="Text Box 23" o:spid="_x0000_s1048" type="#_x0000_t202" style="position:absolute;margin-left:-18pt;margin-top:274.1pt;width:196.5pt;height:2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jONQIAAIQEAAAOAAAAZHJzL2Uyb0RvYy54bWysVN9vGjEMfp+0/yHK+zhgQNsTR8WomCah&#10;thKd+hxyCRcpF2dJ4I799XPC8WNdpUnTXnJ27Hy2P9s3vW9rTfbCeQWmoINenxJhOJTKbAv6/WX5&#10;6ZYSH5gpmQYjCnoQnt7PPn6YNjYXQ6hAl8IRBDE+b2xBqxBsnmWeV6JmvgdWGDRKcDULqLptVjrW&#10;IHqts2G/P8kacKV1wIX3ePtwNNJZwpdS8PAkpReB6IJibiGdLp2beGazKcu3jtlK8S4N9g9Z1EwZ&#10;DHqGemCBkZ1Tf0DVijvwIEOPQ52BlIqLVANWM+i/qWZdMStSLUiOt2ea/P+D5Y/7tX12JLRfoMUG&#10;RkIa63OPl7GeVro6fjFTgnak8HCmTbSBcLwcju7G4zGaONqGk8lNP/GaXV5b58NXATWJQkEdtiWx&#10;xfYrHzAiup5cYjAPWpVLpXVS4iiIhXZkz7CJOqQc8cVvXtqQpqCTz5jG3xA223cQEE8bTORSe5RC&#10;u2mJKpGX0YmYDZQH5MvBcZS85UuFRa2YD8/M4ewgD7gP4QkPqQGTgk6ipAL387376I8tRSslDc5i&#10;Qf2PHXOCEv3NYLPvBqNRHN6kjMY3Q1TctWVzbTG7egHI1AA3z/IkRv+gT6J0UL/i2sxjVDQxwzF2&#10;QcNJXITjhuDacTGfJyccV8vCyqwtj9CR5Niyl/aVOdv1NeBEPMJpaln+pr1H3/jSwHwXQKrU+0j0&#10;kdWOfxz1NBLdWsZdutaT1+XnMfsFAAD//wMAUEsDBBQABgAIAAAAIQDqoU+l4AAAAAsBAAAPAAAA&#10;ZHJzL2Rvd25yZXYueG1sTI9BT4NAEIXvJv6HzZh4axeBVkSWhmiMiZoYqxdvUxiByM4SdtvSf+94&#10;0uO8eXnve8VmtoM60OR7xwaulhEo4to1PbcGPt4fFhkoH5AbHByTgRN52JTnZwXmjTvyGx22oVUS&#10;wj5HA10IY661rzuy6JduJJbfl5ssBjmnVjcTHiXcDjqOorW22LM0dDjSXUf193ZvDTyln3ifhGc6&#10;BZ5fq+oxG1P/YszlxVzdggo0hz8z/OILOpTCtHN7brwaDCyStWwJBlZpFoMSR7K6FmUnyk0Ugy4L&#10;/X9D+QMAAP//AwBQSwECLQAUAAYACAAAACEAtoM4kv4AAADhAQAAEwAAAAAAAAAAAAAAAAAAAAAA&#10;W0NvbnRlbnRfVHlwZXNdLnhtbFBLAQItABQABgAIAAAAIQA4/SH/1gAAAJQBAAALAAAAAAAAAAAA&#10;AAAAAC8BAABfcmVscy8ucmVsc1BLAQItABQABgAIAAAAIQBzTmjONQIAAIQEAAAOAAAAAAAAAAAA&#10;AAAAAC4CAABkcnMvZTJvRG9jLnhtbFBLAQItABQABgAIAAAAIQDqoU+l4AAAAAsBAAAPAAAAAAAA&#10;AAAAAAAAAI8EAABkcnMvZG93bnJldi54bWxQSwUGAAAAAAQABADzAAAAnAUAAAAA&#10;" fillcolor="white [3201]" strokecolor="white [3212]" strokeweight=".5pt">
                <v:textbox>
                  <w:txbxContent>
                    <w:p w14:paraId="1A48340C" w14:textId="695759B2" w:rsidR="00222317" w:rsidRPr="00EE36C0" w:rsidRDefault="00222317">
                      <w:pPr>
                        <w:rPr>
                          <w:i/>
                          <w:iCs/>
                          <w:lang w:val="en-US"/>
                        </w:rPr>
                      </w:pPr>
                      <w:r>
                        <w:rPr>
                          <w:lang w:val="en-US"/>
                        </w:rPr>
                        <w:t>Fig. 5</w:t>
                      </w:r>
                      <w:r w:rsidR="00EE36C0">
                        <w:rPr>
                          <w:lang w:val="en-US"/>
                        </w:rPr>
                        <w:t xml:space="preserve"> </w:t>
                      </w:r>
                      <w:r w:rsidR="00EE36C0">
                        <w:rPr>
                          <w:i/>
                          <w:iCs/>
                          <w:lang w:val="en-US"/>
                        </w:rPr>
                        <w:t>showing the software flow chat</w:t>
                      </w:r>
                    </w:p>
                  </w:txbxContent>
                </v:textbox>
              </v:shape>
            </w:pict>
          </mc:Fallback>
        </mc:AlternateContent>
      </w:r>
      <w:r w:rsidR="001C3116" w:rsidRPr="00F900BE">
        <w:rPr>
          <w:rFonts w:cstheme="minorHAnsi"/>
          <w:noProof/>
        </w:rPr>
        <w:drawing>
          <wp:inline distT="0" distB="0" distL="0" distR="0" wp14:anchorId="0687B625" wp14:editId="1DB14203">
            <wp:extent cx="5791200" cy="3552825"/>
            <wp:effectExtent l="0" t="0" r="0" b="9525"/>
            <wp:docPr id="15230902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9027" name="Picture 1" descr="A diagram of a flowchart&#10;&#10;AI-generated content may be incorrect."/>
                    <pic:cNvPicPr/>
                  </pic:nvPicPr>
                  <pic:blipFill>
                    <a:blip r:embed="rId13"/>
                    <a:stretch>
                      <a:fillRect/>
                    </a:stretch>
                  </pic:blipFill>
                  <pic:spPr>
                    <a:xfrm>
                      <a:off x="0" y="0"/>
                      <a:ext cx="5797587" cy="3556743"/>
                    </a:xfrm>
                    <a:prstGeom prst="rect">
                      <a:avLst/>
                    </a:prstGeom>
                  </pic:spPr>
                </pic:pic>
              </a:graphicData>
            </a:graphic>
          </wp:inline>
        </w:drawing>
      </w:r>
    </w:p>
    <w:p w14:paraId="7C507E19" w14:textId="6EFEB8E5" w:rsidR="00797EBC" w:rsidRPr="00F900BE" w:rsidRDefault="001C3116" w:rsidP="001A3CA3">
      <w:pPr>
        <w:pStyle w:val="Heading4"/>
        <w:rPr>
          <w:rFonts w:asciiTheme="minorHAnsi" w:hAnsiTheme="minorHAnsi" w:cstheme="minorHAnsi"/>
          <w:lang w:val="en-US"/>
        </w:rPr>
      </w:pPr>
      <w:r w:rsidRPr="00F900BE">
        <w:rPr>
          <w:rFonts w:asciiTheme="minorHAnsi" w:hAnsiTheme="minorHAnsi" w:cstheme="minorHAnsi"/>
          <w:lang w:val="en-US"/>
        </w:rPr>
        <w:t>CIRCUIT DIAGRAM</w:t>
      </w:r>
    </w:p>
    <w:p w14:paraId="7014782A" w14:textId="7CC78811" w:rsidR="001C3116" w:rsidRDefault="001C3116" w:rsidP="00797EBC">
      <w:pPr>
        <w:rPr>
          <w:rFonts w:cstheme="minorHAnsi"/>
        </w:rPr>
      </w:pPr>
      <w:r w:rsidRPr="00F900BE">
        <w:rPr>
          <w:rFonts w:cstheme="minorHAnsi"/>
          <w:noProof/>
        </w:rPr>
        <w:drawing>
          <wp:inline distT="0" distB="0" distL="0" distR="0" wp14:anchorId="745EE6FA" wp14:editId="0021256C">
            <wp:extent cx="5731510" cy="2977515"/>
            <wp:effectExtent l="0" t="0" r="2540" b="0"/>
            <wp:docPr id="4" name="Picture 3" descr="A diagram of a computer">
              <a:extLst xmlns:a="http://schemas.openxmlformats.org/drawingml/2006/main">
                <a:ext uri="{FF2B5EF4-FFF2-40B4-BE49-F238E27FC236}">
                  <a16:creationId xmlns:a16="http://schemas.microsoft.com/office/drawing/2014/main" id="{A2EECA35-E854-D47F-4E21-BB37B425C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
                      <a:extLst>
                        <a:ext uri="{FF2B5EF4-FFF2-40B4-BE49-F238E27FC236}">
                          <a16:creationId xmlns:a16="http://schemas.microsoft.com/office/drawing/2014/main" id="{A2EECA35-E854-D47F-4E21-BB37B425CDE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2F905706" w14:textId="0DBBE89E" w:rsidR="00B33B54" w:rsidRDefault="00EE36C0" w:rsidP="00797EBC">
      <w:pPr>
        <w:rPr>
          <w:rFonts w:cstheme="minorHAnsi"/>
        </w:rPr>
      </w:pPr>
      <w:r>
        <w:rPr>
          <w:rFonts w:cstheme="minorHAnsi"/>
          <w:noProof/>
        </w:rPr>
        <mc:AlternateContent>
          <mc:Choice Requires="wps">
            <w:drawing>
              <wp:anchor distT="0" distB="0" distL="114300" distR="114300" simplePos="0" relativeHeight="251695104" behindDoc="0" locked="0" layoutInCell="1" allowOverlap="1" wp14:anchorId="29FD400F" wp14:editId="054A3498">
                <wp:simplePos x="0" y="0"/>
                <wp:positionH relativeFrom="column">
                  <wp:posOffset>-95250</wp:posOffset>
                </wp:positionH>
                <wp:positionV relativeFrom="paragraph">
                  <wp:posOffset>61595</wp:posOffset>
                </wp:positionV>
                <wp:extent cx="1600200" cy="514350"/>
                <wp:effectExtent l="0" t="0" r="19050" b="19050"/>
                <wp:wrapNone/>
                <wp:docPr id="482798663" name="Text Box 24"/>
                <wp:cNvGraphicFramePr/>
                <a:graphic xmlns:a="http://schemas.openxmlformats.org/drawingml/2006/main">
                  <a:graphicData uri="http://schemas.microsoft.com/office/word/2010/wordprocessingShape">
                    <wps:wsp>
                      <wps:cNvSpPr txBox="1"/>
                      <wps:spPr>
                        <a:xfrm>
                          <a:off x="0" y="0"/>
                          <a:ext cx="1600200" cy="514350"/>
                        </a:xfrm>
                        <a:prstGeom prst="rect">
                          <a:avLst/>
                        </a:prstGeom>
                        <a:solidFill>
                          <a:schemeClr val="lt1"/>
                        </a:solidFill>
                        <a:ln w="6350">
                          <a:solidFill>
                            <a:schemeClr val="bg1"/>
                          </a:solidFill>
                        </a:ln>
                      </wps:spPr>
                      <wps:txbx>
                        <w:txbxContent>
                          <w:p w14:paraId="044FFB01" w14:textId="4842917B" w:rsidR="00222317" w:rsidRPr="00EE36C0" w:rsidRDefault="00222317">
                            <w:pPr>
                              <w:rPr>
                                <w:i/>
                                <w:iCs/>
                                <w:lang w:val="en-US"/>
                              </w:rPr>
                            </w:pPr>
                            <w:r>
                              <w:rPr>
                                <w:lang w:val="en-US"/>
                              </w:rPr>
                              <w:t>Fig. 6</w:t>
                            </w:r>
                            <w:r w:rsidR="00EE36C0">
                              <w:rPr>
                                <w:lang w:val="en-US"/>
                              </w:rPr>
                              <w:t xml:space="preserve"> </w:t>
                            </w:r>
                            <w:r w:rsidR="00EE36C0">
                              <w:rPr>
                                <w:i/>
                                <w:iCs/>
                                <w:lang w:val="en-US"/>
                              </w:rPr>
                              <w:t>showing the system circuit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400F" id="Text Box 24" o:spid="_x0000_s1049" type="#_x0000_t202" style="position:absolute;margin-left:-7.5pt;margin-top:4.85pt;width:126pt;height: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2tMwIAAIQEAAAOAAAAZHJzL2Uyb0RvYy54bWysVE1v2zAMvQ/YfxB0X+xkSdYZcYosRYYB&#10;QVsgLXpWZCkWIIuapMTOfv0o5XNtgQHDLjIpUo/kI+nJbddoshPOKzAl7fdySoThUCmzKenz0+LT&#10;DSU+MFMxDUaUdC88vZ1+/DBpbSEGUIOuhCMIYnzR2pLWIdgiyzyvRcN8D6wwaJTgGhZQdZuscqxF&#10;9EZngzwfZy24yjrgwnu8vTsY6TThSyl4eJDSi0B0STG3kE6XznU8s+mEFRvHbK34MQ32D1k0TBkM&#10;eoa6Y4GRrVNvoBrFHXiQocehyUBKxUWqAavp56+qWdXMilQLkuPtmSb//2D5/W5lHx0J3TfosIGR&#10;kNb6wuNlrKeTrolfzJSgHSncn2kTXSA8PhrnOfaCEo62UX/4eZR4zS6vrfPhu4CGRKGkDtuS2GK7&#10;pQ8YEV1PLjGYB62qhdI6KXEUxFw7smPYRB1SjvjiDy9tSFvScQz9N4T15h0ExNMGE7nUHqXQrTui&#10;KixxdCJmDdUe+XJwGCVv+UJhUUvmwyNzODvIA+5DeMBDasCk4ChRUoP79d599MeWopWSFmexpP7n&#10;ljlBif5hsNlf+8NhHN6kDEdfBqi4a8v62mK2zRyQqT5unuVJjP5Bn0TpoHnBtZnFqGhihmPskoaT&#10;OA+HDcG142I2S044rpaFpVlZHqEjybFlT90Lc/bY14ATcQ+nqWXFq/YefONLA7NtAKlS7yPRB1aP&#10;/OOop5E4rmXcpWs9eV1+HtPfAAAA//8DAFBLAwQUAAYACAAAACEAqE8oAN4AAAAIAQAADwAAAGRy&#10;cy9kb3ducmV2LnhtbEyPTUvDQBCG74L/YRnBW7vph6bGbEpQRFBBrL30ts2OSTA7G7LTNv33jic9&#10;PrzDO8+br0ffqSMOsQ1kYDZNQCFVwbVUG9h+Pk1WoCJbcrYLhAbOGGFdXF7kNnPhRB943HCtpIRi&#10;Zg00zH2mdawa9DZOQ48k2VcYvGXBodZusCcp952eJ8mt9rYl+dDYHh8arL43B2/gZbmzjwt+xTPT&#10;+F6Wz6t+Gd+Mub4ay3tQjCP/HcOvvqhDIU77cCAXVWdgMruRLWzgLgUl+XyRCu+FkxR0kev/A4of&#10;AAAA//8DAFBLAQItABQABgAIAAAAIQC2gziS/gAAAOEBAAATAAAAAAAAAAAAAAAAAAAAAABbQ29u&#10;dGVudF9UeXBlc10ueG1sUEsBAi0AFAAGAAgAAAAhADj9If/WAAAAlAEAAAsAAAAAAAAAAAAAAAAA&#10;LwEAAF9yZWxzLy5yZWxzUEsBAi0AFAAGAAgAAAAhAHeoXa0zAgAAhAQAAA4AAAAAAAAAAAAAAAAA&#10;LgIAAGRycy9lMm9Eb2MueG1sUEsBAi0AFAAGAAgAAAAhAKhPKADeAAAACAEAAA8AAAAAAAAAAAAA&#10;AAAAjQQAAGRycy9kb3ducmV2LnhtbFBLBQYAAAAABAAEAPMAAACYBQAAAAA=&#10;" fillcolor="white [3201]" strokecolor="white [3212]" strokeweight=".5pt">
                <v:textbox>
                  <w:txbxContent>
                    <w:p w14:paraId="044FFB01" w14:textId="4842917B" w:rsidR="00222317" w:rsidRPr="00EE36C0" w:rsidRDefault="00222317">
                      <w:pPr>
                        <w:rPr>
                          <w:i/>
                          <w:iCs/>
                          <w:lang w:val="en-US"/>
                        </w:rPr>
                      </w:pPr>
                      <w:r>
                        <w:rPr>
                          <w:lang w:val="en-US"/>
                        </w:rPr>
                        <w:t>Fig. 6</w:t>
                      </w:r>
                      <w:r w:rsidR="00EE36C0">
                        <w:rPr>
                          <w:lang w:val="en-US"/>
                        </w:rPr>
                        <w:t xml:space="preserve"> </w:t>
                      </w:r>
                      <w:r w:rsidR="00EE36C0">
                        <w:rPr>
                          <w:i/>
                          <w:iCs/>
                          <w:lang w:val="en-US"/>
                        </w:rPr>
                        <w:t>showing the system circuit diagram</w:t>
                      </w:r>
                    </w:p>
                  </w:txbxContent>
                </v:textbox>
              </v:shape>
            </w:pict>
          </mc:Fallback>
        </mc:AlternateContent>
      </w:r>
    </w:p>
    <w:p w14:paraId="4AF9220A" w14:textId="77777777" w:rsidR="00B33B54" w:rsidRDefault="00B33B54" w:rsidP="00797EBC">
      <w:pPr>
        <w:rPr>
          <w:rFonts w:cstheme="minorHAnsi"/>
        </w:rPr>
      </w:pPr>
    </w:p>
    <w:p w14:paraId="0D4514BE" w14:textId="77777777" w:rsidR="00B33B54" w:rsidRDefault="00B33B54" w:rsidP="00797EBC">
      <w:pPr>
        <w:rPr>
          <w:rFonts w:cstheme="minorHAnsi"/>
        </w:rPr>
      </w:pPr>
    </w:p>
    <w:p w14:paraId="346533C8" w14:textId="77777777" w:rsidR="00B33B54" w:rsidRPr="00F900BE" w:rsidRDefault="00B33B54" w:rsidP="00797EBC">
      <w:pPr>
        <w:rPr>
          <w:rFonts w:cstheme="minorHAnsi"/>
        </w:rPr>
      </w:pPr>
    </w:p>
    <w:p w14:paraId="2B9E4956" w14:textId="1943EA8E" w:rsidR="00797EBC" w:rsidRPr="00F900BE" w:rsidRDefault="00835C4F" w:rsidP="001A3CA3">
      <w:pPr>
        <w:pStyle w:val="Heading3"/>
        <w:rPr>
          <w:rFonts w:asciiTheme="minorHAnsi" w:hAnsiTheme="minorHAnsi" w:cstheme="minorHAnsi"/>
        </w:rPr>
      </w:pPr>
      <w:bookmarkStart w:id="61" w:name="_Toc202556779"/>
      <w:r w:rsidRPr="00F900BE">
        <w:rPr>
          <w:rFonts w:asciiTheme="minorHAnsi" w:hAnsiTheme="minorHAnsi" w:cstheme="minorHAnsi"/>
        </w:rPr>
        <w:lastRenderedPageBreak/>
        <w:t>COMPONENT SPECIFICATIONS</w:t>
      </w:r>
      <w:bookmarkEnd w:id="61"/>
    </w:p>
    <w:tbl>
      <w:tblPr>
        <w:tblStyle w:val="TableGrid"/>
        <w:tblW w:w="0" w:type="auto"/>
        <w:tblLook w:val="04A0" w:firstRow="1" w:lastRow="0" w:firstColumn="1" w:lastColumn="0" w:noHBand="0" w:noVBand="1"/>
      </w:tblPr>
      <w:tblGrid>
        <w:gridCol w:w="2880"/>
        <w:gridCol w:w="2880"/>
      </w:tblGrid>
      <w:tr w:rsidR="00221743" w:rsidRPr="00F900BE" w14:paraId="2BD531A1"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490A1B7" w14:textId="77777777" w:rsidR="00221743" w:rsidRPr="00F900BE" w:rsidRDefault="00221743">
            <w:pPr>
              <w:rPr>
                <w:rFonts w:cstheme="minorHAnsi"/>
              </w:rPr>
            </w:pPr>
            <w:r w:rsidRPr="00F900BE">
              <w:rPr>
                <w:rFonts w:cstheme="minorHAnsi"/>
              </w:rPr>
              <w:t>Component</w:t>
            </w:r>
          </w:p>
        </w:tc>
        <w:tc>
          <w:tcPr>
            <w:tcW w:w="2880" w:type="dxa"/>
            <w:tcBorders>
              <w:top w:val="single" w:sz="4" w:space="0" w:color="auto"/>
              <w:left w:val="single" w:sz="4" w:space="0" w:color="auto"/>
              <w:bottom w:val="single" w:sz="4" w:space="0" w:color="auto"/>
              <w:right w:val="single" w:sz="4" w:space="0" w:color="auto"/>
            </w:tcBorders>
            <w:hideMark/>
          </w:tcPr>
          <w:p w14:paraId="7B98B142" w14:textId="77777777" w:rsidR="00221743" w:rsidRPr="00F900BE" w:rsidRDefault="00221743">
            <w:pPr>
              <w:rPr>
                <w:rFonts w:cstheme="minorHAnsi"/>
              </w:rPr>
            </w:pPr>
            <w:r w:rsidRPr="00F900BE">
              <w:rPr>
                <w:rFonts w:cstheme="minorHAnsi"/>
              </w:rPr>
              <w:t>Function</w:t>
            </w:r>
          </w:p>
        </w:tc>
      </w:tr>
      <w:tr w:rsidR="00221743" w:rsidRPr="00F900BE" w14:paraId="67FC53AB"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52827B34" w14:textId="77777777" w:rsidR="00221743" w:rsidRPr="00F900BE" w:rsidRDefault="00221743">
            <w:pPr>
              <w:rPr>
                <w:rFonts w:cstheme="minorHAnsi"/>
              </w:rPr>
            </w:pPr>
            <w:r w:rsidRPr="00F900BE">
              <w:rPr>
                <w:rFonts w:cstheme="minorHAnsi"/>
              </w:rPr>
              <w:t>12V DC Jack (Barrel adapter)</w:t>
            </w:r>
          </w:p>
        </w:tc>
        <w:tc>
          <w:tcPr>
            <w:tcW w:w="2880" w:type="dxa"/>
            <w:tcBorders>
              <w:top w:val="single" w:sz="4" w:space="0" w:color="auto"/>
              <w:left w:val="single" w:sz="4" w:space="0" w:color="auto"/>
              <w:bottom w:val="single" w:sz="4" w:space="0" w:color="auto"/>
              <w:right w:val="single" w:sz="4" w:space="0" w:color="auto"/>
            </w:tcBorders>
            <w:hideMark/>
          </w:tcPr>
          <w:p w14:paraId="72BD6C9A" w14:textId="77777777" w:rsidR="00221743" w:rsidRPr="00F900BE" w:rsidRDefault="00221743">
            <w:pPr>
              <w:rPr>
                <w:rFonts w:cstheme="minorHAnsi"/>
              </w:rPr>
            </w:pPr>
            <w:r w:rsidRPr="00F900BE">
              <w:rPr>
                <w:rFonts w:cstheme="minorHAnsi"/>
              </w:rPr>
              <w:t>Input power source for the system</w:t>
            </w:r>
          </w:p>
        </w:tc>
      </w:tr>
      <w:tr w:rsidR="00221743" w:rsidRPr="00F900BE" w14:paraId="6F713278"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0B68B951" w14:textId="77777777" w:rsidR="00221743" w:rsidRPr="00F900BE" w:rsidRDefault="00221743">
            <w:pPr>
              <w:rPr>
                <w:rFonts w:cstheme="minorHAnsi"/>
              </w:rPr>
            </w:pPr>
            <w:r w:rsidRPr="00F900BE">
              <w:rPr>
                <w:rFonts w:cstheme="minorHAnsi"/>
              </w:rPr>
              <w:t>Buck Converter (LM2596T)</w:t>
            </w:r>
          </w:p>
        </w:tc>
        <w:tc>
          <w:tcPr>
            <w:tcW w:w="2880" w:type="dxa"/>
            <w:tcBorders>
              <w:top w:val="single" w:sz="4" w:space="0" w:color="auto"/>
              <w:left w:val="single" w:sz="4" w:space="0" w:color="auto"/>
              <w:bottom w:val="single" w:sz="4" w:space="0" w:color="auto"/>
              <w:right w:val="single" w:sz="4" w:space="0" w:color="auto"/>
            </w:tcBorders>
            <w:hideMark/>
          </w:tcPr>
          <w:p w14:paraId="4B9A09A7" w14:textId="77777777" w:rsidR="00221743" w:rsidRPr="00F900BE" w:rsidRDefault="00221743">
            <w:pPr>
              <w:rPr>
                <w:rFonts w:cstheme="minorHAnsi"/>
              </w:rPr>
            </w:pPr>
            <w:r w:rsidRPr="00F900BE">
              <w:rPr>
                <w:rFonts w:cstheme="minorHAnsi"/>
              </w:rPr>
              <w:t>Steps down 12V to 5V for microcontroller and peripherals</w:t>
            </w:r>
          </w:p>
        </w:tc>
      </w:tr>
      <w:tr w:rsidR="00221743" w:rsidRPr="00F900BE" w14:paraId="2C03308F"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69EF891A" w14:textId="77777777" w:rsidR="00221743" w:rsidRPr="00F900BE" w:rsidRDefault="00221743">
            <w:pPr>
              <w:rPr>
                <w:rFonts w:cstheme="minorHAnsi"/>
              </w:rPr>
            </w:pPr>
            <w:r w:rsidRPr="00F900BE">
              <w:rPr>
                <w:rFonts w:cstheme="minorHAnsi"/>
              </w:rPr>
              <w:t>Capacitors</w:t>
            </w:r>
          </w:p>
        </w:tc>
        <w:tc>
          <w:tcPr>
            <w:tcW w:w="2880" w:type="dxa"/>
            <w:tcBorders>
              <w:top w:val="single" w:sz="4" w:space="0" w:color="auto"/>
              <w:left w:val="single" w:sz="4" w:space="0" w:color="auto"/>
              <w:bottom w:val="single" w:sz="4" w:space="0" w:color="auto"/>
              <w:right w:val="single" w:sz="4" w:space="0" w:color="auto"/>
            </w:tcBorders>
            <w:hideMark/>
          </w:tcPr>
          <w:p w14:paraId="256B9A17" w14:textId="77777777" w:rsidR="00221743" w:rsidRPr="00F900BE" w:rsidRDefault="00221743">
            <w:pPr>
              <w:rPr>
                <w:rFonts w:cstheme="minorHAnsi"/>
              </w:rPr>
            </w:pPr>
            <w:r w:rsidRPr="00F900BE">
              <w:rPr>
                <w:rFonts w:cstheme="minorHAnsi"/>
              </w:rPr>
              <w:t>Filter AC ripples and stabilize voltage (especially near GSM &amp; buck)</w:t>
            </w:r>
          </w:p>
        </w:tc>
      </w:tr>
      <w:tr w:rsidR="00221743" w:rsidRPr="00F900BE" w14:paraId="35E7165D"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48A0408" w14:textId="77777777" w:rsidR="00221743" w:rsidRPr="00F900BE" w:rsidRDefault="00221743">
            <w:pPr>
              <w:rPr>
                <w:rFonts w:cstheme="minorHAnsi"/>
              </w:rPr>
            </w:pPr>
            <w:r w:rsidRPr="00F900BE">
              <w:rPr>
                <w:rFonts w:cstheme="minorHAnsi"/>
              </w:rPr>
              <w:t>Diode (Reverse-biased)</w:t>
            </w:r>
          </w:p>
        </w:tc>
        <w:tc>
          <w:tcPr>
            <w:tcW w:w="2880" w:type="dxa"/>
            <w:tcBorders>
              <w:top w:val="single" w:sz="4" w:space="0" w:color="auto"/>
              <w:left w:val="single" w:sz="4" w:space="0" w:color="auto"/>
              <w:bottom w:val="single" w:sz="4" w:space="0" w:color="auto"/>
              <w:right w:val="single" w:sz="4" w:space="0" w:color="auto"/>
            </w:tcBorders>
            <w:hideMark/>
          </w:tcPr>
          <w:p w14:paraId="7DC97DAB" w14:textId="77777777" w:rsidR="00221743" w:rsidRPr="00F900BE" w:rsidRDefault="00221743">
            <w:pPr>
              <w:rPr>
                <w:rFonts w:cstheme="minorHAnsi"/>
              </w:rPr>
            </w:pPr>
            <w:r w:rsidRPr="00F900BE">
              <w:rPr>
                <w:rFonts w:cstheme="minorHAnsi"/>
              </w:rPr>
              <w:t>Prevents reverse current to protect components</w:t>
            </w:r>
          </w:p>
        </w:tc>
      </w:tr>
      <w:tr w:rsidR="00221743" w:rsidRPr="00F900BE" w14:paraId="373202DE"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1E8FEE3" w14:textId="77777777" w:rsidR="00221743" w:rsidRPr="00F900BE" w:rsidRDefault="00221743">
            <w:pPr>
              <w:rPr>
                <w:rFonts w:cstheme="minorHAnsi"/>
              </w:rPr>
            </w:pPr>
            <w:r w:rsidRPr="00F900BE">
              <w:rPr>
                <w:rFonts w:cstheme="minorHAnsi"/>
              </w:rPr>
              <w:t>Inductor</w:t>
            </w:r>
          </w:p>
        </w:tc>
        <w:tc>
          <w:tcPr>
            <w:tcW w:w="2880" w:type="dxa"/>
            <w:tcBorders>
              <w:top w:val="single" w:sz="4" w:space="0" w:color="auto"/>
              <w:left w:val="single" w:sz="4" w:space="0" w:color="auto"/>
              <w:bottom w:val="single" w:sz="4" w:space="0" w:color="auto"/>
              <w:right w:val="single" w:sz="4" w:space="0" w:color="auto"/>
            </w:tcBorders>
            <w:hideMark/>
          </w:tcPr>
          <w:p w14:paraId="22872F65" w14:textId="77777777" w:rsidR="00221743" w:rsidRPr="00F900BE" w:rsidRDefault="00221743">
            <w:pPr>
              <w:rPr>
                <w:rFonts w:cstheme="minorHAnsi"/>
              </w:rPr>
            </w:pPr>
            <w:r w:rsidRPr="00F900BE">
              <w:rPr>
                <w:rFonts w:cstheme="minorHAnsi"/>
              </w:rPr>
              <w:t>Smoothens current flow, improves circuit stability</w:t>
            </w:r>
          </w:p>
        </w:tc>
      </w:tr>
      <w:tr w:rsidR="00221743" w:rsidRPr="00F900BE" w14:paraId="6944875E"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13963F23" w14:textId="77777777" w:rsidR="00221743" w:rsidRPr="00F900BE" w:rsidRDefault="00221743">
            <w:pPr>
              <w:rPr>
                <w:rFonts w:cstheme="minorHAnsi"/>
              </w:rPr>
            </w:pPr>
            <w:r w:rsidRPr="00F900BE">
              <w:rPr>
                <w:rFonts w:cstheme="minorHAnsi"/>
              </w:rPr>
              <w:t>ATmega328P Microcontroller</w:t>
            </w:r>
          </w:p>
        </w:tc>
        <w:tc>
          <w:tcPr>
            <w:tcW w:w="2880" w:type="dxa"/>
            <w:tcBorders>
              <w:top w:val="single" w:sz="4" w:space="0" w:color="auto"/>
              <w:left w:val="single" w:sz="4" w:space="0" w:color="auto"/>
              <w:bottom w:val="single" w:sz="4" w:space="0" w:color="auto"/>
              <w:right w:val="single" w:sz="4" w:space="0" w:color="auto"/>
            </w:tcBorders>
            <w:hideMark/>
          </w:tcPr>
          <w:p w14:paraId="0600D6FE" w14:textId="77777777" w:rsidR="00221743" w:rsidRPr="00F900BE" w:rsidRDefault="00221743">
            <w:pPr>
              <w:rPr>
                <w:rFonts w:cstheme="minorHAnsi"/>
              </w:rPr>
            </w:pPr>
            <w:r w:rsidRPr="00F900BE">
              <w:rPr>
                <w:rFonts w:cstheme="minorHAnsi"/>
              </w:rPr>
              <w:t>Main processor; handles sensor input, logic, GSM control, LCD output</w:t>
            </w:r>
          </w:p>
        </w:tc>
      </w:tr>
      <w:tr w:rsidR="00221743" w:rsidRPr="00F900BE" w14:paraId="2A959533"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6D4A326C" w14:textId="196B2BEC" w:rsidR="00221743" w:rsidRPr="00F900BE" w:rsidRDefault="00221743">
            <w:pPr>
              <w:rPr>
                <w:rFonts w:cstheme="minorHAnsi"/>
              </w:rPr>
            </w:pPr>
            <w:r w:rsidRPr="00F900BE">
              <w:rPr>
                <w:rFonts w:cstheme="minorHAnsi"/>
              </w:rPr>
              <w:t>Resistor on Pin 1</w:t>
            </w:r>
          </w:p>
        </w:tc>
        <w:tc>
          <w:tcPr>
            <w:tcW w:w="2880" w:type="dxa"/>
            <w:tcBorders>
              <w:top w:val="single" w:sz="4" w:space="0" w:color="auto"/>
              <w:left w:val="single" w:sz="4" w:space="0" w:color="auto"/>
              <w:bottom w:val="single" w:sz="4" w:space="0" w:color="auto"/>
              <w:right w:val="single" w:sz="4" w:space="0" w:color="auto"/>
            </w:tcBorders>
            <w:hideMark/>
          </w:tcPr>
          <w:p w14:paraId="527D438F" w14:textId="77777777" w:rsidR="00221743" w:rsidRPr="00F900BE" w:rsidRDefault="00221743">
            <w:pPr>
              <w:rPr>
                <w:rFonts w:cstheme="minorHAnsi"/>
              </w:rPr>
            </w:pPr>
            <w:r w:rsidRPr="00F900BE">
              <w:rPr>
                <w:rFonts w:cstheme="minorHAnsi"/>
              </w:rPr>
              <w:t>Pull-up resistor for reset functionality</w:t>
            </w:r>
          </w:p>
        </w:tc>
      </w:tr>
      <w:tr w:rsidR="00221743" w:rsidRPr="00F900BE" w14:paraId="75328861"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030A6979" w14:textId="6444CF6A" w:rsidR="00221743" w:rsidRPr="00F900BE" w:rsidRDefault="00221743">
            <w:pPr>
              <w:rPr>
                <w:rFonts w:cstheme="minorHAnsi"/>
              </w:rPr>
            </w:pPr>
            <w:r w:rsidRPr="00F900BE">
              <w:rPr>
                <w:rFonts w:cstheme="minorHAnsi"/>
              </w:rPr>
              <w:t>VCC on Pins 7 &amp; 20</w:t>
            </w:r>
          </w:p>
        </w:tc>
        <w:tc>
          <w:tcPr>
            <w:tcW w:w="2880" w:type="dxa"/>
            <w:tcBorders>
              <w:top w:val="single" w:sz="4" w:space="0" w:color="auto"/>
              <w:left w:val="single" w:sz="4" w:space="0" w:color="auto"/>
              <w:bottom w:val="single" w:sz="4" w:space="0" w:color="auto"/>
              <w:right w:val="single" w:sz="4" w:space="0" w:color="auto"/>
            </w:tcBorders>
            <w:hideMark/>
          </w:tcPr>
          <w:p w14:paraId="417D0B97" w14:textId="77777777" w:rsidR="00221743" w:rsidRPr="00F900BE" w:rsidRDefault="00221743">
            <w:pPr>
              <w:rPr>
                <w:rFonts w:cstheme="minorHAnsi"/>
              </w:rPr>
            </w:pPr>
            <w:r w:rsidRPr="00F900BE">
              <w:rPr>
                <w:rFonts w:cstheme="minorHAnsi"/>
              </w:rPr>
              <w:t>Powers core and ADC circuit</w:t>
            </w:r>
          </w:p>
        </w:tc>
      </w:tr>
      <w:tr w:rsidR="00221743" w:rsidRPr="00F900BE" w14:paraId="52AFC37B"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55780E93" w14:textId="17781A9F" w:rsidR="00221743" w:rsidRPr="00F900BE" w:rsidRDefault="00221743">
            <w:pPr>
              <w:rPr>
                <w:rFonts w:cstheme="minorHAnsi"/>
              </w:rPr>
            </w:pPr>
            <w:r w:rsidRPr="00F900BE">
              <w:rPr>
                <w:rFonts w:cstheme="minorHAnsi"/>
              </w:rPr>
              <w:t>GND on Pin 8</w:t>
            </w:r>
          </w:p>
        </w:tc>
        <w:tc>
          <w:tcPr>
            <w:tcW w:w="2880" w:type="dxa"/>
            <w:tcBorders>
              <w:top w:val="single" w:sz="4" w:space="0" w:color="auto"/>
              <w:left w:val="single" w:sz="4" w:space="0" w:color="auto"/>
              <w:bottom w:val="single" w:sz="4" w:space="0" w:color="auto"/>
              <w:right w:val="single" w:sz="4" w:space="0" w:color="auto"/>
            </w:tcBorders>
            <w:hideMark/>
          </w:tcPr>
          <w:p w14:paraId="79D3F01F" w14:textId="77777777" w:rsidR="00221743" w:rsidRPr="00F900BE" w:rsidRDefault="00221743">
            <w:pPr>
              <w:rPr>
                <w:rFonts w:cstheme="minorHAnsi"/>
              </w:rPr>
            </w:pPr>
            <w:r w:rsidRPr="00F900BE">
              <w:rPr>
                <w:rFonts w:cstheme="minorHAnsi"/>
              </w:rPr>
              <w:t>Ground connection</w:t>
            </w:r>
          </w:p>
        </w:tc>
      </w:tr>
      <w:tr w:rsidR="00221743" w:rsidRPr="00F900BE" w14:paraId="3FA6DD7F"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7449C6B" w14:textId="2A35D862" w:rsidR="00221743" w:rsidRPr="00F900BE" w:rsidRDefault="00221743">
            <w:pPr>
              <w:rPr>
                <w:rFonts w:cstheme="minorHAnsi"/>
              </w:rPr>
            </w:pPr>
            <w:r w:rsidRPr="00F900BE">
              <w:rPr>
                <w:rFonts w:cstheme="minorHAnsi"/>
              </w:rPr>
              <w:t>Pins 9 &amp; 10</w:t>
            </w:r>
          </w:p>
        </w:tc>
        <w:tc>
          <w:tcPr>
            <w:tcW w:w="2880" w:type="dxa"/>
            <w:tcBorders>
              <w:top w:val="single" w:sz="4" w:space="0" w:color="auto"/>
              <w:left w:val="single" w:sz="4" w:space="0" w:color="auto"/>
              <w:bottom w:val="single" w:sz="4" w:space="0" w:color="auto"/>
              <w:right w:val="single" w:sz="4" w:space="0" w:color="auto"/>
            </w:tcBorders>
            <w:hideMark/>
          </w:tcPr>
          <w:p w14:paraId="2E319827" w14:textId="77777777" w:rsidR="00221743" w:rsidRPr="00F900BE" w:rsidRDefault="00221743">
            <w:pPr>
              <w:rPr>
                <w:rFonts w:cstheme="minorHAnsi"/>
              </w:rPr>
            </w:pPr>
            <w:r w:rsidRPr="00F900BE">
              <w:rPr>
                <w:rFonts w:cstheme="minorHAnsi"/>
              </w:rPr>
              <w:t>Crystal oscillator + ceramic capacitors for clock timing</w:t>
            </w:r>
          </w:p>
        </w:tc>
      </w:tr>
      <w:tr w:rsidR="00221743" w:rsidRPr="00F900BE" w14:paraId="5E196973"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3C34AEB4" w14:textId="5A68721E" w:rsidR="00221743" w:rsidRPr="00F900BE" w:rsidRDefault="00221743">
            <w:pPr>
              <w:rPr>
                <w:rFonts w:cstheme="minorHAnsi"/>
              </w:rPr>
            </w:pPr>
            <w:r w:rsidRPr="00F900BE">
              <w:rPr>
                <w:rFonts w:cstheme="minorHAnsi"/>
              </w:rPr>
              <w:t>Pin 21 (AREF)</w:t>
            </w:r>
          </w:p>
        </w:tc>
        <w:tc>
          <w:tcPr>
            <w:tcW w:w="2880" w:type="dxa"/>
            <w:tcBorders>
              <w:top w:val="single" w:sz="4" w:space="0" w:color="auto"/>
              <w:left w:val="single" w:sz="4" w:space="0" w:color="auto"/>
              <w:bottom w:val="single" w:sz="4" w:space="0" w:color="auto"/>
              <w:right w:val="single" w:sz="4" w:space="0" w:color="auto"/>
            </w:tcBorders>
            <w:hideMark/>
          </w:tcPr>
          <w:p w14:paraId="4C1F0BED" w14:textId="77777777" w:rsidR="00221743" w:rsidRPr="00F900BE" w:rsidRDefault="00221743">
            <w:pPr>
              <w:rPr>
                <w:rFonts w:cstheme="minorHAnsi"/>
              </w:rPr>
            </w:pPr>
            <w:r w:rsidRPr="00F900BE">
              <w:rPr>
                <w:rFonts w:cstheme="minorHAnsi"/>
              </w:rPr>
              <w:t>Analog reference voltage input (connected to 5V)</w:t>
            </w:r>
          </w:p>
        </w:tc>
      </w:tr>
      <w:tr w:rsidR="00221743" w:rsidRPr="00F900BE" w14:paraId="105A3D43"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685AC90D" w14:textId="21B29424" w:rsidR="00221743" w:rsidRPr="00F900BE" w:rsidRDefault="00221743">
            <w:pPr>
              <w:rPr>
                <w:rFonts w:cstheme="minorHAnsi"/>
              </w:rPr>
            </w:pPr>
            <w:r w:rsidRPr="00F900BE">
              <w:rPr>
                <w:rFonts w:cstheme="minorHAnsi"/>
              </w:rPr>
              <w:t>Pin 22</w:t>
            </w:r>
          </w:p>
        </w:tc>
        <w:tc>
          <w:tcPr>
            <w:tcW w:w="2880" w:type="dxa"/>
            <w:tcBorders>
              <w:top w:val="single" w:sz="4" w:space="0" w:color="auto"/>
              <w:left w:val="single" w:sz="4" w:space="0" w:color="auto"/>
              <w:bottom w:val="single" w:sz="4" w:space="0" w:color="auto"/>
              <w:right w:val="single" w:sz="4" w:space="0" w:color="auto"/>
            </w:tcBorders>
            <w:hideMark/>
          </w:tcPr>
          <w:p w14:paraId="7DDFDE25" w14:textId="77777777" w:rsidR="00221743" w:rsidRPr="00F900BE" w:rsidRDefault="00221743">
            <w:pPr>
              <w:rPr>
                <w:rFonts w:cstheme="minorHAnsi"/>
              </w:rPr>
            </w:pPr>
            <w:r w:rsidRPr="00F900BE">
              <w:rPr>
                <w:rFonts w:cstheme="minorHAnsi"/>
              </w:rPr>
              <w:t>Connected to ADC ground/grid</w:t>
            </w:r>
          </w:p>
        </w:tc>
      </w:tr>
      <w:tr w:rsidR="00221743" w:rsidRPr="00F900BE" w14:paraId="4D10FFBF"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B0F3538" w14:textId="77777777" w:rsidR="00221743" w:rsidRPr="00F900BE" w:rsidRDefault="00221743">
            <w:pPr>
              <w:rPr>
                <w:rFonts w:cstheme="minorHAnsi"/>
              </w:rPr>
            </w:pPr>
            <w:r w:rsidRPr="00F900BE">
              <w:rPr>
                <w:rFonts w:cstheme="minorHAnsi"/>
              </w:rPr>
              <w:t>LCD Screen (20x4, I2C)</w:t>
            </w:r>
          </w:p>
        </w:tc>
        <w:tc>
          <w:tcPr>
            <w:tcW w:w="2880" w:type="dxa"/>
            <w:tcBorders>
              <w:top w:val="single" w:sz="4" w:space="0" w:color="auto"/>
              <w:left w:val="single" w:sz="4" w:space="0" w:color="auto"/>
              <w:bottom w:val="single" w:sz="4" w:space="0" w:color="auto"/>
              <w:right w:val="single" w:sz="4" w:space="0" w:color="auto"/>
            </w:tcBorders>
            <w:hideMark/>
          </w:tcPr>
          <w:p w14:paraId="21797F2F" w14:textId="77777777" w:rsidR="00221743" w:rsidRPr="00F900BE" w:rsidRDefault="00221743">
            <w:pPr>
              <w:rPr>
                <w:rFonts w:cstheme="minorHAnsi"/>
              </w:rPr>
            </w:pPr>
            <w:r w:rsidRPr="00F900BE">
              <w:rPr>
                <w:rFonts w:cstheme="minorHAnsi"/>
              </w:rPr>
              <w:t>Displays real-time readings; I2C simplifies wiring</w:t>
            </w:r>
          </w:p>
        </w:tc>
      </w:tr>
      <w:tr w:rsidR="00221743" w:rsidRPr="00F900BE" w14:paraId="752F3797"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70A66F84" w14:textId="77777777" w:rsidR="00221743" w:rsidRPr="00F900BE" w:rsidRDefault="00221743">
            <w:pPr>
              <w:rPr>
                <w:rFonts w:cstheme="minorHAnsi"/>
              </w:rPr>
            </w:pPr>
            <w:r w:rsidRPr="00F900BE">
              <w:rPr>
                <w:rFonts w:cstheme="minorHAnsi"/>
              </w:rPr>
              <w:t>GSM Module (SIM800L)</w:t>
            </w:r>
          </w:p>
        </w:tc>
        <w:tc>
          <w:tcPr>
            <w:tcW w:w="2880" w:type="dxa"/>
            <w:tcBorders>
              <w:top w:val="single" w:sz="4" w:space="0" w:color="auto"/>
              <w:left w:val="single" w:sz="4" w:space="0" w:color="auto"/>
              <w:bottom w:val="single" w:sz="4" w:space="0" w:color="auto"/>
              <w:right w:val="single" w:sz="4" w:space="0" w:color="auto"/>
            </w:tcBorders>
            <w:hideMark/>
          </w:tcPr>
          <w:p w14:paraId="3C110D12" w14:textId="77777777" w:rsidR="00221743" w:rsidRPr="00F900BE" w:rsidRDefault="00221743">
            <w:pPr>
              <w:rPr>
                <w:rFonts w:cstheme="minorHAnsi"/>
              </w:rPr>
            </w:pPr>
            <w:r w:rsidRPr="00F900BE">
              <w:rPr>
                <w:rFonts w:cstheme="minorHAnsi"/>
              </w:rPr>
              <w:t>Sends SMS alerts to farmer when thresholds are exceeded</w:t>
            </w:r>
          </w:p>
        </w:tc>
      </w:tr>
      <w:tr w:rsidR="00221743" w:rsidRPr="00F900BE" w14:paraId="5E6801C6"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23ED874E" w14:textId="21E21427" w:rsidR="00221743" w:rsidRPr="00F900BE" w:rsidRDefault="00221743">
            <w:pPr>
              <w:rPr>
                <w:rFonts w:cstheme="minorHAnsi"/>
              </w:rPr>
            </w:pPr>
            <w:r w:rsidRPr="00F900BE">
              <w:rPr>
                <w:rFonts w:cstheme="minorHAnsi"/>
              </w:rPr>
              <w:t>Capacitor (for GSM)</w:t>
            </w:r>
          </w:p>
        </w:tc>
        <w:tc>
          <w:tcPr>
            <w:tcW w:w="2880" w:type="dxa"/>
            <w:tcBorders>
              <w:top w:val="single" w:sz="4" w:space="0" w:color="auto"/>
              <w:left w:val="single" w:sz="4" w:space="0" w:color="auto"/>
              <w:bottom w:val="single" w:sz="4" w:space="0" w:color="auto"/>
              <w:right w:val="single" w:sz="4" w:space="0" w:color="auto"/>
            </w:tcBorders>
            <w:hideMark/>
          </w:tcPr>
          <w:p w14:paraId="6A6C78ED" w14:textId="77777777" w:rsidR="00221743" w:rsidRPr="00F900BE" w:rsidRDefault="00221743">
            <w:pPr>
              <w:rPr>
                <w:rFonts w:cstheme="minorHAnsi"/>
              </w:rPr>
            </w:pPr>
            <w:r w:rsidRPr="00F900BE">
              <w:rPr>
                <w:rFonts w:cstheme="minorHAnsi"/>
              </w:rPr>
              <w:t>Stabilizes current draw during SMS transmission</w:t>
            </w:r>
          </w:p>
        </w:tc>
      </w:tr>
      <w:tr w:rsidR="00221743" w:rsidRPr="00F900BE" w14:paraId="546C9416"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738C3109" w14:textId="77777777" w:rsidR="00221743" w:rsidRPr="00F900BE" w:rsidRDefault="00221743">
            <w:pPr>
              <w:rPr>
                <w:rFonts w:cstheme="minorHAnsi"/>
              </w:rPr>
            </w:pPr>
            <w:r w:rsidRPr="00F900BE">
              <w:rPr>
                <w:rFonts w:cstheme="minorHAnsi"/>
              </w:rPr>
              <w:t>Soil Moisture Sensor</w:t>
            </w:r>
          </w:p>
        </w:tc>
        <w:tc>
          <w:tcPr>
            <w:tcW w:w="2880" w:type="dxa"/>
            <w:tcBorders>
              <w:top w:val="single" w:sz="4" w:space="0" w:color="auto"/>
              <w:left w:val="single" w:sz="4" w:space="0" w:color="auto"/>
              <w:bottom w:val="single" w:sz="4" w:space="0" w:color="auto"/>
              <w:right w:val="single" w:sz="4" w:space="0" w:color="auto"/>
            </w:tcBorders>
            <w:hideMark/>
          </w:tcPr>
          <w:p w14:paraId="64420953" w14:textId="77777777" w:rsidR="00221743" w:rsidRPr="00F900BE" w:rsidRDefault="00221743">
            <w:pPr>
              <w:rPr>
                <w:rFonts w:cstheme="minorHAnsi"/>
              </w:rPr>
            </w:pPr>
            <w:r w:rsidRPr="00F900BE">
              <w:rPr>
                <w:rFonts w:cstheme="minorHAnsi"/>
              </w:rPr>
              <w:t>Detects soil water content (</w:t>
            </w:r>
            <w:proofErr w:type="spellStart"/>
            <w:r w:rsidRPr="00F900BE">
              <w:rPr>
                <w:rFonts w:cstheme="minorHAnsi"/>
              </w:rPr>
              <w:t>analog</w:t>
            </w:r>
            <w:proofErr w:type="spellEnd"/>
            <w:r w:rsidRPr="00F900BE">
              <w:rPr>
                <w:rFonts w:cstheme="minorHAnsi"/>
              </w:rPr>
              <w:t xml:space="preserve"> input, e.g., pin 26)</w:t>
            </w:r>
          </w:p>
        </w:tc>
      </w:tr>
      <w:tr w:rsidR="00221743" w:rsidRPr="00F900BE" w14:paraId="2BF67329"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34D878DF" w14:textId="77777777" w:rsidR="00221743" w:rsidRPr="00F900BE" w:rsidRDefault="00221743">
            <w:pPr>
              <w:rPr>
                <w:rFonts w:cstheme="minorHAnsi"/>
              </w:rPr>
            </w:pPr>
            <w:r w:rsidRPr="00F900BE">
              <w:rPr>
                <w:rFonts w:cstheme="minorHAnsi"/>
              </w:rPr>
              <w:t>Rainfall Sensor</w:t>
            </w:r>
          </w:p>
        </w:tc>
        <w:tc>
          <w:tcPr>
            <w:tcW w:w="2880" w:type="dxa"/>
            <w:tcBorders>
              <w:top w:val="single" w:sz="4" w:space="0" w:color="auto"/>
              <w:left w:val="single" w:sz="4" w:space="0" w:color="auto"/>
              <w:bottom w:val="single" w:sz="4" w:space="0" w:color="auto"/>
              <w:right w:val="single" w:sz="4" w:space="0" w:color="auto"/>
            </w:tcBorders>
            <w:hideMark/>
          </w:tcPr>
          <w:p w14:paraId="6FA1C459" w14:textId="77777777" w:rsidR="00221743" w:rsidRPr="00F900BE" w:rsidRDefault="00221743">
            <w:pPr>
              <w:rPr>
                <w:rFonts w:cstheme="minorHAnsi"/>
              </w:rPr>
            </w:pPr>
            <w:r w:rsidRPr="00F900BE">
              <w:rPr>
                <w:rFonts w:cstheme="minorHAnsi"/>
              </w:rPr>
              <w:t xml:space="preserve">Detects rain presence/amount (e.g., digital or </w:t>
            </w:r>
            <w:proofErr w:type="spellStart"/>
            <w:r w:rsidRPr="00F900BE">
              <w:rPr>
                <w:rFonts w:cstheme="minorHAnsi"/>
              </w:rPr>
              <w:t>analog</w:t>
            </w:r>
            <w:proofErr w:type="spellEnd"/>
            <w:r w:rsidRPr="00F900BE">
              <w:rPr>
                <w:rFonts w:cstheme="minorHAnsi"/>
              </w:rPr>
              <w:t xml:space="preserve"> input pin 25)</w:t>
            </w:r>
          </w:p>
        </w:tc>
      </w:tr>
      <w:tr w:rsidR="00221743" w:rsidRPr="00F900BE" w14:paraId="133E5CA1"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0217496E" w14:textId="77777777" w:rsidR="00221743" w:rsidRPr="00F900BE" w:rsidRDefault="00221743">
            <w:pPr>
              <w:rPr>
                <w:rFonts w:cstheme="minorHAnsi"/>
              </w:rPr>
            </w:pPr>
            <w:r w:rsidRPr="00F900BE">
              <w:rPr>
                <w:rFonts w:cstheme="minorHAnsi"/>
              </w:rPr>
              <w:t>pH Sensor</w:t>
            </w:r>
          </w:p>
        </w:tc>
        <w:tc>
          <w:tcPr>
            <w:tcW w:w="2880" w:type="dxa"/>
            <w:tcBorders>
              <w:top w:val="single" w:sz="4" w:space="0" w:color="auto"/>
              <w:left w:val="single" w:sz="4" w:space="0" w:color="auto"/>
              <w:bottom w:val="single" w:sz="4" w:space="0" w:color="auto"/>
              <w:right w:val="single" w:sz="4" w:space="0" w:color="auto"/>
            </w:tcBorders>
            <w:hideMark/>
          </w:tcPr>
          <w:p w14:paraId="5268A2E7" w14:textId="77777777" w:rsidR="00221743" w:rsidRPr="00F900BE" w:rsidRDefault="00221743">
            <w:pPr>
              <w:rPr>
                <w:rFonts w:cstheme="minorHAnsi"/>
              </w:rPr>
            </w:pPr>
            <w:r w:rsidRPr="00F900BE">
              <w:rPr>
                <w:rFonts w:cstheme="minorHAnsi"/>
              </w:rPr>
              <w:t>Measures soil acidity or alkalinity (</w:t>
            </w:r>
            <w:proofErr w:type="spellStart"/>
            <w:r w:rsidRPr="00F900BE">
              <w:rPr>
                <w:rFonts w:cstheme="minorHAnsi"/>
              </w:rPr>
              <w:t>analog</w:t>
            </w:r>
            <w:proofErr w:type="spellEnd"/>
            <w:r w:rsidRPr="00F900BE">
              <w:rPr>
                <w:rFonts w:cstheme="minorHAnsi"/>
              </w:rPr>
              <w:t xml:space="preserve"> input)</w:t>
            </w:r>
          </w:p>
        </w:tc>
      </w:tr>
      <w:tr w:rsidR="00221743" w:rsidRPr="00F900BE" w14:paraId="67F846D5"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37316AA3" w14:textId="77777777" w:rsidR="00221743" w:rsidRPr="00F900BE" w:rsidRDefault="00221743">
            <w:pPr>
              <w:rPr>
                <w:rFonts w:cstheme="minorHAnsi"/>
              </w:rPr>
            </w:pPr>
            <w:r w:rsidRPr="00F900BE">
              <w:rPr>
                <w:rFonts w:cstheme="minorHAnsi"/>
              </w:rPr>
              <w:t>DHT11 or DHT22 Sensor</w:t>
            </w:r>
          </w:p>
        </w:tc>
        <w:tc>
          <w:tcPr>
            <w:tcW w:w="2880" w:type="dxa"/>
            <w:tcBorders>
              <w:top w:val="single" w:sz="4" w:space="0" w:color="auto"/>
              <w:left w:val="single" w:sz="4" w:space="0" w:color="auto"/>
              <w:bottom w:val="single" w:sz="4" w:space="0" w:color="auto"/>
              <w:right w:val="single" w:sz="4" w:space="0" w:color="auto"/>
            </w:tcBorders>
            <w:hideMark/>
          </w:tcPr>
          <w:p w14:paraId="7DD4CE38" w14:textId="77777777" w:rsidR="00221743" w:rsidRPr="00F900BE" w:rsidRDefault="00221743">
            <w:pPr>
              <w:rPr>
                <w:rFonts w:cstheme="minorHAnsi"/>
              </w:rPr>
            </w:pPr>
            <w:r w:rsidRPr="00F900BE">
              <w:rPr>
                <w:rFonts w:cstheme="minorHAnsi"/>
              </w:rPr>
              <w:t>Measures environmental temperature and humidity (digital sensor)</w:t>
            </w:r>
          </w:p>
        </w:tc>
      </w:tr>
      <w:tr w:rsidR="00221743" w:rsidRPr="00F900BE" w14:paraId="5B60B7B6"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4A8696BC" w14:textId="77777777" w:rsidR="00221743" w:rsidRPr="00F900BE" w:rsidRDefault="00221743">
            <w:pPr>
              <w:rPr>
                <w:rFonts w:cstheme="minorHAnsi"/>
              </w:rPr>
            </w:pPr>
            <w:r w:rsidRPr="00F900BE">
              <w:rPr>
                <w:rFonts w:cstheme="minorHAnsi"/>
              </w:rPr>
              <w:t>Crystal Oscillator (16MHz)</w:t>
            </w:r>
          </w:p>
        </w:tc>
        <w:tc>
          <w:tcPr>
            <w:tcW w:w="2880" w:type="dxa"/>
            <w:tcBorders>
              <w:top w:val="single" w:sz="4" w:space="0" w:color="auto"/>
              <w:left w:val="single" w:sz="4" w:space="0" w:color="auto"/>
              <w:bottom w:val="single" w:sz="4" w:space="0" w:color="auto"/>
              <w:right w:val="single" w:sz="4" w:space="0" w:color="auto"/>
            </w:tcBorders>
            <w:hideMark/>
          </w:tcPr>
          <w:p w14:paraId="28518B7B" w14:textId="77777777" w:rsidR="00221743" w:rsidRPr="00F900BE" w:rsidRDefault="00221743">
            <w:pPr>
              <w:rPr>
                <w:rFonts w:cstheme="minorHAnsi"/>
              </w:rPr>
            </w:pPr>
            <w:r w:rsidRPr="00F900BE">
              <w:rPr>
                <w:rFonts w:cstheme="minorHAnsi"/>
              </w:rPr>
              <w:t>Provides clock signal for ATmega328P</w:t>
            </w:r>
          </w:p>
        </w:tc>
      </w:tr>
      <w:tr w:rsidR="00221743" w:rsidRPr="00F900BE" w14:paraId="77CC9A3C" w14:textId="77777777" w:rsidTr="00221743">
        <w:tc>
          <w:tcPr>
            <w:tcW w:w="2880" w:type="dxa"/>
            <w:tcBorders>
              <w:top w:val="single" w:sz="4" w:space="0" w:color="auto"/>
              <w:left w:val="single" w:sz="4" w:space="0" w:color="auto"/>
              <w:bottom w:val="single" w:sz="4" w:space="0" w:color="auto"/>
              <w:right w:val="single" w:sz="4" w:space="0" w:color="auto"/>
            </w:tcBorders>
            <w:hideMark/>
          </w:tcPr>
          <w:p w14:paraId="1F0FDC28" w14:textId="77777777" w:rsidR="00221743" w:rsidRPr="00F900BE" w:rsidRDefault="00221743">
            <w:pPr>
              <w:rPr>
                <w:rFonts w:cstheme="minorHAnsi"/>
              </w:rPr>
            </w:pPr>
            <w:r w:rsidRPr="00F900BE">
              <w:rPr>
                <w:rFonts w:cstheme="minorHAnsi"/>
              </w:rPr>
              <w:t>Ceramic Capacitors</w:t>
            </w:r>
          </w:p>
        </w:tc>
        <w:tc>
          <w:tcPr>
            <w:tcW w:w="2880" w:type="dxa"/>
            <w:tcBorders>
              <w:top w:val="single" w:sz="4" w:space="0" w:color="auto"/>
              <w:left w:val="single" w:sz="4" w:space="0" w:color="auto"/>
              <w:bottom w:val="single" w:sz="4" w:space="0" w:color="auto"/>
              <w:right w:val="single" w:sz="4" w:space="0" w:color="auto"/>
            </w:tcBorders>
            <w:hideMark/>
          </w:tcPr>
          <w:p w14:paraId="3E7DB66F" w14:textId="77777777" w:rsidR="00221743" w:rsidRPr="00F900BE" w:rsidRDefault="00221743">
            <w:pPr>
              <w:rPr>
                <w:rFonts w:cstheme="minorHAnsi"/>
              </w:rPr>
            </w:pPr>
            <w:r w:rsidRPr="00F900BE">
              <w:rPr>
                <w:rFonts w:cstheme="minorHAnsi"/>
              </w:rPr>
              <w:t>Used with crystal for timing accuracy and delay control</w:t>
            </w:r>
          </w:p>
        </w:tc>
      </w:tr>
    </w:tbl>
    <w:p w14:paraId="7F45EECC" w14:textId="1F6544DF" w:rsidR="004F1059" w:rsidRPr="00F900BE" w:rsidRDefault="00222317" w:rsidP="004F1059">
      <w:pPr>
        <w:rPr>
          <w:rFonts w:cstheme="minorHAnsi"/>
          <w:sz w:val="22"/>
          <w:szCs w:val="22"/>
          <w:lang w:val="en-US"/>
        </w:rPr>
      </w:pPr>
      <w:r>
        <w:rPr>
          <w:rFonts w:cstheme="minorHAnsi"/>
          <w:noProof/>
          <w:sz w:val="22"/>
          <w:szCs w:val="22"/>
          <w:lang w:val="en-US"/>
        </w:rPr>
        <mc:AlternateContent>
          <mc:Choice Requires="wps">
            <w:drawing>
              <wp:anchor distT="0" distB="0" distL="114300" distR="114300" simplePos="0" relativeHeight="251696128" behindDoc="0" locked="0" layoutInCell="1" allowOverlap="1" wp14:anchorId="0B0FDBC8" wp14:editId="208B2408">
                <wp:simplePos x="0" y="0"/>
                <wp:positionH relativeFrom="column">
                  <wp:posOffset>-19050</wp:posOffset>
                </wp:positionH>
                <wp:positionV relativeFrom="paragraph">
                  <wp:posOffset>224789</wp:posOffset>
                </wp:positionV>
                <wp:extent cx="1885950" cy="714375"/>
                <wp:effectExtent l="0" t="0" r="19050" b="28575"/>
                <wp:wrapNone/>
                <wp:docPr id="190290294" name="Text Box 25"/>
                <wp:cNvGraphicFramePr/>
                <a:graphic xmlns:a="http://schemas.openxmlformats.org/drawingml/2006/main">
                  <a:graphicData uri="http://schemas.microsoft.com/office/word/2010/wordprocessingShape">
                    <wps:wsp>
                      <wps:cNvSpPr txBox="1"/>
                      <wps:spPr>
                        <a:xfrm>
                          <a:off x="0" y="0"/>
                          <a:ext cx="1885950" cy="714375"/>
                        </a:xfrm>
                        <a:prstGeom prst="rect">
                          <a:avLst/>
                        </a:prstGeom>
                        <a:solidFill>
                          <a:schemeClr val="lt1"/>
                        </a:solidFill>
                        <a:ln w="6350">
                          <a:solidFill>
                            <a:schemeClr val="bg1"/>
                          </a:solidFill>
                        </a:ln>
                      </wps:spPr>
                      <wps:txbx>
                        <w:txbxContent>
                          <w:p w14:paraId="5BEBD942" w14:textId="35F1763A" w:rsidR="00222317" w:rsidRPr="00EE36C0" w:rsidRDefault="00222317">
                            <w:pPr>
                              <w:rPr>
                                <w:i/>
                                <w:iCs/>
                                <w:lang w:val="en-US"/>
                              </w:rPr>
                            </w:pPr>
                            <w:r>
                              <w:rPr>
                                <w:lang w:val="en-US"/>
                              </w:rPr>
                              <w:t>Table 3</w:t>
                            </w:r>
                            <w:r w:rsidR="00EE36C0">
                              <w:rPr>
                                <w:lang w:val="en-US"/>
                              </w:rPr>
                              <w:t xml:space="preserve"> </w:t>
                            </w:r>
                            <w:r w:rsidR="00EE36C0">
                              <w:rPr>
                                <w:i/>
                                <w:iCs/>
                                <w:lang w:val="en-US"/>
                              </w:rPr>
                              <w:t>showing the components used in the project and their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FDBC8" id="Text Box 25" o:spid="_x0000_s1050" type="#_x0000_t202" style="position:absolute;margin-left:-1.5pt;margin-top:17.7pt;width:148.5pt;height:5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PKNAIAAIQEAAAOAAAAZHJzL2Uyb0RvYy54bWysVE1vGjEQvVfqf7B8LwsECFmxRJSIqhJK&#10;IpEqZ+O1WUtej2sbdumv79h8Jo1UqerFO/aMn2fevNnJfVtrshPOKzAF7XW6lAjDoVRmU9AfL4sv&#10;Y0p8YKZkGowo6F54ej/9/GnS2Fz0oQJdCkcQxPi8sQWtQrB5lnleiZr5Dlhh0CnB1Szg1m2y0rEG&#10;0Wud9bvdUdaAK60DLrzH04eDk04TvpSChycpvQhEFxRzC2l1aV3HNZtOWL5xzFaKH9Ng/5BFzZTB&#10;R89QDywwsnXqD6hacQceZOhwqDOQUnGRasBqet131awqZkWqBcnx9kyT/3+w/HG3ss+OhPYrtNjA&#10;SEhjfe7xMNbTSlfHL2ZK0I8U7s+0iTYQHi+Nx8O7Ibo4+m57g5vbYYTJLret8+GbgJpEo6AO25LY&#10;YrulD4fQU0h8zINW5UJpnTZRCmKuHdkxbKIOKUcEfxOlDWkKOrrBNP6GsN58gIB42mDOl9qjFdp1&#10;S1SJJY5OxKyh3CNfDg5S8pYvFBa1ZD48M4faQR5wHsITLlIDJgVHi5IK3K+PzmM8thS9lDSoxYL6&#10;n1vmBCX6u8Fm3/UGgyjetBkMb/u4cdee9bXHbOs5IFM9nDzLkxnjgz6Z0kH9imMzi6+iixmObxc0&#10;nMx5OEwIjh0Xs1kKQrlaFpZmZXmEjiTHlr20r8zZY18DKuIRTqpl+bv2HmLjTQOzbQCpUu8j0QdW&#10;j/yj1JN6jmMZZ+l6n6IuP4/pbwAAAP//AwBQSwMEFAAGAAgAAAAhADGK24bfAAAACQEAAA8AAABk&#10;cnMvZG93bnJldi54bWxMj0FLw0AQhe+C/2EZwVu7sYnaxmxKUESwgli9eJtmxySYnQ3ZbZv+e8eT&#10;Hue9x5vvFevJ9epAY+g8G7iaJ6CIa287bgx8vD/OlqBCRLbYeyYDJwqwLs/PCsytP/IbHbaxUVLC&#10;IUcDbYxDrnWoW3IY5n4gFu/Ljw6jnGOj7YhHKXe9XiTJjXbYsXxocaD7lurv7d4ZeM4+8SGNGzpF&#10;nl6r6mk5ZOHFmMuLqboDFWmKf2H4xRd0KIVp5/dsg+oNzFKZEg2k1xko8RerTISdBLPbFeiy0P8X&#10;lD8AAAD//wMAUEsBAi0AFAAGAAgAAAAhALaDOJL+AAAA4QEAABMAAAAAAAAAAAAAAAAAAAAAAFtD&#10;b250ZW50X1R5cGVzXS54bWxQSwECLQAUAAYACAAAACEAOP0h/9YAAACUAQAACwAAAAAAAAAAAAAA&#10;AAAvAQAAX3JlbHMvLnJlbHNQSwECLQAUAAYACAAAACEAjOmzyjQCAACEBAAADgAAAAAAAAAAAAAA&#10;AAAuAgAAZHJzL2Uyb0RvYy54bWxQSwECLQAUAAYACAAAACEAMYrbht8AAAAJAQAADwAAAAAAAAAA&#10;AAAAAACOBAAAZHJzL2Rvd25yZXYueG1sUEsFBgAAAAAEAAQA8wAAAJoFAAAAAA==&#10;" fillcolor="white [3201]" strokecolor="white [3212]" strokeweight=".5pt">
                <v:textbox>
                  <w:txbxContent>
                    <w:p w14:paraId="5BEBD942" w14:textId="35F1763A" w:rsidR="00222317" w:rsidRPr="00EE36C0" w:rsidRDefault="00222317">
                      <w:pPr>
                        <w:rPr>
                          <w:i/>
                          <w:iCs/>
                          <w:lang w:val="en-US"/>
                        </w:rPr>
                      </w:pPr>
                      <w:r>
                        <w:rPr>
                          <w:lang w:val="en-US"/>
                        </w:rPr>
                        <w:t>Table 3</w:t>
                      </w:r>
                      <w:r w:rsidR="00EE36C0">
                        <w:rPr>
                          <w:lang w:val="en-US"/>
                        </w:rPr>
                        <w:t xml:space="preserve"> </w:t>
                      </w:r>
                      <w:r w:rsidR="00EE36C0">
                        <w:rPr>
                          <w:i/>
                          <w:iCs/>
                          <w:lang w:val="en-US"/>
                        </w:rPr>
                        <w:t>showing the components used in the project and their functions</w:t>
                      </w:r>
                    </w:p>
                  </w:txbxContent>
                </v:textbox>
              </v:shape>
            </w:pict>
          </mc:Fallback>
        </mc:AlternateContent>
      </w:r>
    </w:p>
    <w:p w14:paraId="73FFFB35" w14:textId="77777777" w:rsidR="004F1059" w:rsidRPr="00F900BE" w:rsidRDefault="004F1059" w:rsidP="00797EBC">
      <w:pPr>
        <w:rPr>
          <w:rFonts w:cstheme="minorHAnsi"/>
        </w:rPr>
      </w:pPr>
    </w:p>
    <w:p w14:paraId="1333CFAD" w14:textId="77777777" w:rsidR="001C3116" w:rsidRPr="00F900BE" w:rsidRDefault="001C3116" w:rsidP="00797EBC">
      <w:pPr>
        <w:rPr>
          <w:rFonts w:cstheme="minorHAnsi"/>
          <w:lang w:val="en-US"/>
        </w:rPr>
      </w:pPr>
    </w:p>
    <w:p w14:paraId="59555510" w14:textId="77777777" w:rsidR="00835C4F" w:rsidRPr="00F900BE" w:rsidRDefault="00835C4F" w:rsidP="00797EBC">
      <w:pPr>
        <w:rPr>
          <w:rFonts w:cstheme="minorHAnsi"/>
        </w:rPr>
      </w:pPr>
    </w:p>
    <w:p w14:paraId="60816FD5" w14:textId="4220B476" w:rsidR="001C3116" w:rsidRPr="00F900BE" w:rsidRDefault="00835C4F" w:rsidP="00234858">
      <w:pPr>
        <w:pStyle w:val="Heading1"/>
        <w:rPr>
          <w:rFonts w:asciiTheme="minorHAnsi" w:hAnsiTheme="minorHAnsi" w:cstheme="minorHAnsi"/>
          <w:b/>
          <w:bCs/>
        </w:rPr>
      </w:pPr>
      <w:bookmarkStart w:id="62" w:name="_Toc202556780"/>
      <w:r w:rsidRPr="00F900BE">
        <w:rPr>
          <w:rFonts w:asciiTheme="minorHAnsi" w:hAnsiTheme="minorHAnsi" w:cstheme="minorHAnsi"/>
          <w:b/>
          <w:bCs/>
        </w:rPr>
        <w:lastRenderedPageBreak/>
        <w:t>CHAPTER FIVE: SYSTEM DEVELOPMENT, TESTING AND VALIDATION</w:t>
      </w:r>
      <w:bookmarkEnd w:id="62"/>
    </w:p>
    <w:p w14:paraId="12612B11" w14:textId="22785D79" w:rsidR="00AE6E23" w:rsidRPr="00F900BE" w:rsidRDefault="00835C4F" w:rsidP="00BE0925">
      <w:pPr>
        <w:pStyle w:val="Heading2"/>
        <w:rPr>
          <w:rFonts w:asciiTheme="minorHAnsi" w:hAnsiTheme="minorHAnsi" w:cstheme="minorHAnsi"/>
        </w:rPr>
      </w:pPr>
      <w:bookmarkStart w:id="63" w:name="_Toc202556781"/>
      <w:r w:rsidRPr="00F900BE">
        <w:rPr>
          <w:rFonts w:asciiTheme="minorHAnsi" w:hAnsiTheme="minorHAnsi" w:cstheme="minorHAnsi"/>
        </w:rPr>
        <w:t>SYSTEM DEVELOPMENT PROCESS</w:t>
      </w:r>
      <w:bookmarkEnd w:id="63"/>
    </w:p>
    <w:p w14:paraId="34BDE805" w14:textId="77777777" w:rsidR="00AE6E23" w:rsidRPr="00F900BE" w:rsidRDefault="00AE6E23" w:rsidP="00AE6E23">
      <w:pPr>
        <w:rPr>
          <w:rFonts w:cstheme="minorHAnsi"/>
        </w:rPr>
      </w:pPr>
      <w:r w:rsidRPr="00F900BE">
        <w:rPr>
          <w:rFonts w:cstheme="minorHAnsi"/>
        </w:rPr>
        <w:t>The development followed a modular approach, with each subsystem (sensing, processing, alerting, and display) being developed and tested separately before final integration.</w:t>
      </w:r>
    </w:p>
    <w:p w14:paraId="747ADC8A" w14:textId="1F2E4F8C" w:rsidR="00AE6E23" w:rsidRPr="00F900BE" w:rsidRDefault="00AE6E23" w:rsidP="00AE6E23">
      <w:pPr>
        <w:rPr>
          <w:rFonts w:cstheme="minorHAnsi"/>
          <w:b/>
          <w:bCs/>
        </w:rPr>
      </w:pPr>
      <w:r w:rsidRPr="00F900BE">
        <w:rPr>
          <w:rFonts w:cstheme="minorHAnsi"/>
          <w:b/>
          <w:bCs/>
        </w:rPr>
        <w:t>Hardware Development</w:t>
      </w:r>
    </w:p>
    <w:p w14:paraId="286B8C8D" w14:textId="77777777" w:rsidR="00AE6E23" w:rsidRPr="00F900BE" w:rsidRDefault="00AE6E23" w:rsidP="00AE6E23">
      <w:pPr>
        <w:numPr>
          <w:ilvl w:val="0"/>
          <w:numId w:val="15"/>
        </w:numPr>
        <w:rPr>
          <w:rFonts w:cstheme="minorHAnsi"/>
        </w:rPr>
      </w:pPr>
      <w:r w:rsidRPr="00F900BE">
        <w:rPr>
          <w:rFonts w:cstheme="minorHAnsi"/>
          <w:b/>
          <w:bCs/>
        </w:rPr>
        <w:t>Component Sourcing</w:t>
      </w:r>
      <w:r w:rsidRPr="00F900BE">
        <w:rPr>
          <w:rFonts w:cstheme="minorHAnsi"/>
        </w:rPr>
        <w:br/>
        <w:t>We purchased components locally and online. Selection was based on cost, compatibility with Arduino, and durability.</w:t>
      </w:r>
    </w:p>
    <w:p w14:paraId="40FBBEC9" w14:textId="77777777" w:rsidR="00AE6E23" w:rsidRPr="00F900BE" w:rsidRDefault="00AE6E23" w:rsidP="00AE6E23">
      <w:pPr>
        <w:numPr>
          <w:ilvl w:val="0"/>
          <w:numId w:val="15"/>
        </w:numPr>
        <w:rPr>
          <w:rFonts w:cstheme="minorHAnsi"/>
        </w:rPr>
      </w:pPr>
      <w:r w:rsidRPr="00F900BE">
        <w:rPr>
          <w:rFonts w:cstheme="minorHAnsi"/>
          <w:b/>
          <w:bCs/>
        </w:rPr>
        <w:t>Breadboard Assembly</w:t>
      </w:r>
      <w:r w:rsidRPr="00F900BE">
        <w:rPr>
          <w:rFonts w:cstheme="minorHAnsi"/>
        </w:rPr>
        <w:br/>
        <w:t>Initial circuit connections were made on a breadboard. Each sensor was tested individually using the Arduino Uno to confirm proper readings.</w:t>
      </w:r>
    </w:p>
    <w:p w14:paraId="14D2FC64" w14:textId="77777777" w:rsidR="00AE6E23" w:rsidRPr="00F900BE" w:rsidRDefault="00AE6E23" w:rsidP="00AE6E23">
      <w:pPr>
        <w:numPr>
          <w:ilvl w:val="0"/>
          <w:numId w:val="15"/>
        </w:numPr>
        <w:rPr>
          <w:rFonts w:cstheme="minorHAnsi"/>
        </w:rPr>
      </w:pPr>
      <w:r w:rsidRPr="00F900BE">
        <w:rPr>
          <w:rFonts w:cstheme="minorHAnsi"/>
          <w:b/>
          <w:bCs/>
        </w:rPr>
        <w:t>PCB Soldering &amp; Mounting</w:t>
      </w:r>
      <w:r w:rsidRPr="00F900BE">
        <w:rPr>
          <w:rFonts w:cstheme="minorHAnsi"/>
        </w:rPr>
        <w:br/>
        <w:t>After successful testing, components were soldered on a PCB. A plastic enclosure was used to protect the system from physical damage and weather elements.</w:t>
      </w:r>
    </w:p>
    <w:p w14:paraId="7D2933DC" w14:textId="5AA7D086" w:rsidR="00AE6E23" w:rsidRPr="00F900BE" w:rsidRDefault="00AE6E23" w:rsidP="00AE6E23">
      <w:pPr>
        <w:rPr>
          <w:rFonts w:cstheme="minorHAnsi"/>
          <w:b/>
          <w:bCs/>
        </w:rPr>
      </w:pPr>
      <w:r w:rsidRPr="00F900BE">
        <w:rPr>
          <w:rFonts w:cstheme="minorHAnsi"/>
          <w:b/>
          <w:bCs/>
        </w:rPr>
        <w:t>Software Development</w:t>
      </w:r>
    </w:p>
    <w:p w14:paraId="30B76D38" w14:textId="77777777" w:rsidR="00AE6E23" w:rsidRPr="00F900BE" w:rsidRDefault="00AE6E23" w:rsidP="00AE6E23">
      <w:pPr>
        <w:numPr>
          <w:ilvl w:val="0"/>
          <w:numId w:val="16"/>
        </w:numPr>
        <w:rPr>
          <w:rFonts w:cstheme="minorHAnsi"/>
        </w:rPr>
      </w:pPr>
      <w:r w:rsidRPr="00F900BE">
        <w:rPr>
          <w:rFonts w:cstheme="minorHAnsi"/>
          <w:b/>
          <w:bCs/>
        </w:rPr>
        <w:t>Programming</w:t>
      </w:r>
      <w:r w:rsidRPr="00F900BE">
        <w:rPr>
          <w:rFonts w:cstheme="minorHAnsi"/>
        </w:rPr>
        <w:br/>
        <w:t>We developed the Arduino code using the Arduino IDE. The code was written in modular form to make debugging and updates easier.</w:t>
      </w:r>
    </w:p>
    <w:p w14:paraId="07E5BF36" w14:textId="77777777" w:rsidR="00AE6E23" w:rsidRPr="00F900BE" w:rsidRDefault="00AE6E23" w:rsidP="00AE6E23">
      <w:pPr>
        <w:numPr>
          <w:ilvl w:val="0"/>
          <w:numId w:val="16"/>
        </w:numPr>
        <w:rPr>
          <w:rFonts w:cstheme="minorHAnsi"/>
        </w:rPr>
      </w:pPr>
      <w:r w:rsidRPr="00F900BE">
        <w:rPr>
          <w:rFonts w:cstheme="minorHAnsi"/>
          <w:b/>
          <w:bCs/>
        </w:rPr>
        <w:t>Code Features Included</w:t>
      </w:r>
      <w:r w:rsidRPr="00F900BE">
        <w:rPr>
          <w:rFonts w:cstheme="minorHAnsi"/>
        </w:rPr>
        <w:t>:</w:t>
      </w:r>
    </w:p>
    <w:p w14:paraId="13E52122" w14:textId="77777777" w:rsidR="00AE6E23" w:rsidRPr="00F900BE" w:rsidRDefault="00AE6E23" w:rsidP="00AE6E23">
      <w:pPr>
        <w:numPr>
          <w:ilvl w:val="1"/>
          <w:numId w:val="16"/>
        </w:numPr>
        <w:rPr>
          <w:rFonts w:cstheme="minorHAnsi"/>
        </w:rPr>
      </w:pPr>
      <w:r w:rsidRPr="00F900BE">
        <w:rPr>
          <w:rFonts w:cstheme="minorHAnsi"/>
        </w:rPr>
        <w:t>Reading data from sensors (pH, moisture, temperature, humidity)</w:t>
      </w:r>
    </w:p>
    <w:p w14:paraId="5834D6C3" w14:textId="77777777" w:rsidR="00AE6E23" w:rsidRPr="00F900BE" w:rsidRDefault="00AE6E23" w:rsidP="00AE6E23">
      <w:pPr>
        <w:numPr>
          <w:ilvl w:val="1"/>
          <w:numId w:val="16"/>
        </w:numPr>
        <w:rPr>
          <w:rFonts w:cstheme="minorHAnsi"/>
        </w:rPr>
      </w:pPr>
      <w:r w:rsidRPr="00F900BE">
        <w:rPr>
          <w:rFonts w:cstheme="minorHAnsi"/>
        </w:rPr>
        <w:t>Comparing readings against threshold values</w:t>
      </w:r>
    </w:p>
    <w:p w14:paraId="7E1FE6A1" w14:textId="77777777" w:rsidR="00AE6E23" w:rsidRPr="00F900BE" w:rsidRDefault="00AE6E23" w:rsidP="00AE6E23">
      <w:pPr>
        <w:numPr>
          <w:ilvl w:val="1"/>
          <w:numId w:val="16"/>
        </w:numPr>
        <w:rPr>
          <w:rFonts w:cstheme="minorHAnsi"/>
        </w:rPr>
      </w:pPr>
      <w:r w:rsidRPr="00F900BE">
        <w:rPr>
          <w:rFonts w:cstheme="minorHAnsi"/>
        </w:rPr>
        <w:t>Displaying data on the LCD</w:t>
      </w:r>
    </w:p>
    <w:p w14:paraId="28DFAEFE" w14:textId="77777777" w:rsidR="00AE6E23" w:rsidRPr="00F900BE" w:rsidRDefault="00AE6E23" w:rsidP="00AE6E23">
      <w:pPr>
        <w:numPr>
          <w:ilvl w:val="1"/>
          <w:numId w:val="16"/>
        </w:numPr>
        <w:rPr>
          <w:rFonts w:cstheme="minorHAnsi"/>
        </w:rPr>
      </w:pPr>
      <w:r w:rsidRPr="00F900BE">
        <w:rPr>
          <w:rFonts w:cstheme="minorHAnsi"/>
        </w:rPr>
        <w:t>Sending SMS alerts via GSM when conditions became risky</w:t>
      </w:r>
    </w:p>
    <w:p w14:paraId="28490D88" w14:textId="77777777" w:rsidR="00AE6E23" w:rsidRPr="00F900BE" w:rsidRDefault="00AE6E23" w:rsidP="00AE6E23">
      <w:pPr>
        <w:numPr>
          <w:ilvl w:val="0"/>
          <w:numId w:val="16"/>
        </w:numPr>
        <w:rPr>
          <w:rFonts w:cstheme="minorHAnsi"/>
        </w:rPr>
      </w:pPr>
      <w:r w:rsidRPr="00F900BE">
        <w:rPr>
          <w:rFonts w:cstheme="minorHAnsi"/>
          <w:b/>
          <w:bCs/>
        </w:rPr>
        <w:t>Integration</w:t>
      </w:r>
      <w:r w:rsidRPr="00F900BE">
        <w:rPr>
          <w:rFonts w:cstheme="minorHAnsi"/>
        </w:rPr>
        <w:br/>
        <w:t>Once the individual modules worked, the full system was integrated. We refined the code to manage delays, ensure real-time processing, and reduce false alerts.</w:t>
      </w:r>
    </w:p>
    <w:p w14:paraId="1598EA48" w14:textId="032A7CC2" w:rsidR="00AE6E23" w:rsidRPr="00F900BE" w:rsidRDefault="00AE6E23" w:rsidP="00AE6E23">
      <w:pPr>
        <w:rPr>
          <w:rFonts w:cstheme="minorHAnsi"/>
        </w:rPr>
      </w:pPr>
    </w:p>
    <w:p w14:paraId="266097C3" w14:textId="1474BE3A" w:rsidR="00AE6E23" w:rsidRPr="00F900BE" w:rsidRDefault="00835C4F" w:rsidP="00BE0925">
      <w:pPr>
        <w:pStyle w:val="Heading2"/>
        <w:rPr>
          <w:rFonts w:asciiTheme="minorHAnsi" w:hAnsiTheme="minorHAnsi" w:cstheme="minorHAnsi"/>
        </w:rPr>
      </w:pPr>
      <w:bookmarkStart w:id="64" w:name="_Toc202556782"/>
      <w:r w:rsidRPr="00F900BE">
        <w:rPr>
          <w:rFonts w:asciiTheme="minorHAnsi" w:hAnsiTheme="minorHAnsi" w:cstheme="minorHAnsi"/>
        </w:rPr>
        <w:t>TESTING PROCEDURES</w:t>
      </w:r>
      <w:bookmarkEnd w:id="64"/>
    </w:p>
    <w:p w14:paraId="18014A22" w14:textId="77777777" w:rsidR="00AE6E23" w:rsidRPr="00F900BE" w:rsidRDefault="00AE6E23" w:rsidP="00AE6E23">
      <w:pPr>
        <w:rPr>
          <w:rFonts w:cstheme="minorHAnsi"/>
        </w:rPr>
      </w:pPr>
      <w:r w:rsidRPr="00F900BE">
        <w:rPr>
          <w:rFonts w:cstheme="minorHAnsi"/>
        </w:rPr>
        <w:t>Testing was done in phases to ensure the device’s accuracy, reliability, and responsiveness under different conditions.</w:t>
      </w:r>
    </w:p>
    <w:p w14:paraId="0485B5C6" w14:textId="1B232760" w:rsidR="00AE6E23" w:rsidRPr="00F900BE" w:rsidRDefault="00AE6E23" w:rsidP="00AE6E23">
      <w:pPr>
        <w:rPr>
          <w:rFonts w:cstheme="minorHAnsi"/>
          <w:b/>
          <w:bCs/>
        </w:rPr>
      </w:pPr>
      <w:r w:rsidRPr="00F900BE">
        <w:rPr>
          <w:rFonts w:cstheme="minorHAnsi"/>
          <w:b/>
          <w:bCs/>
        </w:rPr>
        <w:t>Unit Testing</w:t>
      </w:r>
    </w:p>
    <w:p w14:paraId="189B21FB" w14:textId="77777777" w:rsidR="00AE6E23" w:rsidRPr="00F900BE" w:rsidRDefault="00AE6E23" w:rsidP="00AE6E23">
      <w:pPr>
        <w:rPr>
          <w:rFonts w:cstheme="minorHAnsi"/>
        </w:rPr>
      </w:pPr>
      <w:r w:rsidRPr="00F900BE">
        <w:rPr>
          <w:rFonts w:cstheme="minorHAnsi"/>
        </w:rPr>
        <w:t>Each module (sensor, LCD, GSM) was tested independently:</w:t>
      </w:r>
    </w:p>
    <w:p w14:paraId="127364BE" w14:textId="77777777" w:rsidR="00AE6E23" w:rsidRPr="00F900BE" w:rsidRDefault="00AE6E23" w:rsidP="00AE6E23">
      <w:pPr>
        <w:numPr>
          <w:ilvl w:val="0"/>
          <w:numId w:val="17"/>
        </w:numPr>
        <w:rPr>
          <w:rFonts w:cstheme="minorHAnsi"/>
        </w:rPr>
      </w:pPr>
      <w:r w:rsidRPr="00F900BE">
        <w:rPr>
          <w:rFonts w:cstheme="minorHAnsi"/>
        </w:rPr>
        <w:lastRenderedPageBreak/>
        <w:t xml:space="preserve">The </w:t>
      </w:r>
      <w:r w:rsidRPr="00F900BE">
        <w:rPr>
          <w:rFonts w:cstheme="minorHAnsi"/>
          <w:b/>
          <w:bCs/>
        </w:rPr>
        <w:t>DHT11</w:t>
      </w:r>
      <w:r w:rsidRPr="00F900BE">
        <w:rPr>
          <w:rFonts w:cstheme="minorHAnsi"/>
        </w:rPr>
        <w:t xml:space="preserve"> was tested for consistent temperature/humidity readings.</w:t>
      </w:r>
    </w:p>
    <w:p w14:paraId="6FEC763B" w14:textId="77777777" w:rsidR="00AE6E23" w:rsidRPr="00F900BE" w:rsidRDefault="00AE6E23" w:rsidP="00AE6E23">
      <w:pPr>
        <w:numPr>
          <w:ilvl w:val="0"/>
          <w:numId w:val="17"/>
        </w:numPr>
        <w:rPr>
          <w:rFonts w:cstheme="minorHAnsi"/>
        </w:rPr>
      </w:pPr>
      <w:r w:rsidRPr="00F900BE">
        <w:rPr>
          <w:rFonts w:cstheme="minorHAnsi"/>
        </w:rPr>
        <w:t xml:space="preserve">The </w:t>
      </w:r>
      <w:r w:rsidRPr="00F900BE">
        <w:rPr>
          <w:rFonts w:cstheme="minorHAnsi"/>
          <w:b/>
          <w:bCs/>
        </w:rPr>
        <w:t>pH sensor</w:t>
      </w:r>
      <w:r w:rsidRPr="00F900BE">
        <w:rPr>
          <w:rFonts w:cstheme="minorHAnsi"/>
        </w:rPr>
        <w:t xml:space="preserve"> was tested using soil samples with vinegar (acidic) and lime (alkaline).</w:t>
      </w:r>
    </w:p>
    <w:p w14:paraId="5D80B1E3" w14:textId="77777777" w:rsidR="00AE6E23" w:rsidRPr="00F900BE" w:rsidRDefault="00AE6E23" w:rsidP="00AE6E23">
      <w:pPr>
        <w:numPr>
          <w:ilvl w:val="0"/>
          <w:numId w:val="17"/>
        </w:numPr>
        <w:rPr>
          <w:rFonts w:cstheme="minorHAnsi"/>
        </w:rPr>
      </w:pPr>
      <w:r w:rsidRPr="00F900BE">
        <w:rPr>
          <w:rFonts w:cstheme="minorHAnsi"/>
        </w:rPr>
        <w:t xml:space="preserve">The </w:t>
      </w:r>
      <w:r w:rsidRPr="00F900BE">
        <w:rPr>
          <w:rFonts w:cstheme="minorHAnsi"/>
          <w:b/>
          <w:bCs/>
        </w:rPr>
        <w:t>moisture sensor</w:t>
      </w:r>
      <w:r w:rsidRPr="00F900BE">
        <w:rPr>
          <w:rFonts w:cstheme="minorHAnsi"/>
        </w:rPr>
        <w:t xml:space="preserve"> was tested in dry and wet soils.</w:t>
      </w:r>
    </w:p>
    <w:p w14:paraId="2D35466E" w14:textId="74F6148A" w:rsidR="00AE6E23" w:rsidRPr="00F900BE" w:rsidRDefault="00222317" w:rsidP="00AE6E23">
      <w:pPr>
        <w:numPr>
          <w:ilvl w:val="0"/>
          <w:numId w:val="17"/>
        </w:numPr>
        <w:rPr>
          <w:rFonts w:cstheme="minorHAnsi"/>
        </w:rPr>
      </w:pPr>
      <w:r>
        <w:rPr>
          <w:rFonts w:cstheme="minorHAnsi"/>
          <w:noProof/>
        </w:rPr>
        <mc:AlternateContent>
          <mc:Choice Requires="wps">
            <w:drawing>
              <wp:anchor distT="0" distB="0" distL="114300" distR="114300" simplePos="0" relativeHeight="251697152" behindDoc="0" locked="0" layoutInCell="1" allowOverlap="1" wp14:anchorId="1F7EF928" wp14:editId="008F80AB">
                <wp:simplePos x="0" y="0"/>
                <wp:positionH relativeFrom="column">
                  <wp:posOffset>-438149</wp:posOffset>
                </wp:positionH>
                <wp:positionV relativeFrom="paragraph">
                  <wp:posOffset>1101725</wp:posOffset>
                </wp:positionV>
                <wp:extent cx="838200" cy="800100"/>
                <wp:effectExtent l="0" t="0" r="19050" b="19050"/>
                <wp:wrapNone/>
                <wp:docPr id="861196416" name="Text Box 26"/>
                <wp:cNvGraphicFramePr/>
                <a:graphic xmlns:a="http://schemas.openxmlformats.org/drawingml/2006/main">
                  <a:graphicData uri="http://schemas.microsoft.com/office/word/2010/wordprocessingShape">
                    <wps:wsp>
                      <wps:cNvSpPr txBox="1"/>
                      <wps:spPr>
                        <a:xfrm>
                          <a:off x="0" y="0"/>
                          <a:ext cx="838200" cy="800100"/>
                        </a:xfrm>
                        <a:prstGeom prst="rect">
                          <a:avLst/>
                        </a:prstGeom>
                        <a:solidFill>
                          <a:schemeClr val="lt1"/>
                        </a:solidFill>
                        <a:ln w="6350">
                          <a:solidFill>
                            <a:schemeClr val="bg1"/>
                          </a:solidFill>
                        </a:ln>
                      </wps:spPr>
                      <wps:txbx>
                        <w:txbxContent>
                          <w:p w14:paraId="6E8A7D83" w14:textId="27789F12" w:rsidR="00222317" w:rsidRPr="00222317" w:rsidRDefault="00222317">
                            <w:pPr>
                              <w:rPr>
                                <w:i/>
                                <w:iCs/>
                                <w:lang w:val="en-US"/>
                              </w:rPr>
                            </w:pPr>
                            <w:r>
                              <w:rPr>
                                <w:lang w:val="en-US"/>
                              </w:rPr>
                              <w:t>Fig. 7</w:t>
                            </w:r>
                            <w:r>
                              <w:rPr>
                                <w:lang w:val="en-US"/>
                              </w:rPr>
                              <w:br/>
                            </w:r>
                            <w:r>
                              <w:rPr>
                                <w:i/>
                                <w:iCs/>
                                <w:lang w:val="en-US"/>
                              </w:rPr>
                              <w:t>component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EF928" id="Text Box 26" o:spid="_x0000_s1051" type="#_x0000_t202" style="position:absolute;left:0;text-align:left;margin-left:-34.5pt;margin-top:86.75pt;width:66pt;height:6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OZNwIAAIMEAAAOAAAAZHJzL2Uyb0RvYy54bWysVE1v2zAMvQ/YfxB0b+ykaZsZcYosRYYB&#10;QVsgHXpWZCkWIIuapMTOfv0o5bNdT0MvMiVST+R7pMf3XaPJVjivwJS038spEYZDpcy6pL9e5lcj&#10;SnxgpmIajCjpTnh6P/n6ZdzaQgygBl0JRxDE+KK1Ja1DsEWWeV6LhvkeWGHQKcE1LODWrbPKsRbR&#10;G50N8vw2a8FV1gEX3uPpw95JJwlfSsHDk5ReBKJLirmFtLq0ruKaTcasWDtma8UPabD/yKJhyuCj&#10;J6gHFhjZOPUPVKO4Aw8y9Dg0GUipuEg1YDX9/F01y5pZkWpBcrw90eQ/D5Y/bpf22ZHQfYcOBYyE&#10;tNYXHg9jPZ10TfxipgT9SOHuRJvoAuF4OLoeoRSUcHSNciwj0ZqdL1vnww8BDYlGSR2qkshi24UP&#10;+CCGHkPiWx60quZK67SJnSBm2pEtQw11SCnijTdR2pC2pLfXN3kCfuNLvXRGWK0/QEA8bTCRc+nR&#10;Ct2qI6pCWu6OvKyg2iFdDvad5C2fKyxqwXx4Zg5bB3nAcQhPuEgNmBQcLEpqcH8+Oo/xqCh6KWmx&#10;FUvqf2+YE5Tonwa1/tYfDmPvps3w5m6AG3fpWV16zKaZATLVx8GzPJkxPuijKR00rzg10/gqupjh&#10;+HZJw9Gchf2A4NRxMZ2mIOxWy8LCLC2P0FGZKNlL98qcPegasCEe4di0rHgn7z423jQw3QSQKmkf&#10;id6zeuAfOz21xGEq4yhd7lPU+d8x+QsAAP//AwBQSwMEFAAGAAgAAAAhANmMsK3gAAAACgEAAA8A&#10;AABkcnMvZG93bnJldi54bWxMj0FLw0AQhe+C/2EZwVu7sWljE7MpQRHBCmL14m2ajEkwOxuy2zb9&#10;944nPc57jzffyzeT7dWRRt85NnAzj0ARV67uuDHw8f44W4PyAbnG3jEZOJOHTXF5kWNWuxO/0XEX&#10;GiUl7DM00IYwZFr7qiWLfu4GYvG+3GgxyDk2uh7xJOW214soSrTFjuVDiwPdt1R97w7WwPPyEx/i&#10;sKVz4Om1LJ/Ww9K/GHN9NZV3oAJN4S8Mv/iCDoUw7d2Ba696A7MklS1BjNt4BUoSSSzC3sAiTVeg&#10;i1z/n1D8AAAA//8DAFBLAQItABQABgAIAAAAIQC2gziS/gAAAOEBAAATAAAAAAAAAAAAAAAAAAAA&#10;AABbQ29udGVudF9UeXBlc10ueG1sUEsBAi0AFAAGAAgAAAAhADj9If/WAAAAlAEAAAsAAAAAAAAA&#10;AAAAAAAALwEAAF9yZWxzLy5yZWxzUEsBAi0AFAAGAAgAAAAhAKcu45k3AgAAgwQAAA4AAAAAAAAA&#10;AAAAAAAALgIAAGRycy9lMm9Eb2MueG1sUEsBAi0AFAAGAAgAAAAhANmMsK3gAAAACgEAAA8AAAAA&#10;AAAAAAAAAAAAkQQAAGRycy9kb3ducmV2LnhtbFBLBQYAAAAABAAEAPMAAACeBQAAAAA=&#10;" fillcolor="white [3201]" strokecolor="white [3212]" strokeweight=".5pt">
                <v:textbox>
                  <w:txbxContent>
                    <w:p w14:paraId="6E8A7D83" w14:textId="27789F12" w:rsidR="00222317" w:rsidRPr="00222317" w:rsidRDefault="00222317">
                      <w:pPr>
                        <w:rPr>
                          <w:i/>
                          <w:iCs/>
                          <w:lang w:val="en-US"/>
                        </w:rPr>
                      </w:pPr>
                      <w:r>
                        <w:rPr>
                          <w:lang w:val="en-US"/>
                        </w:rPr>
                        <w:t>Fig. 7</w:t>
                      </w:r>
                      <w:r>
                        <w:rPr>
                          <w:lang w:val="en-US"/>
                        </w:rPr>
                        <w:br/>
                      </w:r>
                      <w:r>
                        <w:rPr>
                          <w:i/>
                          <w:iCs/>
                          <w:lang w:val="en-US"/>
                        </w:rPr>
                        <w:t>component testing</w:t>
                      </w:r>
                    </w:p>
                  </w:txbxContent>
                </v:textbox>
              </v:shape>
            </w:pict>
          </mc:Fallback>
        </mc:AlternateContent>
      </w:r>
      <w:r w:rsidR="00AE6E23" w:rsidRPr="00F900BE">
        <w:rPr>
          <w:rFonts w:cstheme="minorHAnsi"/>
        </w:rPr>
        <w:t xml:space="preserve">The </w:t>
      </w:r>
      <w:r w:rsidR="00AE6E23" w:rsidRPr="00F900BE">
        <w:rPr>
          <w:rFonts w:cstheme="minorHAnsi"/>
          <w:b/>
          <w:bCs/>
        </w:rPr>
        <w:t>GSM module</w:t>
      </w:r>
      <w:r w:rsidR="00AE6E23" w:rsidRPr="00F900BE">
        <w:rPr>
          <w:rFonts w:cstheme="minorHAnsi"/>
        </w:rPr>
        <w:t xml:space="preserve"> was tested with different SIM cards to confirm SMS functionality.</w:t>
      </w:r>
      <w:r w:rsidR="006439C2">
        <w:rPr>
          <w:rFonts w:cstheme="minorHAnsi"/>
          <w:noProof/>
        </w:rPr>
        <w:drawing>
          <wp:inline distT="0" distB="0" distL="0" distR="0" wp14:anchorId="3818430C" wp14:editId="02022A9C">
            <wp:extent cx="1791270" cy="2388359"/>
            <wp:effectExtent l="0" t="0" r="0" b="0"/>
            <wp:docPr id="11540410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4802" cy="2393068"/>
                    </a:xfrm>
                    <a:prstGeom prst="rect">
                      <a:avLst/>
                    </a:prstGeom>
                    <a:noFill/>
                    <a:ln>
                      <a:noFill/>
                    </a:ln>
                  </pic:spPr>
                </pic:pic>
              </a:graphicData>
            </a:graphic>
          </wp:inline>
        </w:drawing>
      </w:r>
      <w:r w:rsidR="006439C2">
        <w:rPr>
          <w:rFonts w:cstheme="minorHAnsi"/>
          <w:noProof/>
        </w:rPr>
        <w:drawing>
          <wp:inline distT="0" distB="0" distL="0" distR="0" wp14:anchorId="7008A628" wp14:editId="387BD75F">
            <wp:extent cx="1787222" cy="2382962"/>
            <wp:effectExtent l="0" t="0" r="3810" b="0"/>
            <wp:docPr id="790322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2208" cy="2402943"/>
                    </a:xfrm>
                    <a:prstGeom prst="rect">
                      <a:avLst/>
                    </a:prstGeom>
                    <a:noFill/>
                    <a:ln>
                      <a:noFill/>
                    </a:ln>
                  </pic:spPr>
                </pic:pic>
              </a:graphicData>
            </a:graphic>
          </wp:inline>
        </w:drawing>
      </w:r>
      <w:r w:rsidR="006439C2">
        <w:rPr>
          <w:rFonts w:cstheme="minorHAnsi"/>
          <w:noProof/>
        </w:rPr>
        <w:drawing>
          <wp:inline distT="0" distB="0" distL="0" distR="0" wp14:anchorId="2049F416" wp14:editId="04BBECE6">
            <wp:extent cx="1636909" cy="1554366"/>
            <wp:effectExtent l="0" t="0" r="1905" b="8255"/>
            <wp:docPr id="17380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764" cy="1568472"/>
                    </a:xfrm>
                    <a:prstGeom prst="rect">
                      <a:avLst/>
                    </a:prstGeom>
                    <a:noFill/>
                    <a:ln>
                      <a:noFill/>
                    </a:ln>
                  </pic:spPr>
                </pic:pic>
              </a:graphicData>
            </a:graphic>
          </wp:inline>
        </w:drawing>
      </w:r>
    </w:p>
    <w:p w14:paraId="6FDBB230" w14:textId="5D840F1F" w:rsidR="00AE6E23" w:rsidRPr="00F900BE" w:rsidRDefault="00AE6E23" w:rsidP="00AE6E23">
      <w:pPr>
        <w:rPr>
          <w:rFonts w:cstheme="minorHAnsi"/>
          <w:b/>
          <w:bCs/>
        </w:rPr>
      </w:pPr>
      <w:r w:rsidRPr="00F900BE">
        <w:rPr>
          <w:rFonts w:cstheme="minorHAnsi"/>
          <w:b/>
          <w:bCs/>
        </w:rPr>
        <w:t>Integration Testing</w:t>
      </w:r>
    </w:p>
    <w:p w14:paraId="5A4FDF89" w14:textId="77777777" w:rsidR="00AE6E23" w:rsidRPr="00F900BE" w:rsidRDefault="00AE6E23" w:rsidP="00AE6E23">
      <w:pPr>
        <w:rPr>
          <w:rFonts w:cstheme="minorHAnsi"/>
        </w:rPr>
      </w:pPr>
      <w:r w:rsidRPr="00F900BE">
        <w:rPr>
          <w:rFonts w:cstheme="minorHAnsi"/>
        </w:rPr>
        <w:t>After unit testing, the modules were connected together. We tested how the system handled real-time input, data processing, and output simultaneously. For example:</w:t>
      </w:r>
    </w:p>
    <w:p w14:paraId="453F6D9A" w14:textId="77777777" w:rsidR="00AE6E23" w:rsidRPr="00F900BE" w:rsidRDefault="00AE6E23" w:rsidP="00AE6E23">
      <w:pPr>
        <w:numPr>
          <w:ilvl w:val="0"/>
          <w:numId w:val="18"/>
        </w:numPr>
        <w:rPr>
          <w:rFonts w:cstheme="minorHAnsi"/>
        </w:rPr>
      </w:pPr>
      <w:r w:rsidRPr="00F900BE">
        <w:rPr>
          <w:rFonts w:cstheme="minorHAnsi"/>
        </w:rPr>
        <w:t>When soil pH was below 5.5, the LCD displayed a warning and an alert SMS was triggered.</w:t>
      </w:r>
    </w:p>
    <w:p w14:paraId="2D5C76D3" w14:textId="77777777" w:rsidR="00AE6E23" w:rsidRPr="00F900BE" w:rsidRDefault="00AE6E23" w:rsidP="00AE6E23">
      <w:pPr>
        <w:numPr>
          <w:ilvl w:val="0"/>
          <w:numId w:val="18"/>
        </w:numPr>
        <w:rPr>
          <w:rFonts w:cstheme="minorHAnsi"/>
        </w:rPr>
      </w:pPr>
      <w:r w:rsidRPr="00F900BE">
        <w:rPr>
          <w:rFonts w:cstheme="minorHAnsi"/>
        </w:rPr>
        <w:t>When conditions were within safe ranges, the LCD showed “Safe”.</w:t>
      </w:r>
    </w:p>
    <w:p w14:paraId="4F475A3D" w14:textId="5E52DBCF" w:rsidR="00AE6E23" w:rsidRPr="00F900BE" w:rsidRDefault="006439C2" w:rsidP="00AE6E23">
      <w:pPr>
        <w:rPr>
          <w:rFonts w:cstheme="minorHAnsi"/>
          <w:b/>
          <w:bCs/>
        </w:rPr>
      </w:pPr>
      <w:r>
        <w:rPr>
          <w:rFonts w:cstheme="minorHAnsi"/>
          <w:b/>
          <w:bCs/>
        </w:rPr>
        <w:t>F</w:t>
      </w:r>
      <w:r w:rsidR="00AE6E23" w:rsidRPr="00F900BE">
        <w:rPr>
          <w:rFonts w:cstheme="minorHAnsi"/>
          <w:b/>
          <w:bCs/>
        </w:rPr>
        <w:t>ield Testing</w:t>
      </w:r>
    </w:p>
    <w:p w14:paraId="7F5DAAFA" w14:textId="77777777" w:rsidR="00AE6E23" w:rsidRPr="00F900BE" w:rsidRDefault="00AE6E23" w:rsidP="00AE6E23">
      <w:pPr>
        <w:rPr>
          <w:rFonts w:cstheme="minorHAnsi"/>
        </w:rPr>
      </w:pPr>
      <w:r w:rsidRPr="00F900BE">
        <w:rPr>
          <w:rFonts w:cstheme="minorHAnsi"/>
        </w:rPr>
        <w:t>We tested the device in a coffee-growing area (or simulated farm conditions):</w:t>
      </w:r>
    </w:p>
    <w:p w14:paraId="47752A56" w14:textId="77777777" w:rsidR="00AE6E23" w:rsidRPr="00F900BE" w:rsidRDefault="00AE6E23" w:rsidP="00AE6E23">
      <w:pPr>
        <w:numPr>
          <w:ilvl w:val="0"/>
          <w:numId w:val="19"/>
        </w:numPr>
        <w:rPr>
          <w:rFonts w:cstheme="minorHAnsi"/>
        </w:rPr>
      </w:pPr>
      <w:r w:rsidRPr="00F900BE">
        <w:rPr>
          <w:rFonts w:cstheme="minorHAnsi"/>
        </w:rPr>
        <w:t>Readings were logged every 10 minutes.</w:t>
      </w:r>
    </w:p>
    <w:p w14:paraId="74E60645" w14:textId="77777777" w:rsidR="00AE6E23" w:rsidRPr="00F900BE" w:rsidRDefault="00AE6E23" w:rsidP="00AE6E23">
      <w:pPr>
        <w:numPr>
          <w:ilvl w:val="0"/>
          <w:numId w:val="19"/>
        </w:numPr>
        <w:rPr>
          <w:rFonts w:cstheme="minorHAnsi"/>
        </w:rPr>
      </w:pPr>
      <w:r w:rsidRPr="00F900BE">
        <w:rPr>
          <w:rFonts w:cstheme="minorHAnsi"/>
        </w:rPr>
        <w:t>Farmers observed alerts and confirmed if the SMS was received in time.</w:t>
      </w:r>
    </w:p>
    <w:p w14:paraId="0EF9A527" w14:textId="049F0451" w:rsidR="001C3116" w:rsidRPr="00F900BE" w:rsidRDefault="00AE6E23" w:rsidP="00797EBC">
      <w:pPr>
        <w:numPr>
          <w:ilvl w:val="0"/>
          <w:numId w:val="19"/>
        </w:numPr>
        <w:rPr>
          <w:rFonts w:cstheme="minorHAnsi"/>
        </w:rPr>
      </w:pPr>
      <w:r w:rsidRPr="00F900BE">
        <w:rPr>
          <w:rFonts w:cstheme="minorHAnsi"/>
        </w:rPr>
        <w:t>Weather changes were monitored to test system responsiveness.</w:t>
      </w:r>
    </w:p>
    <w:p w14:paraId="5B29C3A0" w14:textId="7A3B68AC" w:rsidR="00AE6E23" w:rsidRPr="00F900BE" w:rsidRDefault="00835C4F" w:rsidP="00BE0925">
      <w:pPr>
        <w:pStyle w:val="Heading2"/>
        <w:rPr>
          <w:rFonts w:asciiTheme="minorHAnsi" w:hAnsiTheme="minorHAnsi" w:cstheme="minorHAnsi"/>
        </w:rPr>
      </w:pPr>
      <w:bookmarkStart w:id="65" w:name="_Toc202556783"/>
      <w:r w:rsidRPr="00F900BE">
        <w:rPr>
          <w:rStyle w:val="Strong"/>
          <w:rFonts w:asciiTheme="minorHAnsi" w:hAnsiTheme="minorHAnsi" w:cstheme="minorHAnsi"/>
          <w:b w:val="0"/>
          <w:bCs w:val="0"/>
        </w:rPr>
        <w:t>VALIDATION</w:t>
      </w:r>
      <w:bookmarkEnd w:id="65"/>
    </w:p>
    <w:p w14:paraId="6C42B0F5" w14:textId="77777777" w:rsidR="00AE6E23" w:rsidRPr="00F900BE" w:rsidRDefault="00AE6E23" w:rsidP="00AE6E23">
      <w:pPr>
        <w:pStyle w:val="NormalWeb"/>
        <w:rPr>
          <w:rFonts w:asciiTheme="minorHAnsi" w:hAnsiTheme="minorHAnsi" w:cstheme="minorHAnsi"/>
        </w:rPr>
      </w:pPr>
      <w:r w:rsidRPr="00F900BE">
        <w:rPr>
          <w:rFonts w:asciiTheme="minorHAnsi" w:hAnsiTheme="minorHAnsi" w:cstheme="minorHAnsi"/>
        </w:rPr>
        <w:t>Validation ensures that the system performs as expected and meets the design objectives.</w:t>
      </w:r>
    </w:p>
    <w:tbl>
      <w:tblPr>
        <w:tblStyle w:val="TableGrid"/>
        <w:tblW w:w="0" w:type="auto"/>
        <w:tblInd w:w="279" w:type="dxa"/>
        <w:tblLook w:val="04A0" w:firstRow="1" w:lastRow="0" w:firstColumn="1" w:lastColumn="0" w:noHBand="0" w:noVBand="1"/>
      </w:tblPr>
      <w:tblGrid>
        <w:gridCol w:w="2515"/>
        <w:gridCol w:w="2074"/>
        <w:gridCol w:w="2074"/>
        <w:gridCol w:w="2074"/>
      </w:tblGrid>
      <w:tr w:rsidR="00AE6E23" w:rsidRPr="00F900BE" w14:paraId="510CFC14" w14:textId="77777777" w:rsidTr="00AE6E23">
        <w:tc>
          <w:tcPr>
            <w:tcW w:w="2515" w:type="dxa"/>
          </w:tcPr>
          <w:p w14:paraId="37C546D2" w14:textId="2E721D05" w:rsidR="00AE6E23" w:rsidRPr="00F900BE" w:rsidRDefault="00AE6E23" w:rsidP="00AE6E23">
            <w:pPr>
              <w:rPr>
                <w:rFonts w:cstheme="minorHAnsi"/>
              </w:rPr>
            </w:pPr>
            <w:r w:rsidRPr="00F900BE">
              <w:rPr>
                <w:rFonts w:cstheme="minorHAnsi"/>
              </w:rPr>
              <w:t xml:space="preserve">Requirement </w:t>
            </w:r>
          </w:p>
        </w:tc>
        <w:tc>
          <w:tcPr>
            <w:tcW w:w="2074" w:type="dxa"/>
          </w:tcPr>
          <w:p w14:paraId="263AAB60" w14:textId="3C6FEFD7" w:rsidR="00AE6E23" w:rsidRPr="00F900BE" w:rsidRDefault="00AE6E23" w:rsidP="00AE6E23">
            <w:pPr>
              <w:rPr>
                <w:rFonts w:cstheme="minorHAnsi"/>
              </w:rPr>
            </w:pPr>
            <w:r w:rsidRPr="00F900BE">
              <w:rPr>
                <w:rFonts w:cstheme="minorHAnsi"/>
              </w:rPr>
              <w:t xml:space="preserve">Expected </w:t>
            </w:r>
          </w:p>
        </w:tc>
        <w:tc>
          <w:tcPr>
            <w:tcW w:w="2074" w:type="dxa"/>
          </w:tcPr>
          <w:p w14:paraId="33CD477C" w14:textId="67F54BE1" w:rsidR="00AE6E23" w:rsidRPr="00F900BE" w:rsidRDefault="00AE6E23" w:rsidP="00AE6E23">
            <w:pPr>
              <w:rPr>
                <w:rFonts w:cstheme="minorHAnsi"/>
              </w:rPr>
            </w:pPr>
            <w:r w:rsidRPr="00F900BE">
              <w:rPr>
                <w:rFonts w:cstheme="minorHAnsi"/>
              </w:rPr>
              <w:t xml:space="preserve">Observed </w:t>
            </w:r>
          </w:p>
        </w:tc>
        <w:tc>
          <w:tcPr>
            <w:tcW w:w="2074" w:type="dxa"/>
          </w:tcPr>
          <w:p w14:paraId="653C3011" w14:textId="559B558A" w:rsidR="00AE6E23" w:rsidRPr="00F900BE" w:rsidRDefault="00AE6E23" w:rsidP="00AE6E23">
            <w:pPr>
              <w:rPr>
                <w:rFonts w:cstheme="minorHAnsi"/>
              </w:rPr>
            </w:pPr>
            <w:r w:rsidRPr="00F900BE">
              <w:rPr>
                <w:rFonts w:cstheme="minorHAnsi"/>
              </w:rPr>
              <w:t xml:space="preserve">Status </w:t>
            </w:r>
          </w:p>
        </w:tc>
      </w:tr>
      <w:tr w:rsidR="00AE6E23" w:rsidRPr="00F900BE" w14:paraId="67543511" w14:textId="77777777" w:rsidTr="00AE6E23">
        <w:tc>
          <w:tcPr>
            <w:tcW w:w="2515" w:type="dxa"/>
          </w:tcPr>
          <w:p w14:paraId="7A2F676D" w14:textId="633F71C5" w:rsidR="00AE6E23" w:rsidRPr="00F900BE" w:rsidRDefault="00AE6E23" w:rsidP="00AE6E23">
            <w:pPr>
              <w:rPr>
                <w:rFonts w:cstheme="minorHAnsi"/>
              </w:rPr>
            </w:pPr>
            <w:r w:rsidRPr="00F900BE">
              <w:rPr>
                <w:rFonts w:cstheme="minorHAnsi"/>
              </w:rPr>
              <w:t xml:space="preserve">Moisture detection </w:t>
            </w:r>
          </w:p>
        </w:tc>
        <w:tc>
          <w:tcPr>
            <w:tcW w:w="2074" w:type="dxa"/>
          </w:tcPr>
          <w:p w14:paraId="079FAA7A" w14:textId="70F4C725" w:rsidR="00AE6E23" w:rsidRPr="00F900BE" w:rsidRDefault="00AE6E23" w:rsidP="00AE6E23">
            <w:pPr>
              <w:rPr>
                <w:rFonts w:cstheme="minorHAnsi"/>
              </w:rPr>
            </w:pPr>
            <w:r w:rsidRPr="00F900BE">
              <w:rPr>
                <w:rFonts w:cstheme="minorHAnsi"/>
              </w:rPr>
              <w:t>Trigger below 30%</w:t>
            </w:r>
          </w:p>
        </w:tc>
        <w:tc>
          <w:tcPr>
            <w:tcW w:w="2074" w:type="dxa"/>
          </w:tcPr>
          <w:p w14:paraId="135BB0C3" w14:textId="68A4303C" w:rsidR="00AE6E23" w:rsidRPr="00F900BE" w:rsidRDefault="00AE6E23" w:rsidP="00AE6E23">
            <w:pPr>
              <w:rPr>
                <w:rFonts w:cstheme="minorHAnsi"/>
              </w:rPr>
            </w:pPr>
            <w:r w:rsidRPr="00F900BE">
              <w:rPr>
                <w:rFonts w:cstheme="minorHAnsi"/>
              </w:rPr>
              <w:t>Triggered at ~28%</w:t>
            </w:r>
          </w:p>
        </w:tc>
        <w:tc>
          <w:tcPr>
            <w:tcW w:w="2074" w:type="dxa"/>
          </w:tcPr>
          <w:p w14:paraId="3F98E349" w14:textId="0EE77285" w:rsidR="00AE6E23" w:rsidRPr="00F900BE" w:rsidRDefault="00AE6E23" w:rsidP="00AE6E23">
            <w:pPr>
              <w:rPr>
                <w:rFonts w:cstheme="minorHAnsi"/>
              </w:rPr>
            </w:pPr>
            <w:r w:rsidRPr="00F900BE">
              <w:rPr>
                <w:rFonts w:cstheme="minorHAnsi"/>
              </w:rPr>
              <w:t xml:space="preserve">Passed </w:t>
            </w:r>
          </w:p>
        </w:tc>
      </w:tr>
      <w:tr w:rsidR="00AE6E23" w:rsidRPr="00F900BE" w14:paraId="4D612A85" w14:textId="77777777" w:rsidTr="00AE6E23">
        <w:tc>
          <w:tcPr>
            <w:tcW w:w="2515" w:type="dxa"/>
          </w:tcPr>
          <w:p w14:paraId="2484CD4E" w14:textId="49F50DB3" w:rsidR="00AE6E23" w:rsidRPr="00F900BE" w:rsidRDefault="00AE6E23" w:rsidP="00AE6E23">
            <w:pPr>
              <w:rPr>
                <w:rFonts w:cstheme="minorHAnsi"/>
              </w:rPr>
            </w:pPr>
            <w:r w:rsidRPr="00F900BE">
              <w:rPr>
                <w:rFonts w:cstheme="minorHAnsi"/>
              </w:rPr>
              <w:t>pH detection</w:t>
            </w:r>
          </w:p>
        </w:tc>
        <w:tc>
          <w:tcPr>
            <w:tcW w:w="2074" w:type="dxa"/>
          </w:tcPr>
          <w:p w14:paraId="15C4F40B" w14:textId="53FB4730" w:rsidR="00AE6E23" w:rsidRPr="00F900BE" w:rsidRDefault="00AE6E23" w:rsidP="00AE6E23">
            <w:pPr>
              <w:rPr>
                <w:rFonts w:cstheme="minorHAnsi"/>
              </w:rPr>
            </w:pPr>
            <w:r w:rsidRPr="00F900BE">
              <w:rPr>
                <w:rFonts w:cstheme="minorHAnsi"/>
              </w:rPr>
              <w:t>Alert below 5.5 or above 7.0</w:t>
            </w:r>
          </w:p>
        </w:tc>
        <w:tc>
          <w:tcPr>
            <w:tcW w:w="2074" w:type="dxa"/>
          </w:tcPr>
          <w:p w14:paraId="3FD30125" w14:textId="010752BB" w:rsidR="00AE6E23" w:rsidRPr="00F900BE" w:rsidRDefault="00AE6E23" w:rsidP="00AE6E23">
            <w:pPr>
              <w:rPr>
                <w:rFonts w:cstheme="minorHAnsi"/>
              </w:rPr>
            </w:pPr>
            <w:r w:rsidRPr="00F900BE">
              <w:rPr>
                <w:rFonts w:cstheme="minorHAnsi"/>
              </w:rPr>
              <w:t>Alert triggered at Ph 5.3 and 7.4</w:t>
            </w:r>
          </w:p>
        </w:tc>
        <w:tc>
          <w:tcPr>
            <w:tcW w:w="2074" w:type="dxa"/>
          </w:tcPr>
          <w:p w14:paraId="1CDFB64B" w14:textId="6F07B9D4" w:rsidR="00AE6E23" w:rsidRPr="00F900BE" w:rsidRDefault="00AE6E23" w:rsidP="00AE6E23">
            <w:pPr>
              <w:rPr>
                <w:rFonts w:cstheme="minorHAnsi"/>
              </w:rPr>
            </w:pPr>
            <w:r w:rsidRPr="00F900BE">
              <w:rPr>
                <w:rFonts w:cstheme="minorHAnsi"/>
              </w:rPr>
              <w:t>Passed</w:t>
            </w:r>
          </w:p>
        </w:tc>
      </w:tr>
      <w:tr w:rsidR="00AE6E23" w:rsidRPr="00F900BE" w14:paraId="2DF76891" w14:textId="77777777" w:rsidTr="00AE6E23">
        <w:tc>
          <w:tcPr>
            <w:tcW w:w="2515" w:type="dxa"/>
          </w:tcPr>
          <w:p w14:paraId="23A910E7" w14:textId="3E34DDDA" w:rsidR="00AE6E23" w:rsidRPr="00F900BE" w:rsidRDefault="00AE6E23" w:rsidP="00AE6E23">
            <w:pPr>
              <w:rPr>
                <w:rFonts w:cstheme="minorHAnsi"/>
              </w:rPr>
            </w:pPr>
            <w:r w:rsidRPr="00F900BE">
              <w:rPr>
                <w:rFonts w:cstheme="minorHAnsi"/>
              </w:rPr>
              <w:t>Temperature range</w:t>
            </w:r>
          </w:p>
        </w:tc>
        <w:tc>
          <w:tcPr>
            <w:tcW w:w="2074" w:type="dxa"/>
          </w:tcPr>
          <w:p w14:paraId="27FA2691" w14:textId="699D0070" w:rsidR="00AE6E23" w:rsidRPr="00F900BE" w:rsidRDefault="00AE6E23" w:rsidP="00AE6E23">
            <w:pPr>
              <w:rPr>
                <w:rFonts w:cstheme="minorHAnsi"/>
              </w:rPr>
            </w:pPr>
            <w:r w:rsidRPr="00F900BE">
              <w:rPr>
                <w:rFonts w:cstheme="minorHAnsi"/>
              </w:rPr>
              <w:t xml:space="preserve">Alert below 18°C or above 35°C </w:t>
            </w:r>
          </w:p>
        </w:tc>
        <w:tc>
          <w:tcPr>
            <w:tcW w:w="2074" w:type="dxa"/>
          </w:tcPr>
          <w:p w14:paraId="42A64871" w14:textId="3698FBE3" w:rsidR="00AE6E23" w:rsidRPr="00F900BE" w:rsidRDefault="00AE6E23" w:rsidP="00AE6E23">
            <w:pPr>
              <w:rPr>
                <w:rFonts w:cstheme="minorHAnsi"/>
              </w:rPr>
            </w:pPr>
            <w:r w:rsidRPr="00F900BE">
              <w:rPr>
                <w:rFonts w:cstheme="minorHAnsi"/>
              </w:rPr>
              <w:t>Alert triggered at 36°C</w:t>
            </w:r>
          </w:p>
        </w:tc>
        <w:tc>
          <w:tcPr>
            <w:tcW w:w="2074" w:type="dxa"/>
          </w:tcPr>
          <w:p w14:paraId="0035E0A2" w14:textId="1670F414" w:rsidR="00AE6E23" w:rsidRPr="00F900BE" w:rsidRDefault="00AE6E23" w:rsidP="00AE6E23">
            <w:pPr>
              <w:rPr>
                <w:rFonts w:cstheme="minorHAnsi"/>
              </w:rPr>
            </w:pPr>
            <w:r w:rsidRPr="00F900BE">
              <w:rPr>
                <w:rFonts w:cstheme="minorHAnsi"/>
              </w:rPr>
              <w:t>Passed</w:t>
            </w:r>
          </w:p>
        </w:tc>
      </w:tr>
      <w:tr w:rsidR="00AE6E23" w:rsidRPr="00F900BE" w14:paraId="7FEFD3AA" w14:textId="77777777" w:rsidTr="00AE6E23">
        <w:tc>
          <w:tcPr>
            <w:tcW w:w="2515" w:type="dxa"/>
          </w:tcPr>
          <w:p w14:paraId="0773419F" w14:textId="52A66248" w:rsidR="00AE6E23" w:rsidRPr="00F900BE" w:rsidRDefault="00AE6E23" w:rsidP="00AE6E23">
            <w:pPr>
              <w:rPr>
                <w:rFonts w:cstheme="minorHAnsi"/>
              </w:rPr>
            </w:pPr>
            <w:r w:rsidRPr="00F900BE">
              <w:rPr>
                <w:rFonts w:cstheme="minorHAnsi"/>
              </w:rPr>
              <w:t>Humidity range</w:t>
            </w:r>
          </w:p>
        </w:tc>
        <w:tc>
          <w:tcPr>
            <w:tcW w:w="2074" w:type="dxa"/>
          </w:tcPr>
          <w:p w14:paraId="6BA92270" w14:textId="4595D97C" w:rsidR="00AE6E23" w:rsidRPr="00F900BE" w:rsidRDefault="00AE6E23" w:rsidP="00AE6E23">
            <w:pPr>
              <w:rPr>
                <w:rFonts w:cstheme="minorHAnsi"/>
              </w:rPr>
            </w:pPr>
            <w:r w:rsidRPr="00F900BE">
              <w:rPr>
                <w:rFonts w:cstheme="minorHAnsi"/>
              </w:rPr>
              <w:t>Alert above 80%</w:t>
            </w:r>
          </w:p>
        </w:tc>
        <w:tc>
          <w:tcPr>
            <w:tcW w:w="2074" w:type="dxa"/>
          </w:tcPr>
          <w:p w14:paraId="529B0CEF" w14:textId="3B53A895" w:rsidR="00AE6E23" w:rsidRPr="00F900BE" w:rsidRDefault="00AE6E23" w:rsidP="00AE6E23">
            <w:pPr>
              <w:rPr>
                <w:rFonts w:cstheme="minorHAnsi"/>
              </w:rPr>
            </w:pPr>
            <w:r w:rsidRPr="00F900BE">
              <w:rPr>
                <w:rFonts w:cstheme="minorHAnsi"/>
              </w:rPr>
              <w:t>Triggered at 82%</w:t>
            </w:r>
          </w:p>
        </w:tc>
        <w:tc>
          <w:tcPr>
            <w:tcW w:w="2074" w:type="dxa"/>
          </w:tcPr>
          <w:p w14:paraId="214C1C8B" w14:textId="065052B3" w:rsidR="00AE6E23" w:rsidRPr="00F900BE" w:rsidRDefault="00AE6E23" w:rsidP="00AE6E23">
            <w:pPr>
              <w:rPr>
                <w:rFonts w:cstheme="minorHAnsi"/>
              </w:rPr>
            </w:pPr>
            <w:r w:rsidRPr="00F900BE">
              <w:rPr>
                <w:rFonts w:cstheme="minorHAnsi"/>
              </w:rPr>
              <w:t>Passed</w:t>
            </w:r>
          </w:p>
        </w:tc>
      </w:tr>
      <w:tr w:rsidR="00AE6E23" w:rsidRPr="00F900BE" w14:paraId="06F34C28" w14:textId="77777777" w:rsidTr="00AE6E23">
        <w:tc>
          <w:tcPr>
            <w:tcW w:w="2515" w:type="dxa"/>
          </w:tcPr>
          <w:p w14:paraId="2E98126D" w14:textId="79A500CD" w:rsidR="00AE6E23" w:rsidRPr="00F900BE" w:rsidRDefault="00AE6E23" w:rsidP="00AE6E23">
            <w:pPr>
              <w:rPr>
                <w:rFonts w:cstheme="minorHAnsi"/>
              </w:rPr>
            </w:pPr>
            <w:r w:rsidRPr="00F900BE">
              <w:rPr>
                <w:rFonts w:cstheme="minorHAnsi"/>
              </w:rPr>
              <w:lastRenderedPageBreak/>
              <w:t>GSM alert delivery</w:t>
            </w:r>
          </w:p>
        </w:tc>
        <w:tc>
          <w:tcPr>
            <w:tcW w:w="2074" w:type="dxa"/>
          </w:tcPr>
          <w:p w14:paraId="1B07A835" w14:textId="215D897B" w:rsidR="00AE6E23" w:rsidRPr="00F900BE" w:rsidRDefault="00AE6E23" w:rsidP="00AE6E23">
            <w:pPr>
              <w:rPr>
                <w:rFonts w:cstheme="minorHAnsi"/>
              </w:rPr>
            </w:pPr>
            <w:r w:rsidRPr="00F900BE">
              <w:rPr>
                <w:rFonts w:cstheme="minorHAnsi"/>
              </w:rPr>
              <w:t>With in 5 minutes</w:t>
            </w:r>
          </w:p>
        </w:tc>
        <w:tc>
          <w:tcPr>
            <w:tcW w:w="2074" w:type="dxa"/>
          </w:tcPr>
          <w:p w14:paraId="0FCCAD1C" w14:textId="298307B1" w:rsidR="00AE6E23" w:rsidRPr="00F900BE" w:rsidRDefault="00AE6E23" w:rsidP="00AE6E23">
            <w:pPr>
              <w:rPr>
                <w:rFonts w:cstheme="minorHAnsi"/>
              </w:rPr>
            </w:pPr>
            <w:r w:rsidRPr="00F900BE">
              <w:rPr>
                <w:rFonts w:cstheme="minorHAnsi"/>
              </w:rPr>
              <w:t>Delivered within 5 minutes</w:t>
            </w:r>
          </w:p>
        </w:tc>
        <w:tc>
          <w:tcPr>
            <w:tcW w:w="2074" w:type="dxa"/>
          </w:tcPr>
          <w:p w14:paraId="3A19B2F6" w14:textId="52814FAE" w:rsidR="00AE6E23" w:rsidRPr="00F900BE" w:rsidRDefault="00AE6E23" w:rsidP="00AE6E23">
            <w:pPr>
              <w:rPr>
                <w:rFonts w:cstheme="minorHAnsi"/>
              </w:rPr>
            </w:pPr>
            <w:r w:rsidRPr="00F900BE">
              <w:rPr>
                <w:rFonts w:cstheme="minorHAnsi"/>
              </w:rPr>
              <w:t>Passed</w:t>
            </w:r>
          </w:p>
        </w:tc>
      </w:tr>
      <w:tr w:rsidR="00AE6E23" w:rsidRPr="00F900BE" w14:paraId="16D94E3C" w14:textId="77777777" w:rsidTr="00AE6E23">
        <w:tc>
          <w:tcPr>
            <w:tcW w:w="2515" w:type="dxa"/>
          </w:tcPr>
          <w:p w14:paraId="3EBD4444" w14:textId="1838A1EF" w:rsidR="00AE6E23" w:rsidRPr="00F900BE" w:rsidRDefault="00AE6E23" w:rsidP="00AE6E23">
            <w:pPr>
              <w:rPr>
                <w:rFonts w:cstheme="minorHAnsi"/>
              </w:rPr>
            </w:pPr>
            <w:r w:rsidRPr="00F900BE">
              <w:rPr>
                <w:rFonts w:cstheme="minorHAnsi"/>
              </w:rPr>
              <w:t>LCD display</w:t>
            </w:r>
          </w:p>
        </w:tc>
        <w:tc>
          <w:tcPr>
            <w:tcW w:w="2074" w:type="dxa"/>
          </w:tcPr>
          <w:p w14:paraId="7DF0C535" w14:textId="4255FF95" w:rsidR="00AE6E23" w:rsidRPr="00F900BE" w:rsidRDefault="00AE6E23" w:rsidP="00AE6E23">
            <w:pPr>
              <w:rPr>
                <w:rFonts w:cstheme="minorHAnsi"/>
              </w:rPr>
            </w:pPr>
            <w:r w:rsidRPr="00F900BE">
              <w:rPr>
                <w:rFonts w:cstheme="minorHAnsi"/>
              </w:rPr>
              <w:t>Real-time values visible</w:t>
            </w:r>
          </w:p>
        </w:tc>
        <w:tc>
          <w:tcPr>
            <w:tcW w:w="2074" w:type="dxa"/>
          </w:tcPr>
          <w:p w14:paraId="18CA80A9" w14:textId="1AA73102" w:rsidR="00AE6E23" w:rsidRPr="00F900BE" w:rsidRDefault="00AE6E23" w:rsidP="00AE6E23">
            <w:pPr>
              <w:rPr>
                <w:rFonts w:cstheme="minorHAnsi"/>
              </w:rPr>
            </w:pPr>
            <w:r w:rsidRPr="00F900BE">
              <w:rPr>
                <w:rFonts w:cstheme="minorHAnsi"/>
              </w:rPr>
              <w:t>Refreshed every 2 seconds</w:t>
            </w:r>
          </w:p>
        </w:tc>
        <w:tc>
          <w:tcPr>
            <w:tcW w:w="2074" w:type="dxa"/>
          </w:tcPr>
          <w:p w14:paraId="2BB6975B" w14:textId="45DA97F5" w:rsidR="00AE6E23" w:rsidRPr="00F900BE" w:rsidRDefault="00AE6E23" w:rsidP="00AE6E23">
            <w:pPr>
              <w:rPr>
                <w:rFonts w:cstheme="minorHAnsi"/>
              </w:rPr>
            </w:pPr>
            <w:r w:rsidRPr="00F900BE">
              <w:rPr>
                <w:rFonts w:cstheme="minorHAnsi"/>
              </w:rPr>
              <w:t>Passed</w:t>
            </w:r>
          </w:p>
        </w:tc>
      </w:tr>
    </w:tbl>
    <w:p w14:paraId="34DEF7B5" w14:textId="181E1926" w:rsidR="00AE6E23" w:rsidRPr="00F900BE" w:rsidRDefault="00222317" w:rsidP="00AE6E23">
      <w:pPr>
        <w:ind w:left="720"/>
        <w:rPr>
          <w:rFonts w:cstheme="minorHAnsi"/>
        </w:rPr>
      </w:pPr>
      <w:r>
        <w:rPr>
          <w:rFonts w:cstheme="minorHAnsi"/>
          <w:noProof/>
        </w:rPr>
        <mc:AlternateContent>
          <mc:Choice Requires="wps">
            <w:drawing>
              <wp:anchor distT="0" distB="0" distL="114300" distR="114300" simplePos="0" relativeHeight="251698176" behindDoc="0" locked="0" layoutInCell="1" allowOverlap="1" wp14:anchorId="55B77F60" wp14:editId="3F42A525">
                <wp:simplePos x="0" y="0"/>
                <wp:positionH relativeFrom="column">
                  <wp:posOffset>276225</wp:posOffset>
                </wp:positionH>
                <wp:positionV relativeFrom="paragraph">
                  <wp:posOffset>25400</wp:posOffset>
                </wp:positionV>
                <wp:extent cx="4429125" cy="314325"/>
                <wp:effectExtent l="0" t="0" r="28575" b="28575"/>
                <wp:wrapNone/>
                <wp:docPr id="1113032732" name="Text Box 27"/>
                <wp:cNvGraphicFramePr/>
                <a:graphic xmlns:a="http://schemas.openxmlformats.org/drawingml/2006/main">
                  <a:graphicData uri="http://schemas.microsoft.com/office/word/2010/wordprocessingShape">
                    <wps:wsp>
                      <wps:cNvSpPr txBox="1"/>
                      <wps:spPr>
                        <a:xfrm>
                          <a:off x="0" y="0"/>
                          <a:ext cx="4429125" cy="314325"/>
                        </a:xfrm>
                        <a:prstGeom prst="rect">
                          <a:avLst/>
                        </a:prstGeom>
                        <a:solidFill>
                          <a:schemeClr val="lt1"/>
                        </a:solidFill>
                        <a:ln w="6350">
                          <a:solidFill>
                            <a:schemeClr val="bg1"/>
                          </a:solidFill>
                        </a:ln>
                      </wps:spPr>
                      <wps:txbx>
                        <w:txbxContent>
                          <w:p w14:paraId="63E82CDE" w14:textId="7AC66590" w:rsidR="00222317" w:rsidRPr="00EE36C0" w:rsidRDefault="00222317">
                            <w:pPr>
                              <w:rPr>
                                <w:i/>
                                <w:iCs/>
                                <w:lang w:val="en-US"/>
                              </w:rPr>
                            </w:pPr>
                            <w:r>
                              <w:rPr>
                                <w:lang w:val="en-US"/>
                              </w:rPr>
                              <w:t>Table 4</w:t>
                            </w:r>
                            <w:r w:rsidR="00EE36C0">
                              <w:rPr>
                                <w:lang w:val="en-US"/>
                              </w:rPr>
                              <w:t>.</w:t>
                            </w:r>
                            <w:r>
                              <w:rPr>
                                <w:lang w:val="en-US"/>
                              </w:rPr>
                              <w:t xml:space="preserve"> </w:t>
                            </w:r>
                            <w:r w:rsidR="00EE36C0">
                              <w:rPr>
                                <w:i/>
                                <w:iCs/>
                                <w:lang w:val="en-US"/>
                              </w:rPr>
                              <w:t>table showing how the system performs to meet the design 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7F60" id="Text Box 27" o:spid="_x0000_s1052" type="#_x0000_t202" style="position:absolute;left:0;text-align:left;margin-left:21.75pt;margin-top:2pt;width:348.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20OQIAAIQEAAAOAAAAZHJzL2Uyb0RvYy54bWysVE1v2zAMvQ/YfxB0XxwnTtcacYosRYYB&#10;QVsgHXpWZCk2IIuapMTOfv0oOV/tehp2UUiRfiIfHzO97xpF9sK6GnRB08GQEqE5lLXeFvTny/LL&#10;LSXOM10yBVoU9CAcvZ99/jRtTS5GUIEqhSUIol3emoJW3ps8SRyvRMPcAIzQGJRgG+bRtduktKxF&#10;9EYlo+HwJmnBlsYCF87h7UMfpLOIL6Xg/klKJzxRBcXafDxtPDfhTGZTlm8tM1XNj2Wwf6iiYbXG&#10;R89QD8wzsrP1X1BNzS04kH7AoUlAypqL2AN2kw7fdbOumBGxFyTHmTNN7v/B8sf92jxb4rtv0OEA&#10;AyGtcbnDy9BPJ20TfrFSgnGk8HCmTXSecLzMstFdOppQwjE2TrMx2giTXL421vnvAhoSjIJaHEtk&#10;i+1Xzvepp5TwmANVl8taqegEKYiFsmTPcIjKxxoR/E2W0qQt6M14MozAb2JRTBeEzfYDBMRTGmu+&#10;9B4s3206UpfIy+2JmA2UB+TLQi8lZ/iyxqZWzPlnZlE7SBHug3/CQyrAouBoUVKB/f3RfcjHkWKU&#10;kha1WFD3a8esoET90DjsuzTLgnijk02+jtCx15HNdUTvmgUgUylunuHRDPlenUxpoXnFtZmHVzHE&#10;NMe3C+pP5sL3G4Jrx8V8HpNQrob5lV4bHqDDZMLIXrpXZs1xrh4V8Qgn1bL83Xj73PClhvnOg6zj&#10;7APRPatH/lHqUT3HtQy7dO3HrMufx+wPAAAA//8DAFBLAwQUAAYACAAAACEAsXJvV9wAAAAHAQAA&#10;DwAAAGRycy9kb3ducmV2LnhtbEyPT0vDQBDF70K/wzKCN7upTbXEbEpQRLAFsXrxNs2OSWh2NmS3&#10;bfrtnZ70NH/e481v8tXoOnWkIbSeDcymCSjiytuWawNfny+3S1AhIlvsPJOBMwVYFZOrHDPrT/xB&#10;x22slYRwyNBAE2OfaR2qhhyGqe+JRfvxg8Mo41BrO+BJwl2n75LkXjtsWS402NNTQ9V+e3AG3tJv&#10;fJ7HNZ0jj+9l+brs07Ax5uZ6LB9BRRrjnxku+IIOhTDt/IFtUJ2BdL4Qp1T5SOSHdCbNzsBC9rrI&#10;9X/+4hcAAP//AwBQSwECLQAUAAYACAAAACEAtoM4kv4AAADhAQAAEwAAAAAAAAAAAAAAAAAAAAAA&#10;W0NvbnRlbnRfVHlwZXNdLnhtbFBLAQItABQABgAIAAAAIQA4/SH/1gAAAJQBAAALAAAAAAAAAAAA&#10;AAAAAC8BAABfcmVscy8ucmVsc1BLAQItABQABgAIAAAAIQCsLo20OQIAAIQEAAAOAAAAAAAAAAAA&#10;AAAAAC4CAABkcnMvZTJvRG9jLnhtbFBLAQItABQABgAIAAAAIQCxcm9X3AAAAAcBAAAPAAAAAAAA&#10;AAAAAAAAAJMEAABkcnMvZG93bnJldi54bWxQSwUGAAAAAAQABADzAAAAnAUAAAAA&#10;" fillcolor="white [3201]" strokecolor="white [3212]" strokeweight=".5pt">
                <v:textbox>
                  <w:txbxContent>
                    <w:p w14:paraId="63E82CDE" w14:textId="7AC66590" w:rsidR="00222317" w:rsidRPr="00EE36C0" w:rsidRDefault="00222317">
                      <w:pPr>
                        <w:rPr>
                          <w:i/>
                          <w:iCs/>
                          <w:lang w:val="en-US"/>
                        </w:rPr>
                      </w:pPr>
                      <w:r>
                        <w:rPr>
                          <w:lang w:val="en-US"/>
                        </w:rPr>
                        <w:t>Table 4</w:t>
                      </w:r>
                      <w:r w:rsidR="00EE36C0">
                        <w:rPr>
                          <w:lang w:val="en-US"/>
                        </w:rPr>
                        <w:t>.</w:t>
                      </w:r>
                      <w:r>
                        <w:rPr>
                          <w:lang w:val="en-US"/>
                        </w:rPr>
                        <w:t xml:space="preserve"> </w:t>
                      </w:r>
                      <w:r w:rsidR="00EE36C0">
                        <w:rPr>
                          <w:i/>
                          <w:iCs/>
                          <w:lang w:val="en-US"/>
                        </w:rPr>
                        <w:t>table showing how the system performs to meet the design objectives</w:t>
                      </w:r>
                    </w:p>
                  </w:txbxContent>
                </v:textbox>
              </v:shape>
            </w:pict>
          </mc:Fallback>
        </mc:AlternateContent>
      </w:r>
    </w:p>
    <w:p w14:paraId="320C875D" w14:textId="020C0560" w:rsidR="00FB7356" w:rsidRPr="00F900BE" w:rsidRDefault="00BE0925" w:rsidP="00BE0925">
      <w:pPr>
        <w:pStyle w:val="Heading2"/>
        <w:rPr>
          <w:rFonts w:asciiTheme="minorHAnsi" w:hAnsiTheme="minorHAnsi" w:cstheme="minorHAnsi"/>
        </w:rPr>
      </w:pPr>
      <w:bookmarkStart w:id="66" w:name="_Toc202556784"/>
      <w:r w:rsidRPr="00F900BE">
        <w:rPr>
          <w:rFonts w:asciiTheme="minorHAnsi" w:hAnsiTheme="minorHAnsi" w:cstheme="minorHAnsi"/>
        </w:rPr>
        <w:t>CHALLENGES ENCOUNTERED</w:t>
      </w:r>
      <w:bookmarkEnd w:id="66"/>
      <w:r w:rsidRPr="00F900BE">
        <w:rPr>
          <w:rFonts w:asciiTheme="minorHAnsi" w:hAnsiTheme="minorHAnsi" w:cstheme="minorHAnsi"/>
        </w:rPr>
        <w:t xml:space="preserve"> </w:t>
      </w:r>
    </w:p>
    <w:p w14:paraId="25B1BE5F" w14:textId="77777777" w:rsidR="00FB7356" w:rsidRPr="00F900BE" w:rsidRDefault="00FB7356" w:rsidP="00FB7356">
      <w:pPr>
        <w:rPr>
          <w:rFonts w:cstheme="minorHAnsi"/>
        </w:rPr>
      </w:pPr>
      <w:r w:rsidRPr="00F900BE">
        <w:rPr>
          <w:rFonts w:cstheme="minorHAnsi"/>
        </w:rPr>
        <w:t>Throughout the system development process, our team faced several challenges that influenced our project’s pace, performance, and decision-making:</w:t>
      </w:r>
    </w:p>
    <w:p w14:paraId="2EE11635" w14:textId="77777777" w:rsidR="00FB7356" w:rsidRPr="00F900BE" w:rsidRDefault="00FB7356" w:rsidP="00FB7356">
      <w:pPr>
        <w:rPr>
          <w:rFonts w:cstheme="minorHAnsi"/>
          <w:b/>
          <w:bCs/>
        </w:rPr>
      </w:pPr>
      <w:r w:rsidRPr="00F900BE">
        <w:rPr>
          <w:rFonts w:cstheme="minorHAnsi"/>
          <w:b/>
          <w:bCs/>
        </w:rPr>
        <w:t>a) GSM Module Signal Reliability</w:t>
      </w:r>
    </w:p>
    <w:p w14:paraId="0C1DC4FA" w14:textId="77777777" w:rsidR="00FB7356" w:rsidRPr="00F900BE" w:rsidRDefault="00FB7356" w:rsidP="00FB7356">
      <w:pPr>
        <w:rPr>
          <w:rFonts w:cstheme="minorHAnsi"/>
        </w:rPr>
      </w:pPr>
      <w:r w:rsidRPr="00F900BE">
        <w:rPr>
          <w:rFonts w:cstheme="minorHAnsi"/>
        </w:rPr>
        <w:t xml:space="preserve">In some locations—especially indoors or in rural test sites—the </w:t>
      </w:r>
      <w:r w:rsidRPr="00F900BE">
        <w:rPr>
          <w:rFonts w:cstheme="minorHAnsi"/>
          <w:b/>
          <w:bCs/>
        </w:rPr>
        <w:t>GSM module (SIM800L)</w:t>
      </w:r>
      <w:r w:rsidRPr="00F900BE">
        <w:rPr>
          <w:rFonts w:cstheme="minorHAnsi"/>
        </w:rPr>
        <w:t xml:space="preserve"> failed to send SMS alerts consistently. This was due to poor signal reception and power supply issues. We had to adjust antenna positions and sometimes move the device near windows or outdoors to ensure connectivity.</w:t>
      </w:r>
    </w:p>
    <w:p w14:paraId="6D1A5680" w14:textId="77777777" w:rsidR="00FB7356" w:rsidRPr="00F900BE" w:rsidRDefault="00FB7356" w:rsidP="00FB7356">
      <w:pPr>
        <w:rPr>
          <w:rFonts w:cstheme="minorHAnsi"/>
          <w:b/>
          <w:bCs/>
        </w:rPr>
      </w:pPr>
      <w:r w:rsidRPr="00F900BE">
        <w:rPr>
          <w:rFonts w:cstheme="minorHAnsi"/>
          <w:b/>
          <w:bCs/>
        </w:rPr>
        <w:t>b) Sensor Instability and Calibration Issues</w:t>
      </w:r>
    </w:p>
    <w:p w14:paraId="267568BC" w14:textId="77777777" w:rsidR="00FB7356" w:rsidRPr="00F900BE" w:rsidRDefault="00FB7356" w:rsidP="00FB7356">
      <w:pPr>
        <w:rPr>
          <w:rFonts w:cstheme="minorHAnsi"/>
        </w:rPr>
      </w:pPr>
      <w:r w:rsidRPr="00F900BE">
        <w:rPr>
          <w:rFonts w:cstheme="minorHAnsi"/>
        </w:rPr>
        <w:t xml:space="preserve">The </w:t>
      </w:r>
      <w:r w:rsidRPr="00F900BE">
        <w:rPr>
          <w:rFonts w:cstheme="minorHAnsi"/>
          <w:b/>
          <w:bCs/>
        </w:rPr>
        <w:t>soil moisture and pH sensors</w:t>
      </w:r>
      <w:r w:rsidRPr="00F900BE">
        <w:rPr>
          <w:rFonts w:cstheme="minorHAnsi"/>
        </w:rPr>
        <w:t xml:space="preserve"> produced erratic readings, especially during the initial testing phase. We discovered this was due to:</w:t>
      </w:r>
    </w:p>
    <w:p w14:paraId="013FAE12" w14:textId="77777777" w:rsidR="00FB7356" w:rsidRPr="00F900BE" w:rsidRDefault="00FB7356" w:rsidP="00FB7356">
      <w:pPr>
        <w:numPr>
          <w:ilvl w:val="0"/>
          <w:numId w:val="20"/>
        </w:numPr>
        <w:rPr>
          <w:rFonts w:cstheme="minorHAnsi"/>
        </w:rPr>
      </w:pPr>
      <w:r w:rsidRPr="00F900BE">
        <w:rPr>
          <w:rFonts w:cstheme="minorHAnsi"/>
        </w:rPr>
        <w:t xml:space="preserve">Lack of proper </w:t>
      </w:r>
      <w:r w:rsidRPr="00F900BE">
        <w:rPr>
          <w:rFonts w:cstheme="minorHAnsi"/>
          <w:b/>
          <w:bCs/>
        </w:rPr>
        <w:t>calibration</w:t>
      </w:r>
      <w:r w:rsidRPr="00F900BE">
        <w:rPr>
          <w:rFonts w:cstheme="minorHAnsi"/>
        </w:rPr>
        <w:t xml:space="preserve"> (factory calibration is not ideal for Ugandan soils).</w:t>
      </w:r>
    </w:p>
    <w:p w14:paraId="03059DBE" w14:textId="77777777" w:rsidR="00FB7356" w:rsidRPr="00F900BE" w:rsidRDefault="00FB7356" w:rsidP="00FB7356">
      <w:pPr>
        <w:numPr>
          <w:ilvl w:val="0"/>
          <w:numId w:val="20"/>
        </w:numPr>
        <w:rPr>
          <w:rFonts w:cstheme="minorHAnsi"/>
        </w:rPr>
      </w:pPr>
      <w:r w:rsidRPr="00F900BE">
        <w:rPr>
          <w:rFonts w:cstheme="minorHAnsi"/>
          <w:b/>
          <w:bCs/>
        </w:rPr>
        <w:t>Electrical noise</w:t>
      </w:r>
      <w:r w:rsidRPr="00F900BE">
        <w:rPr>
          <w:rFonts w:cstheme="minorHAnsi"/>
        </w:rPr>
        <w:t xml:space="preserve"> in long jumper wires.</w:t>
      </w:r>
      <w:r w:rsidRPr="00F900BE">
        <w:rPr>
          <w:rFonts w:cstheme="minorHAnsi"/>
        </w:rPr>
        <w:br/>
        <w:t>To address this, we added software smoothing techniques and reduced wire length between components.</w:t>
      </w:r>
    </w:p>
    <w:p w14:paraId="09813428" w14:textId="77777777" w:rsidR="00FB7356" w:rsidRPr="00F900BE" w:rsidRDefault="00FB7356" w:rsidP="00FB7356">
      <w:pPr>
        <w:rPr>
          <w:rFonts w:cstheme="minorHAnsi"/>
          <w:b/>
          <w:bCs/>
        </w:rPr>
      </w:pPr>
      <w:r w:rsidRPr="00F900BE">
        <w:rPr>
          <w:rFonts w:cstheme="minorHAnsi"/>
          <w:b/>
          <w:bCs/>
        </w:rPr>
        <w:t>c) Power Supply Fluctuations</w:t>
      </w:r>
    </w:p>
    <w:p w14:paraId="3CBA8F00" w14:textId="77777777" w:rsidR="00FB7356" w:rsidRPr="00F900BE" w:rsidRDefault="00FB7356" w:rsidP="00FB7356">
      <w:pPr>
        <w:rPr>
          <w:rFonts w:cstheme="minorHAnsi"/>
        </w:rPr>
      </w:pPr>
      <w:r w:rsidRPr="00F900BE">
        <w:rPr>
          <w:rFonts w:cstheme="minorHAnsi"/>
        </w:rPr>
        <w:t xml:space="preserve">When the GSM module was active (e.g., during SMS transmission), we experienced voltage drops that caused the </w:t>
      </w:r>
      <w:r w:rsidRPr="00F900BE">
        <w:rPr>
          <w:rFonts w:cstheme="minorHAnsi"/>
          <w:b/>
          <w:bCs/>
        </w:rPr>
        <w:t>Arduino to reset</w:t>
      </w:r>
      <w:r w:rsidRPr="00F900BE">
        <w:rPr>
          <w:rFonts w:cstheme="minorHAnsi"/>
        </w:rPr>
        <w:t xml:space="preserve"> or hang. We later upgraded to a regulated </w:t>
      </w:r>
      <w:r w:rsidRPr="00F900BE">
        <w:rPr>
          <w:rFonts w:cstheme="minorHAnsi"/>
          <w:b/>
          <w:bCs/>
        </w:rPr>
        <w:t>5V power supply</w:t>
      </w:r>
      <w:r w:rsidRPr="00F900BE">
        <w:rPr>
          <w:rFonts w:cstheme="minorHAnsi"/>
        </w:rPr>
        <w:t xml:space="preserve"> and added capacitors to stabilize voltage across the circuit.</w:t>
      </w:r>
    </w:p>
    <w:p w14:paraId="5C0CC17F" w14:textId="77777777" w:rsidR="00FB7356" w:rsidRPr="00F900BE" w:rsidRDefault="00FB7356" w:rsidP="00FB7356">
      <w:pPr>
        <w:rPr>
          <w:rFonts w:cstheme="minorHAnsi"/>
          <w:b/>
          <w:bCs/>
        </w:rPr>
      </w:pPr>
      <w:r w:rsidRPr="00F900BE">
        <w:rPr>
          <w:rFonts w:cstheme="minorHAnsi"/>
          <w:b/>
          <w:bCs/>
        </w:rPr>
        <w:t>d) Cost Constraints</w:t>
      </w:r>
    </w:p>
    <w:p w14:paraId="70680558" w14:textId="77777777" w:rsidR="00FB7356" w:rsidRPr="00F900BE" w:rsidRDefault="00FB7356" w:rsidP="00FB7356">
      <w:pPr>
        <w:rPr>
          <w:rFonts w:cstheme="minorHAnsi"/>
        </w:rPr>
      </w:pPr>
      <w:r w:rsidRPr="00F900BE">
        <w:rPr>
          <w:rFonts w:cstheme="minorHAnsi"/>
        </w:rPr>
        <w:t xml:space="preserve">We had a </w:t>
      </w:r>
      <w:r w:rsidRPr="00F900BE">
        <w:rPr>
          <w:rFonts w:cstheme="minorHAnsi"/>
          <w:b/>
          <w:bCs/>
        </w:rPr>
        <w:t>limited budget (UGX 850,000)</w:t>
      </w:r>
      <w:r w:rsidRPr="00F900BE">
        <w:rPr>
          <w:rFonts w:cstheme="minorHAnsi"/>
        </w:rPr>
        <w:t xml:space="preserve"> for the entire project. This affected:</w:t>
      </w:r>
    </w:p>
    <w:p w14:paraId="61A1E37F" w14:textId="77777777" w:rsidR="00FB7356" w:rsidRPr="00F900BE" w:rsidRDefault="00FB7356" w:rsidP="00FB7356">
      <w:pPr>
        <w:numPr>
          <w:ilvl w:val="0"/>
          <w:numId w:val="21"/>
        </w:numPr>
        <w:rPr>
          <w:rFonts w:cstheme="minorHAnsi"/>
        </w:rPr>
      </w:pPr>
      <w:r w:rsidRPr="00F900BE">
        <w:rPr>
          <w:rFonts w:cstheme="minorHAnsi"/>
        </w:rPr>
        <w:t>Component selection: we had to use affordable sensors like DHT11 instead of more accurate DHT22 or SHT sensors.</w:t>
      </w:r>
    </w:p>
    <w:p w14:paraId="1AA179F2" w14:textId="77777777" w:rsidR="00FB7356" w:rsidRPr="00F900BE" w:rsidRDefault="00FB7356" w:rsidP="00FB7356">
      <w:pPr>
        <w:numPr>
          <w:ilvl w:val="0"/>
          <w:numId w:val="21"/>
        </w:numPr>
        <w:rPr>
          <w:rFonts w:cstheme="minorHAnsi"/>
        </w:rPr>
      </w:pPr>
      <w:r w:rsidRPr="00F900BE">
        <w:rPr>
          <w:rFonts w:cstheme="minorHAnsi"/>
        </w:rPr>
        <w:t>Number of test units: we could only build one working prototype.</w:t>
      </w:r>
    </w:p>
    <w:p w14:paraId="3FD00797" w14:textId="77777777" w:rsidR="00FB7356" w:rsidRPr="00F900BE" w:rsidRDefault="00FB7356" w:rsidP="00FB7356">
      <w:pPr>
        <w:numPr>
          <w:ilvl w:val="0"/>
          <w:numId w:val="21"/>
        </w:numPr>
        <w:rPr>
          <w:rFonts w:cstheme="minorHAnsi"/>
        </w:rPr>
      </w:pPr>
      <w:r w:rsidRPr="00F900BE">
        <w:rPr>
          <w:rFonts w:cstheme="minorHAnsi"/>
        </w:rPr>
        <w:t xml:space="preserve">Prototype casing: we used a </w:t>
      </w:r>
      <w:r w:rsidRPr="00F900BE">
        <w:rPr>
          <w:rFonts w:cstheme="minorHAnsi"/>
          <w:b/>
          <w:bCs/>
        </w:rPr>
        <w:t>plastic container instead of a 3D-printed or industrial-grade enclosure</w:t>
      </w:r>
      <w:r w:rsidRPr="00F900BE">
        <w:rPr>
          <w:rFonts w:cstheme="minorHAnsi"/>
        </w:rPr>
        <w:t xml:space="preserve"> due to cost.</w:t>
      </w:r>
    </w:p>
    <w:p w14:paraId="2ABFFB0E" w14:textId="77777777" w:rsidR="00FB7356" w:rsidRPr="00F900BE" w:rsidRDefault="00FB7356" w:rsidP="00FB7356">
      <w:pPr>
        <w:rPr>
          <w:rFonts w:cstheme="minorHAnsi"/>
          <w:b/>
          <w:bCs/>
        </w:rPr>
      </w:pPr>
      <w:r w:rsidRPr="00F900BE">
        <w:rPr>
          <w:rFonts w:cstheme="minorHAnsi"/>
          <w:b/>
          <w:bCs/>
        </w:rPr>
        <w:t>e) Time Constraints</w:t>
      </w:r>
    </w:p>
    <w:p w14:paraId="220F21B4" w14:textId="77777777" w:rsidR="00FB7356" w:rsidRPr="00F900BE" w:rsidRDefault="00FB7356" w:rsidP="00FB7356">
      <w:pPr>
        <w:rPr>
          <w:rFonts w:cstheme="minorHAnsi"/>
        </w:rPr>
      </w:pPr>
      <w:r w:rsidRPr="00F900BE">
        <w:rPr>
          <w:rFonts w:cstheme="minorHAnsi"/>
        </w:rPr>
        <w:t>The project was developed within a limited academic calendar (approx. 8 months), and we faced:</w:t>
      </w:r>
    </w:p>
    <w:p w14:paraId="398CB328" w14:textId="77777777" w:rsidR="00FB7356" w:rsidRPr="00F900BE" w:rsidRDefault="00FB7356" w:rsidP="00FB7356">
      <w:pPr>
        <w:numPr>
          <w:ilvl w:val="0"/>
          <w:numId w:val="22"/>
        </w:numPr>
        <w:rPr>
          <w:rFonts w:cstheme="minorHAnsi"/>
        </w:rPr>
      </w:pPr>
      <w:r w:rsidRPr="00F900BE">
        <w:rPr>
          <w:rFonts w:cstheme="minorHAnsi"/>
          <w:b/>
          <w:bCs/>
        </w:rPr>
        <w:t>Delays in component delivery</w:t>
      </w:r>
      <w:r w:rsidRPr="00F900BE">
        <w:rPr>
          <w:rFonts w:cstheme="minorHAnsi"/>
        </w:rPr>
        <w:t>, especially when ordering parts online (2–3 weeks shipping time).</w:t>
      </w:r>
    </w:p>
    <w:p w14:paraId="65C1EB48" w14:textId="77777777" w:rsidR="00FB7356" w:rsidRPr="00F900BE" w:rsidRDefault="00FB7356" w:rsidP="00FB7356">
      <w:pPr>
        <w:numPr>
          <w:ilvl w:val="0"/>
          <w:numId w:val="22"/>
        </w:numPr>
        <w:rPr>
          <w:rFonts w:cstheme="minorHAnsi"/>
        </w:rPr>
      </w:pPr>
      <w:r w:rsidRPr="00F900BE">
        <w:rPr>
          <w:rFonts w:cstheme="minorHAnsi"/>
        </w:rPr>
        <w:t>Conflicts with classwork and exams which reduced dedicated project hours.</w:t>
      </w:r>
    </w:p>
    <w:p w14:paraId="5B6C1C9F" w14:textId="77777777" w:rsidR="00FB7356" w:rsidRPr="00F900BE" w:rsidRDefault="00FB7356" w:rsidP="00FB7356">
      <w:pPr>
        <w:numPr>
          <w:ilvl w:val="0"/>
          <w:numId w:val="22"/>
        </w:numPr>
        <w:rPr>
          <w:rFonts w:cstheme="minorHAnsi"/>
        </w:rPr>
      </w:pPr>
      <w:r w:rsidRPr="00F900BE">
        <w:rPr>
          <w:rFonts w:cstheme="minorHAnsi"/>
        </w:rPr>
        <w:lastRenderedPageBreak/>
        <w:t>Limited access to tools like soldering stations, oscilloscopes, or test benches, which were shared among multiple student groups.</w:t>
      </w:r>
    </w:p>
    <w:p w14:paraId="5D92D614" w14:textId="77777777" w:rsidR="00FB7356" w:rsidRPr="00F900BE" w:rsidRDefault="00FB7356" w:rsidP="00FB7356">
      <w:pPr>
        <w:rPr>
          <w:rFonts w:cstheme="minorHAnsi"/>
          <w:b/>
          <w:bCs/>
        </w:rPr>
      </w:pPr>
      <w:r w:rsidRPr="00F900BE">
        <w:rPr>
          <w:rFonts w:cstheme="minorHAnsi"/>
          <w:b/>
          <w:bCs/>
        </w:rPr>
        <w:t>f) Environmental Testing Conditions</w:t>
      </w:r>
    </w:p>
    <w:p w14:paraId="652BA0B2" w14:textId="77777777" w:rsidR="00FB7356" w:rsidRPr="00F900BE" w:rsidRDefault="00FB7356" w:rsidP="00FB7356">
      <w:pPr>
        <w:rPr>
          <w:rFonts w:cstheme="minorHAnsi"/>
        </w:rPr>
      </w:pPr>
      <w:r w:rsidRPr="00F900BE">
        <w:rPr>
          <w:rFonts w:cstheme="minorHAnsi"/>
        </w:rPr>
        <w:t xml:space="preserve">We had difficulty </w:t>
      </w:r>
      <w:r w:rsidRPr="00F900BE">
        <w:rPr>
          <w:rFonts w:cstheme="minorHAnsi"/>
          <w:b/>
          <w:bCs/>
        </w:rPr>
        <w:t>simulating real coffee farm conditions</w:t>
      </w:r>
      <w:r w:rsidRPr="00F900BE">
        <w:rPr>
          <w:rFonts w:cstheme="minorHAnsi"/>
        </w:rPr>
        <w:t xml:space="preserve"> during testing. The test environment sometimes lacked the temperature and humidity variability typical of actual plantations, limiting our ability to observe full system </w:t>
      </w:r>
      <w:proofErr w:type="spellStart"/>
      <w:r w:rsidRPr="00F900BE">
        <w:rPr>
          <w:rFonts w:cstheme="minorHAnsi"/>
        </w:rPr>
        <w:t>behavior</w:t>
      </w:r>
      <w:proofErr w:type="spellEnd"/>
      <w:r w:rsidRPr="00F900BE">
        <w:rPr>
          <w:rFonts w:cstheme="minorHAnsi"/>
        </w:rPr>
        <w:t xml:space="preserve"> in natural conditions.</w:t>
      </w:r>
    </w:p>
    <w:p w14:paraId="55C0A7ED" w14:textId="2B2E060E" w:rsidR="00FB7356" w:rsidRPr="00F900BE" w:rsidRDefault="00FB7356" w:rsidP="00FB7356">
      <w:pPr>
        <w:rPr>
          <w:rFonts w:cstheme="minorHAnsi"/>
        </w:rPr>
      </w:pPr>
    </w:p>
    <w:p w14:paraId="5AF71214" w14:textId="0F192C14" w:rsidR="00FB7356" w:rsidRPr="00F900BE" w:rsidRDefault="00835C4F" w:rsidP="00BE0925">
      <w:pPr>
        <w:pStyle w:val="Heading2"/>
        <w:rPr>
          <w:rFonts w:asciiTheme="minorHAnsi" w:hAnsiTheme="minorHAnsi" w:cstheme="minorHAnsi"/>
        </w:rPr>
      </w:pPr>
      <w:bookmarkStart w:id="67" w:name="_Toc202556785"/>
      <w:r w:rsidRPr="00F900BE">
        <w:rPr>
          <w:rFonts w:asciiTheme="minorHAnsi" w:hAnsiTheme="minorHAnsi" w:cstheme="minorHAnsi"/>
        </w:rPr>
        <w:t>LESSONS LEARNED</w:t>
      </w:r>
      <w:bookmarkEnd w:id="67"/>
    </w:p>
    <w:p w14:paraId="537D6115" w14:textId="77777777" w:rsidR="00FB7356" w:rsidRPr="00F900BE" w:rsidRDefault="00FB7356" w:rsidP="00FB7356">
      <w:pPr>
        <w:rPr>
          <w:rFonts w:cstheme="minorHAnsi"/>
        </w:rPr>
      </w:pPr>
      <w:r w:rsidRPr="00F900BE">
        <w:rPr>
          <w:rFonts w:cstheme="minorHAnsi"/>
        </w:rPr>
        <w:t>Despite the challenges, the project was an invaluable learning experience that gave us both technical and project management skills.</w:t>
      </w:r>
    </w:p>
    <w:p w14:paraId="0C0237FA" w14:textId="77777777" w:rsidR="00FB7356" w:rsidRPr="00F900BE" w:rsidRDefault="00FB7356" w:rsidP="00FB7356">
      <w:pPr>
        <w:rPr>
          <w:rFonts w:cstheme="minorHAnsi"/>
          <w:b/>
          <w:bCs/>
        </w:rPr>
      </w:pPr>
      <w:r w:rsidRPr="00F900BE">
        <w:rPr>
          <w:rFonts w:cstheme="minorHAnsi"/>
          <w:b/>
          <w:bCs/>
        </w:rPr>
        <w:t>a) Importance of Prototyping in Stages</w:t>
      </w:r>
    </w:p>
    <w:p w14:paraId="4C2A2106" w14:textId="77777777" w:rsidR="00FB7356" w:rsidRPr="00F900BE" w:rsidRDefault="00FB7356" w:rsidP="00FB7356">
      <w:pPr>
        <w:rPr>
          <w:rFonts w:cstheme="minorHAnsi"/>
        </w:rPr>
      </w:pPr>
      <w:r w:rsidRPr="00F900BE">
        <w:rPr>
          <w:rFonts w:cstheme="minorHAnsi"/>
        </w:rPr>
        <w:t xml:space="preserve">We learned that breaking the system into </w:t>
      </w:r>
      <w:r w:rsidRPr="00F900BE">
        <w:rPr>
          <w:rFonts w:cstheme="minorHAnsi"/>
          <w:b/>
          <w:bCs/>
        </w:rPr>
        <w:t>independent modules</w:t>
      </w:r>
      <w:r w:rsidRPr="00F900BE">
        <w:rPr>
          <w:rFonts w:cstheme="minorHAnsi"/>
        </w:rPr>
        <w:t xml:space="preserve"> (sensors, display, alerts) made testing easier and faster. Early debugging of each part prevented later problems during integration.</w:t>
      </w:r>
    </w:p>
    <w:p w14:paraId="0741CDA8" w14:textId="77777777" w:rsidR="00FB7356" w:rsidRPr="00F900BE" w:rsidRDefault="00FB7356" w:rsidP="00FB7356">
      <w:pPr>
        <w:rPr>
          <w:rFonts w:cstheme="minorHAnsi"/>
          <w:b/>
          <w:bCs/>
        </w:rPr>
      </w:pPr>
      <w:r w:rsidRPr="00F900BE">
        <w:rPr>
          <w:rFonts w:cstheme="minorHAnsi"/>
          <w:b/>
          <w:bCs/>
        </w:rPr>
        <w:t>b) Calibration is Critical</w:t>
      </w:r>
    </w:p>
    <w:p w14:paraId="027B5DC8" w14:textId="77777777" w:rsidR="00FB7356" w:rsidRPr="00F900BE" w:rsidRDefault="00FB7356" w:rsidP="00FB7356">
      <w:pPr>
        <w:rPr>
          <w:rFonts w:cstheme="minorHAnsi"/>
        </w:rPr>
      </w:pPr>
      <w:r w:rsidRPr="00F900BE">
        <w:rPr>
          <w:rFonts w:cstheme="minorHAnsi"/>
        </w:rPr>
        <w:t xml:space="preserve">Sensor accuracy depends heavily on </w:t>
      </w:r>
      <w:r w:rsidRPr="00F900BE">
        <w:rPr>
          <w:rFonts w:cstheme="minorHAnsi"/>
          <w:b/>
          <w:bCs/>
        </w:rPr>
        <w:t>environment-specific calibration</w:t>
      </w:r>
      <w:r w:rsidRPr="00F900BE">
        <w:rPr>
          <w:rFonts w:cstheme="minorHAnsi"/>
        </w:rPr>
        <w:t>. For example, soil types in central Uganda affected moisture readings. We realized that no two fields are the same, and future versions must include calibration modes for different soil types.</w:t>
      </w:r>
    </w:p>
    <w:p w14:paraId="51C97A87" w14:textId="77777777" w:rsidR="00FB7356" w:rsidRPr="00F900BE" w:rsidRDefault="00FB7356" w:rsidP="00FB7356">
      <w:pPr>
        <w:rPr>
          <w:rFonts w:cstheme="minorHAnsi"/>
          <w:b/>
          <w:bCs/>
        </w:rPr>
      </w:pPr>
      <w:r w:rsidRPr="00F900BE">
        <w:rPr>
          <w:rFonts w:cstheme="minorHAnsi"/>
          <w:b/>
          <w:bCs/>
        </w:rPr>
        <w:t>c) Managing Costs with Smart Trade-offs</w:t>
      </w:r>
    </w:p>
    <w:p w14:paraId="396E61B7" w14:textId="77777777" w:rsidR="00FB7356" w:rsidRPr="00F900BE" w:rsidRDefault="00FB7356" w:rsidP="00FB7356">
      <w:pPr>
        <w:rPr>
          <w:rFonts w:cstheme="minorHAnsi"/>
        </w:rPr>
      </w:pPr>
      <w:r w:rsidRPr="00F900BE">
        <w:rPr>
          <w:rFonts w:cstheme="minorHAnsi"/>
        </w:rPr>
        <w:t xml:space="preserve">We had to </w:t>
      </w:r>
      <w:r w:rsidRPr="00F900BE">
        <w:rPr>
          <w:rFonts w:cstheme="minorHAnsi"/>
          <w:b/>
          <w:bCs/>
        </w:rPr>
        <w:t>prioritize affordability without compromising reliability</w:t>
      </w:r>
      <w:r w:rsidRPr="00F900BE">
        <w:rPr>
          <w:rFonts w:cstheme="minorHAnsi"/>
        </w:rPr>
        <w:t>. Using off-the-shelf modules, reusing USB cables for power, and sourcing locally helped us stay within budget while still building a working prototype.</w:t>
      </w:r>
    </w:p>
    <w:p w14:paraId="5AA77DB3" w14:textId="77777777" w:rsidR="00FB7356" w:rsidRPr="00F900BE" w:rsidRDefault="00FB7356" w:rsidP="00FB7356">
      <w:pPr>
        <w:rPr>
          <w:rFonts w:cstheme="minorHAnsi"/>
          <w:b/>
          <w:bCs/>
        </w:rPr>
      </w:pPr>
      <w:r w:rsidRPr="00F900BE">
        <w:rPr>
          <w:rFonts w:cstheme="minorHAnsi"/>
          <w:b/>
          <w:bCs/>
        </w:rPr>
        <w:t>d) Testing Takes More Time Than Expected</w:t>
      </w:r>
    </w:p>
    <w:p w14:paraId="668E1C29" w14:textId="77777777" w:rsidR="00FB7356" w:rsidRPr="00F900BE" w:rsidRDefault="00FB7356" w:rsidP="00FB7356">
      <w:pPr>
        <w:rPr>
          <w:rFonts w:cstheme="minorHAnsi"/>
        </w:rPr>
      </w:pPr>
      <w:r w:rsidRPr="00F900BE">
        <w:rPr>
          <w:rFonts w:cstheme="minorHAnsi"/>
        </w:rPr>
        <w:t xml:space="preserve">Coding and assembling the device took less time than </w:t>
      </w:r>
      <w:r w:rsidRPr="00F900BE">
        <w:rPr>
          <w:rFonts w:cstheme="minorHAnsi"/>
          <w:b/>
          <w:bCs/>
        </w:rPr>
        <w:t>repeated testing, observing performance, logging errors, and fine-tuning</w:t>
      </w:r>
      <w:r w:rsidRPr="00F900BE">
        <w:rPr>
          <w:rFonts w:cstheme="minorHAnsi"/>
        </w:rPr>
        <w:t>. We underestimated how much effort proper validation would take and will plan better in future projects.</w:t>
      </w:r>
    </w:p>
    <w:p w14:paraId="74DB2C74" w14:textId="77777777" w:rsidR="00FB7356" w:rsidRPr="00F900BE" w:rsidRDefault="00FB7356" w:rsidP="00FB7356">
      <w:pPr>
        <w:rPr>
          <w:rFonts w:cstheme="minorHAnsi"/>
          <w:b/>
          <w:bCs/>
        </w:rPr>
      </w:pPr>
      <w:r w:rsidRPr="00F900BE">
        <w:rPr>
          <w:rFonts w:cstheme="minorHAnsi"/>
          <w:b/>
          <w:bCs/>
        </w:rPr>
        <w:t>e) Documentation is Part of the Process</w:t>
      </w:r>
    </w:p>
    <w:p w14:paraId="17455CFF" w14:textId="77777777" w:rsidR="00FB7356" w:rsidRPr="00F900BE" w:rsidRDefault="00FB7356" w:rsidP="00FB7356">
      <w:pPr>
        <w:rPr>
          <w:rFonts w:cstheme="minorHAnsi"/>
        </w:rPr>
      </w:pPr>
      <w:r w:rsidRPr="00F900BE">
        <w:rPr>
          <w:rFonts w:cstheme="minorHAnsi"/>
        </w:rPr>
        <w:t xml:space="preserve">Early in the project, we delayed documentation thinking we’d “write it at the end.” But we soon realized that </w:t>
      </w:r>
      <w:r w:rsidRPr="00F900BE">
        <w:rPr>
          <w:rFonts w:cstheme="minorHAnsi"/>
          <w:b/>
          <w:bCs/>
        </w:rPr>
        <w:t>recording progress, failures, and decisions along the way</w:t>
      </w:r>
      <w:r w:rsidRPr="00F900BE">
        <w:rPr>
          <w:rFonts w:cstheme="minorHAnsi"/>
        </w:rPr>
        <w:t xml:space="preserve"> helped when writing the final report and justifying design choices.</w:t>
      </w:r>
    </w:p>
    <w:p w14:paraId="5B0D6A0B" w14:textId="77777777" w:rsidR="00FB7356" w:rsidRPr="00F900BE" w:rsidRDefault="00FB7356" w:rsidP="00FB7356">
      <w:pPr>
        <w:rPr>
          <w:rFonts w:cstheme="minorHAnsi"/>
          <w:b/>
          <w:bCs/>
        </w:rPr>
      </w:pPr>
      <w:r w:rsidRPr="00F900BE">
        <w:rPr>
          <w:rFonts w:cstheme="minorHAnsi"/>
          <w:b/>
          <w:bCs/>
        </w:rPr>
        <w:t>f) Working as a Team Under Pressure</w:t>
      </w:r>
    </w:p>
    <w:p w14:paraId="2CAA05CF" w14:textId="77777777" w:rsidR="00FB7356" w:rsidRPr="00F900BE" w:rsidRDefault="00FB7356" w:rsidP="00FB7356">
      <w:pPr>
        <w:rPr>
          <w:rFonts w:cstheme="minorHAnsi"/>
        </w:rPr>
      </w:pPr>
      <w:r w:rsidRPr="00F900BE">
        <w:rPr>
          <w:rFonts w:cstheme="minorHAnsi"/>
        </w:rPr>
        <w:t xml:space="preserve">Coordinating among group members with different schedules, responsibilities, and work styles taught us the value of </w:t>
      </w:r>
      <w:r w:rsidRPr="00F900BE">
        <w:rPr>
          <w:rFonts w:cstheme="minorHAnsi"/>
          <w:b/>
          <w:bCs/>
        </w:rPr>
        <w:t>collaboration, communication, and accountability</w:t>
      </w:r>
      <w:r w:rsidRPr="00F900BE">
        <w:rPr>
          <w:rFonts w:cstheme="minorHAnsi"/>
        </w:rPr>
        <w:t>. Assigning clear roles (e.g. programmer, tester, documenter) helped increase productivity.</w:t>
      </w:r>
    </w:p>
    <w:p w14:paraId="11AD9990" w14:textId="77777777" w:rsidR="00FB7356" w:rsidRPr="00F900BE" w:rsidRDefault="00FB7356" w:rsidP="00FB7356">
      <w:pPr>
        <w:rPr>
          <w:rFonts w:cstheme="minorHAnsi"/>
          <w:b/>
          <w:bCs/>
        </w:rPr>
      </w:pPr>
      <w:r w:rsidRPr="00F900BE">
        <w:rPr>
          <w:rFonts w:cstheme="minorHAnsi"/>
          <w:b/>
          <w:bCs/>
        </w:rPr>
        <w:t>g) Real-World Conditions Are Less Predictable</w:t>
      </w:r>
    </w:p>
    <w:p w14:paraId="4BE8E81A" w14:textId="77777777" w:rsidR="00FB7356" w:rsidRPr="00F900BE" w:rsidRDefault="00FB7356" w:rsidP="00FB7356">
      <w:pPr>
        <w:rPr>
          <w:rFonts w:cstheme="minorHAnsi"/>
        </w:rPr>
      </w:pPr>
      <w:r w:rsidRPr="00F900BE">
        <w:rPr>
          <w:rFonts w:cstheme="minorHAnsi"/>
        </w:rPr>
        <w:lastRenderedPageBreak/>
        <w:t xml:space="preserve">Unlike in simulations or theory, field deployment introduced </w:t>
      </w:r>
      <w:r w:rsidRPr="00F900BE">
        <w:rPr>
          <w:rFonts w:cstheme="minorHAnsi"/>
          <w:b/>
          <w:bCs/>
        </w:rPr>
        <w:t>unpredictable environmental factors</w:t>
      </w:r>
      <w:r w:rsidRPr="00F900BE">
        <w:rPr>
          <w:rFonts w:cstheme="minorHAnsi"/>
        </w:rPr>
        <w:t xml:space="preserve"> like insects, sunlight interference on LCD, and unstable power. This taught us to always design with the end-user environment in mind.</w:t>
      </w:r>
    </w:p>
    <w:p w14:paraId="0DA0A0CC" w14:textId="77777777" w:rsidR="003B5942" w:rsidRPr="00F900BE" w:rsidRDefault="003B5942" w:rsidP="00FB7356">
      <w:pPr>
        <w:rPr>
          <w:rFonts w:cstheme="minorHAnsi"/>
        </w:rPr>
      </w:pPr>
    </w:p>
    <w:p w14:paraId="104B522D" w14:textId="77777777" w:rsidR="003B5942" w:rsidRPr="00F900BE" w:rsidRDefault="003B5942" w:rsidP="00FB7356">
      <w:pPr>
        <w:rPr>
          <w:rFonts w:cstheme="minorHAnsi"/>
        </w:rPr>
      </w:pPr>
    </w:p>
    <w:p w14:paraId="67DE08C3" w14:textId="77777777" w:rsidR="003B5942" w:rsidRPr="00F900BE" w:rsidRDefault="003B5942" w:rsidP="00FB7356">
      <w:pPr>
        <w:rPr>
          <w:rFonts w:cstheme="minorHAnsi"/>
        </w:rPr>
      </w:pPr>
    </w:p>
    <w:p w14:paraId="2E1D5FEC" w14:textId="77777777" w:rsidR="003B5942" w:rsidRPr="00F900BE" w:rsidRDefault="003B5942" w:rsidP="00FB7356">
      <w:pPr>
        <w:rPr>
          <w:rFonts w:cstheme="minorHAnsi"/>
        </w:rPr>
      </w:pPr>
    </w:p>
    <w:p w14:paraId="652F372C" w14:textId="77777777" w:rsidR="003B5942" w:rsidRPr="00F900BE" w:rsidRDefault="003B5942" w:rsidP="00FB7356">
      <w:pPr>
        <w:rPr>
          <w:rFonts w:cstheme="minorHAnsi"/>
        </w:rPr>
      </w:pPr>
    </w:p>
    <w:p w14:paraId="2E3EE354" w14:textId="77777777" w:rsidR="003B5942" w:rsidRPr="00F900BE" w:rsidRDefault="003B5942" w:rsidP="00FB7356">
      <w:pPr>
        <w:rPr>
          <w:rFonts w:cstheme="minorHAnsi"/>
        </w:rPr>
      </w:pPr>
    </w:p>
    <w:p w14:paraId="19881302" w14:textId="77777777" w:rsidR="003B5942" w:rsidRDefault="003B5942" w:rsidP="00FB7356">
      <w:pPr>
        <w:rPr>
          <w:rFonts w:cstheme="minorHAnsi"/>
        </w:rPr>
      </w:pPr>
    </w:p>
    <w:p w14:paraId="04067B2C" w14:textId="77777777" w:rsidR="006439C2" w:rsidRDefault="006439C2" w:rsidP="00FB7356">
      <w:pPr>
        <w:rPr>
          <w:rFonts w:cstheme="minorHAnsi"/>
        </w:rPr>
      </w:pPr>
    </w:p>
    <w:p w14:paraId="03456845" w14:textId="77777777" w:rsidR="006439C2" w:rsidRDefault="006439C2" w:rsidP="00FB7356">
      <w:pPr>
        <w:rPr>
          <w:rFonts w:cstheme="minorHAnsi"/>
        </w:rPr>
      </w:pPr>
    </w:p>
    <w:p w14:paraId="1CE7B620" w14:textId="77777777" w:rsidR="006439C2" w:rsidRDefault="006439C2" w:rsidP="00FB7356">
      <w:pPr>
        <w:rPr>
          <w:rFonts w:cstheme="minorHAnsi"/>
        </w:rPr>
      </w:pPr>
    </w:p>
    <w:p w14:paraId="1B116809" w14:textId="77777777" w:rsidR="006439C2" w:rsidRDefault="006439C2" w:rsidP="00FB7356">
      <w:pPr>
        <w:rPr>
          <w:rFonts w:cstheme="minorHAnsi"/>
        </w:rPr>
      </w:pPr>
    </w:p>
    <w:p w14:paraId="556FF8EE" w14:textId="77777777" w:rsidR="006439C2" w:rsidRDefault="006439C2" w:rsidP="00FB7356">
      <w:pPr>
        <w:rPr>
          <w:rFonts w:cstheme="minorHAnsi"/>
        </w:rPr>
      </w:pPr>
    </w:p>
    <w:p w14:paraId="12980367" w14:textId="77777777" w:rsidR="006439C2" w:rsidRDefault="006439C2" w:rsidP="00FB7356">
      <w:pPr>
        <w:rPr>
          <w:rFonts w:cstheme="minorHAnsi"/>
        </w:rPr>
      </w:pPr>
    </w:p>
    <w:p w14:paraId="216CEEAD" w14:textId="77777777" w:rsidR="006439C2" w:rsidRDefault="006439C2" w:rsidP="00FB7356">
      <w:pPr>
        <w:rPr>
          <w:rFonts w:cstheme="minorHAnsi"/>
        </w:rPr>
      </w:pPr>
    </w:p>
    <w:p w14:paraId="27651473" w14:textId="77777777" w:rsidR="006439C2" w:rsidRDefault="006439C2" w:rsidP="00FB7356">
      <w:pPr>
        <w:rPr>
          <w:rFonts w:cstheme="minorHAnsi"/>
        </w:rPr>
      </w:pPr>
    </w:p>
    <w:p w14:paraId="04015205" w14:textId="77777777" w:rsidR="006439C2" w:rsidRDefault="006439C2" w:rsidP="00FB7356">
      <w:pPr>
        <w:rPr>
          <w:rFonts w:cstheme="minorHAnsi"/>
        </w:rPr>
      </w:pPr>
    </w:p>
    <w:p w14:paraId="4955D887" w14:textId="77777777" w:rsidR="006439C2" w:rsidRDefault="006439C2" w:rsidP="00FB7356">
      <w:pPr>
        <w:rPr>
          <w:rFonts w:cstheme="minorHAnsi"/>
        </w:rPr>
      </w:pPr>
    </w:p>
    <w:p w14:paraId="1FB4F046" w14:textId="77777777" w:rsidR="006439C2" w:rsidRDefault="006439C2" w:rsidP="00FB7356">
      <w:pPr>
        <w:rPr>
          <w:rFonts w:cstheme="minorHAnsi"/>
        </w:rPr>
      </w:pPr>
    </w:p>
    <w:p w14:paraId="10425A2B" w14:textId="77777777" w:rsidR="006439C2" w:rsidRDefault="006439C2" w:rsidP="00FB7356">
      <w:pPr>
        <w:rPr>
          <w:rFonts w:cstheme="minorHAnsi"/>
        </w:rPr>
      </w:pPr>
    </w:p>
    <w:p w14:paraId="092DF844" w14:textId="77777777" w:rsidR="006439C2" w:rsidRDefault="006439C2" w:rsidP="00FB7356">
      <w:pPr>
        <w:rPr>
          <w:rFonts w:cstheme="minorHAnsi"/>
        </w:rPr>
      </w:pPr>
    </w:p>
    <w:p w14:paraId="0087335D" w14:textId="77777777" w:rsidR="006439C2" w:rsidRDefault="006439C2" w:rsidP="00FB7356">
      <w:pPr>
        <w:rPr>
          <w:rFonts w:cstheme="minorHAnsi"/>
        </w:rPr>
      </w:pPr>
    </w:p>
    <w:p w14:paraId="343F38C2" w14:textId="77777777" w:rsidR="006439C2" w:rsidRPr="00F900BE" w:rsidRDefault="006439C2" w:rsidP="00FB7356">
      <w:pPr>
        <w:rPr>
          <w:rFonts w:cstheme="minorHAnsi"/>
        </w:rPr>
      </w:pPr>
    </w:p>
    <w:p w14:paraId="1817D0BA" w14:textId="77777777" w:rsidR="003B5942" w:rsidRPr="00F900BE" w:rsidRDefault="003B5942" w:rsidP="00234858">
      <w:pPr>
        <w:pStyle w:val="Heading1"/>
        <w:rPr>
          <w:rFonts w:asciiTheme="minorHAnsi" w:hAnsiTheme="minorHAnsi" w:cstheme="minorHAnsi"/>
          <w:b/>
          <w:bCs/>
        </w:rPr>
      </w:pPr>
      <w:bookmarkStart w:id="68" w:name="_Toc202556786"/>
      <w:r w:rsidRPr="00F900BE">
        <w:rPr>
          <w:rFonts w:asciiTheme="minorHAnsi" w:hAnsiTheme="minorHAnsi" w:cstheme="minorHAnsi"/>
          <w:b/>
          <w:bCs/>
        </w:rPr>
        <w:lastRenderedPageBreak/>
        <w:t>CHAPTER SIX: DISCUSSION, CONCLUSION, RECOMMENDATIONS AND FUTURE WORK</w:t>
      </w:r>
      <w:bookmarkEnd w:id="68"/>
    </w:p>
    <w:p w14:paraId="64AF409A" w14:textId="30152A70" w:rsidR="003B5942" w:rsidRPr="00F900BE" w:rsidRDefault="00835C4F" w:rsidP="00BE0925">
      <w:pPr>
        <w:pStyle w:val="Heading2"/>
        <w:rPr>
          <w:rFonts w:asciiTheme="minorHAnsi" w:hAnsiTheme="minorHAnsi" w:cstheme="minorHAnsi"/>
        </w:rPr>
      </w:pPr>
      <w:bookmarkStart w:id="69" w:name="_Toc202556787"/>
      <w:r w:rsidRPr="00F900BE">
        <w:rPr>
          <w:rFonts w:asciiTheme="minorHAnsi" w:hAnsiTheme="minorHAnsi" w:cstheme="minorHAnsi"/>
        </w:rPr>
        <w:t>DISCUSSION</w:t>
      </w:r>
      <w:bookmarkEnd w:id="69"/>
    </w:p>
    <w:p w14:paraId="324E5203" w14:textId="72240BDC" w:rsidR="003B5942" w:rsidRPr="00F900BE" w:rsidRDefault="003B5942" w:rsidP="003B5942">
      <w:pPr>
        <w:rPr>
          <w:rFonts w:cstheme="minorHAnsi"/>
        </w:rPr>
      </w:pPr>
      <w:r w:rsidRPr="00F900BE">
        <w:rPr>
          <w:rFonts w:cstheme="minorHAnsi"/>
        </w:rPr>
        <w:t xml:space="preserve">The Soil Guard Fusarium Detector project was initiated in response to the persistent problem of </w:t>
      </w:r>
      <w:r w:rsidRPr="00F900BE">
        <w:rPr>
          <w:rFonts w:cstheme="minorHAnsi"/>
          <w:b/>
          <w:bCs/>
        </w:rPr>
        <w:t>Coffee Wilt Disease (CWD)</w:t>
      </w:r>
      <w:r w:rsidRPr="00F900BE">
        <w:rPr>
          <w:rFonts w:cstheme="minorHAnsi"/>
        </w:rPr>
        <w:t xml:space="preserve">, which has caused significant economic losses among Ugandan coffee farmers. In </w:t>
      </w:r>
      <w:r w:rsidRPr="00F900BE">
        <w:rPr>
          <w:rFonts w:cstheme="minorHAnsi"/>
          <w:b/>
          <w:bCs/>
        </w:rPr>
        <w:t>Chapter One</w:t>
      </w:r>
      <w:r w:rsidRPr="00F900BE">
        <w:rPr>
          <w:rFonts w:cstheme="minorHAnsi"/>
        </w:rPr>
        <w:t xml:space="preserve">, we outlined the problem background, objectives, and justification — establishing that early detection of environmental conditions </w:t>
      </w:r>
      <w:r w:rsidR="00C34CBE" w:rsidRPr="00F900BE">
        <w:rPr>
          <w:rFonts w:cstheme="minorHAnsi"/>
        </w:rPr>
        <w:t>favourable</w:t>
      </w:r>
      <w:r w:rsidRPr="00F900BE">
        <w:rPr>
          <w:rFonts w:cstheme="minorHAnsi"/>
        </w:rPr>
        <w:t xml:space="preserve"> to </w:t>
      </w:r>
      <w:r w:rsidRPr="00F900BE">
        <w:rPr>
          <w:rFonts w:cstheme="minorHAnsi"/>
          <w:i/>
          <w:iCs/>
        </w:rPr>
        <w:t xml:space="preserve">Fusarium </w:t>
      </w:r>
      <w:proofErr w:type="spellStart"/>
      <w:r w:rsidRPr="00F900BE">
        <w:rPr>
          <w:rFonts w:cstheme="minorHAnsi"/>
          <w:i/>
          <w:iCs/>
        </w:rPr>
        <w:t>xylarioides</w:t>
      </w:r>
      <w:proofErr w:type="spellEnd"/>
      <w:r w:rsidRPr="00F900BE">
        <w:rPr>
          <w:rFonts w:cstheme="minorHAnsi"/>
        </w:rPr>
        <w:t xml:space="preserve"> could offer a preventive solution, especially in rural settings where laboratory testing is inaccessible.</w:t>
      </w:r>
    </w:p>
    <w:p w14:paraId="01AD1B34" w14:textId="77777777" w:rsidR="003B5942" w:rsidRPr="00F900BE" w:rsidRDefault="003B5942" w:rsidP="003B5942">
      <w:pPr>
        <w:rPr>
          <w:rFonts w:cstheme="minorHAnsi"/>
        </w:rPr>
      </w:pPr>
      <w:r w:rsidRPr="00F900BE">
        <w:rPr>
          <w:rFonts w:cstheme="minorHAnsi"/>
        </w:rPr>
        <w:t xml:space="preserve">To address this, the general objective was to design and develop a </w:t>
      </w:r>
      <w:r w:rsidRPr="00F900BE">
        <w:rPr>
          <w:rFonts w:cstheme="minorHAnsi"/>
          <w:b/>
          <w:bCs/>
        </w:rPr>
        <w:t>real-time, sensor-based early warning device</w:t>
      </w:r>
      <w:r w:rsidRPr="00F900BE">
        <w:rPr>
          <w:rFonts w:cstheme="minorHAnsi"/>
        </w:rPr>
        <w:t xml:space="preserve"> capable of monitoring temperature, humidity, soil pH, and moisture levels. These factors were identified in </w:t>
      </w:r>
      <w:r w:rsidRPr="00F900BE">
        <w:rPr>
          <w:rFonts w:cstheme="minorHAnsi"/>
          <w:b/>
          <w:bCs/>
        </w:rPr>
        <w:t>Chapter Two (Literature Review)</w:t>
      </w:r>
      <w:r w:rsidRPr="00F900BE">
        <w:rPr>
          <w:rFonts w:cstheme="minorHAnsi"/>
        </w:rPr>
        <w:t xml:space="preserve"> as primary environmental conditions that stimulate the growth of </w:t>
      </w:r>
      <w:r w:rsidRPr="00F900BE">
        <w:rPr>
          <w:rFonts w:cstheme="minorHAnsi"/>
          <w:i/>
          <w:iCs/>
        </w:rPr>
        <w:t xml:space="preserve">Fusarium </w:t>
      </w:r>
      <w:proofErr w:type="spellStart"/>
      <w:r w:rsidRPr="00F900BE">
        <w:rPr>
          <w:rFonts w:cstheme="minorHAnsi"/>
          <w:i/>
          <w:iCs/>
        </w:rPr>
        <w:t>xylarioides</w:t>
      </w:r>
      <w:proofErr w:type="spellEnd"/>
      <w:r w:rsidRPr="00F900BE">
        <w:rPr>
          <w:rFonts w:cstheme="minorHAnsi"/>
        </w:rPr>
        <w:t>. Our review of scholarly sources and empirical studies revealed that while molecular diagnostics and machine learning systems exist, they are often too expensive or impractical for smallholder use in Uganda.</w:t>
      </w:r>
    </w:p>
    <w:p w14:paraId="68F952C2" w14:textId="77777777" w:rsidR="003B5942" w:rsidRPr="00F900BE" w:rsidRDefault="003B5942" w:rsidP="003B5942">
      <w:pPr>
        <w:rPr>
          <w:rFonts w:cstheme="minorHAnsi"/>
        </w:rPr>
      </w:pPr>
      <w:r w:rsidRPr="00F900BE">
        <w:rPr>
          <w:rFonts w:cstheme="minorHAnsi"/>
        </w:rPr>
        <w:t xml:space="preserve">Using a mixed-method approach discussed in </w:t>
      </w:r>
      <w:r w:rsidRPr="00F900BE">
        <w:rPr>
          <w:rFonts w:cstheme="minorHAnsi"/>
          <w:b/>
          <w:bCs/>
        </w:rPr>
        <w:t>Chapter Three (Methodology)</w:t>
      </w:r>
      <w:r w:rsidRPr="00F900BE">
        <w:rPr>
          <w:rFonts w:cstheme="minorHAnsi"/>
        </w:rPr>
        <w:t>, we collected user requirements through surveys, focus groups, interviews, and literature analysis. We then defined system thresholds for risk conditions, which informed our sensor configuration. Our methodology clearly linked each specific objective to a tangible method — from studying disease conditions (Objective 1) to system validation (Objective 5). These were not just theoretical goals but were implemented and tested, showing consistent alignment with our project purpose.</w:t>
      </w:r>
    </w:p>
    <w:p w14:paraId="3FE8D783" w14:textId="77777777" w:rsidR="003B5942" w:rsidRPr="00F900BE" w:rsidRDefault="003B5942" w:rsidP="003B5942">
      <w:pPr>
        <w:rPr>
          <w:rFonts w:cstheme="minorHAnsi"/>
        </w:rPr>
      </w:pPr>
      <w:r w:rsidRPr="00F900BE">
        <w:rPr>
          <w:rFonts w:cstheme="minorHAnsi"/>
        </w:rPr>
        <w:t xml:space="preserve">In </w:t>
      </w:r>
      <w:r w:rsidRPr="00F900BE">
        <w:rPr>
          <w:rFonts w:cstheme="minorHAnsi"/>
          <w:b/>
          <w:bCs/>
        </w:rPr>
        <w:t>Chapter Four</w:t>
      </w:r>
      <w:r w:rsidRPr="00F900BE">
        <w:rPr>
          <w:rFonts w:cstheme="minorHAnsi"/>
        </w:rPr>
        <w:t xml:space="preserve">, we translated these objectives into a real-world system design. We defined hardware architecture (using sensors, Arduino, GSM module, and LCD) and software logic for risk detection and alert generation. We also </w:t>
      </w:r>
      <w:proofErr w:type="spellStart"/>
      <w:r w:rsidRPr="00F900BE">
        <w:rPr>
          <w:rFonts w:cstheme="minorHAnsi"/>
        </w:rPr>
        <w:t>modeled</w:t>
      </w:r>
      <w:proofErr w:type="spellEnd"/>
      <w:r w:rsidRPr="00F900BE">
        <w:rPr>
          <w:rFonts w:cstheme="minorHAnsi"/>
        </w:rPr>
        <w:t xml:space="preserve"> the system using block diagrams, use case diagrams, and flowcharts to provide a complete blueprint.</w:t>
      </w:r>
    </w:p>
    <w:p w14:paraId="62A090CF" w14:textId="77777777" w:rsidR="003B5942" w:rsidRPr="00F900BE" w:rsidRDefault="003B5942" w:rsidP="003B5942">
      <w:pPr>
        <w:rPr>
          <w:rFonts w:cstheme="minorHAnsi"/>
        </w:rPr>
      </w:pPr>
      <w:r w:rsidRPr="00F900BE">
        <w:rPr>
          <w:rFonts w:cstheme="minorHAnsi"/>
          <w:b/>
          <w:bCs/>
        </w:rPr>
        <w:t>Chapter Five</w:t>
      </w:r>
      <w:r w:rsidRPr="00F900BE">
        <w:rPr>
          <w:rFonts w:cstheme="minorHAnsi"/>
        </w:rPr>
        <w:t xml:space="preserve"> demonstrated how the prototype was built, tested, and validated. We encountered and overcame challenges related to GSM signal reception, sensor noise, unstable power supplies, and limited field-testing environments. Importantly, the prototype performed well under controlled conditions — issuing alerts when environmental conditions crossed thresholds. Validation results showed that alerts were delivered with acceptable accuracy and delay.</w:t>
      </w:r>
    </w:p>
    <w:p w14:paraId="44E03555" w14:textId="2C0D41E6" w:rsidR="003B5942" w:rsidRPr="00F900BE" w:rsidRDefault="003B5942" w:rsidP="003B5942">
      <w:pPr>
        <w:rPr>
          <w:rFonts w:cstheme="minorHAnsi"/>
        </w:rPr>
      </w:pPr>
      <w:r w:rsidRPr="00F900BE">
        <w:rPr>
          <w:rFonts w:cstheme="minorHAnsi"/>
        </w:rPr>
        <w:t xml:space="preserve">Through the entire process, we demonstrated how </w:t>
      </w:r>
      <w:r w:rsidRPr="00F900BE">
        <w:rPr>
          <w:rFonts w:cstheme="minorHAnsi"/>
          <w:b/>
          <w:bCs/>
        </w:rPr>
        <w:t>affordable electronics and simple software logic</w:t>
      </w:r>
      <w:r w:rsidRPr="00F900BE">
        <w:rPr>
          <w:rFonts w:cstheme="minorHAnsi"/>
        </w:rPr>
        <w:t xml:space="preserve"> could offer a preventive, real-time disease monitoring solution. Though the device doesn’t detect </w:t>
      </w:r>
      <w:r w:rsidRPr="00F900BE">
        <w:rPr>
          <w:rFonts w:cstheme="minorHAnsi"/>
          <w:i/>
          <w:iCs/>
        </w:rPr>
        <w:t>Fusarium</w:t>
      </w:r>
      <w:r w:rsidRPr="00F900BE">
        <w:rPr>
          <w:rFonts w:cstheme="minorHAnsi"/>
        </w:rPr>
        <w:t xml:space="preserve"> itself, it identifies when the environment becomes </w:t>
      </w:r>
      <w:r w:rsidR="00C34CBE" w:rsidRPr="00F900BE">
        <w:rPr>
          <w:rFonts w:cstheme="minorHAnsi"/>
        </w:rPr>
        <w:t>favourable</w:t>
      </w:r>
      <w:r w:rsidRPr="00F900BE">
        <w:rPr>
          <w:rFonts w:cstheme="minorHAnsi"/>
        </w:rPr>
        <w:t xml:space="preserve"> for its growth — which is equally powerful in supporting farmers to take early preventive action.</w:t>
      </w:r>
    </w:p>
    <w:p w14:paraId="66249C8A" w14:textId="77F3FFA2" w:rsidR="003B5942" w:rsidRPr="00F900BE" w:rsidRDefault="003B5942" w:rsidP="003B5942">
      <w:pPr>
        <w:rPr>
          <w:rFonts w:cstheme="minorHAnsi"/>
        </w:rPr>
      </w:pPr>
      <w:r w:rsidRPr="00F900BE">
        <w:rPr>
          <w:rFonts w:cstheme="minorHAnsi"/>
        </w:rPr>
        <w:t>The integration of low-cost sensors, microcontroller-based decision-making, and GSM communication made the solution practical, especially for off-grid rural areas. Our design ensures that the system is replicable, scalable, and simple enough for farmers to adopt after brief training.</w:t>
      </w:r>
    </w:p>
    <w:p w14:paraId="2A77198D" w14:textId="77777777" w:rsidR="00835C4F" w:rsidRPr="00F900BE" w:rsidRDefault="00835C4F" w:rsidP="003B5942">
      <w:pPr>
        <w:rPr>
          <w:rFonts w:cstheme="minorHAnsi"/>
          <w:b/>
          <w:bCs/>
        </w:rPr>
      </w:pPr>
    </w:p>
    <w:p w14:paraId="259647D4" w14:textId="11621ED9" w:rsidR="003B5942" w:rsidRPr="00F900BE" w:rsidRDefault="00835C4F" w:rsidP="00BE0925">
      <w:pPr>
        <w:pStyle w:val="Heading2"/>
        <w:rPr>
          <w:rFonts w:asciiTheme="minorHAnsi" w:hAnsiTheme="minorHAnsi" w:cstheme="minorHAnsi"/>
        </w:rPr>
      </w:pPr>
      <w:bookmarkStart w:id="70" w:name="_Toc202556788"/>
      <w:r w:rsidRPr="00F900BE">
        <w:rPr>
          <w:rFonts w:asciiTheme="minorHAnsi" w:hAnsiTheme="minorHAnsi" w:cstheme="minorHAnsi"/>
        </w:rPr>
        <w:lastRenderedPageBreak/>
        <w:t>CONCLUSION</w:t>
      </w:r>
      <w:bookmarkEnd w:id="70"/>
    </w:p>
    <w:p w14:paraId="114E66DC" w14:textId="77777777" w:rsidR="003B5942" w:rsidRPr="00F900BE" w:rsidRDefault="003B5942" w:rsidP="003B5942">
      <w:pPr>
        <w:rPr>
          <w:rFonts w:cstheme="minorHAnsi"/>
        </w:rPr>
      </w:pPr>
      <w:r w:rsidRPr="00F900BE">
        <w:rPr>
          <w:rFonts w:cstheme="minorHAnsi"/>
        </w:rPr>
        <w:t xml:space="preserve">This project has shown that </w:t>
      </w:r>
      <w:r w:rsidRPr="00F900BE">
        <w:rPr>
          <w:rFonts w:cstheme="minorHAnsi"/>
          <w:b/>
          <w:bCs/>
        </w:rPr>
        <w:t>technological innovation</w:t>
      </w:r>
      <w:r w:rsidRPr="00F900BE">
        <w:rPr>
          <w:rFonts w:cstheme="minorHAnsi"/>
        </w:rPr>
        <w:t>, when rooted in local realities and guided by scientific principles, can provide meaningful solutions to agricultural challenges. Through a structured engineering process, we moved from problem identification, through system design, to the development and testing of a working solution.</w:t>
      </w:r>
    </w:p>
    <w:p w14:paraId="07CCCD68" w14:textId="77777777" w:rsidR="003B5942" w:rsidRPr="00F900BE" w:rsidRDefault="003B5942" w:rsidP="003B5942">
      <w:pPr>
        <w:rPr>
          <w:rFonts w:cstheme="minorHAnsi"/>
        </w:rPr>
      </w:pPr>
      <w:r w:rsidRPr="00F900BE">
        <w:rPr>
          <w:rFonts w:cstheme="minorHAnsi"/>
        </w:rPr>
        <w:t>We achieved all of our project objectives:</w:t>
      </w:r>
    </w:p>
    <w:p w14:paraId="56F0CD32" w14:textId="483C4388" w:rsidR="003B5942" w:rsidRPr="00F900BE" w:rsidRDefault="003B5942" w:rsidP="003B5942">
      <w:pPr>
        <w:numPr>
          <w:ilvl w:val="0"/>
          <w:numId w:val="23"/>
        </w:numPr>
        <w:rPr>
          <w:rFonts w:cstheme="minorHAnsi"/>
        </w:rPr>
      </w:pPr>
      <w:r w:rsidRPr="00F900BE">
        <w:rPr>
          <w:rFonts w:cstheme="minorHAnsi"/>
        </w:rPr>
        <w:t xml:space="preserve"> We studied environmental factors contributing to </w:t>
      </w:r>
      <w:r w:rsidRPr="00F900BE">
        <w:rPr>
          <w:rFonts w:cstheme="minorHAnsi"/>
          <w:i/>
          <w:iCs/>
        </w:rPr>
        <w:t xml:space="preserve">Fusarium </w:t>
      </w:r>
      <w:proofErr w:type="spellStart"/>
      <w:r w:rsidRPr="00F900BE">
        <w:rPr>
          <w:rFonts w:cstheme="minorHAnsi"/>
          <w:i/>
          <w:iCs/>
        </w:rPr>
        <w:t>xylarioides</w:t>
      </w:r>
      <w:proofErr w:type="spellEnd"/>
      <w:r w:rsidRPr="00F900BE">
        <w:rPr>
          <w:rFonts w:cstheme="minorHAnsi"/>
        </w:rPr>
        <w:t xml:space="preserve"> and confirmed them through research and farmer input.</w:t>
      </w:r>
    </w:p>
    <w:p w14:paraId="6EFCDCC4" w14:textId="4AF78582" w:rsidR="003B5942" w:rsidRPr="00F900BE" w:rsidRDefault="003B5942" w:rsidP="003B5942">
      <w:pPr>
        <w:numPr>
          <w:ilvl w:val="0"/>
          <w:numId w:val="23"/>
        </w:numPr>
        <w:rPr>
          <w:rFonts w:cstheme="minorHAnsi"/>
        </w:rPr>
      </w:pPr>
      <w:r w:rsidRPr="00F900BE">
        <w:rPr>
          <w:rFonts w:cstheme="minorHAnsi"/>
        </w:rPr>
        <w:t xml:space="preserve"> We </w:t>
      </w:r>
      <w:proofErr w:type="spellStart"/>
      <w:r w:rsidRPr="00F900BE">
        <w:rPr>
          <w:rFonts w:cstheme="minorHAnsi"/>
        </w:rPr>
        <w:t>analyzed</w:t>
      </w:r>
      <w:proofErr w:type="spellEnd"/>
      <w:r w:rsidRPr="00F900BE">
        <w:rPr>
          <w:rFonts w:cstheme="minorHAnsi"/>
        </w:rPr>
        <w:t xml:space="preserve"> user requirements and defined system thresholds for sensor-based detection.</w:t>
      </w:r>
    </w:p>
    <w:p w14:paraId="75AE30BA" w14:textId="14C9A28C" w:rsidR="003B5942" w:rsidRPr="00F900BE" w:rsidRDefault="003B5942" w:rsidP="003B5942">
      <w:pPr>
        <w:numPr>
          <w:ilvl w:val="0"/>
          <w:numId w:val="23"/>
        </w:numPr>
        <w:rPr>
          <w:rFonts w:cstheme="minorHAnsi"/>
        </w:rPr>
      </w:pPr>
      <w:r w:rsidRPr="00F900BE">
        <w:rPr>
          <w:rFonts w:cstheme="minorHAnsi"/>
        </w:rPr>
        <w:t xml:space="preserve"> We designed both hardware and software architecture that suited rural deployment.</w:t>
      </w:r>
    </w:p>
    <w:p w14:paraId="36905492" w14:textId="166D91EE" w:rsidR="003B5942" w:rsidRPr="00F900BE" w:rsidRDefault="003B5942" w:rsidP="003B5942">
      <w:pPr>
        <w:numPr>
          <w:ilvl w:val="0"/>
          <w:numId w:val="23"/>
        </w:numPr>
        <w:rPr>
          <w:rFonts w:cstheme="minorHAnsi"/>
        </w:rPr>
      </w:pPr>
      <w:r w:rsidRPr="00F900BE">
        <w:rPr>
          <w:rFonts w:cstheme="minorHAnsi"/>
        </w:rPr>
        <w:t xml:space="preserve"> We developed a functional prototype that integrates sensors, microcontroller, display, and GSM.</w:t>
      </w:r>
    </w:p>
    <w:p w14:paraId="5A092866" w14:textId="04840C5D" w:rsidR="003B5942" w:rsidRPr="00F900BE" w:rsidRDefault="003B5942" w:rsidP="003B5942">
      <w:pPr>
        <w:numPr>
          <w:ilvl w:val="0"/>
          <w:numId w:val="23"/>
        </w:numPr>
        <w:rPr>
          <w:rFonts w:cstheme="minorHAnsi"/>
        </w:rPr>
      </w:pPr>
      <w:r w:rsidRPr="00F900BE">
        <w:rPr>
          <w:rFonts w:cstheme="minorHAnsi"/>
        </w:rPr>
        <w:t xml:space="preserve"> We successfully tested and validated the device under simulated and real conditions.</w:t>
      </w:r>
    </w:p>
    <w:p w14:paraId="2C5FB636" w14:textId="77777777" w:rsidR="003B5942" w:rsidRPr="00F900BE" w:rsidRDefault="003B5942" w:rsidP="003B5942">
      <w:pPr>
        <w:rPr>
          <w:rFonts w:cstheme="minorHAnsi"/>
        </w:rPr>
      </w:pPr>
      <w:r w:rsidRPr="00F900BE">
        <w:rPr>
          <w:rFonts w:cstheme="minorHAnsi"/>
        </w:rPr>
        <w:t xml:space="preserve">In conclusion, the </w:t>
      </w:r>
      <w:r w:rsidRPr="00F900BE">
        <w:rPr>
          <w:rFonts w:cstheme="minorHAnsi"/>
          <w:b/>
          <w:bCs/>
        </w:rPr>
        <w:t>Soil Guard Fusarium Detector</w:t>
      </w:r>
      <w:r w:rsidRPr="00F900BE">
        <w:rPr>
          <w:rFonts w:cstheme="minorHAnsi"/>
        </w:rPr>
        <w:t xml:space="preserve"> represents a </w:t>
      </w:r>
      <w:r w:rsidRPr="00F900BE">
        <w:rPr>
          <w:rFonts w:cstheme="minorHAnsi"/>
          <w:b/>
          <w:bCs/>
        </w:rPr>
        <w:t>low-cost, scalable solution</w:t>
      </w:r>
      <w:r w:rsidRPr="00F900BE">
        <w:rPr>
          <w:rFonts w:cstheme="minorHAnsi"/>
        </w:rPr>
        <w:t xml:space="preserve"> for farmers seeking to protect their crops through early warnings rather than post-infection interventions. The success of this project sets the foundation for future agricultural innovations that combine </w:t>
      </w:r>
      <w:r w:rsidRPr="00F900BE">
        <w:rPr>
          <w:rFonts w:cstheme="minorHAnsi"/>
          <w:b/>
          <w:bCs/>
        </w:rPr>
        <w:t>engineering, IoT, and farmer engagement</w:t>
      </w:r>
      <w:r w:rsidRPr="00F900BE">
        <w:rPr>
          <w:rFonts w:cstheme="minorHAnsi"/>
        </w:rPr>
        <w:t>.</w:t>
      </w:r>
    </w:p>
    <w:p w14:paraId="6EDDF155" w14:textId="58DB0867" w:rsidR="003B5942" w:rsidRPr="00F900BE" w:rsidRDefault="003B5942" w:rsidP="003B5942">
      <w:pPr>
        <w:rPr>
          <w:rFonts w:cstheme="minorHAnsi"/>
        </w:rPr>
      </w:pPr>
    </w:p>
    <w:p w14:paraId="5380412A" w14:textId="0EAB07F0" w:rsidR="003B5942" w:rsidRPr="00F900BE" w:rsidRDefault="00835C4F" w:rsidP="00BE0925">
      <w:pPr>
        <w:pStyle w:val="Heading2"/>
        <w:rPr>
          <w:rFonts w:asciiTheme="minorHAnsi" w:hAnsiTheme="minorHAnsi" w:cstheme="minorHAnsi"/>
        </w:rPr>
      </w:pPr>
      <w:bookmarkStart w:id="71" w:name="_Toc202556789"/>
      <w:r w:rsidRPr="00F900BE">
        <w:rPr>
          <w:rFonts w:asciiTheme="minorHAnsi" w:hAnsiTheme="minorHAnsi" w:cstheme="minorHAnsi"/>
        </w:rPr>
        <w:t>RECOMMENDATIONS</w:t>
      </w:r>
      <w:bookmarkEnd w:id="71"/>
    </w:p>
    <w:p w14:paraId="7A50C8B0" w14:textId="77777777" w:rsidR="003B5942" w:rsidRPr="00F900BE" w:rsidRDefault="003B5942" w:rsidP="003B5942">
      <w:pPr>
        <w:rPr>
          <w:rFonts w:cstheme="minorHAnsi"/>
        </w:rPr>
      </w:pPr>
      <w:r w:rsidRPr="00F900BE">
        <w:rPr>
          <w:rFonts w:cstheme="minorHAnsi"/>
        </w:rPr>
        <w:t>Based on the successes and limitations we encountered, we offer the following practical recommendations for improving the system and supporting its adoption:</w:t>
      </w:r>
    </w:p>
    <w:p w14:paraId="082FFF60" w14:textId="77777777" w:rsidR="003B5942" w:rsidRPr="00F900BE" w:rsidRDefault="003B5942" w:rsidP="003B5942">
      <w:pPr>
        <w:rPr>
          <w:rFonts w:cstheme="minorHAnsi"/>
          <w:b/>
          <w:bCs/>
        </w:rPr>
      </w:pPr>
      <w:r w:rsidRPr="00F900BE">
        <w:rPr>
          <w:rFonts w:cstheme="minorHAnsi"/>
          <w:b/>
          <w:bCs/>
        </w:rPr>
        <w:t>1. Add Solar Charging and Battery Backup</w:t>
      </w:r>
    </w:p>
    <w:p w14:paraId="3464CE08" w14:textId="77777777" w:rsidR="003B5942" w:rsidRPr="00F900BE" w:rsidRDefault="003B5942" w:rsidP="003B5942">
      <w:pPr>
        <w:rPr>
          <w:rFonts w:cstheme="minorHAnsi"/>
        </w:rPr>
      </w:pPr>
      <w:r w:rsidRPr="00F900BE">
        <w:rPr>
          <w:rFonts w:cstheme="minorHAnsi"/>
        </w:rPr>
        <w:t xml:space="preserve">To increase reliability in off-grid areas, we recommend integrating a </w:t>
      </w:r>
      <w:r w:rsidRPr="00F900BE">
        <w:rPr>
          <w:rFonts w:cstheme="minorHAnsi"/>
          <w:b/>
          <w:bCs/>
        </w:rPr>
        <w:t>solar panel and rechargeable battery system</w:t>
      </w:r>
      <w:r w:rsidRPr="00F900BE">
        <w:rPr>
          <w:rFonts w:cstheme="minorHAnsi"/>
        </w:rPr>
        <w:t>. This would reduce dependence on AC power and increase operational time in the field.</w:t>
      </w:r>
    </w:p>
    <w:p w14:paraId="1A40DFAD" w14:textId="77777777" w:rsidR="003B5942" w:rsidRPr="00F900BE" w:rsidRDefault="003B5942" w:rsidP="003B5942">
      <w:pPr>
        <w:rPr>
          <w:rFonts w:cstheme="minorHAnsi"/>
          <w:b/>
          <w:bCs/>
        </w:rPr>
      </w:pPr>
      <w:r w:rsidRPr="00F900BE">
        <w:rPr>
          <w:rFonts w:cstheme="minorHAnsi"/>
          <w:b/>
          <w:bCs/>
        </w:rPr>
        <w:t>2. Improve Sensor Accuracy and Calibration</w:t>
      </w:r>
    </w:p>
    <w:p w14:paraId="45D1B05C" w14:textId="77777777" w:rsidR="003B5942" w:rsidRPr="00F900BE" w:rsidRDefault="003B5942" w:rsidP="003B5942">
      <w:pPr>
        <w:rPr>
          <w:rFonts w:cstheme="minorHAnsi"/>
        </w:rPr>
      </w:pPr>
      <w:r w:rsidRPr="00F900BE">
        <w:rPr>
          <w:rFonts w:cstheme="minorHAnsi"/>
        </w:rPr>
        <w:t xml:space="preserve">Though our </w:t>
      </w:r>
      <w:proofErr w:type="spellStart"/>
      <w:r w:rsidRPr="00F900BE">
        <w:rPr>
          <w:rFonts w:cstheme="minorHAnsi"/>
        </w:rPr>
        <w:t>analog</w:t>
      </w:r>
      <w:proofErr w:type="spellEnd"/>
      <w:r w:rsidRPr="00F900BE">
        <w:rPr>
          <w:rFonts w:cstheme="minorHAnsi"/>
        </w:rPr>
        <w:t xml:space="preserve"> sensors were affordable, they introduced inconsistencies. Future versions should use </w:t>
      </w:r>
      <w:r w:rsidRPr="00F900BE">
        <w:rPr>
          <w:rFonts w:cstheme="minorHAnsi"/>
          <w:b/>
          <w:bCs/>
        </w:rPr>
        <w:t>digital, capacitive sensors</w:t>
      </w:r>
      <w:r w:rsidRPr="00F900BE">
        <w:rPr>
          <w:rFonts w:cstheme="minorHAnsi"/>
        </w:rPr>
        <w:t xml:space="preserve"> and allow farmers to </w:t>
      </w:r>
      <w:r w:rsidRPr="00F900BE">
        <w:rPr>
          <w:rFonts w:cstheme="minorHAnsi"/>
          <w:b/>
          <w:bCs/>
        </w:rPr>
        <w:t>calibrate</w:t>
      </w:r>
      <w:r w:rsidRPr="00F900BE">
        <w:rPr>
          <w:rFonts w:cstheme="minorHAnsi"/>
        </w:rPr>
        <w:t xml:space="preserve"> them based on local soil types using a guided setup procedure.</w:t>
      </w:r>
    </w:p>
    <w:p w14:paraId="1867A253" w14:textId="77777777" w:rsidR="003B5942" w:rsidRPr="00F900BE" w:rsidRDefault="003B5942" w:rsidP="003B5942">
      <w:pPr>
        <w:rPr>
          <w:rFonts w:cstheme="minorHAnsi"/>
          <w:b/>
          <w:bCs/>
        </w:rPr>
      </w:pPr>
      <w:r w:rsidRPr="00F900BE">
        <w:rPr>
          <w:rFonts w:cstheme="minorHAnsi"/>
          <w:b/>
          <w:bCs/>
        </w:rPr>
        <w:t>3. Develop a User Interface for Mobile Phones</w:t>
      </w:r>
    </w:p>
    <w:p w14:paraId="5ACB0904" w14:textId="77777777" w:rsidR="003B5942" w:rsidRPr="00F900BE" w:rsidRDefault="003B5942" w:rsidP="003B5942">
      <w:pPr>
        <w:rPr>
          <w:rFonts w:cstheme="minorHAnsi"/>
        </w:rPr>
      </w:pPr>
      <w:r w:rsidRPr="00F900BE">
        <w:rPr>
          <w:rFonts w:cstheme="minorHAnsi"/>
        </w:rPr>
        <w:t xml:space="preserve">Beyond SMS alerts, the device could be linked to a </w:t>
      </w:r>
      <w:r w:rsidRPr="00F900BE">
        <w:rPr>
          <w:rFonts w:cstheme="minorHAnsi"/>
          <w:b/>
          <w:bCs/>
        </w:rPr>
        <w:t>basic mobile app</w:t>
      </w:r>
      <w:r w:rsidRPr="00F900BE">
        <w:rPr>
          <w:rFonts w:cstheme="minorHAnsi"/>
        </w:rPr>
        <w:t xml:space="preserve"> or USSD service that allows farmers to view historical data, customize alert thresholds, or even report outbreaks.</w:t>
      </w:r>
    </w:p>
    <w:p w14:paraId="3A25C781" w14:textId="77777777" w:rsidR="003B5942" w:rsidRPr="00F900BE" w:rsidRDefault="003B5942" w:rsidP="003B5942">
      <w:pPr>
        <w:rPr>
          <w:rFonts w:cstheme="minorHAnsi"/>
          <w:b/>
          <w:bCs/>
        </w:rPr>
      </w:pPr>
      <w:r w:rsidRPr="00F900BE">
        <w:rPr>
          <w:rFonts w:cstheme="minorHAnsi"/>
          <w:b/>
          <w:bCs/>
        </w:rPr>
        <w:t>4. Weatherproof Enclosure and Durable Mounting</w:t>
      </w:r>
    </w:p>
    <w:p w14:paraId="56636CAA" w14:textId="77777777" w:rsidR="003B5942" w:rsidRPr="00F900BE" w:rsidRDefault="003B5942" w:rsidP="003B5942">
      <w:pPr>
        <w:rPr>
          <w:rFonts w:cstheme="minorHAnsi"/>
        </w:rPr>
      </w:pPr>
      <w:r w:rsidRPr="00F900BE">
        <w:rPr>
          <w:rFonts w:cstheme="minorHAnsi"/>
        </w:rPr>
        <w:t xml:space="preserve">The current plastic casing may not withstand long exposure to sunlight or rain. We recommend using </w:t>
      </w:r>
      <w:r w:rsidRPr="00F900BE">
        <w:rPr>
          <w:rFonts w:cstheme="minorHAnsi"/>
          <w:b/>
          <w:bCs/>
        </w:rPr>
        <w:t>IP65-rated enclosures</w:t>
      </w:r>
      <w:r w:rsidRPr="00F900BE">
        <w:rPr>
          <w:rFonts w:cstheme="minorHAnsi"/>
        </w:rPr>
        <w:t xml:space="preserve"> and adding a pole-mounting kit to ensure long-term use in real farms.</w:t>
      </w:r>
    </w:p>
    <w:p w14:paraId="3F4C9691" w14:textId="77777777" w:rsidR="003B5942" w:rsidRPr="00F900BE" w:rsidRDefault="003B5942" w:rsidP="003B5942">
      <w:pPr>
        <w:rPr>
          <w:rFonts w:cstheme="minorHAnsi"/>
          <w:b/>
          <w:bCs/>
        </w:rPr>
      </w:pPr>
      <w:r w:rsidRPr="00F900BE">
        <w:rPr>
          <w:rFonts w:cstheme="minorHAnsi"/>
          <w:b/>
          <w:bCs/>
        </w:rPr>
        <w:t>5. Introduce Farmer Training Sessions</w:t>
      </w:r>
    </w:p>
    <w:p w14:paraId="78390639" w14:textId="77777777" w:rsidR="003B5942" w:rsidRPr="00F900BE" w:rsidRDefault="003B5942" w:rsidP="003B5942">
      <w:pPr>
        <w:rPr>
          <w:rFonts w:cstheme="minorHAnsi"/>
        </w:rPr>
      </w:pPr>
      <w:r w:rsidRPr="00F900BE">
        <w:rPr>
          <w:rFonts w:cstheme="minorHAnsi"/>
        </w:rPr>
        <w:lastRenderedPageBreak/>
        <w:t xml:space="preserve">A simple tool is only useful if the user understands how to interpret alerts. We recommend integrating a </w:t>
      </w:r>
      <w:r w:rsidRPr="00F900BE">
        <w:rPr>
          <w:rFonts w:cstheme="minorHAnsi"/>
          <w:b/>
          <w:bCs/>
        </w:rPr>
        <w:t>training module</w:t>
      </w:r>
      <w:r w:rsidRPr="00F900BE">
        <w:rPr>
          <w:rFonts w:cstheme="minorHAnsi"/>
        </w:rPr>
        <w:t xml:space="preserve"> or printed guide to explain what each sensor means, what actions to take, and how to maintain the device.</w:t>
      </w:r>
    </w:p>
    <w:p w14:paraId="3EB0B8D6" w14:textId="77777777" w:rsidR="003B5942" w:rsidRPr="00F900BE" w:rsidRDefault="003B5942" w:rsidP="003B5942">
      <w:pPr>
        <w:rPr>
          <w:rFonts w:cstheme="minorHAnsi"/>
          <w:b/>
          <w:bCs/>
        </w:rPr>
      </w:pPr>
      <w:r w:rsidRPr="00F900BE">
        <w:rPr>
          <w:rFonts w:cstheme="minorHAnsi"/>
          <w:b/>
          <w:bCs/>
        </w:rPr>
        <w:t>6. Policy and Institutional Support</w:t>
      </w:r>
    </w:p>
    <w:p w14:paraId="1CAFB499" w14:textId="77777777" w:rsidR="003B5942" w:rsidRPr="00F900BE" w:rsidRDefault="003B5942" w:rsidP="003B5942">
      <w:pPr>
        <w:rPr>
          <w:rFonts w:cstheme="minorHAnsi"/>
        </w:rPr>
      </w:pPr>
      <w:r w:rsidRPr="00F900BE">
        <w:rPr>
          <w:rFonts w:cstheme="minorHAnsi"/>
        </w:rPr>
        <w:t xml:space="preserve">We encourage agricultural extension offices and NGOs to support the </w:t>
      </w:r>
      <w:r w:rsidRPr="00F900BE">
        <w:rPr>
          <w:rFonts w:cstheme="minorHAnsi"/>
          <w:b/>
          <w:bCs/>
        </w:rPr>
        <w:t>scaling and field trials</w:t>
      </w:r>
      <w:r w:rsidRPr="00F900BE">
        <w:rPr>
          <w:rFonts w:cstheme="minorHAnsi"/>
        </w:rPr>
        <w:t xml:space="preserve"> of this tool. Government involvement can help subsidize deployment for smallholder farmers.</w:t>
      </w:r>
    </w:p>
    <w:p w14:paraId="1BB016AB" w14:textId="65DE2F3B" w:rsidR="003B5942" w:rsidRPr="00F900BE" w:rsidRDefault="003B5942" w:rsidP="003B5942">
      <w:pPr>
        <w:rPr>
          <w:rFonts w:cstheme="minorHAnsi"/>
        </w:rPr>
      </w:pPr>
    </w:p>
    <w:p w14:paraId="4D6263BB" w14:textId="397B7E78" w:rsidR="003B5942" w:rsidRPr="00F900BE" w:rsidRDefault="00835C4F" w:rsidP="00BE0925">
      <w:pPr>
        <w:pStyle w:val="Heading2"/>
        <w:rPr>
          <w:rFonts w:asciiTheme="minorHAnsi" w:hAnsiTheme="minorHAnsi" w:cstheme="minorHAnsi"/>
        </w:rPr>
      </w:pPr>
      <w:bookmarkStart w:id="72" w:name="_Toc202556790"/>
      <w:r w:rsidRPr="00F900BE">
        <w:rPr>
          <w:rFonts w:asciiTheme="minorHAnsi" w:hAnsiTheme="minorHAnsi" w:cstheme="minorHAnsi"/>
        </w:rPr>
        <w:t>FUTURE WORK</w:t>
      </w:r>
      <w:bookmarkEnd w:id="72"/>
    </w:p>
    <w:p w14:paraId="5298CCF5" w14:textId="77777777" w:rsidR="003B5942" w:rsidRPr="00F900BE" w:rsidRDefault="003B5942" w:rsidP="003B5942">
      <w:pPr>
        <w:rPr>
          <w:rFonts w:cstheme="minorHAnsi"/>
        </w:rPr>
      </w:pPr>
      <w:r w:rsidRPr="00F900BE">
        <w:rPr>
          <w:rFonts w:cstheme="minorHAnsi"/>
        </w:rPr>
        <w:t>The current version of the Soil Guard Fusarium Detector is functional but still in its early prototype phase. For broader impact, we suggest the following areas of future development:</w:t>
      </w:r>
    </w:p>
    <w:p w14:paraId="4AFBAC8B" w14:textId="77777777" w:rsidR="003B5942" w:rsidRPr="00F900BE" w:rsidRDefault="003B5942" w:rsidP="003B5942">
      <w:pPr>
        <w:rPr>
          <w:rFonts w:cstheme="minorHAnsi"/>
          <w:b/>
          <w:bCs/>
        </w:rPr>
      </w:pPr>
      <w:r w:rsidRPr="00F900BE">
        <w:rPr>
          <w:rFonts w:cstheme="minorHAnsi"/>
          <w:b/>
          <w:bCs/>
        </w:rPr>
        <w:t>1. Integration with Machine Learning Models</w:t>
      </w:r>
    </w:p>
    <w:p w14:paraId="34172CA9" w14:textId="77777777" w:rsidR="003B5942" w:rsidRPr="00F900BE" w:rsidRDefault="003B5942" w:rsidP="003B5942">
      <w:pPr>
        <w:rPr>
          <w:rFonts w:cstheme="minorHAnsi"/>
        </w:rPr>
      </w:pPr>
      <w:r w:rsidRPr="00F900BE">
        <w:rPr>
          <w:rFonts w:cstheme="minorHAnsi"/>
        </w:rPr>
        <w:t xml:space="preserve">With sufficient data, environmental patterns can be </w:t>
      </w:r>
      <w:proofErr w:type="spellStart"/>
      <w:r w:rsidRPr="00F900BE">
        <w:rPr>
          <w:rFonts w:cstheme="minorHAnsi"/>
        </w:rPr>
        <w:t>analyzed</w:t>
      </w:r>
      <w:proofErr w:type="spellEnd"/>
      <w:r w:rsidRPr="00F900BE">
        <w:rPr>
          <w:rFonts w:cstheme="minorHAnsi"/>
        </w:rPr>
        <w:t xml:space="preserve"> using </w:t>
      </w:r>
      <w:r w:rsidRPr="00F900BE">
        <w:rPr>
          <w:rFonts w:cstheme="minorHAnsi"/>
          <w:b/>
          <w:bCs/>
        </w:rPr>
        <w:t>machine learning algorithms</w:t>
      </w:r>
      <w:r w:rsidRPr="00F900BE">
        <w:rPr>
          <w:rFonts w:cstheme="minorHAnsi"/>
        </w:rPr>
        <w:t xml:space="preserve"> to provide predictive insights, not just threshold alerts.</w:t>
      </w:r>
    </w:p>
    <w:p w14:paraId="781912E7" w14:textId="77777777" w:rsidR="003B5942" w:rsidRPr="00F900BE" w:rsidRDefault="003B5942" w:rsidP="003B5942">
      <w:pPr>
        <w:rPr>
          <w:rFonts w:cstheme="minorHAnsi"/>
          <w:b/>
          <w:bCs/>
        </w:rPr>
      </w:pPr>
      <w:r w:rsidRPr="00F900BE">
        <w:rPr>
          <w:rFonts w:cstheme="minorHAnsi"/>
          <w:b/>
          <w:bCs/>
        </w:rPr>
        <w:t>2. Cloud-Based Data Logging</w:t>
      </w:r>
    </w:p>
    <w:p w14:paraId="74F71B01" w14:textId="77777777" w:rsidR="003B5942" w:rsidRPr="00F900BE" w:rsidRDefault="003B5942" w:rsidP="003B5942">
      <w:pPr>
        <w:rPr>
          <w:rFonts w:cstheme="minorHAnsi"/>
        </w:rPr>
      </w:pPr>
      <w:r w:rsidRPr="00F900BE">
        <w:rPr>
          <w:rFonts w:cstheme="minorHAnsi"/>
        </w:rPr>
        <w:t xml:space="preserve">Storing data on cloud platforms (e.g., Firebase, AWS IoT) would allow </w:t>
      </w:r>
      <w:r w:rsidRPr="00F900BE">
        <w:rPr>
          <w:rFonts w:cstheme="minorHAnsi"/>
          <w:b/>
          <w:bCs/>
        </w:rPr>
        <w:t>long-term trend analysis</w:t>
      </w:r>
      <w:r w:rsidRPr="00F900BE">
        <w:rPr>
          <w:rFonts w:cstheme="minorHAnsi"/>
        </w:rPr>
        <w:t>, regional disease surveillance, and policy-level planning.</w:t>
      </w:r>
    </w:p>
    <w:p w14:paraId="46D3F591" w14:textId="77777777" w:rsidR="003B5942" w:rsidRPr="00F900BE" w:rsidRDefault="003B5942" w:rsidP="003B5942">
      <w:pPr>
        <w:rPr>
          <w:rFonts w:cstheme="minorHAnsi"/>
          <w:b/>
          <w:bCs/>
        </w:rPr>
      </w:pPr>
      <w:r w:rsidRPr="00F900BE">
        <w:rPr>
          <w:rFonts w:cstheme="minorHAnsi"/>
          <w:b/>
          <w:bCs/>
        </w:rPr>
        <w:t>3. Expansion to Other Crops</w:t>
      </w:r>
    </w:p>
    <w:p w14:paraId="4C808D6C" w14:textId="77777777" w:rsidR="003B5942" w:rsidRPr="00F900BE" w:rsidRDefault="003B5942" w:rsidP="003B5942">
      <w:pPr>
        <w:rPr>
          <w:rFonts w:cstheme="minorHAnsi"/>
        </w:rPr>
      </w:pPr>
      <w:r w:rsidRPr="00F900BE">
        <w:rPr>
          <w:rFonts w:cstheme="minorHAnsi"/>
        </w:rPr>
        <w:t xml:space="preserve">The device can be adapted to detect risk conditions for </w:t>
      </w:r>
      <w:r w:rsidRPr="00F900BE">
        <w:rPr>
          <w:rFonts w:cstheme="minorHAnsi"/>
          <w:b/>
          <w:bCs/>
        </w:rPr>
        <w:t>other crop diseases</w:t>
      </w:r>
      <w:r w:rsidRPr="00F900BE">
        <w:rPr>
          <w:rFonts w:cstheme="minorHAnsi"/>
        </w:rPr>
        <w:t>, such as banana bacterial wilt, maize leaf rust, or cassava mosaic, by tweaking sensor thresholds and logic.</w:t>
      </w:r>
    </w:p>
    <w:p w14:paraId="7ABE4897" w14:textId="77777777" w:rsidR="003B5942" w:rsidRPr="00F900BE" w:rsidRDefault="003B5942" w:rsidP="003B5942">
      <w:pPr>
        <w:rPr>
          <w:rFonts w:cstheme="minorHAnsi"/>
          <w:b/>
          <w:bCs/>
        </w:rPr>
      </w:pPr>
      <w:r w:rsidRPr="00F900BE">
        <w:rPr>
          <w:rFonts w:cstheme="minorHAnsi"/>
          <w:b/>
          <w:bCs/>
        </w:rPr>
        <w:t>4. Direct Pathogen Detection</w:t>
      </w:r>
    </w:p>
    <w:p w14:paraId="70F3B952" w14:textId="77777777" w:rsidR="003B5942" w:rsidRPr="00F900BE" w:rsidRDefault="003B5942" w:rsidP="003B5942">
      <w:pPr>
        <w:rPr>
          <w:rFonts w:cstheme="minorHAnsi"/>
        </w:rPr>
      </w:pPr>
      <w:r w:rsidRPr="00F900BE">
        <w:rPr>
          <w:rFonts w:cstheme="minorHAnsi"/>
        </w:rPr>
        <w:t xml:space="preserve">Future versions could explore integrating </w:t>
      </w:r>
      <w:r w:rsidRPr="00F900BE">
        <w:rPr>
          <w:rFonts w:cstheme="minorHAnsi"/>
          <w:b/>
          <w:bCs/>
        </w:rPr>
        <w:t>biosensors</w:t>
      </w:r>
      <w:r w:rsidRPr="00F900BE">
        <w:rPr>
          <w:rFonts w:cstheme="minorHAnsi"/>
        </w:rPr>
        <w:t xml:space="preserve"> or field-deployable PCR kits to directly detect fungal spores, though this would increase cost and complexity.</w:t>
      </w:r>
    </w:p>
    <w:p w14:paraId="5119715B" w14:textId="77777777" w:rsidR="003B5942" w:rsidRPr="00F900BE" w:rsidRDefault="003B5942" w:rsidP="003B5942">
      <w:pPr>
        <w:rPr>
          <w:rFonts w:cstheme="minorHAnsi"/>
          <w:b/>
          <w:bCs/>
        </w:rPr>
      </w:pPr>
      <w:r w:rsidRPr="00F900BE">
        <w:rPr>
          <w:rFonts w:cstheme="minorHAnsi"/>
          <w:b/>
          <w:bCs/>
        </w:rPr>
        <w:t>5. Multi-Language Display and Alert System</w:t>
      </w:r>
    </w:p>
    <w:p w14:paraId="581E7F8E" w14:textId="77777777" w:rsidR="003B5942" w:rsidRPr="00F900BE" w:rsidRDefault="003B5942" w:rsidP="003B5942">
      <w:pPr>
        <w:rPr>
          <w:rFonts w:cstheme="minorHAnsi"/>
        </w:rPr>
      </w:pPr>
      <w:r w:rsidRPr="00F900BE">
        <w:rPr>
          <w:rFonts w:cstheme="minorHAnsi"/>
        </w:rPr>
        <w:t xml:space="preserve">To support wider adoption across Uganda and the region, the interface should support </w:t>
      </w:r>
      <w:r w:rsidRPr="00F900BE">
        <w:rPr>
          <w:rFonts w:cstheme="minorHAnsi"/>
          <w:b/>
          <w:bCs/>
        </w:rPr>
        <w:t xml:space="preserve">Luganda, </w:t>
      </w:r>
      <w:proofErr w:type="spellStart"/>
      <w:r w:rsidRPr="00F900BE">
        <w:rPr>
          <w:rFonts w:cstheme="minorHAnsi"/>
          <w:b/>
          <w:bCs/>
        </w:rPr>
        <w:t>Runyankole</w:t>
      </w:r>
      <w:proofErr w:type="spellEnd"/>
      <w:r w:rsidRPr="00F900BE">
        <w:rPr>
          <w:rFonts w:cstheme="minorHAnsi"/>
          <w:b/>
          <w:bCs/>
        </w:rPr>
        <w:t>, Swahili</w:t>
      </w:r>
      <w:r w:rsidRPr="00F900BE">
        <w:rPr>
          <w:rFonts w:cstheme="minorHAnsi"/>
        </w:rPr>
        <w:t>, and other local languages.</w:t>
      </w:r>
    </w:p>
    <w:p w14:paraId="25106013" w14:textId="77777777" w:rsidR="003B5942" w:rsidRPr="00F900BE" w:rsidRDefault="003B5942" w:rsidP="003B5942">
      <w:pPr>
        <w:rPr>
          <w:rFonts w:cstheme="minorHAnsi"/>
          <w:b/>
          <w:bCs/>
        </w:rPr>
      </w:pPr>
      <w:r w:rsidRPr="00F900BE">
        <w:rPr>
          <w:rFonts w:cstheme="minorHAnsi"/>
          <w:b/>
          <w:bCs/>
        </w:rPr>
        <w:t>6. Commercial Production and Certification</w:t>
      </w:r>
    </w:p>
    <w:p w14:paraId="00428B8D" w14:textId="77777777" w:rsidR="003B5942" w:rsidRPr="00F900BE" w:rsidRDefault="003B5942" w:rsidP="003B5942">
      <w:pPr>
        <w:rPr>
          <w:rFonts w:cstheme="minorHAnsi"/>
        </w:rPr>
      </w:pPr>
      <w:r w:rsidRPr="00F900BE">
        <w:rPr>
          <w:rFonts w:cstheme="minorHAnsi"/>
        </w:rPr>
        <w:t xml:space="preserve">To move the device from prototype to market, we recommend engaging with local manufacturing partners and pursuing </w:t>
      </w:r>
      <w:r w:rsidRPr="00F900BE">
        <w:rPr>
          <w:rFonts w:cstheme="minorHAnsi"/>
          <w:b/>
          <w:bCs/>
        </w:rPr>
        <w:t>certification from the Uganda National Bureau of Standards (UNBS)</w:t>
      </w:r>
      <w:r w:rsidRPr="00F900BE">
        <w:rPr>
          <w:rFonts w:cstheme="minorHAnsi"/>
        </w:rPr>
        <w:t>.</w:t>
      </w:r>
    </w:p>
    <w:p w14:paraId="0F2F3F16" w14:textId="77777777" w:rsidR="003B5942" w:rsidRPr="00F900BE" w:rsidRDefault="003B5942" w:rsidP="00FB7356">
      <w:pPr>
        <w:rPr>
          <w:rFonts w:cstheme="minorHAnsi"/>
        </w:rPr>
      </w:pPr>
    </w:p>
    <w:p w14:paraId="0278F16A" w14:textId="77777777" w:rsidR="00835C4F" w:rsidRDefault="00835C4F" w:rsidP="00835C4F">
      <w:pPr>
        <w:rPr>
          <w:rFonts w:cstheme="minorHAnsi"/>
          <w:lang w:val="en-US"/>
        </w:rPr>
      </w:pPr>
    </w:p>
    <w:p w14:paraId="6F648AD5" w14:textId="77777777" w:rsidR="00B33B54" w:rsidRPr="00F900BE" w:rsidRDefault="00B33B54" w:rsidP="00835C4F">
      <w:pPr>
        <w:rPr>
          <w:rFonts w:cstheme="minorHAnsi"/>
          <w:lang w:val="en-US"/>
        </w:rPr>
      </w:pPr>
    </w:p>
    <w:p w14:paraId="61EA19DA" w14:textId="17C6E625" w:rsidR="0093140E" w:rsidRPr="00F900BE" w:rsidRDefault="00A67863" w:rsidP="00BE0925">
      <w:pPr>
        <w:pStyle w:val="Heading1"/>
        <w:rPr>
          <w:rFonts w:asciiTheme="minorHAnsi" w:hAnsiTheme="minorHAnsi" w:cstheme="minorHAnsi"/>
          <w:b/>
          <w:bCs/>
          <w:lang w:val="en-US"/>
        </w:rPr>
      </w:pPr>
      <w:bookmarkStart w:id="73" w:name="_Toc202556791"/>
      <w:r w:rsidRPr="00F900BE">
        <w:rPr>
          <w:rFonts w:asciiTheme="minorHAnsi" w:hAnsiTheme="minorHAnsi" w:cstheme="minorHAnsi"/>
          <w:b/>
          <w:bCs/>
          <w:lang w:val="en-US"/>
        </w:rPr>
        <w:lastRenderedPageBreak/>
        <w:t>REFERENCE</w:t>
      </w:r>
      <w:bookmarkEnd w:id="52"/>
      <w:bookmarkEnd w:id="73"/>
    </w:p>
    <w:p w14:paraId="3659CE1A" w14:textId="77777777" w:rsidR="004B35B0" w:rsidRPr="00F900BE" w:rsidRDefault="004B35B0" w:rsidP="004B35B0">
      <w:pPr>
        <w:pStyle w:val="ListParagraph"/>
        <w:ind w:left="1080"/>
        <w:rPr>
          <w:rFonts w:cstheme="minorHAnsi"/>
          <w:sz w:val="24"/>
          <w:szCs w:val="24"/>
          <w:lang w:val="en-US"/>
        </w:rPr>
      </w:pPr>
    </w:p>
    <w:p w14:paraId="2E4490B7"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Johnson, K. (2020). Molecular diagnostics for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Journal of Phytopathology, 168(1), 1-9.</w:t>
      </w:r>
    </w:p>
    <w:p w14:paraId="17708B15"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Kumar, P. (2018). Environmental factors influencing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growth. Journal of Environmental Science and Health, Part B, 53, 1-8.</w:t>
      </w:r>
    </w:p>
    <w:p w14:paraId="53946CDC" w14:textId="77777777" w:rsidR="00B105BB" w:rsidRPr="00F900BE" w:rsidRDefault="00B105BB" w:rsidP="00B105BB">
      <w:pPr>
        <w:rPr>
          <w:rFonts w:cstheme="minorHAnsi"/>
          <w:sz w:val="24"/>
          <w:szCs w:val="24"/>
          <w:lang w:val="en-US"/>
        </w:rPr>
      </w:pPr>
      <w:r w:rsidRPr="00F900BE">
        <w:rPr>
          <w:rFonts w:cstheme="minorHAnsi"/>
          <w:sz w:val="24"/>
          <w:szCs w:val="24"/>
          <w:lang w:val="en-US"/>
        </w:rPr>
        <w:t>Patel, R. (2019). IoT-based disease detection system for coffee wilt disease. Journal of Agricultural Engineering, 50(2), 1-10.</w:t>
      </w:r>
    </w:p>
    <w:p w14:paraId="002111A9" w14:textId="77777777" w:rsidR="00B105BB" w:rsidRPr="00F900BE" w:rsidRDefault="00B105BB" w:rsidP="00B105BB">
      <w:pPr>
        <w:rPr>
          <w:rFonts w:cstheme="minorHAnsi"/>
          <w:sz w:val="24"/>
          <w:szCs w:val="24"/>
          <w:lang w:val="en-US"/>
        </w:rPr>
      </w:pPr>
      <w:r w:rsidRPr="00F900BE">
        <w:rPr>
          <w:rFonts w:cstheme="minorHAnsi"/>
          <w:sz w:val="24"/>
          <w:szCs w:val="24"/>
          <w:lang w:val="en-US"/>
        </w:rPr>
        <w:t>Singh, A. (2020). Machine learning algorithms for disease detection in coffee plants. Journal of Intelligent Information Systems, 57(2), 1-12.</w:t>
      </w:r>
    </w:p>
    <w:p w14:paraId="0FAF3CCA"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Smith, J. (2019). Detection of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using PCR-based techniques. Journal of Microbiological Methods, 157, 102-108.</w:t>
      </w:r>
    </w:p>
    <w:p w14:paraId="50BBD44B"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Patel, R. (2019). Effects of pH on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growth. Journal of Agricultural Science and Technology, 19(3), 1-10.</w:t>
      </w:r>
    </w:p>
    <w:p w14:paraId="50CC3152" w14:textId="77777777" w:rsidR="00B105BB" w:rsidRPr="00F900BE" w:rsidRDefault="00B105BB" w:rsidP="00B105BB">
      <w:pPr>
        <w:rPr>
          <w:rFonts w:cstheme="minorHAnsi"/>
          <w:sz w:val="24"/>
          <w:szCs w:val="24"/>
          <w:lang w:val="en-US"/>
        </w:rPr>
      </w:pPr>
      <w:r w:rsidRPr="00F900BE">
        <w:rPr>
          <w:rFonts w:cstheme="minorHAnsi"/>
          <w:sz w:val="24"/>
          <w:szCs w:val="24"/>
          <w:lang w:val="en-US"/>
        </w:rPr>
        <w:t>References:</w:t>
      </w:r>
    </w:p>
    <w:p w14:paraId="448CEE4E" w14:textId="77777777" w:rsidR="00B105BB" w:rsidRPr="00F900BE" w:rsidRDefault="00B105BB" w:rsidP="00B105BB">
      <w:pPr>
        <w:rPr>
          <w:rFonts w:cstheme="minorHAnsi"/>
          <w:sz w:val="24"/>
          <w:szCs w:val="24"/>
          <w:lang w:val="en-US"/>
        </w:rPr>
      </w:pPr>
      <w:proofErr w:type="spellStart"/>
      <w:r w:rsidRPr="00F900BE">
        <w:rPr>
          <w:rFonts w:cstheme="minorHAnsi"/>
          <w:sz w:val="24"/>
          <w:szCs w:val="24"/>
          <w:lang w:val="en-US"/>
        </w:rPr>
        <w:t>Bieysse</w:t>
      </w:r>
      <w:proofErr w:type="spellEnd"/>
      <w:r w:rsidRPr="00F900BE">
        <w:rPr>
          <w:rFonts w:cstheme="minorHAnsi"/>
          <w:sz w:val="24"/>
          <w:szCs w:val="24"/>
          <w:lang w:val="en-US"/>
        </w:rPr>
        <w:t xml:space="preserve">, D., et al. (2017). Genetic diversity of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populations from coffee-producing countries. Journal of Phytopathology, 165(2), 123-134.</w:t>
      </w:r>
    </w:p>
    <w:p w14:paraId="6D9F062B" w14:textId="77777777" w:rsidR="00B105BB" w:rsidRPr="00F900BE" w:rsidRDefault="00B105BB" w:rsidP="00B105BB">
      <w:pPr>
        <w:rPr>
          <w:rFonts w:cstheme="minorHAnsi"/>
          <w:sz w:val="24"/>
          <w:szCs w:val="24"/>
          <w:lang w:val="en-US"/>
        </w:rPr>
      </w:pPr>
      <w:r w:rsidRPr="00F900BE">
        <w:rPr>
          <w:rFonts w:cstheme="minorHAnsi"/>
          <w:sz w:val="24"/>
          <w:szCs w:val="24"/>
          <w:lang w:val="en-US"/>
        </w:rPr>
        <w:t>Crespo, M., et al. (2017). Epidemiology of Coffee Wilt Disease in Colombia. Journal of Plant</w:t>
      </w:r>
    </w:p>
    <w:p w14:paraId="08BC85AD" w14:textId="77777777" w:rsidR="00B105BB" w:rsidRPr="00F900BE" w:rsidRDefault="00B105BB" w:rsidP="00B105BB">
      <w:pPr>
        <w:rPr>
          <w:rFonts w:cstheme="minorHAnsi"/>
          <w:sz w:val="24"/>
          <w:szCs w:val="24"/>
          <w:lang w:val="en-US"/>
        </w:rPr>
      </w:pPr>
      <w:r w:rsidRPr="00F900BE">
        <w:rPr>
          <w:rFonts w:cstheme="minorHAnsi"/>
          <w:sz w:val="24"/>
          <w:szCs w:val="24"/>
          <w:lang w:val="en-US"/>
        </w:rPr>
        <w:t>Pathology, 99(2), 253-262.</w:t>
      </w:r>
    </w:p>
    <w:p w14:paraId="4361009C"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Fernández, D., et al. (2018). Development of a PCR-Based Method for Detecting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in Coffee Plants. Journal of Microbiological Methods, 147, 1-8.</w:t>
      </w:r>
    </w:p>
    <w:p w14:paraId="7B613470" w14:textId="77777777" w:rsidR="00B105BB" w:rsidRPr="00F900BE" w:rsidRDefault="00B105BB" w:rsidP="00B105BB">
      <w:pPr>
        <w:rPr>
          <w:rFonts w:cstheme="minorHAnsi"/>
          <w:sz w:val="24"/>
          <w:szCs w:val="24"/>
          <w:lang w:val="en-US"/>
        </w:rPr>
      </w:pPr>
      <w:r w:rsidRPr="00F900BE">
        <w:rPr>
          <w:rFonts w:cstheme="minorHAnsi"/>
          <w:sz w:val="24"/>
          <w:szCs w:val="24"/>
          <w:lang w:val="en-US"/>
        </w:rPr>
        <w:t>Gichuru, E. K., et al. (2018). Disease Management Strategies for Coffee Wilt Disease in Kenya. Journal of Agricultural Science and Technology, 18(3), 1-13.</w:t>
      </w:r>
    </w:p>
    <w:p w14:paraId="5B25AFBC" w14:textId="77777777" w:rsidR="00B105BB" w:rsidRPr="00F900BE" w:rsidRDefault="00B105BB" w:rsidP="00B105BB">
      <w:pPr>
        <w:rPr>
          <w:rFonts w:cstheme="minorHAnsi"/>
          <w:sz w:val="24"/>
          <w:szCs w:val="24"/>
          <w:lang w:val="en-US"/>
        </w:rPr>
      </w:pPr>
      <w:r w:rsidRPr="00F900BE">
        <w:rPr>
          <w:rFonts w:cstheme="minorHAnsi"/>
          <w:sz w:val="24"/>
          <w:szCs w:val="24"/>
          <w:lang w:val="en-US"/>
        </w:rPr>
        <w:t xml:space="preserve">López, M. A., et al. (2020). Evaluation of a Lateral Flow Device for Rapid Detection of Fusarium </w:t>
      </w:r>
      <w:proofErr w:type="spellStart"/>
      <w:r w:rsidRPr="00F900BE">
        <w:rPr>
          <w:rFonts w:cstheme="minorHAnsi"/>
          <w:sz w:val="24"/>
          <w:szCs w:val="24"/>
          <w:lang w:val="en-US"/>
        </w:rPr>
        <w:t>oxysporum</w:t>
      </w:r>
      <w:proofErr w:type="spellEnd"/>
      <w:r w:rsidRPr="00F900BE">
        <w:rPr>
          <w:rFonts w:cstheme="minorHAnsi"/>
          <w:sz w:val="24"/>
          <w:szCs w:val="24"/>
          <w:lang w:val="en-US"/>
        </w:rPr>
        <w:t xml:space="preserve"> f. sp. </w:t>
      </w:r>
      <w:proofErr w:type="spellStart"/>
      <w:r w:rsidRPr="00F900BE">
        <w:rPr>
          <w:rFonts w:cstheme="minorHAnsi"/>
          <w:sz w:val="24"/>
          <w:szCs w:val="24"/>
          <w:lang w:val="en-US"/>
        </w:rPr>
        <w:t>coffeae</w:t>
      </w:r>
      <w:proofErr w:type="spellEnd"/>
      <w:r w:rsidRPr="00F900BE">
        <w:rPr>
          <w:rFonts w:cstheme="minorHAnsi"/>
          <w:sz w:val="24"/>
          <w:szCs w:val="24"/>
          <w:lang w:val="en-US"/>
        </w:rPr>
        <w:t xml:space="preserve"> in Coffee Plants. Journal of Agricultural Science and Technology, 20(2), 1-12.</w:t>
      </w:r>
    </w:p>
    <w:p w14:paraId="4FD3B3A9" w14:textId="77777777" w:rsidR="00B105BB" w:rsidRPr="00F900BE" w:rsidRDefault="00B105BB" w:rsidP="00B105BB">
      <w:pPr>
        <w:rPr>
          <w:rFonts w:cstheme="minorHAnsi"/>
          <w:sz w:val="24"/>
          <w:szCs w:val="24"/>
          <w:lang w:val="en-US"/>
        </w:rPr>
      </w:pPr>
      <w:r w:rsidRPr="00F900BE">
        <w:rPr>
          <w:rFonts w:cstheme="minorHAnsi"/>
          <w:sz w:val="24"/>
          <w:szCs w:val="24"/>
          <w:lang w:val="en-US"/>
        </w:rPr>
        <w:t>Patel, R. (2019). IoT-based disease detection system for coffee wilt disease. Journal of Agricultural Engineering, 50(2), 1-10.</w:t>
      </w:r>
    </w:p>
    <w:p w14:paraId="07A0379C" w14:textId="77777777" w:rsidR="004B35B0" w:rsidRDefault="004B35B0" w:rsidP="004B35B0">
      <w:pPr>
        <w:rPr>
          <w:rFonts w:cstheme="minorHAnsi"/>
          <w:sz w:val="24"/>
          <w:szCs w:val="24"/>
          <w:lang w:val="en-US"/>
        </w:rPr>
      </w:pPr>
    </w:p>
    <w:p w14:paraId="11064CD2" w14:textId="77777777" w:rsidR="008D229A" w:rsidRDefault="008D229A" w:rsidP="004B35B0">
      <w:pPr>
        <w:rPr>
          <w:rFonts w:cstheme="minorHAnsi"/>
          <w:sz w:val="24"/>
          <w:szCs w:val="24"/>
          <w:lang w:val="en-US"/>
        </w:rPr>
      </w:pPr>
    </w:p>
    <w:p w14:paraId="33C4F460" w14:textId="77777777" w:rsidR="00636019" w:rsidRDefault="008D229A" w:rsidP="00636019">
      <w:pPr>
        <w:pStyle w:val="Heading1"/>
        <w:rPr>
          <w:b/>
          <w:bCs/>
          <w:lang w:val="en-US"/>
        </w:rPr>
      </w:pPr>
      <w:bookmarkStart w:id="74" w:name="_Toc202556792"/>
      <w:r w:rsidRPr="00364789">
        <w:rPr>
          <w:b/>
          <w:bCs/>
          <w:lang w:val="en-US"/>
        </w:rPr>
        <w:lastRenderedPageBreak/>
        <w:t>APPENDICES</w:t>
      </w:r>
      <w:bookmarkEnd w:id="74"/>
      <w:r w:rsidRPr="00364789">
        <w:rPr>
          <w:b/>
          <w:bCs/>
          <w:lang w:val="en-US"/>
        </w:rPr>
        <w:t xml:space="preserve"> </w:t>
      </w:r>
    </w:p>
    <w:p w14:paraId="311D9A62" w14:textId="4BEBE535" w:rsidR="00295760" w:rsidRPr="00636019" w:rsidRDefault="00674917" w:rsidP="00636019">
      <w:pPr>
        <w:pStyle w:val="Heading2"/>
        <w:rPr>
          <w:b/>
          <w:bCs/>
          <w:lang w:val="en-US"/>
        </w:rPr>
      </w:pPr>
      <w:bookmarkStart w:id="75" w:name="_Toc202556793"/>
      <w:r w:rsidRPr="00674917">
        <w:rPr>
          <w:rStyle w:val="Heading2Char"/>
        </w:rPr>
        <w:drawing>
          <wp:anchor distT="0" distB="0" distL="114300" distR="114300" simplePos="0" relativeHeight="251686912" behindDoc="0" locked="0" layoutInCell="1" allowOverlap="0" wp14:anchorId="57B87AFD" wp14:editId="65CF08E6">
            <wp:simplePos x="0" y="0"/>
            <wp:positionH relativeFrom="margin">
              <wp:align>center</wp:align>
            </wp:positionH>
            <wp:positionV relativeFrom="margin">
              <wp:posOffset>1066800</wp:posOffset>
            </wp:positionV>
            <wp:extent cx="5734050" cy="7239000"/>
            <wp:effectExtent l="0" t="0" r="0" b="0"/>
            <wp:wrapTopAndBottom/>
            <wp:docPr id="2324" name="Picture 232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324" name="Picture 2324" descr="A screenshot of a computer&#10;&#10;AI-generated content may be incorrect."/>
                    <pic:cNvPicPr/>
                  </pic:nvPicPr>
                  <pic:blipFill>
                    <a:blip r:embed="rId18"/>
                    <a:stretch>
                      <a:fillRect/>
                    </a:stretch>
                  </pic:blipFill>
                  <pic:spPr>
                    <a:xfrm>
                      <a:off x="0" y="0"/>
                      <a:ext cx="5734050" cy="7239000"/>
                    </a:xfrm>
                    <a:prstGeom prst="rect">
                      <a:avLst/>
                    </a:prstGeom>
                  </pic:spPr>
                </pic:pic>
              </a:graphicData>
            </a:graphic>
            <wp14:sizeRelH relativeFrom="margin">
              <wp14:pctWidth>0</wp14:pctWidth>
            </wp14:sizeRelH>
            <wp14:sizeRelV relativeFrom="margin">
              <wp14:pctHeight>0</wp14:pctHeight>
            </wp14:sizeRelV>
          </wp:anchor>
        </w:drawing>
      </w:r>
      <w:r w:rsidRPr="00674917">
        <w:rPr>
          <w:rStyle w:val="Heading2Char"/>
        </w:rPr>
        <w:t xml:space="preserve">APPENDIX A: </w:t>
      </w:r>
      <w:r w:rsidR="00295760" w:rsidRPr="00674917">
        <w:rPr>
          <w:rStyle w:val="Heading2Char"/>
        </w:rPr>
        <w:t xml:space="preserve">Environmental Monitoring Device Manual </w:t>
      </w:r>
      <w:r w:rsidR="00295760">
        <w:t>v1.0</w:t>
      </w:r>
      <w:bookmarkEnd w:id="75"/>
    </w:p>
    <w:p w14:paraId="7855A1D6" w14:textId="6AA7F328" w:rsidR="00674917" w:rsidRPr="00674917" w:rsidRDefault="00EE36C0" w:rsidP="00674917">
      <w:pPr>
        <w:rPr>
          <w:lang w:val="en-US"/>
        </w:rPr>
      </w:pPr>
      <w:r>
        <w:rPr>
          <w:noProof/>
          <w:lang w:val="en-US"/>
        </w:rPr>
        <mc:AlternateContent>
          <mc:Choice Requires="wps">
            <w:drawing>
              <wp:anchor distT="0" distB="0" distL="114300" distR="114300" simplePos="0" relativeHeight="251699200" behindDoc="0" locked="0" layoutInCell="1" allowOverlap="1" wp14:anchorId="482832C7" wp14:editId="197CDDEC">
                <wp:simplePos x="0" y="0"/>
                <wp:positionH relativeFrom="column">
                  <wp:posOffset>66675</wp:posOffset>
                </wp:positionH>
                <wp:positionV relativeFrom="paragraph">
                  <wp:posOffset>7564755</wp:posOffset>
                </wp:positionV>
                <wp:extent cx="1857375" cy="504825"/>
                <wp:effectExtent l="0" t="0" r="28575" b="28575"/>
                <wp:wrapNone/>
                <wp:docPr id="494386222" name="Text Box 28"/>
                <wp:cNvGraphicFramePr/>
                <a:graphic xmlns:a="http://schemas.openxmlformats.org/drawingml/2006/main">
                  <a:graphicData uri="http://schemas.microsoft.com/office/word/2010/wordprocessingShape">
                    <wps:wsp>
                      <wps:cNvSpPr txBox="1"/>
                      <wps:spPr>
                        <a:xfrm>
                          <a:off x="0" y="0"/>
                          <a:ext cx="1857375" cy="504825"/>
                        </a:xfrm>
                        <a:prstGeom prst="rect">
                          <a:avLst/>
                        </a:prstGeom>
                        <a:solidFill>
                          <a:schemeClr val="lt1"/>
                        </a:solidFill>
                        <a:ln w="6350">
                          <a:solidFill>
                            <a:schemeClr val="bg1"/>
                          </a:solidFill>
                        </a:ln>
                      </wps:spPr>
                      <wps:txbx>
                        <w:txbxContent>
                          <w:p w14:paraId="3CFA34F9" w14:textId="00AA9E06" w:rsidR="00EE36C0" w:rsidRPr="00EE36C0" w:rsidRDefault="00EE36C0">
                            <w:pPr>
                              <w:rPr>
                                <w:i/>
                                <w:iCs/>
                                <w:lang w:val="en-US"/>
                              </w:rPr>
                            </w:pPr>
                            <w:r>
                              <w:rPr>
                                <w:lang w:val="en-US"/>
                              </w:rPr>
                              <w:t xml:space="preserve">Fig. 8 </w:t>
                            </w:r>
                            <w:r>
                              <w:rPr>
                                <w:lang w:val="en-US"/>
                              </w:rPr>
                              <w:br/>
                            </w:r>
                            <w:r>
                              <w:rPr>
                                <w:i/>
                                <w:iCs/>
                                <w:lang w:val="en-US"/>
                              </w:rPr>
                              <w:t xml:space="preserve">system manual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832C7" id="Text Box 28" o:spid="_x0000_s1053" type="#_x0000_t202" style="position:absolute;margin-left:5.25pt;margin-top:595.65pt;width:146.25pt;height:39.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HdOQIAAIQEAAAOAAAAZHJzL2Uyb0RvYy54bWysVE1v2zAMvQ/YfxB0X5ykcZMacYosRYYB&#10;QVsgLXpWZCk2IIuapMTOfv0oOV/tehp2kSmReiIfHz29b2tF9sK6CnROB70+JUJzKCq9zenry/Lb&#10;hBLnmS6YAi1yehCO3s++fpk2JhNDKEEVwhIE0S5rTE5L702WJI6XomauB0ZodEqwNfO4tduksKxB&#10;9Folw37/NmnAFsYCF87h6UPnpLOIL6Xg/klKJzxROcXcfFxtXDdhTWZTlm0tM2XFj2mwf8iiZpXG&#10;R89QD8wzsrPVX1B1xS04kL7HoU5AyoqLWANWM+h/qGZdMiNiLUiOM2ea3P+D5Y/7tXm2xLffocUG&#10;BkIa4zKHh6GeVto6fDFTgn6k8HCmTbSe8HBpko5vxiklHH1pfzQZpgEmudw21vkfAmoSjJxabEtk&#10;i+1Xznehp5DwmANVFctKqbgJUhALZcmeYROVjzki+LsopUmT09ubtB+B3/mimC4Im+0nCIinNOZ8&#10;qT1Yvt20pCqwxLsTMRsoDsiXhU5KzvBlhUWtmPPPzKJ2kCKcB/+Ei1SAScHRoqQE+/uz8xCPLUUv&#10;JQ1qMafu145ZQYn6qbHZd4PRKIg3bkbpeIgbe+3ZXHv0rl4AMjXAyTM8miHeq5MpLdRvODbz8Cq6&#10;mOb4dk79yVz4bkJw7LiYz2MQytUwv9JrwwN06Exo2Uv7xqw59tWjIh7hpFqWfWhvFxtuapjvPMgq&#10;9j4Q3bF65B+lHtVzHMswS9f7GHX5ecz+AAAA//8DAFBLAwQUAAYACAAAACEARmKkG+AAAAAMAQAA&#10;DwAAAGRycy9kb3ducmV2LnhtbEyPQUvDQBCF74L/YRnBm91NUzXGbEpQRFBBrF68TZMxCWZnQ3bb&#10;pv/e8aSn4c083nyvWM9uUHuaQu/ZQrIwoIhr3/TcWvh4f7jIQIWI3ODgmSwcKcC6PD0pMG/8gd9o&#10;v4mtkhAOOVroYhxzrUPdkcOw8COx3L785DCKnFrdTHiQcDfopTFX2mHP8qHDke46qr83O2fhafWJ&#10;92l8pmPk+bWqHrNxFV6sPT+bq1tQkeb4Z4ZffEGHUpi2fsdNUINocylOmclNkoISR2pSabeV1fLa&#10;ZKDLQv8vUf4AAAD//wMAUEsBAi0AFAAGAAgAAAAhALaDOJL+AAAA4QEAABMAAAAAAAAAAAAAAAAA&#10;AAAAAFtDb250ZW50X1R5cGVzXS54bWxQSwECLQAUAAYACAAAACEAOP0h/9YAAACUAQAACwAAAAAA&#10;AAAAAAAAAAAvAQAAX3JlbHMvLnJlbHNQSwECLQAUAAYACAAAACEAWhxh3TkCAACEBAAADgAAAAAA&#10;AAAAAAAAAAAuAgAAZHJzL2Uyb0RvYy54bWxQSwECLQAUAAYACAAAACEARmKkG+AAAAAMAQAADwAA&#10;AAAAAAAAAAAAAACTBAAAZHJzL2Rvd25yZXYueG1sUEsFBgAAAAAEAAQA8wAAAKAFAAAAAA==&#10;" fillcolor="white [3201]" strokecolor="white [3212]" strokeweight=".5pt">
                <v:textbox>
                  <w:txbxContent>
                    <w:p w14:paraId="3CFA34F9" w14:textId="00AA9E06" w:rsidR="00EE36C0" w:rsidRPr="00EE36C0" w:rsidRDefault="00EE36C0">
                      <w:pPr>
                        <w:rPr>
                          <w:i/>
                          <w:iCs/>
                          <w:lang w:val="en-US"/>
                        </w:rPr>
                      </w:pPr>
                      <w:r>
                        <w:rPr>
                          <w:lang w:val="en-US"/>
                        </w:rPr>
                        <w:t xml:space="preserve">Fig. 8 </w:t>
                      </w:r>
                      <w:r>
                        <w:rPr>
                          <w:lang w:val="en-US"/>
                        </w:rPr>
                        <w:br/>
                      </w:r>
                      <w:r>
                        <w:rPr>
                          <w:i/>
                          <w:iCs/>
                          <w:lang w:val="en-US"/>
                        </w:rPr>
                        <w:t xml:space="preserve">system manual </w:t>
                      </w:r>
                    </w:p>
                  </w:txbxContent>
                </v:textbox>
              </v:shape>
            </w:pict>
          </mc:Fallback>
        </mc:AlternateContent>
      </w:r>
    </w:p>
    <w:p w14:paraId="61D66EE8" w14:textId="16270CD3" w:rsidR="00364789" w:rsidRDefault="00674917" w:rsidP="00674917">
      <w:pPr>
        <w:pStyle w:val="Heading2"/>
        <w:rPr>
          <w:lang w:val="en-US"/>
        </w:rPr>
      </w:pPr>
      <w:bookmarkStart w:id="76" w:name="_Toc202556794"/>
      <w:r>
        <w:lastRenderedPageBreak/>
        <w:t xml:space="preserve">APPENDIX B: </w:t>
      </w:r>
      <w:r w:rsidR="00364789" w:rsidRPr="00364789">
        <w:t>Photos of the Prototype</w:t>
      </w:r>
      <w:bookmarkEnd w:id="76"/>
    </w:p>
    <w:p w14:paraId="6B4C7BF3" w14:textId="04F26341" w:rsidR="008D229A" w:rsidRPr="008D229A" w:rsidRDefault="008D229A" w:rsidP="008D229A">
      <w:pPr>
        <w:jc w:val="center"/>
        <w:rPr>
          <w:lang w:val="en-US"/>
        </w:rPr>
      </w:pPr>
      <w:r>
        <w:rPr>
          <w:noProof/>
          <w:lang w:val="en-US"/>
        </w:rPr>
        <w:drawing>
          <wp:inline distT="0" distB="0" distL="0" distR="0" wp14:anchorId="580969B8" wp14:editId="4F2EF6FC">
            <wp:extent cx="2281333" cy="4055897"/>
            <wp:effectExtent l="0" t="0" r="5080" b="1905"/>
            <wp:docPr id="323223616" name="Picture 18"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23616" name="Picture 18" descr="A close-up of a dev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1264" cy="4073553"/>
                    </a:xfrm>
                    <a:prstGeom prst="rect">
                      <a:avLst/>
                    </a:prstGeom>
                  </pic:spPr>
                </pic:pic>
              </a:graphicData>
            </a:graphic>
          </wp:inline>
        </w:drawing>
      </w:r>
      <w:r>
        <w:rPr>
          <w:noProof/>
          <w:lang w:val="en-US"/>
        </w:rPr>
        <w:drawing>
          <wp:inline distT="0" distB="0" distL="0" distR="0" wp14:anchorId="37A6830E" wp14:editId="4FCEE4DE">
            <wp:extent cx="2283000" cy="4058860"/>
            <wp:effectExtent l="0" t="0" r="3175" b="0"/>
            <wp:docPr id="408660639" name="Picture 1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0639" name="Picture 17" descr="A close-up of a devic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9040" cy="4087377"/>
                    </a:xfrm>
                    <a:prstGeom prst="rect">
                      <a:avLst/>
                    </a:prstGeom>
                  </pic:spPr>
                </pic:pic>
              </a:graphicData>
            </a:graphic>
          </wp:inline>
        </w:drawing>
      </w:r>
    </w:p>
    <w:p w14:paraId="46BC7772" w14:textId="045FCDF2" w:rsidR="008D229A" w:rsidRDefault="00EE36C0" w:rsidP="008D229A">
      <w:pPr>
        <w:rPr>
          <w:lang w:val="en-US"/>
        </w:rPr>
      </w:pPr>
      <w:r>
        <w:rPr>
          <w:noProof/>
          <w:lang w:val="en-US"/>
        </w:rPr>
        <mc:AlternateContent>
          <mc:Choice Requires="wps">
            <w:drawing>
              <wp:anchor distT="0" distB="0" distL="114300" distR="114300" simplePos="0" relativeHeight="251700224" behindDoc="0" locked="0" layoutInCell="1" allowOverlap="1" wp14:anchorId="6A6C62E7" wp14:editId="79314E3C">
                <wp:simplePos x="0" y="0"/>
                <wp:positionH relativeFrom="column">
                  <wp:posOffset>733425</wp:posOffset>
                </wp:positionH>
                <wp:positionV relativeFrom="paragraph">
                  <wp:posOffset>50165</wp:posOffset>
                </wp:positionV>
                <wp:extent cx="2047875" cy="666750"/>
                <wp:effectExtent l="0" t="0" r="28575" b="19050"/>
                <wp:wrapNone/>
                <wp:docPr id="283299262" name="Text Box 29"/>
                <wp:cNvGraphicFramePr/>
                <a:graphic xmlns:a="http://schemas.openxmlformats.org/drawingml/2006/main">
                  <a:graphicData uri="http://schemas.microsoft.com/office/word/2010/wordprocessingShape">
                    <wps:wsp>
                      <wps:cNvSpPr txBox="1"/>
                      <wps:spPr>
                        <a:xfrm>
                          <a:off x="0" y="0"/>
                          <a:ext cx="2047875" cy="666750"/>
                        </a:xfrm>
                        <a:prstGeom prst="rect">
                          <a:avLst/>
                        </a:prstGeom>
                        <a:solidFill>
                          <a:schemeClr val="lt1"/>
                        </a:solidFill>
                        <a:ln w="6350">
                          <a:solidFill>
                            <a:schemeClr val="bg1"/>
                          </a:solidFill>
                        </a:ln>
                      </wps:spPr>
                      <wps:txbx>
                        <w:txbxContent>
                          <w:p w14:paraId="22DD290F" w14:textId="406FEB12" w:rsidR="00EE36C0" w:rsidRPr="00EE36C0" w:rsidRDefault="00EE36C0">
                            <w:pPr>
                              <w:rPr>
                                <w:i/>
                                <w:iCs/>
                                <w:lang w:val="en-US"/>
                              </w:rPr>
                            </w:pPr>
                            <w:r>
                              <w:rPr>
                                <w:lang w:val="en-US"/>
                              </w:rPr>
                              <w:t>Fig. 9</w:t>
                            </w:r>
                            <w:r>
                              <w:rPr>
                                <w:lang w:val="en-US"/>
                              </w:rPr>
                              <w:br/>
                            </w:r>
                            <w:r>
                              <w:rPr>
                                <w:i/>
                                <w:iCs/>
                                <w:lang w:val="en-US"/>
                              </w:rPr>
                              <w:t>photos of the Soil Guard Fusarium Detector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C62E7" id="Text Box 29" o:spid="_x0000_s1054" type="#_x0000_t202" style="position:absolute;margin-left:57.75pt;margin-top:3.95pt;width:161.25pt;height: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9INAIAAIQEAAAOAAAAZHJzL2Uyb0RvYy54bWysVNtuGjEQfa/Uf7D8XhYol2TFElEiqkoo&#10;iUSqPBuvzVryelzbsEu/vmNzbRIpUtUXM/bMnpk5c4bJXVtrshPOKzAF7XW6lAjDoVRmU9Cfz4sv&#10;N5T4wEzJNBhR0L3w9G76+dOksbnoQwW6FI4giPF5YwtahWDzLPO8EjXzHbDCoFOCq1nAq9tkpWMN&#10;otc663e7o6wBV1oHXHiPr/cHJ50mfCkFD49SehGILijWFtLp0rmOZzadsHzjmK0UP5bB/qGKmimD&#10;Sc9Q9ywwsnXqDVStuAMPMnQ41BlIqbhIPWA3ve6rblYVsyL1guR4e6bJ/z9Y/rBb2SdHQvsNWhxg&#10;JKSxPvf4GPtppavjL1ZK0I8U7s+0iTYQjo/97mB8Mx5SwtE3Go3Gw8RrdvnaOh++C6hJNArqcCyJ&#10;LbZb+oAZMfQUEpN50KpcKK3TJUpBzLUjO4ZD1CHViF/8FaUNaTD5V0z9EcJ68w4C4mmDhVx6j1Zo&#10;1y1RZWzxRMwayj3y5eAgJW/5QmFTS+bDE3OoHaQI9yE84iE1YFFwtCipwP1+7z3G40jRS0mDWiyo&#10;/7VlTlCifxgc9m1vMIjiTZfBcIzVEHftWV97zLaeAzLVw82zPJkxPuiTKR3UL7g2s5gVXcxwzF3Q&#10;cDLn4bAhuHZczGYpCOVqWVialeUROpIcR/bcvjBnj3MNqIgHOKmW5a/Ge4iNXxqYbQNIlWYfiT6w&#10;euQfpZ4kcVzLuEvX9xR1+fOY/gEAAP//AwBQSwMEFAAGAAgAAAAhANSCLw3dAAAACQEAAA8AAABk&#10;cnMvZG93bnJldi54bWxMj09Lw0AQxe+C32EZwZvdtE1tGrMpQRHBCmLrxds0GZNgdjZkt2367Z2e&#10;9Pj4Pd6fbD3aTh1p8K1jA9NJBIq4dFXLtYHP3fNdAsoH5Ao7x2TgTB7W+fVVhmnlTvxBx22olYSw&#10;T9FAE0Kfau3Lhiz6ieuJhX27wWIQOdS6GvAk4bbTsyi61xZbloYGe3psqPzZHqyB1/gLn+ZhQ+fA&#10;43tRvCR97N+Mub0ZiwdQgcbwZ4bLfJkOuWzauwNXXnWip4uFWA0sV6CEx/NEvu0vYLYCnWf6/4P8&#10;FwAA//8DAFBLAQItABQABgAIAAAAIQC2gziS/gAAAOEBAAATAAAAAAAAAAAAAAAAAAAAAABbQ29u&#10;dGVudF9UeXBlc10ueG1sUEsBAi0AFAAGAAgAAAAhADj9If/WAAAAlAEAAAsAAAAAAAAAAAAAAAAA&#10;LwEAAF9yZWxzLy5yZWxzUEsBAi0AFAAGAAgAAAAhAN0U/0g0AgAAhAQAAA4AAAAAAAAAAAAAAAAA&#10;LgIAAGRycy9lMm9Eb2MueG1sUEsBAi0AFAAGAAgAAAAhANSCLw3dAAAACQEAAA8AAAAAAAAAAAAA&#10;AAAAjgQAAGRycy9kb3ducmV2LnhtbFBLBQYAAAAABAAEAPMAAACYBQAAAAA=&#10;" fillcolor="white [3201]" strokecolor="white [3212]" strokeweight=".5pt">
                <v:textbox>
                  <w:txbxContent>
                    <w:p w14:paraId="22DD290F" w14:textId="406FEB12" w:rsidR="00EE36C0" w:rsidRPr="00EE36C0" w:rsidRDefault="00EE36C0">
                      <w:pPr>
                        <w:rPr>
                          <w:i/>
                          <w:iCs/>
                          <w:lang w:val="en-US"/>
                        </w:rPr>
                      </w:pPr>
                      <w:r>
                        <w:rPr>
                          <w:lang w:val="en-US"/>
                        </w:rPr>
                        <w:t>Fig. 9</w:t>
                      </w:r>
                      <w:r>
                        <w:rPr>
                          <w:lang w:val="en-US"/>
                        </w:rPr>
                        <w:br/>
                      </w:r>
                      <w:r>
                        <w:rPr>
                          <w:i/>
                          <w:iCs/>
                          <w:lang w:val="en-US"/>
                        </w:rPr>
                        <w:t>photos of the Soil Guard Fusarium Detector</w:t>
                      </w:r>
                    </w:p>
                  </w:txbxContent>
                </v:textbox>
              </v:shape>
            </w:pict>
          </mc:Fallback>
        </mc:AlternateContent>
      </w:r>
    </w:p>
    <w:p w14:paraId="52ACBC51" w14:textId="77777777" w:rsidR="00364789" w:rsidRDefault="00364789" w:rsidP="008D229A">
      <w:pPr>
        <w:rPr>
          <w:lang w:val="en-US"/>
        </w:rPr>
      </w:pPr>
    </w:p>
    <w:p w14:paraId="6082E093" w14:textId="77777777" w:rsidR="00364789" w:rsidRDefault="00364789" w:rsidP="008D229A">
      <w:pPr>
        <w:rPr>
          <w:lang w:val="en-US"/>
        </w:rPr>
      </w:pPr>
    </w:p>
    <w:p w14:paraId="2EAAC6C2" w14:textId="77777777" w:rsidR="00364789" w:rsidRPr="008D229A" w:rsidRDefault="00364789" w:rsidP="008D229A">
      <w:pPr>
        <w:rPr>
          <w:lang w:val="en-US"/>
        </w:rPr>
      </w:pPr>
    </w:p>
    <w:sectPr w:rsidR="00364789" w:rsidRPr="008D229A" w:rsidSect="00121F5B">
      <w:footerReference w:type="default" r:id="rId2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0AA46" w14:textId="77777777" w:rsidR="00E33014" w:rsidRDefault="00E33014" w:rsidP="00344856">
      <w:pPr>
        <w:spacing w:after="0" w:line="240" w:lineRule="auto"/>
      </w:pPr>
      <w:r>
        <w:separator/>
      </w:r>
    </w:p>
  </w:endnote>
  <w:endnote w:type="continuationSeparator" w:id="0">
    <w:p w14:paraId="14CC6436" w14:textId="77777777" w:rsidR="00E33014" w:rsidRDefault="00E33014" w:rsidP="00344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151192"/>
      <w:docPartObj>
        <w:docPartGallery w:val="Page Numbers (Bottom of Page)"/>
        <w:docPartUnique/>
      </w:docPartObj>
    </w:sdtPr>
    <w:sdtEndPr>
      <w:rPr>
        <w:noProof/>
      </w:rPr>
    </w:sdtEndPr>
    <w:sdtContent>
      <w:p w14:paraId="6707E555" w14:textId="51E563B7" w:rsidR="00121F5B" w:rsidRDefault="00121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585615" w14:textId="77777777" w:rsidR="00121F5B" w:rsidRDefault="00121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6134962"/>
      <w:docPartObj>
        <w:docPartGallery w:val="Page Numbers (Bottom of Page)"/>
        <w:docPartUnique/>
      </w:docPartObj>
    </w:sdtPr>
    <w:sdtEndPr>
      <w:rPr>
        <w:noProof/>
      </w:rPr>
    </w:sdtEndPr>
    <w:sdtContent>
      <w:p w14:paraId="7621B5E2" w14:textId="77777777" w:rsidR="00121F5B" w:rsidRDefault="00121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4B98F0" w14:textId="77777777" w:rsidR="00121F5B" w:rsidRDefault="00121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095DE" w14:textId="77777777" w:rsidR="00E33014" w:rsidRDefault="00E33014" w:rsidP="00344856">
      <w:pPr>
        <w:spacing w:after="0" w:line="240" w:lineRule="auto"/>
      </w:pPr>
      <w:r>
        <w:separator/>
      </w:r>
    </w:p>
  </w:footnote>
  <w:footnote w:type="continuationSeparator" w:id="0">
    <w:p w14:paraId="2E5A0EA9" w14:textId="77777777" w:rsidR="00E33014" w:rsidRDefault="00E33014" w:rsidP="00344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52D46"/>
    <w:multiLevelType w:val="multilevel"/>
    <w:tmpl w:val="1C06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F0CCF"/>
    <w:multiLevelType w:val="multilevel"/>
    <w:tmpl w:val="0AEC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548F4"/>
    <w:multiLevelType w:val="multilevel"/>
    <w:tmpl w:val="FCB6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4364B"/>
    <w:multiLevelType w:val="multilevel"/>
    <w:tmpl w:val="3CE6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D2163"/>
    <w:multiLevelType w:val="multilevel"/>
    <w:tmpl w:val="05DE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5300D"/>
    <w:multiLevelType w:val="multilevel"/>
    <w:tmpl w:val="488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E6551"/>
    <w:multiLevelType w:val="multilevel"/>
    <w:tmpl w:val="5BE6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D67F2"/>
    <w:multiLevelType w:val="multilevel"/>
    <w:tmpl w:val="FA06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84E4D"/>
    <w:multiLevelType w:val="multilevel"/>
    <w:tmpl w:val="54F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C0BEF"/>
    <w:multiLevelType w:val="multilevel"/>
    <w:tmpl w:val="0610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6E1889"/>
    <w:multiLevelType w:val="multilevel"/>
    <w:tmpl w:val="E8E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91184"/>
    <w:multiLevelType w:val="hybridMultilevel"/>
    <w:tmpl w:val="7706B2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99C4F84"/>
    <w:multiLevelType w:val="multilevel"/>
    <w:tmpl w:val="8D9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D4E5E"/>
    <w:multiLevelType w:val="hybridMultilevel"/>
    <w:tmpl w:val="BEC052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432064D"/>
    <w:multiLevelType w:val="multilevel"/>
    <w:tmpl w:val="E1C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26498"/>
    <w:multiLevelType w:val="multilevel"/>
    <w:tmpl w:val="EBBA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A41AA"/>
    <w:multiLevelType w:val="hybridMultilevel"/>
    <w:tmpl w:val="D35634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2973728"/>
    <w:multiLevelType w:val="multilevel"/>
    <w:tmpl w:val="63DED6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539D6A1B"/>
    <w:multiLevelType w:val="multilevel"/>
    <w:tmpl w:val="CD5A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490263"/>
    <w:multiLevelType w:val="multilevel"/>
    <w:tmpl w:val="7E8C5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EE2872"/>
    <w:multiLevelType w:val="multilevel"/>
    <w:tmpl w:val="9B46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0808A4"/>
    <w:multiLevelType w:val="multilevel"/>
    <w:tmpl w:val="685E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1849D5"/>
    <w:multiLevelType w:val="multilevel"/>
    <w:tmpl w:val="5598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960C7"/>
    <w:multiLevelType w:val="multilevel"/>
    <w:tmpl w:val="D800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C92B18"/>
    <w:multiLevelType w:val="multilevel"/>
    <w:tmpl w:val="E0F4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D7C2F"/>
    <w:multiLevelType w:val="multilevel"/>
    <w:tmpl w:val="F5B0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6449136">
    <w:abstractNumId w:val="17"/>
  </w:num>
  <w:num w:numId="2" w16cid:durableId="481892398">
    <w:abstractNumId w:val="16"/>
  </w:num>
  <w:num w:numId="3" w16cid:durableId="1176385483">
    <w:abstractNumId w:val="11"/>
  </w:num>
  <w:num w:numId="4" w16cid:durableId="1960530669">
    <w:abstractNumId w:val="6"/>
  </w:num>
  <w:num w:numId="5" w16cid:durableId="1398547572">
    <w:abstractNumId w:val="13"/>
  </w:num>
  <w:num w:numId="6" w16cid:durableId="1962568723">
    <w:abstractNumId w:val="15"/>
  </w:num>
  <w:num w:numId="7" w16cid:durableId="1193150621">
    <w:abstractNumId w:val="20"/>
  </w:num>
  <w:num w:numId="8" w16cid:durableId="1748457428">
    <w:abstractNumId w:val="23"/>
  </w:num>
  <w:num w:numId="9" w16cid:durableId="395780702">
    <w:abstractNumId w:val="10"/>
  </w:num>
  <w:num w:numId="10" w16cid:durableId="1716931836">
    <w:abstractNumId w:val="4"/>
  </w:num>
  <w:num w:numId="11" w16cid:durableId="1063485337">
    <w:abstractNumId w:val="3"/>
  </w:num>
  <w:num w:numId="12" w16cid:durableId="1309557167">
    <w:abstractNumId w:val="25"/>
  </w:num>
  <w:num w:numId="13" w16cid:durableId="1217662859">
    <w:abstractNumId w:val="2"/>
  </w:num>
  <w:num w:numId="14" w16cid:durableId="2067214722">
    <w:abstractNumId w:val="1"/>
  </w:num>
  <w:num w:numId="15" w16cid:durableId="775365622">
    <w:abstractNumId w:val="9"/>
  </w:num>
  <w:num w:numId="16" w16cid:durableId="613750941">
    <w:abstractNumId w:val="19"/>
  </w:num>
  <w:num w:numId="17" w16cid:durableId="1983461223">
    <w:abstractNumId w:val="18"/>
  </w:num>
  <w:num w:numId="18" w16cid:durableId="1378361083">
    <w:abstractNumId w:val="5"/>
  </w:num>
  <w:num w:numId="19" w16cid:durableId="1077943547">
    <w:abstractNumId w:val="8"/>
  </w:num>
  <w:num w:numId="20" w16cid:durableId="1485702366">
    <w:abstractNumId w:val="7"/>
  </w:num>
  <w:num w:numId="21" w16cid:durableId="1114329618">
    <w:abstractNumId w:val="22"/>
  </w:num>
  <w:num w:numId="22" w16cid:durableId="1335065516">
    <w:abstractNumId w:val="14"/>
  </w:num>
  <w:num w:numId="23" w16cid:durableId="571089894">
    <w:abstractNumId w:val="21"/>
  </w:num>
  <w:num w:numId="24" w16cid:durableId="446043848">
    <w:abstractNumId w:val="24"/>
  </w:num>
  <w:num w:numId="25" w16cid:durableId="1887062040">
    <w:abstractNumId w:val="0"/>
  </w:num>
  <w:num w:numId="26" w16cid:durableId="1485320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5B0"/>
    <w:rsid w:val="0001062D"/>
    <w:rsid w:val="00025B2F"/>
    <w:rsid w:val="0003079F"/>
    <w:rsid w:val="000609AE"/>
    <w:rsid w:val="00092C91"/>
    <w:rsid w:val="00121F5B"/>
    <w:rsid w:val="001362F4"/>
    <w:rsid w:val="0014125E"/>
    <w:rsid w:val="001522BE"/>
    <w:rsid w:val="0017466C"/>
    <w:rsid w:val="001A3CA3"/>
    <w:rsid w:val="001C3116"/>
    <w:rsid w:val="001D2611"/>
    <w:rsid w:val="001F48CF"/>
    <w:rsid w:val="00211C8F"/>
    <w:rsid w:val="00221743"/>
    <w:rsid w:val="00222317"/>
    <w:rsid w:val="00234858"/>
    <w:rsid w:val="00237E70"/>
    <w:rsid w:val="00274814"/>
    <w:rsid w:val="00291940"/>
    <w:rsid w:val="00295760"/>
    <w:rsid w:val="002E19F6"/>
    <w:rsid w:val="0030297E"/>
    <w:rsid w:val="00344856"/>
    <w:rsid w:val="00354CF2"/>
    <w:rsid w:val="00364789"/>
    <w:rsid w:val="0036618C"/>
    <w:rsid w:val="003B5942"/>
    <w:rsid w:val="003B5F8D"/>
    <w:rsid w:val="003D3E2F"/>
    <w:rsid w:val="003D67DC"/>
    <w:rsid w:val="004128F4"/>
    <w:rsid w:val="00442E94"/>
    <w:rsid w:val="004618A9"/>
    <w:rsid w:val="0047073A"/>
    <w:rsid w:val="0047785C"/>
    <w:rsid w:val="004B35B0"/>
    <w:rsid w:val="004D140B"/>
    <w:rsid w:val="004F1059"/>
    <w:rsid w:val="00503D86"/>
    <w:rsid w:val="005140D3"/>
    <w:rsid w:val="0053027F"/>
    <w:rsid w:val="00544F55"/>
    <w:rsid w:val="00547231"/>
    <w:rsid w:val="00553ABB"/>
    <w:rsid w:val="005614D9"/>
    <w:rsid w:val="005912CE"/>
    <w:rsid w:val="00596508"/>
    <w:rsid w:val="005A0839"/>
    <w:rsid w:val="005D373A"/>
    <w:rsid w:val="00636019"/>
    <w:rsid w:val="0064284D"/>
    <w:rsid w:val="006439C2"/>
    <w:rsid w:val="00652FFB"/>
    <w:rsid w:val="00674917"/>
    <w:rsid w:val="00754302"/>
    <w:rsid w:val="00793122"/>
    <w:rsid w:val="00794449"/>
    <w:rsid w:val="00797EBC"/>
    <w:rsid w:val="007E0548"/>
    <w:rsid w:val="007F296A"/>
    <w:rsid w:val="008065C3"/>
    <w:rsid w:val="0081262C"/>
    <w:rsid w:val="00835C4F"/>
    <w:rsid w:val="00867665"/>
    <w:rsid w:val="008B6F04"/>
    <w:rsid w:val="008D229A"/>
    <w:rsid w:val="008F12AB"/>
    <w:rsid w:val="008F7B98"/>
    <w:rsid w:val="0093140E"/>
    <w:rsid w:val="00961035"/>
    <w:rsid w:val="009C1775"/>
    <w:rsid w:val="009D2754"/>
    <w:rsid w:val="00A073D1"/>
    <w:rsid w:val="00A17860"/>
    <w:rsid w:val="00A24CE5"/>
    <w:rsid w:val="00A37BEA"/>
    <w:rsid w:val="00A46150"/>
    <w:rsid w:val="00A67863"/>
    <w:rsid w:val="00AE6E23"/>
    <w:rsid w:val="00B04E51"/>
    <w:rsid w:val="00B105BB"/>
    <w:rsid w:val="00B33B54"/>
    <w:rsid w:val="00B536CF"/>
    <w:rsid w:val="00B9659A"/>
    <w:rsid w:val="00BB219F"/>
    <w:rsid w:val="00BE0925"/>
    <w:rsid w:val="00C0432C"/>
    <w:rsid w:val="00C34CBE"/>
    <w:rsid w:val="00C83AB3"/>
    <w:rsid w:val="00CA64B9"/>
    <w:rsid w:val="00CB3135"/>
    <w:rsid w:val="00CC70C6"/>
    <w:rsid w:val="00CD6E55"/>
    <w:rsid w:val="00D66FA7"/>
    <w:rsid w:val="00D73A6A"/>
    <w:rsid w:val="00D84056"/>
    <w:rsid w:val="00DA20D2"/>
    <w:rsid w:val="00DD1F30"/>
    <w:rsid w:val="00DD4D16"/>
    <w:rsid w:val="00E33014"/>
    <w:rsid w:val="00E75821"/>
    <w:rsid w:val="00EC1F49"/>
    <w:rsid w:val="00EC6116"/>
    <w:rsid w:val="00EE36C0"/>
    <w:rsid w:val="00F217F6"/>
    <w:rsid w:val="00F6417A"/>
    <w:rsid w:val="00F900BE"/>
    <w:rsid w:val="00F91B66"/>
    <w:rsid w:val="00FB7356"/>
    <w:rsid w:val="00FD0C17"/>
    <w:rsid w:val="00FF64D6"/>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649608"/>
  <w15:chartTrackingRefBased/>
  <w15:docId w15:val="{5FB31217-B1A3-41A7-94C3-97BFAA6D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G"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743"/>
  </w:style>
  <w:style w:type="paragraph" w:styleId="Heading1">
    <w:name w:val="heading 1"/>
    <w:basedOn w:val="Normal"/>
    <w:next w:val="Normal"/>
    <w:link w:val="Heading1Char"/>
    <w:uiPriority w:val="9"/>
    <w:qFormat/>
    <w:rsid w:val="0022174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2174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2174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22174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2174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2174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2174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2174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2174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5B0"/>
    <w:pPr>
      <w:ind w:left="720"/>
      <w:contextualSpacing/>
    </w:pPr>
  </w:style>
  <w:style w:type="table" w:styleId="TableGrid">
    <w:name w:val="Table Grid"/>
    <w:basedOn w:val="TableNormal"/>
    <w:uiPriority w:val="59"/>
    <w:rsid w:val="00596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618C"/>
    <w:rPr>
      <w:rFonts w:ascii="Calibri" w:eastAsia="SimSun" w:hAnsi="Calibri" w:cs="Times New Roman"/>
      <w:sz w:val="16"/>
      <w:szCs w:val="16"/>
      <w:lang w:val="en-US" w:eastAsia="zh-CN" w:bidi="ar-SA"/>
    </w:rPr>
  </w:style>
  <w:style w:type="paragraph" w:styleId="CommentText">
    <w:name w:val="annotation text"/>
    <w:basedOn w:val="Normal"/>
    <w:link w:val="CommentTextChar"/>
    <w:uiPriority w:val="99"/>
    <w:semiHidden/>
    <w:unhideWhenUsed/>
    <w:rsid w:val="0036618C"/>
    <w:pPr>
      <w:spacing w:after="200" w:line="276" w:lineRule="auto"/>
    </w:pPr>
    <w:rPr>
      <w:rFonts w:ascii="Calibri" w:eastAsia="SimSun" w:hAnsi="Calibri" w:cs="Times New Roman"/>
      <w:sz w:val="20"/>
      <w:szCs w:val="20"/>
      <w:lang w:val="en-US" w:eastAsia="zh-CN"/>
    </w:rPr>
  </w:style>
  <w:style w:type="character" w:customStyle="1" w:styleId="CommentTextChar">
    <w:name w:val="Comment Text Char"/>
    <w:basedOn w:val="DefaultParagraphFont"/>
    <w:link w:val="CommentText"/>
    <w:uiPriority w:val="99"/>
    <w:semiHidden/>
    <w:rsid w:val="0036618C"/>
    <w:rPr>
      <w:rFonts w:ascii="Calibri" w:eastAsia="SimSun" w:hAnsi="Calibri" w:cs="Times New Roman"/>
      <w:sz w:val="20"/>
      <w:szCs w:val="20"/>
      <w:lang w:val="en-US" w:eastAsia="zh-CN"/>
    </w:rPr>
  </w:style>
  <w:style w:type="paragraph" w:styleId="BalloonText">
    <w:name w:val="Balloon Text"/>
    <w:basedOn w:val="Normal"/>
    <w:link w:val="BalloonTextChar"/>
    <w:uiPriority w:val="99"/>
    <w:semiHidden/>
    <w:unhideWhenUsed/>
    <w:rsid w:val="00366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618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3140E"/>
    <w:pPr>
      <w:spacing w:after="160" w:line="240" w:lineRule="auto"/>
    </w:pPr>
    <w:rPr>
      <w:rFonts w:asciiTheme="minorHAnsi" w:eastAsiaTheme="minorHAnsi" w:hAnsiTheme="minorHAnsi" w:cstheme="minorBidi"/>
      <w:b/>
      <w:bCs/>
      <w:lang w:val="en-UG" w:eastAsia="en-US"/>
    </w:rPr>
  </w:style>
  <w:style w:type="character" w:customStyle="1" w:styleId="CommentSubjectChar">
    <w:name w:val="Comment Subject Char"/>
    <w:basedOn w:val="CommentTextChar"/>
    <w:link w:val="CommentSubject"/>
    <w:uiPriority w:val="99"/>
    <w:semiHidden/>
    <w:rsid w:val="0093140E"/>
    <w:rPr>
      <w:rFonts w:ascii="Calibri" w:eastAsia="SimSun" w:hAnsi="Calibri" w:cs="Times New Roman"/>
      <w:b/>
      <w:bCs/>
      <w:sz w:val="20"/>
      <w:szCs w:val="20"/>
      <w:lang w:val="en-US" w:eastAsia="zh-CN"/>
    </w:rPr>
  </w:style>
  <w:style w:type="character" w:customStyle="1" w:styleId="Heading1Char">
    <w:name w:val="Heading 1 Char"/>
    <w:basedOn w:val="DefaultParagraphFont"/>
    <w:link w:val="Heading1"/>
    <w:uiPriority w:val="9"/>
    <w:rsid w:val="00221743"/>
    <w:rPr>
      <w:rFonts w:asciiTheme="majorHAnsi" w:eastAsiaTheme="majorEastAsia" w:hAnsiTheme="majorHAnsi" w:cstheme="majorBidi"/>
      <w:color w:val="2F5496" w:themeColor="accent1" w:themeShade="BF"/>
      <w:sz w:val="40"/>
      <w:szCs w:val="40"/>
    </w:rPr>
  </w:style>
  <w:style w:type="character" w:styleId="Strong">
    <w:name w:val="Strong"/>
    <w:basedOn w:val="DefaultParagraphFont"/>
    <w:uiPriority w:val="22"/>
    <w:qFormat/>
    <w:rsid w:val="00221743"/>
    <w:rPr>
      <w:b/>
      <w:bCs/>
    </w:rPr>
  </w:style>
  <w:style w:type="paragraph" w:styleId="NormalWeb">
    <w:name w:val="Normal (Web)"/>
    <w:basedOn w:val="Normal"/>
    <w:uiPriority w:val="99"/>
    <w:semiHidden/>
    <w:unhideWhenUsed/>
    <w:rsid w:val="00442E9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21743"/>
    <w:pPr>
      <w:outlineLvl w:val="9"/>
    </w:pPr>
  </w:style>
  <w:style w:type="paragraph" w:styleId="TOC2">
    <w:name w:val="toc 2"/>
    <w:basedOn w:val="Normal"/>
    <w:next w:val="Normal"/>
    <w:autoRedefine/>
    <w:uiPriority w:val="39"/>
    <w:unhideWhenUsed/>
    <w:rsid w:val="00F217F6"/>
    <w:pPr>
      <w:spacing w:after="100"/>
      <w:ind w:left="220"/>
    </w:pPr>
    <w:rPr>
      <w:rFonts w:cs="Times New Roman"/>
      <w:lang w:val="en-US"/>
    </w:rPr>
  </w:style>
  <w:style w:type="paragraph" w:styleId="TOC1">
    <w:name w:val="toc 1"/>
    <w:basedOn w:val="Normal"/>
    <w:next w:val="Normal"/>
    <w:autoRedefine/>
    <w:uiPriority w:val="39"/>
    <w:unhideWhenUsed/>
    <w:rsid w:val="00F217F6"/>
    <w:pPr>
      <w:spacing w:after="100"/>
    </w:pPr>
    <w:rPr>
      <w:rFonts w:cs="Times New Roman"/>
      <w:lang w:val="en-US"/>
    </w:rPr>
  </w:style>
  <w:style w:type="paragraph" w:styleId="TOC3">
    <w:name w:val="toc 3"/>
    <w:basedOn w:val="Normal"/>
    <w:next w:val="Normal"/>
    <w:autoRedefine/>
    <w:uiPriority w:val="39"/>
    <w:unhideWhenUsed/>
    <w:rsid w:val="00F217F6"/>
    <w:pPr>
      <w:spacing w:after="100"/>
      <w:ind w:left="440"/>
    </w:pPr>
    <w:rPr>
      <w:rFonts w:cs="Times New Roman"/>
      <w:lang w:val="en-US"/>
    </w:rPr>
  </w:style>
  <w:style w:type="character" w:customStyle="1" w:styleId="Heading2Char">
    <w:name w:val="Heading 2 Char"/>
    <w:basedOn w:val="DefaultParagraphFont"/>
    <w:link w:val="Heading2"/>
    <w:uiPriority w:val="9"/>
    <w:rsid w:val="00221743"/>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961035"/>
    <w:rPr>
      <w:color w:val="0563C1" w:themeColor="hyperlink"/>
      <w:u w:val="single"/>
    </w:rPr>
  </w:style>
  <w:style w:type="paragraph" w:styleId="FootnoteText">
    <w:name w:val="footnote text"/>
    <w:basedOn w:val="Normal"/>
    <w:link w:val="FootnoteTextChar"/>
    <w:uiPriority w:val="99"/>
    <w:semiHidden/>
    <w:unhideWhenUsed/>
    <w:rsid w:val="003448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4856"/>
    <w:rPr>
      <w:sz w:val="20"/>
      <w:szCs w:val="20"/>
    </w:rPr>
  </w:style>
  <w:style w:type="character" w:styleId="FootnoteReference">
    <w:name w:val="footnote reference"/>
    <w:basedOn w:val="DefaultParagraphFont"/>
    <w:uiPriority w:val="99"/>
    <w:semiHidden/>
    <w:unhideWhenUsed/>
    <w:rsid w:val="00344856"/>
    <w:rPr>
      <w:vertAlign w:val="superscript"/>
    </w:rPr>
  </w:style>
  <w:style w:type="paragraph" w:styleId="EndnoteText">
    <w:name w:val="endnote text"/>
    <w:basedOn w:val="Normal"/>
    <w:link w:val="EndnoteTextChar"/>
    <w:uiPriority w:val="99"/>
    <w:semiHidden/>
    <w:unhideWhenUsed/>
    <w:rsid w:val="000106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062D"/>
    <w:rPr>
      <w:sz w:val="20"/>
      <w:szCs w:val="20"/>
    </w:rPr>
  </w:style>
  <w:style w:type="character" w:styleId="EndnoteReference">
    <w:name w:val="endnote reference"/>
    <w:basedOn w:val="DefaultParagraphFont"/>
    <w:uiPriority w:val="99"/>
    <w:semiHidden/>
    <w:unhideWhenUsed/>
    <w:rsid w:val="0001062D"/>
    <w:rPr>
      <w:vertAlign w:val="superscript"/>
    </w:rPr>
  </w:style>
  <w:style w:type="character" w:customStyle="1" w:styleId="Heading3Char">
    <w:name w:val="Heading 3 Char"/>
    <w:basedOn w:val="DefaultParagraphFont"/>
    <w:link w:val="Heading3"/>
    <w:uiPriority w:val="9"/>
    <w:rsid w:val="0022174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221743"/>
    <w:rPr>
      <w:rFonts w:asciiTheme="majorHAnsi" w:eastAsiaTheme="majorEastAsia" w:hAnsiTheme="majorHAnsi" w:cstheme="majorBidi"/>
      <w:i/>
      <w:iCs/>
      <w:sz w:val="30"/>
      <w:szCs w:val="30"/>
    </w:rPr>
  </w:style>
  <w:style w:type="table" w:styleId="TableGridLight">
    <w:name w:val="Grid Table Light"/>
    <w:basedOn w:val="TableNormal"/>
    <w:uiPriority w:val="40"/>
    <w:rsid w:val="002217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22174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2174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2174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2174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21743"/>
    <w:rPr>
      <w:b/>
      <w:bCs/>
      <w:i/>
      <w:iCs/>
    </w:rPr>
  </w:style>
  <w:style w:type="paragraph" w:styleId="Caption">
    <w:name w:val="caption"/>
    <w:basedOn w:val="Normal"/>
    <w:next w:val="Normal"/>
    <w:uiPriority w:val="35"/>
    <w:semiHidden/>
    <w:unhideWhenUsed/>
    <w:qFormat/>
    <w:rsid w:val="0022174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2174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2174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2174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21743"/>
    <w:rPr>
      <w:color w:val="44546A" w:themeColor="text2"/>
      <w:sz w:val="28"/>
      <w:szCs w:val="28"/>
    </w:rPr>
  </w:style>
  <w:style w:type="character" w:styleId="Emphasis">
    <w:name w:val="Emphasis"/>
    <w:basedOn w:val="DefaultParagraphFont"/>
    <w:uiPriority w:val="20"/>
    <w:qFormat/>
    <w:rsid w:val="00221743"/>
    <w:rPr>
      <w:i/>
      <w:iCs/>
      <w:color w:val="000000" w:themeColor="text1"/>
    </w:rPr>
  </w:style>
  <w:style w:type="paragraph" w:styleId="NoSpacing">
    <w:name w:val="No Spacing"/>
    <w:uiPriority w:val="1"/>
    <w:qFormat/>
    <w:rsid w:val="00221743"/>
    <w:pPr>
      <w:spacing w:after="0" w:line="240" w:lineRule="auto"/>
    </w:pPr>
  </w:style>
  <w:style w:type="paragraph" w:styleId="Quote">
    <w:name w:val="Quote"/>
    <w:basedOn w:val="Normal"/>
    <w:next w:val="Normal"/>
    <w:link w:val="QuoteChar"/>
    <w:uiPriority w:val="29"/>
    <w:qFormat/>
    <w:rsid w:val="0022174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21743"/>
    <w:rPr>
      <w:i/>
      <w:iCs/>
      <w:color w:val="7B7B7B" w:themeColor="accent3" w:themeShade="BF"/>
      <w:sz w:val="24"/>
      <w:szCs w:val="24"/>
    </w:rPr>
  </w:style>
  <w:style w:type="paragraph" w:styleId="IntenseQuote">
    <w:name w:val="Intense Quote"/>
    <w:basedOn w:val="Normal"/>
    <w:next w:val="Normal"/>
    <w:link w:val="IntenseQuoteChar"/>
    <w:uiPriority w:val="30"/>
    <w:qFormat/>
    <w:rsid w:val="0022174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22174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221743"/>
    <w:rPr>
      <w:i/>
      <w:iCs/>
      <w:color w:val="595959" w:themeColor="text1" w:themeTint="A6"/>
    </w:rPr>
  </w:style>
  <w:style w:type="character" w:styleId="IntenseEmphasis">
    <w:name w:val="Intense Emphasis"/>
    <w:basedOn w:val="DefaultParagraphFont"/>
    <w:uiPriority w:val="21"/>
    <w:qFormat/>
    <w:rsid w:val="00221743"/>
    <w:rPr>
      <w:b/>
      <w:bCs/>
      <w:i/>
      <w:iCs/>
      <w:color w:val="auto"/>
    </w:rPr>
  </w:style>
  <w:style w:type="character" w:styleId="SubtleReference">
    <w:name w:val="Subtle Reference"/>
    <w:basedOn w:val="DefaultParagraphFont"/>
    <w:uiPriority w:val="31"/>
    <w:qFormat/>
    <w:rsid w:val="0022174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21743"/>
    <w:rPr>
      <w:b/>
      <w:bCs/>
      <w:caps w:val="0"/>
      <w:smallCaps/>
      <w:color w:val="auto"/>
      <w:spacing w:val="0"/>
      <w:u w:val="single"/>
    </w:rPr>
  </w:style>
  <w:style w:type="character" w:styleId="BookTitle">
    <w:name w:val="Book Title"/>
    <w:basedOn w:val="DefaultParagraphFont"/>
    <w:uiPriority w:val="33"/>
    <w:qFormat/>
    <w:rsid w:val="00221743"/>
    <w:rPr>
      <w:b/>
      <w:bCs/>
      <w:caps w:val="0"/>
      <w:smallCaps/>
      <w:spacing w:val="0"/>
    </w:rPr>
  </w:style>
  <w:style w:type="paragraph" w:styleId="Header">
    <w:name w:val="header"/>
    <w:basedOn w:val="Normal"/>
    <w:link w:val="HeaderChar"/>
    <w:uiPriority w:val="99"/>
    <w:unhideWhenUsed/>
    <w:rsid w:val="00121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F5B"/>
  </w:style>
  <w:style w:type="paragraph" w:styleId="Footer">
    <w:name w:val="footer"/>
    <w:basedOn w:val="Normal"/>
    <w:link w:val="FooterChar"/>
    <w:uiPriority w:val="99"/>
    <w:unhideWhenUsed/>
    <w:rsid w:val="00121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3854">
      <w:bodyDiv w:val="1"/>
      <w:marLeft w:val="0"/>
      <w:marRight w:val="0"/>
      <w:marTop w:val="0"/>
      <w:marBottom w:val="0"/>
      <w:divBdr>
        <w:top w:val="none" w:sz="0" w:space="0" w:color="auto"/>
        <w:left w:val="none" w:sz="0" w:space="0" w:color="auto"/>
        <w:bottom w:val="none" w:sz="0" w:space="0" w:color="auto"/>
        <w:right w:val="none" w:sz="0" w:space="0" w:color="auto"/>
      </w:divBdr>
    </w:div>
    <w:div w:id="135880958">
      <w:bodyDiv w:val="1"/>
      <w:marLeft w:val="0"/>
      <w:marRight w:val="0"/>
      <w:marTop w:val="0"/>
      <w:marBottom w:val="0"/>
      <w:divBdr>
        <w:top w:val="none" w:sz="0" w:space="0" w:color="auto"/>
        <w:left w:val="none" w:sz="0" w:space="0" w:color="auto"/>
        <w:bottom w:val="none" w:sz="0" w:space="0" w:color="auto"/>
        <w:right w:val="none" w:sz="0" w:space="0" w:color="auto"/>
      </w:divBdr>
    </w:div>
    <w:div w:id="219440032">
      <w:bodyDiv w:val="1"/>
      <w:marLeft w:val="0"/>
      <w:marRight w:val="0"/>
      <w:marTop w:val="0"/>
      <w:marBottom w:val="0"/>
      <w:divBdr>
        <w:top w:val="none" w:sz="0" w:space="0" w:color="auto"/>
        <w:left w:val="none" w:sz="0" w:space="0" w:color="auto"/>
        <w:bottom w:val="none" w:sz="0" w:space="0" w:color="auto"/>
        <w:right w:val="none" w:sz="0" w:space="0" w:color="auto"/>
      </w:divBdr>
    </w:div>
    <w:div w:id="240407393">
      <w:bodyDiv w:val="1"/>
      <w:marLeft w:val="0"/>
      <w:marRight w:val="0"/>
      <w:marTop w:val="0"/>
      <w:marBottom w:val="0"/>
      <w:divBdr>
        <w:top w:val="none" w:sz="0" w:space="0" w:color="auto"/>
        <w:left w:val="none" w:sz="0" w:space="0" w:color="auto"/>
        <w:bottom w:val="none" w:sz="0" w:space="0" w:color="auto"/>
        <w:right w:val="none" w:sz="0" w:space="0" w:color="auto"/>
      </w:divBdr>
    </w:div>
    <w:div w:id="288974689">
      <w:bodyDiv w:val="1"/>
      <w:marLeft w:val="0"/>
      <w:marRight w:val="0"/>
      <w:marTop w:val="0"/>
      <w:marBottom w:val="0"/>
      <w:divBdr>
        <w:top w:val="none" w:sz="0" w:space="0" w:color="auto"/>
        <w:left w:val="none" w:sz="0" w:space="0" w:color="auto"/>
        <w:bottom w:val="none" w:sz="0" w:space="0" w:color="auto"/>
        <w:right w:val="none" w:sz="0" w:space="0" w:color="auto"/>
      </w:divBdr>
    </w:div>
    <w:div w:id="324556760">
      <w:bodyDiv w:val="1"/>
      <w:marLeft w:val="0"/>
      <w:marRight w:val="0"/>
      <w:marTop w:val="0"/>
      <w:marBottom w:val="0"/>
      <w:divBdr>
        <w:top w:val="none" w:sz="0" w:space="0" w:color="auto"/>
        <w:left w:val="none" w:sz="0" w:space="0" w:color="auto"/>
        <w:bottom w:val="none" w:sz="0" w:space="0" w:color="auto"/>
        <w:right w:val="none" w:sz="0" w:space="0" w:color="auto"/>
      </w:divBdr>
    </w:div>
    <w:div w:id="394744234">
      <w:bodyDiv w:val="1"/>
      <w:marLeft w:val="0"/>
      <w:marRight w:val="0"/>
      <w:marTop w:val="0"/>
      <w:marBottom w:val="0"/>
      <w:divBdr>
        <w:top w:val="none" w:sz="0" w:space="0" w:color="auto"/>
        <w:left w:val="none" w:sz="0" w:space="0" w:color="auto"/>
        <w:bottom w:val="none" w:sz="0" w:space="0" w:color="auto"/>
        <w:right w:val="none" w:sz="0" w:space="0" w:color="auto"/>
      </w:divBdr>
    </w:div>
    <w:div w:id="420682000">
      <w:bodyDiv w:val="1"/>
      <w:marLeft w:val="0"/>
      <w:marRight w:val="0"/>
      <w:marTop w:val="0"/>
      <w:marBottom w:val="0"/>
      <w:divBdr>
        <w:top w:val="none" w:sz="0" w:space="0" w:color="auto"/>
        <w:left w:val="none" w:sz="0" w:space="0" w:color="auto"/>
        <w:bottom w:val="none" w:sz="0" w:space="0" w:color="auto"/>
        <w:right w:val="none" w:sz="0" w:space="0" w:color="auto"/>
      </w:divBdr>
      <w:divsChild>
        <w:div w:id="6911052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9667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3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884268">
          <w:blockQuote w:val="1"/>
          <w:marLeft w:val="720"/>
          <w:marRight w:val="720"/>
          <w:marTop w:val="100"/>
          <w:marBottom w:val="100"/>
          <w:divBdr>
            <w:top w:val="none" w:sz="0" w:space="0" w:color="auto"/>
            <w:left w:val="none" w:sz="0" w:space="0" w:color="auto"/>
            <w:bottom w:val="none" w:sz="0" w:space="0" w:color="auto"/>
            <w:right w:val="none" w:sz="0" w:space="0" w:color="auto"/>
          </w:divBdr>
        </w:div>
        <w:div w:id="454717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2874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751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681326">
      <w:bodyDiv w:val="1"/>
      <w:marLeft w:val="0"/>
      <w:marRight w:val="0"/>
      <w:marTop w:val="0"/>
      <w:marBottom w:val="0"/>
      <w:divBdr>
        <w:top w:val="none" w:sz="0" w:space="0" w:color="auto"/>
        <w:left w:val="none" w:sz="0" w:space="0" w:color="auto"/>
        <w:bottom w:val="none" w:sz="0" w:space="0" w:color="auto"/>
        <w:right w:val="none" w:sz="0" w:space="0" w:color="auto"/>
      </w:divBdr>
    </w:div>
    <w:div w:id="483013797">
      <w:bodyDiv w:val="1"/>
      <w:marLeft w:val="0"/>
      <w:marRight w:val="0"/>
      <w:marTop w:val="0"/>
      <w:marBottom w:val="0"/>
      <w:divBdr>
        <w:top w:val="none" w:sz="0" w:space="0" w:color="auto"/>
        <w:left w:val="none" w:sz="0" w:space="0" w:color="auto"/>
        <w:bottom w:val="none" w:sz="0" w:space="0" w:color="auto"/>
        <w:right w:val="none" w:sz="0" w:space="0" w:color="auto"/>
      </w:divBdr>
    </w:div>
    <w:div w:id="497352871">
      <w:bodyDiv w:val="1"/>
      <w:marLeft w:val="0"/>
      <w:marRight w:val="0"/>
      <w:marTop w:val="0"/>
      <w:marBottom w:val="0"/>
      <w:divBdr>
        <w:top w:val="none" w:sz="0" w:space="0" w:color="auto"/>
        <w:left w:val="none" w:sz="0" w:space="0" w:color="auto"/>
        <w:bottom w:val="none" w:sz="0" w:space="0" w:color="auto"/>
        <w:right w:val="none" w:sz="0" w:space="0" w:color="auto"/>
      </w:divBdr>
    </w:div>
    <w:div w:id="505557939">
      <w:bodyDiv w:val="1"/>
      <w:marLeft w:val="0"/>
      <w:marRight w:val="0"/>
      <w:marTop w:val="0"/>
      <w:marBottom w:val="0"/>
      <w:divBdr>
        <w:top w:val="none" w:sz="0" w:space="0" w:color="auto"/>
        <w:left w:val="none" w:sz="0" w:space="0" w:color="auto"/>
        <w:bottom w:val="none" w:sz="0" w:space="0" w:color="auto"/>
        <w:right w:val="none" w:sz="0" w:space="0" w:color="auto"/>
      </w:divBdr>
      <w:divsChild>
        <w:div w:id="735782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100823">
      <w:bodyDiv w:val="1"/>
      <w:marLeft w:val="0"/>
      <w:marRight w:val="0"/>
      <w:marTop w:val="0"/>
      <w:marBottom w:val="0"/>
      <w:divBdr>
        <w:top w:val="none" w:sz="0" w:space="0" w:color="auto"/>
        <w:left w:val="none" w:sz="0" w:space="0" w:color="auto"/>
        <w:bottom w:val="none" w:sz="0" w:space="0" w:color="auto"/>
        <w:right w:val="none" w:sz="0" w:space="0" w:color="auto"/>
      </w:divBdr>
    </w:div>
    <w:div w:id="590509228">
      <w:bodyDiv w:val="1"/>
      <w:marLeft w:val="0"/>
      <w:marRight w:val="0"/>
      <w:marTop w:val="0"/>
      <w:marBottom w:val="0"/>
      <w:divBdr>
        <w:top w:val="none" w:sz="0" w:space="0" w:color="auto"/>
        <w:left w:val="none" w:sz="0" w:space="0" w:color="auto"/>
        <w:bottom w:val="none" w:sz="0" w:space="0" w:color="auto"/>
        <w:right w:val="none" w:sz="0" w:space="0" w:color="auto"/>
      </w:divBdr>
    </w:div>
    <w:div w:id="597711313">
      <w:bodyDiv w:val="1"/>
      <w:marLeft w:val="0"/>
      <w:marRight w:val="0"/>
      <w:marTop w:val="0"/>
      <w:marBottom w:val="0"/>
      <w:divBdr>
        <w:top w:val="none" w:sz="0" w:space="0" w:color="auto"/>
        <w:left w:val="none" w:sz="0" w:space="0" w:color="auto"/>
        <w:bottom w:val="none" w:sz="0" w:space="0" w:color="auto"/>
        <w:right w:val="none" w:sz="0" w:space="0" w:color="auto"/>
      </w:divBdr>
    </w:div>
    <w:div w:id="605842880">
      <w:bodyDiv w:val="1"/>
      <w:marLeft w:val="0"/>
      <w:marRight w:val="0"/>
      <w:marTop w:val="0"/>
      <w:marBottom w:val="0"/>
      <w:divBdr>
        <w:top w:val="none" w:sz="0" w:space="0" w:color="auto"/>
        <w:left w:val="none" w:sz="0" w:space="0" w:color="auto"/>
        <w:bottom w:val="none" w:sz="0" w:space="0" w:color="auto"/>
        <w:right w:val="none" w:sz="0" w:space="0" w:color="auto"/>
      </w:divBdr>
    </w:div>
    <w:div w:id="627931623">
      <w:bodyDiv w:val="1"/>
      <w:marLeft w:val="0"/>
      <w:marRight w:val="0"/>
      <w:marTop w:val="0"/>
      <w:marBottom w:val="0"/>
      <w:divBdr>
        <w:top w:val="none" w:sz="0" w:space="0" w:color="auto"/>
        <w:left w:val="none" w:sz="0" w:space="0" w:color="auto"/>
        <w:bottom w:val="none" w:sz="0" w:space="0" w:color="auto"/>
        <w:right w:val="none" w:sz="0" w:space="0" w:color="auto"/>
      </w:divBdr>
    </w:div>
    <w:div w:id="629750109">
      <w:bodyDiv w:val="1"/>
      <w:marLeft w:val="0"/>
      <w:marRight w:val="0"/>
      <w:marTop w:val="0"/>
      <w:marBottom w:val="0"/>
      <w:divBdr>
        <w:top w:val="none" w:sz="0" w:space="0" w:color="auto"/>
        <w:left w:val="none" w:sz="0" w:space="0" w:color="auto"/>
        <w:bottom w:val="none" w:sz="0" w:space="0" w:color="auto"/>
        <w:right w:val="none" w:sz="0" w:space="0" w:color="auto"/>
      </w:divBdr>
    </w:div>
    <w:div w:id="646670124">
      <w:bodyDiv w:val="1"/>
      <w:marLeft w:val="0"/>
      <w:marRight w:val="0"/>
      <w:marTop w:val="0"/>
      <w:marBottom w:val="0"/>
      <w:divBdr>
        <w:top w:val="none" w:sz="0" w:space="0" w:color="auto"/>
        <w:left w:val="none" w:sz="0" w:space="0" w:color="auto"/>
        <w:bottom w:val="none" w:sz="0" w:space="0" w:color="auto"/>
        <w:right w:val="none" w:sz="0" w:space="0" w:color="auto"/>
      </w:divBdr>
      <w:divsChild>
        <w:div w:id="139004983">
          <w:marLeft w:val="0"/>
          <w:marRight w:val="0"/>
          <w:marTop w:val="0"/>
          <w:marBottom w:val="0"/>
          <w:divBdr>
            <w:top w:val="none" w:sz="0" w:space="0" w:color="auto"/>
            <w:left w:val="none" w:sz="0" w:space="0" w:color="auto"/>
            <w:bottom w:val="none" w:sz="0" w:space="0" w:color="auto"/>
            <w:right w:val="none" w:sz="0" w:space="0" w:color="auto"/>
          </w:divBdr>
          <w:divsChild>
            <w:div w:id="7382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1379">
      <w:bodyDiv w:val="1"/>
      <w:marLeft w:val="0"/>
      <w:marRight w:val="0"/>
      <w:marTop w:val="0"/>
      <w:marBottom w:val="0"/>
      <w:divBdr>
        <w:top w:val="none" w:sz="0" w:space="0" w:color="auto"/>
        <w:left w:val="none" w:sz="0" w:space="0" w:color="auto"/>
        <w:bottom w:val="none" w:sz="0" w:space="0" w:color="auto"/>
        <w:right w:val="none" w:sz="0" w:space="0" w:color="auto"/>
      </w:divBdr>
    </w:div>
    <w:div w:id="676468118">
      <w:bodyDiv w:val="1"/>
      <w:marLeft w:val="0"/>
      <w:marRight w:val="0"/>
      <w:marTop w:val="0"/>
      <w:marBottom w:val="0"/>
      <w:divBdr>
        <w:top w:val="none" w:sz="0" w:space="0" w:color="auto"/>
        <w:left w:val="none" w:sz="0" w:space="0" w:color="auto"/>
        <w:bottom w:val="none" w:sz="0" w:space="0" w:color="auto"/>
        <w:right w:val="none" w:sz="0" w:space="0" w:color="auto"/>
      </w:divBdr>
      <w:divsChild>
        <w:div w:id="604504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099879">
      <w:bodyDiv w:val="1"/>
      <w:marLeft w:val="0"/>
      <w:marRight w:val="0"/>
      <w:marTop w:val="0"/>
      <w:marBottom w:val="0"/>
      <w:divBdr>
        <w:top w:val="none" w:sz="0" w:space="0" w:color="auto"/>
        <w:left w:val="none" w:sz="0" w:space="0" w:color="auto"/>
        <w:bottom w:val="none" w:sz="0" w:space="0" w:color="auto"/>
        <w:right w:val="none" w:sz="0" w:space="0" w:color="auto"/>
      </w:divBdr>
    </w:div>
    <w:div w:id="746731892">
      <w:bodyDiv w:val="1"/>
      <w:marLeft w:val="0"/>
      <w:marRight w:val="0"/>
      <w:marTop w:val="0"/>
      <w:marBottom w:val="0"/>
      <w:divBdr>
        <w:top w:val="none" w:sz="0" w:space="0" w:color="auto"/>
        <w:left w:val="none" w:sz="0" w:space="0" w:color="auto"/>
        <w:bottom w:val="none" w:sz="0" w:space="0" w:color="auto"/>
        <w:right w:val="none" w:sz="0" w:space="0" w:color="auto"/>
      </w:divBdr>
    </w:div>
    <w:div w:id="748892955">
      <w:bodyDiv w:val="1"/>
      <w:marLeft w:val="0"/>
      <w:marRight w:val="0"/>
      <w:marTop w:val="0"/>
      <w:marBottom w:val="0"/>
      <w:divBdr>
        <w:top w:val="none" w:sz="0" w:space="0" w:color="auto"/>
        <w:left w:val="none" w:sz="0" w:space="0" w:color="auto"/>
        <w:bottom w:val="none" w:sz="0" w:space="0" w:color="auto"/>
        <w:right w:val="none" w:sz="0" w:space="0" w:color="auto"/>
      </w:divBdr>
    </w:div>
    <w:div w:id="773021022">
      <w:bodyDiv w:val="1"/>
      <w:marLeft w:val="0"/>
      <w:marRight w:val="0"/>
      <w:marTop w:val="0"/>
      <w:marBottom w:val="0"/>
      <w:divBdr>
        <w:top w:val="none" w:sz="0" w:space="0" w:color="auto"/>
        <w:left w:val="none" w:sz="0" w:space="0" w:color="auto"/>
        <w:bottom w:val="none" w:sz="0" w:space="0" w:color="auto"/>
        <w:right w:val="none" w:sz="0" w:space="0" w:color="auto"/>
      </w:divBdr>
    </w:div>
    <w:div w:id="804851610">
      <w:bodyDiv w:val="1"/>
      <w:marLeft w:val="0"/>
      <w:marRight w:val="0"/>
      <w:marTop w:val="0"/>
      <w:marBottom w:val="0"/>
      <w:divBdr>
        <w:top w:val="none" w:sz="0" w:space="0" w:color="auto"/>
        <w:left w:val="none" w:sz="0" w:space="0" w:color="auto"/>
        <w:bottom w:val="none" w:sz="0" w:space="0" w:color="auto"/>
        <w:right w:val="none" w:sz="0" w:space="0" w:color="auto"/>
      </w:divBdr>
    </w:div>
    <w:div w:id="870386364">
      <w:bodyDiv w:val="1"/>
      <w:marLeft w:val="0"/>
      <w:marRight w:val="0"/>
      <w:marTop w:val="0"/>
      <w:marBottom w:val="0"/>
      <w:divBdr>
        <w:top w:val="none" w:sz="0" w:space="0" w:color="auto"/>
        <w:left w:val="none" w:sz="0" w:space="0" w:color="auto"/>
        <w:bottom w:val="none" w:sz="0" w:space="0" w:color="auto"/>
        <w:right w:val="none" w:sz="0" w:space="0" w:color="auto"/>
      </w:divBdr>
    </w:div>
    <w:div w:id="901720064">
      <w:bodyDiv w:val="1"/>
      <w:marLeft w:val="0"/>
      <w:marRight w:val="0"/>
      <w:marTop w:val="0"/>
      <w:marBottom w:val="0"/>
      <w:divBdr>
        <w:top w:val="none" w:sz="0" w:space="0" w:color="auto"/>
        <w:left w:val="none" w:sz="0" w:space="0" w:color="auto"/>
        <w:bottom w:val="none" w:sz="0" w:space="0" w:color="auto"/>
        <w:right w:val="none" w:sz="0" w:space="0" w:color="auto"/>
      </w:divBdr>
    </w:div>
    <w:div w:id="911817048">
      <w:bodyDiv w:val="1"/>
      <w:marLeft w:val="0"/>
      <w:marRight w:val="0"/>
      <w:marTop w:val="0"/>
      <w:marBottom w:val="0"/>
      <w:divBdr>
        <w:top w:val="none" w:sz="0" w:space="0" w:color="auto"/>
        <w:left w:val="none" w:sz="0" w:space="0" w:color="auto"/>
        <w:bottom w:val="none" w:sz="0" w:space="0" w:color="auto"/>
        <w:right w:val="none" w:sz="0" w:space="0" w:color="auto"/>
      </w:divBdr>
    </w:div>
    <w:div w:id="912424107">
      <w:bodyDiv w:val="1"/>
      <w:marLeft w:val="0"/>
      <w:marRight w:val="0"/>
      <w:marTop w:val="0"/>
      <w:marBottom w:val="0"/>
      <w:divBdr>
        <w:top w:val="none" w:sz="0" w:space="0" w:color="auto"/>
        <w:left w:val="none" w:sz="0" w:space="0" w:color="auto"/>
        <w:bottom w:val="none" w:sz="0" w:space="0" w:color="auto"/>
        <w:right w:val="none" w:sz="0" w:space="0" w:color="auto"/>
      </w:divBdr>
    </w:div>
    <w:div w:id="925453465">
      <w:bodyDiv w:val="1"/>
      <w:marLeft w:val="0"/>
      <w:marRight w:val="0"/>
      <w:marTop w:val="0"/>
      <w:marBottom w:val="0"/>
      <w:divBdr>
        <w:top w:val="none" w:sz="0" w:space="0" w:color="auto"/>
        <w:left w:val="none" w:sz="0" w:space="0" w:color="auto"/>
        <w:bottom w:val="none" w:sz="0" w:space="0" w:color="auto"/>
        <w:right w:val="none" w:sz="0" w:space="0" w:color="auto"/>
      </w:divBdr>
    </w:div>
    <w:div w:id="952438026">
      <w:bodyDiv w:val="1"/>
      <w:marLeft w:val="0"/>
      <w:marRight w:val="0"/>
      <w:marTop w:val="0"/>
      <w:marBottom w:val="0"/>
      <w:divBdr>
        <w:top w:val="none" w:sz="0" w:space="0" w:color="auto"/>
        <w:left w:val="none" w:sz="0" w:space="0" w:color="auto"/>
        <w:bottom w:val="none" w:sz="0" w:space="0" w:color="auto"/>
        <w:right w:val="none" w:sz="0" w:space="0" w:color="auto"/>
      </w:divBdr>
    </w:div>
    <w:div w:id="977302826">
      <w:bodyDiv w:val="1"/>
      <w:marLeft w:val="0"/>
      <w:marRight w:val="0"/>
      <w:marTop w:val="0"/>
      <w:marBottom w:val="0"/>
      <w:divBdr>
        <w:top w:val="none" w:sz="0" w:space="0" w:color="auto"/>
        <w:left w:val="none" w:sz="0" w:space="0" w:color="auto"/>
        <w:bottom w:val="none" w:sz="0" w:space="0" w:color="auto"/>
        <w:right w:val="none" w:sz="0" w:space="0" w:color="auto"/>
      </w:divBdr>
      <w:divsChild>
        <w:div w:id="1749378883">
          <w:blockQuote w:val="1"/>
          <w:marLeft w:val="720"/>
          <w:marRight w:val="720"/>
          <w:marTop w:val="100"/>
          <w:marBottom w:val="100"/>
          <w:divBdr>
            <w:top w:val="none" w:sz="0" w:space="0" w:color="auto"/>
            <w:left w:val="none" w:sz="0" w:space="0" w:color="auto"/>
            <w:bottom w:val="none" w:sz="0" w:space="0" w:color="auto"/>
            <w:right w:val="none" w:sz="0" w:space="0" w:color="auto"/>
          </w:divBdr>
        </w:div>
        <w:div w:id="61848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85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658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362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03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042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152667">
      <w:bodyDiv w:val="1"/>
      <w:marLeft w:val="0"/>
      <w:marRight w:val="0"/>
      <w:marTop w:val="0"/>
      <w:marBottom w:val="0"/>
      <w:divBdr>
        <w:top w:val="none" w:sz="0" w:space="0" w:color="auto"/>
        <w:left w:val="none" w:sz="0" w:space="0" w:color="auto"/>
        <w:bottom w:val="none" w:sz="0" w:space="0" w:color="auto"/>
        <w:right w:val="none" w:sz="0" w:space="0" w:color="auto"/>
      </w:divBdr>
    </w:div>
    <w:div w:id="1000811929">
      <w:bodyDiv w:val="1"/>
      <w:marLeft w:val="0"/>
      <w:marRight w:val="0"/>
      <w:marTop w:val="0"/>
      <w:marBottom w:val="0"/>
      <w:divBdr>
        <w:top w:val="none" w:sz="0" w:space="0" w:color="auto"/>
        <w:left w:val="none" w:sz="0" w:space="0" w:color="auto"/>
        <w:bottom w:val="none" w:sz="0" w:space="0" w:color="auto"/>
        <w:right w:val="none" w:sz="0" w:space="0" w:color="auto"/>
      </w:divBdr>
    </w:div>
    <w:div w:id="1002313695">
      <w:bodyDiv w:val="1"/>
      <w:marLeft w:val="0"/>
      <w:marRight w:val="0"/>
      <w:marTop w:val="0"/>
      <w:marBottom w:val="0"/>
      <w:divBdr>
        <w:top w:val="none" w:sz="0" w:space="0" w:color="auto"/>
        <w:left w:val="none" w:sz="0" w:space="0" w:color="auto"/>
        <w:bottom w:val="none" w:sz="0" w:space="0" w:color="auto"/>
        <w:right w:val="none" w:sz="0" w:space="0" w:color="auto"/>
      </w:divBdr>
    </w:div>
    <w:div w:id="1089813019">
      <w:bodyDiv w:val="1"/>
      <w:marLeft w:val="0"/>
      <w:marRight w:val="0"/>
      <w:marTop w:val="0"/>
      <w:marBottom w:val="0"/>
      <w:divBdr>
        <w:top w:val="none" w:sz="0" w:space="0" w:color="auto"/>
        <w:left w:val="none" w:sz="0" w:space="0" w:color="auto"/>
        <w:bottom w:val="none" w:sz="0" w:space="0" w:color="auto"/>
        <w:right w:val="none" w:sz="0" w:space="0" w:color="auto"/>
      </w:divBdr>
    </w:div>
    <w:div w:id="1121999090">
      <w:bodyDiv w:val="1"/>
      <w:marLeft w:val="0"/>
      <w:marRight w:val="0"/>
      <w:marTop w:val="0"/>
      <w:marBottom w:val="0"/>
      <w:divBdr>
        <w:top w:val="none" w:sz="0" w:space="0" w:color="auto"/>
        <w:left w:val="none" w:sz="0" w:space="0" w:color="auto"/>
        <w:bottom w:val="none" w:sz="0" w:space="0" w:color="auto"/>
        <w:right w:val="none" w:sz="0" w:space="0" w:color="auto"/>
      </w:divBdr>
    </w:div>
    <w:div w:id="1167595212">
      <w:bodyDiv w:val="1"/>
      <w:marLeft w:val="0"/>
      <w:marRight w:val="0"/>
      <w:marTop w:val="0"/>
      <w:marBottom w:val="0"/>
      <w:divBdr>
        <w:top w:val="none" w:sz="0" w:space="0" w:color="auto"/>
        <w:left w:val="none" w:sz="0" w:space="0" w:color="auto"/>
        <w:bottom w:val="none" w:sz="0" w:space="0" w:color="auto"/>
        <w:right w:val="none" w:sz="0" w:space="0" w:color="auto"/>
      </w:divBdr>
    </w:div>
    <w:div w:id="1223250110">
      <w:bodyDiv w:val="1"/>
      <w:marLeft w:val="0"/>
      <w:marRight w:val="0"/>
      <w:marTop w:val="0"/>
      <w:marBottom w:val="0"/>
      <w:divBdr>
        <w:top w:val="none" w:sz="0" w:space="0" w:color="auto"/>
        <w:left w:val="none" w:sz="0" w:space="0" w:color="auto"/>
        <w:bottom w:val="none" w:sz="0" w:space="0" w:color="auto"/>
        <w:right w:val="none" w:sz="0" w:space="0" w:color="auto"/>
      </w:divBdr>
    </w:div>
    <w:div w:id="1254053352">
      <w:bodyDiv w:val="1"/>
      <w:marLeft w:val="0"/>
      <w:marRight w:val="0"/>
      <w:marTop w:val="0"/>
      <w:marBottom w:val="0"/>
      <w:divBdr>
        <w:top w:val="none" w:sz="0" w:space="0" w:color="auto"/>
        <w:left w:val="none" w:sz="0" w:space="0" w:color="auto"/>
        <w:bottom w:val="none" w:sz="0" w:space="0" w:color="auto"/>
        <w:right w:val="none" w:sz="0" w:space="0" w:color="auto"/>
      </w:divBdr>
    </w:div>
    <w:div w:id="1257251013">
      <w:bodyDiv w:val="1"/>
      <w:marLeft w:val="0"/>
      <w:marRight w:val="0"/>
      <w:marTop w:val="0"/>
      <w:marBottom w:val="0"/>
      <w:divBdr>
        <w:top w:val="none" w:sz="0" w:space="0" w:color="auto"/>
        <w:left w:val="none" w:sz="0" w:space="0" w:color="auto"/>
        <w:bottom w:val="none" w:sz="0" w:space="0" w:color="auto"/>
        <w:right w:val="none" w:sz="0" w:space="0" w:color="auto"/>
      </w:divBdr>
    </w:div>
    <w:div w:id="1271083857">
      <w:bodyDiv w:val="1"/>
      <w:marLeft w:val="0"/>
      <w:marRight w:val="0"/>
      <w:marTop w:val="0"/>
      <w:marBottom w:val="0"/>
      <w:divBdr>
        <w:top w:val="none" w:sz="0" w:space="0" w:color="auto"/>
        <w:left w:val="none" w:sz="0" w:space="0" w:color="auto"/>
        <w:bottom w:val="none" w:sz="0" w:space="0" w:color="auto"/>
        <w:right w:val="none" w:sz="0" w:space="0" w:color="auto"/>
      </w:divBdr>
    </w:div>
    <w:div w:id="1289509508">
      <w:bodyDiv w:val="1"/>
      <w:marLeft w:val="0"/>
      <w:marRight w:val="0"/>
      <w:marTop w:val="0"/>
      <w:marBottom w:val="0"/>
      <w:divBdr>
        <w:top w:val="none" w:sz="0" w:space="0" w:color="auto"/>
        <w:left w:val="none" w:sz="0" w:space="0" w:color="auto"/>
        <w:bottom w:val="none" w:sz="0" w:space="0" w:color="auto"/>
        <w:right w:val="none" w:sz="0" w:space="0" w:color="auto"/>
      </w:divBdr>
      <w:divsChild>
        <w:div w:id="1406492130">
          <w:marLeft w:val="0"/>
          <w:marRight w:val="0"/>
          <w:marTop w:val="0"/>
          <w:marBottom w:val="0"/>
          <w:divBdr>
            <w:top w:val="none" w:sz="0" w:space="0" w:color="auto"/>
            <w:left w:val="none" w:sz="0" w:space="0" w:color="auto"/>
            <w:bottom w:val="none" w:sz="0" w:space="0" w:color="auto"/>
            <w:right w:val="none" w:sz="0" w:space="0" w:color="auto"/>
          </w:divBdr>
          <w:divsChild>
            <w:div w:id="678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29893">
      <w:bodyDiv w:val="1"/>
      <w:marLeft w:val="0"/>
      <w:marRight w:val="0"/>
      <w:marTop w:val="0"/>
      <w:marBottom w:val="0"/>
      <w:divBdr>
        <w:top w:val="none" w:sz="0" w:space="0" w:color="auto"/>
        <w:left w:val="none" w:sz="0" w:space="0" w:color="auto"/>
        <w:bottom w:val="none" w:sz="0" w:space="0" w:color="auto"/>
        <w:right w:val="none" w:sz="0" w:space="0" w:color="auto"/>
      </w:divBdr>
    </w:div>
    <w:div w:id="1398014974">
      <w:bodyDiv w:val="1"/>
      <w:marLeft w:val="0"/>
      <w:marRight w:val="0"/>
      <w:marTop w:val="0"/>
      <w:marBottom w:val="0"/>
      <w:divBdr>
        <w:top w:val="none" w:sz="0" w:space="0" w:color="auto"/>
        <w:left w:val="none" w:sz="0" w:space="0" w:color="auto"/>
        <w:bottom w:val="none" w:sz="0" w:space="0" w:color="auto"/>
        <w:right w:val="none" w:sz="0" w:space="0" w:color="auto"/>
      </w:divBdr>
    </w:div>
    <w:div w:id="1408455721">
      <w:bodyDiv w:val="1"/>
      <w:marLeft w:val="0"/>
      <w:marRight w:val="0"/>
      <w:marTop w:val="0"/>
      <w:marBottom w:val="0"/>
      <w:divBdr>
        <w:top w:val="none" w:sz="0" w:space="0" w:color="auto"/>
        <w:left w:val="none" w:sz="0" w:space="0" w:color="auto"/>
        <w:bottom w:val="none" w:sz="0" w:space="0" w:color="auto"/>
        <w:right w:val="none" w:sz="0" w:space="0" w:color="auto"/>
      </w:divBdr>
    </w:div>
    <w:div w:id="1427194985">
      <w:bodyDiv w:val="1"/>
      <w:marLeft w:val="0"/>
      <w:marRight w:val="0"/>
      <w:marTop w:val="0"/>
      <w:marBottom w:val="0"/>
      <w:divBdr>
        <w:top w:val="none" w:sz="0" w:space="0" w:color="auto"/>
        <w:left w:val="none" w:sz="0" w:space="0" w:color="auto"/>
        <w:bottom w:val="none" w:sz="0" w:space="0" w:color="auto"/>
        <w:right w:val="none" w:sz="0" w:space="0" w:color="auto"/>
      </w:divBdr>
    </w:div>
    <w:div w:id="1440177558">
      <w:bodyDiv w:val="1"/>
      <w:marLeft w:val="0"/>
      <w:marRight w:val="0"/>
      <w:marTop w:val="0"/>
      <w:marBottom w:val="0"/>
      <w:divBdr>
        <w:top w:val="none" w:sz="0" w:space="0" w:color="auto"/>
        <w:left w:val="none" w:sz="0" w:space="0" w:color="auto"/>
        <w:bottom w:val="none" w:sz="0" w:space="0" w:color="auto"/>
        <w:right w:val="none" w:sz="0" w:space="0" w:color="auto"/>
      </w:divBdr>
    </w:div>
    <w:div w:id="1489205485">
      <w:bodyDiv w:val="1"/>
      <w:marLeft w:val="0"/>
      <w:marRight w:val="0"/>
      <w:marTop w:val="0"/>
      <w:marBottom w:val="0"/>
      <w:divBdr>
        <w:top w:val="none" w:sz="0" w:space="0" w:color="auto"/>
        <w:left w:val="none" w:sz="0" w:space="0" w:color="auto"/>
        <w:bottom w:val="none" w:sz="0" w:space="0" w:color="auto"/>
        <w:right w:val="none" w:sz="0" w:space="0" w:color="auto"/>
      </w:divBdr>
    </w:div>
    <w:div w:id="1564489070">
      <w:bodyDiv w:val="1"/>
      <w:marLeft w:val="0"/>
      <w:marRight w:val="0"/>
      <w:marTop w:val="0"/>
      <w:marBottom w:val="0"/>
      <w:divBdr>
        <w:top w:val="none" w:sz="0" w:space="0" w:color="auto"/>
        <w:left w:val="none" w:sz="0" w:space="0" w:color="auto"/>
        <w:bottom w:val="none" w:sz="0" w:space="0" w:color="auto"/>
        <w:right w:val="none" w:sz="0" w:space="0" w:color="auto"/>
      </w:divBdr>
    </w:div>
    <w:div w:id="1590649568">
      <w:bodyDiv w:val="1"/>
      <w:marLeft w:val="0"/>
      <w:marRight w:val="0"/>
      <w:marTop w:val="0"/>
      <w:marBottom w:val="0"/>
      <w:divBdr>
        <w:top w:val="none" w:sz="0" w:space="0" w:color="auto"/>
        <w:left w:val="none" w:sz="0" w:space="0" w:color="auto"/>
        <w:bottom w:val="none" w:sz="0" w:space="0" w:color="auto"/>
        <w:right w:val="none" w:sz="0" w:space="0" w:color="auto"/>
      </w:divBdr>
    </w:div>
    <w:div w:id="1643652619">
      <w:bodyDiv w:val="1"/>
      <w:marLeft w:val="0"/>
      <w:marRight w:val="0"/>
      <w:marTop w:val="0"/>
      <w:marBottom w:val="0"/>
      <w:divBdr>
        <w:top w:val="none" w:sz="0" w:space="0" w:color="auto"/>
        <w:left w:val="none" w:sz="0" w:space="0" w:color="auto"/>
        <w:bottom w:val="none" w:sz="0" w:space="0" w:color="auto"/>
        <w:right w:val="none" w:sz="0" w:space="0" w:color="auto"/>
      </w:divBdr>
    </w:div>
    <w:div w:id="1655138096">
      <w:bodyDiv w:val="1"/>
      <w:marLeft w:val="0"/>
      <w:marRight w:val="0"/>
      <w:marTop w:val="0"/>
      <w:marBottom w:val="0"/>
      <w:divBdr>
        <w:top w:val="none" w:sz="0" w:space="0" w:color="auto"/>
        <w:left w:val="none" w:sz="0" w:space="0" w:color="auto"/>
        <w:bottom w:val="none" w:sz="0" w:space="0" w:color="auto"/>
        <w:right w:val="none" w:sz="0" w:space="0" w:color="auto"/>
      </w:divBdr>
    </w:div>
    <w:div w:id="1656029202">
      <w:bodyDiv w:val="1"/>
      <w:marLeft w:val="0"/>
      <w:marRight w:val="0"/>
      <w:marTop w:val="0"/>
      <w:marBottom w:val="0"/>
      <w:divBdr>
        <w:top w:val="none" w:sz="0" w:space="0" w:color="auto"/>
        <w:left w:val="none" w:sz="0" w:space="0" w:color="auto"/>
        <w:bottom w:val="none" w:sz="0" w:space="0" w:color="auto"/>
        <w:right w:val="none" w:sz="0" w:space="0" w:color="auto"/>
      </w:divBdr>
    </w:div>
    <w:div w:id="1697805657">
      <w:bodyDiv w:val="1"/>
      <w:marLeft w:val="0"/>
      <w:marRight w:val="0"/>
      <w:marTop w:val="0"/>
      <w:marBottom w:val="0"/>
      <w:divBdr>
        <w:top w:val="none" w:sz="0" w:space="0" w:color="auto"/>
        <w:left w:val="none" w:sz="0" w:space="0" w:color="auto"/>
        <w:bottom w:val="none" w:sz="0" w:space="0" w:color="auto"/>
        <w:right w:val="none" w:sz="0" w:space="0" w:color="auto"/>
      </w:divBdr>
    </w:div>
    <w:div w:id="1730609734">
      <w:bodyDiv w:val="1"/>
      <w:marLeft w:val="0"/>
      <w:marRight w:val="0"/>
      <w:marTop w:val="0"/>
      <w:marBottom w:val="0"/>
      <w:divBdr>
        <w:top w:val="none" w:sz="0" w:space="0" w:color="auto"/>
        <w:left w:val="none" w:sz="0" w:space="0" w:color="auto"/>
        <w:bottom w:val="none" w:sz="0" w:space="0" w:color="auto"/>
        <w:right w:val="none" w:sz="0" w:space="0" w:color="auto"/>
      </w:divBdr>
    </w:div>
    <w:div w:id="1743748438">
      <w:bodyDiv w:val="1"/>
      <w:marLeft w:val="0"/>
      <w:marRight w:val="0"/>
      <w:marTop w:val="0"/>
      <w:marBottom w:val="0"/>
      <w:divBdr>
        <w:top w:val="none" w:sz="0" w:space="0" w:color="auto"/>
        <w:left w:val="none" w:sz="0" w:space="0" w:color="auto"/>
        <w:bottom w:val="none" w:sz="0" w:space="0" w:color="auto"/>
        <w:right w:val="none" w:sz="0" w:space="0" w:color="auto"/>
      </w:divBdr>
    </w:div>
    <w:div w:id="1744332520">
      <w:bodyDiv w:val="1"/>
      <w:marLeft w:val="0"/>
      <w:marRight w:val="0"/>
      <w:marTop w:val="0"/>
      <w:marBottom w:val="0"/>
      <w:divBdr>
        <w:top w:val="none" w:sz="0" w:space="0" w:color="auto"/>
        <w:left w:val="none" w:sz="0" w:space="0" w:color="auto"/>
        <w:bottom w:val="none" w:sz="0" w:space="0" w:color="auto"/>
        <w:right w:val="none" w:sz="0" w:space="0" w:color="auto"/>
      </w:divBdr>
    </w:div>
    <w:div w:id="1745251198">
      <w:bodyDiv w:val="1"/>
      <w:marLeft w:val="0"/>
      <w:marRight w:val="0"/>
      <w:marTop w:val="0"/>
      <w:marBottom w:val="0"/>
      <w:divBdr>
        <w:top w:val="none" w:sz="0" w:space="0" w:color="auto"/>
        <w:left w:val="none" w:sz="0" w:space="0" w:color="auto"/>
        <w:bottom w:val="none" w:sz="0" w:space="0" w:color="auto"/>
        <w:right w:val="none" w:sz="0" w:space="0" w:color="auto"/>
      </w:divBdr>
    </w:div>
    <w:div w:id="1756707092">
      <w:bodyDiv w:val="1"/>
      <w:marLeft w:val="0"/>
      <w:marRight w:val="0"/>
      <w:marTop w:val="0"/>
      <w:marBottom w:val="0"/>
      <w:divBdr>
        <w:top w:val="none" w:sz="0" w:space="0" w:color="auto"/>
        <w:left w:val="none" w:sz="0" w:space="0" w:color="auto"/>
        <w:bottom w:val="none" w:sz="0" w:space="0" w:color="auto"/>
        <w:right w:val="none" w:sz="0" w:space="0" w:color="auto"/>
      </w:divBdr>
    </w:div>
    <w:div w:id="1764296090">
      <w:bodyDiv w:val="1"/>
      <w:marLeft w:val="0"/>
      <w:marRight w:val="0"/>
      <w:marTop w:val="0"/>
      <w:marBottom w:val="0"/>
      <w:divBdr>
        <w:top w:val="none" w:sz="0" w:space="0" w:color="auto"/>
        <w:left w:val="none" w:sz="0" w:space="0" w:color="auto"/>
        <w:bottom w:val="none" w:sz="0" w:space="0" w:color="auto"/>
        <w:right w:val="none" w:sz="0" w:space="0" w:color="auto"/>
      </w:divBdr>
    </w:div>
    <w:div w:id="1772510510">
      <w:bodyDiv w:val="1"/>
      <w:marLeft w:val="0"/>
      <w:marRight w:val="0"/>
      <w:marTop w:val="0"/>
      <w:marBottom w:val="0"/>
      <w:divBdr>
        <w:top w:val="none" w:sz="0" w:space="0" w:color="auto"/>
        <w:left w:val="none" w:sz="0" w:space="0" w:color="auto"/>
        <w:bottom w:val="none" w:sz="0" w:space="0" w:color="auto"/>
        <w:right w:val="none" w:sz="0" w:space="0" w:color="auto"/>
      </w:divBdr>
    </w:div>
    <w:div w:id="1906530566">
      <w:bodyDiv w:val="1"/>
      <w:marLeft w:val="0"/>
      <w:marRight w:val="0"/>
      <w:marTop w:val="0"/>
      <w:marBottom w:val="0"/>
      <w:divBdr>
        <w:top w:val="none" w:sz="0" w:space="0" w:color="auto"/>
        <w:left w:val="none" w:sz="0" w:space="0" w:color="auto"/>
        <w:bottom w:val="none" w:sz="0" w:space="0" w:color="auto"/>
        <w:right w:val="none" w:sz="0" w:space="0" w:color="auto"/>
      </w:divBdr>
    </w:div>
    <w:div w:id="1912234190">
      <w:bodyDiv w:val="1"/>
      <w:marLeft w:val="0"/>
      <w:marRight w:val="0"/>
      <w:marTop w:val="0"/>
      <w:marBottom w:val="0"/>
      <w:divBdr>
        <w:top w:val="none" w:sz="0" w:space="0" w:color="auto"/>
        <w:left w:val="none" w:sz="0" w:space="0" w:color="auto"/>
        <w:bottom w:val="none" w:sz="0" w:space="0" w:color="auto"/>
        <w:right w:val="none" w:sz="0" w:space="0" w:color="auto"/>
      </w:divBdr>
    </w:div>
    <w:div w:id="1914194754">
      <w:bodyDiv w:val="1"/>
      <w:marLeft w:val="0"/>
      <w:marRight w:val="0"/>
      <w:marTop w:val="0"/>
      <w:marBottom w:val="0"/>
      <w:divBdr>
        <w:top w:val="none" w:sz="0" w:space="0" w:color="auto"/>
        <w:left w:val="none" w:sz="0" w:space="0" w:color="auto"/>
        <w:bottom w:val="none" w:sz="0" w:space="0" w:color="auto"/>
        <w:right w:val="none" w:sz="0" w:space="0" w:color="auto"/>
      </w:divBdr>
    </w:div>
    <w:div w:id="1941840070">
      <w:bodyDiv w:val="1"/>
      <w:marLeft w:val="0"/>
      <w:marRight w:val="0"/>
      <w:marTop w:val="0"/>
      <w:marBottom w:val="0"/>
      <w:divBdr>
        <w:top w:val="none" w:sz="0" w:space="0" w:color="auto"/>
        <w:left w:val="none" w:sz="0" w:space="0" w:color="auto"/>
        <w:bottom w:val="none" w:sz="0" w:space="0" w:color="auto"/>
        <w:right w:val="none" w:sz="0" w:space="0" w:color="auto"/>
      </w:divBdr>
    </w:div>
    <w:div w:id="1958490692">
      <w:bodyDiv w:val="1"/>
      <w:marLeft w:val="0"/>
      <w:marRight w:val="0"/>
      <w:marTop w:val="0"/>
      <w:marBottom w:val="0"/>
      <w:divBdr>
        <w:top w:val="none" w:sz="0" w:space="0" w:color="auto"/>
        <w:left w:val="none" w:sz="0" w:space="0" w:color="auto"/>
        <w:bottom w:val="none" w:sz="0" w:space="0" w:color="auto"/>
        <w:right w:val="none" w:sz="0" w:space="0" w:color="auto"/>
      </w:divBdr>
    </w:div>
    <w:div w:id="1979917090">
      <w:bodyDiv w:val="1"/>
      <w:marLeft w:val="0"/>
      <w:marRight w:val="0"/>
      <w:marTop w:val="0"/>
      <w:marBottom w:val="0"/>
      <w:divBdr>
        <w:top w:val="none" w:sz="0" w:space="0" w:color="auto"/>
        <w:left w:val="none" w:sz="0" w:space="0" w:color="auto"/>
        <w:bottom w:val="none" w:sz="0" w:space="0" w:color="auto"/>
        <w:right w:val="none" w:sz="0" w:space="0" w:color="auto"/>
      </w:divBdr>
    </w:div>
    <w:div w:id="1994672954">
      <w:bodyDiv w:val="1"/>
      <w:marLeft w:val="0"/>
      <w:marRight w:val="0"/>
      <w:marTop w:val="0"/>
      <w:marBottom w:val="0"/>
      <w:divBdr>
        <w:top w:val="none" w:sz="0" w:space="0" w:color="auto"/>
        <w:left w:val="none" w:sz="0" w:space="0" w:color="auto"/>
        <w:bottom w:val="none" w:sz="0" w:space="0" w:color="auto"/>
        <w:right w:val="none" w:sz="0" w:space="0" w:color="auto"/>
      </w:divBdr>
    </w:div>
    <w:div w:id="2048871486">
      <w:bodyDiv w:val="1"/>
      <w:marLeft w:val="0"/>
      <w:marRight w:val="0"/>
      <w:marTop w:val="0"/>
      <w:marBottom w:val="0"/>
      <w:divBdr>
        <w:top w:val="none" w:sz="0" w:space="0" w:color="auto"/>
        <w:left w:val="none" w:sz="0" w:space="0" w:color="auto"/>
        <w:bottom w:val="none" w:sz="0" w:space="0" w:color="auto"/>
        <w:right w:val="none" w:sz="0" w:space="0" w:color="auto"/>
      </w:divBdr>
    </w:div>
    <w:div w:id="2060661451">
      <w:bodyDiv w:val="1"/>
      <w:marLeft w:val="0"/>
      <w:marRight w:val="0"/>
      <w:marTop w:val="0"/>
      <w:marBottom w:val="0"/>
      <w:divBdr>
        <w:top w:val="none" w:sz="0" w:space="0" w:color="auto"/>
        <w:left w:val="none" w:sz="0" w:space="0" w:color="auto"/>
        <w:bottom w:val="none" w:sz="0" w:space="0" w:color="auto"/>
        <w:right w:val="none" w:sz="0" w:space="0" w:color="auto"/>
      </w:divBdr>
      <w:divsChild>
        <w:div w:id="2088072860">
          <w:marLeft w:val="0"/>
          <w:marRight w:val="0"/>
          <w:marTop w:val="0"/>
          <w:marBottom w:val="0"/>
          <w:divBdr>
            <w:top w:val="none" w:sz="0" w:space="0" w:color="auto"/>
            <w:left w:val="none" w:sz="0" w:space="0" w:color="auto"/>
            <w:bottom w:val="none" w:sz="0" w:space="0" w:color="auto"/>
            <w:right w:val="none" w:sz="0" w:space="0" w:color="auto"/>
          </w:divBdr>
          <w:divsChild>
            <w:div w:id="742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4904">
      <w:bodyDiv w:val="1"/>
      <w:marLeft w:val="0"/>
      <w:marRight w:val="0"/>
      <w:marTop w:val="0"/>
      <w:marBottom w:val="0"/>
      <w:divBdr>
        <w:top w:val="none" w:sz="0" w:space="0" w:color="auto"/>
        <w:left w:val="none" w:sz="0" w:space="0" w:color="auto"/>
        <w:bottom w:val="none" w:sz="0" w:space="0" w:color="auto"/>
        <w:right w:val="none" w:sz="0" w:space="0" w:color="auto"/>
      </w:divBdr>
    </w:div>
    <w:div w:id="2072801660">
      <w:bodyDiv w:val="1"/>
      <w:marLeft w:val="0"/>
      <w:marRight w:val="0"/>
      <w:marTop w:val="0"/>
      <w:marBottom w:val="0"/>
      <w:divBdr>
        <w:top w:val="none" w:sz="0" w:space="0" w:color="auto"/>
        <w:left w:val="none" w:sz="0" w:space="0" w:color="auto"/>
        <w:bottom w:val="none" w:sz="0" w:space="0" w:color="auto"/>
        <w:right w:val="none" w:sz="0" w:space="0" w:color="auto"/>
      </w:divBdr>
    </w:div>
    <w:div w:id="2079551060">
      <w:bodyDiv w:val="1"/>
      <w:marLeft w:val="0"/>
      <w:marRight w:val="0"/>
      <w:marTop w:val="0"/>
      <w:marBottom w:val="0"/>
      <w:divBdr>
        <w:top w:val="none" w:sz="0" w:space="0" w:color="auto"/>
        <w:left w:val="none" w:sz="0" w:space="0" w:color="auto"/>
        <w:bottom w:val="none" w:sz="0" w:space="0" w:color="auto"/>
        <w:right w:val="none" w:sz="0" w:space="0" w:color="auto"/>
      </w:divBdr>
    </w:div>
    <w:div w:id="2104492155">
      <w:bodyDiv w:val="1"/>
      <w:marLeft w:val="0"/>
      <w:marRight w:val="0"/>
      <w:marTop w:val="0"/>
      <w:marBottom w:val="0"/>
      <w:divBdr>
        <w:top w:val="none" w:sz="0" w:space="0" w:color="auto"/>
        <w:left w:val="none" w:sz="0" w:space="0" w:color="auto"/>
        <w:bottom w:val="none" w:sz="0" w:space="0" w:color="auto"/>
        <w:right w:val="none" w:sz="0" w:space="0" w:color="auto"/>
      </w:divBdr>
    </w:div>
    <w:div w:id="2107187574">
      <w:bodyDiv w:val="1"/>
      <w:marLeft w:val="0"/>
      <w:marRight w:val="0"/>
      <w:marTop w:val="0"/>
      <w:marBottom w:val="0"/>
      <w:divBdr>
        <w:top w:val="none" w:sz="0" w:space="0" w:color="auto"/>
        <w:left w:val="none" w:sz="0" w:space="0" w:color="auto"/>
        <w:bottom w:val="none" w:sz="0" w:space="0" w:color="auto"/>
        <w:right w:val="none" w:sz="0" w:space="0" w:color="auto"/>
      </w:divBdr>
    </w:div>
    <w:div w:id="213378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78937007874017"/>
          <c:y val="0.11240330660435806"/>
          <c:w val="0.8376550743657043"/>
          <c:h val="0.7421378643993839"/>
        </c:manualLayout>
      </c:layout>
      <c:barChart>
        <c:barDir val="col"/>
        <c:grouping val="clustered"/>
        <c:varyColors val="0"/>
        <c:ser>
          <c:idx val="0"/>
          <c:order val="0"/>
          <c:tx>
            <c:strRef>
              <c:f>Sheet1!$B$1</c:f>
              <c:strCache>
                <c:ptCount val="1"/>
                <c:pt idx="0">
                  <c:v>No. of studies</c:v>
                </c:pt>
              </c:strCache>
            </c:strRef>
          </c:tx>
          <c:spPr>
            <a:solidFill>
              <a:srgbClr val="5B9BD5"/>
            </a:solidFill>
            <a:ln w="25334">
              <a:noFill/>
            </a:ln>
          </c:spPr>
          <c:invertIfNegative val="0"/>
          <c:cat>
            <c:strRef>
              <c:f>Sheet1!$A$2:$A$7</c:f>
              <c:strCache>
                <c:ptCount val="6"/>
                <c:pt idx="0">
                  <c:v>Colombia</c:v>
                </c:pt>
                <c:pt idx="1">
                  <c:v>Kenya</c:v>
                </c:pt>
                <c:pt idx="2">
                  <c:v>Brazil</c:v>
                </c:pt>
                <c:pt idx="3">
                  <c:v>Ethiopia</c:v>
                </c:pt>
                <c:pt idx="4">
                  <c:v>Tanzania</c:v>
                </c:pt>
                <c:pt idx="5">
                  <c:v>Uganda</c:v>
                </c:pt>
              </c:strCache>
            </c:strRef>
          </c:cat>
          <c:val>
            <c:numRef>
              <c:f>Sheet1!$B$2:$B$7</c:f>
              <c:numCache>
                <c:formatCode>General</c:formatCode>
                <c:ptCount val="6"/>
                <c:pt idx="0">
                  <c:v>4</c:v>
                </c:pt>
                <c:pt idx="1">
                  <c:v>3</c:v>
                </c:pt>
                <c:pt idx="2">
                  <c:v>1</c:v>
                </c:pt>
                <c:pt idx="3">
                  <c:v>1</c:v>
                </c:pt>
                <c:pt idx="4">
                  <c:v>1</c:v>
                </c:pt>
                <c:pt idx="5">
                  <c:v>1</c:v>
                </c:pt>
              </c:numCache>
            </c:numRef>
          </c:val>
          <c:extLst>
            <c:ext xmlns:c16="http://schemas.microsoft.com/office/drawing/2014/chart" uri="{C3380CC4-5D6E-409C-BE32-E72D297353CC}">
              <c16:uniqueId val="{00000000-A0F1-47BA-9CA4-69858B8C7E9A}"/>
            </c:ext>
          </c:extLst>
        </c:ser>
        <c:dLbls>
          <c:showLegendKey val="0"/>
          <c:showVal val="0"/>
          <c:showCatName val="0"/>
          <c:showSerName val="0"/>
          <c:showPercent val="0"/>
          <c:showBubbleSize val="0"/>
        </c:dLbls>
        <c:gapWidth val="219"/>
        <c:overlap val="-27"/>
        <c:axId val="1936713695"/>
        <c:axId val="1"/>
      </c:barChart>
      <c:catAx>
        <c:axId val="1936713695"/>
        <c:scaling>
          <c:orientation val="minMax"/>
        </c:scaling>
        <c:delete val="0"/>
        <c:axPos val="b"/>
        <c:title>
          <c:tx>
            <c:rich>
              <a:bodyPr/>
              <a:lstStyle/>
              <a:p>
                <a:pPr>
                  <a:defRPr sz="997" b="0" i="0" u="none" strike="noStrike" baseline="0">
                    <a:solidFill>
                      <a:srgbClr val="333333"/>
                    </a:solidFill>
                    <a:latin typeface="Calibri"/>
                    <a:ea typeface="Calibri"/>
                    <a:cs typeface="Calibri"/>
                  </a:defRPr>
                </a:pPr>
                <a:r>
                  <a:rPr lang="en-US"/>
                  <a:t>Countries</a:t>
                </a:r>
              </a:p>
            </c:rich>
          </c:tx>
          <c:overlay val="0"/>
          <c:spPr>
            <a:noFill/>
            <a:ln w="25334">
              <a:noFill/>
            </a:ln>
          </c:spPr>
        </c:title>
        <c:numFmt formatCode="General" sourceLinked="1"/>
        <c:majorTickMark val="none"/>
        <c:minorTickMark val="none"/>
        <c:tickLblPos val="nextTo"/>
        <c:spPr>
          <a:noFill/>
          <a:ln w="9500"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1"/>
        <c:crosses val="autoZero"/>
        <c:auto val="1"/>
        <c:lblAlgn val="ctr"/>
        <c:lblOffset val="100"/>
        <c:noMultiLvlLbl val="0"/>
      </c:catAx>
      <c:valAx>
        <c:axId val="1"/>
        <c:scaling>
          <c:orientation val="minMax"/>
        </c:scaling>
        <c:delete val="0"/>
        <c:axPos val="l"/>
        <c:majorGridlines>
          <c:spPr>
            <a:ln w="9500" cap="flat" cmpd="sng" algn="ctr">
              <a:solidFill>
                <a:schemeClr val="tx1">
                  <a:lumMod val="15000"/>
                  <a:lumOff val="85000"/>
                </a:schemeClr>
              </a:solidFill>
              <a:round/>
            </a:ln>
            <a:effectLst/>
          </c:spPr>
        </c:majorGridlines>
        <c:title>
          <c:tx>
            <c:rich>
              <a:bodyPr/>
              <a:lstStyle/>
              <a:p>
                <a:pPr>
                  <a:defRPr sz="997" b="0" i="0" u="none" strike="noStrike" baseline="0">
                    <a:solidFill>
                      <a:srgbClr val="333333"/>
                    </a:solidFill>
                    <a:latin typeface="Calibri"/>
                    <a:ea typeface="Calibri"/>
                    <a:cs typeface="Calibri"/>
                  </a:defRPr>
                </a:pPr>
                <a:r>
                  <a:rPr lang="en-US"/>
                  <a:t>No. of studies</a:t>
                </a:r>
              </a:p>
            </c:rich>
          </c:tx>
          <c:overlay val="0"/>
          <c:spPr>
            <a:noFill/>
            <a:ln w="25334">
              <a:noFill/>
            </a:ln>
          </c:spPr>
        </c:title>
        <c:numFmt formatCode="General" sourceLinked="1"/>
        <c:majorTickMark val="none"/>
        <c:min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1936713695"/>
        <c:crosses val="autoZero"/>
        <c:crossBetween val="between"/>
      </c:valAx>
      <c:spPr>
        <a:noFill/>
        <a:ln w="25334">
          <a:noFill/>
        </a:ln>
      </c:spPr>
    </c:plotArea>
    <c:plotVisOnly val="1"/>
    <c:dispBlanksAs val="gap"/>
    <c:showDLblsOverMax val="0"/>
  </c:chart>
  <c:spPr>
    <a:solidFill>
      <a:schemeClr val="bg1"/>
    </a:solidFill>
    <a:ln w="9500"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kan02</b:Tag>
    <b:SourceType>Book</b:SourceType>
    <b:Guid>{DBD1469B-A62F-4396-AB20-20943431DAD9}</b:Guid>
    <b:Author>
      <b:Author>
        <b:NameList>
          <b:Person>
            <b:Last>kangire</b:Last>
          </b:Person>
        </b:NameList>
      </b:Author>
    </b:Author>
    <b:Title>kangire</b:Title>
    <b:Year>2002</b:Year>
    <b:City>kampala</b:City>
    <b:Publisher>kangire</b:Publisher>
    <b:RefOrder>1</b:RefOrder>
  </b:Source>
</b:Sources>
</file>

<file path=customXml/itemProps1.xml><?xml version="1.0" encoding="utf-8"?>
<ds:datastoreItem xmlns:ds="http://schemas.openxmlformats.org/officeDocument/2006/customXml" ds:itemID="{4B3509AE-1237-4E31-AF2D-6A47337D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38</Pages>
  <Words>8415</Words>
  <Characters>47972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denisclarka@gmail.com</cp:lastModifiedBy>
  <cp:revision>21</cp:revision>
  <cp:lastPrinted>2025-07-02T14:38:00Z</cp:lastPrinted>
  <dcterms:created xsi:type="dcterms:W3CDTF">2025-07-02T20:03:00Z</dcterms:created>
  <dcterms:modified xsi:type="dcterms:W3CDTF">2025-07-04T18:25:00Z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61efb459-8329-4417-aa60-60ce7afe1ff5</vt:lpwstr>
  </property>
</Properties>
</file>