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BC14E" w14:textId="77777777" w:rsidR="00BE17E0" w:rsidRPr="005A464E" w:rsidRDefault="00BE17E0">
      <w:pPr>
        <w:spacing w:before="2000"/>
        <w:rPr>
          <w:rFonts w:asciiTheme="minorHAnsi" w:hAnsiTheme="minorHAnsi" w:cstheme="minorHAnsi"/>
          <w:sz w:val="96"/>
          <w:szCs w:val="96"/>
        </w:rPr>
      </w:pPr>
    </w:p>
    <w:p w14:paraId="22E3BA82" w14:textId="77777777" w:rsidR="00BE17E0" w:rsidRPr="005A464E" w:rsidRDefault="00000000">
      <w:pPr>
        <w:spacing w:after="160"/>
        <w:jc w:val="center"/>
        <w:rPr>
          <w:rFonts w:asciiTheme="minorHAnsi" w:hAnsiTheme="minorHAnsi" w:cstheme="minorHAnsi"/>
          <w:sz w:val="96"/>
          <w:szCs w:val="96"/>
        </w:rPr>
      </w:pPr>
      <w:r w:rsidRPr="005A464E">
        <w:rPr>
          <w:rFonts w:asciiTheme="minorHAnsi" w:hAnsiTheme="minorHAnsi" w:cstheme="minorHAnsi"/>
          <w:b/>
          <w:bCs/>
          <w:color w:val="1F4E79"/>
          <w:sz w:val="96"/>
          <w:szCs w:val="96"/>
        </w:rPr>
        <w:t>WANTAM DRINKS SYSTEM</w:t>
      </w:r>
    </w:p>
    <w:p w14:paraId="613E53F7" w14:textId="77777777" w:rsidR="005A464E" w:rsidRPr="00174418" w:rsidRDefault="005A464E" w:rsidP="005A464E">
      <w:pPr>
        <w:spacing w:after="200"/>
        <w:jc w:val="center"/>
        <w:rPr>
          <w:rFonts w:asciiTheme="minorHAnsi" w:hAnsiTheme="minorHAnsi" w:cstheme="minorHAnsi"/>
          <w:sz w:val="52"/>
          <w:szCs w:val="52"/>
        </w:rPr>
      </w:pPr>
      <w:r w:rsidRPr="00174418">
        <w:rPr>
          <w:rFonts w:asciiTheme="minorHAnsi" w:hAnsiTheme="minorHAnsi" w:cstheme="minorHAnsi"/>
          <w:b/>
          <w:bCs/>
          <w:color w:val="1A5276"/>
          <w:sz w:val="52"/>
          <w:szCs w:val="52"/>
        </w:rPr>
        <w:t>Full-Stack Technical Documentation</w:t>
      </w:r>
    </w:p>
    <w:p w14:paraId="2619B10D" w14:textId="77777777" w:rsidR="00174418" w:rsidRDefault="00174418" w:rsidP="00174418">
      <w:pPr>
        <w:spacing w:after="400"/>
        <w:jc w:val="center"/>
      </w:pPr>
      <w:r>
        <w:rPr>
          <w:color w:val="555555"/>
          <w:sz w:val="24"/>
          <w:szCs w:val="24"/>
        </w:rPr>
        <w:t>Backend Architecture, API Specification &amp; Frontend Implementation Guide</w:t>
      </w:r>
    </w:p>
    <w:p w14:paraId="183A7BCC" w14:textId="47853059" w:rsidR="00BE17E0" w:rsidRPr="00174418" w:rsidRDefault="00000000" w:rsidP="00174418">
      <w:pPr>
        <w:pStyle w:val="ListParagraph"/>
        <w:numPr>
          <w:ilvl w:val="0"/>
          <w:numId w:val="65"/>
        </w:numPr>
        <w:pBdr>
          <w:top w:val="single" w:sz="6" w:space="4" w:color="2E75B6"/>
          <w:bottom w:val="single" w:sz="6" w:space="4" w:color="2E75B6"/>
        </w:pBdr>
        <w:spacing w:before="200" w:after="200"/>
        <w:jc w:val="center"/>
        <w:rPr>
          <w:rFonts w:asciiTheme="minorHAnsi" w:hAnsiTheme="minorHAnsi" w:cstheme="minorHAnsi"/>
          <w:sz w:val="28"/>
          <w:szCs w:val="28"/>
        </w:rPr>
      </w:pPr>
      <w:r w:rsidRPr="00174418">
        <w:rPr>
          <w:rFonts w:asciiTheme="minorHAnsi" w:hAnsiTheme="minorHAnsi" w:cstheme="minorHAnsi"/>
          <w:color w:val="555555"/>
          <w:sz w:val="28"/>
          <w:szCs w:val="28"/>
        </w:rPr>
        <w:t>Django REST Framework  •  M-Pesa Daraja G2  •  Multi-Branch Inventory  •  Proactive Alert Engine</w:t>
      </w:r>
      <w:r w:rsidR="00174418" w:rsidRPr="00174418">
        <w:rPr>
          <w:rFonts w:asciiTheme="minorHAnsi" w:hAnsiTheme="minorHAnsi" w:cstheme="minorHAnsi"/>
          <w:color w:val="555555"/>
          <w:sz w:val="28"/>
          <w:szCs w:val="28"/>
        </w:rPr>
        <w:t xml:space="preserve">    </w:t>
      </w:r>
      <w:r w:rsidR="00174418" w:rsidRPr="00174418">
        <w:rPr>
          <w:rFonts w:asciiTheme="minorHAnsi" w:hAnsiTheme="minorHAnsi" w:cstheme="minorHAnsi"/>
          <w:color w:val="555555"/>
          <w:sz w:val="28"/>
          <w:szCs w:val="28"/>
        </w:rPr>
        <w:t>•</w:t>
      </w:r>
      <w:r w:rsidR="00174418" w:rsidRPr="00174418">
        <w:rPr>
          <w:rFonts w:asciiTheme="minorHAnsi" w:hAnsiTheme="minorHAnsi" w:cstheme="minorHAnsi"/>
          <w:color w:val="555555"/>
          <w:sz w:val="28"/>
          <w:szCs w:val="28"/>
        </w:rPr>
        <w:t xml:space="preserve">  HTML       </w:t>
      </w:r>
      <w:r w:rsidR="00174418" w:rsidRPr="00174418">
        <w:rPr>
          <w:rFonts w:asciiTheme="minorHAnsi" w:hAnsiTheme="minorHAnsi" w:cstheme="minorHAnsi"/>
          <w:color w:val="555555"/>
          <w:sz w:val="28"/>
          <w:szCs w:val="28"/>
        </w:rPr>
        <w:t>•</w:t>
      </w:r>
      <w:r w:rsidR="00174418" w:rsidRPr="00174418">
        <w:rPr>
          <w:rFonts w:asciiTheme="minorHAnsi" w:hAnsiTheme="minorHAnsi" w:cstheme="minorHAnsi"/>
          <w:color w:val="555555"/>
          <w:sz w:val="28"/>
          <w:szCs w:val="28"/>
        </w:rPr>
        <w:t>Tailwind CSS</w:t>
      </w:r>
    </w:p>
    <w:p w14:paraId="16ABF2A4" w14:textId="77777777" w:rsidR="00BE17E0" w:rsidRPr="00B41218" w:rsidRDefault="00BE17E0">
      <w:pPr>
        <w:spacing w:before="600"/>
        <w:rPr>
          <w:rFonts w:asciiTheme="minorHAnsi" w:hAnsiTheme="minorHAnsi" w:cstheme="minorHAnsi"/>
          <w:sz w:val="24"/>
          <w:szCs w:val="24"/>
        </w:rPr>
      </w:pPr>
    </w:p>
    <w:p w14:paraId="5D883386" w14:textId="77777777" w:rsidR="00BE17E0" w:rsidRPr="00B41218" w:rsidRDefault="00000000">
      <w:pPr>
        <w:jc w:val="center"/>
        <w:rPr>
          <w:rFonts w:asciiTheme="minorHAnsi" w:hAnsiTheme="minorHAnsi" w:cstheme="minorHAnsi"/>
          <w:sz w:val="24"/>
          <w:szCs w:val="24"/>
        </w:rPr>
      </w:pPr>
      <w:r w:rsidRPr="00B41218">
        <w:rPr>
          <w:rFonts w:asciiTheme="minorHAnsi" w:hAnsiTheme="minorHAnsi" w:cstheme="minorHAnsi"/>
          <w:color w:val="888888"/>
          <w:sz w:val="24"/>
          <w:szCs w:val="24"/>
        </w:rPr>
        <w:t>Version 1.0  |  2026  |  Confidential</w:t>
      </w:r>
    </w:p>
    <w:p w14:paraId="2DCEC323" w14:textId="77777777" w:rsidR="00174418" w:rsidRDefault="00174418">
      <w:pPr>
        <w:rPr>
          <w:rFonts w:asciiTheme="minorHAnsi" w:hAnsiTheme="minorHAnsi" w:cstheme="minorHAnsi"/>
          <w:sz w:val="24"/>
          <w:szCs w:val="24"/>
        </w:rPr>
      </w:pPr>
      <w:r>
        <w:rPr>
          <w:rFonts w:asciiTheme="minorHAnsi" w:hAnsiTheme="minorHAnsi" w:cstheme="minorHAnsi"/>
          <w:sz w:val="24"/>
          <w:szCs w:val="24"/>
        </w:rPr>
        <w:br w:type="page"/>
      </w:r>
    </w:p>
    <w:sdt>
      <w:sdtPr>
        <w:id w:val="1834493614"/>
        <w:docPartObj>
          <w:docPartGallery w:val="Table of Contents"/>
          <w:docPartUnique/>
        </w:docPartObj>
      </w:sdtPr>
      <w:sdtEndPr>
        <w:rPr>
          <w:rFonts w:ascii="Arial" w:eastAsia="Arial" w:hAnsi="Arial" w:cs="Arial"/>
          <w:b/>
          <w:bCs/>
          <w:noProof/>
          <w:color w:val="auto"/>
          <w:sz w:val="22"/>
          <w:szCs w:val="22"/>
          <w:lang w:eastAsia="zh-CN"/>
        </w:rPr>
      </w:sdtEndPr>
      <w:sdtContent>
        <w:p w14:paraId="00203C1A" w14:textId="19D25FA9" w:rsidR="00174418" w:rsidRDefault="00174418">
          <w:pPr>
            <w:pStyle w:val="TOCHeading"/>
          </w:pPr>
          <w:r>
            <w:t>Contents</w:t>
          </w:r>
        </w:p>
        <w:p w14:paraId="42514D3B" w14:textId="21D34201"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6728879" w:history="1">
            <w:r w:rsidRPr="0062727B">
              <w:rPr>
                <w:rStyle w:val="Hyperlink"/>
                <w:rFonts w:cstheme="minorHAnsi"/>
                <w:noProof/>
              </w:rPr>
              <w:t>Chapter 1: Project Charter &amp; Requirements Specification</w:t>
            </w:r>
            <w:r>
              <w:rPr>
                <w:noProof/>
                <w:webHidden/>
              </w:rPr>
              <w:tab/>
            </w:r>
            <w:r>
              <w:rPr>
                <w:noProof/>
                <w:webHidden/>
              </w:rPr>
              <w:fldChar w:fldCharType="begin"/>
            </w:r>
            <w:r>
              <w:rPr>
                <w:noProof/>
                <w:webHidden/>
              </w:rPr>
              <w:instrText xml:space="preserve"> PAGEREF _Toc226728879 \h </w:instrText>
            </w:r>
            <w:r>
              <w:rPr>
                <w:noProof/>
                <w:webHidden/>
              </w:rPr>
            </w:r>
            <w:r>
              <w:rPr>
                <w:noProof/>
                <w:webHidden/>
              </w:rPr>
              <w:fldChar w:fldCharType="separate"/>
            </w:r>
            <w:r>
              <w:rPr>
                <w:noProof/>
                <w:webHidden/>
              </w:rPr>
              <w:t>5</w:t>
            </w:r>
            <w:r>
              <w:rPr>
                <w:noProof/>
                <w:webHidden/>
              </w:rPr>
              <w:fldChar w:fldCharType="end"/>
            </w:r>
          </w:hyperlink>
        </w:p>
        <w:p w14:paraId="440CBAC2" w14:textId="4E585497"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0" w:history="1">
            <w:r w:rsidRPr="0062727B">
              <w:rPr>
                <w:rStyle w:val="Hyperlink"/>
                <w:rFonts w:cstheme="minorHAnsi"/>
                <w:noProof/>
              </w:rPr>
              <w:t>1.1 Project Overview: The WantamDrinks Ecosystem</w:t>
            </w:r>
            <w:r>
              <w:rPr>
                <w:noProof/>
                <w:webHidden/>
              </w:rPr>
              <w:tab/>
            </w:r>
            <w:r>
              <w:rPr>
                <w:noProof/>
                <w:webHidden/>
              </w:rPr>
              <w:fldChar w:fldCharType="begin"/>
            </w:r>
            <w:r>
              <w:rPr>
                <w:noProof/>
                <w:webHidden/>
              </w:rPr>
              <w:instrText xml:space="preserve"> PAGEREF _Toc226728880 \h </w:instrText>
            </w:r>
            <w:r>
              <w:rPr>
                <w:noProof/>
                <w:webHidden/>
              </w:rPr>
            </w:r>
            <w:r>
              <w:rPr>
                <w:noProof/>
                <w:webHidden/>
              </w:rPr>
              <w:fldChar w:fldCharType="separate"/>
            </w:r>
            <w:r>
              <w:rPr>
                <w:noProof/>
                <w:webHidden/>
              </w:rPr>
              <w:t>5</w:t>
            </w:r>
            <w:r>
              <w:rPr>
                <w:noProof/>
                <w:webHidden/>
              </w:rPr>
              <w:fldChar w:fldCharType="end"/>
            </w:r>
          </w:hyperlink>
        </w:p>
        <w:p w14:paraId="376574A7" w14:textId="37FA500A"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1" w:history="1">
            <w:r w:rsidRPr="0062727B">
              <w:rPr>
                <w:rStyle w:val="Hyperlink"/>
                <w:rFonts w:cstheme="minorHAnsi"/>
                <w:noProof/>
              </w:rPr>
              <w:t>1.2 The Business Problem (Operational Constraints)</w:t>
            </w:r>
            <w:r>
              <w:rPr>
                <w:noProof/>
                <w:webHidden/>
              </w:rPr>
              <w:tab/>
            </w:r>
            <w:r>
              <w:rPr>
                <w:noProof/>
                <w:webHidden/>
              </w:rPr>
              <w:fldChar w:fldCharType="begin"/>
            </w:r>
            <w:r>
              <w:rPr>
                <w:noProof/>
                <w:webHidden/>
              </w:rPr>
              <w:instrText xml:space="preserve"> PAGEREF _Toc226728881 \h </w:instrText>
            </w:r>
            <w:r>
              <w:rPr>
                <w:noProof/>
                <w:webHidden/>
              </w:rPr>
            </w:r>
            <w:r>
              <w:rPr>
                <w:noProof/>
                <w:webHidden/>
              </w:rPr>
              <w:fldChar w:fldCharType="separate"/>
            </w:r>
            <w:r>
              <w:rPr>
                <w:noProof/>
                <w:webHidden/>
              </w:rPr>
              <w:t>5</w:t>
            </w:r>
            <w:r>
              <w:rPr>
                <w:noProof/>
                <w:webHidden/>
              </w:rPr>
              <w:fldChar w:fldCharType="end"/>
            </w:r>
          </w:hyperlink>
        </w:p>
        <w:p w14:paraId="4A38EBC8" w14:textId="11F271DE"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2" w:history="1">
            <w:r w:rsidRPr="0062727B">
              <w:rPr>
                <w:rStyle w:val="Hyperlink"/>
                <w:rFonts w:cstheme="minorHAnsi"/>
                <w:noProof/>
              </w:rPr>
              <w:t>1.3 Technical Solution: Distributed Backend Architecture</w:t>
            </w:r>
            <w:r>
              <w:rPr>
                <w:noProof/>
                <w:webHidden/>
              </w:rPr>
              <w:tab/>
            </w:r>
            <w:r>
              <w:rPr>
                <w:noProof/>
                <w:webHidden/>
              </w:rPr>
              <w:fldChar w:fldCharType="begin"/>
            </w:r>
            <w:r>
              <w:rPr>
                <w:noProof/>
                <w:webHidden/>
              </w:rPr>
              <w:instrText xml:space="preserve"> PAGEREF _Toc226728882 \h </w:instrText>
            </w:r>
            <w:r>
              <w:rPr>
                <w:noProof/>
                <w:webHidden/>
              </w:rPr>
            </w:r>
            <w:r>
              <w:rPr>
                <w:noProof/>
                <w:webHidden/>
              </w:rPr>
              <w:fldChar w:fldCharType="separate"/>
            </w:r>
            <w:r>
              <w:rPr>
                <w:noProof/>
                <w:webHidden/>
              </w:rPr>
              <w:t>5</w:t>
            </w:r>
            <w:r>
              <w:rPr>
                <w:noProof/>
                <w:webHidden/>
              </w:rPr>
              <w:fldChar w:fldCharType="end"/>
            </w:r>
          </w:hyperlink>
        </w:p>
        <w:p w14:paraId="04BA2B94" w14:textId="76744E2C"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3" w:history="1">
            <w:r w:rsidRPr="0062727B">
              <w:rPr>
                <w:rStyle w:val="Hyperlink"/>
                <w:rFonts w:cstheme="minorHAnsi"/>
                <w:noProof/>
              </w:rPr>
              <w:t>1.4 High-Level Functional Requirements (FRs)</w:t>
            </w:r>
            <w:r>
              <w:rPr>
                <w:noProof/>
                <w:webHidden/>
              </w:rPr>
              <w:tab/>
            </w:r>
            <w:r>
              <w:rPr>
                <w:noProof/>
                <w:webHidden/>
              </w:rPr>
              <w:fldChar w:fldCharType="begin"/>
            </w:r>
            <w:r>
              <w:rPr>
                <w:noProof/>
                <w:webHidden/>
              </w:rPr>
              <w:instrText xml:space="preserve"> PAGEREF _Toc226728883 \h </w:instrText>
            </w:r>
            <w:r>
              <w:rPr>
                <w:noProof/>
                <w:webHidden/>
              </w:rPr>
            </w:r>
            <w:r>
              <w:rPr>
                <w:noProof/>
                <w:webHidden/>
              </w:rPr>
              <w:fldChar w:fldCharType="separate"/>
            </w:r>
            <w:r>
              <w:rPr>
                <w:noProof/>
                <w:webHidden/>
              </w:rPr>
              <w:t>6</w:t>
            </w:r>
            <w:r>
              <w:rPr>
                <w:noProof/>
                <w:webHidden/>
              </w:rPr>
              <w:fldChar w:fldCharType="end"/>
            </w:r>
          </w:hyperlink>
        </w:p>
        <w:p w14:paraId="75269106" w14:textId="6333B68E"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4" w:history="1">
            <w:r w:rsidRPr="0062727B">
              <w:rPr>
                <w:rStyle w:val="Hyperlink"/>
                <w:rFonts w:cstheme="minorHAnsi"/>
                <w:noProof/>
              </w:rPr>
              <w:t>1.5 Non-Functional Requirements (NFRs)</w:t>
            </w:r>
            <w:r>
              <w:rPr>
                <w:noProof/>
                <w:webHidden/>
              </w:rPr>
              <w:tab/>
            </w:r>
            <w:r>
              <w:rPr>
                <w:noProof/>
                <w:webHidden/>
              </w:rPr>
              <w:fldChar w:fldCharType="begin"/>
            </w:r>
            <w:r>
              <w:rPr>
                <w:noProof/>
                <w:webHidden/>
              </w:rPr>
              <w:instrText xml:space="preserve"> PAGEREF _Toc226728884 \h </w:instrText>
            </w:r>
            <w:r>
              <w:rPr>
                <w:noProof/>
                <w:webHidden/>
              </w:rPr>
            </w:r>
            <w:r>
              <w:rPr>
                <w:noProof/>
                <w:webHidden/>
              </w:rPr>
              <w:fldChar w:fldCharType="separate"/>
            </w:r>
            <w:r>
              <w:rPr>
                <w:noProof/>
                <w:webHidden/>
              </w:rPr>
              <w:t>6</w:t>
            </w:r>
            <w:r>
              <w:rPr>
                <w:noProof/>
                <w:webHidden/>
              </w:rPr>
              <w:fldChar w:fldCharType="end"/>
            </w:r>
          </w:hyperlink>
        </w:p>
        <w:p w14:paraId="63967F39" w14:textId="39E0EC0D"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5" w:history="1">
            <w:r w:rsidRPr="0062727B">
              <w:rPr>
                <w:rStyle w:val="Hyperlink"/>
                <w:rFonts w:cstheme="minorHAnsi"/>
                <w:noProof/>
              </w:rPr>
              <w:t>1.6 System Scope &amp; Boundaries</w:t>
            </w:r>
            <w:r>
              <w:rPr>
                <w:noProof/>
                <w:webHidden/>
              </w:rPr>
              <w:tab/>
            </w:r>
            <w:r>
              <w:rPr>
                <w:noProof/>
                <w:webHidden/>
              </w:rPr>
              <w:fldChar w:fldCharType="begin"/>
            </w:r>
            <w:r>
              <w:rPr>
                <w:noProof/>
                <w:webHidden/>
              </w:rPr>
              <w:instrText xml:space="preserve"> PAGEREF _Toc226728885 \h </w:instrText>
            </w:r>
            <w:r>
              <w:rPr>
                <w:noProof/>
                <w:webHidden/>
              </w:rPr>
            </w:r>
            <w:r>
              <w:rPr>
                <w:noProof/>
                <w:webHidden/>
              </w:rPr>
              <w:fldChar w:fldCharType="separate"/>
            </w:r>
            <w:r>
              <w:rPr>
                <w:noProof/>
                <w:webHidden/>
              </w:rPr>
              <w:t>7</w:t>
            </w:r>
            <w:r>
              <w:rPr>
                <w:noProof/>
                <w:webHidden/>
              </w:rPr>
              <w:fldChar w:fldCharType="end"/>
            </w:r>
          </w:hyperlink>
        </w:p>
        <w:p w14:paraId="1F9BAB37" w14:textId="6C4D78DB"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886" w:history="1">
            <w:r w:rsidRPr="0062727B">
              <w:rPr>
                <w:rStyle w:val="Hyperlink"/>
                <w:rFonts w:cstheme="minorHAnsi"/>
                <w:noProof/>
              </w:rPr>
              <w:t>Chapter 2: System Architecture &amp; Design Specification</w:t>
            </w:r>
            <w:r>
              <w:rPr>
                <w:noProof/>
                <w:webHidden/>
              </w:rPr>
              <w:tab/>
            </w:r>
            <w:r>
              <w:rPr>
                <w:noProof/>
                <w:webHidden/>
              </w:rPr>
              <w:fldChar w:fldCharType="begin"/>
            </w:r>
            <w:r>
              <w:rPr>
                <w:noProof/>
                <w:webHidden/>
              </w:rPr>
              <w:instrText xml:space="preserve"> PAGEREF _Toc226728886 \h </w:instrText>
            </w:r>
            <w:r>
              <w:rPr>
                <w:noProof/>
                <w:webHidden/>
              </w:rPr>
            </w:r>
            <w:r>
              <w:rPr>
                <w:noProof/>
                <w:webHidden/>
              </w:rPr>
              <w:fldChar w:fldCharType="separate"/>
            </w:r>
            <w:r>
              <w:rPr>
                <w:noProof/>
                <w:webHidden/>
              </w:rPr>
              <w:t>8</w:t>
            </w:r>
            <w:r>
              <w:rPr>
                <w:noProof/>
                <w:webHidden/>
              </w:rPr>
              <w:fldChar w:fldCharType="end"/>
            </w:r>
          </w:hyperlink>
        </w:p>
        <w:p w14:paraId="320419F9" w14:textId="2AE93F79"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7" w:history="1">
            <w:r w:rsidRPr="0062727B">
              <w:rPr>
                <w:rStyle w:val="Hyperlink"/>
                <w:rFonts w:cstheme="minorHAnsi"/>
                <w:noProof/>
              </w:rPr>
              <w:t>2.1 Architectural Philosophy: The Service-Oriented Monolith</w:t>
            </w:r>
            <w:r>
              <w:rPr>
                <w:noProof/>
                <w:webHidden/>
              </w:rPr>
              <w:tab/>
            </w:r>
            <w:r>
              <w:rPr>
                <w:noProof/>
                <w:webHidden/>
              </w:rPr>
              <w:fldChar w:fldCharType="begin"/>
            </w:r>
            <w:r>
              <w:rPr>
                <w:noProof/>
                <w:webHidden/>
              </w:rPr>
              <w:instrText xml:space="preserve"> PAGEREF _Toc226728887 \h </w:instrText>
            </w:r>
            <w:r>
              <w:rPr>
                <w:noProof/>
                <w:webHidden/>
              </w:rPr>
            </w:r>
            <w:r>
              <w:rPr>
                <w:noProof/>
                <w:webHidden/>
              </w:rPr>
              <w:fldChar w:fldCharType="separate"/>
            </w:r>
            <w:r>
              <w:rPr>
                <w:noProof/>
                <w:webHidden/>
              </w:rPr>
              <w:t>8</w:t>
            </w:r>
            <w:r>
              <w:rPr>
                <w:noProof/>
                <w:webHidden/>
              </w:rPr>
              <w:fldChar w:fldCharType="end"/>
            </w:r>
          </w:hyperlink>
        </w:p>
        <w:p w14:paraId="626539C0" w14:textId="318EE9A8"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88" w:history="1">
            <w:r w:rsidRPr="0062727B">
              <w:rPr>
                <w:rStyle w:val="Hyperlink"/>
                <w:rFonts w:cstheme="minorHAnsi"/>
                <w:noProof/>
              </w:rPr>
              <w:t>2.1.1 The Service Layer Pattern (Business Logic Isolation)</w:t>
            </w:r>
            <w:r>
              <w:rPr>
                <w:noProof/>
                <w:webHidden/>
              </w:rPr>
              <w:tab/>
            </w:r>
            <w:r>
              <w:rPr>
                <w:noProof/>
                <w:webHidden/>
              </w:rPr>
              <w:fldChar w:fldCharType="begin"/>
            </w:r>
            <w:r>
              <w:rPr>
                <w:noProof/>
                <w:webHidden/>
              </w:rPr>
              <w:instrText xml:space="preserve"> PAGEREF _Toc226728888 \h </w:instrText>
            </w:r>
            <w:r>
              <w:rPr>
                <w:noProof/>
                <w:webHidden/>
              </w:rPr>
            </w:r>
            <w:r>
              <w:rPr>
                <w:noProof/>
                <w:webHidden/>
              </w:rPr>
              <w:fldChar w:fldCharType="separate"/>
            </w:r>
            <w:r>
              <w:rPr>
                <w:noProof/>
                <w:webHidden/>
              </w:rPr>
              <w:t>8</w:t>
            </w:r>
            <w:r>
              <w:rPr>
                <w:noProof/>
                <w:webHidden/>
              </w:rPr>
              <w:fldChar w:fldCharType="end"/>
            </w:r>
          </w:hyperlink>
        </w:p>
        <w:p w14:paraId="606561DA" w14:textId="5DF621F6"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89" w:history="1">
            <w:r w:rsidRPr="0062727B">
              <w:rPr>
                <w:rStyle w:val="Hyperlink"/>
                <w:rFonts w:cstheme="minorHAnsi"/>
                <w:noProof/>
              </w:rPr>
              <w:t>2.2 Application Decomposition &amp; Domain Logic</w:t>
            </w:r>
            <w:r>
              <w:rPr>
                <w:noProof/>
                <w:webHidden/>
              </w:rPr>
              <w:tab/>
            </w:r>
            <w:r>
              <w:rPr>
                <w:noProof/>
                <w:webHidden/>
              </w:rPr>
              <w:fldChar w:fldCharType="begin"/>
            </w:r>
            <w:r>
              <w:rPr>
                <w:noProof/>
                <w:webHidden/>
              </w:rPr>
              <w:instrText xml:space="preserve"> PAGEREF _Toc226728889 \h </w:instrText>
            </w:r>
            <w:r>
              <w:rPr>
                <w:noProof/>
                <w:webHidden/>
              </w:rPr>
            </w:r>
            <w:r>
              <w:rPr>
                <w:noProof/>
                <w:webHidden/>
              </w:rPr>
              <w:fldChar w:fldCharType="separate"/>
            </w:r>
            <w:r>
              <w:rPr>
                <w:noProof/>
                <w:webHidden/>
              </w:rPr>
              <w:t>8</w:t>
            </w:r>
            <w:r>
              <w:rPr>
                <w:noProof/>
                <w:webHidden/>
              </w:rPr>
              <w:fldChar w:fldCharType="end"/>
            </w:r>
          </w:hyperlink>
        </w:p>
        <w:p w14:paraId="2C67BFA3" w14:textId="3872D674"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0" w:history="1">
            <w:r w:rsidRPr="0062727B">
              <w:rPr>
                <w:rStyle w:val="Hyperlink"/>
                <w:rFonts w:cstheme="minorHAnsi"/>
                <w:noProof/>
              </w:rPr>
              <w:t>2.2.1 Core Operational Domain</w:t>
            </w:r>
            <w:r>
              <w:rPr>
                <w:noProof/>
                <w:webHidden/>
              </w:rPr>
              <w:tab/>
            </w:r>
            <w:r>
              <w:rPr>
                <w:noProof/>
                <w:webHidden/>
              </w:rPr>
              <w:fldChar w:fldCharType="begin"/>
            </w:r>
            <w:r>
              <w:rPr>
                <w:noProof/>
                <w:webHidden/>
              </w:rPr>
              <w:instrText xml:space="preserve"> PAGEREF _Toc226728890 \h </w:instrText>
            </w:r>
            <w:r>
              <w:rPr>
                <w:noProof/>
                <w:webHidden/>
              </w:rPr>
            </w:r>
            <w:r>
              <w:rPr>
                <w:noProof/>
                <w:webHidden/>
              </w:rPr>
              <w:fldChar w:fldCharType="separate"/>
            </w:r>
            <w:r>
              <w:rPr>
                <w:noProof/>
                <w:webHidden/>
              </w:rPr>
              <w:t>8</w:t>
            </w:r>
            <w:r>
              <w:rPr>
                <w:noProof/>
                <w:webHidden/>
              </w:rPr>
              <w:fldChar w:fldCharType="end"/>
            </w:r>
          </w:hyperlink>
        </w:p>
        <w:p w14:paraId="232FA915" w14:textId="27F4D774"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1" w:history="1">
            <w:r w:rsidRPr="0062727B">
              <w:rPr>
                <w:rStyle w:val="Hyperlink"/>
                <w:rFonts w:cstheme="minorHAnsi"/>
                <w:noProof/>
              </w:rPr>
              <w:t>2.2.2 Transactional &amp; Financial Domain</w:t>
            </w:r>
            <w:r>
              <w:rPr>
                <w:noProof/>
                <w:webHidden/>
              </w:rPr>
              <w:tab/>
            </w:r>
            <w:r>
              <w:rPr>
                <w:noProof/>
                <w:webHidden/>
              </w:rPr>
              <w:fldChar w:fldCharType="begin"/>
            </w:r>
            <w:r>
              <w:rPr>
                <w:noProof/>
                <w:webHidden/>
              </w:rPr>
              <w:instrText xml:space="preserve"> PAGEREF _Toc226728891 \h </w:instrText>
            </w:r>
            <w:r>
              <w:rPr>
                <w:noProof/>
                <w:webHidden/>
              </w:rPr>
            </w:r>
            <w:r>
              <w:rPr>
                <w:noProof/>
                <w:webHidden/>
              </w:rPr>
              <w:fldChar w:fldCharType="separate"/>
            </w:r>
            <w:r>
              <w:rPr>
                <w:noProof/>
                <w:webHidden/>
              </w:rPr>
              <w:t>9</w:t>
            </w:r>
            <w:r>
              <w:rPr>
                <w:noProof/>
                <w:webHidden/>
              </w:rPr>
              <w:fldChar w:fldCharType="end"/>
            </w:r>
          </w:hyperlink>
        </w:p>
        <w:p w14:paraId="76764E70" w14:textId="516FCD78"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2" w:history="1">
            <w:r w:rsidRPr="0062727B">
              <w:rPr>
                <w:rStyle w:val="Hyperlink"/>
                <w:rFonts w:cstheme="minorHAnsi"/>
                <w:noProof/>
              </w:rPr>
              <w:t>2.2.3 Intelligence &amp; System Health Domain</w:t>
            </w:r>
            <w:r>
              <w:rPr>
                <w:noProof/>
                <w:webHidden/>
              </w:rPr>
              <w:tab/>
            </w:r>
            <w:r>
              <w:rPr>
                <w:noProof/>
                <w:webHidden/>
              </w:rPr>
              <w:fldChar w:fldCharType="begin"/>
            </w:r>
            <w:r>
              <w:rPr>
                <w:noProof/>
                <w:webHidden/>
              </w:rPr>
              <w:instrText xml:space="preserve"> PAGEREF _Toc226728892 \h </w:instrText>
            </w:r>
            <w:r>
              <w:rPr>
                <w:noProof/>
                <w:webHidden/>
              </w:rPr>
            </w:r>
            <w:r>
              <w:rPr>
                <w:noProof/>
                <w:webHidden/>
              </w:rPr>
              <w:fldChar w:fldCharType="separate"/>
            </w:r>
            <w:r>
              <w:rPr>
                <w:noProof/>
                <w:webHidden/>
              </w:rPr>
              <w:t>9</w:t>
            </w:r>
            <w:r>
              <w:rPr>
                <w:noProof/>
                <w:webHidden/>
              </w:rPr>
              <w:fldChar w:fldCharType="end"/>
            </w:r>
          </w:hyperlink>
        </w:p>
        <w:p w14:paraId="33AC074A" w14:textId="4378A9F7"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93" w:history="1">
            <w:r w:rsidRPr="0062727B">
              <w:rPr>
                <w:rStyle w:val="Hyperlink"/>
                <w:rFonts w:cstheme="minorHAnsi"/>
                <w:noProof/>
              </w:rPr>
              <w:t>2.3 Database Design &amp; Data Modelling (ERD)</w:t>
            </w:r>
            <w:r>
              <w:rPr>
                <w:noProof/>
                <w:webHidden/>
              </w:rPr>
              <w:tab/>
            </w:r>
            <w:r>
              <w:rPr>
                <w:noProof/>
                <w:webHidden/>
              </w:rPr>
              <w:fldChar w:fldCharType="begin"/>
            </w:r>
            <w:r>
              <w:rPr>
                <w:noProof/>
                <w:webHidden/>
              </w:rPr>
              <w:instrText xml:space="preserve"> PAGEREF _Toc226728893 \h </w:instrText>
            </w:r>
            <w:r>
              <w:rPr>
                <w:noProof/>
                <w:webHidden/>
              </w:rPr>
            </w:r>
            <w:r>
              <w:rPr>
                <w:noProof/>
                <w:webHidden/>
              </w:rPr>
              <w:fldChar w:fldCharType="separate"/>
            </w:r>
            <w:r>
              <w:rPr>
                <w:noProof/>
                <w:webHidden/>
              </w:rPr>
              <w:t>9</w:t>
            </w:r>
            <w:r>
              <w:rPr>
                <w:noProof/>
                <w:webHidden/>
              </w:rPr>
              <w:fldChar w:fldCharType="end"/>
            </w:r>
          </w:hyperlink>
        </w:p>
        <w:p w14:paraId="69A06B3C" w14:textId="0307D10B"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4" w:history="1">
            <w:r w:rsidRPr="0062727B">
              <w:rPr>
                <w:rStyle w:val="Hyperlink"/>
                <w:rFonts w:cstheme="minorHAnsi"/>
                <w:noProof/>
              </w:rPr>
              <w:t>2.3.1 Entity Relationship &amp; Data Integrity Constraints</w:t>
            </w:r>
            <w:r>
              <w:rPr>
                <w:noProof/>
                <w:webHidden/>
              </w:rPr>
              <w:tab/>
            </w:r>
            <w:r>
              <w:rPr>
                <w:noProof/>
                <w:webHidden/>
              </w:rPr>
              <w:fldChar w:fldCharType="begin"/>
            </w:r>
            <w:r>
              <w:rPr>
                <w:noProof/>
                <w:webHidden/>
              </w:rPr>
              <w:instrText xml:space="preserve"> PAGEREF _Toc226728894 \h </w:instrText>
            </w:r>
            <w:r>
              <w:rPr>
                <w:noProof/>
                <w:webHidden/>
              </w:rPr>
            </w:r>
            <w:r>
              <w:rPr>
                <w:noProof/>
                <w:webHidden/>
              </w:rPr>
              <w:fldChar w:fldCharType="separate"/>
            </w:r>
            <w:r>
              <w:rPr>
                <w:noProof/>
                <w:webHidden/>
              </w:rPr>
              <w:t>10</w:t>
            </w:r>
            <w:r>
              <w:rPr>
                <w:noProof/>
                <w:webHidden/>
              </w:rPr>
              <w:fldChar w:fldCharType="end"/>
            </w:r>
          </w:hyperlink>
        </w:p>
        <w:p w14:paraId="4A3ED655" w14:textId="4BFA3C7B"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95" w:history="1">
            <w:r w:rsidRPr="0062727B">
              <w:rPr>
                <w:rStyle w:val="Hyperlink"/>
                <w:rFonts w:cstheme="minorHAnsi"/>
                <w:noProof/>
              </w:rPr>
              <w:t>2.4 Transactional Integrity &amp; Concurrency Control</w:t>
            </w:r>
            <w:r>
              <w:rPr>
                <w:noProof/>
                <w:webHidden/>
              </w:rPr>
              <w:tab/>
            </w:r>
            <w:r>
              <w:rPr>
                <w:noProof/>
                <w:webHidden/>
              </w:rPr>
              <w:fldChar w:fldCharType="begin"/>
            </w:r>
            <w:r>
              <w:rPr>
                <w:noProof/>
                <w:webHidden/>
              </w:rPr>
              <w:instrText xml:space="preserve"> PAGEREF _Toc226728895 \h </w:instrText>
            </w:r>
            <w:r>
              <w:rPr>
                <w:noProof/>
                <w:webHidden/>
              </w:rPr>
            </w:r>
            <w:r>
              <w:rPr>
                <w:noProof/>
                <w:webHidden/>
              </w:rPr>
              <w:fldChar w:fldCharType="separate"/>
            </w:r>
            <w:r>
              <w:rPr>
                <w:noProof/>
                <w:webHidden/>
              </w:rPr>
              <w:t>11</w:t>
            </w:r>
            <w:r>
              <w:rPr>
                <w:noProof/>
                <w:webHidden/>
              </w:rPr>
              <w:fldChar w:fldCharType="end"/>
            </w:r>
          </w:hyperlink>
        </w:p>
        <w:p w14:paraId="67B1462E" w14:textId="09CE6F54"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6" w:history="1">
            <w:r w:rsidRPr="0062727B">
              <w:rPr>
                <w:rStyle w:val="Hyperlink"/>
                <w:rFonts w:cstheme="minorHAnsi"/>
                <w:noProof/>
              </w:rPr>
              <w:t>2.4.1 Pessimistic Locking Strategy</w:t>
            </w:r>
            <w:r>
              <w:rPr>
                <w:noProof/>
                <w:webHidden/>
              </w:rPr>
              <w:tab/>
            </w:r>
            <w:r>
              <w:rPr>
                <w:noProof/>
                <w:webHidden/>
              </w:rPr>
              <w:fldChar w:fldCharType="begin"/>
            </w:r>
            <w:r>
              <w:rPr>
                <w:noProof/>
                <w:webHidden/>
              </w:rPr>
              <w:instrText xml:space="preserve"> PAGEREF _Toc226728896 \h </w:instrText>
            </w:r>
            <w:r>
              <w:rPr>
                <w:noProof/>
                <w:webHidden/>
              </w:rPr>
            </w:r>
            <w:r>
              <w:rPr>
                <w:noProof/>
                <w:webHidden/>
              </w:rPr>
              <w:fldChar w:fldCharType="separate"/>
            </w:r>
            <w:r>
              <w:rPr>
                <w:noProof/>
                <w:webHidden/>
              </w:rPr>
              <w:t>11</w:t>
            </w:r>
            <w:r>
              <w:rPr>
                <w:noProof/>
                <w:webHidden/>
              </w:rPr>
              <w:fldChar w:fldCharType="end"/>
            </w:r>
          </w:hyperlink>
        </w:p>
        <w:p w14:paraId="16DE419C" w14:textId="59C5A56D"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7" w:history="1">
            <w:r w:rsidRPr="0062727B">
              <w:rPr>
                <w:rStyle w:val="Hyperlink"/>
                <w:rFonts w:cstheme="minorHAnsi"/>
                <w:noProof/>
              </w:rPr>
              <w:t>2.4.2 State Machine Logic &amp; Stock Recovery</w:t>
            </w:r>
            <w:r>
              <w:rPr>
                <w:noProof/>
                <w:webHidden/>
              </w:rPr>
              <w:tab/>
            </w:r>
            <w:r>
              <w:rPr>
                <w:noProof/>
                <w:webHidden/>
              </w:rPr>
              <w:fldChar w:fldCharType="begin"/>
            </w:r>
            <w:r>
              <w:rPr>
                <w:noProof/>
                <w:webHidden/>
              </w:rPr>
              <w:instrText xml:space="preserve"> PAGEREF _Toc226728897 \h </w:instrText>
            </w:r>
            <w:r>
              <w:rPr>
                <w:noProof/>
                <w:webHidden/>
              </w:rPr>
            </w:r>
            <w:r>
              <w:rPr>
                <w:noProof/>
                <w:webHidden/>
              </w:rPr>
              <w:fldChar w:fldCharType="separate"/>
            </w:r>
            <w:r>
              <w:rPr>
                <w:noProof/>
                <w:webHidden/>
              </w:rPr>
              <w:t>11</w:t>
            </w:r>
            <w:r>
              <w:rPr>
                <w:noProof/>
                <w:webHidden/>
              </w:rPr>
              <w:fldChar w:fldCharType="end"/>
            </w:r>
          </w:hyperlink>
        </w:p>
        <w:p w14:paraId="6787AA8D" w14:textId="6C4AEB67"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898" w:history="1">
            <w:r w:rsidRPr="0062727B">
              <w:rPr>
                <w:rStyle w:val="Hyperlink"/>
                <w:rFonts w:cstheme="minorHAnsi"/>
                <w:noProof/>
              </w:rPr>
              <w:t>2.5 The Proactive Alert Architecture</w:t>
            </w:r>
            <w:r>
              <w:rPr>
                <w:noProof/>
                <w:webHidden/>
              </w:rPr>
              <w:tab/>
            </w:r>
            <w:r>
              <w:rPr>
                <w:noProof/>
                <w:webHidden/>
              </w:rPr>
              <w:fldChar w:fldCharType="begin"/>
            </w:r>
            <w:r>
              <w:rPr>
                <w:noProof/>
                <w:webHidden/>
              </w:rPr>
              <w:instrText xml:space="preserve"> PAGEREF _Toc226728898 \h </w:instrText>
            </w:r>
            <w:r>
              <w:rPr>
                <w:noProof/>
                <w:webHidden/>
              </w:rPr>
            </w:r>
            <w:r>
              <w:rPr>
                <w:noProof/>
                <w:webHidden/>
              </w:rPr>
              <w:fldChar w:fldCharType="separate"/>
            </w:r>
            <w:r>
              <w:rPr>
                <w:noProof/>
                <w:webHidden/>
              </w:rPr>
              <w:t>11</w:t>
            </w:r>
            <w:r>
              <w:rPr>
                <w:noProof/>
                <w:webHidden/>
              </w:rPr>
              <w:fldChar w:fldCharType="end"/>
            </w:r>
          </w:hyperlink>
        </w:p>
        <w:p w14:paraId="5AA6DBDB" w14:textId="6E4CDE6B"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899" w:history="1">
            <w:r w:rsidRPr="0062727B">
              <w:rPr>
                <w:rStyle w:val="Hyperlink"/>
                <w:rFonts w:cstheme="minorHAnsi"/>
                <w:noProof/>
              </w:rPr>
              <w:t>2.5.1 Reactive Pathway (Sale-Triggered)</w:t>
            </w:r>
            <w:r>
              <w:rPr>
                <w:noProof/>
                <w:webHidden/>
              </w:rPr>
              <w:tab/>
            </w:r>
            <w:r>
              <w:rPr>
                <w:noProof/>
                <w:webHidden/>
              </w:rPr>
              <w:fldChar w:fldCharType="begin"/>
            </w:r>
            <w:r>
              <w:rPr>
                <w:noProof/>
                <w:webHidden/>
              </w:rPr>
              <w:instrText xml:space="preserve"> PAGEREF _Toc226728899 \h </w:instrText>
            </w:r>
            <w:r>
              <w:rPr>
                <w:noProof/>
                <w:webHidden/>
              </w:rPr>
            </w:r>
            <w:r>
              <w:rPr>
                <w:noProof/>
                <w:webHidden/>
              </w:rPr>
              <w:fldChar w:fldCharType="separate"/>
            </w:r>
            <w:r>
              <w:rPr>
                <w:noProof/>
                <w:webHidden/>
              </w:rPr>
              <w:t>12</w:t>
            </w:r>
            <w:r>
              <w:rPr>
                <w:noProof/>
                <w:webHidden/>
              </w:rPr>
              <w:fldChar w:fldCharType="end"/>
            </w:r>
          </w:hyperlink>
        </w:p>
        <w:p w14:paraId="4E4D4B55" w14:textId="7E89BFD6"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00" w:history="1">
            <w:r w:rsidRPr="0062727B">
              <w:rPr>
                <w:rStyle w:val="Hyperlink"/>
                <w:rFonts w:cstheme="minorHAnsi"/>
                <w:noProof/>
              </w:rPr>
              <w:t>2.5.2 Proactive Pathway (Scanner-Triggered)</w:t>
            </w:r>
            <w:r>
              <w:rPr>
                <w:noProof/>
                <w:webHidden/>
              </w:rPr>
              <w:tab/>
            </w:r>
            <w:r>
              <w:rPr>
                <w:noProof/>
                <w:webHidden/>
              </w:rPr>
              <w:fldChar w:fldCharType="begin"/>
            </w:r>
            <w:r>
              <w:rPr>
                <w:noProof/>
                <w:webHidden/>
              </w:rPr>
              <w:instrText xml:space="preserve"> PAGEREF _Toc226728900 \h </w:instrText>
            </w:r>
            <w:r>
              <w:rPr>
                <w:noProof/>
                <w:webHidden/>
              </w:rPr>
            </w:r>
            <w:r>
              <w:rPr>
                <w:noProof/>
                <w:webHidden/>
              </w:rPr>
              <w:fldChar w:fldCharType="separate"/>
            </w:r>
            <w:r>
              <w:rPr>
                <w:noProof/>
                <w:webHidden/>
              </w:rPr>
              <w:t>12</w:t>
            </w:r>
            <w:r>
              <w:rPr>
                <w:noProof/>
                <w:webHidden/>
              </w:rPr>
              <w:fldChar w:fldCharType="end"/>
            </w:r>
          </w:hyperlink>
        </w:p>
        <w:p w14:paraId="064FCF81" w14:textId="501692A8"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01" w:history="1">
            <w:r w:rsidRPr="0062727B">
              <w:rPr>
                <w:rStyle w:val="Hyperlink"/>
                <w:rFonts w:cstheme="minorHAnsi"/>
                <w:noProof/>
              </w:rPr>
              <w:t>2.6 Security Architecture &amp; Defense-in-Depth</w:t>
            </w:r>
            <w:r>
              <w:rPr>
                <w:noProof/>
                <w:webHidden/>
              </w:rPr>
              <w:tab/>
            </w:r>
            <w:r>
              <w:rPr>
                <w:noProof/>
                <w:webHidden/>
              </w:rPr>
              <w:fldChar w:fldCharType="begin"/>
            </w:r>
            <w:r>
              <w:rPr>
                <w:noProof/>
                <w:webHidden/>
              </w:rPr>
              <w:instrText xml:space="preserve"> PAGEREF _Toc226728901 \h </w:instrText>
            </w:r>
            <w:r>
              <w:rPr>
                <w:noProof/>
                <w:webHidden/>
              </w:rPr>
            </w:r>
            <w:r>
              <w:rPr>
                <w:noProof/>
                <w:webHidden/>
              </w:rPr>
              <w:fldChar w:fldCharType="separate"/>
            </w:r>
            <w:r>
              <w:rPr>
                <w:noProof/>
                <w:webHidden/>
              </w:rPr>
              <w:t>12</w:t>
            </w:r>
            <w:r>
              <w:rPr>
                <w:noProof/>
                <w:webHidden/>
              </w:rPr>
              <w:fldChar w:fldCharType="end"/>
            </w:r>
          </w:hyperlink>
        </w:p>
        <w:p w14:paraId="3ED83040" w14:textId="0671AB78"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02" w:history="1">
            <w:r w:rsidRPr="0062727B">
              <w:rPr>
                <w:rStyle w:val="Hyperlink"/>
                <w:rFonts w:cstheme="minorHAnsi"/>
                <w:noProof/>
              </w:rPr>
              <w:t>2.7 Scalability &amp; Non-Functional Requirements</w:t>
            </w:r>
            <w:r>
              <w:rPr>
                <w:noProof/>
                <w:webHidden/>
              </w:rPr>
              <w:tab/>
            </w:r>
            <w:r>
              <w:rPr>
                <w:noProof/>
                <w:webHidden/>
              </w:rPr>
              <w:fldChar w:fldCharType="begin"/>
            </w:r>
            <w:r>
              <w:rPr>
                <w:noProof/>
                <w:webHidden/>
              </w:rPr>
              <w:instrText xml:space="preserve"> PAGEREF _Toc226728902 \h </w:instrText>
            </w:r>
            <w:r>
              <w:rPr>
                <w:noProof/>
                <w:webHidden/>
              </w:rPr>
            </w:r>
            <w:r>
              <w:rPr>
                <w:noProof/>
                <w:webHidden/>
              </w:rPr>
              <w:fldChar w:fldCharType="separate"/>
            </w:r>
            <w:r>
              <w:rPr>
                <w:noProof/>
                <w:webHidden/>
              </w:rPr>
              <w:t>13</w:t>
            </w:r>
            <w:r>
              <w:rPr>
                <w:noProof/>
                <w:webHidden/>
              </w:rPr>
              <w:fldChar w:fldCharType="end"/>
            </w:r>
          </w:hyperlink>
        </w:p>
        <w:p w14:paraId="06BFDD6C" w14:textId="46CAB476"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03" w:history="1">
            <w:r w:rsidRPr="0062727B">
              <w:rPr>
                <w:rStyle w:val="Hyperlink"/>
                <w:rFonts w:cstheme="minorHAnsi"/>
                <w:noProof/>
              </w:rPr>
              <w:t>Chapter 3: System Implementation &amp; Integration</w:t>
            </w:r>
            <w:r>
              <w:rPr>
                <w:noProof/>
                <w:webHidden/>
              </w:rPr>
              <w:tab/>
            </w:r>
            <w:r>
              <w:rPr>
                <w:noProof/>
                <w:webHidden/>
              </w:rPr>
              <w:fldChar w:fldCharType="begin"/>
            </w:r>
            <w:r>
              <w:rPr>
                <w:noProof/>
                <w:webHidden/>
              </w:rPr>
              <w:instrText xml:space="preserve"> PAGEREF _Toc226728903 \h </w:instrText>
            </w:r>
            <w:r>
              <w:rPr>
                <w:noProof/>
                <w:webHidden/>
              </w:rPr>
            </w:r>
            <w:r>
              <w:rPr>
                <w:noProof/>
                <w:webHidden/>
              </w:rPr>
              <w:fldChar w:fldCharType="separate"/>
            </w:r>
            <w:r>
              <w:rPr>
                <w:noProof/>
                <w:webHidden/>
              </w:rPr>
              <w:t>14</w:t>
            </w:r>
            <w:r>
              <w:rPr>
                <w:noProof/>
                <w:webHidden/>
              </w:rPr>
              <w:fldChar w:fldCharType="end"/>
            </w:r>
          </w:hyperlink>
        </w:p>
        <w:p w14:paraId="099E275E" w14:textId="4E9A4233"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04" w:history="1">
            <w:r w:rsidRPr="0062727B">
              <w:rPr>
                <w:rStyle w:val="Hyperlink"/>
                <w:rFonts w:cstheme="minorHAnsi"/>
                <w:noProof/>
              </w:rPr>
              <w:t>3.1 Technical Stack &amp; Infrastructure Environment</w:t>
            </w:r>
            <w:r>
              <w:rPr>
                <w:noProof/>
                <w:webHidden/>
              </w:rPr>
              <w:tab/>
            </w:r>
            <w:r>
              <w:rPr>
                <w:noProof/>
                <w:webHidden/>
              </w:rPr>
              <w:fldChar w:fldCharType="begin"/>
            </w:r>
            <w:r>
              <w:rPr>
                <w:noProof/>
                <w:webHidden/>
              </w:rPr>
              <w:instrText xml:space="preserve"> PAGEREF _Toc226728904 \h </w:instrText>
            </w:r>
            <w:r>
              <w:rPr>
                <w:noProof/>
                <w:webHidden/>
              </w:rPr>
            </w:r>
            <w:r>
              <w:rPr>
                <w:noProof/>
                <w:webHidden/>
              </w:rPr>
              <w:fldChar w:fldCharType="separate"/>
            </w:r>
            <w:r>
              <w:rPr>
                <w:noProof/>
                <w:webHidden/>
              </w:rPr>
              <w:t>14</w:t>
            </w:r>
            <w:r>
              <w:rPr>
                <w:noProof/>
                <w:webHidden/>
              </w:rPr>
              <w:fldChar w:fldCharType="end"/>
            </w:r>
          </w:hyperlink>
        </w:p>
        <w:p w14:paraId="1358FE4B" w14:textId="21290ABC"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05" w:history="1">
            <w:r w:rsidRPr="0062727B">
              <w:rPr>
                <w:rStyle w:val="Hyperlink"/>
                <w:rFonts w:cstheme="minorHAnsi"/>
                <w:noProof/>
              </w:rPr>
              <w:t>3.1.1 Programming Language and Frameworks</w:t>
            </w:r>
            <w:r>
              <w:rPr>
                <w:noProof/>
                <w:webHidden/>
              </w:rPr>
              <w:tab/>
            </w:r>
            <w:r>
              <w:rPr>
                <w:noProof/>
                <w:webHidden/>
              </w:rPr>
              <w:fldChar w:fldCharType="begin"/>
            </w:r>
            <w:r>
              <w:rPr>
                <w:noProof/>
                <w:webHidden/>
              </w:rPr>
              <w:instrText xml:space="preserve"> PAGEREF _Toc226728905 \h </w:instrText>
            </w:r>
            <w:r>
              <w:rPr>
                <w:noProof/>
                <w:webHidden/>
              </w:rPr>
            </w:r>
            <w:r>
              <w:rPr>
                <w:noProof/>
                <w:webHidden/>
              </w:rPr>
              <w:fldChar w:fldCharType="separate"/>
            </w:r>
            <w:r>
              <w:rPr>
                <w:noProof/>
                <w:webHidden/>
              </w:rPr>
              <w:t>14</w:t>
            </w:r>
            <w:r>
              <w:rPr>
                <w:noProof/>
                <w:webHidden/>
              </w:rPr>
              <w:fldChar w:fldCharType="end"/>
            </w:r>
          </w:hyperlink>
        </w:p>
        <w:p w14:paraId="58203F1D" w14:textId="7A31A889"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06" w:history="1">
            <w:r w:rsidRPr="0062727B">
              <w:rPr>
                <w:rStyle w:val="Hyperlink"/>
                <w:rFonts w:cstheme="minorHAnsi"/>
                <w:noProof/>
              </w:rPr>
              <w:t>3.1.2 Database and Concurrency Strategy</w:t>
            </w:r>
            <w:r>
              <w:rPr>
                <w:noProof/>
                <w:webHidden/>
              </w:rPr>
              <w:tab/>
            </w:r>
            <w:r>
              <w:rPr>
                <w:noProof/>
                <w:webHidden/>
              </w:rPr>
              <w:fldChar w:fldCharType="begin"/>
            </w:r>
            <w:r>
              <w:rPr>
                <w:noProof/>
                <w:webHidden/>
              </w:rPr>
              <w:instrText xml:space="preserve"> PAGEREF _Toc226728906 \h </w:instrText>
            </w:r>
            <w:r>
              <w:rPr>
                <w:noProof/>
                <w:webHidden/>
              </w:rPr>
            </w:r>
            <w:r>
              <w:rPr>
                <w:noProof/>
                <w:webHidden/>
              </w:rPr>
              <w:fldChar w:fldCharType="separate"/>
            </w:r>
            <w:r>
              <w:rPr>
                <w:noProof/>
                <w:webHidden/>
              </w:rPr>
              <w:t>14</w:t>
            </w:r>
            <w:r>
              <w:rPr>
                <w:noProof/>
                <w:webHidden/>
              </w:rPr>
              <w:fldChar w:fldCharType="end"/>
            </w:r>
          </w:hyperlink>
        </w:p>
        <w:p w14:paraId="68221A64" w14:textId="37365D44"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07" w:history="1">
            <w:r w:rsidRPr="0062727B">
              <w:rPr>
                <w:rStyle w:val="Hyperlink"/>
                <w:rFonts w:cstheme="minorHAnsi"/>
                <w:noProof/>
              </w:rPr>
              <w:t>3.2 Data Dictionary (Database Schema Implementation)</w:t>
            </w:r>
            <w:r>
              <w:rPr>
                <w:noProof/>
                <w:webHidden/>
              </w:rPr>
              <w:tab/>
            </w:r>
            <w:r>
              <w:rPr>
                <w:noProof/>
                <w:webHidden/>
              </w:rPr>
              <w:fldChar w:fldCharType="begin"/>
            </w:r>
            <w:r>
              <w:rPr>
                <w:noProof/>
                <w:webHidden/>
              </w:rPr>
              <w:instrText xml:space="preserve"> PAGEREF _Toc226728907 \h </w:instrText>
            </w:r>
            <w:r>
              <w:rPr>
                <w:noProof/>
                <w:webHidden/>
              </w:rPr>
            </w:r>
            <w:r>
              <w:rPr>
                <w:noProof/>
                <w:webHidden/>
              </w:rPr>
              <w:fldChar w:fldCharType="separate"/>
            </w:r>
            <w:r>
              <w:rPr>
                <w:noProof/>
                <w:webHidden/>
              </w:rPr>
              <w:t>14</w:t>
            </w:r>
            <w:r>
              <w:rPr>
                <w:noProof/>
                <w:webHidden/>
              </w:rPr>
              <w:fldChar w:fldCharType="end"/>
            </w:r>
          </w:hyperlink>
        </w:p>
        <w:p w14:paraId="7F5B6CE1" w14:textId="7DAEA36A"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08" w:history="1">
            <w:r w:rsidRPr="0062727B">
              <w:rPr>
                <w:rStyle w:val="Hyperlink"/>
                <w:rFonts w:cstheme="minorHAnsi"/>
                <w:noProof/>
              </w:rPr>
              <w:t>3.3 M-Pesa Integration Architecture</w:t>
            </w:r>
            <w:r>
              <w:rPr>
                <w:noProof/>
                <w:webHidden/>
              </w:rPr>
              <w:tab/>
            </w:r>
            <w:r>
              <w:rPr>
                <w:noProof/>
                <w:webHidden/>
              </w:rPr>
              <w:fldChar w:fldCharType="begin"/>
            </w:r>
            <w:r>
              <w:rPr>
                <w:noProof/>
                <w:webHidden/>
              </w:rPr>
              <w:instrText xml:space="preserve"> PAGEREF _Toc226728908 \h </w:instrText>
            </w:r>
            <w:r>
              <w:rPr>
                <w:noProof/>
                <w:webHidden/>
              </w:rPr>
            </w:r>
            <w:r>
              <w:rPr>
                <w:noProof/>
                <w:webHidden/>
              </w:rPr>
              <w:fldChar w:fldCharType="separate"/>
            </w:r>
            <w:r>
              <w:rPr>
                <w:noProof/>
                <w:webHidden/>
              </w:rPr>
              <w:t>19</w:t>
            </w:r>
            <w:r>
              <w:rPr>
                <w:noProof/>
                <w:webHidden/>
              </w:rPr>
              <w:fldChar w:fldCharType="end"/>
            </w:r>
          </w:hyperlink>
        </w:p>
        <w:p w14:paraId="716CEBEC" w14:textId="14949A81"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09" w:history="1">
            <w:r w:rsidRPr="0062727B">
              <w:rPr>
                <w:rStyle w:val="Hyperlink"/>
                <w:rFonts w:cstheme="minorHAnsi"/>
                <w:noProof/>
              </w:rPr>
              <w:t>3.3.1 The STK Push Sequence</w:t>
            </w:r>
            <w:r>
              <w:rPr>
                <w:noProof/>
                <w:webHidden/>
              </w:rPr>
              <w:tab/>
            </w:r>
            <w:r>
              <w:rPr>
                <w:noProof/>
                <w:webHidden/>
              </w:rPr>
              <w:fldChar w:fldCharType="begin"/>
            </w:r>
            <w:r>
              <w:rPr>
                <w:noProof/>
                <w:webHidden/>
              </w:rPr>
              <w:instrText xml:space="preserve"> PAGEREF _Toc226728909 \h </w:instrText>
            </w:r>
            <w:r>
              <w:rPr>
                <w:noProof/>
                <w:webHidden/>
              </w:rPr>
            </w:r>
            <w:r>
              <w:rPr>
                <w:noProof/>
                <w:webHidden/>
              </w:rPr>
              <w:fldChar w:fldCharType="separate"/>
            </w:r>
            <w:r>
              <w:rPr>
                <w:noProof/>
                <w:webHidden/>
              </w:rPr>
              <w:t>19</w:t>
            </w:r>
            <w:r>
              <w:rPr>
                <w:noProof/>
                <w:webHidden/>
              </w:rPr>
              <w:fldChar w:fldCharType="end"/>
            </w:r>
          </w:hyperlink>
        </w:p>
        <w:p w14:paraId="7AA3A40F" w14:textId="4C904CD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0" w:history="1">
            <w:r w:rsidRPr="0062727B">
              <w:rPr>
                <w:rStyle w:val="Hyperlink"/>
                <w:rFonts w:cstheme="minorHAnsi"/>
                <w:noProof/>
              </w:rPr>
              <w:t>3.3.2 The Callback (Webhook) Processing</w:t>
            </w:r>
            <w:r>
              <w:rPr>
                <w:noProof/>
                <w:webHidden/>
              </w:rPr>
              <w:tab/>
            </w:r>
            <w:r>
              <w:rPr>
                <w:noProof/>
                <w:webHidden/>
              </w:rPr>
              <w:fldChar w:fldCharType="begin"/>
            </w:r>
            <w:r>
              <w:rPr>
                <w:noProof/>
                <w:webHidden/>
              </w:rPr>
              <w:instrText xml:space="preserve"> PAGEREF _Toc226728910 \h </w:instrText>
            </w:r>
            <w:r>
              <w:rPr>
                <w:noProof/>
                <w:webHidden/>
              </w:rPr>
            </w:r>
            <w:r>
              <w:rPr>
                <w:noProof/>
                <w:webHidden/>
              </w:rPr>
              <w:fldChar w:fldCharType="separate"/>
            </w:r>
            <w:r>
              <w:rPr>
                <w:noProof/>
                <w:webHidden/>
              </w:rPr>
              <w:t>20</w:t>
            </w:r>
            <w:r>
              <w:rPr>
                <w:noProof/>
                <w:webHidden/>
              </w:rPr>
              <w:fldChar w:fldCharType="end"/>
            </w:r>
          </w:hyperlink>
        </w:p>
        <w:p w14:paraId="72D9BFDE" w14:textId="56FA2851"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11" w:history="1">
            <w:r w:rsidRPr="0062727B">
              <w:rPr>
                <w:rStyle w:val="Hyperlink"/>
                <w:rFonts w:cstheme="minorHAnsi"/>
                <w:noProof/>
              </w:rPr>
              <w:t>3.4 Logic Flow and Service Layer Design</w:t>
            </w:r>
            <w:r>
              <w:rPr>
                <w:noProof/>
                <w:webHidden/>
              </w:rPr>
              <w:tab/>
            </w:r>
            <w:r>
              <w:rPr>
                <w:noProof/>
                <w:webHidden/>
              </w:rPr>
              <w:fldChar w:fldCharType="begin"/>
            </w:r>
            <w:r>
              <w:rPr>
                <w:noProof/>
                <w:webHidden/>
              </w:rPr>
              <w:instrText xml:space="preserve"> PAGEREF _Toc226728911 \h </w:instrText>
            </w:r>
            <w:r>
              <w:rPr>
                <w:noProof/>
                <w:webHidden/>
              </w:rPr>
            </w:r>
            <w:r>
              <w:rPr>
                <w:noProof/>
                <w:webHidden/>
              </w:rPr>
              <w:fldChar w:fldCharType="separate"/>
            </w:r>
            <w:r>
              <w:rPr>
                <w:noProof/>
                <w:webHidden/>
              </w:rPr>
              <w:t>21</w:t>
            </w:r>
            <w:r>
              <w:rPr>
                <w:noProof/>
                <w:webHidden/>
              </w:rPr>
              <w:fldChar w:fldCharType="end"/>
            </w:r>
          </w:hyperlink>
        </w:p>
        <w:p w14:paraId="26A2A18F" w14:textId="4638A59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2" w:history="1">
            <w:r w:rsidRPr="0062727B">
              <w:rPr>
                <w:rStyle w:val="Hyperlink"/>
                <w:rFonts w:cstheme="minorHAnsi"/>
                <w:noProof/>
              </w:rPr>
              <w:t>3.4.1 Atomic Order Placement Logic</w:t>
            </w:r>
            <w:r>
              <w:rPr>
                <w:noProof/>
                <w:webHidden/>
              </w:rPr>
              <w:tab/>
            </w:r>
            <w:r>
              <w:rPr>
                <w:noProof/>
                <w:webHidden/>
              </w:rPr>
              <w:fldChar w:fldCharType="begin"/>
            </w:r>
            <w:r>
              <w:rPr>
                <w:noProof/>
                <w:webHidden/>
              </w:rPr>
              <w:instrText xml:space="preserve"> PAGEREF _Toc226728912 \h </w:instrText>
            </w:r>
            <w:r>
              <w:rPr>
                <w:noProof/>
                <w:webHidden/>
              </w:rPr>
            </w:r>
            <w:r>
              <w:rPr>
                <w:noProof/>
                <w:webHidden/>
              </w:rPr>
              <w:fldChar w:fldCharType="separate"/>
            </w:r>
            <w:r>
              <w:rPr>
                <w:noProof/>
                <w:webHidden/>
              </w:rPr>
              <w:t>21</w:t>
            </w:r>
            <w:r>
              <w:rPr>
                <w:noProof/>
                <w:webHidden/>
              </w:rPr>
              <w:fldChar w:fldCharType="end"/>
            </w:r>
          </w:hyperlink>
        </w:p>
        <w:p w14:paraId="481CB2CE" w14:textId="477EBC88"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3" w:history="1">
            <w:r w:rsidRPr="0062727B">
              <w:rPr>
                <w:rStyle w:val="Hyperlink"/>
                <w:rFonts w:cstheme="minorHAnsi"/>
                <w:noProof/>
              </w:rPr>
              <w:t>3.4.2 Order Confirmation and Analytics Integration</w:t>
            </w:r>
            <w:r>
              <w:rPr>
                <w:noProof/>
                <w:webHidden/>
              </w:rPr>
              <w:tab/>
            </w:r>
            <w:r>
              <w:rPr>
                <w:noProof/>
                <w:webHidden/>
              </w:rPr>
              <w:fldChar w:fldCharType="begin"/>
            </w:r>
            <w:r>
              <w:rPr>
                <w:noProof/>
                <w:webHidden/>
              </w:rPr>
              <w:instrText xml:space="preserve"> PAGEREF _Toc226728913 \h </w:instrText>
            </w:r>
            <w:r>
              <w:rPr>
                <w:noProof/>
                <w:webHidden/>
              </w:rPr>
            </w:r>
            <w:r>
              <w:rPr>
                <w:noProof/>
                <w:webHidden/>
              </w:rPr>
              <w:fldChar w:fldCharType="separate"/>
            </w:r>
            <w:r>
              <w:rPr>
                <w:noProof/>
                <w:webHidden/>
              </w:rPr>
              <w:t>22</w:t>
            </w:r>
            <w:r>
              <w:rPr>
                <w:noProof/>
                <w:webHidden/>
              </w:rPr>
              <w:fldChar w:fldCharType="end"/>
            </w:r>
          </w:hyperlink>
        </w:p>
        <w:p w14:paraId="10046A19" w14:textId="3C41EEED"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4" w:history="1">
            <w:r w:rsidRPr="0062727B">
              <w:rPr>
                <w:rStyle w:val="Hyperlink"/>
                <w:rFonts w:cstheme="minorHAnsi"/>
                <w:noProof/>
              </w:rPr>
              <w:t>3.4.3 Stock Restoration Service (Failure Handling)</w:t>
            </w:r>
            <w:r>
              <w:rPr>
                <w:noProof/>
                <w:webHidden/>
              </w:rPr>
              <w:tab/>
            </w:r>
            <w:r>
              <w:rPr>
                <w:noProof/>
                <w:webHidden/>
              </w:rPr>
              <w:fldChar w:fldCharType="begin"/>
            </w:r>
            <w:r>
              <w:rPr>
                <w:noProof/>
                <w:webHidden/>
              </w:rPr>
              <w:instrText xml:space="preserve"> PAGEREF _Toc226728914 \h </w:instrText>
            </w:r>
            <w:r>
              <w:rPr>
                <w:noProof/>
                <w:webHidden/>
              </w:rPr>
            </w:r>
            <w:r>
              <w:rPr>
                <w:noProof/>
                <w:webHidden/>
              </w:rPr>
              <w:fldChar w:fldCharType="separate"/>
            </w:r>
            <w:r>
              <w:rPr>
                <w:noProof/>
                <w:webHidden/>
              </w:rPr>
              <w:t>22</w:t>
            </w:r>
            <w:r>
              <w:rPr>
                <w:noProof/>
                <w:webHidden/>
              </w:rPr>
              <w:fldChar w:fldCharType="end"/>
            </w:r>
          </w:hyperlink>
        </w:p>
        <w:p w14:paraId="1466EBB8" w14:textId="32AC003C"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5" w:history="1">
            <w:r w:rsidRPr="0062727B">
              <w:rPr>
                <w:rStyle w:val="Hyperlink"/>
                <w:rFonts w:cstheme="minorHAnsi"/>
                <w:noProof/>
              </w:rPr>
              <w:t>3.4.4 Payment Processing and External Integration</w:t>
            </w:r>
            <w:r>
              <w:rPr>
                <w:noProof/>
                <w:webHidden/>
              </w:rPr>
              <w:tab/>
            </w:r>
            <w:r>
              <w:rPr>
                <w:noProof/>
                <w:webHidden/>
              </w:rPr>
              <w:fldChar w:fldCharType="begin"/>
            </w:r>
            <w:r>
              <w:rPr>
                <w:noProof/>
                <w:webHidden/>
              </w:rPr>
              <w:instrText xml:space="preserve"> PAGEREF _Toc226728915 \h </w:instrText>
            </w:r>
            <w:r>
              <w:rPr>
                <w:noProof/>
                <w:webHidden/>
              </w:rPr>
            </w:r>
            <w:r>
              <w:rPr>
                <w:noProof/>
                <w:webHidden/>
              </w:rPr>
              <w:fldChar w:fldCharType="separate"/>
            </w:r>
            <w:r>
              <w:rPr>
                <w:noProof/>
                <w:webHidden/>
              </w:rPr>
              <w:t>23</w:t>
            </w:r>
            <w:r>
              <w:rPr>
                <w:noProof/>
                <w:webHidden/>
              </w:rPr>
              <w:fldChar w:fldCharType="end"/>
            </w:r>
          </w:hyperlink>
        </w:p>
        <w:p w14:paraId="4B6DB2E2" w14:textId="50A6616A"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6" w:history="1">
            <w:r w:rsidRPr="0062727B">
              <w:rPr>
                <w:rStyle w:val="Hyperlink"/>
                <w:rFonts w:cstheme="minorHAnsi"/>
                <w:noProof/>
              </w:rPr>
              <w:t>3.4.5 Inventory Management Services</w:t>
            </w:r>
            <w:r>
              <w:rPr>
                <w:noProof/>
                <w:webHidden/>
              </w:rPr>
              <w:tab/>
            </w:r>
            <w:r>
              <w:rPr>
                <w:noProof/>
                <w:webHidden/>
              </w:rPr>
              <w:fldChar w:fldCharType="begin"/>
            </w:r>
            <w:r>
              <w:rPr>
                <w:noProof/>
                <w:webHidden/>
              </w:rPr>
              <w:instrText xml:space="preserve"> PAGEREF _Toc226728916 \h </w:instrText>
            </w:r>
            <w:r>
              <w:rPr>
                <w:noProof/>
                <w:webHidden/>
              </w:rPr>
            </w:r>
            <w:r>
              <w:rPr>
                <w:noProof/>
                <w:webHidden/>
              </w:rPr>
              <w:fldChar w:fldCharType="separate"/>
            </w:r>
            <w:r>
              <w:rPr>
                <w:noProof/>
                <w:webHidden/>
              </w:rPr>
              <w:t>24</w:t>
            </w:r>
            <w:r>
              <w:rPr>
                <w:noProof/>
                <w:webHidden/>
              </w:rPr>
              <w:fldChar w:fldCharType="end"/>
            </w:r>
          </w:hyperlink>
        </w:p>
        <w:p w14:paraId="4A74550D" w14:textId="17D5066A"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7" w:history="1">
            <w:r w:rsidRPr="0062727B">
              <w:rPr>
                <w:rStyle w:val="Hyperlink"/>
                <w:rFonts w:cstheme="minorHAnsi"/>
                <w:noProof/>
              </w:rPr>
              <w:t>3.4.6 Alert Management Services</w:t>
            </w:r>
            <w:r>
              <w:rPr>
                <w:noProof/>
                <w:webHidden/>
              </w:rPr>
              <w:tab/>
            </w:r>
            <w:r>
              <w:rPr>
                <w:noProof/>
                <w:webHidden/>
              </w:rPr>
              <w:fldChar w:fldCharType="begin"/>
            </w:r>
            <w:r>
              <w:rPr>
                <w:noProof/>
                <w:webHidden/>
              </w:rPr>
              <w:instrText xml:space="preserve"> PAGEREF _Toc226728917 \h </w:instrText>
            </w:r>
            <w:r>
              <w:rPr>
                <w:noProof/>
                <w:webHidden/>
              </w:rPr>
            </w:r>
            <w:r>
              <w:rPr>
                <w:noProof/>
                <w:webHidden/>
              </w:rPr>
              <w:fldChar w:fldCharType="separate"/>
            </w:r>
            <w:r>
              <w:rPr>
                <w:noProof/>
                <w:webHidden/>
              </w:rPr>
              <w:t>25</w:t>
            </w:r>
            <w:r>
              <w:rPr>
                <w:noProof/>
                <w:webHidden/>
              </w:rPr>
              <w:fldChar w:fldCharType="end"/>
            </w:r>
          </w:hyperlink>
        </w:p>
        <w:p w14:paraId="6BEFC277" w14:textId="0A0050FA"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8" w:history="1">
            <w:r w:rsidRPr="0062727B">
              <w:rPr>
                <w:rStyle w:val="Hyperlink"/>
                <w:rFonts w:cstheme="minorHAnsi"/>
                <w:noProof/>
              </w:rPr>
              <w:t>3.4.7 Analytics Services</w:t>
            </w:r>
            <w:r>
              <w:rPr>
                <w:noProof/>
                <w:webHidden/>
              </w:rPr>
              <w:tab/>
            </w:r>
            <w:r>
              <w:rPr>
                <w:noProof/>
                <w:webHidden/>
              </w:rPr>
              <w:fldChar w:fldCharType="begin"/>
            </w:r>
            <w:r>
              <w:rPr>
                <w:noProof/>
                <w:webHidden/>
              </w:rPr>
              <w:instrText xml:space="preserve"> PAGEREF _Toc226728918 \h </w:instrText>
            </w:r>
            <w:r>
              <w:rPr>
                <w:noProof/>
                <w:webHidden/>
              </w:rPr>
            </w:r>
            <w:r>
              <w:rPr>
                <w:noProof/>
                <w:webHidden/>
              </w:rPr>
              <w:fldChar w:fldCharType="separate"/>
            </w:r>
            <w:r>
              <w:rPr>
                <w:noProof/>
                <w:webHidden/>
              </w:rPr>
              <w:t>26</w:t>
            </w:r>
            <w:r>
              <w:rPr>
                <w:noProof/>
                <w:webHidden/>
              </w:rPr>
              <w:fldChar w:fldCharType="end"/>
            </w:r>
          </w:hyperlink>
        </w:p>
        <w:p w14:paraId="68043AE6" w14:textId="16DABDAD"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19" w:history="1">
            <w:r w:rsidRPr="0062727B">
              <w:rPr>
                <w:rStyle w:val="Hyperlink"/>
                <w:rFonts w:cstheme="minorHAnsi"/>
                <w:noProof/>
              </w:rPr>
              <w:t>3.4.8 Branch Initialization Services</w:t>
            </w:r>
            <w:r>
              <w:rPr>
                <w:noProof/>
                <w:webHidden/>
              </w:rPr>
              <w:tab/>
            </w:r>
            <w:r>
              <w:rPr>
                <w:noProof/>
                <w:webHidden/>
              </w:rPr>
              <w:fldChar w:fldCharType="begin"/>
            </w:r>
            <w:r>
              <w:rPr>
                <w:noProof/>
                <w:webHidden/>
              </w:rPr>
              <w:instrText xml:space="preserve"> PAGEREF _Toc226728919 \h </w:instrText>
            </w:r>
            <w:r>
              <w:rPr>
                <w:noProof/>
                <w:webHidden/>
              </w:rPr>
            </w:r>
            <w:r>
              <w:rPr>
                <w:noProof/>
                <w:webHidden/>
              </w:rPr>
              <w:fldChar w:fldCharType="separate"/>
            </w:r>
            <w:r>
              <w:rPr>
                <w:noProof/>
                <w:webHidden/>
              </w:rPr>
              <w:t>26</w:t>
            </w:r>
            <w:r>
              <w:rPr>
                <w:noProof/>
                <w:webHidden/>
              </w:rPr>
              <w:fldChar w:fldCharType="end"/>
            </w:r>
          </w:hyperlink>
        </w:p>
        <w:p w14:paraId="05548A83" w14:textId="7BBED49D"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20" w:history="1">
            <w:r w:rsidRPr="0062727B">
              <w:rPr>
                <w:rStyle w:val="Hyperlink"/>
                <w:rFonts w:cstheme="minorHAnsi"/>
                <w:noProof/>
              </w:rPr>
              <w:t>3.4.9 System Integrity and Architectural Guarantees</w:t>
            </w:r>
            <w:r>
              <w:rPr>
                <w:noProof/>
                <w:webHidden/>
              </w:rPr>
              <w:tab/>
            </w:r>
            <w:r>
              <w:rPr>
                <w:noProof/>
                <w:webHidden/>
              </w:rPr>
              <w:fldChar w:fldCharType="begin"/>
            </w:r>
            <w:r>
              <w:rPr>
                <w:noProof/>
                <w:webHidden/>
              </w:rPr>
              <w:instrText xml:space="preserve"> PAGEREF _Toc226728920 \h </w:instrText>
            </w:r>
            <w:r>
              <w:rPr>
                <w:noProof/>
                <w:webHidden/>
              </w:rPr>
            </w:r>
            <w:r>
              <w:rPr>
                <w:noProof/>
                <w:webHidden/>
              </w:rPr>
              <w:fldChar w:fldCharType="separate"/>
            </w:r>
            <w:r>
              <w:rPr>
                <w:noProof/>
                <w:webHidden/>
              </w:rPr>
              <w:t>27</w:t>
            </w:r>
            <w:r>
              <w:rPr>
                <w:noProof/>
                <w:webHidden/>
              </w:rPr>
              <w:fldChar w:fldCharType="end"/>
            </w:r>
          </w:hyperlink>
        </w:p>
        <w:p w14:paraId="175267DC" w14:textId="09449C7A"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21" w:history="1">
            <w:r w:rsidRPr="0062727B">
              <w:rPr>
                <w:rStyle w:val="Hyperlink"/>
                <w:rFonts w:cstheme="minorHAnsi"/>
                <w:noProof/>
              </w:rPr>
              <w:t>Chapter 4: API Specification &amp; Implementation Detail</w:t>
            </w:r>
            <w:r>
              <w:rPr>
                <w:noProof/>
                <w:webHidden/>
              </w:rPr>
              <w:tab/>
            </w:r>
            <w:r>
              <w:rPr>
                <w:noProof/>
                <w:webHidden/>
              </w:rPr>
              <w:fldChar w:fldCharType="begin"/>
            </w:r>
            <w:r>
              <w:rPr>
                <w:noProof/>
                <w:webHidden/>
              </w:rPr>
              <w:instrText xml:space="preserve"> PAGEREF _Toc226728921 \h </w:instrText>
            </w:r>
            <w:r>
              <w:rPr>
                <w:noProof/>
                <w:webHidden/>
              </w:rPr>
            </w:r>
            <w:r>
              <w:rPr>
                <w:noProof/>
                <w:webHidden/>
              </w:rPr>
              <w:fldChar w:fldCharType="separate"/>
            </w:r>
            <w:r>
              <w:rPr>
                <w:noProof/>
                <w:webHidden/>
              </w:rPr>
              <w:t>28</w:t>
            </w:r>
            <w:r>
              <w:rPr>
                <w:noProof/>
                <w:webHidden/>
              </w:rPr>
              <w:fldChar w:fldCharType="end"/>
            </w:r>
          </w:hyperlink>
        </w:p>
        <w:p w14:paraId="4F67131A" w14:textId="5F62863E"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2" w:history="1">
            <w:r w:rsidRPr="0062727B">
              <w:rPr>
                <w:rStyle w:val="Hyperlink"/>
                <w:rFonts w:cstheme="minorHAnsi"/>
                <w:noProof/>
              </w:rPr>
              <w:t>4.1 Authentication &amp; Authorization (Security Layer)</w:t>
            </w:r>
            <w:r>
              <w:rPr>
                <w:noProof/>
                <w:webHidden/>
              </w:rPr>
              <w:tab/>
            </w:r>
            <w:r>
              <w:rPr>
                <w:noProof/>
                <w:webHidden/>
              </w:rPr>
              <w:fldChar w:fldCharType="begin"/>
            </w:r>
            <w:r>
              <w:rPr>
                <w:noProof/>
                <w:webHidden/>
              </w:rPr>
              <w:instrText xml:space="preserve"> PAGEREF _Toc226728922 \h </w:instrText>
            </w:r>
            <w:r>
              <w:rPr>
                <w:noProof/>
                <w:webHidden/>
              </w:rPr>
            </w:r>
            <w:r>
              <w:rPr>
                <w:noProof/>
                <w:webHidden/>
              </w:rPr>
              <w:fldChar w:fldCharType="separate"/>
            </w:r>
            <w:r>
              <w:rPr>
                <w:noProof/>
                <w:webHidden/>
              </w:rPr>
              <w:t>28</w:t>
            </w:r>
            <w:r>
              <w:rPr>
                <w:noProof/>
                <w:webHidden/>
              </w:rPr>
              <w:fldChar w:fldCharType="end"/>
            </w:r>
          </w:hyperlink>
        </w:p>
        <w:p w14:paraId="40549E6B" w14:textId="1B55CAC9"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3" w:history="1">
            <w:r w:rsidRPr="0062727B">
              <w:rPr>
                <w:rStyle w:val="Hyperlink"/>
                <w:rFonts w:cstheme="minorHAnsi"/>
                <w:noProof/>
              </w:rPr>
              <w:t>4.2 Branch &amp; Product Discovery API</w:t>
            </w:r>
            <w:r>
              <w:rPr>
                <w:noProof/>
                <w:webHidden/>
              </w:rPr>
              <w:tab/>
            </w:r>
            <w:r>
              <w:rPr>
                <w:noProof/>
                <w:webHidden/>
              </w:rPr>
              <w:fldChar w:fldCharType="begin"/>
            </w:r>
            <w:r>
              <w:rPr>
                <w:noProof/>
                <w:webHidden/>
              </w:rPr>
              <w:instrText xml:space="preserve"> PAGEREF _Toc226728923 \h </w:instrText>
            </w:r>
            <w:r>
              <w:rPr>
                <w:noProof/>
                <w:webHidden/>
              </w:rPr>
            </w:r>
            <w:r>
              <w:rPr>
                <w:noProof/>
                <w:webHidden/>
              </w:rPr>
              <w:fldChar w:fldCharType="separate"/>
            </w:r>
            <w:r>
              <w:rPr>
                <w:noProof/>
                <w:webHidden/>
              </w:rPr>
              <w:t>28</w:t>
            </w:r>
            <w:r>
              <w:rPr>
                <w:noProof/>
                <w:webHidden/>
              </w:rPr>
              <w:fldChar w:fldCharType="end"/>
            </w:r>
          </w:hyperlink>
        </w:p>
        <w:p w14:paraId="094E3DC6" w14:textId="4BAB4402"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4" w:history="1">
            <w:r w:rsidRPr="0062727B">
              <w:rPr>
                <w:rStyle w:val="Hyperlink"/>
                <w:rFonts w:cstheme="minorHAnsi"/>
                <w:noProof/>
              </w:rPr>
              <w:t>4.3 Distributed Inventory Management API</w:t>
            </w:r>
            <w:r>
              <w:rPr>
                <w:noProof/>
                <w:webHidden/>
              </w:rPr>
              <w:tab/>
            </w:r>
            <w:r>
              <w:rPr>
                <w:noProof/>
                <w:webHidden/>
              </w:rPr>
              <w:fldChar w:fldCharType="begin"/>
            </w:r>
            <w:r>
              <w:rPr>
                <w:noProof/>
                <w:webHidden/>
              </w:rPr>
              <w:instrText xml:space="preserve"> PAGEREF _Toc226728924 \h </w:instrText>
            </w:r>
            <w:r>
              <w:rPr>
                <w:noProof/>
                <w:webHidden/>
              </w:rPr>
            </w:r>
            <w:r>
              <w:rPr>
                <w:noProof/>
                <w:webHidden/>
              </w:rPr>
              <w:fldChar w:fldCharType="separate"/>
            </w:r>
            <w:r>
              <w:rPr>
                <w:noProof/>
                <w:webHidden/>
              </w:rPr>
              <w:t>29</w:t>
            </w:r>
            <w:r>
              <w:rPr>
                <w:noProof/>
                <w:webHidden/>
              </w:rPr>
              <w:fldChar w:fldCharType="end"/>
            </w:r>
          </w:hyperlink>
        </w:p>
        <w:p w14:paraId="19A492AC" w14:textId="7A036EB5"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5" w:history="1">
            <w:r w:rsidRPr="0062727B">
              <w:rPr>
                <w:rStyle w:val="Hyperlink"/>
                <w:rFonts w:cstheme="minorHAnsi"/>
                <w:noProof/>
              </w:rPr>
              <w:t>4.4 Transactional Order &amp; M-Pesa API</w:t>
            </w:r>
            <w:r>
              <w:rPr>
                <w:noProof/>
                <w:webHidden/>
              </w:rPr>
              <w:tab/>
            </w:r>
            <w:r>
              <w:rPr>
                <w:noProof/>
                <w:webHidden/>
              </w:rPr>
              <w:fldChar w:fldCharType="begin"/>
            </w:r>
            <w:r>
              <w:rPr>
                <w:noProof/>
                <w:webHidden/>
              </w:rPr>
              <w:instrText xml:space="preserve"> PAGEREF _Toc226728925 \h </w:instrText>
            </w:r>
            <w:r>
              <w:rPr>
                <w:noProof/>
                <w:webHidden/>
              </w:rPr>
            </w:r>
            <w:r>
              <w:rPr>
                <w:noProof/>
                <w:webHidden/>
              </w:rPr>
              <w:fldChar w:fldCharType="separate"/>
            </w:r>
            <w:r>
              <w:rPr>
                <w:noProof/>
                <w:webHidden/>
              </w:rPr>
              <w:t>30</w:t>
            </w:r>
            <w:r>
              <w:rPr>
                <w:noProof/>
                <w:webHidden/>
              </w:rPr>
              <w:fldChar w:fldCharType="end"/>
            </w:r>
          </w:hyperlink>
        </w:p>
        <w:p w14:paraId="599B9DBC" w14:textId="1EEEC30F"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6" w:history="1">
            <w:r w:rsidRPr="0062727B">
              <w:rPr>
                <w:rStyle w:val="Hyperlink"/>
                <w:rFonts w:cstheme="minorHAnsi"/>
                <w:noProof/>
              </w:rPr>
              <w:t>4.5 Administrative Alerts API</w:t>
            </w:r>
            <w:r>
              <w:rPr>
                <w:noProof/>
                <w:webHidden/>
              </w:rPr>
              <w:tab/>
            </w:r>
            <w:r>
              <w:rPr>
                <w:noProof/>
                <w:webHidden/>
              </w:rPr>
              <w:fldChar w:fldCharType="begin"/>
            </w:r>
            <w:r>
              <w:rPr>
                <w:noProof/>
                <w:webHidden/>
              </w:rPr>
              <w:instrText xml:space="preserve"> PAGEREF _Toc226728926 \h </w:instrText>
            </w:r>
            <w:r>
              <w:rPr>
                <w:noProof/>
                <w:webHidden/>
              </w:rPr>
            </w:r>
            <w:r>
              <w:rPr>
                <w:noProof/>
                <w:webHidden/>
              </w:rPr>
              <w:fldChar w:fldCharType="separate"/>
            </w:r>
            <w:r>
              <w:rPr>
                <w:noProof/>
                <w:webHidden/>
              </w:rPr>
              <w:t>32</w:t>
            </w:r>
            <w:r>
              <w:rPr>
                <w:noProof/>
                <w:webHidden/>
              </w:rPr>
              <w:fldChar w:fldCharType="end"/>
            </w:r>
          </w:hyperlink>
        </w:p>
        <w:p w14:paraId="41FF198D" w14:textId="6D5F8B20"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7" w:history="1">
            <w:r w:rsidRPr="0062727B">
              <w:rPr>
                <w:rStyle w:val="Hyperlink"/>
                <w:rFonts w:cstheme="minorHAnsi"/>
                <w:noProof/>
              </w:rPr>
              <w:t>4.6 Analytics &amp; Business Intelligence API</w:t>
            </w:r>
            <w:r>
              <w:rPr>
                <w:noProof/>
                <w:webHidden/>
              </w:rPr>
              <w:tab/>
            </w:r>
            <w:r>
              <w:rPr>
                <w:noProof/>
                <w:webHidden/>
              </w:rPr>
              <w:fldChar w:fldCharType="begin"/>
            </w:r>
            <w:r>
              <w:rPr>
                <w:noProof/>
                <w:webHidden/>
              </w:rPr>
              <w:instrText xml:space="preserve"> PAGEREF _Toc226728927 \h </w:instrText>
            </w:r>
            <w:r>
              <w:rPr>
                <w:noProof/>
                <w:webHidden/>
              </w:rPr>
            </w:r>
            <w:r>
              <w:rPr>
                <w:noProof/>
                <w:webHidden/>
              </w:rPr>
              <w:fldChar w:fldCharType="separate"/>
            </w:r>
            <w:r>
              <w:rPr>
                <w:noProof/>
                <w:webHidden/>
              </w:rPr>
              <w:t>33</w:t>
            </w:r>
            <w:r>
              <w:rPr>
                <w:noProof/>
                <w:webHidden/>
              </w:rPr>
              <w:fldChar w:fldCharType="end"/>
            </w:r>
          </w:hyperlink>
        </w:p>
        <w:p w14:paraId="72841168" w14:textId="676DF702"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28" w:history="1">
            <w:r w:rsidRPr="0062727B">
              <w:rPr>
                <w:rStyle w:val="Hyperlink"/>
                <w:rFonts w:cstheme="minorHAnsi"/>
                <w:noProof/>
              </w:rPr>
              <w:t>Chapter 5: System Reliability &amp; Implementation Summary</w:t>
            </w:r>
            <w:r>
              <w:rPr>
                <w:noProof/>
                <w:webHidden/>
              </w:rPr>
              <w:tab/>
            </w:r>
            <w:r>
              <w:rPr>
                <w:noProof/>
                <w:webHidden/>
              </w:rPr>
              <w:fldChar w:fldCharType="begin"/>
            </w:r>
            <w:r>
              <w:rPr>
                <w:noProof/>
                <w:webHidden/>
              </w:rPr>
              <w:instrText xml:space="preserve"> PAGEREF _Toc226728928 \h </w:instrText>
            </w:r>
            <w:r>
              <w:rPr>
                <w:noProof/>
                <w:webHidden/>
              </w:rPr>
            </w:r>
            <w:r>
              <w:rPr>
                <w:noProof/>
                <w:webHidden/>
              </w:rPr>
              <w:fldChar w:fldCharType="separate"/>
            </w:r>
            <w:r>
              <w:rPr>
                <w:noProof/>
                <w:webHidden/>
              </w:rPr>
              <w:t>35</w:t>
            </w:r>
            <w:r>
              <w:rPr>
                <w:noProof/>
                <w:webHidden/>
              </w:rPr>
              <w:fldChar w:fldCharType="end"/>
            </w:r>
          </w:hyperlink>
        </w:p>
        <w:p w14:paraId="4F9CC528" w14:textId="117FFCC6"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29" w:history="1">
            <w:r w:rsidRPr="0062727B">
              <w:rPr>
                <w:rStyle w:val="Hyperlink"/>
                <w:rFonts w:cstheme="minorHAnsi"/>
                <w:noProof/>
              </w:rPr>
              <w:t>5.1 N+1 Query Resolution Strategy</w:t>
            </w:r>
            <w:r>
              <w:rPr>
                <w:noProof/>
                <w:webHidden/>
              </w:rPr>
              <w:tab/>
            </w:r>
            <w:r>
              <w:rPr>
                <w:noProof/>
                <w:webHidden/>
              </w:rPr>
              <w:fldChar w:fldCharType="begin"/>
            </w:r>
            <w:r>
              <w:rPr>
                <w:noProof/>
                <w:webHidden/>
              </w:rPr>
              <w:instrText xml:space="preserve"> PAGEREF _Toc226728929 \h </w:instrText>
            </w:r>
            <w:r>
              <w:rPr>
                <w:noProof/>
                <w:webHidden/>
              </w:rPr>
            </w:r>
            <w:r>
              <w:rPr>
                <w:noProof/>
                <w:webHidden/>
              </w:rPr>
              <w:fldChar w:fldCharType="separate"/>
            </w:r>
            <w:r>
              <w:rPr>
                <w:noProof/>
                <w:webHidden/>
              </w:rPr>
              <w:t>35</w:t>
            </w:r>
            <w:r>
              <w:rPr>
                <w:noProof/>
                <w:webHidden/>
              </w:rPr>
              <w:fldChar w:fldCharType="end"/>
            </w:r>
          </w:hyperlink>
        </w:p>
        <w:p w14:paraId="4C446B78" w14:textId="2DA3D2F6"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0" w:history="1">
            <w:r w:rsidRPr="0062727B">
              <w:rPr>
                <w:rStyle w:val="Hyperlink"/>
                <w:rFonts w:cstheme="minorHAnsi"/>
                <w:noProof/>
              </w:rPr>
              <w:t>5.2 Proactive Inventory Scanning — Operational Protocol</w:t>
            </w:r>
            <w:r>
              <w:rPr>
                <w:noProof/>
                <w:webHidden/>
              </w:rPr>
              <w:tab/>
            </w:r>
            <w:r>
              <w:rPr>
                <w:noProof/>
                <w:webHidden/>
              </w:rPr>
              <w:fldChar w:fldCharType="begin"/>
            </w:r>
            <w:r>
              <w:rPr>
                <w:noProof/>
                <w:webHidden/>
              </w:rPr>
              <w:instrText xml:space="preserve"> PAGEREF _Toc226728930 \h </w:instrText>
            </w:r>
            <w:r>
              <w:rPr>
                <w:noProof/>
                <w:webHidden/>
              </w:rPr>
            </w:r>
            <w:r>
              <w:rPr>
                <w:noProof/>
                <w:webHidden/>
              </w:rPr>
              <w:fldChar w:fldCharType="separate"/>
            </w:r>
            <w:r>
              <w:rPr>
                <w:noProof/>
                <w:webHidden/>
              </w:rPr>
              <w:t>35</w:t>
            </w:r>
            <w:r>
              <w:rPr>
                <w:noProof/>
                <w:webHidden/>
              </w:rPr>
              <w:fldChar w:fldCharType="end"/>
            </w:r>
          </w:hyperlink>
        </w:p>
        <w:p w14:paraId="77DBAF8F" w14:textId="1D33E216"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1" w:history="1">
            <w:r w:rsidRPr="0062727B">
              <w:rPr>
                <w:rStyle w:val="Hyperlink"/>
                <w:rFonts w:cstheme="minorHAnsi"/>
                <w:noProof/>
              </w:rPr>
              <w:t>5.3 System Logging and Audit Trails</w:t>
            </w:r>
            <w:r>
              <w:rPr>
                <w:noProof/>
                <w:webHidden/>
              </w:rPr>
              <w:tab/>
            </w:r>
            <w:r>
              <w:rPr>
                <w:noProof/>
                <w:webHidden/>
              </w:rPr>
              <w:fldChar w:fldCharType="begin"/>
            </w:r>
            <w:r>
              <w:rPr>
                <w:noProof/>
                <w:webHidden/>
              </w:rPr>
              <w:instrText xml:space="preserve"> PAGEREF _Toc226728931 \h </w:instrText>
            </w:r>
            <w:r>
              <w:rPr>
                <w:noProof/>
                <w:webHidden/>
              </w:rPr>
            </w:r>
            <w:r>
              <w:rPr>
                <w:noProof/>
                <w:webHidden/>
              </w:rPr>
              <w:fldChar w:fldCharType="separate"/>
            </w:r>
            <w:r>
              <w:rPr>
                <w:noProof/>
                <w:webHidden/>
              </w:rPr>
              <w:t>35</w:t>
            </w:r>
            <w:r>
              <w:rPr>
                <w:noProof/>
                <w:webHidden/>
              </w:rPr>
              <w:fldChar w:fldCharType="end"/>
            </w:r>
          </w:hyperlink>
        </w:p>
        <w:p w14:paraId="41EB0067" w14:textId="35B7CB9A"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2" w:history="1">
            <w:r w:rsidRPr="0062727B">
              <w:rPr>
                <w:rStyle w:val="Hyperlink"/>
                <w:rFonts w:cstheme="minorHAnsi"/>
                <w:noProof/>
              </w:rPr>
              <w:t>5.4 Implementation Summary Table</w:t>
            </w:r>
            <w:r>
              <w:rPr>
                <w:noProof/>
                <w:webHidden/>
              </w:rPr>
              <w:tab/>
            </w:r>
            <w:r>
              <w:rPr>
                <w:noProof/>
                <w:webHidden/>
              </w:rPr>
              <w:fldChar w:fldCharType="begin"/>
            </w:r>
            <w:r>
              <w:rPr>
                <w:noProof/>
                <w:webHidden/>
              </w:rPr>
              <w:instrText xml:space="preserve"> PAGEREF _Toc226728932 \h </w:instrText>
            </w:r>
            <w:r>
              <w:rPr>
                <w:noProof/>
                <w:webHidden/>
              </w:rPr>
            </w:r>
            <w:r>
              <w:rPr>
                <w:noProof/>
                <w:webHidden/>
              </w:rPr>
              <w:fldChar w:fldCharType="separate"/>
            </w:r>
            <w:r>
              <w:rPr>
                <w:noProof/>
                <w:webHidden/>
              </w:rPr>
              <w:t>36</w:t>
            </w:r>
            <w:r>
              <w:rPr>
                <w:noProof/>
                <w:webHidden/>
              </w:rPr>
              <w:fldChar w:fldCharType="end"/>
            </w:r>
          </w:hyperlink>
        </w:p>
        <w:p w14:paraId="6F7B4835" w14:textId="0B833425"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3" w:history="1">
            <w:r w:rsidRPr="0062727B">
              <w:rPr>
                <w:rStyle w:val="Hyperlink"/>
                <w:rFonts w:cstheme="minorHAnsi"/>
                <w:noProof/>
              </w:rPr>
              <w:t>5.5 Cross-App Data Flow Summary</w:t>
            </w:r>
            <w:r>
              <w:rPr>
                <w:noProof/>
                <w:webHidden/>
              </w:rPr>
              <w:tab/>
            </w:r>
            <w:r>
              <w:rPr>
                <w:noProof/>
                <w:webHidden/>
              </w:rPr>
              <w:fldChar w:fldCharType="begin"/>
            </w:r>
            <w:r>
              <w:rPr>
                <w:noProof/>
                <w:webHidden/>
              </w:rPr>
              <w:instrText xml:space="preserve"> PAGEREF _Toc226728933 \h </w:instrText>
            </w:r>
            <w:r>
              <w:rPr>
                <w:noProof/>
                <w:webHidden/>
              </w:rPr>
            </w:r>
            <w:r>
              <w:rPr>
                <w:noProof/>
                <w:webHidden/>
              </w:rPr>
              <w:fldChar w:fldCharType="separate"/>
            </w:r>
            <w:r>
              <w:rPr>
                <w:noProof/>
                <w:webHidden/>
              </w:rPr>
              <w:t>37</w:t>
            </w:r>
            <w:r>
              <w:rPr>
                <w:noProof/>
                <w:webHidden/>
              </w:rPr>
              <w:fldChar w:fldCharType="end"/>
            </w:r>
          </w:hyperlink>
        </w:p>
        <w:p w14:paraId="678DFC75" w14:textId="632E1B9B"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34" w:history="1">
            <w:r w:rsidRPr="0062727B">
              <w:rPr>
                <w:rStyle w:val="Hyperlink"/>
                <w:rFonts w:cstheme="minorHAnsi"/>
                <w:noProof/>
              </w:rPr>
              <w:t>Chapter 6: Frontend Architecture &amp; Implementation</w:t>
            </w:r>
            <w:r>
              <w:rPr>
                <w:noProof/>
                <w:webHidden/>
              </w:rPr>
              <w:tab/>
            </w:r>
            <w:r>
              <w:rPr>
                <w:noProof/>
                <w:webHidden/>
              </w:rPr>
              <w:fldChar w:fldCharType="begin"/>
            </w:r>
            <w:r>
              <w:rPr>
                <w:noProof/>
                <w:webHidden/>
              </w:rPr>
              <w:instrText xml:space="preserve"> PAGEREF _Toc226728934 \h </w:instrText>
            </w:r>
            <w:r>
              <w:rPr>
                <w:noProof/>
                <w:webHidden/>
              </w:rPr>
            </w:r>
            <w:r>
              <w:rPr>
                <w:noProof/>
                <w:webHidden/>
              </w:rPr>
              <w:fldChar w:fldCharType="separate"/>
            </w:r>
            <w:r>
              <w:rPr>
                <w:noProof/>
                <w:webHidden/>
              </w:rPr>
              <w:t>38</w:t>
            </w:r>
            <w:r>
              <w:rPr>
                <w:noProof/>
                <w:webHidden/>
              </w:rPr>
              <w:fldChar w:fldCharType="end"/>
            </w:r>
          </w:hyperlink>
        </w:p>
        <w:p w14:paraId="4D1B0139" w14:textId="090310D7"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5" w:history="1">
            <w:r w:rsidRPr="0062727B">
              <w:rPr>
                <w:rStyle w:val="Hyperlink"/>
                <w:rFonts w:cstheme="minorHAnsi"/>
                <w:noProof/>
              </w:rPr>
              <w:t>6.1 Frontend Overview</w:t>
            </w:r>
            <w:r>
              <w:rPr>
                <w:noProof/>
                <w:webHidden/>
              </w:rPr>
              <w:tab/>
            </w:r>
            <w:r>
              <w:rPr>
                <w:noProof/>
                <w:webHidden/>
              </w:rPr>
              <w:fldChar w:fldCharType="begin"/>
            </w:r>
            <w:r>
              <w:rPr>
                <w:noProof/>
                <w:webHidden/>
              </w:rPr>
              <w:instrText xml:space="preserve"> PAGEREF _Toc226728935 \h </w:instrText>
            </w:r>
            <w:r>
              <w:rPr>
                <w:noProof/>
                <w:webHidden/>
              </w:rPr>
            </w:r>
            <w:r>
              <w:rPr>
                <w:noProof/>
                <w:webHidden/>
              </w:rPr>
              <w:fldChar w:fldCharType="separate"/>
            </w:r>
            <w:r>
              <w:rPr>
                <w:noProof/>
                <w:webHidden/>
              </w:rPr>
              <w:t>38</w:t>
            </w:r>
            <w:r>
              <w:rPr>
                <w:noProof/>
                <w:webHidden/>
              </w:rPr>
              <w:fldChar w:fldCharType="end"/>
            </w:r>
          </w:hyperlink>
        </w:p>
        <w:p w14:paraId="200AD70E" w14:textId="5A09F9E2"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6" w:history="1">
            <w:r w:rsidRPr="0062727B">
              <w:rPr>
                <w:rStyle w:val="Hyperlink"/>
                <w:rFonts w:cstheme="minorHAnsi"/>
                <w:noProof/>
              </w:rPr>
              <w:t>6.2 Technology Stack</w:t>
            </w:r>
            <w:r>
              <w:rPr>
                <w:noProof/>
                <w:webHidden/>
              </w:rPr>
              <w:tab/>
            </w:r>
            <w:r>
              <w:rPr>
                <w:noProof/>
                <w:webHidden/>
              </w:rPr>
              <w:fldChar w:fldCharType="begin"/>
            </w:r>
            <w:r>
              <w:rPr>
                <w:noProof/>
                <w:webHidden/>
              </w:rPr>
              <w:instrText xml:space="preserve"> PAGEREF _Toc226728936 \h </w:instrText>
            </w:r>
            <w:r>
              <w:rPr>
                <w:noProof/>
                <w:webHidden/>
              </w:rPr>
            </w:r>
            <w:r>
              <w:rPr>
                <w:noProof/>
                <w:webHidden/>
              </w:rPr>
              <w:fldChar w:fldCharType="separate"/>
            </w:r>
            <w:r>
              <w:rPr>
                <w:noProof/>
                <w:webHidden/>
              </w:rPr>
              <w:t>39</w:t>
            </w:r>
            <w:r>
              <w:rPr>
                <w:noProof/>
                <w:webHidden/>
              </w:rPr>
              <w:fldChar w:fldCharType="end"/>
            </w:r>
          </w:hyperlink>
        </w:p>
        <w:p w14:paraId="5AE8E46A" w14:textId="5A5D65EC"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7" w:history="1">
            <w:r w:rsidRPr="0062727B">
              <w:rPr>
                <w:rStyle w:val="Hyperlink"/>
                <w:rFonts w:cstheme="minorHAnsi"/>
                <w:noProof/>
              </w:rPr>
              <w:t>6.3 Session &amp; Token Management</w:t>
            </w:r>
            <w:r>
              <w:rPr>
                <w:noProof/>
                <w:webHidden/>
              </w:rPr>
              <w:tab/>
            </w:r>
            <w:r>
              <w:rPr>
                <w:noProof/>
                <w:webHidden/>
              </w:rPr>
              <w:fldChar w:fldCharType="begin"/>
            </w:r>
            <w:r>
              <w:rPr>
                <w:noProof/>
                <w:webHidden/>
              </w:rPr>
              <w:instrText xml:space="preserve"> PAGEREF _Toc226728937 \h </w:instrText>
            </w:r>
            <w:r>
              <w:rPr>
                <w:noProof/>
                <w:webHidden/>
              </w:rPr>
            </w:r>
            <w:r>
              <w:rPr>
                <w:noProof/>
                <w:webHidden/>
              </w:rPr>
              <w:fldChar w:fldCharType="separate"/>
            </w:r>
            <w:r>
              <w:rPr>
                <w:noProof/>
                <w:webHidden/>
              </w:rPr>
              <w:t>39</w:t>
            </w:r>
            <w:r>
              <w:rPr>
                <w:noProof/>
                <w:webHidden/>
              </w:rPr>
              <w:fldChar w:fldCharType="end"/>
            </w:r>
          </w:hyperlink>
        </w:p>
        <w:p w14:paraId="338F966B" w14:textId="7799684E"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38" w:history="1">
            <w:r w:rsidRPr="0062727B">
              <w:rPr>
                <w:rStyle w:val="Hyperlink"/>
                <w:rFonts w:cstheme="minorHAnsi"/>
                <w:noProof/>
              </w:rPr>
              <w:t>6.4 Page-by-Page Documentation</w:t>
            </w:r>
            <w:r>
              <w:rPr>
                <w:noProof/>
                <w:webHidden/>
              </w:rPr>
              <w:tab/>
            </w:r>
            <w:r>
              <w:rPr>
                <w:noProof/>
                <w:webHidden/>
              </w:rPr>
              <w:fldChar w:fldCharType="begin"/>
            </w:r>
            <w:r>
              <w:rPr>
                <w:noProof/>
                <w:webHidden/>
              </w:rPr>
              <w:instrText xml:space="preserve"> PAGEREF _Toc226728938 \h </w:instrText>
            </w:r>
            <w:r>
              <w:rPr>
                <w:noProof/>
                <w:webHidden/>
              </w:rPr>
            </w:r>
            <w:r>
              <w:rPr>
                <w:noProof/>
                <w:webHidden/>
              </w:rPr>
              <w:fldChar w:fldCharType="separate"/>
            </w:r>
            <w:r>
              <w:rPr>
                <w:noProof/>
                <w:webHidden/>
              </w:rPr>
              <w:t>40</w:t>
            </w:r>
            <w:r>
              <w:rPr>
                <w:noProof/>
                <w:webHidden/>
              </w:rPr>
              <w:fldChar w:fldCharType="end"/>
            </w:r>
          </w:hyperlink>
        </w:p>
        <w:p w14:paraId="268A4D88" w14:textId="44837320"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39" w:history="1">
            <w:r w:rsidRPr="0062727B">
              <w:rPr>
                <w:rStyle w:val="Hyperlink"/>
                <w:rFonts w:cstheme="minorHAnsi"/>
                <w:noProof/>
              </w:rPr>
              <w:t>6.4.1 index.html — Landing Page</w:t>
            </w:r>
            <w:r>
              <w:rPr>
                <w:noProof/>
                <w:webHidden/>
              </w:rPr>
              <w:tab/>
            </w:r>
            <w:r>
              <w:rPr>
                <w:noProof/>
                <w:webHidden/>
              </w:rPr>
              <w:fldChar w:fldCharType="begin"/>
            </w:r>
            <w:r>
              <w:rPr>
                <w:noProof/>
                <w:webHidden/>
              </w:rPr>
              <w:instrText xml:space="preserve"> PAGEREF _Toc226728939 \h </w:instrText>
            </w:r>
            <w:r>
              <w:rPr>
                <w:noProof/>
                <w:webHidden/>
              </w:rPr>
            </w:r>
            <w:r>
              <w:rPr>
                <w:noProof/>
                <w:webHidden/>
              </w:rPr>
              <w:fldChar w:fldCharType="separate"/>
            </w:r>
            <w:r>
              <w:rPr>
                <w:noProof/>
                <w:webHidden/>
              </w:rPr>
              <w:t>40</w:t>
            </w:r>
            <w:r>
              <w:rPr>
                <w:noProof/>
                <w:webHidden/>
              </w:rPr>
              <w:fldChar w:fldCharType="end"/>
            </w:r>
          </w:hyperlink>
        </w:p>
        <w:p w14:paraId="22CD18E6" w14:textId="61D3FC6C"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0" w:history="1">
            <w:r w:rsidRPr="0062727B">
              <w:rPr>
                <w:rStyle w:val="Hyperlink"/>
                <w:rFonts w:cstheme="minorHAnsi"/>
                <w:noProof/>
              </w:rPr>
              <w:t>6.4.2 login.html — Customer Authentication</w:t>
            </w:r>
            <w:r>
              <w:rPr>
                <w:noProof/>
                <w:webHidden/>
              </w:rPr>
              <w:tab/>
            </w:r>
            <w:r>
              <w:rPr>
                <w:noProof/>
                <w:webHidden/>
              </w:rPr>
              <w:fldChar w:fldCharType="begin"/>
            </w:r>
            <w:r>
              <w:rPr>
                <w:noProof/>
                <w:webHidden/>
              </w:rPr>
              <w:instrText xml:space="preserve"> PAGEREF _Toc226728940 \h </w:instrText>
            </w:r>
            <w:r>
              <w:rPr>
                <w:noProof/>
                <w:webHidden/>
              </w:rPr>
            </w:r>
            <w:r>
              <w:rPr>
                <w:noProof/>
                <w:webHidden/>
              </w:rPr>
              <w:fldChar w:fldCharType="separate"/>
            </w:r>
            <w:r>
              <w:rPr>
                <w:noProof/>
                <w:webHidden/>
              </w:rPr>
              <w:t>40</w:t>
            </w:r>
            <w:r>
              <w:rPr>
                <w:noProof/>
                <w:webHidden/>
              </w:rPr>
              <w:fldChar w:fldCharType="end"/>
            </w:r>
          </w:hyperlink>
        </w:p>
        <w:p w14:paraId="3140F5C4" w14:textId="68BDEEC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1" w:history="1">
            <w:r w:rsidRPr="0062727B">
              <w:rPr>
                <w:rStyle w:val="Hyperlink"/>
                <w:rFonts w:cstheme="minorHAnsi"/>
                <w:noProof/>
              </w:rPr>
              <w:t>6.4.3 register.html — Customer Registration</w:t>
            </w:r>
            <w:r>
              <w:rPr>
                <w:noProof/>
                <w:webHidden/>
              </w:rPr>
              <w:tab/>
            </w:r>
            <w:r>
              <w:rPr>
                <w:noProof/>
                <w:webHidden/>
              </w:rPr>
              <w:fldChar w:fldCharType="begin"/>
            </w:r>
            <w:r>
              <w:rPr>
                <w:noProof/>
                <w:webHidden/>
              </w:rPr>
              <w:instrText xml:space="preserve"> PAGEREF _Toc226728941 \h </w:instrText>
            </w:r>
            <w:r>
              <w:rPr>
                <w:noProof/>
                <w:webHidden/>
              </w:rPr>
            </w:r>
            <w:r>
              <w:rPr>
                <w:noProof/>
                <w:webHidden/>
              </w:rPr>
              <w:fldChar w:fldCharType="separate"/>
            </w:r>
            <w:r>
              <w:rPr>
                <w:noProof/>
                <w:webHidden/>
              </w:rPr>
              <w:t>41</w:t>
            </w:r>
            <w:r>
              <w:rPr>
                <w:noProof/>
                <w:webHidden/>
              </w:rPr>
              <w:fldChar w:fldCharType="end"/>
            </w:r>
          </w:hyperlink>
        </w:p>
        <w:p w14:paraId="24211B40" w14:textId="313A01AE"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2" w:history="1">
            <w:r w:rsidRPr="0062727B">
              <w:rPr>
                <w:rStyle w:val="Hyperlink"/>
                <w:rFonts w:cstheme="minorHAnsi"/>
                <w:noProof/>
              </w:rPr>
              <w:t>6.4.4 forgot_and_reset.html — Password Recovery</w:t>
            </w:r>
            <w:r>
              <w:rPr>
                <w:noProof/>
                <w:webHidden/>
              </w:rPr>
              <w:tab/>
            </w:r>
            <w:r>
              <w:rPr>
                <w:noProof/>
                <w:webHidden/>
              </w:rPr>
              <w:fldChar w:fldCharType="begin"/>
            </w:r>
            <w:r>
              <w:rPr>
                <w:noProof/>
                <w:webHidden/>
              </w:rPr>
              <w:instrText xml:space="preserve"> PAGEREF _Toc226728942 \h </w:instrText>
            </w:r>
            <w:r>
              <w:rPr>
                <w:noProof/>
                <w:webHidden/>
              </w:rPr>
            </w:r>
            <w:r>
              <w:rPr>
                <w:noProof/>
                <w:webHidden/>
              </w:rPr>
              <w:fldChar w:fldCharType="separate"/>
            </w:r>
            <w:r>
              <w:rPr>
                <w:noProof/>
                <w:webHidden/>
              </w:rPr>
              <w:t>42</w:t>
            </w:r>
            <w:r>
              <w:rPr>
                <w:noProof/>
                <w:webHidden/>
              </w:rPr>
              <w:fldChar w:fldCharType="end"/>
            </w:r>
          </w:hyperlink>
        </w:p>
        <w:p w14:paraId="251F1ED3" w14:textId="0844B2CE"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3" w:history="1">
            <w:r w:rsidRPr="0062727B">
              <w:rPr>
                <w:rStyle w:val="Hyperlink"/>
                <w:rFonts w:cstheme="minorHAnsi"/>
                <w:noProof/>
              </w:rPr>
              <w:t>6.4.5 dashboard.html — Main Customer Application</w:t>
            </w:r>
            <w:r>
              <w:rPr>
                <w:noProof/>
                <w:webHidden/>
              </w:rPr>
              <w:tab/>
            </w:r>
            <w:r>
              <w:rPr>
                <w:noProof/>
                <w:webHidden/>
              </w:rPr>
              <w:fldChar w:fldCharType="begin"/>
            </w:r>
            <w:r>
              <w:rPr>
                <w:noProof/>
                <w:webHidden/>
              </w:rPr>
              <w:instrText xml:space="preserve"> PAGEREF _Toc226728943 \h </w:instrText>
            </w:r>
            <w:r>
              <w:rPr>
                <w:noProof/>
                <w:webHidden/>
              </w:rPr>
            </w:r>
            <w:r>
              <w:rPr>
                <w:noProof/>
                <w:webHidden/>
              </w:rPr>
              <w:fldChar w:fldCharType="separate"/>
            </w:r>
            <w:r>
              <w:rPr>
                <w:noProof/>
                <w:webHidden/>
              </w:rPr>
              <w:t>44</w:t>
            </w:r>
            <w:r>
              <w:rPr>
                <w:noProof/>
                <w:webHidden/>
              </w:rPr>
              <w:fldChar w:fldCharType="end"/>
            </w:r>
          </w:hyperlink>
        </w:p>
        <w:p w14:paraId="35EE3D73" w14:textId="610D501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4" w:history="1">
            <w:r w:rsidRPr="0062727B">
              <w:rPr>
                <w:rStyle w:val="Hyperlink"/>
                <w:rFonts w:cstheme="minorHAnsi"/>
                <w:noProof/>
              </w:rPr>
              <w:t>6.4.6 payment.html — M-Pesa STK Push Payment Flow</w:t>
            </w:r>
            <w:r>
              <w:rPr>
                <w:noProof/>
                <w:webHidden/>
              </w:rPr>
              <w:tab/>
            </w:r>
            <w:r>
              <w:rPr>
                <w:noProof/>
                <w:webHidden/>
              </w:rPr>
              <w:fldChar w:fldCharType="begin"/>
            </w:r>
            <w:r>
              <w:rPr>
                <w:noProof/>
                <w:webHidden/>
              </w:rPr>
              <w:instrText xml:space="preserve"> PAGEREF _Toc226728944 \h </w:instrText>
            </w:r>
            <w:r>
              <w:rPr>
                <w:noProof/>
                <w:webHidden/>
              </w:rPr>
            </w:r>
            <w:r>
              <w:rPr>
                <w:noProof/>
                <w:webHidden/>
              </w:rPr>
              <w:fldChar w:fldCharType="separate"/>
            </w:r>
            <w:r>
              <w:rPr>
                <w:noProof/>
                <w:webHidden/>
              </w:rPr>
              <w:t>47</w:t>
            </w:r>
            <w:r>
              <w:rPr>
                <w:noProof/>
                <w:webHidden/>
              </w:rPr>
              <w:fldChar w:fldCharType="end"/>
            </w:r>
          </w:hyperlink>
        </w:p>
        <w:p w14:paraId="0FB8327B" w14:textId="2C87E955"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45" w:history="1">
            <w:r w:rsidRPr="0062727B">
              <w:rPr>
                <w:rStyle w:val="Hyperlink"/>
                <w:rFonts w:cstheme="minorHAnsi"/>
                <w:noProof/>
              </w:rPr>
              <w:t>6.5 Shared UI Components &amp; Patterns</w:t>
            </w:r>
            <w:r>
              <w:rPr>
                <w:noProof/>
                <w:webHidden/>
              </w:rPr>
              <w:tab/>
            </w:r>
            <w:r>
              <w:rPr>
                <w:noProof/>
                <w:webHidden/>
              </w:rPr>
              <w:fldChar w:fldCharType="begin"/>
            </w:r>
            <w:r>
              <w:rPr>
                <w:noProof/>
                <w:webHidden/>
              </w:rPr>
              <w:instrText xml:space="preserve"> PAGEREF _Toc226728945 \h </w:instrText>
            </w:r>
            <w:r>
              <w:rPr>
                <w:noProof/>
                <w:webHidden/>
              </w:rPr>
            </w:r>
            <w:r>
              <w:rPr>
                <w:noProof/>
                <w:webHidden/>
              </w:rPr>
              <w:fldChar w:fldCharType="separate"/>
            </w:r>
            <w:r>
              <w:rPr>
                <w:noProof/>
                <w:webHidden/>
              </w:rPr>
              <w:t>49</w:t>
            </w:r>
            <w:r>
              <w:rPr>
                <w:noProof/>
                <w:webHidden/>
              </w:rPr>
              <w:fldChar w:fldCharType="end"/>
            </w:r>
          </w:hyperlink>
        </w:p>
        <w:p w14:paraId="28755A06" w14:textId="35E2DE87"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6" w:history="1">
            <w:r w:rsidRPr="0062727B">
              <w:rPr>
                <w:rStyle w:val="Hyperlink"/>
                <w:rFonts w:cstheme="minorHAnsi"/>
                <w:noProof/>
              </w:rPr>
              <w:t>6.5.1 Auth Helper (Auth Object)</w:t>
            </w:r>
            <w:r>
              <w:rPr>
                <w:noProof/>
                <w:webHidden/>
              </w:rPr>
              <w:tab/>
            </w:r>
            <w:r>
              <w:rPr>
                <w:noProof/>
                <w:webHidden/>
              </w:rPr>
              <w:fldChar w:fldCharType="begin"/>
            </w:r>
            <w:r>
              <w:rPr>
                <w:noProof/>
                <w:webHidden/>
              </w:rPr>
              <w:instrText xml:space="preserve"> PAGEREF _Toc226728946 \h </w:instrText>
            </w:r>
            <w:r>
              <w:rPr>
                <w:noProof/>
                <w:webHidden/>
              </w:rPr>
            </w:r>
            <w:r>
              <w:rPr>
                <w:noProof/>
                <w:webHidden/>
              </w:rPr>
              <w:fldChar w:fldCharType="separate"/>
            </w:r>
            <w:r>
              <w:rPr>
                <w:noProof/>
                <w:webHidden/>
              </w:rPr>
              <w:t>49</w:t>
            </w:r>
            <w:r>
              <w:rPr>
                <w:noProof/>
                <w:webHidden/>
              </w:rPr>
              <w:fldChar w:fldCharType="end"/>
            </w:r>
          </w:hyperlink>
        </w:p>
        <w:p w14:paraId="390B5AA4" w14:textId="76476BA4"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7" w:history="1">
            <w:r w:rsidRPr="0062727B">
              <w:rPr>
                <w:rStyle w:val="Hyperlink"/>
                <w:rFonts w:cstheme="minorHAnsi"/>
                <w:noProof/>
              </w:rPr>
              <w:t>6.5.2 Alert Bars</w:t>
            </w:r>
            <w:r>
              <w:rPr>
                <w:noProof/>
                <w:webHidden/>
              </w:rPr>
              <w:tab/>
            </w:r>
            <w:r>
              <w:rPr>
                <w:noProof/>
                <w:webHidden/>
              </w:rPr>
              <w:fldChar w:fldCharType="begin"/>
            </w:r>
            <w:r>
              <w:rPr>
                <w:noProof/>
                <w:webHidden/>
              </w:rPr>
              <w:instrText xml:space="preserve"> PAGEREF _Toc226728947 \h </w:instrText>
            </w:r>
            <w:r>
              <w:rPr>
                <w:noProof/>
                <w:webHidden/>
              </w:rPr>
            </w:r>
            <w:r>
              <w:rPr>
                <w:noProof/>
                <w:webHidden/>
              </w:rPr>
              <w:fldChar w:fldCharType="separate"/>
            </w:r>
            <w:r>
              <w:rPr>
                <w:noProof/>
                <w:webHidden/>
              </w:rPr>
              <w:t>49</w:t>
            </w:r>
            <w:r>
              <w:rPr>
                <w:noProof/>
                <w:webHidden/>
              </w:rPr>
              <w:fldChar w:fldCharType="end"/>
            </w:r>
          </w:hyperlink>
        </w:p>
        <w:p w14:paraId="03A123D8" w14:textId="54B54D5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8" w:history="1">
            <w:r w:rsidRPr="0062727B">
              <w:rPr>
                <w:rStyle w:val="Hyperlink"/>
                <w:rFonts w:cstheme="minorHAnsi"/>
                <w:noProof/>
              </w:rPr>
              <w:t>6.5.3 Product Cards</w:t>
            </w:r>
            <w:r>
              <w:rPr>
                <w:noProof/>
                <w:webHidden/>
              </w:rPr>
              <w:tab/>
            </w:r>
            <w:r>
              <w:rPr>
                <w:noProof/>
                <w:webHidden/>
              </w:rPr>
              <w:fldChar w:fldCharType="begin"/>
            </w:r>
            <w:r>
              <w:rPr>
                <w:noProof/>
                <w:webHidden/>
              </w:rPr>
              <w:instrText xml:space="preserve"> PAGEREF _Toc226728948 \h </w:instrText>
            </w:r>
            <w:r>
              <w:rPr>
                <w:noProof/>
                <w:webHidden/>
              </w:rPr>
            </w:r>
            <w:r>
              <w:rPr>
                <w:noProof/>
                <w:webHidden/>
              </w:rPr>
              <w:fldChar w:fldCharType="separate"/>
            </w:r>
            <w:r>
              <w:rPr>
                <w:noProof/>
                <w:webHidden/>
              </w:rPr>
              <w:t>49</w:t>
            </w:r>
            <w:r>
              <w:rPr>
                <w:noProof/>
                <w:webHidden/>
              </w:rPr>
              <w:fldChar w:fldCharType="end"/>
            </w:r>
          </w:hyperlink>
        </w:p>
        <w:p w14:paraId="57E8B5E9" w14:textId="3BF0AF79"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49" w:history="1">
            <w:r w:rsidRPr="0062727B">
              <w:rPr>
                <w:rStyle w:val="Hyperlink"/>
                <w:rFonts w:cstheme="minorHAnsi"/>
                <w:noProof/>
              </w:rPr>
              <w:t>6.5.4 Quantity Steppers (Order Panel)</w:t>
            </w:r>
            <w:r>
              <w:rPr>
                <w:noProof/>
                <w:webHidden/>
              </w:rPr>
              <w:tab/>
            </w:r>
            <w:r>
              <w:rPr>
                <w:noProof/>
                <w:webHidden/>
              </w:rPr>
              <w:fldChar w:fldCharType="begin"/>
            </w:r>
            <w:r>
              <w:rPr>
                <w:noProof/>
                <w:webHidden/>
              </w:rPr>
              <w:instrText xml:space="preserve"> PAGEREF _Toc226728949 \h </w:instrText>
            </w:r>
            <w:r>
              <w:rPr>
                <w:noProof/>
                <w:webHidden/>
              </w:rPr>
            </w:r>
            <w:r>
              <w:rPr>
                <w:noProof/>
                <w:webHidden/>
              </w:rPr>
              <w:fldChar w:fldCharType="separate"/>
            </w:r>
            <w:r>
              <w:rPr>
                <w:noProof/>
                <w:webHidden/>
              </w:rPr>
              <w:t>49</w:t>
            </w:r>
            <w:r>
              <w:rPr>
                <w:noProof/>
                <w:webHidden/>
              </w:rPr>
              <w:fldChar w:fldCharType="end"/>
            </w:r>
          </w:hyperlink>
        </w:p>
        <w:p w14:paraId="15979E70" w14:textId="325820A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0" w:history="1">
            <w:r w:rsidRPr="0062727B">
              <w:rPr>
                <w:rStyle w:val="Hyperlink"/>
                <w:rFonts w:cstheme="minorHAnsi"/>
                <w:noProof/>
              </w:rPr>
              <w:t>6.5.5 Skeleton Loading</w:t>
            </w:r>
            <w:r>
              <w:rPr>
                <w:noProof/>
                <w:webHidden/>
              </w:rPr>
              <w:tab/>
            </w:r>
            <w:r>
              <w:rPr>
                <w:noProof/>
                <w:webHidden/>
              </w:rPr>
              <w:fldChar w:fldCharType="begin"/>
            </w:r>
            <w:r>
              <w:rPr>
                <w:noProof/>
                <w:webHidden/>
              </w:rPr>
              <w:instrText xml:space="preserve"> PAGEREF _Toc226728950 \h </w:instrText>
            </w:r>
            <w:r>
              <w:rPr>
                <w:noProof/>
                <w:webHidden/>
              </w:rPr>
            </w:r>
            <w:r>
              <w:rPr>
                <w:noProof/>
                <w:webHidden/>
              </w:rPr>
              <w:fldChar w:fldCharType="separate"/>
            </w:r>
            <w:r>
              <w:rPr>
                <w:noProof/>
                <w:webHidden/>
              </w:rPr>
              <w:t>50</w:t>
            </w:r>
            <w:r>
              <w:rPr>
                <w:noProof/>
                <w:webHidden/>
              </w:rPr>
              <w:fldChar w:fldCharType="end"/>
            </w:r>
          </w:hyperlink>
        </w:p>
        <w:p w14:paraId="74A5ECA6" w14:textId="0D2E983F"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1" w:history="1">
            <w:r w:rsidRPr="0062727B">
              <w:rPr>
                <w:rStyle w:val="Hyperlink"/>
                <w:rFonts w:cstheme="minorHAnsi"/>
                <w:noProof/>
              </w:rPr>
              <w:t>6.5.6 Sidebar Mobile Behaviour</w:t>
            </w:r>
            <w:r>
              <w:rPr>
                <w:noProof/>
                <w:webHidden/>
              </w:rPr>
              <w:tab/>
            </w:r>
            <w:r>
              <w:rPr>
                <w:noProof/>
                <w:webHidden/>
              </w:rPr>
              <w:fldChar w:fldCharType="begin"/>
            </w:r>
            <w:r>
              <w:rPr>
                <w:noProof/>
                <w:webHidden/>
              </w:rPr>
              <w:instrText xml:space="preserve"> PAGEREF _Toc226728951 \h </w:instrText>
            </w:r>
            <w:r>
              <w:rPr>
                <w:noProof/>
                <w:webHidden/>
              </w:rPr>
            </w:r>
            <w:r>
              <w:rPr>
                <w:noProof/>
                <w:webHidden/>
              </w:rPr>
              <w:fldChar w:fldCharType="separate"/>
            </w:r>
            <w:r>
              <w:rPr>
                <w:noProof/>
                <w:webHidden/>
              </w:rPr>
              <w:t>50</w:t>
            </w:r>
            <w:r>
              <w:rPr>
                <w:noProof/>
                <w:webHidden/>
              </w:rPr>
              <w:fldChar w:fldCharType="end"/>
            </w:r>
          </w:hyperlink>
        </w:p>
        <w:p w14:paraId="1C74A4D4" w14:textId="347055A2"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52" w:history="1">
            <w:r w:rsidRPr="0062727B">
              <w:rPr>
                <w:rStyle w:val="Hyperlink"/>
                <w:rFonts w:cstheme="minorHAnsi"/>
                <w:noProof/>
              </w:rPr>
              <w:t>6.6 Design System</w:t>
            </w:r>
            <w:r>
              <w:rPr>
                <w:noProof/>
                <w:webHidden/>
              </w:rPr>
              <w:tab/>
            </w:r>
            <w:r>
              <w:rPr>
                <w:noProof/>
                <w:webHidden/>
              </w:rPr>
              <w:fldChar w:fldCharType="begin"/>
            </w:r>
            <w:r>
              <w:rPr>
                <w:noProof/>
                <w:webHidden/>
              </w:rPr>
              <w:instrText xml:space="preserve"> PAGEREF _Toc226728952 \h </w:instrText>
            </w:r>
            <w:r>
              <w:rPr>
                <w:noProof/>
                <w:webHidden/>
              </w:rPr>
            </w:r>
            <w:r>
              <w:rPr>
                <w:noProof/>
                <w:webHidden/>
              </w:rPr>
              <w:fldChar w:fldCharType="separate"/>
            </w:r>
            <w:r>
              <w:rPr>
                <w:noProof/>
                <w:webHidden/>
              </w:rPr>
              <w:t>51</w:t>
            </w:r>
            <w:r>
              <w:rPr>
                <w:noProof/>
                <w:webHidden/>
              </w:rPr>
              <w:fldChar w:fldCharType="end"/>
            </w:r>
          </w:hyperlink>
        </w:p>
        <w:p w14:paraId="41E40AB1" w14:textId="45F7AE77"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3" w:history="1">
            <w:r w:rsidRPr="0062727B">
              <w:rPr>
                <w:rStyle w:val="Hyperlink"/>
                <w:rFonts w:cstheme="minorHAnsi"/>
                <w:noProof/>
              </w:rPr>
              <w:t>6.6.1 Dashboard / Payment Colour Palette</w:t>
            </w:r>
            <w:r>
              <w:rPr>
                <w:noProof/>
                <w:webHidden/>
              </w:rPr>
              <w:tab/>
            </w:r>
            <w:r>
              <w:rPr>
                <w:noProof/>
                <w:webHidden/>
              </w:rPr>
              <w:fldChar w:fldCharType="begin"/>
            </w:r>
            <w:r>
              <w:rPr>
                <w:noProof/>
                <w:webHidden/>
              </w:rPr>
              <w:instrText xml:space="preserve"> PAGEREF _Toc226728953 \h </w:instrText>
            </w:r>
            <w:r>
              <w:rPr>
                <w:noProof/>
                <w:webHidden/>
              </w:rPr>
            </w:r>
            <w:r>
              <w:rPr>
                <w:noProof/>
                <w:webHidden/>
              </w:rPr>
              <w:fldChar w:fldCharType="separate"/>
            </w:r>
            <w:r>
              <w:rPr>
                <w:noProof/>
                <w:webHidden/>
              </w:rPr>
              <w:t>51</w:t>
            </w:r>
            <w:r>
              <w:rPr>
                <w:noProof/>
                <w:webHidden/>
              </w:rPr>
              <w:fldChar w:fldCharType="end"/>
            </w:r>
          </w:hyperlink>
        </w:p>
        <w:p w14:paraId="647B128C" w14:textId="6AA231FA"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4" w:history="1">
            <w:r w:rsidRPr="0062727B">
              <w:rPr>
                <w:rStyle w:val="Hyperlink"/>
                <w:rFonts w:cstheme="minorHAnsi"/>
                <w:noProof/>
              </w:rPr>
              <w:t>6.6.2 Landing / Auth Pages Colour Palette</w:t>
            </w:r>
            <w:r>
              <w:rPr>
                <w:noProof/>
                <w:webHidden/>
              </w:rPr>
              <w:tab/>
            </w:r>
            <w:r>
              <w:rPr>
                <w:noProof/>
                <w:webHidden/>
              </w:rPr>
              <w:fldChar w:fldCharType="begin"/>
            </w:r>
            <w:r>
              <w:rPr>
                <w:noProof/>
                <w:webHidden/>
              </w:rPr>
              <w:instrText xml:space="preserve"> PAGEREF _Toc226728954 \h </w:instrText>
            </w:r>
            <w:r>
              <w:rPr>
                <w:noProof/>
                <w:webHidden/>
              </w:rPr>
            </w:r>
            <w:r>
              <w:rPr>
                <w:noProof/>
                <w:webHidden/>
              </w:rPr>
              <w:fldChar w:fldCharType="separate"/>
            </w:r>
            <w:r>
              <w:rPr>
                <w:noProof/>
                <w:webHidden/>
              </w:rPr>
              <w:t>51</w:t>
            </w:r>
            <w:r>
              <w:rPr>
                <w:noProof/>
                <w:webHidden/>
              </w:rPr>
              <w:fldChar w:fldCharType="end"/>
            </w:r>
          </w:hyperlink>
        </w:p>
        <w:p w14:paraId="6083746D" w14:textId="2611FE74"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5" w:history="1">
            <w:r w:rsidRPr="0062727B">
              <w:rPr>
                <w:rStyle w:val="Hyperlink"/>
                <w:rFonts w:cstheme="minorHAnsi"/>
                <w:noProof/>
              </w:rPr>
              <w:t>6.6.3 Typography</w:t>
            </w:r>
            <w:r>
              <w:rPr>
                <w:noProof/>
                <w:webHidden/>
              </w:rPr>
              <w:tab/>
            </w:r>
            <w:r>
              <w:rPr>
                <w:noProof/>
                <w:webHidden/>
              </w:rPr>
              <w:fldChar w:fldCharType="begin"/>
            </w:r>
            <w:r>
              <w:rPr>
                <w:noProof/>
                <w:webHidden/>
              </w:rPr>
              <w:instrText xml:space="preserve"> PAGEREF _Toc226728955 \h </w:instrText>
            </w:r>
            <w:r>
              <w:rPr>
                <w:noProof/>
                <w:webHidden/>
              </w:rPr>
            </w:r>
            <w:r>
              <w:rPr>
                <w:noProof/>
                <w:webHidden/>
              </w:rPr>
              <w:fldChar w:fldCharType="separate"/>
            </w:r>
            <w:r>
              <w:rPr>
                <w:noProof/>
                <w:webHidden/>
              </w:rPr>
              <w:t>51</w:t>
            </w:r>
            <w:r>
              <w:rPr>
                <w:noProof/>
                <w:webHidden/>
              </w:rPr>
              <w:fldChar w:fldCharType="end"/>
            </w:r>
          </w:hyperlink>
        </w:p>
        <w:p w14:paraId="2E166532" w14:textId="080D7C9A" w:rsidR="00174418" w:rsidRDefault="0017441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728956" w:history="1">
            <w:r w:rsidRPr="0062727B">
              <w:rPr>
                <w:rStyle w:val="Hyperlink"/>
                <w:rFonts w:cstheme="minorHAnsi"/>
                <w:noProof/>
              </w:rPr>
              <w:t>6.6.4 CSS Animation Inventory</w:t>
            </w:r>
            <w:r>
              <w:rPr>
                <w:noProof/>
                <w:webHidden/>
              </w:rPr>
              <w:tab/>
            </w:r>
            <w:r>
              <w:rPr>
                <w:noProof/>
                <w:webHidden/>
              </w:rPr>
              <w:fldChar w:fldCharType="begin"/>
            </w:r>
            <w:r>
              <w:rPr>
                <w:noProof/>
                <w:webHidden/>
              </w:rPr>
              <w:instrText xml:space="preserve"> PAGEREF _Toc226728956 \h </w:instrText>
            </w:r>
            <w:r>
              <w:rPr>
                <w:noProof/>
                <w:webHidden/>
              </w:rPr>
            </w:r>
            <w:r>
              <w:rPr>
                <w:noProof/>
                <w:webHidden/>
              </w:rPr>
              <w:fldChar w:fldCharType="separate"/>
            </w:r>
            <w:r>
              <w:rPr>
                <w:noProof/>
                <w:webHidden/>
              </w:rPr>
              <w:t>52</w:t>
            </w:r>
            <w:r>
              <w:rPr>
                <w:noProof/>
                <w:webHidden/>
              </w:rPr>
              <w:fldChar w:fldCharType="end"/>
            </w:r>
          </w:hyperlink>
        </w:p>
        <w:p w14:paraId="2C3502B6" w14:textId="129A98EA"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57" w:history="1">
            <w:r w:rsidRPr="0062727B">
              <w:rPr>
                <w:rStyle w:val="Hyperlink"/>
                <w:rFonts w:cstheme="minorHAnsi"/>
                <w:noProof/>
              </w:rPr>
              <w:t>6.7 URL Routing &amp; Navigation Flow</w:t>
            </w:r>
            <w:r>
              <w:rPr>
                <w:noProof/>
                <w:webHidden/>
              </w:rPr>
              <w:tab/>
            </w:r>
            <w:r>
              <w:rPr>
                <w:noProof/>
                <w:webHidden/>
              </w:rPr>
              <w:fldChar w:fldCharType="begin"/>
            </w:r>
            <w:r>
              <w:rPr>
                <w:noProof/>
                <w:webHidden/>
              </w:rPr>
              <w:instrText xml:space="preserve"> PAGEREF _Toc226728957 \h </w:instrText>
            </w:r>
            <w:r>
              <w:rPr>
                <w:noProof/>
                <w:webHidden/>
              </w:rPr>
            </w:r>
            <w:r>
              <w:rPr>
                <w:noProof/>
                <w:webHidden/>
              </w:rPr>
              <w:fldChar w:fldCharType="separate"/>
            </w:r>
            <w:r>
              <w:rPr>
                <w:noProof/>
                <w:webHidden/>
              </w:rPr>
              <w:t>53</w:t>
            </w:r>
            <w:r>
              <w:rPr>
                <w:noProof/>
                <w:webHidden/>
              </w:rPr>
              <w:fldChar w:fldCharType="end"/>
            </w:r>
          </w:hyperlink>
        </w:p>
        <w:p w14:paraId="08B5C7E7" w14:textId="2CE6025F"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58" w:history="1">
            <w:r w:rsidRPr="0062727B">
              <w:rPr>
                <w:rStyle w:val="Hyperlink"/>
                <w:rFonts w:cstheme="minorHAnsi"/>
                <w:noProof/>
              </w:rPr>
              <w:t>6.8 Error Handling Strategy</w:t>
            </w:r>
            <w:r>
              <w:rPr>
                <w:noProof/>
                <w:webHidden/>
              </w:rPr>
              <w:tab/>
            </w:r>
            <w:r>
              <w:rPr>
                <w:noProof/>
                <w:webHidden/>
              </w:rPr>
              <w:fldChar w:fldCharType="begin"/>
            </w:r>
            <w:r>
              <w:rPr>
                <w:noProof/>
                <w:webHidden/>
              </w:rPr>
              <w:instrText xml:space="preserve"> PAGEREF _Toc226728958 \h </w:instrText>
            </w:r>
            <w:r>
              <w:rPr>
                <w:noProof/>
                <w:webHidden/>
              </w:rPr>
            </w:r>
            <w:r>
              <w:rPr>
                <w:noProof/>
                <w:webHidden/>
              </w:rPr>
              <w:fldChar w:fldCharType="separate"/>
            </w:r>
            <w:r>
              <w:rPr>
                <w:noProof/>
                <w:webHidden/>
              </w:rPr>
              <w:t>53</w:t>
            </w:r>
            <w:r>
              <w:rPr>
                <w:noProof/>
                <w:webHidden/>
              </w:rPr>
              <w:fldChar w:fldCharType="end"/>
            </w:r>
          </w:hyperlink>
        </w:p>
        <w:p w14:paraId="40C29CD8" w14:textId="4CC67D1D" w:rsidR="00174418" w:rsidRDefault="0017441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728959" w:history="1">
            <w:r w:rsidRPr="0062727B">
              <w:rPr>
                <w:rStyle w:val="Hyperlink"/>
                <w:rFonts w:cstheme="minorHAnsi"/>
                <w:noProof/>
              </w:rPr>
              <w:t>6.9 Frontend Deployment Notes</w:t>
            </w:r>
            <w:r>
              <w:rPr>
                <w:noProof/>
                <w:webHidden/>
              </w:rPr>
              <w:tab/>
            </w:r>
            <w:r>
              <w:rPr>
                <w:noProof/>
                <w:webHidden/>
              </w:rPr>
              <w:fldChar w:fldCharType="begin"/>
            </w:r>
            <w:r>
              <w:rPr>
                <w:noProof/>
                <w:webHidden/>
              </w:rPr>
              <w:instrText xml:space="preserve"> PAGEREF _Toc226728959 \h </w:instrText>
            </w:r>
            <w:r>
              <w:rPr>
                <w:noProof/>
                <w:webHidden/>
              </w:rPr>
            </w:r>
            <w:r>
              <w:rPr>
                <w:noProof/>
                <w:webHidden/>
              </w:rPr>
              <w:fldChar w:fldCharType="separate"/>
            </w:r>
            <w:r>
              <w:rPr>
                <w:noProof/>
                <w:webHidden/>
              </w:rPr>
              <w:t>54</w:t>
            </w:r>
            <w:r>
              <w:rPr>
                <w:noProof/>
                <w:webHidden/>
              </w:rPr>
              <w:fldChar w:fldCharType="end"/>
            </w:r>
          </w:hyperlink>
        </w:p>
        <w:p w14:paraId="0507DF97" w14:textId="46BC9C19"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60" w:history="1">
            <w:r w:rsidRPr="0062727B">
              <w:rPr>
                <w:rStyle w:val="Hyperlink"/>
                <w:rFonts w:cstheme="minorHAnsi"/>
                <w:noProof/>
              </w:rPr>
              <w:t>Appendix A: Complete API Endpoint Reference</w:t>
            </w:r>
            <w:r>
              <w:rPr>
                <w:noProof/>
                <w:webHidden/>
              </w:rPr>
              <w:tab/>
            </w:r>
            <w:r>
              <w:rPr>
                <w:noProof/>
                <w:webHidden/>
              </w:rPr>
              <w:fldChar w:fldCharType="begin"/>
            </w:r>
            <w:r>
              <w:rPr>
                <w:noProof/>
                <w:webHidden/>
              </w:rPr>
              <w:instrText xml:space="preserve"> PAGEREF _Toc226728960 \h </w:instrText>
            </w:r>
            <w:r>
              <w:rPr>
                <w:noProof/>
                <w:webHidden/>
              </w:rPr>
            </w:r>
            <w:r>
              <w:rPr>
                <w:noProof/>
                <w:webHidden/>
              </w:rPr>
              <w:fldChar w:fldCharType="separate"/>
            </w:r>
            <w:r>
              <w:rPr>
                <w:noProof/>
                <w:webHidden/>
              </w:rPr>
              <w:t>55</w:t>
            </w:r>
            <w:r>
              <w:rPr>
                <w:noProof/>
                <w:webHidden/>
              </w:rPr>
              <w:fldChar w:fldCharType="end"/>
            </w:r>
          </w:hyperlink>
        </w:p>
        <w:p w14:paraId="1A196485" w14:textId="3936F556"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61" w:history="1">
            <w:r w:rsidRPr="0062727B">
              <w:rPr>
                <w:rStyle w:val="Hyperlink"/>
                <w:rFonts w:cstheme="minorHAnsi"/>
                <w:noProof/>
              </w:rPr>
              <w:t>Appendix B: Key Design Decisions</w:t>
            </w:r>
            <w:r>
              <w:rPr>
                <w:noProof/>
                <w:webHidden/>
              </w:rPr>
              <w:tab/>
            </w:r>
            <w:r>
              <w:rPr>
                <w:noProof/>
                <w:webHidden/>
              </w:rPr>
              <w:fldChar w:fldCharType="begin"/>
            </w:r>
            <w:r>
              <w:rPr>
                <w:noProof/>
                <w:webHidden/>
              </w:rPr>
              <w:instrText xml:space="preserve"> PAGEREF _Toc226728961 \h </w:instrText>
            </w:r>
            <w:r>
              <w:rPr>
                <w:noProof/>
                <w:webHidden/>
              </w:rPr>
            </w:r>
            <w:r>
              <w:rPr>
                <w:noProof/>
                <w:webHidden/>
              </w:rPr>
              <w:fldChar w:fldCharType="separate"/>
            </w:r>
            <w:r>
              <w:rPr>
                <w:noProof/>
                <w:webHidden/>
              </w:rPr>
              <w:t>57</w:t>
            </w:r>
            <w:r>
              <w:rPr>
                <w:noProof/>
                <w:webHidden/>
              </w:rPr>
              <w:fldChar w:fldCharType="end"/>
            </w:r>
          </w:hyperlink>
        </w:p>
        <w:p w14:paraId="5B3212CA" w14:textId="44E30B2E"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62" w:history="1">
            <w:r w:rsidRPr="0062727B">
              <w:rPr>
                <w:rStyle w:val="Hyperlink"/>
                <w:rFonts w:cstheme="minorHAnsi"/>
                <w:noProof/>
              </w:rPr>
              <w:t>Appendix C: Complete API Endpoint Reference</w:t>
            </w:r>
            <w:r>
              <w:rPr>
                <w:noProof/>
                <w:webHidden/>
              </w:rPr>
              <w:tab/>
            </w:r>
            <w:r>
              <w:rPr>
                <w:noProof/>
                <w:webHidden/>
              </w:rPr>
              <w:fldChar w:fldCharType="begin"/>
            </w:r>
            <w:r>
              <w:rPr>
                <w:noProof/>
                <w:webHidden/>
              </w:rPr>
              <w:instrText xml:space="preserve"> PAGEREF _Toc226728962 \h </w:instrText>
            </w:r>
            <w:r>
              <w:rPr>
                <w:noProof/>
                <w:webHidden/>
              </w:rPr>
            </w:r>
            <w:r>
              <w:rPr>
                <w:noProof/>
                <w:webHidden/>
              </w:rPr>
              <w:fldChar w:fldCharType="separate"/>
            </w:r>
            <w:r>
              <w:rPr>
                <w:noProof/>
                <w:webHidden/>
              </w:rPr>
              <w:t>59</w:t>
            </w:r>
            <w:r>
              <w:rPr>
                <w:noProof/>
                <w:webHidden/>
              </w:rPr>
              <w:fldChar w:fldCharType="end"/>
            </w:r>
          </w:hyperlink>
        </w:p>
        <w:p w14:paraId="2B07AC5F" w14:textId="7C4D4E95" w:rsidR="00174418" w:rsidRDefault="0017441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6728963" w:history="1">
            <w:r w:rsidRPr="0062727B">
              <w:rPr>
                <w:rStyle w:val="Hyperlink"/>
                <w:rFonts w:cstheme="minorHAnsi"/>
                <w:noProof/>
              </w:rPr>
              <w:t>Appendix D: Key Design Decisions</w:t>
            </w:r>
            <w:r>
              <w:rPr>
                <w:noProof/>
                <w:webHidden/>
              </w:rPr>
              <w:tab/>
            </w:r>
            <w:r>
              <w:rPr>
                <w:noProof/>
                <w:webHidden/>
              </w:rPr>
              <w:fldChar w:fldCharType="begin"/>
            </w:r>
            <w:r>
              <w:rPr>
                <w:noProof/>
                <w:webHidden/>
              </w:rPr>
              <w:instrText xml:space="preserve"> PAGEREF _Toc226728963 \h </w:instrText>
            </w:r>
            <w:r>
              <w:rPr>
                <w:noProof/>
                <w:webHidden/>
              </w:rPr>
            </w:r>
            <w:r>
              <w:rPr>
                <w:noProof/>
                <w:webHidden/>
              </w:rPr>
              <w:fldChar w:fldCharType="separate"/>
            </w:r>
            <w:r>
              <w:rPr>
                <w:noProof/>
                <w:webHidden/>
              </w:rPr>
              <w:t>61</w:t>
            </w:r>
            <w:r>
              <w:rPr>
                <w:noProof/>
                <w:webHidden/>
              </w:rPr>
              <w:fldChar w:fldCharType="end"/>
            </w:r>
          </w:hyperlink>
        </w:p>
        <w:p w14:paraId="6FAE4F90" w14:textId="606C7BF2" w:rsidR="00174418" w:rsidRDefault="00174418">
          <w:r>
            <w:rPr>
              <w:b/>
              <w:bCs/>
              <w:noProof/>
            </w:rPr>
            <w:fldChar w:fldCharType="end"/>
          </w:r>
        </w:p>
      </w:sdtContent>
    </w:sdt>
    <w:p w14:paraId="4D2D937D" w14:textId="3AF39603" w:rsidR="00BE17E0" w:rsidRPr="00B41218" w:rsidRDefault="00000000">
      <w:pPr>
        <w:rPr>
          <w:rFonts w:asciiTheme="minorHAnsi" w:hAnsiTheme="minorHAnsi" w:cstheme="minorHAnsi"/>
          <w:sz w:val="24"/>
          <w:szCs w:val="24"/>
        </w:rPr>
      </w:pPr>
      <w:r w:rsidRPr="00B41218">
        <w:rPr>
          <w:rFonts w:asciiTheme="minorHAnsi" w:hAnsiTheme="minorHAnsi" w:cstheme="minorHAnsi"/>
          <w:sz w:val="24"/>
          <w:szCs w:val="24"/>
        </w:rPr>
        <w:br w:type="page"/>
      </w:r>
    </w:p>
    <w:p w14:paraId="68800D41" w14:textId="77777777" w:rsidR="00BE17E0" w:rsidRPr="00B41218" w:rsidRDefault="00000000">
      <w:pPr>
        <w:pStyle w:val="Heading1"/>
        <w:rPr>
          <w:rFonts w:asciiTheme="minorHAnsi" w:hAnsiTheme="minorHAnsi" w:cstheme="minorHAnsi"/>
          <w:sz w:val="44"/>
          <w:szCs w:val="44"/>
        </w:rPr>
      </w:pPr>
      <w:bookmarkStart w:id="0" w:name="_Toc226728879"/>
      <w:r w:rsidRPr="00B41218">
        <w:rPr>
          <w:rFonts w:asciiTheme="minorHAnsi" w:hAnsiTheme="minorHAnsi" w:cstheme="minorHAnsi"/>
          <w:sz w:val="44"/>
          <w:szCs w:val="44"/>
        </w:rPr>
        <w:lastRenderedPageBreak/>
        <w:t>Chapter 1: Project Charter &amp; Requirements Specification</w:t>
      </w:r>
      <w:bookmarkEnd w:id="0"/>
    </w:p>
    <w:p w14:paraId="13897791" w14:textId="77777777" w:rsidR="00BE17E0" w:rsidRPr="00B41218" w:rsidRDefault="00BE17E0">
      <w:pPr>
        <w:spacing w:before="120"/>
        <w:rPr>
          <w:rFonts w:asciiTheme="minorHAnsi" w:hAnsiTheme="minorHAnsi" w:cstheme="minorHAnsi"/>
          <w:sz w:val="24"/>
          <w:szCs w:val="24"/>
        </w:rPr>
      </w:pPr>
    </w:p>
    <w:p w14:paraId="1BBCC04F" w14:textId="77777777" w:rsidR="00BE17E0" w:rsidRPr="00B41218" w:rsidRDefault="00000000">
      <w:pPr>
        <w:pStyle w:val="Heading2"/>
        <w:rPr>
          <w:rFonts w:asciiTheme="minorHAnsi" w:hAnsiTheme="minorHAnsi" w:cstheme="minorHAnsi"/>
          <w:sz w:val="32"/>
          <w:szCs w:val="32"/>
        </w:rPr>
      </w:pPr>
      <w:bookmarkStart w:id="1" w:name="_Toc226728880"/>
      <w:r w:rsidRPr="00B41218">
        <w:rPr>
          <w:rFonts w:asciiTheme="minorHAnsi" w:hAnsiTheme="minorHAnsi" w:cstheme="minorHAnsi"/>
          <w:sz w:val="32"/>
          <w:szCs w:val="32"/>
        </w:rPr>
        <w:t>1.1 Project Overview: The WantamDrinks Ecosystem</w:t>
      </w:r>
      <w:bookmarkEnd w:id="1"/>
    </w:p>
    <w:p w14:paraId="332A46E1"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WantamDrinks</w:t>
      </w:r>
      <w:r w:rsidRPr="00B41218">
        <w:rPr>
          <w:rFonts w:asciiTheme="minorHAnsi" w:hAnsiTheme="minorHAnsi" w:cstheme="minorHAnsi"/>
          <w:color w:val="2C2C2C"/>
          <w:sz w:val="24"/>
          <w:szCs w:val="24"/>
        </w:rPr>
        <w:t xml:space="preserve"> is a distributed retail enterprise requiring a centralized High-Availability (HA) backend to manage inventory, sales, and liquidity across a multi-node branch network. The system is engineered using a </w:t>
      </w:r>
      <w:r w:rsidRPr="00B41218">
        <w:rPr>
          <w:rFonts w:asciiTheme="minorHAnsi" w:hAnsiTheme="minorHAnsi" w:cstheme="minorHAnsi"/>
          <w:b/>
          <w:bCs/>
          <w:color w:val="2C2C2C"/>
          <w:sz w:val="24"/>
          <w:szCs w:val="24"/>
        </w:rPr>
        <w:t>Service-Oriented Architecture (SOA)</w:t>
      </w:r>
      <w:r w:rsidRPr="00B41218">
        <w:rPr>
          <w:rFonts w:asciiTheme="minorHAnsi" w:hAnsiTheme="minorHAnsi" w:cstheme="minorHAnsi"/>
          <w:color w:val="2C2C2C"/>
          <w:sz w:val="24"/>
          <w:szCs w:val="24"/>
        </w:rPr>
        <w:t xml:space="preserve"> approach within the Django Rest Framework (DRF), designed to handle asynchronous payment processing, atomic inventory transactions, and proactive stock monitoring through an automated alerting engine.</w:t>
      </w:r>
    </w:p>
    <w:p w14:paraId="77EDF7B5" w14:textId="77777777" w:rsidR="00BE17E0" w:rsidRPr="00B41218" w:rsidRDefault="00BE17E0">
      <w:pPr>
        <w:spacing w:before="120"/>
        <w:rPr>
          <w:rFonts w:asciiTheme="minorHAnsi" w:hAnsiTheme="minorHAnsi" w:cstheme="minorHAnsi"/>
          <w:sz w:val="24"/>
          <w:szCs w:val="24"/>
        </w:rPr>
      </w:pPr>
    </w:p>
    <w:p w14:paraId="7F44D003" w14:textId="77777777" w:rsidR="00BE17E0" w:rsidRPr="00B41218" w:rsidRDefault="00000000">
      <w:pPr>
        <w:pStyle w:val="Heading2"/>
        <w:rPr>
          <w:rFonts w:asciiTheme="minorHAnsi" w:hAnsiTheme="minorHAnsi" w:cstheme="minorHAnsi"/>
          <w:sz w:val="32"/>
          <w:szCs w:val="32"/>
        </w:rPr>
      </w:pPr>
      <w:bookmarkStart w:id="2" w:name="_Toc226728881"/>
      <w:r w:rsidRPr="00B41218">
        <w:rPr>
          <w:rFonts w:asciiTheme="minorHAnsi" w:hAnsiTheme="minorHAnsi" w:cstheme="minorHAnsi"/>
          <w:sz w:val="32"/>
          <w:szCs w:val="32"/>
        </w:rPr>
        <w:t>1.2 The Business Problem (Operational Constraints)</w:t>
      </w:r>
      <w:bookmarkEnd w:id="2"/>
    </w:p>
    <w:p w14:paraId="0DED0DA3"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legacy fragmented retail model used by similar enterprises suffers from four critical failure points that this system is engineered to solve:</w:t>
      </w:r>
    </w:p>
    <w:p w14:paraId="5A30D425" w14:textId="77777777" w:rsidR="00BE17E0" w:rsidRPr="00B41218" w:rsidRDefault="00BE17E0">
      <w:pPr>
        <w:spacing w:before="120"/>
        <w:rPr>
          <w:rFonts w:asciiTheme="minorHAnsi" w:hAnsiTheme="minorHAnsi" w:cstheme="minorHAnsi"/>
          <w:sz w:val="24"/>
          <w:szCs w:val="24"/>
        </w:rPr>
      </w:pPr>
    </w:p>
    <w:p w14:paraId="1E47768C" w14:textId="77777777" w:rsidR="00BE17E0" w:rsidRPr="00B41218" w:rsidRDefault="00000000">
      <w:pPr>
        <w:pStyle w:val="ListParagraph"/>
        <w:numPr>
          <w:ilvl w:val="0"/>
          <w:numId w:val="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Concurrency Conflicts (The Double-Sell):</w:t>
      </w:r>
      <w:r w:rsidRPr="00B41218">
        <w:rPr>
          <w:rFonts w:asciiTheme="minorHAnsi" w:hAnsiTheme="minorHAnsi" w:cstheme="minorHAnsi"/>
          <w:color w:val="2C2C2C"/>
          <w:sz w:val="24"/>
          <w:szCs w:val="24"/>
        </w:rPr>
        <w:t xml:space="preserve"> Without database-level locking, two customers at different branches can purchase the last unit of stock simultaneously before the first transaction is committed.</w:t>
      </w:r>
    </w:p>
    <w:p w14:paraId="369B89F0" w14:textId="77777777" w:rsidR="00BE17E0" w:rsidRPr="00B41218" w:rsidRDefault="00000000">
      <w:pPr>
        <w:pStyle w:val="ListParagraph"/>
        <w:numPr>
          <w:ilvl w:val="0"/>
          <w:numId w:val="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Payment-Inventory Desynchronization:</w:t>
      </w:r>
      <w:r w:rsidRPr="00B41218">
        <w:rPr>
          <w:rFonts w:asciiTheme="minorHAnsi" w:hAnsiTheme="minorHAnsi" w:cstheme="minorHAnsi"/>
          <w:color w:val="2C2C2C"/>
          <w:sz w:val="24"/>
          <w:szCs w:val="24"/>
        </w:rPr>
        <w:t xml:space="preserve"> Manual reconciliation between M-Pesa statements and physical stock ledgers results in a 15-20% margin of error in daily reporting.</w:t>
      </w:r>
    </w:p>
    <w:p w14:paraId="0807950E" w14:textId="77777777" w:rsidR="00BE17E0" w:rsidRPr="00B41218" w:rsidRDefault="00000000">
      <w:pPr>
        <w:pStyle w:val="ListParagraph"/>
        <w:numPr>
          <w:ilvl w:val="0"/>
          <w:numId w:val="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Reactive Supply Chain:</w:t>
      </w:r>
      <w:r w:rsidRPr="00B41218">
        <w:rPr>
          <w:rFonts w:asciiTheme="minorHAnsi" w:hAnsiTheme="minorHAnsi" w:cstheme="minorHAnsi"/>
          <w:color w:val="2C2C2C"/>
          <w:sz w:val="24"/>
          <w:szCs w:val="24"/>
        </w:rPr>
        <w:t xml:space="preserve"> High-velocity products often go out of stock because replenishment is based on human observation rather than data-driven thresholds.</w:t>
      </w:r>
    </w:p>
    <w:p w14:paraId="25EDFDE6" w14:textId="77777777" w:rsidR="00BE17E0" w:rsidRPr="00B41218" w:rsidRDefault="00000000">
      <w:pPr>
        <w:pStyle w:val="ListParagraph"/>
        <w:numPr>
          <w:ilvl w:val="0"/>
          <w:numId w:val="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Blind Inventory Entry:</w:t>
      </w:r>
      <w:r w:rsidRPr="00B41218">
        <w:rPr>
          <w:rFonts w:asciiTheme="minorHAnsi" w:hAnsiTheme="minorHAnsi" w:cstheme="minorHAnsi"/>
          <w:color w:val="2C2C2C"/>
          <w:sz w:val="24"/>
          <w:szCs w:val="24"/>
        </w:rPr>
        <w:t xml:space="preserve"> Stock entered directly into the system below threshold generates no alert unless a sale occurs. This means low-stock conditions from the initial setup are invisible to administrators.</w:t>
      </w:r>
    </w:p>
    <w:p w14:paraId="363222CB" w14:textId="77777777" w:rsidR="00BE17E0" w:rsidRPr="00B41218" w:rsidRDefault="00BE17E0">
      <w:pPr>
        <w:spacing w:before="120"/>
        <w:rPr>
          <w:rFonts w:asciiTheme="minorHAnsi" w:hAnsiTheme="minorHAnsi" w:cstheme="minorHAnsi"/>
          <w:sz w:val="24"/>
          <w:szCs w:val="24"/>
        </w:rPr>
      </w:pPr>
    </w:p>
    <w:p w14:paraId="3C6D8F1A" w14:textId="77777777" w:rsidR="00BE17E0" w:rsidRPr="00B41218" w:rsidRDefault="00000000">
      <w:pPr>
        <w:pStyle w:val="Heading2"/>
        <w:rPr>
          <w:rFonts w:asciiTheme="minorHAnsi" w:hAnsiTheme="minorHAnsi" w:cstheme="minorHAnsi"/>
          <w:sz w:val="32"/>
          <w:szCs w:val="32"/>
        </w:rPr>
      </w:pPr>
      <w:bookmarkStart w:id="3" w:name="_Toc226728882"/>
      <w:r w:rsidRPr="00B41218">
        <w:rPr>
          <w:rFonts w:asciiTheme="minorHAnsi" w:hAnsiTheme="minorHAnsi" w:cstheme="minorHAnsi"/>
          <w:sz w:val="32"/>
          <w:szCs w:val="32"/>
        </w:rPr>
        <w:t>1.3 Technical Solution: Distributed Backend Architecture</w:t>
      </w:r>
      <w:bookmarkEnd w:id="3"/>
    </w:p>
    <w:p w14:paraId="5217AB9D"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proposed system implements an Event-Driven Inventory Model. Unlike standard CRUD applications, this system treats every Order as a temporary lock on resources and every Payment Callback as a commit command for stock deduction. A proactive Inventory Scanner supplements the reactive alert system by periodically auditing all stock records.</w:t>
      </w:r>
    </w:p>
    <w:p w14:paraId="711F97B3" w14:textId="77777777" w:rsidR="00BE17E0" w:rsidRPr="00B41218" w:rsidRDefault="00BE17E0">
      <w:pPr>
        <w:spacing w:before="120"/>
        <w:rPr>
          <w:rFonts w:asciiTheme="minorHAnsi" w:hAnsiTheme="minorHAnsi" w:cstheme="minorHAnsi"/>
          <w:sz w:val="24"/>
          <w:szCs w:val="24"/>
        </w:rPr>
      </w:pPr>
    </w:p>
    <w:p w14:paraId="640B9CEB"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lastRenderedPageBreak/>
        <w:t>Key Architectural Pillars:</w:t>
      </w:r>
    </w:p>
    <w:p w14:paraId="2C8FDCFB" w14:textId="77777777" w:rsidR="00BE17E0" w:rsidRPr="00B41218" w:rsidRDefault="00000000" w:rsidP="00B41218">
      <w:pPr>
        <w:pStyle w:val="ListParagraph"/>
        <w:numPr>
          <w:ilvl w:val="0"/>
          <w:numId w:val="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Atomic Transactions:</w:t>
      </w:r>
      <w:r w:rsidRPr="00B41218">
        <w:rPr>
          <w:rFonts w:asciiTheme="minorHAnsi" w:hAnsiTheme="minorHAnsi" w:cstheme="minorHAnsi"/>
          <w:color w:val="2C2C2C"/>
          <w:sz w:val="24"/>
          <w:szCs w:val="24"/>
        </w:rPr>
        <w:t xml:space="preserve"> Utilizing Django's transaction.atomic and select_for_update to ensure data integrity during peak sales periods.</w:t>
      </w:r>
    </w:p>
    <w:p w14:paraId="261D5B75" w14:textId="77777777" w:rsidR="00BE17E0" w:rsidRPr="00B41218" w:rsidRDefault="00000000" w:rsidP="00B41218">
      <w:pPr>
        <w:pStyle w:val="ListParagraph"/>
        <w:numPr>
          <w:ilvl w:val="0"/>
          <w:numId w:val="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Asynchronous M-Pesa Integration:</w:t>
      </w:r>
      <w:r w:rsidRPr="00B41218">
        <w:rPr>
          <w:rFonts w:asciiTheme="minorHAnsi" w:hAnsiTheme="minorHAnsi" w:cstheme="minorHAnsi"/>
          <w:color w:val="2C2C2C"/>
          <w:sz w:val="24"/>
          <w:szCs w:val="24"/>
        </w:rPr>
        <w:t xml:space="preserve"> A webhook-based handshake with Safaricom Daraja G2 API to automate the Order-to-Cash (O2C) cycle.</w:t>
      </w:r>
    </w:p>
    <w:p w14:paraId="4F4A5BEA" w14:textId="77777777" w:rsidR="00BE17E0" w:rsidRPr="00B41218" w:rsidRDefault="00000000" w:rsidP="00B41218">
      <w:pPr>
        <w:pStyle w:val="ListParagraph"/>
        <w:numPr>
          <w:ilvl w:val="0"/>
          <w:numId w:val="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Proactive Analytics Layer:</w:t>
      </w:r>
      <w:r w:rsidRPr="00B41218">
        <w:rPr>
          <w:rFonts w:asciiTheme="minorHAnsi" w:hAnsiTheme="minorHAnsi" w:cstheme="minorHAnsi"/>
          <w:color w:val="2C2C2C"/>
          <w:sz w:val="24"/>
          <w:szCs w:val="24"/>
        </w:rPr>
        <w:t xml:space="preserve"> A decoupled analytics engine that aggregates branch data without impacting the performance of the core sales API.</w:t>
      </w:r>
    </w:p>
    <w:p w14:paraId="72B4F3A0" w14:textId="77777777" w:rsidR="00BE17E0" w:rsidRPr="00B41218" w:rsidRDefault="00000000" w:rsidP="00B41218">
      <w:pPr>
        <w:pStyle w:val="ListParagraph"/>
        <w:numPr>
          <w:ilvl w:val="0"/>
          <w:numId w:val="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Scheduled Inventory Scanner:</w:t>
      </w:r>
      <w:r w:rsidRPr="00B41218">
        <w:rPr>
          <w:rFonts w:asciiTheme="minorHAnsi" w:hAnsiTheme="minorHAnsi" w:cstheme="minorHAnsi"/>
          <w:color w:val="2C2C2C"/>
          <w:sz w:val="24"/>
          <w:szCs w:val="24"/>
        </w:rPr>
        <w:t xml:space="preserve"> A Django management command executed every minute that proactively scans all inventory records and raises alerts for any item below threshold.</w:t>
      </w:r>
    </w:p>
    <w:p w14:paraId="22F3363D" w14:textId="77777777" w:rsidR="00BE17E0" w:rsidRPr="00B41218" w:rsidRDefault="00BE17E0">
      <w:pPr>
        <w:spacing w:before="120"/>
        <w:rPr>
          <w:rFonts w:asciiTheme="minorHAnsi" w:hAnsiTheme="minorHAnsi" w:cstheme="minorHAnsi"/>
          <w:sz w:val="24"/>
          <w:szCs w:val="24"/>
        </w:rPr>
      </w:pPr>
    </w:p>
    <w:p w14:paraId="67749867" w14:textId="77777777" w:rsidR="00BE17E0" w:rsidRPr="00B41218" w:rsidRDefault="00000000">
      <w:pPr>
        <w:pStyle w:val="Heading2"/>
        <w:rPr>
          <w:rFonts w:asciiTheme="minorHAnsi" w:hAnsiTheme="minorHAnsi" w:cstheme="minorHAnsi"/>
          <w:sz w:val="32"/>
          <w:szCs w:val="32"/>
        </w:rPr>
      </w:pPr>
      <w:bookmarkStart w:id="4" w:name="_Toc226728883"/>
      <w:r w:rsidRPr="00B41218">
        <w:rPr>
          <w:rFonts w:asciiTheme="minorHAnsi" w:hAnsiTheme="minorHAnsi" w:cstheme="minorHAnsi"/>
          <w:sz w:val="32"/>
          <w:szCs w:val="32"/>
        </w:rPr>
        <w:t>1.4 High-Level Functional Requirements (FRs)</w:t>
      </w:r>
      <w:bookmarkEnd w:id="4"/>
    </w:p>
    <w:p w14:paraId="7F0783E0"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system must satisfy the following production requirements:</w:t>
      </w:r>
    </w:p>
    <w:p w14:paraId="5E5B2E1F" w14:textId="77777777" w:rsidR="00BE17E0" w:rsidRPr="00B41218" w:rsidRDefault="00BE17E0">
      <w:pPr>
        <w:spacing w:before="120"/>
        <w:rPr>
          <w:rFonts w:asciiTheme="minorHAnsi" w:hAnsiTheme="minorHAnsi" w:cstheme="minorHAnsi"/>
          <w:sz w:val="24"/>
          <w:szCs w:val="24"/>
        </w:rPr>
      </w:pPr>
    </w:p>
    <w:p w14:paraId="6B053DF1" w14:textId="77777777" w:rsidR="00BE17E0" w:rsidRPr="00B41218" w:rsidRDefault="00000000" w:rsidP="00B41218">
      <w:pPr>
        <w:pStyle w:val="ListParagraph"/>
        <w:numPr>
          <w:ilvl w:val="0"/>
          <w:numId w:val="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FR1: Multi-Tenant Branch Logic:</w:t>
      </w:r>
      <w:r w:rsidRPr="00B41218">
        <w:rPr>
          <w:rFonts w:asciiTheme="minorHAnsi" w:hAnsiTheme="minorHAnsi" w:cstheme="minorHAnsi"/>
          <w:color w:val="2C2C2C"/>
          <w:sz w:val="24"/>
          <w:szCs w:val="24"/>
        </w:rPr>
        <w:t xml:space="preserve"> The backend must support N branches, where each branch maintains its own isolated inventory state but shares a global product catalog.</w:t>
      </w:r>
    </w:p>
    <w:p w14:paraId="432628DB" w14:textId="77777777" w:rsidR="00BE17E0" w:rsidRPr="00B41218" w:rsidRDefault="00000000" w:rsidP="00B41218">
      <w:pPr>
        <w:pStyle w:val="ListParagraph"/>
        <w:numPr>
          <w:ilvl w:val="0"/>
          <w:numId w:val="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FR2: Automated Stock Lifecycle:</w:t>
      </w:r>
      <w:r w:rsidRPr="00B41218">
        <w:rPr>
          <w:rFonts w:asciiTheme="minorHAnsi" w:hAnsiTheme="minorHAnsi" w:cstheme="minorHAnsi"/>
          <w:color w:val="2C2C2C"/>
          <w:sz w:val="24"/>
          <w:szCs w:val="24"/>
        </w:rPr>
        <w:t xml:space="preserve"> The system must automatically trigger Low Stock Alerts (Stock ≤ Threshold) and Critical Alerts (Stock ≈ 0), both reactively after sales and proactively via scheduled scanning.</w:t>
      </w:r>
    </w:p>
    <w:p w14:paraId="29FA3F63" w14:textId="77777777" w:rsidR="00BE17E0" w:rsidRPr="00B41218" w:rsidRDefault="00000000" w:rsidP="00B41218">
      <w:pPr>
        <w:pStyle w:val="ListParagraph"/>
        <w:numPr>
          <w:ilvl w:val="0"/>
          <w:numId w:val="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FR3: Stock-Gated Alert Resolution:</w:t>
      </w:r>
      <w:r w:rsidRPr="00B41218">
        <w:rPr>
          <w:rFonts w:asciiTheme="minorHAnsi" w:hAnsiTheme="minorHAnsi" w:cstheme="minorHAnsi"/>
          <w:color w:val="2C2C2C"/>
          <w:sz w:val="24"/>
          <w:szCs w:val="24"/>
        </w:rPr>
        <w:t xml:space="preserve"> An alert cannot be marked resolved unless the live stock level is above the threshold. The system must redirect the administrator to the restock endpoint if stock is still low.</w:t>
      </w:r>
    </w:p>
    <w:p w14:paraId="005E8D0A" w14:textId="77777777" w:rsidR="00BE17E0" w:rsidRPr="00B41218" w:rsidRDefault="00000000" w:rsidP="00B41218">
      <w:pPr>
        <w:pStyle w:val="ListParagraph"/>
        <w:numPr>
          <w:ilvl w:val="0"/>
          <w:numId w:val="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FR4: Secure Payment Callback:</w:t>
      </w:r>
      <w:r w:rsidRPr="00B41218">
        <w:rPr>
          <w:rFonts w:asciiTheme="minorHAnsi" w:hAnsiTheme="minorHAnsi" w:cstheme="minorHAnsi"/>
          <w:color w:val="2C2C2C"/>
          <w:sz w:val="24"/>
          <w:szCs w:val="24"/>
        </w:rPr>
        <w:t xml:space="preserve"> Implementation of a verified webhook for M-Pesa to prevent man-in-the-middle payment spoofing.</w:t>
      </w:r>
    </w:p>
    <w:p w14:paraId="46556477" w14:textId="77777777" w:rsidR="00BE17E0" w:rsidRPr="00B41218" w:rsidRDefault="00000000" w:rsidP="00B41218">
      <w:pPr>
        <w:pStyle w:val="ListParagraph"/>
        <w:numPr>
          <w:ilvl w:val="0"/>
          <w:numId w:val="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FR5: Auditability:</w:t>
      </w:r>
      <w:r w:rsidRPr="00B41218">
        <w:rPr>
          <w:rFonts w:asciiTheme="minorHAnsi" w:hAnsiTheme="minorHAnsi" w:cstheme="minorHAnsi"/>
          <w:color w:val="2C2C2C"/>
          <w:sz w:val="24"/>
          <w:szCs w:val="24"/>
        </w:rPr>
        <w:t xml:space="preserve"> Every stock movement (Sales, Restocks, Cancellations) must generate an immutable log entry containing the timestamp, user ID, and delta value.</w:t>
      </w:r>
    </w:p>
    <w:p w14:paraId="54FC0D09" w14:textId="77777777" w:rsidR="00BE17E0" w:rsidRPr="00B41218" w:rsidRDefault="00BE17E0">
      <w:pPr>
        <w:spacing w:before="120"/>
        <w:rPr>
          <w:rFonts w:asciiTheme="minorHAnsi" w:hAnsiTheme="minorHAnsi" w:cstheme="minorHAnsi"/>
          <w:sz w:val="24"/>
          <w:szCs w:val="24"/>
        </w:rPr>
      </w:pPr>
    </w:p>
    <w:p w14:paraId="648CF865" w14:textId="77777777" w:rsidR="00BE17E0" w:rsidRPr="00B41218" w:rsidRDefault="00000000">
      <w:pPr>
        <w:pStyle w:val="Heading2"/>
        <w:rPr>
          <w:rFonts w:asciiTheme="minorHAnsi" w:hAnsiTheme="minorHAnsi" w:cstheme="minorHAnsi"/>
          <w:sz w:val="32"/>
          <w:szCs w:val="32"/>
        </w:rPr>
      </w:pPr>
      <w:bookmarkStart w:id="5" w:name="_Toc226728884"/>
      <w:r w:rsidRPr="00B41218">
        <w:rPr>
          <w:rFonts w:asciiTheme="minorHAnsi" w:hAnsiTheme="minorHAnsi" w:cstheme="minorHAnsi"/>
          <w:sz w:val="32"/>
          <w:szCs w:val="32"/>
        </w:rPr>
        <w:t>1.5 Non-Functional Requirements (NFRs)</w:t>
      </w:r>
      <w:bookmarkEnd w:id="5"/>
    </w:p>
    <w:p w14:paraId="0F222AA3" w14:textId="77777777" w:rsidR="00BE17E0" w:rsidRPr="00B41218" w:rsidRDefault="00000000" w:rsidP="00B41218">
      <w:pPr>
        <w:pStyle w:val="ListParagraph"/>
        <w:numPr>
          <w:ilvl w:val="0"/>
          <w:numId w:val="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Scalability:</w:t>
      </w:r>
      <w:r w:rsidRPr="00B41218">
        <w:rPr>
          <w:rFonts w:asciiTheme="minorHAnsi" w:hAnsiTheme="minorHAnsi" w:cstheme="minorHAnsi"/>
          <w:color w:val="2C2C2C"/>
          <w:sz w:val="24"/>
          <w:szCs w:val="24"/>
        </w:rPr>
        <w:t xml:space="preserve"> The database schema must support expansion in branch and product count without requiring schema migrations.</w:t>
      </w:r>
    </w:p>
    <w:p w14:paraId="2CCA70EE" w14:textId="77777777" w:rsidR="00BE17E0" w:rsidRPr="00B41218" w:rsidRDefault="00000000" w:rsidP="00B41218">
      <w:pPr>
        <w:pStyle w:val="ListParagraph"/>
        <w:numPr>
          <w:ilvl w:val="0"/>
          <w:numId w:val="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Performance:</w:t>
      </w:r>
      <w:r w:rsidRPr="00B41218">
        <w:rPr>
          <w:rFonts w:asciiTheme="minorHAnsi" w:hAnsiTheme="minorHAnsi" w:cstheme="minorHAnsi"/>
          <w:color w:val="2C2C2C"/>
          <w:sz w:val="24"/>
          <w:szCs w:val="24"/>
        </w:rPr>
        <w:t xml:space="preserve"> Reporting APIs must utilize prefetch_related and select_related to maintain sub-200ms response times for data sets exceeding 10,000 records.</w:t>
      </w:r>
    </w:p>
    <w:p w14:paraId="6D5B1966" w14:textId="77777777" w:rsidR="00BE17E0" w:rsidRPr="00B41218" w:rsidRDefault="00000000" w:rsidP="00B41218">
      <w:pPr>
        <w:pStyle w:val="ListParagraph"/>
        <w:numPr>
          <w:ilvl w:val="0"/>
          <w:numId w:val="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Reliability:</w:t>
      </w:r>
      <w:r w:rsidRPr="00B41218">
        <w:rPr>
          <w:rFonts w:asciiTheme="minorHAnsi" w:hAnsiTheme="minorHAnsi" w:cstheme="minorHAnsi"/>
          <w:color w:val="2C2C2C"/>
          <w:sz w:val="24"/>
          <w:szCs w:val="24"/>
        </w:rPr>
        <w:t xml:space="preserve"> The system must implement Stock Recovery logic — if a payment fails, locked inventory must be released back to the branch automatically.</w:t>
      </w:r>
    </w:p>
    <w:p w14:paraId="5AEA4E12" w14:textId="77777777" w:rsidR="00BE17E0" w:rsidRPr="00B41218" w:rsidRDefault="00000000" w:rsidP="00B41218">
      <w:pPr>
        <w:pStyle w:val="ListParagraph"/>
        <w:numPr>
          <w:ilvl w:val="0"/>
          <w:numId w:val="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Idempotency:</w:t>
      </w:r>
      <w:r w:rsidRPr="00B41218">
        <w:rPr>
          <w:rFonts w:asciiTheme="minorHAnsi" w:hAnsiTheme="minorHAnsi" w:cstheme="minorHAnsi"/>
          <w:color w:val="2C2C2C"/>
          <w:sz w:val="24"/>
          <w:szCs w:val="24"/>
        </w:rPr>
        <w:t xml:space="preserve"> The alert system must never create duplicate alerts. The scanner must safely run every minute without side effects on existing open alerts.</w:t>
      </w:r>
    </w:p>
    <w:p w14:paraId="69C1F7A8" w14:textId="77777777" w:rsidR="00BE17E0" w:rsidRPr="00B41218" w:rsidRDefault="00BE17E0">
      <w:pPr>
        <w:spacing w:before="120"/>
        <w:rPr>
          <w:rFonts w:asciiTheme="minorHAnsi" w:hAnsiTheme="minorHAnsi" w:cstheme="minorHAnsi"/>
          <w:sz w:val="24"/>
          <w:szCs w:val="24"/>
        </w:rPr>
      </w:pPr>
    </w:p>
    <w:p w14:paraId="5146D02E" w14:textId="77777777" w:rsidR="00BE17E0" w:rsidRPr="00B41218" w:rsidRDefault="00000000">
      <w:pPr>
        <w:pStyle w:val="Heading2"/>
        <w:rPr>
          <w:rFonts w:asciiTheme="minorHAnsi" w:hAnsiTheme="minorHAnsi" w:cstheme="minorHAnsi"/>
          <w:sz w:val="32"/>
          <w:szCs w:val="32"/>
        </w:rPr>
      </w:pPr>
      <w:bookmarkStart w:id="6" w:name="_Toc226728885"/>
      <w:r w:rsidRPr="00B41218">
        <w:rPr>
          <w:rFonts w:asciiTheme="minorHAnsi" w:hAnsiTheme="minorHAnsi" w:cstheme="minorHAnsi"/>
          <w:sz w:val="32"/>
          <w:szCs w:val="32"/>
        </w:rPr>
        <w:t>1.6 System Scope &amp; Boundaries</w:t>
      </w:r>
      <w:bookmarkEnd w:id="6"/>
    </w:p>
    <w:p w14:paraId="24AD60FC"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scope is strictly limited to the Headless API Layer. This includes User Authentication (JWT), Inventory Management, M-Pesa Integration, Proactive Alert Scanning, and Analytics. Front-facing concerns (Web/Mobile UI) and physical logistics (delivery tracking) are excluded to maintain a lean, high-performance core.</w:t>
      </w:r>
    </w:p>
    <w:p w14:paraId="2A6E691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sz w:val="24"/>
          <w:szCs w:val="24"/>
        </w:rPr>
        <w:br w:type="page"/>
      </w:r>
    </w:p>
    <w:p w14:paraId="68C213AF" w14:textId="77777777" w:rsidR="00BE17E0" w:rsidRPr="00B41218" w:rsidRDefault="00000000">
      <w:pPr>
        <w:pStyle w:val="Heading1"/>
        <w:rPr>
          <w:rFonts w:asciiTheme="minorHAnsi" w:hAnsiTheme="minorHAnsi" w:cstheme="minorHAnsi"/>
          <w:sz w:val="44"/>
          <w:szCs w:val="44"/>
        </w:rPr>
      </w:pPr>
      <w:bookmarkStart w:id="7" w:name="_Toc226728886"/>
      <w:r w:rsidRPr="00B41218">
        <w:rPr>
          <w:rFonts w:asciiTheme="minorHAnsi" w:hAnsiTheme="minorHAnsi" w:cstheme="minorHAnsi"/>
          <w:sz w:val="44"/>
          <w:szCs w:val="44"/>
        </w:rPr>
        <w:lastRenderedPageBreak/>
        <w:t>Chapter 2: System Architecture &amp; Design Specification</w:t>
      </w:r>
      <w:bookmarkEnd w:id="7"/>
    </w:p>
    <w:p w14:paraId="7879FE3B" w14:textId="77777777" w:rsidR="00BE17E0" w:rsidRPr="00B41218" w:rsidRDefault="00BE17E0">
      <w:pPr>
        <w:spacing w:before="120"/>
        <w:rPr>
          <w:rFonts w:asciiTheme="minorHAnsi" w:hAnsiTheme="minorHAnsi" w:cstheme="minorHAnsi"/>
          <w:sz w:val="24"/>
          <w:szCs w:val="24"/>
        </w:rPr>
      </w:pPr>
    </w:p>
    <w:p w14:paraId="7B1B1F95" w14:textId="77777777" w:rsidR="00BE17E0" w:rsidRPr="00B41218" w:rsidRDefault="00000000">
      <w:pPr>
        <w:pStyle w:val="Heading2"/>
        <w:rPr>
          <w:rFonts w:asciiTheme="minorHAnsi" w:hAnsiTheme="minorHAnsi" w:cstheme="minorHAnsi"/>
          <w:sz w:val="32"/>
          <w:szCs w:val="32"/>
        </w:rPr>
      </w:pPr>
      <w:bookmarkStart w:id="8" w:name="_Toc226728887"/>
      <w:r w:rsidRPr="00B41218">
        <w:rPr>
          <w:rFonts w:asciiTheme="minorHAnsi" w:hAnsiTheme="minorHAnsi" w:cstheme="minorHAnsi"/>
          <w:sz w:val="32"/>
          <w:szCs w:val="32"/>
        </w:rPr>
        <w:t>2.1 Architectural Philosophy: The Service-Oriented Monolith</w:t>
      </w:r>
      <w:bookmarkEnd w:id="8"/>
    </w:p>
    <w:p w14:paraId="5A978499"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WantamDrinks Backend is engineered using a Service-Oriented Monolith (SOM) pattern. This choice balances the deployment simplicity of a single Django instance with the modularity required for a distributed retail enterprise. By partitioning logic into eight autonomous applications, the system ensures a high Separation of Concerns (SoC), specifically isolating volatile financial logic (M-Pesa) from core inventory states.</w:t>
      </w:r>
    </w:p>
    <w:p w14:paraId="01C6C9F6" w14:textId="77777777" w:rsidR="00BE17E0" w:rsidRPr="00B41218" w:rsidRDefault="00BE17E0">
      <w:pPr>
        <w:spacing w:before="120"/>
        <w:rPr>
          <w:rFonts w:asciiTheme="minorHAnsi" w:hAnsiTheme="minorHAnsi" w:cstheme="minorHAnsi"/>
          <w:sz w:val="24"/>
          <w:szCs w:val="24"/>
        </w:rPr>
      </w:pPr>
    </w:p>
    <w:p w14:paraId="423E96D1" w14:textId="77777777" w:rsidR="00BE17E0" w:rsidRPr="00B41218" w:rsidRDefault="00000000">
      <w:pPr>
        <w:pStyle w:val="Heading3"/>
        <w:rPr>
          <w:rFonts w:asciiTheme="minorHAnsi" w:hAnsiTheme="minorHAnsi" w:cstheme="minorHAnsi"/>
          <w:sz w:val="24"/>
          <w:szCs w:val="24"/>
        </w:rPr>
      </w:pPr>
      <w:bookmarkStart w:id="9" w:name="_Toc226728888"/>
      <w:r w:rsidRPr="00B41218">
        <w:rPr>
          <w:rFonts w:asciiTheme="minorHAnsi" w:hAnsiTheme="minorHAnsi" w:cstheme="minorHAnsi"/>
          <w:sz w:val="24"/>
          <w:szCs w:val="24"/>
        </w:rPr>
        <w:t>2.1.1 The Service Layer Pattern (Business Logic Isolation)</w:t>
      </w:r>
      <w:bookmarkEnd w:id="9"/>
    </w:p>
    <w:p w14:paraId="762CAF75"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Unlike standard MVC frameworks where logic is often leaked into Views or Models, this system implements a strict Service Layer (services.py) in each application.</w:t>
      </w:r>
    </w:p>
    <w:p w14:paraId="2B54230D" w14:textId="77777777" w:rsidR="00BE17E0" w:rsidRPr="00B41218" w:rsidRDefault="00BE17E0">
      <w:pPr>
        <w:spacing w:before="120"/>
        <w:rPr>
          <w:rFonts w:asciiTheme="minorHAnsi" w:hAnsiTheme="minorHAnsi" w:cstheme="minorHAnsi"/>
          <w:sz w:val="24"/>
          <w:szCs w:val="24"/>
        </w:rPr>
      </w:pPr>
    </w:p>
    <w:p w14:paraId="55D173D3" w14:textId="77777777" w:rsidR="00BE17E0" w:rsidRPr="00B41218" w:rsidRDefault="00000000" w:rsidP="00B41218">
      <w:pPr>
        <w:pStyle w:val="ListParagraph"/>
        <w:numPr>
          <w:ilvl w:val="0"/>
          <w:numId w:val="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Encapsulation:</w:t>
      </w:r>
      <w:r w:rsidRPr="00B41218">
        <w:rPr>
          <w:rFonts w:asciiTheme="minorHAnsi" w:hAnsiTheme="minorHAnsi" w:cstheme="minorHAnsi"/>
          <w:color w:val="2C2C2C"/>
          <w:sz w:val="24"/>
          <w:szCs w:val="24"/>
        </w:rPr>
        <w:t xml:space="preserve"> Views are responsible only for HTTP request parsing and response formatting.</w:t>
      </w:r>
    </w:p>
    <w:p w14:paraId="5F555824" w14:textId="77777777" w:rsidR="00BE17E0" w:rsidRPr="00B41218" w:rsidRDefault="00000000" w:rsidP="00B41218">
      <w:pPr>
        <w:pStyle w:val="ListParagraph"/>
        <w:numPr>
          <w:ilvl w:val="0"/>
          <w:numId w:val="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Reusability:</w:t>
      </w:r>
      <w:r w:rsidRPr="00B41218">
        <w:rPr>
          <w:rFonts w:asciiTheme="minorHAnsi" w:hAnsiTheme="minorHAnsi" w:cstheme="minorHAnsi"/>
          <w:color w:val="2C2C2C"/>
          <w:sz w:val="24"/>
          <w:szCs w:val="24"/>
        </w:rPr>
        <w:t xml:space="preserve"> Operations such as place_order, add_stock, and trigger_low_stock_alert are standalone functions callable by the API, management commands, or background tasks.</w:t>
      </w:r>
    </w:p>
    <w:p w14:paraId="68234BE5" w14:textId="77777777" w:rsidR="00BE17E0" w:rsidRPr="00B41218" w:rsidRDefault="00000000" w:rsidP="00B41218">
      <w:pPr>
        <w:pStyle w:val="ListParagraph"/>
        <w:numPr>
          <w:ilvl w:val="0"/>
          <w:numId w:val="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Transaction Management:</w:t>
      </w:r>
      <w:r w:rsidRPr="00B41218">
        <w:rPr>
          <w:rFonts w:asciiTheme="minorHAnsi" w:hAnsiTheme="minorHAnsi" w:cstheme="minorHAnsi"/>
          <w:color w:val="2C2C2C"/>
          <w:sz w:val="24"/>
          <w:szCs w:val="24"/>
        </w:rPr>
        <w:t xml:space="preserve"> Complex operations involving multiple database tables are wrapped in the Service Layer using django.db.transaction.atomic.</w:t>
      </w:r>
    </w:p>
    <w:p w14:paraId="2D2382D5" w14:textId="77777777" w:rsidR="00BE17E0" w:rsidRPr="00B41218" w:rsidRDefault="00BE17E0">
      <w:pPr>
        <w:spacing w:before="120"/>
        <w:rPr>
          <w:rFonts w:asciiTheme="minorHAnsi" w:hAnsiTheme="minorHAnsi" w:cstheme="minorHAnsi"/>
          <w:sz w:val="24"/>
          <w:szCs w:val="24"/>
        </w:rPr>
      </w:pPr>
    </w:p>
    <w:p w14:paraId="465EFBC5" w14:textId="77777777" w:rsidR="00BE17E0" w:rsidRPr="00B41218" w:rsidRDefault="00000000">
      <w:pPr>
        <w:pStyle w:val="Heading2"/>
        <w:rPr>
          <w:rFonts w:asciiTheme="minorHAnsi" w:hAnsiTheme="minorHAnsi" w:cstheme="minorHAnsi"/>
          <w:sz w:val="32"/>
          <w:szCs w:val="32"/>
        </w:rPr>
      </w:pPr>
      <w:bookmarkStart w:id="10" w:name="_Toc226728889"/>
      <w:r w:rsidRPr="00B41218">
        <w:rPr>
          <w:rFonts w:asciiTheme="minorHAnsi" w:hAnsiTheme="minorHAnsi" w:cstheme="minorHAnsi"/>
          <w:sz w:val="32"/>
          <w:szCs w:val="32"/>
        </w:rPr>
        <w:t>2.2 Application Decomposition &amp; Domain Logic</w:t>
      </w:r>
      <w:bookmarkEnd w:id="10"/>
    </w:p>
    <w:p w14:paraId="44ED9EF7"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system is partitioned into eight functional domains. Each application is responsible for a specific Source of Truth.</w:t>
      </w:r>
    </w:p>
    <w:p w14:paraId="6AF840DF" w14:textId="77777777" w:rsidR="00BE17E0" w:rsidRPr="00B41218" w:rsidRDefault="00BE17E0">
      <w:pPr>
        <w:spacing w:before="120"/>
        <w:rPr>
          <w:rFonts w:asciiTheme="minorHAnsi" w:hAnsiTheme="minorHAnsi" w:cstheme="minorHAnsi"/>
          <w:sz w:val="24"/>
          <w:szCs w:val="24"/>
        </w:rPr>
      </w:pPr>
    </w:p>
    <w:p w14:paraId="50DD8E5E" w14:textId="77777777" w:rsidR="00BE17E0" w:rsidRPr="00B41218" w:rsidRDefault="00000000">
      <w:pPr>
        <w:pStyle w:val="Heading3"/>
        <w:rPr>
          <w:rFonts w:asciiTheme="minorHAnsi" w:hAnsiTheme="minorHAnsi" w:cstheme="minorHAnsi"/>
          <w:sz w:val="28"/>
          <w:szCs w:val="28"/>
        </w:rPr>
      </w:pPr>
      <w:bookmarkStart w:id="11" w:name="_Toc226728890"/>
      <w:r w:rsidRPr="00B41218">
        <w:rPr>
          <w:rFonts w:asciiTheme="minorHAnsi" w:hAnsiTheme="minorHAnsi" w:cstheme="minorHAnsi"/>
          <w:sz w:val="28"/>
          <w:szCs w:val="28"/>
        </w:rPr>
        <w:t>2.2.1 Core Operational Domain</w:t>
      </w:r>
      <w:bookmarkEnd w:id="11"/>
    </w:p>
    <w:p w14:paraId="5EAB8097" w14:textId="77777777" w:rsidR="00BE17E0" w:rsidRPr="00B41218" w:rsidRDefault="00BE17E0">
      <w:pPr>
        <w:spacing w:before="120"/>
        <w:rPr>
          <w:rFonts w:asciiTheme="minorHAnsi" w:hAnsiTheme="minorHAnsi" w:cstheme="minorHAnsi"/>
          <w:sz w:val="24"/>
          <w:szCs w:val="24"/>
        </w:rPr>
      </w:pPr>
    </w:p>
    <w:p w14:paraId="747115E4" w14:textId="77777777" w:rsidR="00BE17E0" w:rsidRPr="00B41218" w:rsidRDefault="00000000" w:rsidP="00B41218">
      <w:pPr>
        <w:pStyle w:val="ListParagraph"/>
        <w:numPr>
          <w:ilvl w:val="0"/>
          <w:numId w:val="1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Users (Identity &amp; Access):</w:t>
      </w:r>
      <w:r w:rsidRPr="00B41218">
        <w:rPr>
          <w:rFonts w:asciiTheme="minorHAnsi" w:hAnsiTheme="minorHAnsi" w:cstheme="minorHAnsi"/>
          <w:color w:val="2C2C2C"/>
          <w:sz w:val="24"/>
          <w:szCs w:val="24"/>
        </w:rPr>
        <w:t xml:space="preserve"> Implements a Custom User Model (AbstractUser) to replace Django's default. It uses a unique WNT-ID (e.g., WNT-7H92K1) as the public identifier. </w:t>
      </w:r>
      <w:r w:rsidRPr="00B41218">
        <w:rPr>
          <w:rFonts w:asciiTheme="minorHAnsi" w:hAnsiTheme="minorHAnsi" w:cstheme="minorHAnsi"/>
          <w:color w:val="2C2C2C"/>
          <w:sz w:val="24"/>
          <w:szCs w:val="24"/>
        </w:rPr>
        <w:lastRenderedPageBreak/>
        <w:t>Authentication is enforced via JWT with a dual-token strategy (Access and Refresh) to ensure secure, stateless sessions.</w:t>
      </w:r>
    </w:p>
    <w:p w14:paraId="3161C164" w14:textId="2206B85F" w:rsidR="00BE17E0" w:rsidRPr="00B41218" w:rsidRDefault="00000000" w:rsidP="00B41218">
      <w:pPr>
        <w:pStyle w:val="ListParagraph"/>
        <w:numPr>
          <w:ilvl w:val="0"/>
          <w:numId w:val="1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Branches (Node Management):</w:t>
      </w:r>
      <w:r w:rsidRPr="00B41218">
        <w:rPr>
          <w:rFonts w:asciiTheme="minorHAnsi" w:hAnsiTheme="minorHAnsi" w:cstheme="minorHAnsi"/>
          <w:color w:val="2C2C2C"/>
          <w:sz w:val="24"/>
          <w:szCs w:val="24"/>
        </w:rPr>
        <w:t xml:space="preserve"> Acts as the registry for physical locations. Includes Circuit Breaker logic — if a branch is marked is_active=False, the Orders API automatically rejects incoming requests for that location. A post_save signal initiali</w:t>
      </w:r>
      <w:r w:rsidR="00D30B35">
        <w:rPr>
          <w:rFonts w:asciiTheme="minorHAnsi" w:hAnsiTheme="minorHAnsi" w:cstheme="minorHAnsi"/>
          <w:color w:val="2C2C2C"/>
          <w:sz w:val="24"/>
          <w:szCs w:val="24"/>
        </w:rPr>
        <w:t>z</w:t>
      </w:r>
      <w:r w:rsidRPr="00B41218">
        <w:rPr>
          <w:rFonts w:asciiTheme="minorHAnsi" w:hAnsiTheme="minorHAnsi" w:cstheme="minorHAnsi"/>
          <w:color w:val="2C2C2C"/>
          <w:sz w:val="24"/>
          <w:szCs w:val="24"/>
        </w:rPr>
        <w:t>es inventory for all products when a new branch is created.</w:t>
      </w:r>
    </w:p>
    <w:p w14:paraId="0E44F305" w14:textId="6B1229DF" w:rsidR="00BE17E0" w:rsidRPr="00B41218" w:rsidRDefault="00000000" w:rsidP="00B41218">
      <w:pPr>
        <w:pStyle w:val="ListParagraph"/>
        <w:numPr>
          <w:ilvl w:val="0"/>
          <w:numId w:val="1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Products (Global Catalog):</w:t>
      </w:r>
      <w:r w:rsidRPr="00B41218">
        <w:rPr>
          <w:rFonts w:asciiTheme="minorHAnsi" w:hAnsiTheme="minorHAnsi" w:cstheme="minorHAnsi"/>
          <w:color w:val="2C2C2C"/>
          <w:sz w:val="24"/>
          <w:szCs w:val="24"/>
        </w:rPr>
        <w:t xml:space="preserve"> A </w:t>
      </w:r>
      <w:r w:rsidR="00D30B35" w:rsidRPr="00B41218">
        <w:rPr>
          <w:rFonts w:asciiTheme="minorHAnsi" w:hAnsiTheme="minorHAnsi" w:cstheme="minorHAnsi"/>
          <w:color w:val="2C2C2C"/>
          <w:sz w:val="24"/>
          <w:szCs w:val="24"/>
        </w:rPr>
        <w:t>centralized</w:t>
      </w:r>
      <w:r w:rsidRPr="00B41218">
        <w:rPr>
          <w:rFonts w:asciiTheme="minorHAnsi" w:hAnsiTheme="minorHAnsi" w:cstheme="minorHAnsi"/>
          <w:color w:val="2C2C2C"/>
          <w:sz w:val="24"/>
          <w:szCs w:val="24"/>
        </w:rPr>
        <w:t xml:space="preserve"> repository for the core beverage products (Coke, Fanta, Sprite). Manages SKUs and unit pricing with financial integrity validation.</w:t>
      </w:r>
    </w:p>
    <w:p w14:paraId="062BCA8E" w14:textId="77777777" w:rsidR="00BE17E0" w:rsidRPr="00B41218" w:rsidRDefault="00BE17E0">
      <w:pPr>
        <w:spacing w:before="120"/>
        <w:rPr>
          <w:rFonts w:asciiTheme="minorHAnsi" w:hAnsiTheme="minorHAnsi" w:cstheme="minorHAnsi"/>
          <w:sz w:val="24"/>
          <w:szCs w:val="24"/>
        </w:rPr>
      </w:pPr>
    </w:p>
    <w:p w14:paraId="590664DA" w14:textId="77777777" w:rsidR="00BE17E0" w:rsidRPr="00B41218" w:rsidRDefault="00000000">
      <w:pPr>
        <w:pStyle w:val="Heading3"/>
        <w:rPr>
          <w:rFonts w:asciiTheme="minorHAnsi" w:hAnsiTheme="minorHAnsi" w:cstheme="minorHAnsi"/>
          <w:sz w:val="28"/>
          <w:szCs w:val="28"/>
        </w:rPr>
      </w:pPr>
      <w:bookmarkStart w:id="12" w:name="_Toc226728891"/>
      <w:r w:rsidRPr="00B41218">
        <w:rPr>
          <w:rFonts w:asciiTheme="minorHAnsi" w:hAnsiTheme="minorHAnsi" w:cstheme="minorHAnsi"/>
          <w:sz w:val="28"/>
          <w:szCs w:val="28"/>
        </w:rPr>
        <w:t>2.2.2 Transactional &amp; Financial Domain</w:t>
      </w:r>
      <w:bookmarkEnd w:id="12"/>
    </w:p>
    <w:p w14:paraId="6557F308" w14:textId="77777777" w:rsidR="00BE17E0" w:rsidRPr="00B41218" w:rsidRDefault="00BE17E0">
      <w:pPr>
        <w:spacing w:before="120"/>
        <w:rPr>
          <w:rFonts w:asciiTheme="minorHAnsi" w:hAnsiTheme="minorHAnsi" w:cstheme="minorHAnsi"/>
          <w:sz w:val="24"/>
          <w:szCs w:val="24"/>
        </w:rPr>
      </w:pPr>
    </w:p>
    <w:p w14:paraId="7A137310" w14:textId="77777777" w:rsidR="00BE17E0" w:rsidRPr="00B41218" w:rsidRDefault="00000000" w:rsidP="00B41218">
      <w:pPr>
        <w:pStyle w:val="ListParagraph"/>
        <w:numPr>
          <w:ilvl w:val="0"/>
          <w:numId w:val="1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Inventory (Stock State):</w:t>
      </w:r>
      <w:r w:rsidRPr="00B41218">
        <w:rPr>
          <w:rFonts w:asciiTheme="minorHAnsi" w:hAnsiTheme="minorHAnsi" w:cstheme="minorHAnsi"/>
          <w:color w:val="2C2C2C"/>
          <w:sz w:val="24"/>
          <w:szCs w:val="24"/>
        </w:rPr>
        <w:t xml:space="preserve"> The relational bridge between Products and Branches. Maintains the current quantity-on-hand and safety thresholds. Implements an Immutable Audit Trail through the RestockLog table — every manual stock addition is signed by an admin user.</w:t>
      </w:r>
    </w:p>
    <w:p w14:paraId="57322200" w14:textId="77777777" w:rsidR="00BE17E0" w:rsidRPr="00B41218" w:rsidRDefault="00000000" w:rsidP="00B41218">
      <w:pPr>
        <w:pStyle w:val="ListParagraph"/>
        <w:numPr>
          <w:ilvl w:val="0"/>
          <w:numId w:val="1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Orders (Transaction Orchestration):</w:t>
      </w:r>
      <w:r w:rsidRPr="00B41218">
        <w:rPr>
          <w:rFonts w:asciiTheme="minorHAnsi" w:hAnsiTheme="minorHAnsi" w:cstheme="minorHAnsi"/>
          <w:color w:val="2C2C2C"/>
          <w:sz w:val="24"/>
          <w:szCs w:val="24"/>
        </w:rPr>
        <w:t xml:space="preserve"> The Controller app. Manages the lifecycle of a sale. Responsible for the Atomic Handshake — ensuring stock is reserved before a payment request is dispatched to Safaricom.</w:t>
      </w:r>
    </w:p>
    <w:p w14:paraId="394F3723" w14:textId="77777777" w:rsidR="00BE17E0" w:rsidRPr="00B41218" w:rsidRDefault="00000000" w:rsidP="00B41218">
      <w:pPr>
        <w:pStyle w:val="ListParagraph"/>
        <w:numPr>
          <w:ilvl w:val="0"/>
          <w:numId w:val="1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Payments (Financial Gateway):</w:t>
      </w:r>
      <w:r w:rsidRPr="00B41218">
        <w:rPr>
          <w:rFonts w:asciiTheme="minorHAnsi" w:hAnsiTheme="minorHAnsi" w:cstheme="minorHAnsi"/>
          <w:color w:val="2C2C2C"/>
          <w:sz w:val="24"/>
          <w:szCs w:val="24"/>
        </w:rPr>
        <w:t xml:space="preserve"> A dedicated interface for the Safaricom M-Pesa Daraja G2 API. Abstracts the complexity of Lipa na M-Pesa Online (STK Push). Handles cryptographic verification of M-Pesa Callbacks to prevent Payment Spoofing.</w:t>
      </w:r>
    </w:p>
    <w:p w14:paraId="2F030B17" w14:textId="77777777" w:rsidR="00BE17E0" w:rsidRPr="00B41218" w:rsidRDefault="00BE17E0">
      <w:pPr>
        <w:spacing w:before="120"/>
        <w:rPr>
          <w:rFonts w:asciiTheme="minorHAnsi" w:hAnsiTheme="minorHAnsi" w:cstheme="minorHAnsi"/>
          <w:sz w:val="24"/>
          <w:szCs w:val="24"/>
        </w:rPr>
      </w:pPr>
    </w:p>
    <w:p w14:paraId="22CD2EE0" w14:textId="77777777" w:rsidR="00BE17E0" w:rsidRPr="00B41218" w:rsidRDefault="00000000">
      <w:pPr>
        <w:pStyle w:val="Heading3"/>
        <w:rPr>
          <w:rFonts w:asciiTheme="minorHAnsi" w:hAnsiTheme="minorHAnsi" w:cstheme="minorHAnsi"/>
          <w:sz w:val="28"/>
          <w:szCs w:val="28"/>
        </w:rPr>
      </w:pPr>
      <w:bookmarkStart w:id="13" w:name="_Toc226728892"/>
      <w:r w:rsidRPr="00B41218">
        <w:rPr>
          <w:rFonts w:asciiTheme="minorHAnsi" w:hAnsiTheme="minorHAnsi" w:cstheme="minorHAnsi"/>
          <w:sz w:val="28"/>
          <w:szCs w:val="28"/>
        </w:rPr>
        <w:t>2.2.3 Intelligence &amp; System Health Domain</w:t>
      </w:r>
      <w:bookmarkEnd w:id="13"/>
    </w:p>
    <w:p w14:paraId="348BFFB9" w14:textId="77777777" w:rsidR="00BE17E0" w:rsidRPr="00B41218" w:rsidRDefault="00BE17E0">
      <w:pPr>
        <w:spacing w:before="120"/>
        <w:rPr>
          <w:rFonts w:asciiTheme="minorHAnsi" w:hAnsiTheme="minorHAnsi" w:cstheme="minorHAnsi"/>
          <w:sz w:val="24"/>
          <w:szCs w:val="24"/>
        </w:rPr>
      </w:pPr>
    </w:p>
    <w:p w14:paraId="79DE2675" w14:textId="77777777" w:rsidR="00BE17E0" w:rsidRPr="00B41218" w:rsidRDefault="00000000" w:rsidP="00B41218">
      <w:pPr>
        <w:pStyle w:val="ListParagraph"/>
        <w:numPr>
          <w:ilvl w:val="0"/>
          <w:numId w:val="13"/>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Alerts (System Health):</w:t>
      </w:r>
      <w:r w:rsidRPr="00B41218">
        <w:rPr>
          <w:rFonts w:asciiTheme="minorHAnsi" w:hAnsiTheme="minorHAnsi" w:cstheme="minorHAnsi"/>
          <w:color w:val="2C2C2C"/>
          <w:sz w:val="24"/>
          <w:szCs w:val="24"/>
        </w:rPr>
        <w:t xml:space="preserve"> A proactive monitoring service implementing a Threshold Engine that compares stock levels against low_stock_threshold. Features Auto-Resolution logic — once a restock service is called, open alerts are automatically resolved. Also features Stock-Gated Resolution — an alert cannot be resolved manually unless live stock is above threshold.</w:t>
      </w:r>
    </w:p>
    <w:p w14:paraId="5A7656EE" w14:textId="2F9C5559" w:rsidR="00BE17E0" w:rsidRPr="00B41218" w:rsidRDefault="00000000" w:rsidP="00B41218">
      <w:pPr>
        <w:pStyle w:val="ListParagraph"/>
        <w:numPr>
          <w:ilvl w:val="0"/>
          <w:numId w:val="13"/>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Analytics (Business Intelligence):</w:t>
      </w:r>
      <w:r w:rsidRPr="00B41218">
        <w:rPr>
          <w:rFonts w:asciiTheme="minorHAnsi" w:hAnsiTheme="minorHAnsi" w:cstheme="minorHAnsi"/>
          <w:color w:val="2C2C2C"/>
          <w:sz w:val="24"/>
          <w:szCs w:val="24"/>
        </w:rPr>
        <w:t xml:space="preserve"> A read-</w:t>
      </w:r>
      <w:r w:rsidR="00D30B35" w:rsidRPr="00B41218">
        <w:rPr>
          <w:rFonts w:asciiTheme="minorHAnsi" w:hAnsiTheme="minorHAnsi" w:cstheme="minorHAnsi"/>
          <w:color w:val="2C2C2C"/>
          <w:sz w:val="24"/>
          <w:szCs w:val="24"/>
        </w:rPr>
        <w:t>optimized</w:t>
      </w:r>
      <w:r w:rsidRPr="00B41218">
        <w:rPr>
          <w:rFonts w:asciiTheme="minorHAnsi" w:hAnsiTheme="minorHAnsi" w:cstheme="minorHAnsi"/>
          <w:color w:val="2C2C2C"/>
          <w:sz w:val="24"/>
          <w:szCs w:val="24"/>
        </w:rPr>
        <w:t xml:space="preserve"> app. </w:t>
      </w:r>
      <w:r w:rsidR="00D30B35" w:rsidRPr="00B41218">
        <w:rPr>
          <w:rFonts w:asciiTheme="minorHAnsi" w:hAnsiTheme="minorHAnsi" w:cstheme="minorHAnsi"/>
          <w:color w:val="2C2C2C"/>
          <w:sz w:val="24"/>
          <w:szCs w:val="24"/>
        </w:rPr>
        <w:t>Utilizes</w:t>
      </w:r>
      <w:r w:rsidRPr="00B41218">
        <w:rPr>
          <w:rFonts w:asciiTheme="minorHAnsi" w:hAnsiTheme="minorHAnsi" w:cstheme="minorHAnsi"/>
          <w:color w:val="2C2C2C"/>
          <w:sz w:val="24"/>
          <w:szCs w:val="24"/>
        </w:rPr>
        <w:t xml:space="preserve"> Database-level Aggregations via Django F() expressions to pre-aggregate daily and monthly sales data per branch per product without locking the transactional tables.</w:t>
      </w:r>
    </w:p>
    <w:p w14:paraId="08F1CF31" w14:textId="77777777" w:rsidR="00BE17E0" w:rsidRPr="00B41218" w:rsidRDefault="00BE17E0">
      <w:pPr>
        <w:spacing w:before="120"/>
        <w:rPr>
          <w:rFonts w:asciiTheme="minorHAnsi" w:hAnsiTheme="minorHAnsi" w:cstheme="minorHAnsi"/>
          <w:sz w:val="24"/>
          <w:szCs w:val="24"/>
        </w:rPr>
      </w:pPr>
    </w:p>
    <w:p w14:paraId="3FA63F67" w14:textId="77777777" w:rsidR="00BE17E0" w:rsidRPr="00B41218" w:rsidRDefault="00000000">
      <w:pPr>
        <w:pStyle w:val="Heading2"/>
        <w:rPr>
          <w:rFonts w:asciiTheme="minorHAnsi" w:hAnsiTheme="minorHAnsi" w:cstheme="minorHAnsi"/>
          <w:sz w:val="28"/>
          <w:szCs w:val="28"/>
        </w:rPr>
      </w:pPr>
      <w:bookmarkStart w:id="14" w:name="_Toc226728893"/>
      <w:r w:rsidRPr="00B41218">
        <w:rPr>
          <w:rFonts w:asciiTheme="minorHAnsi" w:hAnsiTheme="minorHAnsi" w:cstheme="minorHAnsi"/>
          <w:sz w:val="28"/>
          <w:szCs w:val="28"/>
        </w:rPr>
        <w:t>2.3 Database Design &amp; Data Modelling (ERD)</w:t>
      </w:r>
      <w:bookmarkEnd w:id="14"/>
    </w:p>
    <w:p w14:paraId="67DB1986"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database is designed to Third Normal Form (3NF) to ensure zero data redundancy and maximum referential integrity.</w:t>
      </w:r>
    </w:p>
    <w:p w14:paraId="5B6F11FB" w14:textId="77777777" w:rsidR="00BE17E0" w:rsidRPr="00B41218" w:rsidRDefault="00BE17E0">
      <w:pPr>
        <w:spacing w:before="120"/>
        <w:rPr>
          <w:rFonts w:asciiTheme="minorHAnsi" w:hAnsiTheme="minorHAnsi" w:cstheme="minorHAnsi"/>
          <w:sz w:val="24"/>
          <w:szCs w:val="24"/>
        </w:rPr>
      </w:pPr>
    </w:p>
    <w:p w14:paraId="4F119E07" w14:textId="77777777" w:rsidR="00BE17E0" w:rsidRPr="00B41218" w:rsidRDefault="00000000">
      <w:pPr>
        <w:pStyle w:val="Heading3"/>
        <w:rPr>
          <w:rFonts w:asciiTheme="minorHAnsi" w:hAnsiTheme="minorHAnsi" w:cstheme="minorHAnsi"/>
          <w:sz w:val="28"/>
          <w:szCs w:val="28"/>
        </w:rPr>
      </w:pPr>
      <w:bookmarkStart w:id="15" w:name="_Toc226728894"/>
      <w:r w:rsidRPr="00B41218">
        <w:rPr>
          <w:rFonts w:asciiTheme="minorHAnsi" w:hAnsiTheme="minorHAnsi" w:cstheme="minorHAnsi"/>
          <w:sz w:val="28"/>
          <w:szCs w:val="28"/>
        </w:rPr>
        <w:t>2.3.1 Entity Relationship &amp; Data Integrity Constraints</w:t>
      </w:r>
      <w:bookmarkEnd w:id="15"/>
    </w:p>
    <w:p w14:paraId="71E85632" w14:textId="77777777" w:rsidR="00BE17E0" w:rsidRPr="00B41218" w:rsidRDefault="00BE17E0">
      <w:pPr>
        <w:spacing w:before="120"/>
        <w:rPr>
          <w:rFonts w:asciiTheme="minorHAnsi" w:hAnsiTheme="minorHAnsi" w:cstheme="minorHAnsi"/>
          <w:sz w:val="24"/>
          <w:szCs w:val="24"/>
        </w:rPr>
      </w:pPr>
    </w:p>
    <w:p w14:paraId="793FAC54"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I. Composite Logical Keys &amp; Uniqueness Constraints</w:t>
      </w:r>
    </w:p>
    <w:p w14:paraId="1AC30F93" w14:textId="77777777" w:rsidR="00BE17E0" w:rsidRPr="00B41218" w:rsidRDefault="00BE17E0">
      <w:pPr>
        <w:spacing w:before="120"/>
        <w:rPr>
          <w:rFonts w:asciiTheme="minorHAnsi" w:hAnsiTheme="minorHAnsi" w:cstheme="minorHAnsi"/>
          <w:sz w:val="24"/>
          <w:szCs w:val="24"/>
        </w:rPr>
      </w:pPr>
    </w:p>
    <w:p w14:paraId="48393406"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Inventory model implements a Composite Unique Constraint on the pair (branch_id, product_id). This architectural decision ensures a single physical branch cannot maintain multiple conflicting records for the same beverage SKU. It enforces Data Cleanliness at the database level, preventing calculation errors in total regional stock and ensuring that any update_stock operation hits a single, unambiguous row.</w:t>
      </w:r>
    </w:p>
    <w:p w14:paraId="558D97CE"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This same pattern is applied to DailySalesReport (branch, product, date) and MonthlySalesReport (branch, product, year, month), guaranteeing that analytics records are never duplicated regardless of concurrent order processing.</w:t>
      </w:r>
    </w:p>
    <w:p w14:paraId="34059A92" w14:textId="77777777" w:rsidR="00BE17E0" w:rsidRPr="00B41218" w:rsidRDefault="00BE17E0">
      <w:pPr>
        <w:spacing w:before="120"/>
        <w:rPr>
          <w:rFonts w:asciiTheme="minorHAnsi" w:hAnsiTheme="minorHAnsi" w:cstheme="minorHAnsi"/>
          <w:sz w:val="24"/>
          <w:szCs w:val="24"/>
        </w:rPr>
      </w:pPr>
    </w:p>
    <w:p w14:paraId="5607999F"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II. Historical Data Integrity via Price Snapshotting</w:t>
      </w:r>
    </w:p>
    <w:p w14:paraId="7C9D46A5" w14:textId="77777777" w:rsidR="00BE17E0" w:rsidRPr="00B41218" w:rsidRDefault="00BE17E0">
      <w:pPr>
        <w:spacing w:before="120"/>
        <w:rPr>
          <w:rFonts w:asciiTheme="minorHAnsi" w:hAnsiTheme="minorHAnsi" w:cstheme="minorHAnsi"/>
          <w:sz w:val="24"/>
          <w:szCs w:val="24"/>
        </w:rPr>
      </w:pPr>
    </w:p>
    <w:p w14:paraId="38AC18A2" w14:textId="0E677476"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 xml:space="preserve">A common failure in basic retail systems is the Price Drift problem — where changing a product price updates all past sales records. The WantamDrinks schema solves this through Strategic </w:t>
      </w:r>
      <w:r w:rsidR="00D30B35" w:rsidRPr="00B41218">
        <w:rPr>
          <w:rFonts w:asciiTheme="minorHAnsi" w:hAnsiTheme="minorHAnsi" w:cstheme="minorHAnsi"/>
          <w:color w:val="2C2C2C"/>
          <w:sz w:val="24"/>
          <w:szCs w:val="24"/>
        </w:rPr>
        <w:t>Denormalization</w:t>
      </w:r>
      <w:r w:rsidRPr="00B41218">
        <w:rPr>
          <w:rFonts w:asciiTheme="minorHAnsi" w:hAnsiTheme="minorHAnsi" w:cstheme="minorHAnsi"/>
          <w:color w:val="2C2C2C"/>
          <w:sz w:val="24"/>
          <w:szCs w:val="24"/>
        </w:rPr>
        <w:t xml:space="preserve"> in the OrderItem table.</w:t>
      </w:r>
    </w:p>
    <w:p w14:paraId="3D39DFE2" w14:textId="77777777" w:rsidR="00BE17E0" w:rsidRPr="00B41218" w:rsidRDefault="00000000" w:rsidP="00B41218">
      <w:pPr>
        <w:pStyle w:val="ListParagraph"/>
        <w:numPr>
          <w:ilvl w:val="0"/>
          <w:numId w:val="14"/>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Mechanism:</w:t>
      </w:r>
      <w:r w:rsidRPr="00B41218">
        <w:rPr>
          <w:rFonts w:asciiTheme="minorHAnsi" w:hAnsiTheme="minorHAnsi" w:cstheme="minorHAnsi"/>
          <w:color w:val="2C2C2C"/>
          <w:sz w:val="24"/>
          <w:szCs w:val="24"/>
        </w:rPr>
        <w:t xml:space="preserve"> While the Product table holds the current market price, the OrderItem table captures and stores the price_at_purchase as a static Decimal field at the millisecond the transaction is created.</w:t>
      </w:r>
    </w:p>
    <w:p w14:paraId="704EC38E" w14:textId="77777777" w:rsidR="00BE17E0" w:rsidRPr="00B41218" w:rsidRDefault="00000000" w:rsidP="00B41218">
      <w:pPr>
        <w:pStyle w:val="ListParagraph"/>
        <w:numPr>
          <w:ilvl w:val="0"/>
          <w:numId w:val="14"/>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Audit Value:</w:t>
      </w:r>
      <w:r w:rsidRPr="00B41218">
        <w:rPr>
          <w:rFonts w:asciiTheme="minorHAnsi" w:hAnsiTheme="minorHAnsi" w:cstheme="minorHAnsi"/>
          <w:color w:val="2C2C2C"/>
          <w:sz w:val="24"/>
          <w:szCs w:val="24"/>
        </w:rPr>
        <w:t xml:space="preserve"> Historical revenue reports remain accurate indefinitely. Even if a soda price changes, the financial ledger correctly reflects the actual cash collected during the period.</w:t>
      </w:r>
    </w:p>
    <w:p w14:paraId="18B1125A" w14:textId="77777777" w:rsidR="00BE17E0" w:rsidRPr="00B41218" w:rsidRDefault="00BE17E0">
      <w:pPr>
        <w:spacing w:before="120"/>
        <w:rPr>
          <w:rFonts w:asciiTheme="minorHAnsi" w:hAnsiTheme="minorHAnsi" w:cstheme="minorHAnsi"/>
          <w:sz w:val="24"/>
          <w:szCs w:val="24"/>
        </w:rPr>
      </w:pPr>
    </w:p>
    <w:p w14:paraId="5C19D299"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III. Primary Key Obfuscation (UUID vs. Sequential PK)</w:t>
      </w:r>
    </w:p>
    <w:p w14:paraId="65B1117E" w14:textId="77777777" w:rsidR="00BE17E0" w:rsidRPr="00B41218" w:rsidRDefault="00BE17E0">
      <w:pPr>
        <w:spacing w:before="120"/>
        <w:rPr>
          <w:rFonts w:asciiTheme="minorHAnsi" w:hAnsiTheme="minorHAnsi" w:cstheme="minorHAnsi"/>
          <w:sz w:val="24"/>
          <w:szCs w:val="24"/>
        </w:rPr>
      </w:pPr>
    </w:p>
    <w:p w14:paraId="54F90DC7"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system employs a dual-ID strategy to balance Database Performance with Application Security.</w:t>
      </w:r>
    </w:p>
    <w:p w14:paraId="7192608F" w14:textId="347C44E8" w:rsidR="00BE17E0" w:rsidRPr="00B41218" w:rsidRDefault="00000000">
      <w:pPr>
        <w:pStyle w:val="ListParagraph"/>
        <w:numPr>
          <w:ilvl w:val="0"/>
          <w:numId w:val="3"/>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Internal Performance:</w:t>
      </w:r>
      <w:r w:rsidRPr="00B41218">
        <w:rPr>
          <w:rFonts w:asciiTheme="minorHAnsi" w:hAnsiTheme="minorHAnsi" w:cstheme="minorHAnsi"/>
          <w:color w:val="2C2C2C"/>
          <w:sz w:val="24"/>
          <w:szCs w:val="24"/>
        </w:rPr>
        <w:t xml:space="preserve"> The database </w:t>
      </w:r>
      <w:r w:rsidR="00D30B35" w:rsidRPr="00B41218">
        <w:rPr>
          <w:rFonts w:asciiTheme="minorHAnsi" w:hAnsiTheme="minorHAnsi" w:cstheme="minorHAnsi"/>
          <w:color w:val="2C2C2C"/>
          <w:sz w:val="24"/>
          <w:szCs w:val="24"/>
        </w:rPr>
        <w:t>utilizes</w:t>
      </w:r>
      <w:r w:rsidRPr="00B41218">
        <w:rPr>
          <w:rFonts w:asciiTheme="minorHAnsi" w:hAnsiTheme="minorHAnsi" w:cstheme="minorHAnsi"/>
          <w:color w:val="2C2C2C"/>
          <w:sz w:val="24"/>
          <w:szCs w:val="24"/>
        </w:rPr>
        <w:t xml:space="preserve"> standard Integer Primary Keys for indexing and foreign key relationships, ensuring O(1) lookup speeds.</w:t>
      </w:r>
    </w:p>
    <w:p w14:paraId="178F42EA" w14:textId="77777777" w:rsidR="00BE17E0" w:rsidRPr="00B41218" w:rsidRDefault="00000000">
      <w:pPr>
        <w:pStyle w:val="ListParagraph"/>
        <w:numPr>
          <w:ilvl w:val="0"/>
          <w:numId w:val="3"/>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External Security:</w:t>
      </w:r>
      <w:r w:rsidRPr="00B41218">
        <w:rPr>
          <w:rFonts w:asciiTheme="minorHAnsi" w:hAnsiTheme="minorHAnsi" w:cstheme="minorHAnsi"/>
          <w:color w:val="2C2C2C"/>
          <w:sz w:val="24"/>
          <w:szCs w:val="24"/>
        </w:rPr>
        <w:t xml:space="preserve"> All public-facing API responses expose Alphanumeric Unique Identifiers (e.g., ORD-982X-K, WNT-A1B2C3, PAY-7X2Q1R). This prevents ID Enumeration Attacks (IDOR) — a malicious actor cannot guess order volumes or scrape the customer database by incrementing an integer in the URL.</w:t>
      </w:r>
    </w:p>
    <w:p w14:paraId="6E06D350" w14:textId="77777777" w:rsidR="00BE17E0" w:rsidRPr="00B41218" w:rsidRDefault="00BE17E0">
      <w:pPr>
        <w:spacing w:before="120"/>
        <w:rPr>
          <w:rFonts w:asciiTheme="minorHAnsi" w:hAnsiTheme="minorHAnsi" w:cstheme="minorHAnsi"/>
          <w:sz w:val="24"/>
          <w:szCs w:val="24"/>
        </w:rPr>
      </w:pPr>
    </w:p>
    <w:p w14:paraId="16E588C5" w14:textId="77777777" w:rsidR="00BE17E0" w:rsidRPr="003811BC" w:rsidRDefault="00000000">
      <w:pPr>
        <w:pStyle w:val="Heading2"/>
        <w:rPr>
          <w:rFonts w:asciiTheme="minorHAnsi" w:hAnsiTheme="minorHAnsi" w:cstheme="minorHAnsi"/>
          <w:sz w:val="32"/>
          <w:szCs w:val="32"/>
        </w:rPr>
      </w:pPr>
      <w:bookmarkStart w:id="16" w:name="_Toc226728895"/>
      <w:r w:rsidRPr="003811BC">
        <w:rPr>
          <w:rFonts w:asciiTheme="minorHAnsi" w:hAnsiTheme="minorHAnsi" w:cstheme="minorHAnsi"/>
          <w:sz w:val="32"/>
          <w:szCs w:val="32"/>
        </w:rPr>
        <w:t>2.4 Transactional Integrity &amp; Concurrency Control</w:t>
      </w:r>
      <w:bookmarkEnd w:id="16"/>
    </w:p>
    <w:p w14:paraId="7EBCA5D6"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In a distributed retail environment operating across multiple geographical nodes, the primary technical threat is the Race Condition. This occurs when multiple concurrent requests attempt to manipulate the same inventory record. To mitigate this, the system implements strict transactional boundaries.</w:t>
      </w:r>
    </w:p>
    <w:p w14:paraId="2632EC65" w14:textId="77777777" w:rsidR="00BE17E0" w:rsidRPr="00B41218" w:rsidRDefault="00BE17E0">
      <w:pPr>
        <w:spacing w:before="120"/>
        <w:rPr>
          <w:rFonts w:asciiTheme="minorHAnsi" w:hAnsiTheme="minorHAnsi" w:cstheme="minorHAnsi"/>
          <w:sz w:val="24"/>
          <w:szCs w:val="24"/>
        </w:rPr>
      </w:pPr>
    </w:p>
    <w:p w14:paraId="0AA396AB" w14:textId="77777777" w:rsidR="00BE17E0" w:rsidRPr="003811BC" w:rsidRDefault="00000000">
      <w:pPr>
        <w:pStyle w:val="Heading3"/>
        <w:rPr>
          <w:rFonts w:asciiTheme="minorHAnsi" w:hAnsiTheme="minorHAnsi" w:cstheme="minorHAnsi"/>
          <w:sz w:val="28"/>
          <w:szCs w:val="28"/>
        </w:rPr>
      </w:pPr>
      <w:bookmarkStart w:id="17" w:name="_Toc226728896"/>
      <w:r w:rsidRPr="003811BC">
        <w:rPr>
          <w:rFonts w:asciiTheme="minorHAnsi" w:hAnsiTheme="minorHAnsi" w:cstheme="minorHAnsi"/>
          <w:sz w:val="28"/>
          <w:szCs w:val="28"/>
        </w:rPr>
        <w:t>2.4.1 Pessimistic Locking Strategy</w:t>
      </w:r>
      <w:bookmarkEnd w:id="17"/>
    </w:p>
    <w:p w14:paraId="40D7C589" w14:textId="3D019C26"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 xml:space="preserve">The system </w:t>
      </w:r>
      <w:r w:rsidR="00D30B35" w:rsidRPr="00B41218">
        <w:rPr>
          <w:rFonts w:asciiTheme="minorHAnsi" w:hAnsiTheme="minorHAnsi" w:cstheme="minorHAnsi"/>
          <w:color w:val="2C2C2C"/>
          <w:sz w:val="24"/>
          <w:szCs w:val="24"/>
        </w:rPr>
        <w:t>utilizes</w:t>
      </w:r>
      <w:r w:rsidRPr="00B41218">
        <w:rPr>
          <w:rFonts w:asciiTheme="minorHAnsi" w:hAnsiTheme="minorHAnsi" w:cstheme="minorHAnsi"/>
          <w:color w:val="2C2C2C"/>
          <w:sz w:val="24"/>
          <w:szCs w:val="24"/>
        </w:rPr>
        <w:t xml:space="preserve"> a Pessimistic Locking mechanism via the database engine to ensure atomicity during the order lifecycle.</w:t>
      </w:r>
    </w:p>
    <w:p w14:paraId="30C1E114" w14:textId="77777777" w:rsidR="00BE17E0" w:rsidRPr="00B41218" w:rsidRDefault="00000000" w:rsidP="003811BC">
      <w:pPr>
        <w:pStyle w:val="ListParagraph"/>
        <w:numPr>
          <w:ilvl w:val="0"/>
          <w:numId w:val="1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Mechanism:</w:t>
      </w:r>
      <w:r w:rsidRPr="00B41218">
        <w:rPr>
          <w:rFonts w:asciiTheme="minorHAnsi" w:hAnsiTheme="minorHAnsi" w:cstheme="minorHAnsi"/>
          <w:color w:val="2C2C2C"/>
          <w:sz w:val="24"/>
          <w:szCs w:val="24"/>
        </w:rPr>
        <w:t xml:space="preserve"> Upon receiving a POST /api/orders/ request, the application identifies the specific Inventory rows required for the transaction.</w:t>
      </w:r>
    </w:p>
    <w:p w14:paraId="18E47A9C" w14:textId="77777777" w:rsidR="00BE17E0" w:rsidRPr="00B41218" w:rsidRDefault="00000000" w:rsidP="003811BC">
      <w:pPr>
        <w:pStyle w:val="ListParagraph"/>
        <w:numPr>
          <w:ilvl w:val="0"/>
          <w:numId w:val="1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Execution:</w:t>
      </w:r>
      <w:r w:rsidRPr="00B41218">
        <w:rPr>
          <w:rFonts w:asciiTheme="minorHAnsi" w:hAnsiTheme="minorHAnsi" w:cstheme="minorHAnsi"/>
          <w:color w:val="2C2C2C"/>
          <w:sz w:val="24"/>
          <w:szCs w:val="24"/>
        </w:rPr>
        <w:t xml:space="preserve"> The system invokes the .select_for_update() method at the database layer. This places an exclusive lock on the identified rows, preventing any other process from reading or modifying them until the current transaction is committed or rolled back.</w:t>
      </w:r>
    </w:p>
    <w:p w14:paraId="10406AF2" w14:textId="77777777" w:rsidR="00BE17E0" w:rsidRPr="00B41218" w:rsidRDefault="00000000" w:rsidP="003811BC">
      <w:pPr>
        <w:pStyle w:val="ListParagraph"/>
        <w:numPr>
          <w:ilvl w:val="0"/>
          <w:numId w:val="1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Outcome:</w:t>
      </w:r>
      <w:r w:rsidRPr="00B41218">
        <w:rPr>
          <w:rFonts w:asciiTheme="minorHAnsi" w:hAnsiTheme="minorHAnsi" w:cstheme="minorHAnsi"/>
          <w:color w:val="2C2C2C"/>
          <w:sz w:val="24"/>
          <w:szCs w:val="24"/>
        </w:rPr>
        <w:t xml:space="preserve"> WantamDrinks maintains a zero-tolerance policy for Double-Selling, guaranteeing that stock levels remain accurate even under high-traffic conditions.</w:t>
      </w:r>
    </w:p>
    <w:p w14:paraId="12538934" w14:textId="77777777" w:rsidR="00BE17E0" w:rsidRPr="00B41218" w:rsidRDefault="00BE17E0">
      <w:pPr>
        <w:spacing w:before="120"/>
        <w:rPr>
          <w:rFonts w:asciiTheme="minorHAnsi" w:hAnsiTheme="minorHAnsi" w:cstheme="minorHAnsi"/>
          <w:sz w:val="24"/>
          <w:szCs w:val="24"/>
        </w:rPr>
      </w:pPr>
    </w:p>
    <w:p w14:paraId="29C347B7" w14:textId="77777777" w:rsidR="00BE17E0" w:rsidRPr="003811BC" w:rsidRDefault="00000000">
      <w:pPr>
        <w:pStyle w:val="Heading3"/>
        <w:rPr>
          <w:rFonts w:asciiTheme="minorHAnsi" w:hAnsiTheme="minorHAnsi" w:cstheme="minorHAnsi"/>
          <w:sz w:val="28"/>
          <w:szCs w:val="28"/>
        </w:rPr>
      </w:pPr>
      <w:bookmarkStart w:id="18" w:name="_Toc226728897"/>
      <w:r w:rsidRPr="003811BC">
        <w:rPr>
          <w:rFonts w:asciiTheme="minorHAnsi" w:hAnsiTheme="minorHAnsi" w:cstheme="minorHAnsi"/>
          <w:sz w:val="28"/>
          <w:szCs w:val="28"/>
        </w:rPr>
        <w:t>2.4.2 State Machine Logic &amp; Stock Recovery</w:t>
      </w:r>
      <w:bookmarkEnd w:id="18"/>
    </w:p>
    <w:p w14:paraId="43A2F752"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To maintain financial and inventory ledger integrity, every order follows a deterministic state machine:</w:t>
      </w:r>
    </w:p>
    <w:p w14:paraId="5DF6D556" w14:textId="77777777" w:rsidR="00BE17E0" w:rsidRPr="00B41218" w:rsidRDefault="00BE17E0">
      <w:pPr>
        <w:spacing w:before="120"/>
        <w:rPr>
          <w:rFonts w:asciiTheme="minorHAnsi" w:hAnsiTheme="minorHAnsi" w:cstheme="minorHAnsi"/>
          <w:sz w:val="24"/>
          <w:szCs w:val="24"/>
        </w:rPr>
      </w:pPr>
    </w:p>
    <w:p w14:paraId="6163283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PENDING  →  (Confirmed M-Pesa Callback)  →  COMPLETED</w:t>
      </w:r>
    </w:p>
    <w:p w14:paraId="3409EBD8"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PENDING  →  (User Cancel / M-Pesa Timeout / Failed Payment)  →  FAILED</w:t>
      </w:r>
    </w:p>
    <w:p w14:paraId="7BA98399" w14:textId="77777777" w:rsidR="00BE17E0" w:rsidRPr="00B41218" w:rsidRDefault="00BE17E0">
      <w:pPr>
        <w:spacing w:before="120"/>
        <w:rPr>
          <w:rFonts w:asciiTheme="minorHAnsi" w:hAnsiTheme="minorHAnsi" w:cstheme="minorHAnsi"/>
          <w:sz w:val="24"/>
          <w:szCs w:val="24"/>
        </w:rPr>
      </w:pPr>
    </w:p>
    <w:p w14:paraId="312A8563"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A critical feature is the Stock Restoration Service. If an order transitions to a FAILED or CANCELLED state, the system automatically triggers reversal logic — incrementing the Inventory count by the exact quantity previously reserved, releasing locked stock back to the branch within seconds.</w:t>
      </w:r>
    </w:p>
    <w:p w14:paraId="474BE3BB" w14:textId="77777777" w:rsidR="00BE17E0" w:rsidRPr="00B41218" w:rsidRDefault="00BE17E0">
      <w:pPr>
        <w:spacing w:before="120"/>
        <w:rPr>
          <w:rFonts w:asciiTheme="minorHAnsi" w:hAnsiTheme="minorHAnsi" w:cstheme="minorHAnsi"/>
          <w:sz w:val="24"/>
          <w:szCs w:val="24"/>
        </w:rPr>
      </w:pPr>
    </w:p>
    <w:p w14:paraId="456C62B0" w14:textId="77777777" w:rsidR="00BE17E0" w:rsidRPr="003811BC" w:rsidRDefault="00000000">
      <w:pPr>
        <w:pStyle w:val="Heading2"/>
        <w:rPr>
          <w:rFonts w:asciiTheme="minorHAnsi" w:hAnsiTheme="minorHAnsi" w:cstheme="minorHAnsi"/>
          <w:sz w:val="32"/>
          <w:szCs w:val="32"/>
        </w:rPr>
      </w:pPr>
      <w:bookmarkStart w:id="19" w:name="_Toc226728898"/>
      <w:r w:rsidRPr="003811BC">
        <w:rPr>
          <w:rFonts w:asciiTheme="minorHAnsi" w:hAnsiTheme="minorHAnsi" w:cstheme="minorHAnsi"/>
          <w:sz w:val="32"/>
          <w:szCs w:val="32"/>
        </w:rPr>
        <w:t>2.5 The Proactive Alert Architecture</w:t>
      </w:r>
      <w:bookmarkEnd w:id="19"/>
    </w:p>
    <w:p w14:paraId="6A12C709"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alert system operates on two complementary pathways to ensure no low-stock condition is ever missed.</w:t>
      </w:r>
    </w:p>
    <w:p w14:paraId="6D6AA0F3" w14:textId="77777777" w:rsidR="00BE17E0" w:rsidRPr="00B41218" w:rsidRDefault="00BE17E0">
      <w:pPr>
        <w:spacing w:before="120"/>
        <w:rPr>
          <w:rFonts w:asciiTheme="minorHAnsi" w:hAnsiTheme="minorHAnsi" w:cstheme="minorHAnsi"/>
          <w:sz w:val="24"/>
          <w:szCs w:val="24"/>
        </w:rPr>
      </w:pPr>
    </w:p>
    <w:p w14:paraId="2EAD6DB5" w14:textId="77777777" w:rsidR="00BE17E0" w:rsidRPr="003811BC" w:rsidRDefault="00000000">
      <w:pPr>
        <w:pStyle w:val="Heading3"/>
        <w:rPr>
          <w:rFonts w:asciiTheme="minorHAnsi" w:hAnsiTheme="minorHAnsi" w:cstheme="minorHAnsi"/>
          <w:sz w:val="28"/>
          <w:szCs w:val="28"/>
        </w:rPr>
      </w:pPr>
      <w:bookmarkStart w:id="20" w:name="_Toc226728899"/>
      <w:r w:rsidRPr="003811BC">
        <w:rPr>
          <w:rFonts w:asciiTheme="minorHAnsi" w:hAnsiTheme="minorHAnsi" w:cstheme="minorHAnsi"/>
          <w:sz w:val="28"/>
          <w:szCs w:val="28"/>
        </w:rPr>
        <w:t>2.5.1 Reactive Pathway (Sale-Triggered)</w:t>
      </w:r>
      <w:bookmarkEnd w:id="20"/>
    </w:p>
    <w:p w14:paraId="4E569417"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Every time a sale deducts stock, the check_low_stock() service is invoked. If the resulting stock level is at or below the threshold, trigger_low_stock_alert() creates a StockAlert. This pathway handles all alerts generated through normal trading activity.</w:t>
      </w:r>
    </w:p>
    <w:p w14:paraId="6A7C204D" w14:textId="77777777" w:rsidR="00BE17E0" w:rsidRPr="00B41218" w:rsidRDefault="00BE17E0">
      <w:pPr>
        <w:spacing w:before="120"/>
        <w:rPr>
          <w:rFonts w:asciiTheme="minorHAnsi" w:hAnsiTheme="minorHAnsi" w:cstheme="minorHAnsi"/>
          <w:sz w:val="24"/>
          <w:szCs w:val="24"/>
        </w:rPr>
      </w:pPr>
    </w:p>
    <w:p w14:paraId="36F02408" w14:textId="77777777" w:rsidR="00BE17E0" w:rsidRPr="00B41218" w:rsidRDefault="00000000">
      <w:pPr>
        <w:pStyle w:val="Heading3"/>
        <w:rPr>
          <w:rFonts w:asciiTheme="minorHAnsi" w:hAnsiTheme="minorHAnsi" w:cstheme="minorHAnsi"/>
          <w:sz w:val="24"/>
          <w:szCs w:val="24"/>
        </w:rPr>
      </w:pPr>
      <w:bookmarkStart w:id="21" w:name="_Toc226728900"/>
      <w:r w:rsidRPr="003811BC">
        <w:rPr>
          <w:rFonts w:asciiTheme="minorHAnsi" w:hAnsiTheme="minorHAnsi" w:cstheme="minorHAnsi"/>
          <w:sz w:val="28"/>
          <w:szCs w:val="28"/>
        </w:rPr>
        <w:t>2.5.2 Proactive Pathway (Scanner-Triggered</w:t>
      </w:r>
      <w:r w:rsidRPr="00B41218">
        <w:rPr>
          <w:rFonts w:asciiTheme="minorHAnsi" w:hAnsiTheme="minorHAnsi" w:cstheme="minorHAnsi"/>
          <w:sz w:val="24"/>
          <w:szCs w:val="24"/>
        </w:rPr>
        <w:t>)</w:t>
      </w:r>
      <w:bookmarkEnd w:id="21"/>
    </w:p>
    <w:p w14:paraId="35A31CA0"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scan_inventory management command executes every minute via the operating system scheduler (cron on Linux, Task Scheduler on Windows). It scans every Inventory record in the database regardless of whether any sale occurred. This catches conditions that the reactive pathway cannot: stock that was entered below threshold during initial setup, or threshold values that were raised above existing stock levels after the fact.</w:t>
      </w:r>
    </w:p>
    <w:p w14:paraId="4D8DF82C" w14:textId="77777777" w:rsidR="00BE17E0" w:rsidRPr="00B41218" w:rsidRDefault="00BE17E0">
      <w:pPr>
        <w:spacing w:before="120"/>
        <w:rPr>
          <w:rFonts w:asciiTheme="minorHAnsi" w:hAnsiTheme="minorHAnsi" w:cstheme="minorHAnsi"/>
          <w:sz w:val="24"/>
          <w:szCs w:val="24"/>
        </w:rPr>
      </w:pPr>
    </w:p>
    <w:p w14:paraId="5A7685DA"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Both pathways call the identical trigger_low_stock_alert() function. The function is idempotent — if an unresolved alert already exists for an inventory item, it performs no action and creates no duplicate.</w:t>
      </w:r>
    </w:p>
    <w:p w14:paraId="0FF9DC2F" w14:textId="77777777" w:rsidR="00BE17E0" w:rsidRPr="00B41218" w:rsidRDefault="00BE17E0">
      <w:pPr>
        <w:spacing w:before="120"/>
        <w:rPr>
          <w:rFonts w:asciiTheme="minorHAnsi" w:hAnsiTheme="minorHAnsi" w:cstheme="minorHAnsi"/>
          <w:sz w:val="24"/>
          <w:szCs w:val="24"/>
        </w:rPr>
      </w:pPr>
    </w:p>
    <w:p w14:paraId="7F809E55" w14:textId="2C07A5B6" w:rsidR="00BE17E0" w:rsidRPr="003811BC" w:rsidRDefault="00000000">
      <w:pPr>
        <w:pStyle w:val="Heading2"/>
        <w:rPr>
          <w:rFonts w:asciiTheme="minorHAnsi" w:hAnsiTheme="minorHAnsi" w:cstheme="minorHAnsi"/>
          <w:sz w:val="32"/>
          <w:szCs w:val="32"/>
        </w:rPr>
      </w:pPr>
      <w:bookmarkStart w:id="22" w:name="_Toc226728901"/>
      <w:r w:rsidRPr="003811BC">
        <w:rPr>
          <w:rFonts w:asciiTheme="minorHAnsi" w:hAnsiTheme="minorHAnsi" w:cstheme="minorHAnsi"/>
          <w:sz w:val="32"/>
          <w:szCs w:val="32"/>
        </w:rPr>
        <w:t xml:space="preserve">2.6 Security Architecture &amp; </w:t>
      </w:r>
      <w:r w:rsidR="00D30B35" w:rsidRPr="003811BC">
        <w:rPr>
          <w:rFonts w:asciiTheme="minorHAnsi" w:hAnsiTheme="minorHAnsi" w:cstheme="minorHAnsi"/>
          <w:sz w:val="32"/>
          <w:szCs w:val="32"/>
        </w:rPr>
        <w:t>Defense</w:t>
      </w:r>
      <w:r w:rsidRPr="003811BC">
        <w:rPr>
          <w:rFonts w:asciiTheme="minorHAnsi" w:hAnsiTheme="minorHAnsi" w:cstheme="minorHAnsi"/>
          <w:sz w:val="32"/>
          <w:szCs w:val="32"/>
        </w:rPr>
        <w:t>-in-Depth</w:t>
      </w:r>
      <w:bookmarkEnd w:id="22"/>
    </w:p>
    <w:p w14:paraId="044729FB"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system employs a multi-layered security strategy to protect the enterprise's financial assets and customer data.</w:t>
      </w:r>
    </w:p>
    <w:p w14:paraId="3922227A" w14:textId="77777777" w:rsidR="00BE17E0" w:rsidRPr="00B41218" w:rsidRDefault="00000000" w:rsidP="003811BC">
      <w:pPr>
        <w:pStyle w:val="ListParagraph"/>
        <w:numPr>
          <w:ilvl w:val="0"/>
          <w:numId w:val="1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Transport Security:</w:t>
      </w:r>
      <w:r w:rsidRPr="00B41218">
        <w:rPr>
          <w:rFonts w:asciiTheme="minorHAnsi" w:hAnsiTheme="minorHAnsi" w:cstheme="minorHAnsi"/>
          <w:color w:val="2C2C2C"/>
          <w:sz w:val="24"/>
          <w:szCs w:val="24"/>
        </w:rPr>
        <w:t xml:space="preserve"> Forced TLS/HTTPS encryption across all endpoints ensures data-in-transit including M-Pesa credentials and JWT tokens remains shielded from MITM attacks.</w:t>
      </w:r>
    </w:p>
    <w:p w14:paraId="6D91872C" w14:textId="77777777" w:rsidR="00BE17E0" w:rsidRPr="00B41218" w:rsidRDefault="00000000" w:rsidP="003811BC">
      <w:pPr>
        <w:pStyle w:val="ListParagraph"/>
        <w:numPr>
          <w:ilvl w:val="0"/>
          <w:numId w:val="1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JWT Claims &amp; Scoping:</w:t>
      </w:r>
      <w:r w:rsidRPr="00B41218">
        <w:rPr>
          <w:rFonts w:asciiTheme="minorHAnsi" w:hAnsiTheme="minorHAnsi" w:cstheme="minorHAnsi"/>
          <w:color w:val="2C2C2C"/>
          <w:sz w:val="24"/>
          <w:szCs w:val="24"/>
        </w:rPr>
        <w:t xml:space="preserve"> Tokens include custom scope claims (wnt_id, email, is_staff). This allows the backend to differentiate between a Customer and a Branch Admin at the middleware level, enforcing Principle of Least Privilege.</w:t>
      </w:r>
    </w:p>
    <w:p w14:paraId="02FB8F8F" w14:textId="77777777" w:rsidR="00BE17E0" w:rsidRPr="00B41218" w:rsidRDefault="00000000" w:rsidP="003811BC">
      <w:pPr>
        <w:pStyle w:val="ListParagraph"/>
        <w:numPr>
          <w:ilvl w:val="0"/>
          <w:numId w:val="1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Stock-Gated Resolution:</w:t>
      </w:r>
      <w:r w:rsidRPr="00B41218">
        <w:rPr>
          <w:rFonts w:asciiTheme="minorHAnsi" w:hAnsiTheme="minorHAnsi" w:cstheme="minorHAnsi"/>
          <w:color w:val="2C2C2C"/>
          <w:sz w:val="24"/>
          <w:szCs w:val="24"/>
        </w:rPr>
        <w:t xml:space="preserve"> The resolve endpoint performs a live inventory.refresh_from_db() check before allowing resolution. This prevents administrators from marking alerts resolved without actually fixing the underlying stock problem.</w:t>
      </w:r>
    </w:p>
    <w:p w14:paraId="07BF1C12" w14:textId="0100A9B0" w:rsidR="00BE17E0" w:rsidRPr="00B41218" w:rsidRDefault="00000000" w:rsidP="003811BC">
      <w:pPr>
        <w:pStyle w:val="ListParagraph"/>
        <w:numPr>
          <w:ilvl w:val="0"/>
          <w:numId w:val="16"/>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 xml:space="preserve">Input </w:t>
      </w:r>
      <w:r w:rsidR="00D30B35" w:rsidRPr="00B41218">
        <w:rPr>
          <w:rFonts w:asciiTheme="minorHAnsi" w:hAnsiTheme="minorHAnsi" w:cstheme="minorHAnsi"/>
          <w:b/>
          <w:bCs/>
          <w:color w:val="2C2C2C"/>
          <w:sz w:val="24"/>
          <w:szCs w:val="24"/>
        </w:rPr>
        <w:t>Sanitization</w:t>
      </w:r>
      <w:r w:rsidRPr="00B41218">
        <w:rPr>
          <w:rFonts w:asciiTheme="minorHAnsi" w:hAnsiTheme="minorHAnsi" w:cstheme="minorHAnsi"/>
          <w:b/>
          <w:bCs/>
          <w:color w:val="2C2C2C"/>
          <w:sz w:val="24"/>
          <w:szCs w:val="24"/>
        </w:rPr>
        <w:t>:</w:t>
      </w:r>
      <w:r w:rsidRPr="00B41218">
        <w:rPr>
          <w:rFonts w:asciiTheme="minorHAnsi" w:hAnsiTheme="minorHAnsi" w:cstheme="minorHAnsi"/>
          <w:color w:val="2C2C2C"/>
          <w:sz w:val="24"/>
          <w:szCs w:val="24"/>
        </w:rPr>
        <w:t xml:space="preserve"> DRF Serializers perform rigorous schema validation, acting as a primary </w:t>
      </w:r>
      <w:r w:rsidR="00D30B35" w:rsidRPr="00B41218">
        <w:rPr>
          <w:rFonts w:asciiTheme="minorHAnsi" w:hAnsiTheme="minorHAnsi" w:cstheme="minorHAnsi"/>
          <w:color w:val="2C2C2C"/>
          <w:sz w:val="24"/>
          <w:szCs w:val="24"/>
        </w:rPr>
        <w:t>defense</w:t>
      </w:r>
      <w:r w:rsidRPr="00B41218">
        <w:rPr>
          <w:rFonts w:asciiTheme="minorHAnsi" w:hAnsiTheme="minorHAnsi" w:cstheme="minorHAnsi"/>
          <w:color w:val="2C2C2C"/>
          <w:sz w:val="24"/>
          <w:szCs w:val="24"/>
        </w:rPr>
        <w:t xml:space="preserve"> against SQL Injection and XSS by ensuring only </w:t>
      </w:r>
      <w:r w:rsidR="00D30B35" w:rsidRPr="00B41218">
        <w:rPr>
          <w:rFonts w:asciiTheme="minorHAnsi" w:hAnsiTheme="minorHAnsi" w:cstheme="minorHAnsi"/>
          <w:color w:val="2C2C2C"/>
          <w:sz w:val="24"/>
          <w:szCs w:val="24"/>
        </w:rPr>
        <w:t>sanitized</w:t>
      </w:r>
      <w:r w:rsidRPr="00B41218">
        <w:rPr>
          <w:rFonts w:asciiTheme="minorHAnsi" w:hAnsiTheme="minorHAnsi" w:cstheme="minorHAnsi"/>
          <w:color w:val="2C2C2C"/>
          <w:sz w:val="24"/>
          <w:szCs w:val="24"/>
        </w:rPr>
        <w:t>, type-safe data reaches the database.</w:t>
      </w:r>
    </w:p>
    <w:p w14:paraId="49A49E15" w14:textId="77777777" w:rsidR="00BE17E0" w:rsidRPr="00B41218" w:rsidRDefault="00BE17E0">
      <w:pPr>
        <w:spacing w:before="120"/>
        <w:rPr>
          <w:rFonts w:asciiTheme="minorHAnsi" w:hAnsiTheme="minorHAnsi" w:cstheme="minorHAnsi"/>
          <w:sz w:val="24"/>
          <w:szCs w:val="24"/>
        </w:rPr>
      </w:pPr>
    </w:p>
    <w:p w14:paraId="4B51574C" w14:textId="77777777" w:rsidR="00BE17E0" w:rsidRPr="003811BC" w:rsidRDefault="00000000">
      <w:pPr>
        <w:pStyle w:val="Heading2"/>
        <w:rPr>
          <w:rFonts w:asciiTheme="minorHAnsi" w:hAnsiTheme="minorHAnsi" w:cstheme="minorHAnsi"/>
          <w:sz w:val="32"/>
          <w:szCs w:val="32"/>
        </w:rPr>
      </w:pPr>
      <w:bookmarkStart w:id="23" w:name="_Toc226728902"/>
      <w:r w:rsidRPr="003811BC">
        <w:rPr>
          <w:rFonts w:asciiTheme="minorHAnsi" w:hAnsiTheme="minorHAnsi" w:cstheme="minorHAnsi"/>
          <w:sz w:val="32"/>
          <w:szCs w:val="32"/>
        </w:rPr>
        <w:lastRenderedPageBreak/>
        <w:t>2.7 Scalability &amp; Non-Functional Requirements</w:t>
      </w:r>
      <w:bookmarkEnd w:id="23"/>
    </w:p>
    <w:p w14:paraId="0A8EDAB3" w14:textId="238F7EFE"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 xml:space="preserve">Designed for a 10× growth trajectory, the backend architecture </w:t>
      </w:r>
      <w:r w:rsidR="00D30B35" w:rsidRPr="00B41218">
        <w:rPr>
          <w:rFonts w:asciiTheme="minorHAnsi" w:hAnsiTheme="minorHAnsi" w:cstheme="minorHAnsi"/>
          <w:color w:val="2C2C2C"/>
          <w:sz w:val="24"/>
          <w:szCs w:val="24"/>
        </w:rPr>
        <w:t>prioritizes</w:t>
      </w:r>
      <w:r w:rsidRPr="00B41218">
        <w:rPr>
          <w:rFonts w:asciiTheme="minorHAnsi" w:hAnsiTheme="minorHAnsi" w:cstheme="minorHAnsi"/>
          <w:color w:val="2C2C2C"/>
          <w:sz w:val="24"/>
          <w:szCs w:val="24"/>
        </w:rPr>
        <w:t xml:space="preserve"> performance and auditability.</w:t>
      </w:r>
    </w:p>
    <w:p w14:paraId="2568C192" w14:textId="65239680" w:rsidR="00BE17E0" w:rsidRPr="00B41218" w:rsidRDefault="00000000" w:rsidP="003811BC">
      <w:pPr>
        <w:pStyle w:val="ListParagraph"/>
        <w:numPr>
          <w:ilvl w:val="0"/>
          <w:numId w:val="1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 xml:space="preserve">Database </w:t>
      </w:r>
      <w:r w:rsidR="00D30B35" w:rsidRPr="00B41218">
        <w:rPr>
          <w:rFonts w:asciiTheme="minorHAnsi" w:hAnsiTheme="minorHAnsi" w:cstheme="minorHAnsi"/>
          <w:b/>
          <w:bCs/>
          <w:color w:val="2C2C2C"/>
          <w:sz w:val="24"/>
          <w:szCs w:val="24"/>
        </w:rPr>
        <w:t>Optimization</w:t>
      </w:r>
      <w:r w:rsidRPr="00B41218">
        <w:rPr>
          <w:rFonts w:asciiTheme="minorHAnsi" w:hAnsiTheme="minorHAnsi" w:cstheme="minorHAnsi"/>
          <w:b/>
          <w:bCs/>
          <w:color w:val="2C2C2C"/>
          <w:sz w:val="24"/>
          <w:szCs w:val="24"/>
        </w:rPr>
        <w:t>:</w:t>
      </w:r>
      <w:r w:rsidRPr="00B41218">
        <w:rPr>
          <w:rFonts w:asciiTheme="minorHAnsi" w:hAnsiTheme="minorHAnsi" w:cstheme="minorHAnsi"/>
          <w:color w:val="2C2C2C"/>
          <w:sz w:val="24"/>
          <w:szCs w:val="24"/>
        </w:rPr>
        <w:t xml:space="preserve"> Every List view uses select_related (SQL JOINs for ForeignKey) and prefetch_related (reverse lookups), solving the N+1 query problem. A request for 100 orders with 3 items each is reduced from 301 database hits to just 3.</w:t>
      </w:r>
    </w:p>
    <w:p w14:paraId="3ED6CEE3" w14:textId="513696C8" w:rsidR="00BE17E0" w:rsidRPr="00B41218" w:rsidRDefault="00000000" w:rsidP="003811BC">
      <w:pPr>
        <w:pStyle w:val="ListParagraph"/>
        <w:numPr>
          <w:ilvl w:val="0"/>
          <w:numId w:val="1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Stateless Horizontal Scaling:</w:t>
      </w:r>
      <w:r w:rsidRPr="00B41218">
        <w:rPr>
          <w:rFonts w:asciiTheme="minorHAnsi" w:hAnsiTheme="minorHAnsi" w:cstheme="minorHAnsi"/>
          <w:color w:val="2C2C2C"/>
          <w:sz w:val="24"/>
          <w:szCs w:val="24"/>
        </w:rPr>
        <w:t xml:space="preserve"> Because session data is carried within the JWT itself, the backend can be replicated across multiple server nodes behind a load balancer without requiring complex session </w:t>
      </w:r>
      <w:r w:rsidR="00D30B35" w:rsidRPr="00B41218">
        <w:rPr>
          <w:rFonts w:asciiTheme="minorHAnsi" w:hAnsiTheme="minorHAnsi" w:cstheme="minorHAnsi"/>
          <w:color w:val="2C2C2C"/>
          <w:sz w:val="24"/>
          <w:szCs w:val="24"/>
        </w:rPr>
        <w:t>synchronization</w:t>
      </w:r>
      <w:r w:rsidRPr="00B41218">
        <w:rPr>
          <w:rFonts w:asciiTheme="minorHAnsi" w:hAnsiTheme="minorHAnsi" w:cstheme="minorHAnsi"/>
          <w:color w:val="2C2C2C"/>
          <w:sz w:val="24"/>
          <w:szCs w:val="24"/>
        </w:rPr>
        <w:t>.</w:t>
      </w:r>
    </w:p>
    <w:p w14:paraId="51CBB3EE" w14:textId="77777777" w:rsidR="00BE17E0" w:rsidRPr="00B41218" w:rsidRDefault="00000000" w:rsidP="003811BC">
      <w:pPr>
        <w:pStyle w:val="ListParagraph"/>
        <w:numPr>
          <w:ilvl w:val="0"/>
          <w:numId w:val="17"/>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Comprehensive Auditability:</w:t>
      </w:r>
      <w:r w:rsidRPr="00B41218">
        <w:rPr>
          <w:rFonts w:asciiTheme="minorHAnsi" w:hAnsiTheme="minorHAnsi" w:cstheme="minorHAnsi"/>
          <w:color w:val="2C2C2C"/>
          <w:sz w:val="24"/>
          <w:szCs w:val="24"/>
        </w:rPr>
        <w:t xml:space="preserve"> Every stock-altering event generates an immutable entry in RestockLog or OrderItem tables, providing a 100% verifiable digital trail for every unit of stock managed by the enterprise.</w:t>
      </w:r>
    </w:p>
    <w:p w14:paraId="0EC286A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sz w:val="24"/>
          <w:szCs w:val="24"/>
        </w:rPr>
        <w:br w:type="page"/>
      </w:r>
    </w:p>
    <w:p w14:paraId="57B4A2A9" w14:textId="77777777" w:rsidR="00BE17E0" w:rsidRPr="003811BC" w:rsidRDefault="00000000">
      <w:pPr>
        <w:pStyle w:val="Heading1"/>
        <w:rPr>
          <w:rFonts w:asciiTheme="minorHAnsi" w:hAnsiTheme="minorHAnsi" w:cstheme="minorHAnsi"/>
          <w:sz w:val="44"/>
          <w:szCs w:val="44"/>
        </w:rPr>
      </w:pPr>
      <w:bookmarkStart w:id="24" w:name="_Toc226728903"/>
      <w:r w:rsidRPr="003811BC">
        <w:rPr>
          <w:rFonts w:asciiTheme="minorHAnsi" w:hAnsiTheme="minorHAnsi" w:cstheme="minorHAnsi"/>
          <w:sz w:val="44"/>
          <w:szCs w:val="44"/>
        </w:rPr>
        <w:lastRenderedPageBreak/>
        <w:t>Chapter 3: System Implementation &amp; Integration</w:t>
      </w:r>
      <w:bookmarkEnd w:id="24"/>
    </w:p>
    <w:p w14:paraId="47D1201C" w14:textId="77777777" w:rsidR="00BE17E0" w:rsidRPr="00B41218" w:rsidRDefault="00BE17E0">
      <w:pPr>
        <w:spacing w:before="120"/>
        <w:rPr>
          <w:rFonts w:asciiTheme="minorHAnsi" w:hAnsiTheme="minorHAnsi" w:cstheme="minorHAnsi"/>
          <w:sz w:val="24"/>
          <w:szCs w:val="24"/>
        </w:rPr>
      </w:pPr>
    </w:p>
    <w:p w14:paraId="3CC9AF88" w14:textId="77777777" w:rsidR="00BE17E0" w:rsidRPr="003811BC" w:rsidRDefault="00000000">
      <w:pPr>
        <w:pStyle w:val="Heading2"/>
        <w:rPr>
          <w:rFonts w:asciiTheme="minorHAnsi" w:hAnsiTheme="minorHAnsi" w:cstheme="minorHAnsi"/>
          <w:sz w:val="32"/>
          <w:szCs w:val="32"/>
        </w:rPr>
      </w:pPr>
      <w:bookmarkStart w:id="25" w:name="_Toc226728904"/>
      <w:r w:rsidRPr="003811BC">
        <w:rPr>
          <w:rFonts w:asciiTheme="minorHAnsi" w:hAnsiTheme="minorHAnsi" w:cstheme="minorHAnsi"/>
          <w:sz w:val="32"/>
          <w:szCs w:val="32"/>
        </w:rPr>
        <w:t>3.1 Technical Stack &amp; Infrastructure Environment</w:t>
      </w:r>
      <w:bookmarkEnd w:id="25"/>
    </w:p>
    <w:p w14:paraId="205FDAB0"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WantamDrinks backend is implemented as a Headless REST API, designed to serve as the Single Source of Truth for inventory and sales across a distributed network of branches.</w:t>
      </w:r>
    </w:p>
    <w:p w14:paraId="18554318" w14:textId="77777777" w:rsidR="00BE17E0" w:rsidRPr="00B41218" w:rsidRDefault="00BE17E0">
      <w:pPr>
        <w:spacing w:before="120"/>
        <w:rPr>
          <w:rFonts w:asciiTheme="minorHAnsi" w:hAnsiTheme="minorHAnsi" w:cstheme="minorHAnsi"/>
          <w:sz w:val="24"/>
          <w:szCs w:val="24"/>
        </w:rPr>
      </w:pPr>
    </w:p>
    <w:p w14:paraId="19FBA931" w14:textId="77777777" w:rsidR="00BE17E0" w:rsidRPr="003811BC" w:rsidRDefault="00000000">
      <w:pPr>
        <w:pStyle w:val="Heading3"/>
        <w:rPr>
          <w:rFonts w:asciiTheme="minorHAnsi" w:hAnsiTheme="minorHAnsi" w:cstheme="minorHAnsi"/>
          <w:sz w:val="28"/>
          <w:szCs w:val="28"/>
        </w:rPr>
      </w:pPr>
      <w:bookmarkStart w:id="26" w:name="_Toc226728905"/>
      <w:r w:rsidRPr="003811BC">
        <w:rPr>
          <w:rFonts w:asciiTheme="minorHAnsi" w:hAnsiTheme="minorHAnsi" w:cstheme="minorHAnsi"/>
          <w:sz w:val="28"/>
          <w:szCs w:val="28"/>
        </w:rPr>
        <w:t>3.1.1 Programming Language and Frameworks</w:t>
      </w:r>
      <w:bookmarkEnd w:id="26"/>
    </w:p>
    <w:p w14:paraId="66967C7D" w14:textId="77777777" w:rsidR="00BE17E0" w:rsidRPr="00B41218" w:rsidRDefault="00000000" w:rsidP="003F721B">
      <w:pPr>
        <w:pStyle w:val="ListParagraph"/>
        <w:numPr>
          <w:ilvl w:val="0"/>
          <w:numId w:val="1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Python 3.10+:</w:t>
      </w:r>
      <w:r w:rsidRPr="00B41218">
        <w:rPr>
          <w:rFonts w:asciiTheme="minorHAnsi" w:hAnsiTheme="minorHAnsi" w:cstheme="minorHAnsi"/>
          <w:color w:val="2C2C2C"/>
          <w:sz w:val="24"/>
          <w:szCs w:val="24"/>
        </w:rPr>
        <w:t xml:space="preserve"> Chosen for strict type-hinting, which reduces runtime errors in financial calculations.</w:t>
      </w:r>
    </w:p>
    <w:p w14:paraId="3632B063" w14:textId="77777777" w:rsidR="00BE17E0" w:rsidRPr="00B41218" w:rsidRDefault="00000000" w:rsidP="003F721B">
      <w:pPr>
        <w:pStyle w:val="ListParagraph"/>
        <w:numPr>
          <w:ilvl w:val="0"/>
          <w:numId w:val="1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Django 4.2 LTS:</w:t>
      </w:r>
      <w:r w:rsidRPr="00B41218">
        <w:rPr>
          <w:rFonts w:asciiTheme="minorHAnsi" w:hAnsiTheme="minorHAnsi" w:cstheme="minorHAnsi"/>
          <w:color w:val="2C2C2C"/>
          <w:sz w:val="24"/>
          <w:szCs w:val="24"/>
        </w:rPr>
        <w:t xml:space="preserve"> Provides the robust ORM, signal framework, and security middleware required for enterprise-grade applications.</w:t>
      </w:r>
    </w:p>
    <w:p w14:paraId="51A58BCC" w14:textId="530EA04B" w:rsidR="00BE17E0" w:rsidRPr="00B41218" w:rsidRDefault="00000000" w:rsidP="003F721B">
      <w:pPr>
        <w:pStyle w:val="ListParagraph"/>
        <w:numPr>
          <w:ilvl w:val="0"/>
          <w:numId w:val="1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Django Rest Framework (DRF):</w:t>
      </w:r>
      <w:r w:rsidRPr="00B41218">
        <w:rPr>
          <w:rFonts w:asciiTheme="minorHAnsi" w:hAnsiTheme="minorHAnsi" w:cstheme="minorHAnsi"/>
          <w:color w:val="2C2C2C"/>
          <w:sz w:val="24"/>
          <w:szCs w:val="24"/>
        </w:rPr>
        <w:t xml:space="preserve"> </w:t>
      </w:r>
      <w:r w:rsidR="00D30B35" w:rsidRPr="00B41218">
        <w:rPr>
          <w:rFonts w:asciiTheme="minorHAnsi" w:hAnsiTheme="minorHAnsi" w:cstheme="minorHAnsi"/>
          <w:color w:val="2C2C2C"/>
          <w:sz w:val="24"/>
          <w:szCs w:val="24"/>
        </w:rPr>
        <w:t>Utilized</w:t>
      </w:r>
      <w:r w:rsidRPr="00B41218">
        <w:rPr>
          <w:rFonts w:asciiTheme="minorHAnsi" w:hAnsiTheme="minorHAnsi" w:cstheme="minorHAnsi"/>
          <w:color w:val="2C2C2C"/>
          <w:sz w:val="24"/>
          <w:szCs w:val="24"/>
        </w:rPr>
        <w:t xml:space="preserve"> to build stateless API endpoints ensuring compatibility with future mobile and web frontends.</w:t>
      </w:r>
    </w:p>
    <w:p w14:paraId="56F0F609" w14:textId="77777777" w:rsidR="00BE17E0" w:rsidRPr="00B41218" w:rsidRDefault="00000000" w:rsidP="003F721B">
      <w:pPr>
        <w:pStyle w:val="ListParagraph"/>
        <w:numPr>
          <w:ilvl w:val="0"/>
          <w:numId w:val="1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SimpleJWT:</w:t>
      </w:r>
      <w:r w:rsidRPr="00B41218">
        <w:rPr>
          <w:rFonts w:asciiTheme="minorHAnsi" w:hAnsiTheme="minorHAnsi" w:cstheme="minorHAnsi"/>
          <w:color w:val="2C2C2C"/>
          <w:sz w:val="24"/>
          <w:szCs w:val="24"/>
        </w:rPr>
        <w:t xml:space="preserve"> Dual-token authentication (Access + Refresh) with custom claim injection (wnt_id, email, is_staff).</w:t>
      </w:r>
    </w:p>
    <w:p w14:paraId="751BAACE" w14:textId="77777777" w:rsidR="00BE17E0" w:rsidRPr="00B41218" w:rsidRDefault="00BE17E0">
      <w:pPr>
        <w:spacing w:before="120"/>
        <w:rPr>
          <w:rFonts w:asciiTheme="minorHAnsi" w:hAnsiTheme="minorHAnsi" w:cstheme="minorHAnsi"/>
          <w:sz w:val="24"/>
          <w:szCs w:val="24"/>
        </w:rPr>
      </w:pPr>
    </w:p>
    <w:p w14:paraId="4174A47C" w14:textId="77777777" w:rsidR="00BE17E0" w:rsidRPr="003811BC" w:rsidRDefault="00000000">
      <w:pPr>
        <w:pStyle w:val="Heading3"/>
        <w:rPr>
          <w:rFonts w:asciiTheme="minorHAnsi" w:hAnsiTheme="minorHAnsi" w:cstheme="minorHAnsi"/>
          <w:sz w:val="28"/>
          <w:szCs w:val="28"/>
        </w:rPr>
      </w:pPr>
      <w:bookmarkStart w:id="27" w:name="_Toc226728906"/>
      <w:r w:rsidRPr="003811BC">
        <w:rPr>
          <w:rFonts w:asciiTheme="minorHAnsi" w:hAnsiTheme="minorHAnsi" w:cstheme="minorHAnsi"/>
          <w:sz w:val="28"/>
          <w:szCs w:val="28"/>
        </w:rPr>
        <w:t>3.1.2 Database and Concurrency Strategy</w:t>
      </w:r>
      <w:bookmarkEnd w:id="27"/>
    </w:p>
    <w:p w14:paraId="32D7086F" w14:textId="77777777" w:rsidR="00BE17E0" w:rsidRPr="00B41218" w:rsidRDefault="00000000" w:rsidP="003F721B">
      <w:pPr>
        <w:pStyle w:val="ListParagraph"/>
        <w:numPr>
          <w:ilvl w:val="0"/>
          <w:numId w:val="1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PostgreSQL (Production):</w:t>
      </w:r>
      <w:r w:rsidRPr="00B41218">
        <w:rPr>
          <w:rFonts w:asciiTheme="minorHAnsi" w:hAnsiTheme="minorHAnsi" w:cstheme="minorHAnsi"/>
          <w:color w:val="2C2C2C"/>
          <w:sz w:val="24"/>
          <w:szCs w:val="24"/>
        </w:rPr>
        <w:t xml:space="preserve"> Selected for its support of Row-Level Locking, used during order placement to prevent Double-Selling.</w:t>
      </w:r>
    </w:p>
    <w:p w14:paraId="7E6B4690" w14:textId="77777777" w:rsidR="00BE17E0" w:rsidRPr="00B41218" w:rsidRDefault="00000000" w:rsidP="003F721B">
      <w:pPr>
        <w:pStyle w:val="ListParagraph"/>
        <w:numPr>
          <w:ilvl w:val="0"/>
          <w:numId w:val="1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Isolation Levels:</w:t>
      </w:r>
      <w:r w:rsidRPr="00B41218">
        <w:rPr>
          <w:rFonts w:asciiTheme="minorHAnsi" w:hAnsiTheme="minorHAnsi" w:cstheme="minorHAnsi"/>
          <w:color w:val="2C2C2C"/>
          <w:sz w:val="24"/>
          <w:szCs w:val="24"/>
        </w:rPr>
        <w:t xml:space="preserve"> The system uses Read Committed isolation combined with Pessimistic Locking (select_for_update) during all stock-modifying operations.</w:t>
      </w:r>
    </w:p>
    <w:p w14:paraId="747F0403" w14:textId="77777777" w:rsidR="00BE17E0" w:rsidRPr="00B41218" w:rsidRDefault="00BE17E0">
      <w:pPr>
        <w:spacing w:before="120"/>
        <w:rPr>
          <w:rFonts w:asciiTheme="minorHAnsi" w:hAnsiTheme="minorHAnsi" w:cstheme="minorHAnsi"/>
          <w:sz w:val="24"/>
          <w:szCs w:val="24"/>
        </w:rPr>
      </w:pPr>
    </w:p>
    <w:p w14:paraId="47C9D11D" w14:textId="77777777" w:rsidR="00BE17E0" w:rsidRPr="003811BC" w:rsidRDefault="00000000">
      <w:pPr>
        <w:pStyle w:val="Heading2"/>
        <w:rPr>
          <w:rFonts w:asciiTheme="minorHAnsi" w:hAnsiTheme="minorHAnsi" w:cstheme="minorHAnsi"/>
          <w:sz w:val="32"/>
          <w:szCs w:val="32"/>
        </w:rPr>
      </w:pPr>
      <w:bookmarkStart w:id="28" w:name="_Toc226728907"/>
      <w:r w:rsidRPr="003811BC">
        <w:rPr>
          <w:rFonts w:asciiTheme="minorHAnsi" w:hAnsiTheme="minorHAnsi" w:cstheme="minorHAnsi"/>
          <w:sz w:val="32"/>
          <w:szCs w:val="32"/>
        </w:rPr>
        <w:t>3.2 Data Dictionary (Database Schema Implementation)</w:t>
      </w:r>
      <w:bookmarkEnd w:id="28"/>
    </w:p>
    <w:p w14:paraId="24682046" w14:textId="6BBE972B"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 xml:space="preserve">To ensure system scalability, the database is designed with strict </w:t>
      </w:r>
      <w:r w:rsidR="00D30B35" w:rsidRPr="00B41218">
        <w:rPr>
          <w:rFonts w:asciiTheme="minorHAnsi" w:hAnsiTheme="minorHAnsi" w:cstheme="minorHAnsi"/>
          <w:color w:val="2C2C2C"/>
          <w:sz w:val="24"/>
          <w:szCs w:val="24"/>
        </w:rPr>
        <w:t>normalization</w:t>
      </w:r>
      <w:r w:rsidRPr="00B41218">
        <w:rPr>
          <w:rFonts w:asciiTheme="minorHAnsi" w:hAnsiTheme="minorHAnsi" w:cstheme="minorHAnsi"/>
          <w:color w:val="2C2C2C"/>
          <w:sz w:val="24"/>
          <w:szCs w:val="24"/>
        </w:rPr>
        <w:t xml:space="preserve"> (3NF). Below are the technical specifications for all core models.</w:t>
      </w:r>
    </w:p>
    <w:p w14:paraId="49AAF5FF" w14:textId="77777777" w:rsidR="00BE17E0" w:rsidRPr="00B41218" w:rsidRDefault="00BE17E0">
      <w:pPr>
        <w:spacing w:before="120"/>
        <w:rPr>
          <w:rFonts w:asciiTheme="minorHAnsi" w:hAnsiTheme="minorHAnsi" w:cstheme="minorHAnsi"/>
          <w:sz w:val="24"/>
          <w:szCs w:val="24"/>
        </w:rPr>
      </w:pPr>
    </w:p>
    <w:p w14:paraId="3EAC05F0" w14:textId="2905CC09"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1</w:t>
        </w:r>
      </w:fldSimple>
      <w:r w:rsidRPr="00D94512">
        <w:t xml:space="preserve"> Users App (CustomUser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475"/>
        <w:gridCol w:w="2024"/>
        <w:gridCol w:w="4104"/>
      </w:tblGrid>
      <w:tr w:rsidR="00BE17E0" w:rsidRPr="00B41218" w14:paraId="0CE57B5D"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6C9A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7FA48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D6A3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551A7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6759B8E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A455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user_id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43C4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8754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Indexed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84C0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 alphanumeric ID (e.g., WNT-A1B2C3). Auto-generated on first save.</w:t>
            </w:r>
          </w:p>
        </w:tc>
      </w:tr>
      <w:tr w:rsidR="00BE17E0" w:rsidRPr="00B41218" w14:paraId="18AA4F83"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185D1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email</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9B9663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EmailField</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936B3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USERNAME_FIELD</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A8483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Primary login identifier. Restricted to @gmail.com only.</w:t>
            </w:r>
          </w:p>
        </w:tc>
      </w:tr>
      <w:tr w:rsidR="00BE17E0" w:rsidRPr="00B41218" w14:paraId="7461946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9247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username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8B4D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CharField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E33C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Required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568C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Display name for the user.</w:t>
            </w:r>
          </w:p>
        </w:tc>
      </w:tr>
      <w:tr w:rsidR="00BE17E0" w:rsidRPr="00B41218" w14:paraId="32B2142D"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E87F6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phone_number</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105DC4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DFCB4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C876EC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Kenyan format: 10 digits starting 07 or 01.</w:t>
            </w:r>
          </w:p>
        </w:tc>
      </w:tr>
      <w:tr w:rsidR="00BE17E0" w:rsidRPr="00B41218" w14:paraId="723C381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CBF3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is_staff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F812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ACAF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Default=False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8A9E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Determines administrative (Branch Manager) access level.</w:t>
            </w:r>
          </w:p>
        </w:tc>
      </w:tr>
      <w:tr w:rsidR="00BE17E0" w:rsidRPr="00B41218" w14:paraId="4856CF03"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41F89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created_at</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CEAB87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DateTime</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3B3472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Auto_now_add</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FBD9D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Audit field for user account age.</w:t>
            </w:r>
          </w:p>
        </w:tc>
      </w:tr>
    </w:tbl>
    <w:p w14:paraId="455085C6" w14:textId="77777777" w:rsidR="00BE17E0" w:rsidRPr="00B41218" w:rsidRDefault="00BE17E0">
      <w:pPr>
        <w:spacing w:before="120"/>
        <w:rPr>
          <w:rFonts w:asciiTheme="minorHAnsi" w:hAnsiTheme="minorHAnsi" w:cstheme="minorHAnsi"/>
          <w:sz w:val="24"/>
          <w:szCs w:val="24"/>
        </w:rPr>
      </w:pPr>
    </w:p>
    <w:p w14:paraId="3D28D50C" w14:textId="623BBB4B"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2</w:t>
        </w:r>
      </w:fldSimple>
      <w:r>
        <w:t xml:space="preserve">: </w:t>
      </w:r>
      <w:r w:rsidRPr="000D59BA">
        <w:t>Branches App (Branch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8"/>
        <w:gridCol w:w="1472"/>
        <w:gridCol w:w="1956"/>
        <w:gridCol w:w="4084"/>
      </w:tblGrid>
      <w:tr w:rsidR="00BE17E0" w:rsidRPr="00B41218" w14:paraId="77997288"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81F83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1C1B1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4720C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C18F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0F3401E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BCDE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branch_id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80D7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Char(20)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A28B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Primary Key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89FB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 unique code (e.g., NRB001, TK001).</w:t>
            </w:r>
          </w:p>
        </w:tc>
      </w:tr>
      <w:tr w:rsidR="00BE17E0" w:rsidRPr="00B41218" w14:paraId="4F90EE2E"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939CD4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name</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84751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Char(50)</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98C76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C9C9F1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Human-readable name (e.g., Nairobi Branch).</w:t>
            </w:r>
          </w:p>
        </w:tc>
      </w:tr>
      <w:tr w:rsidR="00BE17E0" w:rsidRPr="00B41218" w14:paraId="024C3F1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E420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manager_name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83F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D5C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CEE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Name of the branch manager.</w:t>
            </w:r>
          </w:p>
        </w:tc>
      </w:tr>
      <w:tr w:rsidR="00BE17E0" w:rsidRPr="00B41218" w14:paraId="132237B0"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21D9C9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manager_phone</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50D260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Char(15)</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78848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E8017E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Kenyan phone format — 07/01 + 8 digits.</w:t>
            </w:r>
          </w:p>
        </w:tc>
      </w:tr>
      <w:tr w:rsidR="00BE17E0" w:rsidRPr="00B41218" w14:paraId="6BA2445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F201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location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F2B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ABE4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Optional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3438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Physical address or landmark.</w:t>
            </w:r>
          </w:p>
        </w:tc>
      </w:tr>
      <w:tr w:rsidR="00BE17E0" w:rsidRPr="00B41218" w14:paraId="333E6F0A"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B23D3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is_active</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64B53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A883B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Default=True</w:t>
            </w:r>
          </w:p>
        </w:tc>
        <w:tc>
          <w:tcPr>
            <w:tcW w:w="4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66F12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Circuit Breaker: if False, API rejects all orders for this branch.</w:t>
            </w:r>
          </w:p>
        </w:tc>
      </w:tr>
    </w:tbl>
    <w:p w14:paraId="7D368E7F" w14:textId="77777777" w:rsidR="00BE17E0" w:rsidRPr="00B41218" w:rsidRDefault="00BE17E0">
      <w:pPr>
        <w:spacing w:before="120"/>
        <w:rPr>
          <w:rFonts w:asciiTheme="minorHAnsi" w:hAnsiTheme="minorHAnsi" w:cstheme="minorHAnsi"/>
          <w:sz w:val="24"/>
          <w:szCs w:val="24"/>
        </w:rPr>
      </w:pPr>
    </w:p>
    <w:p w14:paraId="3105A35C" w14:textId="47E85089"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3</w:t>
        </w:r>
      </w:fldSimple>
      <w:r>
        <w:t>:</w:t>
      </w:r>
      <w:r w:rsidRPr="00995987">
        <w:t>Products App (Product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6"/>
        <w:gridCol w:w="1785"/>
        <w:gridCol w:w="2134"/>
        <w:gridCol w:w="3955"/>
      </w:tblGrid>
      <w:tr w:rsidR="00BE17E0" w:rsidRPr="00B41218" w14:paraId="15FEA105"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58D8C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80909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381CA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4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B092D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0C0DB5E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3FE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6C5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B3F7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Primary Key</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D9C9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Manually assigned SKU (e.g., PRD-001).</w:t>
            </w:r>
          </w:p>
        </w:tc>
      </w:tr>
      <w:tr w:rsidR="00BE17E0" w:rsidRPr="00B41218" w14:paraId="2D8EA0BE"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50775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name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A2D8D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Char(20)</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09794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Choices</w:t>
            </w:r>
          </w:p>
        </w:tc>
        <w:tc>
          <w:tcPr>
            <w:tcW w:w="40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222D69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Restricted to: Coke, Fanta, Sprite.</w:t>
            </w:r>
          </w:p>
        </w:tc>
      </w:tr>
      <w:tr w:rsidR="00BE17E0" w:rsidRPr="00B41218" w14:paraId="6978238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95C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2A05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Decimal(10,2)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F0BD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Min &gt; 0, Max ≤ 100000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715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Unit price in KES. Validated by AdminProductSerializer.</w:t>
            </w:r>
          </w:p>
        </w:tc>
      </w:tr>
    </w:tbl>
    <w:p w14:paraId="40F7F864" w14:textId="77777777" w:rsidR="00BE17E0" w:rsidRPr="00B41218" w:rsidRDefault="00BE17E0">
      <w:pPr>
        <w:spacing w:before="120"/>
        <w:rPr>
          <w:rFonts w:asciiTheme="minorHAnsi" w:hAnsiTheme="minorHAnsi" w:cstheme="minorHAnsi"/>
          <w:sz w:val="24"/>
          <w:szCs w:val="24"/>
        </w:rPr>
      </w:pPr>
    </w:p>
    <w:p w14:paraId="2BE61CFF" w14:textId="77777777" w:rsidR="0079092D" w:rsidRDefault="0079092D">
      <w:pPr>
        <w:spacing w:before="160" w:after="80"/>
        <w:rPr>
          <w:rFonts w:asciiTheme="minorHAnsi" w:hAnsiTheme="minorHAnsi" w:cstheme="minorHAnsi"/>
          <w:b/>
          <w:bCs/>
          <w:color w:val="2C2C2C"/>
          <w:sz w:val="24"/>
          <w:szCs w:val="24"/>
        </w:rPr>
      </w:pPr>
    </w:p>
    <w:p w14:paraId="4E7DF056" w14:textId="77777777" w:rsidR="0079092D" w:rsidRDefault="0079092D">
      <w:pPr>
        <w:spacing w:before="160" w:after="80"/>
        <w:rPr>
          <w:rFonts w:asciiTheme="minorHAnsi" w:hAnsiTheme="minorHAnsi" w:cstheme="minorHAnsi"/>
          <w:b/>
          <w:bCs/>
          <w:color w:val="2C2C2C"/>
          <w:sz w:val="24"/>
          <w:szCs w:val="24"/>
        </w:rPr>
      </w:pPr>
    </w:p>
    <w:p w14:paraId="0400E1F5" w14:textId="4F2E71AD" w:rsidR="00BE17E0" w:rsidRPr="00B41218" w:rsidRDefault="0079092D" w:rsidP="0079092D">
      <w:pPr>
        <w:pStyle w:val="Caption"/>
        <w:rPr>
          <w:rFonts w:asciiTheme="minorHAnsi" w:hAnsiTheme="minorHAnsi" w:cstheme="minorHAnsi"/>
          <w:sz w:val="24"/>
          <w:szCs w:val="24"/>
        </w:rPr>
      </w:pPr>
      <w:r>
        <w:lastRenderedPageBreak/>
        <w:t xml:space="preserve">Table </w:t>
      </w:r>
      <w:fldSimple w:instr=" SEQ Table \* ARABIC ">
        <w:r w:rsidR="005A464E">
          <w:rPr>
            <w:noProof/>
          </w:rPr>
          <w:t>4</w:t>
        </w:r>
      </w:fldSimple>
      <w:r>
        <w:t xml:space="preserve">: </w:t>
      </w:r>
      <w:r w:rsidRPr="00E9600F">
        <w:t>Inventory App (Inventory Model — The Distributed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1"/>
        <w:gridCol w:w="1962"/>
        <w:gridCol w:w="2198"/>
        <w:gridCol w:w="2919"/>
      </w:tblGrid>
      <w:tr w:rsidR="00BE17E0" w:rsidRPr="00B41218" w14:paraId="74404CEE"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E92E6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A4DF7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1D69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60EBB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124F2FD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44B2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431B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53B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EA2F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Link to the physical branch node.</w:t>
            </w:r>
          </w:p>
        </w:tc>
      </w:tr>
      <w:tr w:rsidR="00BE17E0" w:rsidRPr="00B41218" w14:paraId="1D1CF970"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2EABE2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28D668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5A2F3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752C35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Link to the beverage SKU.</w:t>
            </w:r>
          </w:p>
        </w:tc>
      </w:tr>
      <w:tr w:rsidR="00BE17E0" w:rsidRPr="00B41218" w14:paraId="655E974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A065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3255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BF7F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54AA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Current quantity on hand at this branch.</w:t>
            </w:r>
          </w:p>
        </w:tc>
      </w:tr>
      <w:tr w:rsidR="00BE17E0" w:rsidRPr="00B41218" w14:paraId="63192789"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DF57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low_stock_threshold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B30F86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0B7581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Default=10</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BA88A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Level that triggers a Low Stock alert when stock ≤ this value.</w:t>
            </w:r>
          </w:p>
        </w:tc>
      </w:tr>
      <w:tr w:rsidR="00BE17E0" w:rsidRPr="00B41218" w14:paraId="079C8E8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EADC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last_updated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E750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D5CE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Auto_now</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A47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Timestamp of the last stock modification.</w:t>
            </w:r>
          </w:p>
        </w:tc>
      </w:tr>
      <w:tr w:rsidR="00BE17E0" w:rsidRPr="00B41218" w14:paraId="1CC47375"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C1478F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Meta</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87207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UniqueConstraint</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9A6172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 product)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3D27A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Prevents duplicate stock records for the same drink at the same branch.</w:t>
            </w:r>
          </w:p>
        </w:tc>
      </w:tr>
    </w:tbl>
    <w:p w14:paraId="378E108B" w14:textId="77777777" w:rsidR="00BE17E0" w:rsidRPr="00B41218" w:rsidRDefault="00BE17E0">
      <w:pPr>
        <w:spacing w:before="120"/>
        <w:rPr>
          <w:rFonts w:asciiTheme="minorHAnsi" w:hAnsiTheme="minorHAnsi" w:cstheme="minorHAnsi"/>
          <w:sz w:val="24"/>
          <w:szCs w:val="24"/>
        </w:rPr>
      </w:pPr>
    </w:p>
    <w:p w14:paraId="601D7172" w14:textId="464CF8BF"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5</w:t>
        </w:r>
      </w:fldSimple>
      <w:r>
        <w:t xml:space="preserve">: </w:t>
      </w:r>
      <w:r w:rsidRPr="00270B3F">
        <w:t>Inventory App (RestockLog Model — Immutable Audit Trail)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756"/>
        <w:gridCol w:w="2261"/>
        <w:gridCol w:w="3544"/>
      </w:tblGrid>
      <w:tr w:rsidR="00BE17E0" w:rsidRPr="00B41218" w14:paraId="11301EB8"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96112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1D173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10006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EC597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6E37F10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7241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FE5B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B634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CB2E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specific Inventory record that was restocked.</w:t>
            </w:r>
          </w:p>
        </w:tc>
      </w:tr>
      <w:tr w:rsidR="00BE17E0" w:rsidRPr="00B41218" w14:paraId="6E9A364F"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32775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restocked_by</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BC86B4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2C7D0A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OnDelete=SET_NULL</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69CF61B" w14:textId="4659837E"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Admin/Staff who authori</w:t>
            </w:r>
            <w:r w:rsidR="00D30B35">
              <w:rPr>
                <w:rFonts w:asciiTheme="minorHAnsi" w:hAnsiTheme="minorHAnsi" w:cstheme="minorHAnsi"/>
                <w:color w:val="2C2C2C"/>
                <w:sz w:val="24"/>
                <w:szCs w:val="24"/>
              </w:rPr>
              <w:t>z</w:t>
            </w:r>
            <w:r w:rsidRPr="00B41218">
              <w:rPr>
                <w:rFonts w:asciiTheme="minorHAnsi" w:hAnsiTheme="minorHAnsi" w:cstheme="minorHAnsi"/>
                <w:color w:val="2C2C2C"/>
                <w:sz w:val="24"/>
                <w:szCs w:val="24"/>
              </w:rPr>
              <w:t>ed the refill.</w:t>
            </w:r>
          </w:p>
        </w:tc>
      </w:tr>
      <w:tr w:rsidR="00BE17E0" w:rsidRPr="00B41218" w14:paraId="5593F85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25FF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quantity_added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997A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C79C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7938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delta volume added to inventory.</w:t>
            </w:r>
          </w:p>
        </w:tc>
      </w:tr>
      <w:tr w:rsidR="00BE17E0" w:rsidRPr="00B41218" w14:paraId="3AFBB8D4"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8AAE7F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stock_before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F91B7B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44197C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369C01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Snapshot of stock prior to the restock operation.</w:t>
            </w:r>
          </w:p>
        </w:tc>
      </w:tr>
      <w:tr w:rsidR="00BE17E0" w:rsidRPr="00B41218" w14:paraId="6FB1F71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E81F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stock_after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BEE1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9C5A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Not Null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003E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Snapshot of stock after the restock operation.</w:t>
            </w:r>
          </w:p>
        </w:tc>
      </w:tr>
      <w:tr w:rsidR="00BE17E0" w:rsidRPr="00B41218" w14:paraId="4E743C60"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617F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restocked_at</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C74AAA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DateTime</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2C33AB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Auto_now_add</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6B0FA0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Forensic timestamp of when the stock changed.</w:t>
            </w:r>
          </w:p>
        </w:tc>
      </w:tr>
    </w:tbl>
    <w:p w14:paraId="5C3D0F4E" w14:textId="77777777" w:rsidR="00BE17E0" w:rsidRPr="00B41218" w:rsidRDefault="00BE17E0">
      <w:pPr>
        <w:spacing w:before="120"/>
        <w:rPr>
          <w:rFonts w:asciiTheme="minorHAnsi" w:hAnsiTheme="minorHAnsi" w:cstheme="minorHAnsi"/>
          <w:sz w:val="24"/>
          <w:szCs w:val="24"/>
        </w:rPr>
      </w:pPr>
    </w:p>
    <w:p w14:paraId="2D811AC6" w14:textId="0E8DEDEC"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6</w:t>
        </w:r>
      </w:fldSimple>
      <w:r>
        <w:t xml:space="preserve">: </w:t>
      </w:r>
      <w:r w:rsidRPr="00E45C47">
        <w:t>Orders App (Order Model — Transactional State Machine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4"/>
        <w:gridCol w:w="1779"/>
        <w:gridCol w:w="2261"/>
        <w:gridCol w:w="3536"/>
      </w:tblGrid>
      <w:tr w:rsidR="00BE17E0" w:rsidRPr="00B41218" w14:paraId="6F129FB5"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ECE5E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3DF10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54159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CC6A3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70CF3D2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5CE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order_id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A5B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387D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Indexed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02B7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Alphanumeric public ID (e.g., ORD-7X2K1A).</w:t>
            </w:r>
          </w:p>
        </w:tc>
      </w:tr>
      <w:tr w:rsidR="00BE17E0" w:rsidRPr="00B41218" w14:paraId="6AF75A27"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96AF13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6B4AD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C65CF7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OnDelete=SET_NULL</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D553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customer who placed the order. Order is preserved on user deletion.</w:t>
            </w:r>
          </w:p>
        </w:tc>
      </w:tr>
      <w:tr w:rsidR="00BE17E0" w:rsidRPr="00B41218" w14:paraId="5DD3F6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A694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4A9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60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D17B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Where the stock is deducted from. Branch cannot be deleted with orders.</w:t>
            </w:r>
          </w:p>
        </w:tc>
      </w:tr>
      <w:tr w:rsidR="00BE17E0" w:rsidRPr="00B41218" w14:paraId="19DF28E2"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9F25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total_price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F753A2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Decimal(10,2)</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45085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Editable=False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65DDC7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Calculated in services.py — never accepted from the request.</w:t>
            </w:r>
          </w:p>
        </w:tc>
      </w:tr>
      <w:tr w:rsidR="00BE17E0" w:rsidRPr="00B41218" w14:paraId="7EB56F4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84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136A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9DDF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Choices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4080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PENDING, COMPLETED, FAILED.</w:t>
            </w:r>
          </w:p>
        </w:tc>
      </w:tr>
      <w:tr w:rsidR="00BE17E0" w:rsidRPr="00B41218" w14:paraId="4FDA6E23"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79E1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transaction_id</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D1052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CharField</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CBF56B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Nullable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36EE1D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M-Pesa receipt number — populated on payment success.</w:t>
            </w:r>
          </w:p>
        </w:tc>
      </w:tr>
    </w:tbl>
    <w:p w14:paraId="09C012AE" w14:textId="77777777" w:rsidR="00BE17E0" w:rsidRPr="00B41218" w:rsidRDefault="00BE17E0">
      <w:pPr>
        <w:spacing w:before="120"/>
        <w:rPr>
          <w:rFonts w:asciiTheme="minorHAnsi" w:hAnsiTheme="minorHAnsi" w:cstheme="minorHAnsi"/>
          <w:sz w:val="24"/>
          <w:szCs w:val="24"/>
        </w:rPr>
      </w:pPr>
    </w:p>
    <w:p w14:paraId="28994826" w14:textId="68EDC158"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7</w:t>
        </w:r>
      </w:fldSimple>
      <w:r>
        <w:t xml:space="preserve">: </w:t>
      </w:r>
      <w:r w:rsidRPr="00B21547">
        <w:t>Orders App (OrderItem Model — Historical Integrity)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1737"/>
        <w:gridCol w:w="2271"/>
        <w:gridCol w:w="3300"/>
      </w:tblGrid>
      <w:tr w:rsidR="00BE17E0" w:rsidRPr="00B41218" w14:paraId="54A8DC59"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71905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BBAF8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4997E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56167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2EB6D3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A2BC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7A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B30D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 related_name=items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D126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Link to parent order.</w:t>
            </w:r>
          </w:p>
        </w:tc>
      </w:tr>
      <w:tr w:rsidR="00BE17E0" w:rsidRPr="00B41218" w14:paraId="5031B2E4"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6CF56A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B3D576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4F16D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42BD25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beverage being sold.</w:t>
            </w:r>
          </w:p>
        </w:tc>
      </w:tr>
      <w:tr w:rsidR="00BE17E0" w:rsidRPr="00B41218" w14:paraId="3D3117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8B9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quantity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B14A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427F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Min=1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D9B0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Number of units purchased.</w:t>
            </w:r>
          </w:p>
        </w:tc>
      </w:tr>
      <w:tr w:rsidR="00BE17E0" w:rsidRPr="00B41218" w14:paraId="1BF11CB1"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F6A555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price_at_purchase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D596E0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Decimal(6,2)</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ADE16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Snapshot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50F02F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Price at the moment of purchase — never changes post-creation.</w:t>
            </w:r>
          </w:p>
        </w:tc>
      </w:tr>
    </w:tbl>
    <w:p w14:paraId="0BE661CF" w14:textId="77777777" w:rsidR="00BE17E0" w:rsidRPr="00B41218" w:rsidRDefault="00BE17E0">
      <w:pPr>
        <w:spacing w:before="120"/>
        <w:rPr>
          <w:rFonts w:asciiTheme="minorHAnsi" w:hAnsiTheme="minorHAnsi" w:cstheme="minorHAnsi"/>
          <w:sz w:val="24"/>
          <w:szCs w:val="24"/>
        </w:rPr>
      </w:pPr>
    </w:p>
    <w:p w14:paraId="2042FBD2" w14:textId="30D6A8BE"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8</w:t>
        </w:r>
      </w:fldSimple>
      <w:r>
        <w:t xml:space="preserve">: </w:t>
      </w:r>
      <w:r w:rsidRPr="00DD7B20">
        <w:t>Payments App (Payment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87"/>
        <w:gridCol w:w="2193"/>
        <w:gridCol w:w="3080"/>
      </w:tblGrid>
      <w:tr w:rsidR="00BE17E0" w:rsidRPr="00B41218" w14:paraId="011BE092"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C374E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6915B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73E09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7C783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2716897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302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A852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435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F94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Alphanumeric public ID (e.g., PAY-7X2Q1R).</w:t>
            </w:r>
          </w:p>
        </w:tc>
      </w:tr>
      <w:tr w:rsidR="00BE17E0" w:rsidRPr="00B41218" w14:paraId="68496021"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6A42F9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3C25E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OneToOneField</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2ACE8F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71369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Exactly one payment per order — enforced at schema level.</w:t>
            </w:r>
          </w:p>
        </w:tc>
      </w:tr>
      <w:tr w:rsidR="00BE17E0" w:rsidRPr="00B41218" w14:paraId="36DBA6F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9C12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amount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4F0D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Decimal(10,2)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7DD2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Validated vs order.total_price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808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Must match the order total exactly — validated in clean().</w:t>
            </w:r>
          </w:p>
        </w:tc>
      </w:tr>
      <w:tr w:rsidR="00BE17E0" w:rsidRPr="00B41218" w14:paraId="23DBBEAF"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3A034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checkout_request_id</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40EFB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CharField</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DE534E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Nullable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D2A89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M-Pesa STK Push identifier for callback matching.</w:t>
            </w:r>
          </w:p>
        </w:tc>
      </w:tr>
      <w:tr w:rsidR="00BE17E0" w:rsidRPr="00B41218" w14:paraId="268CAC0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F178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receipt_number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6EC6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CharField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86BD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 Nullable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DB59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M-Pesa receipt — populated on SUCCESS only.</w:t>
            </w:r>
          </w:p>
        </w:tc>
      </w:tr>
      <w:tr w:rsidR="00BE17E0" w:rsidRPr="00B41218" w14:paraId="269A3812"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DAFCB9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C239F7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DA9E9F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Choices</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A811F4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PENDING, SUCCESS, FAILED, CANCELLED.</w:t>
            </w:r>
          </w:p>
        </w:tc>
      </w:tr>
      <w:tr w:rsidR="00BE17E0" w:rsidRPr="00B41218" w14:paraId="6002DB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5CA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failure_reason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1BBC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TextField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F1F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Nullable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8C3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Human-readable failure description mapped from M-Pesa result codes.</w:t>
            </w:r>
          </w:p>
        </w:tc>
      </w:tr>
      <w:tr w:rsidR="00BE17E0" w:rsidRPr="00B41218" w14:paraId="67754712"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8B8EE4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raw_callback</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99B02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JSONField</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0674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Nullable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A9EC19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Full Safaricom JSON response stored for dispute resolution.</w:t>
            </w:r>
          </w:p>
        </w:tc>
      </w:tr>
    </w:tbl>
    <w:p w14:paraId="1934647E" w14:textId="77777777" w:rsidR="00BE17E0" w:rsidRPr="00B41218" w:rsidRDefault="00BE17E0">
      <w:pPr>
        <w:spacing w:before="120"/>
        <w:rPr>
          <w:rFonts w:asciiTheme="minorHAnsi" w:hAnsiTheme="minorHAnsi" w:cstheme="minorHAnsi"/>
          <w:sz w:val="24"/>
          <w:szCs w:val="24"/>
        </w:rPr>
      </w:pPr>
    </w:p>
    <w:p w14:paraId="09FFFF48" w14:textId="3F667602" w:rsidR="00BE17E0" w:rsidRPr="00B41218" w:rsidRDefault="0079092D" w:rsidP="0079092D">
      <w:pPr>
        <w:pStyle w:val="Caption"/>
        <w:rPr>
          <w:rFonts w:asciiTheme="minorHAnsi" w:hAnsiTheme="minorHAnsi" w:cstheme="minorHAnsi"/>
          <w:sz w:val="24"/>
          <w:szCs w:val="24"/>
        </w:rPr>
      </w:pPr>
      <w:r>
        <w:t xml:space="preserve">Table </w:t>
      </w:r>
      <w:fldSimple w:instr=" SEQ Table \* ARABIC ">
        <w:r w:rsidR="005A464E">
          <w:rPr>
            <w:noProof/>
          </w:rPr>
          <w:t>9</w:t>
        </w:r>
      </w:fldSimple>
      <w:r>
        <w:t xml:space="preserve">: </w:t>
      </w:r>
      <w:r w:rsidRPr="007F541D">
        <w:t>Alerts App (StockAlert Model — Automated Health Monitoring)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1"/>
        <w:gridCol w:w="1746"/>
        <w:gridCol w:w="2321"/>
        <w:gridCol w:w="3512"/>
      </w:tblGrid>
      <w:tr w:rsidR="00BE17E0" w:rsidRPr="00B41218" w14:paraId="7D82BBD2"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F127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948BF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CAE57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D1D2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6C6030D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5CC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010F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E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EE41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branch-product pair under alert.</w:t>
            </w:r>
          </w:p>
        </w:tc>
      </w:tr>
      <w:tr w:rsidR="00BE17E0" w:rsidRPr="00B41218" w14:paraId="58F5DFC4"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13FCCF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7A7774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E988E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DA75F0A" w14:textId="3A07873C"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Denormali</w:t>
            </w:r>
            <w:r w:rsidR="00D30B35">
              <w:rPr>
                <w:rFonts w:asciiTheme="minorHAnsi" w:hAnsiTheme="minorHAnsi" w:cstheme="minorHAnsi"/>
                <w:color w:val="2C2C2C"/>
                <w:sz w:val="24"/>
                <w:szCs w:val="24"/>
              </w:rPr>
              <w:t>z</w:t>
            </w:r>
            <w:r w:rsidRPr="00B41218">
              <w:rPr>
                <w:rFonts w:asciiTheme="minorHAnsi" w:hAnsiTheme="minorHAnsi" w:cstheme="minorHAnsi"/>
                <w:color w:val="2C2C2C"/>
                <w:sz w:val="24"/>
                <w:szCs w:val="24"/>
              </w:rPr>
              <w:t>ed for fast filtering by branch.</w:t>
            </w:r>
          </w:p>
        </w:tc>
      </w:tr>
      <w:tr w:rsidR="00BE17E0" w:rsidRPr="00B41218" w14:paraId="39F9ED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659F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5301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1DA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OnDelete=CASCADE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9E09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Denormalised for fast filtering by product.</w:t>
            </w:r>
          </w:p>
        </w:tc>
      </w:tr>
      <w:tr w:rsidR="00BE17E0" w:rsidRPr="00B41218" w14:paraId="086077AE"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424AF8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stock_at_alert</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6DE67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930489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Snapshot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C5C9F8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level at the exact moment the alert was created.</w:t>
            </w:r>
          </w:p>
        </w:tc>
      </w:tr>
      <w:tr w:rsidR="00BE17E0" w:rsidRPr="00B41218" w14:paraId="1D6FE08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BF0E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5AB9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428B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Snapshot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A565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Threshold value at the exact moment the alert was created.</w:t>
            </w:r>
          </w:p>
        </w:tc>
      </w:tr>
      <w:tr w:rsidR="00BE17E0" w:rsidRPr="00B41218" w14:paraId="11E8170C"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804DA4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severity</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D37BE9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Char(10)</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E96D7E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Choices</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BE4C1B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LOW (stock &gt; 1) or CRITICAL (stock ≤ 1).</w:t>
            </w:r>
          </w:p>
        </w:tc>
      </w:tr>
      <w:tr w:rsidR="00BE17E0" w:rsidRPr="00B41218" w14:paraId="0E26E88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8D63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is_resolved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DD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Boolean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4B7A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Default=False, Indexed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7453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Primary filter field — False = active alert on admin to-do list.</w:t>
            </w:r>
          </w:p>
        </w:tc>
      </w:tr>
      <w:tr w:rsidR="00BE17E0" w:rsidRPr="00B41218" w14:paraId="2396B9B2"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5B380E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resolved_by</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265BD9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2649B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OnDelete=SET_NULL, Nullable</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BE74D8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 who resolved the alert.</w:t>
            </w:r>
          </w:p>
        </w:tc>
      </w:tr>
      <w:tr w:rsidR="00BE17E0" w:rsidRPr="00B41218" w14:paraId="4F0A0F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EA03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resolved_at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5C4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471F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Nullable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4A35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Timestamp of resolution.</w:t>
            </w:r>
          </w:p>
        </w:tc>
      </w:tr>
    </w:tbl>
    <w:p w14:paraId="5009257C" w14:textId="77777777" w:rsidR="00BE17E0" w:rsidRPr="00B41218" w:rsidRDefault="00BE17E0">
      <w:pPr>
        <w:spacing w:before="120"/>
        <w:rPr>
          <w:rFonts w:asciiTheme="minorHAnsi" w:hAnsiTheme="minorHAnsi" w:cstheme="minorHAnsi"/>
          <w:sz w:val="24"/>
          <w:szCs w:val="24"/>
        </w:rPr>
      </w:pPr>
    </w:p>
    <w:p w14:paraId="07EF435F" w14:textId="77777777" w:rsidR="0079092D" w:rsidRDefault="0079092D">
      <w:pPr>
        <w:spacing w:before="160" w:after="80"/>
        <w:rPr>
          <w:rFonts w:asciiTheme="minorHAnsi" w:hAnsiTheme="minorHAnsi" w:cstheme="minorHAnsi"/>
          <w:b/>
          <w:bCs/>
          <w:color w:val="2C2C2C"/>
          <w:sz w:val="24"/>
          <w:szCs w:val="24"/>
        </w:rPr>
      </w:pPr>
    </w:p>
    <w:p w14:paraId="09EFEFA0" w14:textId="5578E838" w:rsidR="00BE17E0" w:rsidRPr="00B41218" w:rsidRDefault="0079092D" w:rsidP="0079092D">
      <w:pPr>
        <w:pStyle w:val="Caption"/>
        <w:rPr>
          <w:rFonts w:asciiTheme="minorHAnsi" w:hAnsiTheme="minorHAnsi" w:cstheme="minorHAnsi"/>
          <w:sz w:val="24"/>
          <w:szCs w:val="24"/>
        </w:rPr>
      </w:pPr>
      <w:r>
        <w:lastRenderedPageBreak/>
        <w:t xml:space="preserve">Table </w:t>
      </w:r>
      <w:fldSimple w:instr=" SEQ Table \* ARABIC ">
        <w:r w:rsidR="005A464E">
          <w:rPr>
            <w:noProof/>
          </w:rPr>
          <w:t>10</w:t>
        </w:r>
      </w:fldSimple>
      <w:r>
        <w:t xml:space="preserve">: </w:t>
      </w:r>
      <w:r w:rsidRPr="00550389">
        <w:t>Analytics App (DailySalesReport &amp; MonthlySalesReport)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8"/>
        <w:gridCol w:w="1785"/>
        <w:gridCol w:w="2198"/>
        <w:gridCol w:w="3589"/>
      </w:tblGrid>
      <w:tr w:rsidR="00BE17E0" w:rsidRPr="00B41218" w14:paraId="6C05D082"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C87DF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95CA2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78BD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Key / 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0F178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00BDEB7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CF5D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071F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07B9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943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branch this sales snapshot covers.</w:t>
            </w:r>
          </w:p>
        </w:tc>
      </w:tr>
      <w:tr w:rsidR="00BE17E0" w:rsidRPr="00B41218" w14:paraId="47A3E44A"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0FDE42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7269C6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ForeignKey</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F4B513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OnDelete=PROTECT</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78280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product this sales snapshot covers.</w:t>
            </w:r>
          </w:p>
        </w:tc>
      </w:tr>
      <w:tr w:rsidR="00BE17E0" w:rsidRPr="00B41218" w14:paraId="7E9B44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9C59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 / year + month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F3D5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DateField / 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08D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UniqueConstraint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31D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The time dimension — one record per branch-product-period.</w:t>
            </w:r>
          </w:p>
        </w:tc>
      </w:tr>
      <w:tr w:rsidR="00BE17E0" w:rsidRPr="00B41218" w14:paraId="4B812A8F"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5B0B38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total_sold</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6E53E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PositiveInt</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3AB087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Default=0</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370DA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Cumulative units sold in this period.</w:t>
            </w:r>
          </w:p>
        </w:tc>
      </w:tr>
      <w:tr w:rsidR="00BE17E0" w:rsidRPr="00B41218" w14:paraId="6C0774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A8D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total_revenue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ED5D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Decimal(14,2)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B93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Default=0.00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4C64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Cumulative KES earned in this period.</w:t>
            </w:r>
          </w:p>
        </w:tc>
      </w:tr>
      <w:tr w:rsidR="00BE17E0" w:rsidRPr="00B41218" w14:paraId="6096ED6C"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506688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last_updated</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E4A48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DateTime</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88FD1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Auto_now</w:t>
            </w:r>
          </w:p>
        </w:tc>
        <w:tc>
          <w:tcPr>
            <w:tcW w:w="3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162A66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Shows data freshness for the admin dashboard.</w:t>
            </w:r>
          </w:p>
        </w:tc>
      </w:tr>
    </w:tbl>
    <w:p w14:paraId="191F3BED" w14:textId="77777777" w:rsidR="00BE17E0" w:rsidRPr="00B41218" w:rsidRDefault="00BE17E0">
      <w:pPr>
        <w:spacing w:before="120"/>
        <w:rPr>
          <w:rFonts w:asciiTheme="minorHAnsi" w:hAnsiTheme="minorHAnsi" w:cstheme="minorHAnsi"/>
          <w:sz w:val="24"/>
          <w:szCs w:val="24"/>
        </w:rPr>
      </w:pPr>
    </w:p>
    <w:p w14:paraId="5E4AB7F5" w14:textId="77777777" w:rsidR="00BE17E0" w:rsidRPr="0079092D" w:rsidRDefault="00000000">
      <w:pPr>
        <w:pStyle w:val="Heading2"/>
        <w:rPr>
          <w:rFonts w:asciiTheme="minorHAnsi" w:hAnsiTheme="minorHAnsi" w:cstheme="minorHAnsi"/>
          <w:sz w:val="32"/>
          <w:szCs w:val="32"/>
        </w:rPr>
      </w:pPr>
      <w:bookmarkStart w:id="29" w:name="_Toc226728908"/>
      <w:r w:rsidRPr="0079092D">
        <w:rPr>
          <w:rFonts w:asciiTheme="minorHAnsi" w:hAnsiTheme="minorHAnsi" w:cstheme="minorHAnsi"/>
          <w:sz w:val="32"/>
          <w:szCs w:val="32"/>
        </w:rPr>
        <w:t>3.3 M-Pesa Integration Architecture</w:t>
      </w:r>
      <w:bookmarkEnd w:id="29"/>
    </w:p>
    <w:p w14:paraId="73800911"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system integrates the Safaricom Daraja G2 API using a secure, asynchronous webhook handshake.</w:t>
      </w:r>
    </w:p>
    <w:p w14:paraId="11E8D3EE" w14:textId="77777777" w:rsidR="00BE17E0" w:rsidRPr="00B41218" w:rsidRDefault="00BE17E0">
      <w:pPr>
        <w:spacing w:before="120"/>
        <w:rPr>
          <w:rFonts w:asciiTheme="minorHAnsi" w:hAnsiTheme="minorHAnsi" w:cstheme="minorHAnsi"/>
          <w:sz w:val="24"/>
          <w:szCs w:val="24"/>
        </w:rPr>
      </w:pPr>
    </w:p>
    <w:p w14:paraId="2C170397" w14:textId="77777777" w:rsidR="00BE17E0" w:rsidRPr="0079092D" w:rsidRDefault="00000000">
      <w:pPr>
        <w:pStyle w:val="Heading3"/>
        <w:rPr>
          <w:rFonts w:asciiTheme="minorHAnsi" w:hAnsiTheme="minorHAnsi" w:cstheme="minorHAnsi"/>
          <w:sz w:val="28"/>
          <w:szCs w:val="28"/>
        </w:rPr>
      </w:pPr>
      <w:bookmarkStart w:id="30" w:name="_Toc226728909"/>
      <w:r w:rsidRPr="0079092D">
        <w:rPr>
          <w:rFonts w:asciiTheme="minorHAnsi" w:hAnsiTheme="minorHAnsi" w:cstheme="minorHAnsi"/>
          <w:sz w:val="28"/>
          <w:szCs w:val="28"/>
        </w:rPr>
        <w:t>3.3.1 The STK Push Sequence</w:t>
      </w:r>
      <w:bookmarkEnd w:id="30"/>
    </w:p>
    <w:p w14:paraId="09F17F31"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When a payment is initiated, the PaymentService performs the following steps:</w:t>
      </w:r>
    </w:p>
    <w:p w14:paraId="10A92B48" w14:textId="77777777" w:rsidR="00BE17E0" w:rsidRPr="00B41218" w:rsidRDefault="00BE17E0">
      <w:pPr>
        <w:spacing w:before="120"/>
        <w:rPr>
          <w:rFonts w:asciiTheme="minorHAnsi" w:hAnsiTheme="minorHAnsi" w:cstheme="minorHAnsi"/>
          <w:sz w:val="24"/>
          <w:szCs w:val="24"/>
        </w:rPr>
      </w:pPr>
    </w:p>
    <w:p w14:paraId="44EE30A3" w14:textId="77777777" w:rsidR="00BE17E0" w:rsidRPr="00B41218" w:rsidRDefault="00000000" w:rsidP="003F721B">
      <w:pPr>
        <w:pStyle w:val="ListParagraph"/>
        <w:numPr>
          <w:ilvl w:val="0"/>
          <w:numId w:val="20"/>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Authorization:</w:t>
      </w:r>
      <w:r w:rsidRPr="00B41218">
        <w:rPr>
          <w:rFonts w:asciiTheme="minorHAnsi" w:hAnsiTheme="minorHAnsi" w:cstheme="minorHAnsi"/>
          <w:color w:val="2C2C2C"/>
          <w:sz w:val="24"/>
          <w:szCs w:val="24"/>
        </w:rPr>
        <w:t xml:space="preserve"> Fetches an OAuth2 token using the Consumer Key and Secret from the Safaricom authentication endpoint.</w:t>
      </w:r>
    </w:p>
    <w:p w14:paraId="00CCC1FF" w14:textId="77777777" w:rsidR="00BE17E0" w:rsidRPr="00B41218" w:rsidRDefault="00000000" w:rsidP="003F721B">
      <w:pPr>
        <w:pStyle w:val="ListParagraph"/>
        <w:numPr>
          <w:ilvl w:val="0"/>
          <w:numId w:val="20"/>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Request Construction:</w:t>
      </w:r>
      <w:r w:rsidRPr="00B41218">
        <w:rPr>
          <w:rFonts w:asciiTheme="minorHAnsi" w:hAnsiTheme="minorHAnsi" w:cstheme="minorHAnsi"/>
          <w:color w:val="2C2C2C"/>
          <w:sz w:val="24"/>
          <w:szCs w:val="24"/>
        </w:rPr>
        <w:t xml:space="preserve"> Generates a Timestamp and a Password (Base64 encoding of ShortCode + Passkey + Timestamp).</w:t>
      </w:r>
    </w:p>
    <w:p w14:paraId="4A3B12E0" w14:textId="06226972" w:rsidR="00BE17E0" w:rsidRPr="00B41218" w:rsidRDefault="00000000" w:rsidP="003F721B">
      <w:pPr>
        <w:pStyle w:val="ListParagraph"/>
        <w:numPr>
          <w:ilvl w:val="0"/>
          <w:numId w:val="20"/>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 xml:space="preserve">Phone </w:t>
      </w:r>
      <w:r w:rsidR="00D30B35" w:rsidRPr="00B41218">
        <w:rPr>
          <w:rFonts w:asciiTheme="minorHAnsi" w:hAnsiTheme="minorHAnsi" w:cstheme="minorHAnsi"/>
          <w:b/>
          <w:bCs/>
          <w:color w:val="2C2C2C"/>
          <w:sz w:val="24"/>
          <w:szCs w:val="24"/>
        </w:rPr>
        <w:t>Normalization</w:t>
      </w:r>
      <w:r w:rsidRPr="00B41218">
        <w:rPr>
          <w:rFonts w:asciiTheme="minorHAnsi" w:hAnsiTheme="minorHAnsi" w:cstheme="minorHAnsi"/>
          <w:b/>
          <w:bCs/>
          <w:color w:val="2C2C2C"/>
          <w:sz w:val="24"/>
          <w:szCs w:val="24"/>
        </w:rPr>
        <w:t>:</w:t>
      </w:r>
      <w:r w:rsidRPr="00B41218">
        <w:rPr>
          <w:rFonts w:asciiTheme="minorHAnsi" w:hAnsiTheme="minorHAnsi" w:cstheme="minorHAnsi"/>
          <w:color w:val="2C2C2C"/>
          <w:sz w:val="24"/>
          <w:szCs w:val="24"/>
        </w:rPr>
        <w:t xml:space="preserve"> Converts the Kenyan format (0712345678) to international format (254712345678).</w:t>
      </w:r>
    </w:p>
    <w:p w14:paraId="575000E7" w14:textId="77777777" w:rsidR="00BE17E0" w:rsidRPr="00B41218" w:rsidRDefault="00000000" w:rsidP="003F721B">
      <w:pPr>
        <w:pStyle w:val="ListParagraph"/>
        <w:numPr>
          <w:ilvl w:val="0"/>
          <w:numId w:val="20"/>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Dispatch:</w:t>
      </w:r>
      <w:r w:rsidRPr="00B41218">
        <w:rPr>
          <w:rFonts w:asciiTheme="minorHAnsi" w:hAnsiTheme="minorHAnsi" w:cstheme="minorHAnsi"/>
          <w:color w:val="2C2C2C"/>
          <w:sz w:val="24"/>
          <w:szCs w:val="24"/>
        </w:rPr>
        <w:t xml:space="preserve"> Sends a JSON payload to the Safaricom STK Push endpoint and creates a Payment record with status=PENDING.</w:t>
      </w:r>
    </w:p>
    <w:p w14:paraId="333F87F1" w14:textId="77777777" w:rsidR="00BE17E0" w:rsidRPr="00B41218" w:rsidRDefault="00BE17E0">
      <w:pPr>
        <w:spacing w:before="120"/>
        <w:rPr>
          <w:rFonts w:asciiTheme="minorHAnsi" w:hAnsiTheme="minorHAnsi" w:cstheme="minorHAnsi"/>
          <w:sz w:val="24"/>
          <w:szCs w:val="24"/>
        </w:rPr>
      </w:pPr>
    </w:p>
    <w:p w14:paraId="4AFE40EB" w14:textId="77777777" w:rsidR="003F721B" w:rsidRDefault="003F721B">
      <w:pPr>
        <w:spacing w:before="160" w:after="80"/>
        <w:rPr>
          <w:rFonts w:asciiTheme="minorHAnsi" w:hAnsiTheme="minorHAnsi" w:cstheme="minorHAnsi"/>
          <w:b/>
          <w:bCs/>
          <w:color w:val="2C2C2C"/>
          <w:sz w:val="24"/>
          <w:szCs w:val="24"/>
        </w:rPr>
      </w:pPr>
    </w:p>
    <w:p w14:paraId="274F0337" w14:textId="214ABB40" w:rsidR="00BE17E0" w:rsidRPr="00B41218" w:rsidRDefault="00000000">
      <w:pPr>
        <w:spacing w:before="160" w:after="80"/>
        <w:rPr>
          <w:rFonts w:asciiTheme="minorHAnsi" w:hAnsiTheme="minorHAnsi" w:cstheme="minorHAnsi"/>
          <w:sz w:val="24"/>
          <w:szCs w:val="24"/>
        </w:rPr>
      </w:pPr>
      <w:r w:rsidRPr="00B41218">
        <w:rPr>
          <w:rFonts w:asciiTheme="minorHAnsi" w:hAnsiTheme="minorHAnsi" w:cstheme="minorHAnsi"/>
          <w:b/>
          <w:bCs/>
          <w:color w:val="2C2C2C"/>
          <w:sz w:val="24"/>
          <w:szCs w:val="24"/>
        </w:rPr>
        <w:lastRenderedPageBreak/>
        <w:t>Example 3.1: STK Push Outbound Payload</w:t>
      </w:r>
    </w:p>
    <w:p w14:paraId="1D3B269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0143CE3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"BusinessShortCode": "174379",</w:t>
      </w:r>
    </w:p>
    <w:p w14:paraId="2149D9C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"Password": "MTc0Mzc5YmZiM2M2...",</w:t>
      </w:r>
    </w:p>
    <w:p w14:paraId="2934BF6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"Timestamp": "20260310123005",</w:t>
      </w:r>
    </w:p>
    <w:p w14:paraId="679F870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"TransactionType": "CustomerPayBillOnline",</w:t>
      </w:r>
    </w:p>
    <w:p w14:paraId="6E0D01DB"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"Amount": "150",</w:t>
      </w:r>
    </w:p>
    <w:p w14:paraId="040D27F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"PhoneNumber": "254712345678",</w:t>
      </w:r>
    </w:p>
    <w:p w14:paraId="07C22C4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"CallBackURL": "https://api.wantamdrinks.com/payments/callback/",</w:t>
      </w:r>
    </w:p>
    <w:p w14:paraId="3F2996E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"AccountReference": "ORD-7X2K1A",</w:t>
      </w:r>
    </w:p>
    <w:p w14:paraId="398FFAF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"TransactionDesc": "Payment for WantamDrinks Order ORD-7X2K1A"</w:t>
      </w:r>
    </w:p>
    <w:p w14:paraId="639B625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5B17AB0B" w14:textId="77777777" w:rsidR="00BE17E0" w:rsidRPr="00B41218" w:rsidRDefault="00BE17E0">
      <w:pPr>
        <w:spacing w:before="120"/>
        <w:rPr>
          <w:rFonts w:asciiTheme="minorHAnsi" w:hAnsiTheme="minorHAnsi" w:cstheme="minorHAnsi"/>
          <w:sz w:val="24"/>
          <w:szCs w:val="24"/>
        </w:rPr>
      </w:pPr>
    </w:p>
    <w:p w14:paraId="3609BB3C" w14:textId="77777777" w:rsidR="00BE17E0" w:rsidRPr="003F721B" w:rsidRDefault="00000000">
      <w:pPr>
        <w:pStyle w:val="Heading3"/>
        <w:rPr>
          <w:rFonts w:asciiTheme="minorHAnsi" w:hAnsiTheme="minorHAnsi" w:cstheme="minorHAnsi"/>
          <w:sz w:val="28"/>
          <w:szCs w:val="28"/>
        </w:rPr>
      </w:pPr>
      <w:bookmarkStart w:id="31" w:name="_Toc226728910"/>
      <w:r w:rsidRPr="003F721B">
        <w:rPr>
          <w:rFonts w:asciiTheme="minorHAnsi" w:hAnsiTheme="minorHAnsi" w:cstheme="minorHAnsi"/>
          <w:sz w:val="28"/>
          <w:szCs w:val="28"/>
        </w:rPr>
        <w:t>3.3.2 The Callback (Webhook) Processing</w:t>
      </w:r>
      <w:bookmarkEnd w:id="31"/>
    </w:p>
    <w:p w14:paraId="2E60B867"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Safaricom posts the transaction result to /api/payments/callback/. The endpoint is decorated with @csrf_exempt and uses AllowAny permission because Safaricom's servers call it directly. The endpoint always returns HTTP 200 to Safaricom — any other status causes Safaricom to retry.</w:t>
      </w:r>
    </w:p>
    <w:p w14:paraId="4F8F0575" w14:textId="77777777" w:rsidR="00BE17E0" w:rsidRPr="00B41218" w:rsidRDefault="00BE17E0">
      <w:pPr>
        <w:spacing w:before="120"/>
        <w:rPr>
          <w:rFonts w:asciiTheme="minorHAnsi" w:hAnsiTheme="minorHAnsi" w:cstheme="minorHAnsi"/>
          <w:sz w:val="24"/>
          <w:szCs w:val="24"/>
        </w:rPr>
      </w:pPr>
    </w:p>
    <w:p w14:paraId="3CD142A1" w14:textId="6B953B12" w:rsidR="00BE17E0" w:rsidRPr="00B41218" w:rsidRDefault="003F721B" w:rsidP="003F721B">
      <w:pPr>
        <w:pStyle w:val="Caption"/>
        <w:rPr>
          <w:rFonts w:asciiTheme="minorHAnsi" w:hAnsiTheme="minorHAnsi" w:cstheme="minorHAnsi"/>
          <w:sz w:val="24"/>
          <w:szCs w:val="24"/>
        </w:rPr>
      </w:pPr>
      <w:r>
        <w:t xml:space="preserve">Table </w:t>
      </w:r>
      <w:fldSimple w:instr=" SEQ Table \* ARABIC ">
        <w:r w:rsidR="005A464E">
          <w:rPr>
            <w:noProof/>
          </w:rPr>
          <w:t>11</w:t>
        </w:r>
      </w:fldSimple>
      <w:r>
        <w:t>:</w:t>
      </w:r>
      <w:r w:rsidRPr="00AB3C2A">
        <w:t>M-Pesa Result Code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BE17E0" w:rsidRPr="00B41218" w14:paraId="11F340D2"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F5EE4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Result Code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C236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Meaning</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B7E5B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System Action</w:t>
            </w:r>
          </w:p>
        </w:tc>
      </w:tr>
      <w:tr w:rsidR="00BE17E0" w:rsidRPr="00B41218" w14:paraId="1C8D6D8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A6E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9AB5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Success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57E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SUCCESS. Order → COMPLETED. Analytics updated.</w:t>
            </w:r>
          </w:p>
        </w:tc>
      </w:tr>
      <w:tr w:rsidR="00BE17E0" w:rsidRPr="00B41218" w14:paraId="0A8334BE"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AF97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35BAF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Insufficient Funds</w:t>
            </w:r>
          </w:p>
        </w:tc>
        <w:tc>
          <w:tcPr>
            <w:tcW w:w="5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577DD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FAILED. Stock restored. Order → FAILED.</w:t>
            </w:r>
          </w:p>
        </w:tc>
      </w:tr>
      <w:tr w:rsidR="00BE17E0" w:rsidRPr="00B41218" w14:paraId="674763F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B00E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1032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EEB1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Cancelled by User</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CF81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FAILED. Stock restored. Order → FAILED.</w:t>
            </w:r>
          </w:p>
        </w:tc>
      </w:tr>
      <w:tr w:rsidR="00BE17E0" w:rsidRPr="00B41218" w14:paraId="77545F44"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D42A5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1037</w:t>
            </w:r>
          </w:p>
        </w:tc>
        <w:tc>
          <w:tcPr>
            <w:tcW w:w="2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E6848D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Request Timed Out</w:t>
            </w:r>
          </w:p>
        </w:tc>
        <w:tc>
          <w:tcPr>
            <w:tcW w:w="5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1BFD4D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FAILED. Stock restored. Order → FAILED.</w:t>
            </w:r>
          </w:p>
        </w:tc>
      </w:tr>
      <w:tr w:rsidR="00BE17E0" w:rsidRPr="00B41218" w14:paraId="101F698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7B1E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2001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0007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Invalid M-Pesa PIN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DEB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FAILED. Stock restored. Order → FAILED.</w:t>
            </w:r>
          </w:p>
        </w:tc>
      </w:tr>
      <w:tr w:rsidR="00BE17E0" w:rsidRPr="00B41218" w14:paraId="77E58D6B"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0203A0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99 (internal)</w:t>
            </w:r>
          </w:p>
        </w:tc>
        <w:tc>
          <w:tcPr>
            <w:tcW w:w="2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F5F248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Amount Mismatch</w:t>
            </w:r>
          </w:p>
        </w:tc>
        <w:tc>
          <w:tcPr>
            <w:tcW w:w="5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008AD1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 → FAILED. Stock restored. Order → FAILED.</w:t>
            </w:r>
          </w:p>
        </w:tc>
      </w:tr>
    </w:tbl>
    <w:p w14:paraId="3C6F2CF2" w14:textId="77777777" w:rsidR="00BE17E0" w:rsidRPr="00B41218" w:rsidRDefault="00BE17E0">
      <w:pPr>
        <w:spacing w:before="120"/>
        <w:rPr>
          <w:rFonts w:asciiTheme="minorHAnsi" w:hAnsiTheme="minorHAnsi" w:cstheme="minorHAnsi"/>
          <w:sz w:val="24"/>
          <w:szCs w:val="24"/>
        </w:rPr>
      </w:pPr>
    </w:p>
    <w:p w14:paraId="7E77CB14" w14:textId="77777777" w:rsidR="003F721B" w:rsidRDefault="003F721B">
      <w:pPr>
        <w:rPr>
          <w:rFonts w:asciiTheme="minorHAnsi" w:hAnsiTheme="minorHAnsi" w:cstheme="minorHAnsi"/>
          <w:b/>
          <w:bCs/>
          <w:color w:val="1F4E79"/>
          <w:sz w:val="32"/>
          <w:szCs w:val="32"/>
        </w:rPr>
      </w:pPr>
      <w:r>
        <w:rPr>
          <w:rFonts w:asciiTheme="minorHAnsi" w:hAnsiTheme="minorHAnsi" w:cstheme="minorHAnsi"/>
          <w:sz w:val="32"/>
          <w:szCs w:val="32"/>
        </w:rPr>
        <w:br w:type="page"/>
      </w:r>
    </w:p>
    <w:p w14:paraId="101C091F" w14:textId="2F558263" w:rsidR="00BE17E0" w:rsidRPr="003F721B" w:rsidRDefault="00000000">
      <w:pPr>
        <w:pStyle w:val="Heading2"/>
        <w:rPr>
          <w:rFonts w:asciiTheme="minorHAnsi" w:hAnsiTheme="minorHAnsi" w:cstheme="minorHAnsi"/>
          <w:sz w:val="32"/>
          <w:szCs w:val="32"/>
        </w:rPr>
      </w:pPr>
      <w:bookmarkStart w:id="32" w:name="_Toc226728911"/>
      <w:r w:rsidRPr="003F721B">
        <w:rPr>
          <w:rFonts w:asciiTheme="minorHAnsi" w:hAnsiTheme="minorHAnsi" w:cstheme="minorHAnsi"/>
          <w:sz w:val="32"/>
          <w:szCs w:val="32"/>
        </w:rPr>
        <w:lastRenderedPageBreak/>
        <w:t>3.4 Logic Flow and Service Layer Design</w:t>
      </w:r>
      <w:bookmarkEnd w:id="32"/>
    </w:p>
    <w:p w14:paraId="1E96AF7F"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To enforce the principles of Clean Architecture, all core business logic is encapsulated within a dedicated Service Layer (services.py) in each application. This layer acts as the central coordination point between models, ensuring that domain rules, validation, and transactional workflows are consistently applied.</w:t>
      </w:r>
    </w:p>
    <w:p w14:paraId="15D76EAF" w14:textId="77777777" w:rsidR="00BE17E0" w:rsidRPr="00B41218" w:rsidRDefault="00BE17E0">
      <w:pPr>
        <w:spacing w:before="120"/>
        <w:rPr>
          <w:rFonts w:asciiTheme="minorHAnsi" w:hAnsiTheme="minorHAnsi" w:cstheme="minorHAnsi"/>
          <w:sz w:val="24"/>
          <w:szCs w:val="24"/>
        </w:rPr>
      </w:pPr>
    </w:p>
    <w:p w14:paraId="04BDF75C" w14:textId="77777777" w:rsidR="00BE17E0" w:rsidRPr="003F721B" w:rsidRDefault="00000000">
      <w:pPr>
        <w:pStyle w:val="Heading3"/>
        <w:rPr>
          <w:rFonts w:asciiTheme="minorHAnsi" w:hAnsiTheme="minorHAnsi" w:cstheme="minorHAnsi"/>
          <w:sz w:val="28"/>
          <w:szCs w:val="28"/>
        </w:rPr>
      </w:pPr>
      <w:bookmarkStart w:id="33" w:name="_Toc226728912"/>
      <w:r w:rsidRPr="003F721B">
        <w:rPr>
          <w:rFonts w:asciiTheme="minorHAnsi" w:hAnsiTheme="minorHAnsi" w:cstheme="minorHAnsi"/>
          <w:sz w:val="28"/>
          <w:szCs w:val="28"/>
        </w:rPr>
        <w:t>3.4.1 Atomic Order Placement Logic</w:t>
      </w:r>
      <w:bookmarkEnd w:id="33"/>
    </w:p>
    <w:p w14:paraId="23C98374" w14:textId="1D9CB465" w:rsidR="00BE17E0" w:rsidRPr="00B41218" w:rsidRDefault="00000000" w:rsidP="00A02124">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place_order() service is the core transactional workflow responsible for safely creating an order while reserving inventory. This process is intentionally designed to be atomic and concurrency-safe, ensuring that stock inconsistencies and overselling cannot occur.</w:t>
      </w:r>
    </w:p>
    <w:p w14:paraId="0A18E450" w14:textId="1FC14F00"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Execution Flow</w:t>
      </w:r>
    </w:p>
    <w:p w14:paraId="77FB87AF" w14:textId="77777777"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Input Extraction and Validation</w:t>
      </w:r>
    </w:p>
    <w:p w14:paraId="07912E60" w14:textId="77777777" w:rsidR="00BE17E0" w:rsidRPr="00B41218" w:rsidRDefault="00000000" w:rsidP="003F721B">
      <w:pPr>
        <w:pStyle w:val="ListParagraph"/>
        <w:numPr>
          <w:ilvl w:val="1"/>
          <w:numId w:val="22"/>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Product identifiers are extracted from the incoming request payload.</w:t>
      </w:r>
    </w:p>
    <w:p w14:paraId="67ACDEA2" w14:textId="77777777" w:rsidR="00BE17E0" w:rsidRPr="00B41218" w:rsidRDefault="00000000" w:rsidP="003F721B">
      <w:pPr>
        <w:pStyle w:val="ListParagraph"/>
        <w:numPr>
          <w:ilvl w:val="1"/>
          <w:numId w:val="22"/>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The system verifies each product exists within the selected branch inventory.</w:t>
      </w:r>
    </w:p>
    <w:p w14:paraId="6DE5CACF" w14:textId="77777777" w:rsidR="00BE17E0" w:rsidRPr="00B41218" w:rsidRDefault="00000000" w:rsidP="003F721B">
      <w:pPr>
        <w:pStyle w:val="ListParagraph"/>
        <w:numPr>
          <w:ilvl w:val="1"/>
          <w:numId w:val="22"/>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Available stock levels are checked against requested quantities.</w:t>
      </w:r>
    </w:p>
    <w:p w14:paraId="23A25EDD" w14:textId="77777777" w:rsidR="00BE17E0" w:rsidRPr="00B41218" w:rsidRDefault="00000000" w:rsidP="003F721B">
      <w:pPr>
        <w:pStyle w:val="ListParagraph"/>
        <w:numPr>
          <w:ilvl w:val="1"/>
          <w:numId w:val="22"/>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All validation errors are aggregated and returned together to improve client feedback.</w:t>
      </w:r>
    </w:p>
    <w:p w14:paraId="442F8014" w14:textId="56007157"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Early validation prevents unnecessary database writes and ensures only valid transactions proceed.</w:t>
      </w:r>
    </w:p>
    <w:p w14:paraId="6D516B62" w14:textId="77777777"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Row-Level Locking (Concurrency Control)</w:t>
      </w:r>
    </w:p>
    <w:p w14:paraId="679192EC" w14:textId="77777777" w:rsidR="00BE17E0" w:rsidRPr="00B41218" w:rsidRDefault="00000000" w:rsidP="003F721B">
      <w:pPr>
        <w:pStyle w:val="ListParagraph"/>
        <w:numPr>
          <w:ilvl w:val="1"/>
          <w:numId w:val="2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Inventory records for all requested products are locked using select_for_update().</w:t>
      </w:r>
    </w:p>
    <w:p w14:paraId="56BE5F8B" w14:textId="77777777" w:rsidR="00BE17E0" w:rsidRPr="00B41218" w:rsidRDefault="00000000" w:rsidP="003F721B">
      <w:pPr>
        <w:pStyle w:val="ListParagraph"/>
        <w:numPr>
          <w:ilvl w:val="1"/>
          <w:numId w:val="2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This prevents other concurrent transactions from modifying the same stock rows until the current transaction completes.</w:t>
      </w:r>
    </w:p>
    <w:p w14:paraId="01520490" w14:textId="6A08F53D"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Ensures isolation, preventing race conditions where multiple users could purchase the same stock simultaneously.</w:t>
      </w:r>
    </w:p>
    <w:p w14:paraId="4285AC94" w14:textId="6EB8E6D4"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 xml:space="preserve">Order </w:t>
      </w:r>
      <w:r w:rsidR="00D30B35" w:rsidRPr="00B41218">
        <w:rPr>
          <w:rFonts w:asciiTheme="minorHAnsi" w:hAnsiTheme="minorHAnsi" w:cstheme="minorHAnsi"/>
          <w:b/>
          <w:bCs/>
          <w:color w:val="2C2C2C"/>
          <w:sz w:val="24"/>
          <w:szCs w:val="24"/>
        </w:rPr>
        <w:t>Initialization</w:t>
      </w:r>
    </w:p>
    <w:p w14:paraId="1D3A8050" w14:textId="77777777" w:rsidR="00BE17E0" w:rsidRPr="00B41218" w:rsidRDefault="00000000" w:rsidP="003F721B">
      <w:pPr>
        <w:pStyle w:val="ListParagraph"/>
        <w:numPr>
          <w:ilvl w:val="1"/>
          <w:numId w:val="24"/>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Total price is calculated dynamically from product prices and quantities.</w:t>
      </w:r>
    </w:p>
    <w:p w14:paraId="68593422" w14:textId="77777777" w:rsidR="00BE17E0" w:rsidRPr="00B41218" w:rsidRDefault="00000000" w:rsidP="003F721B">
      <w:pPr>
        <w:pStyle w:val="ListParagraph"/>
        <w:numPr>
          <w:ilvl w:val="1"/>
          <w:numId w:val="24"/>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 new Order record is created with status set to PENDING.</w:t>
      </w:r>
    </w:p>
    <w:p w14:paraId="32DB65FA" w14:textId="74B50ECE"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The PENDING state reflects that stock has been reserved but payment is not yet confirmed.</w:t>
      </w:r>
    </w:p>
    <w:p w14:paraId="25E40808" w14:textId="77777777"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Order Item Creation and Stock Deduction</w:t>
      </w:r>
    </w:p>
    <w:p w14:paraId="3814D713" w14:textId="77777777" w:rsidR="00BE17E0" w:rsidRPr="00B41218" w:rsidRDefault="00000000" w:rsidP="00E32463">
      <w:pPr>
        <w:pStyle w:val="ListParagraph"/>
        <w:numPr>
          <w:ilvl w:val="1"/>
          <w:numId w:val="25"/>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An OrderItem record is created with a snapshot of the product price at purchase time.</w:t>
      </w:r>
    </w:p>
    <w:p w14:paraId="128BC846" w14:textId="77777777" w:rsidR="00BE17E0" w:rsidRPr="00B41218" w:rsidRDefault="00000000" w:rsidP="00E32463">
      <w:pPr>
        <w:pStyle w:val="ListParagraph"/>
        <w:numPr>
          <w:ilvl w:val="1"/>
          <w:numId w:val="25"/>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Inventory stock is immediately reduced by the requested quantity and saved.</w:t>
      </w:r>
    </w:p>
    <w:p w14:paraId="612C2B09" w14:textId="6105F962"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Stock is deducted before payment confirmation to prevent overselling in high-demand scenarios.</w:t>
      </w:r>
    </w:p>
    <w:p w14:paraId="767BD182" w14:textId="77777777"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lastRenderedPageBreak/>
        <w:t>Post-Deduction Stock Monitoring</w:t>
      </w:r>
    </w:p>
    <w:p w14:paraId="07214EE2" w14:textId="77777777" w:rsidR="00BE17E0" w:rsidRPr="00B41218" w:rsidRDefault="00000000" w:rsidP="00E32463">
      <w:pPr>
        <w:pStyle w:val="ListParagraph"/>
        <w:numPr>
          <w:ilvl w:val="1"/>
          <w:numId w:val="26"/>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The check_low_stock() service is invoked after each deduction.</w:t>
      </w:r>
    </w:p>
    <w:p w14:paraId="23DBE1E3" w14:textId="77777777" w:rsidR="00BE17E0" w:rsidRPr="00B41218" w:rsidRDefault="00000000" w:rsidP="00E32463">
      <w:pPr>
        <w:pStyle w:val="ListParagraph"/>
        <w:numPr>
          <w:ilvl w:val="1"/>
          <w:numId w:val="26"/>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If stock falls at or below the defined threshold, trigger_low_stock_alert() is called.</w:t>
      </w:r>
    </w:p>
    <w:p w14:paraId="45FA3463" w14:textId="3D3D0AE1"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Ensures real-time monitoring and proactive inventory management after every sale.</w:t>
      </w:r>
    </w:p>
    <w:p w14:paraId="2AB89215" w14:textId="77777777" w:rsidR="00BE17E0" w:rsidRPr="00B41218" w:rsidRDefault="00000000" w:rsidP="003F721B">
      <w:pPr>
        <w:pStyle w:val="ListParagraph"/>
        <w:numPr>
          <w:ilvl w:val="0"/>
          <w:numId w:val="21"/>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Atomic Transaction Guarantee</w:t>
      </w:r>
    </w:p>
    <w:p w14:paraId="05C8FA7C" w14:textId="77777777" w:rsidR="00BE17E0" w:rsidRPr="00B41218" w:rsidRDefault="00000000" w:rsidP="00E32463">
      <w:pPr>
        <w:pStyle w:val="ListParagraph"/>
        <w:numPr>
          <w:ilvl w:val="1"/>
          <w:numId w:val="27"/>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All operations are wrapped in transaction.atomic().</w:t>
      </w:r>
    </w:p>
    <w:p w14:paraId="0A3E2C22" w14:textId="77777777" w:rsidR="00BE17E0" w:rsidRPr="00B41218" w:rsidRDefault="00000000" w:rsidP="00E32463">
      <w:pPr>
        <w:pStyle w:val="ListParagraph"/>
        <w:numPr>
          <w:ilvl w:val="1"/>
          <w:numId w:val="27"/>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Any failure during execution results in a full rollback — no partial state is committed.</w:t>
      </w:r>
    </w:p>
    <w:p w14:paraId="5CC98264" w14:textId="69D73141"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Guarantees Atomicity and Consistency of the system state at all times.</w:t>
      </w:r>
    </w:p>
    <w:p w14:paraId="399C0FDE" w14:textId="77777777" w:rsidR="00BE17E0" w:rsidRPr="00E32463" w:rsidRDefault="00000000">
      <w:pPr>
        <w:pStyle w:val="Heading3"/>
        <w:rPr>
          <w:rFonts w:asciiTheme="minorHAnsi" w:hAnsiTheme="minorHAnsi" w:cstheme="minorHAnsi"/>
          <w:sz w:val="28"/>
          <w:szCs w:val="28"/>
        </w:rPr>
      </w:pPr>
      <w:bookmarkStart w:id="34" w:name="_Toc226728913"/>
      <w:r w:rsidRPr="00E32463">
        <w:rPr>
          <w:rFonts w:asciiTheme="minorHAnsi" w:hAnsiTheme="minorHAnsi" w:cstheme="minorHAnsi"/>
          <w:sz w:val="28"/>
          <w:szCs w:val="28"/>
        </w:rPr>
        <w:t>3.4.2 Order Confirmation and Analytics Integration</w:t>
      </w:r>
      <w:bookmarkEnd w:id="34"/>
    </w:p>
    <w:p w14:paraId="331993D0" w14:textId="270505F6"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 xml:space="preserve">The confirm_order() service </w:t>
      </w:r>
      <w:r w:rsidR="00D30B35" w:rsidRPr="00B41218">
        <w:rPr>
          <w:rFonts w:asciiTheme="minorHAnsi" w:hAnsiTheme="minorHAnsi" w:cstheme="minorHAnsi"/>
          <w:color w:val="2C2C2C"/>
          <w:sz w:val="24"/>
          <w:szCs w:val="24"/>
        </w:rPr>
        <w:t>finalizes</w:t>
      </w:r>
      <w:r w:rsidRPr="00B41218">
        <w:rPr>
          <w:rFonts w:asciiTheme="minorHAnsi" w:hAnsiTheme="minorHAnsi" w:cstheme="minorHAnsi"/>
          <w:color w:val="2C2C2C"/>
          <w:sz w:val="24"/>
          <w:szCs w:val="24"/>
        </w:rPr>
        <w:t xml:space="preserve"> an order after successful payment.</w:t>
      </w:r>
    </w:p>
    <w:p w14:paraId="7B9B7153" w14:textId="7F896A71"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Execution Flow</w:t>
      </w:r>
    </w:p>
    <w:p w14:paraId="15577531" w14:textId="77777777" w:rsidR="00BE17E0" w:rsidRPr="00B41218" w:rsidRDefault="00000000" w:rsidP="00E32463">
      <w:pPr>
        <w:pStyle w:val="ListParagraph"/>
        <w:numPr>
          <w:ilvl w:val="0"/>
          <w:numId w:val="2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State Validation</w:t>
      </w:r>
    </w:p>
    <w:p w14:paraId="57378BFA" w14:textId="77777777" w:rsidR="00BE17E0" w:rsidRPr="00B41218" w:rsidRDefault="00000000" w:rsidP="00E32463">
      <w:pPr>
        <w:pStyle w:val="ListParagraph"/>
        <w:numPr>
          <w:ilvl w:val="1"/>
          <w:numId w:val="29"/>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The system ensures the order is still in PENDING state before proceeding.</w:t>
      </w:r>
    </w:p>
    <w:p w14:paraId="25E1740F" w14:textId="1F0671B8" w:rsidR="00BE17E0" w:rsidRPr="00A02124" w:rsidRDefault="00000000" w:rsidP="00A02124">
      <w:pPr>
        <w:pStyle w:val="ListParagraph"/>
        <w:numPr>
          <w:ilvl w:val="1"/>
          <w:numId w:val="29"/>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Prevents duplicate confirmations or inconsistent state updates.</w:t>
      </w:r>
    </w:p>
    <w:p w14:paraId="552E302D" w14:textId="6ADA0582" w:rsidR="00BE17E0" w:rsidRPr="00B41218" w:rsidRDefault="00000000" w:rsidP="00E32463">
      <w:pPr>
        <w:pStyle w:val="ListParagraph"/>
        <w:numPr>
          <w:ilvl w:val="0"/>
          <w:numId w:val="2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 xml:space="preserve">Order </w:t>
      </w:r>
      <w:r w:rsidR="00D30B35" w:rsidRPr="00B41218">
        <w:rPr>
          <w:rFonts w:asciiTheme="minorHAnsi" w:hAnsiTheme="minorHAnsi" w:cstheme="minorHAnsi"/>
          <w:b/>
          <w:bCs/>
          <w:color w:val="2C2C2C"/>
          <w:sz w:val="24"/>
          <w:szCs w:val="24"/>
        </w:rPr>
        <w:t>Finalization</w:t>
      </w:r>
    </w:p>
    <w:p w14:paraId="67FB082F" w14:textId="77777777" w:rsidR="00BE17E0" w:rsidRPr="00B41218" w:rsidRDefault="00000000" w:rsidP="00E32463">
      <w:pPr>
        <w:pStyle w:val="ListParagraph"/>
        <w:numPr>
          <w:ilvl w:val="1"/>
          <w:numId w:val="30"/>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Order status is updated to COMPLETED.</w:t>
      </w:r>
    </w:p>
    <w:p w14:paraId="5AC96A8F" w14:textId="24BEF399" w:rsidR="00BE17E0" w:rsidRPr="00A02124" w:rsidRDefault="00000000" w:rsidP="00A02124">
      <w:pPr>
        <w:pStyle w:val="ListParagraph"/>
        <w:numPr>
          <w:ilvl w:val="1"/>
          <w:numId w:val="30"/>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M-Pesa transaction ID (receipt number) is recorded for traceability.</w:t>
      </w:r>
    </w:p>
    <w:p w14:paraId="7C09E489" w14:textId="77777777" w:rsidR="00BE17E0" w:rsidRPr="00B41218" w:rsidRDefault="00000000" w:rsidP="00E32463">
      <w:pPr>
        <w:pStyle w:val="ListParagraph"/>
        <w:numPr>
          <w:ilvl w:val="0"/>
          <w:numId w:val="28"/>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Analytics Update</w:t>
      </w:r>
    </w:p>
    <w:p w14:paraId="22914DE3" w14:textId="77777777" w:rsidR="00BE17E0" w:rsidRPr="00B41218" w:rsidRDefault="00000000" w:rsidP="00E32463">
      <w:pPr>
        <w:pStyle w:val="ListParagraph"/>
        <w:numPr>
          <w:ilvl w:val="1"/>
          <w:numId w:val="31"/>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The update_sales_analytics() service is invoked.</w:t>
      </w:r>
    </w:p>
    <w:p w14:paraId="3B65C985" w14:textId="77777777" w:rsidR="00BE17E0" w:rsidRPr="00B41218" w:rsidRDefault="00000000" w:rsidP="00E32463">
      <w:pPr>
        <w:pStyle w:val="ListParagraph"/>
        <w:numPr>
          <w:ilvl w:val="1"/>
          <w:numId w:val="31"/>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Updates both DailySalesReport and MonthlySalesReport using F() expressions.</w:t>
      </w:r>
    </w:p>
    <w:p w14:paraId="0F55133D" w14:textId="4C93FC70"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F() expressions perform the addition at the database level — thread-safe aggregation under concurrent transactions.</w:t>
      </w:r>
    </w:p>
    <w:p w14:paraId="4DCFBAD0" w14:textId="77777777" w:rsidR="00BE17E0" w:rsidRPr="00E32463" w:rsidRDefault="00000000">
      <w:pPr>
        <w:pStyle w:val="Heading3"/>
        <w:rPr>
          <w:rFonts w:asciiTheme="minorHAnsi" w:hAnsiTheme="minorHAnsi" w:cstheme="minorHAnsi"/>
          <w:sz w:val="28"/>
          <w:szCs w:val="28"/>
        </w:rPr>
      </w:pPr>
      <w:bookmarkStart w:id="35" w:name="_Toc226728914"/>
      <w:r w:rsidRPr="00E32463">
        <w:rPr>
          <w:rFonts w:asciiTheme="minorHAnsi" w:hAnsiTheme="minorHAnsi" w:cstheme="minorHAnsi"/>
          <w:sz w:val="28"/>
          <w:szCs w:val="28"/>
        </w:rPr>
        <w:t>3.4.3 Stock Restoration Service (Failure Handling)</w:t>
      </w:r>
      <w:bookmarkEnd w:id="35"/>
    </w:p>
    <w:p w14:paraId="353EAB7C"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restore_order_stock() service is responsible for reverting reserved inventory when a payment fails or an order is cancelled.</w:t>
      </w:r>
    </w:p>
    <w:p w14:paraId="58779EF4" w14:textId="644835F1"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Execution Flow</w:t>
      </w:r>
    </w:p>
    <w:p w14:paraId="0019D1AF" w14:textId="77777777" w:rsidR="00BE17E0" w:rsidRPr="00B41218" w:rsidRDefault="00000000" w:rsidP="00E32463">
      <w:pPr>
        <w:pStyle w:val="ListParagraph"/>
        <w:numPr>
          <w:ilvl w:val="0"/>
          <w:numId w:val="3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Transactional Scope</w:t>
      </w:r>
    </w:p>
    <w:p w14:paraId="798DCE48" w14:textId="77777777" w:rsidR="00BE17E0" w:rsidRPr="00B41218" w:rsidRDefault="00000000" w:rsidP="00E32463">
      <w:pPr>
        <w:pStyle w:val="ListParagraph"/>
        <w:numPr>
          <w:ilvl w:val="1"/>
          <w:numId w:val="3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The entire restoration process is executed within an atomic transaction.</w:t>
      </w:r>
    </w:p>
    <w:p w14:paraId="502FAAB3" w14:textId="77777777" w:rsidR="00BE17E0" w:rsidRPr="00B41218" w:rsidRDefault="00BE17E0">
      <w:pPr>
        <w:spacing w:before="120"/>
        <w:rPr>
          <w:rFonts w:asciiTheme="minorHAnsi" w:hAnsiTheme="minorHAnsi" w:cstheme="minorHAnsi"/>
          <w:sz w:val="24"/>
          <w:szCs w:val="24"/>
        </w:rPr>
      </w:pPr>
    </w:p>
    <w:p w14:paraId="4FB476F5" w14:textId="77777777" w:rsidR="00BE17E0" w:rsidRPr="00B41218" w:rsidRDefault="00000000" w:rsidP="00E32463">
      <w:pPr>
        <w:pStyle w:val="ListParagraph"/>
        <w:numPr>
          <w:ilvl w:val="0"/>
          <w:numId w:val="3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Row Locking</w:t>
      </w:r>
    </w:p>
    <w:p w14:paraId="33B02B5F" w14:textId="588DCD63" w:rsidR="00BE17E0" w:rsidRPr="00A02124" w:rsidRDefault="00000000" w:rsidP="00A02124">
      <w:pPr>
        <w:pStyle w:val="ListParagraph"/>
        <w:numPr>
          <w:ilvl w:val="1"/>
          <w:numId w:val="3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Inventory rows are locked using select_for_update() before any modification.</w:t>
      </w:r>
    </w:p>
    <w:p w14:paraId="087CABD7" w14:textId="77777777" w:rsidR="00BE17E0" w:rsidRPr="00B41218" w:rsidRDefault="00000000" w:rsidP="00E32463">
      <w:pPr>
        <w:pStyle w:val="ListParagraph"/>
        <w:numPr>
          <w:ilvl w:val="0"/>
          <w:numId w:val="3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Stock Reversal</w:t>
      </w:r>
    </w:p>
    <w:p w14:paraId="31D8FFCB" w14:textId="77777777" w:rsidR="00BE17E0" w:rsidRPr="00B41218" w:rsidRDefault="00000000" w:rsidP="00E32463">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lastRenderedPageBreak/>
        <w:t>For each order item, the deducted quantity is added back to inventory.</w:t>
      </w:r>
    </w:p>
    <w:p w14:paraId="7C9D4C9A" w14:textId="22919C9D"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Updated values are saved immediately.</w:t>
      </w:r>
    </w:p>
    <w:p w14:paraId="3990BB63" w14:textId="77777777" w:rsidR="00BE17E0" w:rsidRPr="00B41218" w:rsidRDefault="00000000" w:rsidP="00E32463">
      <w:pPr>
        <w:pStyle w:val="ListParagraph"/>
        <w:numPr>
          <w:ilvl w:val="0"/>
          <w:numId w:val="32"/>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System Recovery Guarantee</w:t>
      </w:r>
    </w:p>
    <w:p w14:paraId="0071A028" w14:textId="77777777" w:rsidR="00BE17E0" w:rsidRPr="00B41218" w:rsidRDefault="00000000" w:rsidP="00E32463">
      <w:pPr>
        <w:pStyle w:val="ListParagraph"/>
        <w:numPr>
          <w:ilvl w:val="1"/>
          <w:numId w:val="3"/>
        </w:numPr>
        <w:tabs>
          <w:tab w:val="left" w:pos="1350"/>
        </w:tabs>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Ensures no inventory loss occurs due to failed payments or abandoned orders.</w:t>
      </w:r>
    </w:p>
    <w:p w14:paraId="53EDC4A6" w14:textId="4731FB6A"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Maintains system consistency even in external API failure scenarios.</w:t>
      </w:r>
    </w:p>
    <w:p w14:paraId="639DF4C6" w14:textId="77777777" w:rsidR="00BE17E0" w:rsidRPr="00E32463" w:rsidRDefault="00000000">
      <w:pPr>
        <w:pStyle w:val="Heading3"/>
        <w:rPr>
          <w:rFonts w:asciiTheme="minorHAnsi" w:hAnsiTheme="minorHAnsi" w:cstheme="minorHAnsi"/>
          <w:sz w:val="28"/>
          <w:szCs w:val="28"/>
        </w:rPr>
      </w:pPr>
      <w:bookmarkStart w:id="36" w:name="_Toc226728915"/>
      <w:r w:rsidRPr="00E32463">
        <w:rPr>
          <w:rFonts w:asciiTheme="minorHAnsi" w:hAnsiTheme="minorHAnsi" w:cstheme="minorHAnsi"/>
          <w:sz w:val="28"/>
          <w:szCs w:val="28"/>
        </w:rPr>
        <w:t>3.4.4 Payment Processing and External Integration</w:t>
      </w:r>
      <w:bookmarkEnd w:id="36"/>
    </w:p>
    <w:p w14:paraId="2B970451" w14:textId="6386FD2E" w:rsidR="00BE17E0" w:rsidRPr="00B41218" w:rsidRDefault="00000000" w:rsidP="00A02124">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payment module integrates with the M-Pesa STK Push API, handling both synchronous requests and asynchronous callbacks.</w:t>
      </w:r>
    </w:p>
    <w:p w14:paraId="5728E9F5" w14:textId="4CABA839"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STK Push Initiation (initiate_stk_push)</w:t>
      </w:r>
    </w:p>
    <w:p w14:paraId="57A44ECB"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Responsibilities:</w:t>
      </w:r>
    </w:p>
    <w:p w14:paraId="556FA613" w14:textId="77777777" w:rsidR="00BE17E0" w:rsidRPr="00B41218" w:rsidRDefault="00000000" w:rsidP="00E32463">
      <w:pPr>
        <w:pStyle w:val="ListParagraph"/>
        <w:numPr>
          <w:ilvl w:val="0"/>
          <w:numId w:val="34"/>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Validate that the order is in PENDING state.</w:t>
      </w:r>
    </w:p>
    <w:p w14:paraId="3743090F" w14:textId="77777777" w:rsidR="00BE17E0" w:rsidRPr="00B41218" w:rsidRDefault="00000000" w:rsidP="00E32463">
      <w:pPr>
        <w:pStyle w:val="ListParagraph"/>
        <w:numPr>
          <w:ilvl w:val="0"/>
          <w:numId w:val="34"/>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Prevent duplicate or concurrent payment attempts (checks for existing PENDING payment).</w:t>
      </w:r>
    </w:p>
    <w:p w14:paraId="21BF5C58" w14:textId="77777777" w:rsidR="00BE17E0" w:rsidRPr="00E32463" w:rsidRDefault="00000000" w:rsidP="00E32463">
      <w:pPr>
        <w:pStyle w:val="ListParagraph"/>
        <w:numPr>
          <w:ilvl w:val="0"/>
          <w:numId w:val="34"/>
        </w:numPr>
        <w:spacing w:before="60" w:after="60"/>
        <w:ind w:left="1260"/>
        <w:rPr>
          <w:rFonts w:asciiTheme="minorHAnsi" w:hAnsiTheme="minorHAnsi" w:cstheme="minorHAnsi"/>
          <w:sz w:val="24"/>
          <w:szCs w:val="24"/>
        </w:rPr>
      </w:pPr>
      <w:r w:rsidRPr="00E32463">
        <w:rPr>
          <w:rFonts w:asciiTheme="minorHAnsi" w:hAnsiTheme="minorHAnsi" w:cstheme="minorHAnsi"/>
          <w:color w:val="2C2C2C"/>
          <w:sz w:val="24"/>
          <w:szCs w:val="24"/>
        </w:rPr>
        <w:t>Generate authentication credentials (OAuth2 access token, Base64 password, timestamp).</w:t>
      </w:r>
    </w:p>
    <w:p w14:paraId="454651EB" w14:textId="5C0860C8" w:rsidR="00BE17E0" w:rsidRPr="00E32463" w:rsidRDefault="00D30B35" w:rsidP="00E32463">
      <w:pPr>
        <w:pStyle w:val="ListParagraph"/>
        <w:numPr>
          <w:ilvl w:val="0"/>
          <w:numId w:val="34"/>
        </w:numPr>
        <w:spacing w:before="60" w:after="60"/>
        <w:ind w:left="1260"/>
        <w:rPr>
          <w:rFonts w:asciiTheme="minorHAnsi" w:hAnsiTheme="minorHAnsi" w:cstheme="minorHAnsi"/>
          <w:sz w:val="24"/>
          <w:szCs w:val="24"/>
        </w:rPr>
      </w:pPr>
      <w:r w:rsidRPr="00E32463">
        <w:rPr>
          <w:rFonts w:asciiTheme="minorHAnsi" w:hAnsiTheme="minorHAnsi" w:cstheme="minorHAnsi"/>
          <w:color w:val="2C2C2C"/>
          <w:sz w:val="24"/>
          <w:szCs w:val="24"/>
        </w:rPr>
        <w:t>Normalize phone numbers to international format (0712345678 → 254712345678).</w:t>
      </w:r>
    </w:p>
    <w:p w14:paraId="35C175D2" w14:textId="77777777" w:rsidR="00BE17E0" w:rsidRPr="00E32463" w:rsidRDefault="00000000" w:rsidP="00E32463">
      <w:pPr>
        <w:pStyle w:val="ListParagraph"/>
        <w:numPr>
          <w:ilvl w:val="0"/>
          <w:numId w:val="34"/>
        </w:numPr>
        <w:spacing w:before="60" w:after="60"/>
        <w:ind w:left="1260"/>
        <w:rPr>
          <w:rFonts w:asciiTheme="minorHAnsi" w:hAnsiTheme="minorHAnsi" w:cstheme="minorHAnsi"/>
          <w:sz w:val="24"/>
          <w:szCs w:val="24"/>
        </w:rPr>
      </w:pPr>
      <w:r w:rsidRPr="00E32463">
        <w:rPr>
          <w:rFonts w:asciiTheme="minorHAnsi" w:hAnsiTheme="minorHAnsi" w:cstheme="minorHAnsi"/>
          <w:color w:val="2C2C2C"/>
          <w:sz w:val="24"/>
          <w:szCs w:val="24"/>
        </w:rPr>
        <w:t>Send a secure request to the M-Pesa STK Push endpoint.</w:t>
      </w:r>
    </w:p>
    <w:p w14:paraId="59D1BDC6" w14:textId="77777777" w:rsidR="00BE17E0" w:rsidRPr="00E32463" w:rsidRDefault="00000000" w:rsidP="00E32463">
      <w:pPr>
        <w:pStyle w:val="ListParagraph"/>
        <w:numPr>
          <w:ilvl w:val="0"/>
          <w:numId w:val="34"/>
        </w:numPr>
        <w:spacing w:before="60" w:after="60"/>
        <w:ind w:left="1260"/>
        <w:rPr>
          <w:rFonts w:asciiTheme="minorHAnsi" w:hAnsiTheme="minorHAnsi" w:cstheme="minorHAnsi"/>
          <w:sz w:val="24"/>
          <w:szCs w:val="24"/>
        </w:rPr>
      </w:pPr>
      <w:r w:rsidRPr="00E32463">
        <w:rPr>
          <w:rFonts w:asciiTheme="minorHAnsi" w:hAnsiTheme="minorHAnsi" w:cstheme="minorHAnsi"/>
          <w:color w:val="2C2C2C"/>
          <w:sz w:val="24"/>
          <w:szCs w:val="24"/>
        </w:rPr>
        <w:t>Create a Payment record with status=PENDING.</w:t>
      </w:r>
    </w:p>
    <w:p w14:paraId="2AADCBF2" w14:textId="37F1D9D9"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Ensures controlled, idempotent interaction with external payment systems.</w:t>
      </w:r>
    </w:p>
    <w:p w14:paraId="0C242F7B" w14:textId="543F2030"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Callback Processing (process_mpesa_callback)</w:t>
      </w:r>
    </w:p>
    <w:p w14:paraId="633E2A38" w14:textId="77777777" w:rsidR="00BE17E0" w:rsidRPr="00B41218" w:rsidRDefault="00000000" w:rsidP="00E32463">
      <w:pPr>
        <w:pStyle w:val="ListParagraph"/>
        <w:numPr>
          <w:ilvl w:val="0"/>
          <w:numId w:val="3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Callback Parsing</w:t>
      </w:r>
    </w:p>
    <w:p w14:paraId="415A2B07" w14:textId="49D60029"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Extract identifiers: CheckoutRequestID and ResultCode from the Safaricom payload.</w:t>
      </w:r>
    </w:p>
    <w:p w14:paraId="3B318FCC" w14:textId="77777777" w:rsidR="00BE17E0" w:rsidRPr="00B41218" w:rsidRDefault="00000000" w:rsidP="00E32463">
      <w:pPr>
        <w:pStyle w:val="ListParagraph"/>
        <w:numPr>
          <w:ilvl w:val="0"/>
          <w:numId w:val="3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Payment Retrieval</w:t>
      </w:r>
    </w:p>
    <w:p w14:paraId="2D891F9F" w14:textId="3A0A0C5E"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Match the callback to the corresponding Payment record via checkout_request_id.</w:t>
      </w:r>
    </w:p>
    <w:p w14:paraId="008EF2B4" w14:textId="77777777" w:rsidR="00BE17E0" w:rsidRPr="00B41218" w:rsidRDefault="00000000" w:rsidP="00E32463">
      <w:pPr>
        <w:pStyle w:val="ListParagraph"/>
        <w:numPr>
          <w:ilvl w:val="0"/>
          <w:numId w:val="3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Idempotency Check</w:t>
      </w:r>
    </w:p>
    <w:p w14:paraId="07019200" w14:textId="77777777" w:rsidR="00BE17E0" w:rsidRPr="00B41218" w:rsidRDefault="00000000" w:rsidP="00E32463">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Ignore callbacks for already-processed payments to prevent duplicate processing.</w:t>
      </w:r>
    </w:p>
    <w:p w14:paraId="68370FC9" w14:textId="2E89544E"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Prevents duplicate state changes due to Safaricom retry behaviour.</w:t>
      </w:r>
    </w:p>
    <w:p w14:paraId="23657CDF" w14:textId="77777777" w:rsidR="00BE17E0" w:rsidRPr="00B41218" w:rsidRDefault="00000000" w:rsidP="00E32463">
      <w:pPr>
        <w:pStyle w:val="ListParagraph"/>
        <w:numPr>
          <w:ilvl w:val="0"/>
          <w:numId w:val="35"/>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Conditional Routing</w:t>
      </w:r>
    </w:p>
    <w:p w14:paraId="07742B3E" w14:textId="77777777" w:rsidR="00BE17E0" w:rsidRPr="00B41218" w:rsidRDefault="00000000" w:rsidP="00E32463">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ResultCode = 0 → _handle_successful_payment()</w:t>
      </w:r>
    </w:p>
    <w:p w14:paraId="0EAB8DCB" w14:textId="77777777" w:rsidR="00BE17E0" w:rsidRPr="00B41218" w:rsidRDefault="00000000" w:rsidP="00E32463">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ResultCode ≠ 0 → _handle_failed_payment()</w:t>
      </w:r>
    </w:p>
    <w:p w14:paraId="3EA5DA12" w14:textId="77777777" w:rsidR="00BE17E0" w:rsidRPr="00B41218" w:rsidRDefault="00000000" w:rsidP="00A02124">
      <w:pPr>
        <w:spacing w:before="2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Successful Payment Handling</w:t>
      </w:r>
    </w:p>
    <w:p w14:paraId="050FB3CC" w14:textId="77777777" w:rsidR="00BE17E0" w:rsidRPr="00A02124" w:rsidRDefault="00000000" w:rsidP="00A02124">
      <w:pPr>
        <w:pStyle w:val="ListParagraph"/>
        <w:numPr>
          <w:ilvl w:val="0"/>
          <w:numId w:val="42"/>
        </w:numPr>
        <w:spacing w:after="60"/>
        <w:ind w:left="900"/>
        <w:rPr>
          <w:rFonts w:asciiTheme="minorHAnsi" w:hAnsiTheme="minorHAnsi" w:cstheme="minorHAnsi"/>
          <w:sz w:val="24"/>
          <w:szCs w:val="24"/>
        </w:rPr>
      </w:pPr>
      <w:r w:rsidRPr="00A02124">
        <w:rPr>
          <w:rFonts w:asciiTheme="minorHAnsi" w:hAnsiTheme="minorHAnsi" w:cstheme="minorHAnsi"/>
          <w:color w:val="2C2C2C"/>
          <w:sz w:val="24"/>
          <w:szCs w:val="24"/>
        </w:rPr>
        <w:t>Validate payment amount against expected order total — reject if mismatch.</w:t>
      </w:r>
    </w:p>
    <w:p w14:paraId="46713FFF" w14:textId="77777777" w:rsidR="00BE17E0" w:rsidRPr="00B41218" w:rsidRDefault="00000000" w:rsidP="00E32463">
      <w:pPr>
        <w:pStyle w:val="ListParagraph"/>
        <w:numPr>
          <w:ilvl w:val="0"/>
          <w:numId w:val="36"/>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Update payment status to SUCCESS, store receipt number and raw callback metadata.</w:t>
      </w:r>
    </w:p>
    <w:p w14:paraId="01B0FDE5" w14:textId="678C9574" w:rsidR="00BE17E0" w:rsidRPr="00B41218" w:rsidRDefault="00000000" w:rsidP="00E32463">
      <w:pPr>
        <w:pStyle w:val="ListParagraph"/>
        <w:numPr>
          <w:ilvl w:val="0"/>
          <w:numId w:val="36"/>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lastRenderedPageBreak/>
        <w:t xml:space="preserve">Invoke confirm_order() to </w:t>
      </w:r>
      <w:r w:rsidR="00D30B35" w:rsidRPr="00B41218">
        <w:rPr>
          <w:rFonts w:asciiTheme="minorHAnsi" w:hAnsiTheme="minorHAnsi" w:cstheme="minorHAnsi"/>
          <w:color w:val="2C2C2C"/>
          <w:sz w:val="24"/>
          <w:szCs w:val="24"/>
        </w:rPr>
        <w:t>finalize</w:t>
      </w:r>
      <w:r w:rsidRPr="00B41218">
        <w:rPr>
          <w:rFonts w:asciiTheme="minorHAnsi" w:hAnsiTheme="minorHAnsi" w:cstheme="minorHAnsi"/>
          <w:color w:val="2C2C2C"/>
          <w:sz w:val="24"/>
          <w:szCs w:val="24"/>
        </w:rPr>
        <w:t xml:space="preserve"> the order and trigger analytics update.</w:t>
      </w:r>
    </w:p>
    <w:p w14:paraId="4CD6F03F" w14:textId="65740C3A"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Failed Payment Handling</w:t>
      </w:r>
    </w:p>
    <w:p w14:paraId="6CCB73C1" w14:textId="77777777" w:rsidR="00BE17E0" w:rsidRPr="00E32463" w:rsidRDefault="00000000" w:rsidP="00E32463">
      <w:pPr>
        <w:pStyle w:val="ListParagraph"/>
        <w:numPr>
          <w:ilvl w:val="0"/>
          <w:numId w:val="37"/>
        </w:numPr>
        <w:spacing w:before="60" w:after="60"/>
        <w:ind w:left="900"/>
        <w:rPr>
          <w:rFonts w:asciiTheme="minorHAnsi" w:hAnsiTheme="minorHAnsi" w:cstheme="minorHAnsi"/>
          <w:sz w:val="24"/>
          <w:szCs w:val="24"/>
        </w:rPr>
      </w:pPr>
      <w:r w:rsidRPr="00E32463">
        <w:rPr>
          <w:rFonts w:asciiTheme="minorHAnsi" w:hAnsiTheme="minorHAnsi" w:cstheme="minorHAnsi"/>
          <w:color w:val="2C2C2C"/>
          <w:sz w:val="24"/>
          <w:szCs w:val="24"/>
        </w:rPr>
        <w:t>Map M-Pesa result codes to descriptive failure reasons.</w:t>
      </w:r>
    </w:p>
    <w:p w14:paraId="5424AF45" w14:textId="77777777" w:rsidR="00BE17E0" w:rsidRPr="00B41218" w:rsidRDefault="00000000" w:rsidP="00A02124">
      <w:pPr>
        <w:pStyle w:val="ListParagraph"/>
        <w:numPr>
          <w:ilvl w:val="0"/>
          <w:numId w:val="38"/>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Update payment status to FAILED and store the failure reason and raw callback.</w:t>
      </w:r>
    </w:p>
    <w:p w14:paraId="1E64C329" w14:textId="77777777" w:rsidR="00BE17E0" w:rsidRPr="00B41218" w:rsidRDefault="00000000" w:rsidP="00A02124">
      <w:pPr>
        <w:pStyle w:val="ListParagraph"/>
        <w:numPr>
          <w:ilvl w:val="0"/>
          <w:numId w:val="38"/>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Restore stock using restore_order_stock().</w:t>
      </w:r>
    </w:p>
    <w:p w14:paraId="1A9FAE40" w14:textId="77777777" w:rsidR="00BE17E0" w:rsidRPr="00B41218" w:rsidRDefault="00000000" w:rsidP="00A02124">
      <w:pPr>
        <w:pStyle w:val="ListParagraph"/>
        <w:numPr>
          <w:ilvl w:val="0"/>
          <w:numId w:val="38"/>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Mark order as FAILED.</w:t>
      </w:r>
    </w:p>
    <w:p w14:paraId="5E6F2D1A" w14:textId="75822A46"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Ensures graceful recovery from external system failures with no data loss.</w:t>
      </w:r>
    </w:p>
    <w:p w14:paraId="6A222D90" w14:textId="77777777" w:rsidR="00BE17E0" w:rsidRPr="00A02124" w:rsidRDefault="00000000">
      <w:pPr>
        <w:pStyle w:val="Heading3"/>
        <w:rPr>
          <w:rFonts w:asciiTheme="minorHAnsi" w:hAnsiTheme="minorHAnsi" w:cstheme="minorHAnsi"/>
          <w:sz w:val="28"/>
          <w:szCs w:val="28"/>
        </w:rPr>
      </w:pPr>
      <w:bookmarkStart w:id="37" w:name="_Toc226728916"/>
      <w:r w:rsidRPr="00A02124">
        <w:rPr>
          <w:rFonts w:asciiTheme="minorHAnsi" w:hAnsiTheme="minorHAnsi" w:cstheme="minorHAnsi"/>
          <w:sz w:val="28"/>
          <w:szCs w:val="28"/>
        </w:rPr>
        <w:t>3.4.5 Inventory Management Services</w:t>
      </w:r>
      <w:bookmarkEnd w:id="37"/>
    </w:p>
    <w:p w14:paraId="24A4B69D" w14:textId="2C11BFB6"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Stock Addition (add_stock)</w:t>
      </w:r>
    </w:p>
    <w:p w14:paraId="5DFE6E17" w14:textId="34B0B697" w:rsidR="00BE17E0" w:rsidRPr="00B41218" w:rsidRDefault="00D30B35"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Authorization Control</w:t>
      </w:r>
    </w:p>
    <w:p w14:paraId="11D4E33E" w14:textId="2C9E8D43" w:rsidR="00BE17E0" w:rsidRPr="00A02124" w:rsidRDefault="00000000" w:rsidP="00A02124">
      <w:pPr>
        <w:pStyle w:val="ListParagraph"/>
        <w:numPr>
          <w:ilvl w:val="1"/>
          <w:numId w:val="3"/>
        </w:numPr>
        <w:tabs>
          <w:tab w:val="left" w:pos="900"/>
        </w:tabs>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Only administrative staff (is_staff=True) can perform restocking operations.</w:t>
      </w:r>
    </w:p>
    <w:p w14:paraId="2F1E888F" w14:textId="77777777" w:rsidR="00BE17E0" w:rsidRPr="00B41218" w:rsidRDefault="00000000"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Input Validation</w:t>
      </w:r>
    </w:p>
    <w:p w14:paraId="09E95F57" w14:textId="0A23061E"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Quantity must be a positive integer — validated before any DB write.</w:t>
      </w:r>
    </w:p>
    <w:p w14:paraId="58FB4985" w14:textId="77777777" w:rsidR="00BE17E0" w:rsidRPr="00B41218" w:rsidRDefault="00000000"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Concurrency Control</w:t>
      </w:r>
    </w:p>
    <w:p w14:paraId="30BC7C96" w14:textId="299E0CBF"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Inventory row is locked with select_for_update() before modification.</w:t>
      </w:r>
    </w:p>
    <w:p w14:paraId="4A045D8F" w14:textId="77777777" w:rsidR="00BE17E0" w:rsidRPr="00B41218" w:rsidRDefault="00000000"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Stock Update</w:t>
      </w:r>
    </w:p>
    <w:p w14:paraId="46A0A2A8" w14:textId="0744439C"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Inventory quantity is incremented and saved.</w:t>
      </w:r>
    </w:p>
    <w:p w14:paraId="1B8CEDC3" w14:textId="77777777" w:rsidR="00BE17E0" w:rsidRPr="00B41218" w:rsidRDefault="00000000"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Audit Logging</w:t>
      </w:r>
    </w:p>
    <w:p w14:paraId="3225E429" w14:textId="05916CE0"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 RestockLog entry is created recording: previous stock, new stock, quantity added, and responsible user.</w:t>
      </w:r>
    </w:p>
    <w:p w14:paraId="72AEBAD4" w14:textId="77777777" w:rsidR="00BE17E0" w:rsidRPr="00B41218" w:rsidRDefault="00000000" w:rsidP="00A02124">
      <w:pPr>
        <w:pStyle w:val="ListParagraph"/>
        <w:numPr>
          <w:ilvl w:val="0"/>
          <w:numId w:val="39"/>
        </w:numPr>
        <w:spacing w:before="60" w:after="60"/>
        <w:rPr>
          <w:rFonts w:asciiTheme="minorHAnsi" w:hAnsiTheme="minorHAnsi" w:cstheme="minorHAnsi"/>
          <w:sz w:val="24"/>
          <w:szCs w:val="24"/>
        </w:rPr>
      </w:pPr>
      <w:r w:rsidRPr="00B41218">
        <w:rPr>
          <w:rFonts w:asciiTheme="minorHAnsi" w:hAnsiTheme="minorHAnsi" w:cstheme="minorHAnsi"/>
          <w:b/>
          <w:bCs/>
          <w:color w:val="2C2C2C"/>
          <w:sz w:val="24"/>
          <w:szCs w:val="24"/>
        </w:rPr>
        <w:t>Alert Resolution</w:t>
      </w:r>
    </w:p>
    <w:p w14:paraId="6F32DB6F" w14:textId="16E3B05F" w:rsidR="00BE17E0" w:rsidRPr="00A02124" w:rsidRDefault="00000000" w:rsidP="00A02124">
      <w:pPr>
        <w:pStyle w:val="ListParagraph"/>
        <w:numPr>
          <w:ilvl w:val="1"/>
          <w:numId w:val="3"/>
        </w:numPr>
        <w:spacing w:before="60" w:after="60"/>
        <w:ind w:left="1260"/>
        <w:rPr>
          <w:rFonts w:asciiTheme="minorHAnsi" w:hAnsiTheme="minorHAnsi" w:cstheme="minorHAnsi"/>
          <w:sz w:val="24"/>
          <w:szCs w:val="24"/>
        </w:rPr>
      </w:pPr>
      <w:r w:rsidRPr="00B41218">
        <w:rPr>
          <w:rFonts w:asciiTheme="minorHAnsi" w:hAnsiTheme="minorHAnsi" w:cstheme="minorHAnsi"/>
          <w:color w:val="2C2C2C"/>
          <w:sz w:val="24"/>
          <w:szCs w:val="24"/>
        </w:rPr>
        <w:t>auto_resolve_alerts_for_inventory() is automatically called — resolves all open alerts for this inventory item in a single bulk update.</w:t>
      </w:r>
    </w:p>
    <w:p w14:paraId="0D192877"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Low Stock Detection and Alerting (trigger_low_stock_alert)</w:t>
      </w:r>
    </w:p>
    <w:p w14:paraId="2FA3CDD8"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trigger_low_stock_alert() function is the single authoritative alert creation point. It is called from two locations:</w:t>
      </w:r>
    </w:p>
    <w:p w14:paraId="3A1C967C" w14:textId="77777777" w:rsidR="00BE17E0" w:rsidRPr="00B41218" w:rsidRDefault="00000000" w:rsidP="00A02124">
      <w:pPr>
        <w:pStyle w:val="ListParagraph"/>
        <w:numPr>
          <w:ilvl w:val="0"/>
          <w:numId w:val="40"/>
        </w:numPr>
        <w:spacing w:before="60" w:after="60"/>
        <w:ind w:left="1080"/>
        <w:rPr>
          <w:rFonts w:asciiTheme="minorHAnsi" w:hAnsiTheme="minorHAnsi" w:cstheme="minorHAnsi"/>
          <w:sz w:val="24"/>
          <w:szCs w:val="24"/>
        </w:rPr>
      </w:pPr>
      <w:r w:rsidRPr="00B41218">
        <w:rPr>
          <w:rFonts w:asciiTheme="minorHAnsi" w:hAnsiTheme="minorHAnsi" w:cstheme="minorHAnsi"/>
          <w:b/>
          <w:bCs/>
          <w:color w:val="2C2C2C"/>
          <w:sz w:val="24"/>
          <w:szCs w:val="24"/>
        </w:rPr>
        <w:t>Reactive:</w:t>
      </w:r>
      <w:r w:rsidRPr="00B41218">
        <w:rPr>
          <w:rFonts w:asciiTheme="minorHAnsi" w:hAnsiTheme="minorHAnsi" w:cstheme="minorHAnsi"/>
          <w:color w:val="2C2C2C"/>
          <w:sz w:val="24"/>
          <w:szCs w:val="24"/>
        </w:rPr>
        <w:t xml:space="preserve"> Called by check_low_stock() after every sale deduction.</w:t>
      </w:r>
    </w:p>
    <w:p w14:paraId="75C5E3AB" w14:textId="77777777" w:rsidR="00BE17E0" w:rsidRPr="00B41218" w:rsidRDefault="00000000" w:rsidP="00A02124">
      <w:pPr>
        <w:pStyle w:val="ListParagraph"/>
        <w:numPr>
          <w:ilvl w:val="0"/>
          <w:numId w:val="40"/>
        </w:numPr>
        <w:spacing w:before="60" w:after="60"/>
        <w:ind w:left="1080"/>
        <w:rPr>
          <w:rFonts w:asciiTheme="minorHAnsi" w:hAnsiTheme="minorHAnsi" w:cstheme="minorHAnsi"/>
          <w:sz w:val="24"/>
          <w:szCs w:val="24"/>
        </w:rPr>
      </w:pPr>
      <w:r w:rsidRPr="00B41218">
        <w:rPr>
          <w:rFonts w:asciiTheme="minorHAnsi" w:hAnsiTheme="minorHAnsi" w:cstheme="minorHAnsi"/>
          <w:b/>
          <w:bCs/>
          <w:color w:val="2C2C2C"/>
          <w:sz w:val="24"/>
          <w:szCs w:val="24"/>
        </w:rPr>
        <w:t>Proactive:</w:t>
      </w:r>
      <w:r w:rsidRPr="00B41218">
        <w:rPr>
          <w:rFonts w:asciiTheme="minorHAnsi" w:hAnsiTheme="minorHAnsi" w:cstheme="minorHAnsi"/>
          <w:color w:val="2C2C2C"/>
          <w:sz w:val="24"/>
          <w:szCs w:val="24"/>
        </w:rPr>
        <w:t xml:space="preserve"> Called by the scan_inventory management command every minute.</w:t>
      </w:r>
    </w:p>
    <w:p w14:paraId="43BC020B" w14:textId="77777777" w:rsidR="00BE17E0" w:rsidRPr="00B41218" w:rsidRDefault="00BE17E0">
      <w:pPr>
        <w:spacing w:before="120"/>
        <w:rPr>
          <w:rFonts w:asciiTheme="minorHAnsi" w:hAnsiTheme="minorHAnsi" w:cstheme="minorHAnsi"/>
          <w:sz w:val="24"/>
          <w:szCs w:val="24"/>
        </w:rPr>
      </w:pPr>
    </w:p>
    <w:p w14:paraId="1EA741A1"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function enforces strict idempotency:</w:t>
      </w:r>
    </w:p>
    <w:p w14:paraId="118D8AF8"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Never creates a duplicate alert if one is already open:</w:t>
      </w:r>
    </w:p>
    <w:p w14:paraId="7E18F88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already_alerted = StockAlert.objects.filter(</w:t>
      </w:r>
    </w:p>
    <w:p w14:paraId="1F0321DF"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inventory=inventory, is_resolved=False</w:t>
      </w:r>
    </w:p>
    <w:p w14:paraId="56371EC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).exists()</w:t>
      </w:r>
    </w:p>
    <w:p w14:paraId="1BA4D66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if already_alerted:</w:t>
      </w:r>
    </w:p>
    <w:p w14:paraId="1DC19E3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lastRenderedPageBreak/>
        <w:t xml:space="preserve">    return  # Silent exit — no duplicate created</w:t>
      </w:r>
    </w:p>
    <w:p w14:paraId="27DF35F7" w14:textId="77777777" w:rsidR="00BE17E0" w:rsidRPr="00B41218" w:rsidRDefault="00BE17E0">
      <w:pPr>
        <w:spacing w:before="120"/>
        <w:rPr>
          <w:rFonts w:asciiTheme="minorHAnsi" w:hAnsiTheme="minorHAnsi" w:cstheme="minorHAnsi"/>
          <w:sz w:val="24"/>
          <w:szCs w:val="24"/>
        </w:rPr>
      </w:pPr>
    </w:p>
    <w:p w14:paraId="39260EFC"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Severity is assigned based on the current stock level:</w:t>
      </w:r>
    </w:p>
    <w:p w14:paraId="0419B39D" w14:textId="77777777" w:rsidR="00BE17E0" w:rsidRPr="00B41218" w:rsidRDefault="00000000" w:rsidP="00A02124">
      <w:pPr>
        <w:pStyle w:val="ListParagraph"/>
        <w:numPr>
          <w:ilvl w:val="0"/>
          <w:numId w:val="41"/>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CRITICAL:</w:t>
      </w:r>
      <w:r w:rsidRPr="00B41218">
        <w:rPr>
          <w:rFonts w:asciiTheme="minorHAnsi" w:hAnsiTheme="minorHAnsi" w:cstheme="minorHAnsi"/>
          <w:color w:val="2C2C2C"/>
          <w:sz w:val="24"/>
          <w:szCs w:val="24"/>
        </w:rPr>
        <w:t xml:space="preserve"> stock ≤ 1 — immediate action required.</w:t>
      </w:r>
    </w:p>
    <w:p w14:paraId="690C4E3F" w14:textId="77777777" w:rsidR="00BE17E0" w:rsidRPr="00B41218" w:rsidRDefault="00000000" w:rsidP="00A02124">
      <w:pPr>
        <w:pStyle w:val="ListParagraph"/>
        <w:numPr>
          <w:ilvl w:val="0"/>
          <w:numId w:val="41"/>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LOW:</w:t>
      </w:r>
      <w:r w:rsidRPr="00B41218">
        <w:rPr>
          <w:rFonts w:asciiTheme="minorHAnsi" w:hAnsiTheme="minorHAnsi" w:cstheme="minorHAnsi"/>
          <w:color w:val="2C2C2C"/>
          <w:sz w:val="24"/>
          <w:szCs w:val="24"/>
        </w:rPr>
        <w:t xml:space="preserve"> stock &gt; 1 but ≤ threshold — restock soon.</w:t>
      </w:r>
    </w:p>
    <w:p w14:paraId="1822BA47" w14:textId="77777777" w:rsidR="00BE17E0" w:rsidRPr="00B41218" w:rsidRDefault="00BE17E0">
      <w:pPr>
        <w:spacing w:before="120"/>
        <w:rPr>
          <w:rFonts w:asciiTheme="minorHAnsi" w:hAnsiTheme="minorHAnsi" w:cstheme="minorHAnsi"/>
          <w:sz w:val="24"/>
          <w:szCs w:val="24"/>
        </w:rPr>
      </w:pPr>
    </w:p>
    <w:p w14:paraId="07510525" w14:textId="77777777" w:rsidR="00BE17E0" w:rsidRPr="00A02124" w:rsidRDefault="00000000">
      <w:pPr>
        <w:pStyle w:val="Heading3"/>
        <w:rPr>
          <w:rFonts w:asciiTheme="minorHAnsi" w:hAnsiTheme="minorHAnsi" w:cstheme="minorHAnsi"/>
          <w:sz w:val="28"/>
          <w:szCs w:val="28"/>
        </w:rPr>
      </w:pPr>
      <w:bookmarkStart w:id="38" w:name="_Toc226728917"/>
      <w:r w:rsidRPr="00A02124">
        <w:rPr>
          <w:rFonts w:asciiTheme="minorHAnsi" w:hAnsiTheme="minorHAnsi" w:cstheme="minorHAnsi"/>
          <w:sz w:val="28"/>
          <w:szCs w:val="28"/>
        </w:rPr>
        <w:t>3.4.6 Alert Management Services</w:t>
      </w:r>
      <w:bookmarkEnd w:id="38"/>
    </w:p>
    <w:p w14:paraId="72608460"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Resolve Alert (resolve_alert) — Stock-Gated</w:t>
      </w:r>
    </w:p>
    <w:p w14:paraId="5511CF27" w14:textId="70617CBA" w:rsidR="00BE17E0" w:rsidRPr="00B41218" w:rsidRDefault="00000000" w:rsidP="00A02124">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resolve_alert() service implements a critical business rule: an alert cannot be resolved unless the underlying stock problem has been fixed.</w:t>
      </w:r>
    </w:p>
    <w:p w14:paraId="2744F950" w14:textId="77777777" w:rsidR="00BE17E0" w:rsidRPr="00B41218" w:rsidRDefault="00000000">
      <w:pPr>
        <w:spacing w:before="120" w:after="60"/>
        <w:rPr>
          <w:rFonts w:asciiTheme="minorHAnsi" w:hAnsiTheme="minorHAnsi" w:cstheme="minorHAnsi"/>
          <w:sz w:val="24"/>
          <w:szCs w:val="24"/>
        </w:rPr>
      </w:pPr>
      <w:r w:rsidRPr="00A02124">
        <w:rPr>
          <w:rFonts w:asciiTheme="minorHAnsi" w:hAnsiTheme="minorHAnsi" w:cstheme="minorHAnsi"/>
          <w:b/>
          <w:bCs/>
          <w:color w:val="2C2C2C"/>
          <w:sz w:val="24"/>
          <w:szCs w:val="24"/>
          <w:u w:val="single"/>
        </w:rPr>
        <w:t>Execution Flow</w:t>
      </w:r>
      <w:r w:rsidRPr="00B41218">
        <w:rPr>
          <w:rFonts w:asciiTheme="minorHAnsi" w:hAnsiTheme="minorHAnsi" w:cstheme="minorHAnsi"/>
          <w:b/>
          <w:bCs/>
          <w:color w:val="2C2C2C"/>
          <w:sz w:val="24"/>
          <w:szCs w:val="24"/>
        </w:rPr>
        <w:t>:</w:t>
      </w:r>
    </w:p>
    <w:p w14:paraId="1C1D4C5B"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def resolve_alert(alert, resolved_by):</w:t>
      </w:r>
    </w:p>
    <w:p w14:paraId="2B06EDD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inventory.refresh_from_db()  # Always fetch live stock — not cached</w:t>
      </w:r>
    </w:p>
    <w:p w14:paraId="43DE2B97" w14:textId="77777777" w:rsidR="00BE17E0" w:rsidRPr="00B41218" w:rsidRDefault="00BE17E0">
      <w:pPr>
        <w:shd w:val="clear" w:color="auto" w:fill="F2F2F2"/>
        <w:ind w:left="360" w:right="360"/>
        <w:rPr>
          <w:rFonts w:asciiTheme="minorHAnsi" w:hAnsiTheme="minorHAnsi" w:cstheme="minorHAnsi"/>
          <w:sz w:val="24"/>
          <w:szCs w:val="24"/>
        </w:rPr>
      </w:pPr>
    </w:p>
    <w:p w14:paraId="3D3B105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if inventory.stock &lt;= inventory.low_stock_threshold:</w:t>
      </w:r>
    </w:p>
    <w:p w14:paraId="1DEE438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Stock is still low — BLOCK resolution</w:t>
      </w:r>
    </w:p>
    <w:p w14:paraId="58A06F4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raise ValidationError({</w:t>
      </w:r>
    </w:p>
    <w:p w14:paraId="1DDAA2B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"error": "Cannot resolve — stock still below threshold.",</w:t>
      </w:r>
    </w:p>
    <w:p w14:paraId="67A1BDE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"current_stock": inventory.stock,</w:t>
      </w:r>
    </w:p>
    <w:p w14:paraId="42FECB7D"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"threshold": inventory.low_stock_threshold,</w:t>
      </w:r>
    </w:p>
    <w:p w14:paraId="43D1575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"units_needed": threshold - stock + 1,</w:t>
      </w:r>
    </w:p>
    <w:p w14:paraId="510FC79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"restock_url": "/api/admin/inventory/{branch}/{product}/restock/"</w:t>
      </w:r>
    </w:p>
    <w:p w14:paraId="6569E8A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w:t>
      </w:r>
    </w:p>
    <w:p w14:paraId="2B0EB92A" w14:textId="77777777" w:rsidR="00BE17E0" w:rsidRPr="00B41218" w:rsidRDefault="00BE17E0">
      <w:pPr>
        <w:shd w:val="clear" w:color="auto" w:fill="F2F2F2"/>
        <w:ind w:left="360" w:right="360"/>
        <w:rPr>
          <w:rFonts w:asciiTheme="minorHAnsi" w:hAnsiTheme="minorHAnsi" w:cstheme="minorHAnsi"/>
          <w:sz w:val="24"/>
          <w:szCs w:val="24"/>
        </w:rPr>
      </w:pPr>
    </w:p>
    <w:p w14:paraId="6EE25513"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Stock is above threshold — safe to resolve</w:t>
      </w:r>
    </w:p>
    <w:p w14:paraId="7BE6AB6A"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alert.is_resolved = True</w:t>
      </w:r>
    </w:p>
    <w:p w14:paraId="5B4B08E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alert.resolved_at = timezone.now()</w:t>
      </w:r>
    </w:p>
    <w:p w14:paraId="68A1687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alert.resolved_by = resolved_by</w:t>
      </w:r>
    </w:p>
    <w:p w14:paraId="1330D82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alert.save()</w:t>
      </w:r>
    </w:p>
    <w:p w14:paraId="53E0F183" w14:textId="77777777" w:rsidR="00BE17E0" w:rsidRPr="00B41218" w:rsidRDefault="00BE17E0">
      <w:pPr>
        <w:spacing w:before="120"/>
        <w:rPr>
          <w:rFonts w:asciiTheme="minorHAnsi" w:hAnsiTheme="minorHAnsi" w:cstheme="minorHAnsi"/>
          <w:sz w:val="24"/>
          <w:szCs w:val="24"/>
        </w:rPr>
      </w:pPr>
    </w:p>
    <w:p w14:paraId="779E01E8" w14:textId="77777777" w:rsidR="00BE17E0" w:rsidRPr="00B41218" w:rsidRDefault="00000000">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This prevents administrators from marking an alert resolved as an administrative action without actually restocking. The system enforces the correct operational sequence: restock first, then resolve.</w:t>
      </w:r>
    </w:p>
    <w:p w14:paraId="03BC20E3" w14:textId="77777777" w:rsidR="00BE17E0" w:rsidRPr="00B41218" w:rsidRDefault="00BE17E0">
      <w:pPr>
        <w:spacing w:before="120"/>
        <w:rPr>
          <w:rFonts w:asciiTheme="minorHAnsi" w:hAnsiTheme="minorHAnsi" w:cstheme="minorHAnsi"/>
          <w:sz w:val="24"/>
          <w:szCs w:val="24"/>
        </w:rPr>
      </w:pPr>
    </w:p>
    <w:p w14:paraId="130BD2AC" w14:textId="77777777" w:rsidR="00A02124" w:rsidRDefault="00A02124">
      <w:pPr>
        <w:spacing w:before="200" w:after="100"/>
        <w:rPr>
          <w:rFonts w:asciiTheme="minorHAnsi" w:hAnsiTheme="minorHAnsi" w:cstheme="minorHAnsi"/>
          <w:b/>
          <w:bCs/>
          <w:color w:val="2C2C2C"/>
          <w:sz w:val="24"/>
          <w:szCs w:val="24"/>
          <w:u w:val="single"/>
        </w:rPr>
      </w:pPr>
    </w:p>
    <w:p w14:paraId="0C78EEC4" w14:textId="77777777" w:rsidR="00A02124" w:rsidRDefault="00A02124">
      <w:pPr>
        <w:spacing w:before="200" w:after="100"/>
        <w:rPr>
          <w:rFonts w:asciiTheme="minorHAnsi" w:hAnsiTheme="minorHAnsi" w:cstheme="minorHAnsi"/>
          <w:b/>
          <w:bCs/>
          <w:color w:val="2C2C2C"/>
          <w:sz w:val="24"/>
          <w:szCs w:val="24"/>
          <w:u w:val="single"/>
        </w:rPr>
      </w:pPr>
    </w:p>
    <w:p w14:paraId="1E96F3FB" w14:textId="166C7B58"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lastRenderedPageBreak/>
        <w:t>Auto Resolve Alerts (auto_resolve_alerts_for_inventory)</w:t>
      </w:r>
    </w:p>
    <w:p w14:paraId="201AAB4B" w14:textId="77777777" w:rsidR="00BE17E0" w:rsidRPr="00B41218" w:rsidRDefault="00000000" w:rsidP="00A02124">
      <w:pPr>
        <w:pStyle w:val="ListParagraph"/>
        <w:numPr>
          <w:ilvl w:val="0"/>
          <w:numId w:val="43"/>
        </w:numPr>
        <w:spacing w:before="60" w:after="60"/>
        <w:ind w:left="990"/>
        <w:rPr>
          <w:rFonts w:asciiTheme="minorHAnsi" w:hAnsiTheme="minorHAnsi" w:cstheme="minorHAnsi"/>
          <w:sz w:val="24"/>
          <w:szCs w:val="24"/>
        </w:rPr>
      </w:pPr>
      <w:r w:rsidRPr="00B41218">
        <w:rPr>
          <w:rFonts w:asciiTheme="minorHAnsi" w:hAnsiTheme="minorHAnsi" w:cstheme="minorHAnsi"/>
          <w:color w:val="2C2C2C"/>
          <w:sz w:val="24"/>
          <w:szCs w:val="24"/>
        </w:rPr>
        <w:t>Automatically clears all unresolved alerts for an inventory item when stock is replenished via add_stock().</w:t>
      </w:r>
    </w:p>
    <w:p w14:paraId="3A2A1E2F" w14:textId="77777777" w:rsidR="00BE17E0" w:rsidRPr="00B41218" w:rsidRDefault="00000000" w:rsidP="00A02124">
      <w:pPr>
        <w:pStyle w:val="ListParagraph"/>
        <w:numPr>
          <w:ilvl w:val="0"/>
          <w:numId w:val="43"/>
        </w:numPr>
        <w:spacing w:before="60" w:after="60"/>
        <w:ind w:left="990"/>
        <w:rPr>
          <w:rFonts w:asciiTheme="minorHAnsi" w:hAnsiTheme="minorHAnsi" w:cstheme="minorHAnsi"/>
          <w:sz w:val="24"/>
          <w:szCs w:val="24"/>
        </w:rPr>
      </w:pPr>
      <w:r w:rsidRPr="00B41218">
        <w:rPr>
          <w:rFonts w:asciiTheme="minorHAnsi" w:hAnsiTheme="minorHAnsi" w:cstheme="minorHAnsi"/>
          <w:color w:val="2C2C2C"/>
          <w:sz w:val="24"/>
          <w:szCs w:val="24"/>
        </w:rPr>
        <w:t>Uses a bulk .update() call — resolves all open alerts in a single database query.</w:t>
      </w:r>
    </w:p>
    <w:p w14:paraId="09934F08" w14:textId="7279285C" w:rsidR="00BE17E0" w:rsidRPr="00A02124" w:rsidRDefault="00000000" w:rsidP="00A02124">
      <w:pPr>
        <w:pStyle w:val="ListParagraph"/>
        <w:numPr>
          <w:ilvl w:val="0"/>
          <w:numId w:val="43"/>
        </w:numPr>
        <w:spacing w:before="60" w:after="60"/>
        <w:ind w:left="990"/>
        <w:rPr>
          <w:rFonts w:asciiTheme="minorHAnsi" w:hAnsiTheme="minorHAnsi" w:cstheme="minorHAnsi"/>
          <w:sz w:val="24"/>
          <w:szCs w:val="24"/>
        </w:rPr>
      </w:pPr>
      <w:r w:rsidRPr="00B41218">
        <w:rPr>
          <w:rFonts w:asciiTheme="minorHAnsi" w:hAnsiTheme="minorHAnsi" w:cstheme="minorHAnsi"/>
          <w:color w:val="2C2C2C"/>
          <w:sz w:val="24"/>
          <w:szCs w:val="24"/>
        </w:rPr>
        <w:t>Ensures the alert system always reflects the real-time inventory state without manual intervention.</w:t>
      </w:r>
    </w:p>
    <w:p w14:paraId="33E6B1B1" w14:textId="2D0E4EA1" w:rsidR="00BE17E0" w:rsidRPr="00A02124" w:rsidRDefault="00000000" w:rsidP="00A02124">
      <w:pPr>
        <w:pStyle w:val="Heading3"/>
        <w:rPr>
          <w:rFonts w:asciiTheme="minorHAnsi" w:hAnsiTheme="minorHAnsi" w:cstheme="minorHAnsi"/>
          <w:sz w:val="28"/>
          <w:szCs w:val="28"/>
        </w:rPr>
      </w:pPr>
      <w:bookmarkStart w:id="39" w:name="_Toc226728918"/>
      <w:r w:rsidRPr="00A02124">
        <w:rPr>
          <w:rFonts w:asciiTheme="minorHAnsi" w:hAnsiTheme="minorHAnsi" w:cstheme="minorHAnsi"/>
          <w:sz w:val="28"/>
          <w:szCs w:val="28"/>
        </w:rPr>
        <w:t>3.4.7 Analytics Services</w:t>
      </w:r>
      <w:bookmarkEnd w:id="39"/>
    </w:p>
    <w:p w14:paraId="6F151F44" w14:textId="41FF5F03"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Sales Aggregation (update_sales_analytics)</w:t>
      </w:r>
    </w:p>
    <w:p w14:paraId="5382250C" w14:textId="7CECCEBA" w:rsidR="00BE17E0" w:rsidRPr="00B41218" w:rsidRDefault="00000000" w:rsidP="00A02124">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This service updates the pre-aggregated reporting tables in real time after every successful payment confirmation.</w:t>
      </w:r>
    </w:p>
    <w:p w14:paraId="42D410AE"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Key Implementation Details:</w:t>
      </w:r>
    </w:p>
    <w:p w14:paraId="5C90BC73" w14:textId="77777777" w:rsidR="00BE17E0" w:rsidRPr="00B41218" w:rsidRDefault="00000000" w:rsidP="00A02124">
      <w:pPr>
        <w:pStyle w:val="ListParagraph"/>
        <w:numPr>
          <w:ilvl w:val="0"/>
          <w:numId w:val="44"/>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Maintains both daily (DailySalesReport) and monthly (MonthlySalesReport) aggregates.</w:t>
      </w:r>
    </w:p>
    <w:p w14:paraId="379A6E6E" w14:textId="57107B31" w:rsidR="00BE17E0" w:rsidRPr="00B41218" w:rsidRDefault="00000000" w:rsidP="00A02124">
      <w:pPr>
        <w:pStyle w:val="ListParagraph"/>
        <w:numPr>
          <w:ilvl w:val="0"/>
          <w:numId w:val="44"/>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 xml:space="preserve">Uses get_or_create() for record </w:t>
      </w:r>
      <w:r w:rsidR="00D30B35" w:rsidRPr="00B41218">
        <w:rPr>
          <w:rFonts w:asciiTheme="minorHAnsi" w:hAnsiTheme="minorHAnsi" w:cstheme="minorHAnsi"/>
          <w:color w:val="2C2C2C"/>
          <w:sz w:val="24"/>
          <w:szCs w:val="24"/>
        </w:rPr>
        <w:t>initialization</w:t>
      </w:r>
      <w:r w:rsidRPr="00B41218">
        <w:rPr>
          <w:rFonts w:asciiTheme="minorHAnsi" w:hAnsiTheme="minorHAnsi" w:cstheme="minorHAnsi"/>
          <w:color w:val="2C2C2C"/>
          <w:sz w:val="24"/>
          <w:szCs w:val="24"/>
        </w:rPr>
        <w:t xml:space="preserve"> — creates the record on first sale of the day/month, updates it on subsequent sales.</w:t>
      </w:r>
    </w:p>
    <w:p w14:paraId="3A8B45F5" w14:textId="77777777" w:rsidR="00BE17E0" w:rsidRPr="00B41218" w:rsidRDefault="00000000" w:rsidP="00A02124">
      <w:pPr>
        <w:pStyle w:val="ListParagraph"/>
        <w:numPr>
          <w:ilvl w:val="0"/>
          <w:numId w:val="44"/>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Uses F() expressions for atomic, thread-safe DB-level increments:</w:t>
      </w:r>
    </w:p>
    <w:p w14:paraId="0C07933C" w14:textId="77777777" w:rsidR="00BE17E0" w:rsidRPr="00B41218" w:rsidRDefault="00BE17E0">
      <w:pPr>
        <w:spacing w:before="120"/>
        <w:rPr>
          <w:rFonts w:asciiTheme="minorHAnsi" w:hAnsiTheme="minorHAnsi" w:cstheme="minorHAnsi"/>
          <w:sz w:val="24"/>
          <w:szCs w:val="24"/>
        </w:rPr>
      </w:pPr>
    </w:p>
    <w:p w14:paraId="19A8265D"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DailySalesReport.objects.filter(...).update(</w:t>
      </w:r>
    </w:p>
    <w:p w14:paraId="62D46EC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total_sold=F('total_sold') + quantity,</w:t>
      </w:r>
    </w:p>
    <w:p w14:paraId="0AAB0D48"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total_revenue=F('total_revenue') + revenue</w:t>
      </w:r>
    </w:p>
    <w:p w14:paraId="5F294B1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4E327338" w14:textId="77777777" w:rsidR="00BE17E0" w:rsidRPr="00B41218" w:rsidRDefault="00BE17E0">
      <w:pPr>
        <w:spacing w:before="120"/>
        <w:rPr>
          <w:rFonts w:asciiTheme="minorHAnsi" w:hAnsiTheme="minorHAnsi" w:cstheme="minorHAnsi"/>
          <w:sz w:val="24"/>
          <w:szCs w:val="24"/>
        </w:rPr>
      </w:pPr>
    </w:p>
    <w:p w14:paraId="08916420" w14:textId="67859E10"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Pre-aggregation means reporting queries are O(1) reads against a small table rather than O(n) scans across potentially millions of order records.</w:t>
      </w:r>
    </w:p>
    <w:p w14:paraId="33CBE5F1" w14:textId="3FFBDD29" w:rsidR="00BE17E0" w:rsidRPr="00A02124" w:rsidRDefault="00000000" w:rsidP="00A02124">
      <w:pPr>
        <w:pStyle w:val="Heading3"/>
        <w:rPr>
          <w:rFonts w:asciiTheme="minorHAnsi" w:hAnsiTheme="minorHAnsi" w:cstheme="minorHAnsi"/>
          <w:sz w:val="28"/>
          <w:szCs w:val="28"/>
        </w:rPr>
      </w:pPr>
      <w:bookmarkStart w:id="40" w:name="_Toc226728919"/>
      <w:r w:rsidRPr="00A02124">
        <w:rPr>
          <w:rFonts w:asciiTheme="minorHAnsi" w:hAnsiTheme="minorHAnsi" w:cstheme="minorHAnsi"/>
          <w:sz w:val="28"/>
          <w:szCs w:val="28"/>
        </w:rPr>
        <w:t xml:space="preserve">3.4.8 Branch </w:t>
      </w:r>
      <w:r w:rsidR="00D30B35" w:rsidRPr="00A02124">
        <w:rPr>
          <w:rFonts w:asciiTheme="minorHAnsi" w:hAnsiTheme="minorHAnsi" w:cstheme="minorHAnsi"/>
          <w:sz w:val="28"/>
          <w:szCs w:val="28"/>
        </w:rPr>
        <w:t>Initialization</w:t>
      </w:r>
      <w:r w:rsidRPr="00A02124">
        <w:rPr>
          <w:rFonts w:asciiTheme="minorHAnsi" w:hAnsiTheme="minorHAnsi" w:cstheme="minorHAnsi"/>
          <w:sz w:val="28"/>
          <w:szCs w:val="28"/>
        </w:rPr>
        <w:t xml:space="preserve"> Services</w:t>
      </w:r>
      <w:bookmarkEnd w:id="40"/>
    </w:p>
    <w:p w14:paraId="4E1EFCDB" w14:textId="6822D5ED"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Initialize Branch Inventory (initialize_branch_inventory)</w:t>
      </w:r>
    </w:p>
    <w:p w14:paraId="15D72B30" w14:textId="77777777" w:rsidR="00BE17E0" w:rsidRPr="00B41218" w:rsidRDefault="00000000" w:rsidP="00A02124">
      <w:pPr>
        <w:pStyle w:val="ListParagraph"/>
        <w:numPr>
          <w:ilvl w:val="0"/>
          <w:numId w:val="45"/>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Automatically creates Inventory records for all Products when a new Branch is added via the post_save signal.</w:t>
      </w:r>
    </w:p>
    <w:p w14:paraId="7AA08ACE" w14:textId="77777777" w:rsidR="00BE17E0" w:rsidRPr="00B41218" w:rsidRDefault="00000000" w:rsidP="00A02124">
      <w:pPr>
        <w:pStyle w:val="ListParagraph"/>
        <w:numPr>
          <w:ilvl w:val="0"/>
          <w:numId w:val="45"/>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Uses get_or_create() — safe to call multiple times without creating duplicates.</w:t>
      </w:r>
    </w:p>
    <w:p w14:paraId="3E23EFB1" w14:textId="0E814766" w:rsidR="00BE17E0" w:rsidRPr="00A02124" w:rsidRDefault="00000000" w:rsidP="00A02124">
      <w:pPr>
        <w:pStyle w:val="ListParagraph"/>
        <w:numPr>
          <w:ilvl w:val="0"/>
          <w:numId w:val="45"/>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Ensures every new branch is immediately ready for restocking with stock=0 for all products.</w:t>
      </w:r>
    </w:p>
    <w:p w14:paraId="73104055" w14:textId="109CCA62" w:rsidR="00BE17E0" w:rsidRPr="00B41218" w:rsidRDefault="00000000" w:rsidP="00A02124">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Proactive Scanner (scan_inventory Management Command)</w:t>
      </w:r>
    </w:p>
    <w:p w14:paraId="51810253" w14:textId="77777777" w:rsidR="00BE17E0" w:rsidRPr="00B41218" w:rsidRDefault="00000000" w:rsidP="00A02124">
      <w:pPr>
        <w:pStyle w:val="ListParagraph"/>
        <w:numPr>
          <w:ilvl w:val="0"/>
          <w:numId w:val="46"/>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Executes every minute via the operating system scheduler (cron on Linux, Task Scheduler on Windows).</w:t>
      </w:r>
    </w:p>
    <w:p w14:paraId="5D431752" w14:textId="77777777" w:rsidR="00BE17E0" w:rsidRPr="00B41218" w:rsidRDefault="00000000" w:rsidP="00A02124">
      <w:pPr>
        <w:pStyle w:val="ListParagraph"/>
        <w:numPr>
          <w:ilvl w:val="0"/>
          <w:numId w:val="46"/>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Scans every Inventory record regardless of sales activity.</w:t>
      </w:r>
    </w:p>
    <w:p w14:paraId="71E29794" w14:textId="77777777" w:rsidR="00BE17E0" w:rsidRPr="00B41218" w:rsidRDefault="00000000" w:rsidP="00A02124">
      <w:pPr>
        <w:pStyle w:val="ListParagraph"/>
        <w:numPr>
          <w:ilvl w:val="0"/>
          <w:numId w:val="47"/>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lastRenderedPageBreak/>
        <w:t>Calls trigger_low_stock_alert() for any item where is_low=True and no open alert exists.</w:t>
      </w:r>
    </w:p>
    <w:p w14:paraId="1CDDED19" w14:textId="77777777" w:rsidR="00BE17E0" w:rsidRPr="00B41218" w:rsidRDefault="00000000" w:rsidP="00A02124">
      <w:pPr>
        <w:pStyle w:val="ListParagraph"/>
        <w:numPr>
          <w:ilvl w:val="0"/>
          <w:numId w:val="47"/>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Reports a summary: total records scanned, new alerts created, items already alerted.</w:t>
      </w:r>
    </w:p>
    <w:p w14:paraId="3781B023" w14:textId="46FE7D26" w:rsidR="00BE17E0" w:rsidRPr="00B41218" w:rsidRDefault="00000000" w:rsidP="00A02124">
      <w:pPr>
        <w:spacing w:before="80" w:after="80"/>
        <w:ind w:left="360"/>
        <w:rPr>
          <w:rFonts w:asciiTheme="minorHAnsi" w:hAnsiTheme="minorHAnsi" w:cstheme="minorHAnsi"/>
          <w:sz w:val="24"/>
          <w:szCs w:val="24"/>
        </w:rPr>
      </w:pPr>
      <w:r w:rsidRPr="00B41218">
        <w:rPr>
          <w:rFonts w:asciiTheme="minorHAnsi" w:hAnsiTheme="minorHAnsi" w:cstheme="minorHAnsi"/>
          <w:b/>
          <w:bCs/>
          <w:i/>
          <w:iCs/>
          <w:color w:val="2C2C2C"/>
          <w:sz w:val="24"/>
          <w:szCs w:val="24"/>
        </w:rPr>
        <w:t xml:space="preserve">Rationale: </w:t>
      </w:r>
      <w:r w:rsidRPr="00B41218">
        <w:rPr>
          <w:rFonts w:asciiTheme="minorHAnsi" w:hAnsiTheme="minorHAnsi" w:cstheme="minorHAnsi"/>
          <w:i/>
          <w:iCs/>
          <w:color w:val="2C2C2C"/>
          <w:sz w:val="24"/>
          <w:szCs w:val="24"/>
        </w:rPr>
        <w:t>Catches low-stock conditions that the reactive pathway cannot detect — specifically stock entered into the system already below threshold.</w:t>
      </w:r>
    </w:p>
    <w:p w14:paraId="054F06E9" w14:textId="77777777" w:rsidR="00BE17E0" w:rsidRPr="00B41218" w:rsidRDefault="00000000">
      <w:pPr>
        <w:pStyle w:val="Heading3"/>
        <w:rPr>
          <w:rFonts w:asciiTheme="minorHAnsi" w:hAnsiTheme="minorHAnsi" w:cstheme="minorHAnsi"/>
          <w:sz w:val="24"/>
          <w:szCs w:val="24"/>
        </w:rPr>
      </w:pPr>
      <w:bookmarkStart w:id="41" w:name="_Toc226728920"/>
      <w:r w:rsidRPr="00B41218">
        <w:rPr>
          <w:rFonts w:asciiTheme="minorHAnsi" w:hAnsiTheme="minorHAnsi" w:cstheme="minorHAnsi"/>
          <w:sz w:val="24"/>
          <w:szCs w:val="24"/>
        </w:rPr>
        <w:t>3.4.9 System Integrity and Architectural Guarantees</w:t>
      </w:r>
      <w:bookmarkEnd w:id="41"/>
    </w:p>
    <w:p w14:paraId="081800C6" w14:textId="2C140056" w:rsidR="00BE17E0" w:rsidRPr="00B41218" w:rsidRDefault="00000000" w:rsidP="00A02124">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Service Layer enforces the following ACID guarantees:</w:t>
      </w:r>
    </w:p>
    <w:p w14:paraId="1BE271EA" w14:textId="77777777" w:rsidR="00BE17E0" w:rsidRPr="00B41218" w:rsidRDefault="00000000" w:rsidP="00216971">
      <w:pPr>
        <w:pStyle w:val="ListParagraph"/>
        <w:numPr>
          <w:ilvl w:val="0"/>
          <w:numId w:val="48"/>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Atomicity:</w:t>
      </w:r>
      <w:r w:rsidRPr="00B41218">
        <w:rPr>
          <w:rFonts w:asciiTheme="minorHAnsi" w:hAnsiTheme="minorHAnsi" w:cstheme="minorHAnsi"/>
          <w:color w:val="2C2C2C"/>
          <w:sz w:val="24"/>
          <w:szCs w:val="24"/>
        </w:rPr>
        <w:t xml:space="preserve"> All critical operations execute fully or rollback — no partial state.</w:t>
      </w:r>
    </w:p>
    <w:p w14:paraId="5938EA82" w14:textId="77777777" w:rsidR="00BE17E0" w:rsidRPr="00B41218" w:rsidRDefault="00000000" w:rsidP="00216971">
      <w:pPr>
        <w:pStyle w:val="ListParagraph"/>
        <w:numPr>
          <w:ilvl w:val="0"/>
          <w:numId w:val="48"/>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Consistency:</w:t>
      </w:r>
      <w:r w:rsidRPr="00B41218">
        <w:rPr>
          <w:rFonts w:asciiTheme="minorHAnsi" w:hAnsiTheme="minorHAnsi" w:cstheme="minorHAnsi"/>
          <w:color w:val="2C2C2C"/>
          <w:sz w:val="24"/>
          <w:szCs w:val="24"/>
        </w:rPr>
        <w:t xml:space="preserve"> Validation rules prevent invalid states from being committed.</w:t>
      </w:r>
    </w:p>
    <w:p w14:paraId="77896885" w14:textId="77777777" w:rsidR="00BE17E0" w:rsidRPr="00B41218" w:rsidRDefault="00000000" w:rsidP="00216971">
      <w:pPr>
        <w:pStyle w:val="ListParagraph"/>
        <w:numPr>
          <w:ilvl w:val="0"/>
          <w:numId w:val="48"/>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Isolation:</w:t>
      </w:r>
      <w:r w:rsidRPr="00B41218">
        <w:rPr>
          <w:rFonts w:asciiTheme="minorHAnsi" w:hAnsiTheme="minorHAnsi" w:cstheme="minorHAnsi"/>
          <w:color w:val="2C2C2C"/>
          <w:sz w:val="24"/>
          <w:szCs w:val="24"/>
        </w:rPr>
        <w:t xml:space="preserve"> Row-level locking prevents race conditions across concurrent requests.</w:t>
      </w:r>
    </w:p>
    <w:p w14:paraId="3EB6D6D2" w14:textId="0A1E584F" w:rsidR="00BE17E0" w:rsidRPr="00A02124" w:rsidRDefault="00000000" w:rsidP="00216971">
      <w:pPr>
        <w:pStyle w:val="ListParagraph"/>
        <w:numPr>
          <w:ilvl w:val="0"/>
          <w:numId w:val="48"/>
        </w:numPr>
        <w:spacing w:before="60" w:after="60"/>
        <w:ind w:left="900"/>
        <w:rPr>
          <w:rFonts w:asciiTheme="minorHAnsi" w:hAnsiTheme="minorHAnsi" w:cstheme="minorHAnsi"/>
          <w:sz w:val="24"/>
          <w:szCs w:val="24"/>
        </w:rPr>
      </w:pPr>
      <w:r w:rsidRPr="00B41218">
        <w:rPr>
          <w:rFonts w:asciiTheme="minorHAnsi" w:hAnsiTheme="minorHAnsi" w:cstheme="minorHAnsi"/>
          <w:b/>
          <w:bCs/>
          <w:color w:val="2C2C2C"/>
          <w:sz w:val="24"/>
          <w:szCs w:val="24"/>
        </w:rPr>
        <w:t>Durability:</w:t>
      </w:r>
      <w:r w:rsidRPr="00B41218">
        <w:rPr>
          <w:rFonts w:asciiTheme="minorHAnsi" w:hAnsiTheme="minorHAnsi" w:cstheme="minorHAnsi"/>
          <w:color w:val="2C2C2C"/>
          <w:sz w:val="24"/>
          <w:szCs w:val="24"/>
        </w:rPr>
        <w:t xml:space="preserve"> Committed transactions persist reliably through system failures.</w:t>
      </w:r>
    </w:p>
    <w:p w14:paraId="075C1620" w14:textId="17A47CFB" w:rsidR="00BE17E0" w:rsidRPr="00B41218" w:rsidRDefault="00D30B35">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Additionally, the architecture ensures:</w:t>
      </w:r>
    </w:p>
    <w:p w14:paraId="72C98950" w14:textId="77777777" w:rsidR="00BE17E0" w:rsidRPr="00B41218" w:rsidRDefault="00000000" w:rsidP="00216971">
      <w:pPr>
        <w:pStyle w:val="ListParagraph"/>
        <w:numPr>
          <w:ilvl w:val="0"/>
          <w:numId w:val="49"/>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High concurrency support through safe database locking operations.</w:t>
      </w:r>
    </w:p>
    <w:p w14:paraId="38A5AB0A" w14:textId="77777777" w:rsidR="00BE17E0" w:rsidRPr="00B41218" w:rsidRDefault="00000000" w:rsidP="00216971">
      <w:pPr>
        <w:pStyle w:val="ListParagraph"/>
        <w:numPr>
          <w:ilvl w:val="0"/>
          <w:numId w:val="49"/>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Fault tolerance via stock restoration and payment failure handling.</w:t>
      </w:r>
    </w:p>
    <w:p w14:paraId="469F648A" w14:textId="77777777" w:rsidR="00BE17E0" w:rsidRPr="00B41218" w:rsidRDefault="00000000" w:rsidP="00216971">
      <w:pPr>
        <w:pStyle w:val="ListParagraph"/>
        <w:numPr>
          <w:ilvl w:val="0"/>
          <w:numId w:val="49"/>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Auditability through RestockLog and immutable transaction records.</w:t>
      </w:r>
    </w:p>
    <w:p w14:paraId="6BE0EE07" w14:textId="77777777" w:rsidR="00BE17E0" w:rsidRPr="00B41218" w:rsidRDefault="00000000" w:rsidP="00216971">
      <w:pPr>
        <w:pStyle w:val="ListParagraph"/>
        <w:numPr>
          <w:ilvl w:val="0"/>
          <w:numId w:val="49"/>
        </w:numPr>
        <w:spacing w:before="60" w:after="60"/>
        <w:ind w:left="900"/>
        <w:rPr>
          <w:rFonts w:asciiTheme="minorHAnsi" w:hAnsiTheme="minorHAnsi" w:cstheme="minorHAnsi"/>
          <w:sz w:val="24"/>
          <w:szCs w:val="24"/>
        </w:rPr>
      </w:pPr>
      <w:r w:rsidRPr="00B41218">
        <w:rPr>
          <w:rFonts w:asciiTheme="minorHAnsi" w:hAnsiTheme="minorHAnsi" w:cstheme="minorHAnsi"/>
          <w:color w:val="2C2C2C"/>
          <w:sz w:val="24"/>
          <w:szCs w:val="24"/>
        </w:rPr>
        <w:t>Scalability, allowing future migration to distributed or microservice-based systems.</w:t>
      </w:r>
    </w:p>
    <w:p w14:paraId="2F1871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sz w:val="24"/>
          <w:szCs w:val="24"/>
        </w:rPr>
        <w:br w:type="page"/>
      </w:r>
    </w:p>
    <w:p w14:paraId="57D8C81A" w14:textId="77777777" w:rsidR="00BE17E0" w:rsidRPr="00216971" w:rsidRDefault="00000000">
      <w:pPr>
        <w:pStyle w:val="Heading1"/>
        <w:rPr>
          <w:rFonts w:asciiTheme="minorHAnsi" w:hAnsiTheme="minorHAnsi" w:cstheme="minorHAnsi"/>
          <w:sz w:val="44"/>
          <w:szCs w:val="44"/>
        </w:rPr>
      </w:pPr>
      <w:bookmarkStart w:id="42" w:name="_Toc226728921"/>
      <w:r w:rsidRPr="00216971">
        <w:rPr>
          <w:rFonts w:asciiTheme="minorHAnsi" w:hAnsiTheme="minorHAnsi" w:cstheme="minorHAnsi"/>
          <w:sz w:val="44"/>
          <w:szCs w:val="44"/>
        </w:rPr>
        <w:lastRenderedPageBreak/>
        <w:t>Chapter 4: API Specification &amp; Implementation Detail</w:t>
      </w:r>
      <w:bookmarkEnd w:id="42"/>
    </w:p>
    <w:p w14:paraId="2ABA3DCE" w14:textId="3033D011"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WantamDrinks API is a stateless RESTful interface. It serves as the bridge between the distributed branch database and end-user applications. All endpoints return JSON and strictly adhere to standard HTTP status codes.</w:t>
      </w:r>
    </w:p>
    <w:p w14:paraId="45E1C32E" w14:textId="78C4E824" w:rsidR="00BE17E0" w:rsidRPr="00216971" w:rsidRDefault="00000000">
      <w:pPr>
        <w:pStyle w:val="Heading2"/>
        <w:rPr>
          <w:rFonts w:asciiTheme="minorHAnsi" w:hAnsiTheme="minorHAnsi" w:cstheme="minorHAnsi"/>
          <w:sz w:val="32"/>
          <w:szCs w:val="32"/>
        </w:rPr>
      </w:pPr>
      <w:bookmarkStart w:id="43" w:name="_Toc226728922"/>
      <w:r w:rsidRPr="00216971">
        <w:rPr>
          <w:rFonts w:asciiTheme="minorHAnsi" w:hAnsiTheme="minorHAnsi" w:cstheme="minorHAnsi"/>
          <w:sz w:val="32"/>
          <w:szCs w:val="32"/>
        </w:rPr>
        <w:t xml:space="preserve">4.1 Authentication &amp; </w:t>
      </w:r>
      <w:r w:rsidR="00D30B35" w:rsidRPr="00216971">
        <w:rPr>
          <w:rFonts w:asciiTheme="minorHAnsi" w:hAnsiTheme="minorHAnsi" w:cstheme="minorHAnsi"/>
          <w:sz w:val="32"/>
          <w:szCs w:val="32"/>
        </w:rPr>
        <w:t>Authorization</w:t>
      </w:r>
      <w:r w:rsidRPr="00216971">
        <w:rPr>
          <w:rFonts w:asciiTheme="minorHAnsi" w:hAnsiTheme="minorHAnsi" w:cstheme="minorHAnsi"/>
          <w:sz w:val="32"/>
          <w:szCs w:val="32"/>
        </w:rPr>
        <w:t xml:space="preserve"> (Security Layer)</w:t>
      </w:r>
      <w:bookmarkEnd w:id="43"/>
    </w:p>
    <w:p w14:paraId="01099029"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Before accessing any protected resource, users must authenticate via the Identity API.</w:t>
      </w:r>
    </w:p>
    <w:p w14:paraId="66EC1D34" w14:textId="77777777" w:rsidR="00BE17E0" w:rsidRPr="00B41218" w:rsidRDefault="00000000" w:rsidP="00216971">
      <w:pPr>
        <w:pStyle w:val="ListParagraph"/>
        <w:numPr>
          <w:ilvl w:val="0"/>
          <w:numId w:val="50"/>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Base URL:</w:t>
      </w:r>
      <w:r w:rsidRPr="00B41218">
        <w:rPr>
          <w:rFonts w:asciiTheme="minorHAnsi" w:hAnsiTheme="minorHAnsi" w:cstheme="minorHAnsi"/>
          <w:color w:val="2C2C2C"/>
          <w:sz w:val="24"/>
          <w:szCs w:val="24"/>
        </w:rPr>
        <w:t xml:space="preserve"> /api/auth/</w:t>
      </w:r>
    </w:p>
    <w:p w14:paraId="0B294975" w14:textId="77777777" w:rsidR="00BE17E0" w:rsidRPr="00B41218" w:rsidRDefault="00000000" w:rsidP="00216971">
      <w:pPr>
        <w:pStyle w:val="ListParagraph"/>
        <w:numPr>
          <w:ilvl w:val="0"/>
          <w:numId w:val="50"/>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Security Protocol:</w:t>
      </w:r>
      <w:r w:rsidRPr="00B41218">
        <w:rPr>
          <w:rFonts w:asciiTheme="minorHAnsi" w:hAnsiTheme="minorHAnsi" w:cstheme="minorHAnsi"/>
          <w:color w:val="2C2C2C"/>
          <w:sz w:val="24"/>
          <w:szCs w:val="24"/>
        </w:rPr>
        <w:t xml:space="preserve"> JWT (JSON Web Tokens) via SimpleJWT with dual-token strategy (Access + Refresh).</w:t>
      </w:r>
    </w:p>
    <w:p w14:paraId="49F3CC38" w14:textId="77777777" w:rsidR="00BE17E0" w:rsidRPr="00B41218" w:rsidRDefault="00000000" w:rsidP="00216971">
      <w:pPr>
        <w:pStyle w:val="ListParagraph"/>
        <w:numPr>
          <w:ilvl w:val="0"/>
          <w:numId w:val="50"/>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Custom Claims:</w:t>
      </w:r>
      <w:r w:rsidRPr="00B41218">
        <w:rPr>
          <w:rFonts w:asciiTheme="minorHAnsi" w:hAnsiTheme="minorHAnsi" w:cstheme="minorHAnsi"/>
          <w:color w:val="2C2C2C"/>
          <w:sz w:val="24"/>
          <w:szCs w:val="24"/>
        </w:rPr>
        <w:t xml:space="preserve"> wnt_id, email, is_staff embedded in every token payload.</w:t>
      </w:r>
    </w:p>
    <w:p w14:paraId="28EE5B75" w14:textId="3EAE32C6" w:rsidR="00BE17E0"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12</w:t>
        </w:r>
      </w:fldSimple>
      <w:r>
        <w:t xml:space="preserve">: </w:t>
      </w:r>
      <w:r w:rsidRPr="00295DD0">
        <w:t xml:space="preserve">Authentication &amp; </w:t>
      </w:r>
      <w:r w:rsidR="00D30B35" w:rsidRPr="00295DD0">
        <w:t>Authorization</w:t>
      </w:r>
      <w:r w:rsidRPr="00295DD0">
        <w:t xml:space="preserve"> </w:t>
      </w:r>
      <w:r>
        <w:t>API's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7"/>
        <w:gridCol w:w="1041"/>
        <w:gridCol w:w="1199"/>
        <w:gridCol w:w="4893"/>
      </w:tblGrid>
      <w:tr w:rsidR="00BE17E0" w:rsidRPr="00B41218" w14:paraId="55FF47CC"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376C8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84C16E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1809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5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4325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Logic / Side Effect</w:t>
            </w:r>
          </w:p>
        </w:tc>
      </w:tr>
      <w:tr w:rsidR="00BE17E0" w:rsidRPr="00B41218" w14:paraId="20668E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2335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auth/register/</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8E02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C3DE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01C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Creates User, generates unique WNT-ID, runs WantamPasswordValidator, returns JWT tokens immediately.</w:t>
            </w:r>
          </w:p>
        </w:tc>
      </w:tr>
      <w:tr w:rsidR="00BE17E0" w:rsidRPr="00B41218" w14:paraId="73FE1A95" w14:textId="77777777">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70BC7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auth/login/</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4FACE9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4D3400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51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74C44F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Validates email + password credentials; returns Access and Refresh tokens with custom claims.</w:t>
            </w:r>
          </w:p>
        </w:tc>
      </w:tr>
      <w:tr w:rsidR="00BE17E0" w:rsidRPr="00B41218" w14:paraId="10B3F40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EAD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auth/token/refresh/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2C84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A614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2A29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Exchanges a valid Refresh token for a new Access token.</w:t>
            </w:r>
          </w:p>
        </w:tc>
      </w:tr>
      <w:tr w:rsidR="00BE17E0" w:rsidRPr="00B41218" w14:paraId="322FF07C" w14:textId="77777777">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2A5E92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auth/profile/</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EEDF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407CD8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51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A63D00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Returns own profile: user_id, username, email, phone_number, is_staff, created_at.</w:t>
            </w:r>
          </w:p>
        </w:tc>
      </w:tr>
      <w:tr w:rsidR="00BE17E0" w:rsidRPr="00B41218" w14:paraId="3E802F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9A66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auth/profile/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0AF3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PATCH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E415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CC22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Updates username or phone_number only. Email is permanent and cannot be changed.</w:t>
            </w:r>
          </w:p>
        </w:tc>
      </w:tr>
    </w:tbl>
    <w:p w14:paraId="56ADEE19" w14:textId="77777777" w:rsidR="00BE17E0" w:rsidRPr="00B41218" w:rsidRDefault="00BE17E0">
      <w:pPr>
        <w:spacing w:before="120"/>
        <w:rPr>
          <w:rFonts w:asciiTheme="minorHAnsi" w:hAnsiTheme="minorHAnsi" w:cstheme="minorHAnsi"/>
          <w:sz w:val="24"/>
          <w:szCs w:val="24"/>
        </w:rPr>
      </w:pPr>
    </w:p>
    <w:p w14:paraId="699421CD" w14:textId="77777777" w:rsidR="00BE17E0" w:rsidRPr="00216971" w:rsidRDefault="00000000">
      <w:pPr>
        <w:pStyle w:val="Heading2"/>
        <w:rPr>
          <w:rFonts w:asciiTheme="minorHAnsi" w:hAnsiTheme="minorHAnsi" w:cstheme="minorHAnsi"/>
          <w:sz w:val="32"/>
          <w:szCs w:val="32"/>
        </w:rPr>
      </w:pPr>
      <w:bookmarkStart w:id="44" w:name="_Toc226728923"/>
      <w:r w:rsidRPr="00216971">
        <w:rPr>
          <w:rFonts w:asciiTheme="minorHAnsi" w:hAnsiTheme="minorHAnsi" w:cstheme="minorHAnsi"/>
          <w:sz w:val="32"/>
          <w:szCs w:val="32"/>
        </w:rPr>
        <w:t>4.2 Branch &amp; Product Discovery API</w:t>
      </w:r>
      <w:bookmarkEnd w:id="44"/>
    </w:p>
    <w:p w14:paraId="72E1A4D0"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These endpoints allow the frontend to populate the Store Selection and Product Catalogue screens dynamically.</w:t>
      </w:r>
    </w:p>
    <w:p w14:paraId="557CBC9E" w14:textId="35520CC1" w:rsidR="00BE17E0"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13</w:t>
        </w:r>
      </w:fldSimple>
      <w:r>
        <w:t xml:space="preserve">: </w:t>
      </w:r>
      <w:r w:rsidRPr="00EF0C07">
        <w:t>Branch &amp; Product Discovery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7"/>
        <w:gridCol w:w="1164"/>
        <w:gridCol w:w="972"/>
        <w:gridCol w:w="3917"/>
      </w:tblGrid>
      <w:tr w:rsidR="00BE17E0" w:rsidRPr="00B41218" w14:paraId="5FBF4AC1" w14:textId="77777777">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5CD9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0C523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BB5BC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BDB4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Logic / Side Effect</w:t>
            </w:r>
          </w:p>
        </w:tc>
      </w:tr>
      <w:tr w:rsidR="00BE17E0" w:rsidRPr="00B41218" w14:paraId="04A4307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3BEC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branches/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BC5D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B81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DB1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Returns only is_active=True branches. Used for customer branch selection.</w:t>
            </w:r>
          </w:p>
        </w:tc>
      </w:tr>
      <w:tr w:rsidR="00BE17E0" w:rsidRPr="00B41218" w14:paraId="0D1AD3D2"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9E3585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C19E3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BDE45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92F0D3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Returns global catalogue with current prices. Customers use this before ordering.</w:t>
            </w:r>
          </w:p>
        </w:tc>
      </w:tr>
      <w:tr w:rsidR="00BE17E0" w:rsidRPr="00B41218" w14:paraId="413FF3A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CD4C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products/&lt;product_id&gt;/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C17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9E7D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EEE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Single product detail view.</w:t>
            </w:r>
          </w:p>
        </w:tc>
      </w:tr>
      <w:tr w:rsidR="00BE17E0" w:rsidRPr="00B41218" w14:paraId="6B930F15"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D7412E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admin/branches/</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907218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19F306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310EE4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Full branch list including unresolved alert count and low-stock item details per branch.</w:t>
            </w:r>
          </w:p>
        </w:tc>
      </w:tr>
      <w:tr w:rsidR="00BE17E0" w:rsidRPr="00B41218" w14:paraId="4C362C1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6967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admin/branches/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5F94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8707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0032B" w14:textId="79F7B5EF"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 xml:space="preserve">Registers a new branch node. Triggers auto-inventory </w:t>
            </w:r>
            <w:r w:rsidR="00D30B35" w:rsidRPr="00B41218">
              <w:rPr>
                <w:rFonts w:asciiTheme="minorHAnsi" w:hAnsiTheme="minorHAnsi" w:cstheme="minorHAnsi"/>
                <w:color w:val="2C2C2C"/>
                <w:sz w:val="24"/>
                <w:szCs w:val="24"/>
              </w:rPr>
              <w:t>initialization</w:t>
            </w:r>
            <w:r w:rsidRPr="00B41218">
              <w:rPr>
                <w:rFonts w:asciiTheme="minorHAnsi" w:hAnsiTheme="minorHAnsi" w:cstheme="minorHAnsi"/>
                <w:color w:val="2C2C2C"/>
                <w:sz w:val="24"/>
                <w:szCs w:val="24"/>
              </w:rPr>
              <w:t xml:space="preserve"> via signal.</w:t>
            </w:r>
          </w:p>
        </w:tc>
      </w:tr>
      <w:tr w:rsidR="00BE17E0" w:rsidRPr="00B41218" w14:paraId="6C36062B"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545386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admin/branches/&lt;branch_id&gt;/</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B92ACE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PATCH / DELETE</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FFE4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7F5652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View, update, or delete a branch. Deletion blocked if branch is_active=True.</w:t>
            </w:r>
          </w:p>
        </w:tc>
      </w:tr>
      <w:tr w:rsidR="00BE17E0" w:rsidRPr="00B41218" w14:paraId="546BFED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795A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admin/products/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444F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POST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76F5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7E0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List all products or create a new product. Price validated &gt; 0 and ≤ 100,000.</w:t>
            </w:r>
          </w:p>
        </w:tc>
      </w:tr>
      <w:tr w:rsidR="00BE17E0" w:rsidRPr="00B41218" w14:paraId="400598C5"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1D7BA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admin/products/&lt;product_id&gt;/</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C1D191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PATCH / DELETE</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3598C3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D65A8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Update product price or delete (blocked if order history exists).</w:t>
            </w:r>
          </w:p>
        </w:tc>
      </w:tr>
    </w:tbl>
    <w:p w14:paraId="31C28AD2" w14:textId="77777777" w:rsidR="00BE17E0" w:rsidRPr="00B41218" w:rsidRDefault="00BE17E0">
      <w:pPr>
        <w:spacing w:before="120"/>
        <w:rPr>
          <w:rFonts w:asciiTheme="minorHAnsi" w:hAnsiTheme="minorHAnsi" w:cstheme="minorHAnsi"/>
          <w:sz w:val="24"/>
          <w:szCs w:val="24"/>
        </w:rPr>
      </w:pPr>
    </w:p>
    <w:p w14:paraId="0F54582F" w14:textId="77777777" w:rsidR="00BE17E0" w:rsidRPr="00216971" w:rsidRDefault="00000000">
      <w:pPr>
        <w:pStyle w:val="Heading2"/>
        <w:rPr>
          <w:rFonts w:asciiTheme="minorHAnsi" w:hAnsiTheme="minorHAnsi" w:cstheme="minorHAnsi"/>
          <w:sz w:val="32"/>
          <w:szCs w:val="32"/>
        </w:rPr>
      </w:pPr>
      <w:bookmarkStart w:id="45" w:name="_Toc226728924"/>
      <w:r w:rsidRPr="00216971">
        <w:rPr>
          <w:rFonts w:asciiTheme="minorHAnsi" w:hAnsiTheme="minorHAnsi" w:cstheme="minorHAnsi"/>
          <w:sz w:val="32"/>
          <w:szCs w:val="32"/>
        </w:rPr>
        <w:t>4.3 Distributed Inventory Management API</w:t>
      </w:r>
      <w:bookmarkEnd w:id="45"/>
    </w:p>
    <w:p w14:paraId="55E6CE91" w14:textId="7CFEB0EB"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Control Room for the branch network. Handles stock levels, restocking, threshold configuration, and audit logs.</w:t>
      </w:r>
    </w:p>
    <w:p w14:paraId="128F6C9E"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GET /api/admin/inventory/</w:t>
      </w:r>
    </w:p>
    <w:p w14:paraId="66423773" w14:textId="698F0CA1"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Role:</w:t>
      </w:r>
      <w:r w:rsidRPr="00B41218">
        <w:rPr>
          <w:rFonts w:asciiTheme="minorHAnsi" w:hAnsiTheme="minorHAnsi" w:cstheme="minorHAnsi"/>
          <w:color w:val="2C2C2C"/>
          <w:sz w:val="24"/>
          <w:szCs w:val="24"/>
        </w:rPr>
        <w:t xml:space="preserve"> Admin Only. </w:t>
      </w:r>
      <w:r w:rsidR="00D30B35" w:rsidRPr="00B41218">
        <w:rPr>
          <w:rFonts w:asciiTheme="minorHAnsi" w:hAnsiTheme="minorHAnsi" w:cstheme="minorHAnsi"/>
          <w:b/>
          <w:bCs/>
          <w:color w:val="2C2C2C"/>
          <w:sz w:val="24"/>
          <w:szCs w:val="24"/>
        </w:rPr>
        <w:t>Optimization</w:t>
      </w:r>
      <w:r w:rsidRPr="00B41218">
        <w:rPr>
          <w:rFonts w:asciiTheme="minorHAnsi" w:hAnsiTheme="minorHAnsi" w:cstheme="minorHAnsi"/>
          <w:b/>
          <w:bCs/>
          <w:color w:val="2C2C2C"/>
          <w:sz w:val="24"/>
          <w:szCs w:val="24"/>
        </w:rPr>
        <w:t>:</w:t>
      </w:r>
      <w:r w:rsidRPr="00B41218">
        <w:rPr>
          <w:rFonts w:asciiTheme="minorHAnsi" w:hAnsiTheme="minorHAnsi" w:cstheme="minorHAnsi"/>
          <w:color w:val="2C2C2C"/>
          <w:sz w:val="24"/>
          <w:szCs w:val="24"/>
        </w:rPr>
        <w:t xml:space="preserve"> Uses select_related('branch', 'product') and prefetch_related for restock_logs (last 10 per item). </w:t>
      </w:r>
      <w:r w:rsidRPr="00B41218">
        <w:rPr>
          <w:rFonts w:asciiTheme="minorHAnsi" w:hAnsiTheme="minorHAnsi" w:cstheme="minorHAnsi"/>
          <w:b/>
          <w:bCs/>
          <w:color w:val="2C2C2C"/>
          <w:sz w:val="24"/>
          <w:szCs w:val="24"/>
        </w:rPr>
        <w:t>Response:</w:t>
      </w:r>
      <w:r w:rsidRPr="00B41218">
        <w:rPr>
          <w:rFonts w:asciiTheme="minorHAnsi" w:hAnsiTheme="minorHAnsi" w:cstheme="minorHAnsi"/>
          <w:color w:val="2C2C2C"/>
          <w:sz w:val="24"/>
          <w:szCs w:val="24"/>
        </w:rPr>
        <w:t xml:space="preserve"> Global array of all stock levels across all branches with restock history.</w:t>
      </w:r>
    </w:p>
    <w:p w14:paraId="155635DC"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GET /api/admin/inventory/low-stock/</w:t>
      </w:r>
    </w:p>
    <w:p w14:paraId="275CEECC" w14:textId="6AF80AD3"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Role:</w:t>
      </w:r>
      <w:r w:rsidRPr="00B41218">
        <w:rPr>
          <w:rFonts w:asciiTheme="minorHAnsi" w:hAnsiTheme="minorHAnsi" w:cstheme="minorHAnsi"/>
          <w:color w:val="2C2C2C"/>
          <w:sz w:val="24"/>
          <w:szCs w:val="24"/>
        </w:rPr>
        <w:t xml:space="preserve"> Admin Only. </w:t>
      </w:r>
      <w:r w:rsidRPr="00B41218">
        <w:rPr>
          <w:rFonts w:asciiTheme="minorHAnsi" w:hAnsiTheme="minorHAnsi" w:cstheme="minorHAnsi"/>
          <w:b/>
          <w:bCs/>
          <w:color w:val="2C2C2C"/>
          <w:sz w:val="24"/>
          <w:szCs w:val="24"/>
        </w:rPr>
        <w:t>Logic:</w:t>
      </w:r>
      <w:r w:rsidRPr="00B41218">
        <w:rPr>
          <w:rFonts w:asciiTheme="minorHAnsi" w:hAnsiTheme="minorHAnsi" w:cstheme="minorHAnsi"/>
          <w:color w:val="2C2C2C"/>
          <w:sz w:val="24"/>
          <w:szCs w:val="24"/>
        </w:rPr>
        <w:t xml:space="preserve"> Filters using the model's is_low property (stock ≤ low_stock_threshold). Results are sorted lowest stock first for immediate </w:t>
      </w:r>
      <w:r w:rsidR="00D30B35" w:rsidRPr="00B41218">
        <w:rPr>
          <w:rFonts w:asciiTheme="minorHAnsi" w:hAnsiTheme="minorHAnsi" w:cstheme="minorHAnsi"/>
          <w:color w:val="2C2C2C"/>
          <w:sz w:val="24"/>
          <w:szCs w:val="24"/>
        </w:rPr>
        <w:t>prioritization</w:t>
      </w:r>
      <w:r w:rsidRPr="00B41218">
        <w:rPr>
          <w:rFonts w:asciiTheme="minorHAnsi" w:hAnsiTheme="minorHAnsi" w:cstheme="minorHAnsi"/>
          <w:color w:val="2C2C2C"/>
          <w:sz w:val="24"/>
          <w:szCs w:val="24"/>
        </w:rPr>
        <w:t>.</w:t>
      </w:r>
    </w:p>
    <w:p w14:paraId="3341D297" w14:textId="77777777" w:rsidR="00BE17E0" w:rsidRPr="00B41218" w:rsidRDefault="00BE17E0">
      <w:pPr>
        <w:spacing w:before="120"/>
        <w:rPr>
          <w:rFonts w:asciiTheme="minorHAnsi" w:hAnsiTheme="minorHAnsi" w:cstheme="minorHAnsi"/>
          <w:sz w:val="24"/>
          <w:szCs w:val="24"/>
        </w:rPr>
      </w:pPr>
    </w:p>
    <w:p w14:paraId="7F38B375"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lastRenderedPageBreak/>
        <w:t>PATCH /api/admin/inventory/&lt;branch_id&gt;/&lt;product_id&gt;/</w:t>
      </w:r>
    </w:p>
    <w:p w14:paraId="4A2943C7" w14:textId="1F266AAC"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Role:</w:t>
      </w:r>
      <w:r w:rsidRPr="00B41218">
        <w:rPr>
          <w:rFonts w:asciiTheme="minorHAnsi" w:hAnsiTheme="minorHAnsi" w:cstheme="minorHAnsi"/>
          <w:color w:val="2C2C2C"/>
          <w:sz w:val="24"/>
          <w:szCs w:val="24"/>
        </w:rPr>
        <w:t xml:space="preserve"> Admin Only. </w:t>
      </w:r>
      <w:r w:rsidRPr="00B41218">
        <w:rPr>
          <w:rFonts w:asciiTheme="minorHAnsi" w:hAnsiTheme="minorHAnsi" w:cstheme="minorHAnsi"/>
          <w:b/>
          <w:bCs/>
          <w:color w:val="2C2C2C"/>
          <w:sz w:val="24"/>
          <w:szCs w:val="24"/>
        </w:rPr>
        <w:t>Restriction:</w:t>
      </w:r>
      <w:r w:rsidRPr="00B41218">
        <w:rPr>
          <w:rFonts w:asciiTheme="minorHAnsi" w:hAnsiTheme="minorHAnsi" w:cstheme="minorHAnsi"/>
          <w:color w:val="2C2C2C"/>
          <w:sz w:val="24"/>
          <w:szCs w:val="24"/>
        </w:rPr>
        <w:t xml:space="preserve"> Only low_stock_threshold can be updated. Any other field in the request body is rejected with a 400 error listing the invalid fields.</w:t>
      </w:r>
    </w:p>
    <w:p w14:paraId="2C1A1471"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POST /api/admin/inventory/&lt;branch_id&gt;/&lt;product_id&gt;/restock/</w:t>
      </w:r>
    </w:p>
    <w:p w14:paraId="2C78A950" w14:textId="1FD70DDF"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Role:</w:t>
      </w:r>
      <w:r w:rsidRPr="00B41218">
        <w:rPr>
          <w:rFonts w:asciiTheme="minorHAnsi" w:hAnsiTheme="minorHAnsi" w:cstheme="minorHAnsi"/>
          <w:color w:val="2C2C2C"/>
          <w:sz w:val="24"/>
          <w:szCs w:val="24"/>
        </w:rPr>
        <w:t xml:space="preserve"> Admin Only. Executes the add_stock() service.</w:t>
      </w:r>
    </w:p>
    <w:p w14:paraId="2C043A1B" w14:textId="77777777" w:rsidR="00BE17E0" w:rsidRPr="00B41218" w:rsidRDefault="00000000">
      <w:pPr>
        <w:spacing w:before="160" w:after="80"/>
        <w:rPr>
          <w:rFonts w:asciiTheme="minorHAnsi" w:hAnsiTheme="minorHAnsi" w:cstheme="minorHAnsi"/>
          <w:sz w:val="24"/>
          <w:szCs w:val="24"/>
        </w:rPr>
      </w:pPr>
      <w:r w:rsidRPr="00B41218">
        <w:rPr>
          <w:rFonts w:asciiTheme="minorHAnsi" w:hAnsiTheme="minorHAnsi" w:cstheme="minorHAnsi"/>
          <w:b/>
          <w:bCs/>
          <w:color w:val="2C2C2C"/>
          <w:sz w:val="24"/>
          <w:szCs w:val="24"/>
        </w:rPr>
        <w:t>Example: Restock Request Body</w:t>
      </w:r>
    </w:p>
    <w:p w14:paraId="3935E1B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632032D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"quantity": 50</w:t>
      </w:r>
    </w:p>
    <w:p w14:paraId="3D2EF66F" w14:textId="183BDF22" w:rsidR="00BE17E0" w:rsidRPr="00B41218" w:rsidRDefault="00000000" w:rsidP="00216971">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287AE05A" w14:textId="0CFDB530" w:rsidR="00216971" w:rsidRPr="00216971" w:rsidRDefault="00000000">
      <w:pPr>
        <w:spacing w:before="80" w:after="80"/>
        <w:rPr>
          <w:rFonts w:asciiTheme="minorHAnsi" w:hAnsiTheme="minorHAnsi" w:cstheme="minorHAnsi"/>
          <w:color w:val="2C2C2C"/>
          <w:sz w:val="24"/>
          <w:szCs w:val="24"/>
        </w:rPr>
      </w:pPr>
      <w:r w:rsidRPr="00B41218">
        <w:rPr>
          <w:rFonts w:asciiTheme="minorHAnsi" w:hAnsiTheme="minorHAnsi" w:cstheme="minorHAnsi"/>
          <w:color w:val="2C2C2C"/>
          <w:sz w:val="24"/>
          <w:szCs w:val="24"/>
        </w:rPr>
        <w:t>Side Effects: Creates an immutable RestockLog entry. Automatically resolves all open StockAlerts for this branch-product pair if new stock is above threshold.</w:t>
      </w:r>
    </w:p>
    <w:p w14:paraId="11F98E1A" w14:textId="0B651CCC" w:rsidR="00BE17E0"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14</w:t>
        </w:r>
      </w:fldSimple>
      <w:r>
        <w:t xml:space="preserve">: </w:t>
      </w:r>
      <w:r w:rsidRPr="00573179">
        <w:t>Distributed Inventory Management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7"/>
        <w:gridCol w:w="1041"/>
        <w:gridCol w:w="952"/>
        <w:gridCol w:w="3670"/>
      </w:tblGrid>
      <w:tr w:rsidR="00BE17E0" w:rsidRPr="00B41218" w14:paraId="64A3911F"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CD2A3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D8CD8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5291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93C9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29C3EB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33E6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inventory/&lt;branch_id&gt;/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D139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4CC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1995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levels at a specific branch — shown to customers before ordering.</w:t>
            </w:r>
          </w:p>
        </w:tc>
      </w:tr>
      <w:tr w:rsidR="00BE17E0" w:rsidRPr="00B41218" w14:paraId="0734880E"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C2312D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897947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A2817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1EAF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Full inventory list all branches with restock history.</w:t>
            </w:r>
          </w:p>
        </w:tc>
      </w:tr>
      <w:tr w:rsidR="00BE17E0" w:rsidRPr="00B41218" w14:paraId="7093E4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448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admin/inventory/low-stock/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CA85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3AD8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437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Items at or below threshold — sorted lowest first.</w:t>
            </w:r>
          </w:p>
        </w:tc>
      </w:tr>
      <w:tr w:rsidR="00BE17E0" w:rsidRPr="00B41218" w14:paraId="65BC34E4"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4A651F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admin/inventory/logs/</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BA4529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A024D0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5526A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Full restock audit log. Filterable by ?branch_id= and ?product_id=.</w:t>
            </w:r>
          </w:p>
        </w:tc>
      </w:tr>
      <w:tr w:rsidR="00BE17E0" w:rsidRPr="00B41218" w14:paraId="6D6C05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5EE7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admin/inventory/&lt;branch_id&gt;/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90FD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153B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58CE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stock records for one specific branch.</w:t>
            </w:r>
          </w:p>
        </w:tc>
      </w:tr>
      <w:tr w:rsidR="00BE17E0" w:rsidRPr="00B41218" w14:paraId="31007720"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2C97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admin/inventory/&lt;b&gt;/&lt;p&gt;/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DC12A3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PATCH</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67C709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EF7518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Update low_stock_threshold only.</w:t>
            </w:r>
          </w:p>
        </w:tc>
      </w:tr>
      <w:tr w:rsidR="00BE17E0" w:rsidRPr="00B41218" w14:paraId="06DF67C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C57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admin/inventory/&lt;b&gt;/&lt;p&gt;/restock/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3357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6BCD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68CA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Add stock units. Auto-resolves open alerts if stock now above threshold.</w:t>
            </w:r>
          </w:p>
        </w:tc>
      </w:tr>
    </w:tbl>
    <w:p w14:paraId="439DB142" w14:textId="77777777" w:rsidR="00BE17E0" w:rsidRPr="00B41218" w:rsidRDefault="00BE17E0">
      <w:pPr>
        <w:spacing w:before="120"/>
        <w:rPr>
          <w:rFonts w:asciiTheme="minorHAnsi" w:hAnsiTheme="minorHAnsi" w:cstheme="minorHAnsi"/>
          <w:sz w:val="24"/>
          <w:szCs w:val="24"/>
        </w:rPr>
      </w:pPr>
    </w:p>
    <w:p w14:paraId="13A61B01" w14:textId="77777777" w:rsidR="00BE17E0" w:rsidRPr="00216971" w:rsidRDefault="00000000">
      <w:pPr>
        <w:pStyle w:val="Heading2"/>
        <w:rPr>
          <w:rFonts w:asciiTheme="minorHAnsi" w:hAnsiTheme="minorHAnsi" w:cstheme="minorHAnsi"/>
          <w:sz w:val="32"/>
          <w:szCs w:val="32"/>
        </w:rPr>
      </w:pPr>
      <w:bookmarkStart w:id="46" w:name="_Toc226728925"/>
      <w:r w:rsidRPr="00216971">
        <w:rPr>
          <w:rFonts w:asciiTheme="minorHAnsi" w:hAnsiTheme="minorHAnsi" w:cstheme="minorHAnsi"/>
          <w:sz w:val="32"/>
          <w:szCs w:val="32"/>
        </w:rPr>
        <w:t>4.4 Transactional Order &amp; M-Pesa API</w:t>
      </w:r>
      <w:bookmarkEnd w:id="46"/>
    </w:p>
    <w:p w14:paraId="6666A9A9"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This section documents the most complex handshake in the system: the Atomic Order-to-Cash cycle.</w:t>
      </w:r>
    </w:p>
    <w:p w14:paraId="0B87B05C" w14:textId="77777777" w:rsidR="00BE17E0" w:rsidRPr="00B41218" w:rsidRDefault="00BE17E0">
      <w:pPr>
        <w:spacing w:before="120"/>
        <w:rPr>
          <w:rFonts w:asciiTheme="minorHAnsi" w:hAnsiTheme="minorHAnsi" w:cstheme="minorHAnsi"/>
          <w:sz w:val="24"/>
          <w:szCs w:val="24"/>
        </w:rPr>
      </w:pPr>
    </w:p>
    <w:p w14:paraId="6F85657A"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lastRenderedPageBreak/>
        <w:t>POST /api/orders/</w:t>
      </w:r>
    </w:p>
    <w:p w14:paraId="7F5BE85B" w14:textId="3E42ED93"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Role:</w:t>
      </w:r>
      <w:r w:rsidRPr="00B41218">
        <w:rPr>
          <w:rFonts w:asciiTheme="minorHAnsi" w:hAnsiTheme="minorHAnsi" w:cstheme="minorHAnsi"/>
          <w:color w:val="2C2C2C"/>
          <w:sz w:val="24"/>
          <w:szCs w:val="24"/>
        </w:rPr>
        <w:t xml:space="preserve"> Authenticated Customer.</w:t>
      </w:r>
    </w:p>
    <w:p w14:paraId="03EDE7F8" w14:textId="77777777" w:rsidR="00BE17E0" w:rsidRPr="00B41218" w:rsidRDefault="00000000">
      <w:pPr>
        <w:spacing w:before="160" w:after="80"/>
        <w:rPr>
          <w:rFonts w:asciiTheme="minorHAnsi" w:hAnsiTheme="minorHAnsi" w:cstheme="minorHAnsi"/>
          <w:sz w:val="24"/>
          <w:szCs w:val="24"/>
        </w:rPr>
      </w:pPr>
      <w:r w:rsidRPr="00B41218">
        <w:rPr>
          <w:rFonts w:asciiTheme="minorHAnsi" w:hAnsiTheme="minorHAnsi" w:cstheme="minorHAnsi"/>
          <w:b/>
          <w:bCs/>
          <w:color w:val="2C2C2C"/>
          <w:sz w:val="24"/>
          <w:szCs w:val="24"/>
        </w:rPr>
        <w:t>Example: Order Request Body</w:t>
      </w:r>
    </w:p>
    <w:p w14:paraId="58E8C0C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74386828"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"branch_id": "NRB001",</w:t>
      </w:r>
    </w:p>
    <w:p w14:paraId="3300CCE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"items": [</w:t>
      </w:r>
    </w:p>
    <w:p w14:paraId="40C0A170"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{"product_id": "PRD-001", "quantity": 2},</w:t>
      </w:r>
    </w:p>
    <w:p w14:paraId="38FE2D6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{"product_id": "PRD-002", "quantity": 1}</w:t>
      </w:r>
    </w:p>
    <w:p w14:paraId="0A2017CB"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w:t>
      </w:r>
    </w:p>
    <w:p w14:paraId="2E3046C0" w14:textId="28A0EA6F" w:rsidR="00BE17E0" w:rsidRPr="00B41218" w:rsidRDefault="00000000" w:rsidP="00216971">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466EA2AD" w14:textId="404E697C"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Logic sequence: Validates branch and product availability → Locks Inventory rows via select_for_update() → Calculates total_price from DB prices (never from request) → Creates Order(status=PENDING) → Deducts stock → Triggers low-stock check per item.</w:t>
      </w:r>
    </w:p>
    <w:p w14:paraId="1D63A902"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GET /api/orders/&lt;order_id&gt;/</w:t>
      </w:r>
    </w:p>
    <w:p w14:paraId="1A8790ED" w14:textId="1B3186A0"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Role: Customer / Admin. Polling endpoint — the frontend checks this after payment to detect when status transitions from PENDING to COMPLETED via the M-Pesa callback.</w:t>
      </w:r>
    </w:p>
    <w:p w14:paraId="5DCFA58B"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POST /api/orders/&lt;order_id&gt;/cancel/</w:t>
      </w:r>
    </w:p>
    <w:p w14:paraId="088FFA90" w14:textId="56067407" w:rsidR="00BE17E0" w:rsidRDefault="00000000" w:rsidP="00216971">
      <w:pPr>
        <w:spacing w:before="80" w:after="80"/>
        <w:rPr>
          <w:rFonts w:asciiTheme="minorHAnsi" w:hAnsiTheme="minorHAnsi" w:cstheme="minorHAnsi"/>
          <w:color w:val="2C2C2C"/>
          <w:sz w:val="24"/>
          <w:szCs w:val="24"/>
        </w:rPr>
      </w:pPr>
      <w:r w:rsidRPr="00B41218">
        <w:rPr>
          <w:rFonts w:asciiTheme="minorHAnsi" w:hAnsiTheme="minorHAnsi" w:cstheme="minorHAnsi"/>
          <w:color w:val="2C2C2C"/>
          <w:sz w:val="24"/>
          <w:szCs w:val="24"/>
        </w:rPr>
        <w:t>Logic: Moves order status to FAILED. Critical Side Effect: Triggers Stock Recovery Logic — adding the reserved items back to the branch inventory. Blocked if order is already COMPLETED or FAILED.</w:t>
      </w:r>
    </w:p>
    <w:p w14:paraId="2218FFAC" w14:textId="2717CCE1" w:rsidR="00216971"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15</w:t>
        </w:r>
      </w:fldSimple>
      <w:r>
        <w:t xml:space="preserve">: </w:t>
      </w:r>
      <w:r w:rsidRPr="007531FA">
        <w:t>Transactional Order &amp; M-Pesa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1041"/>
        <w:gridCol w:w="1190"/>
        <w:gridCol w:w="4279"/>
      </w:tblGrid>
      <w:tr w:rsidR="00BE17E0" w:rsidRPr="00B41218" w14:paraId="65AE4C34" w14:textId="77777777">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8C0A9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7EBD4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3112F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4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B27E9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0FAAC61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E445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0116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8497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6A0F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Place new order — validates, locks, deducts stock, returns PENDING order.</w:t>
            </w:r>
          </w:p>
        </w:tc>
      </w:tr>
      <w:tr w:rsidR="00BE17E0" w:rsidRPr="00B41218" w14:paraId="6C224ECD"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57DC1A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orders/history/</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7A51E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3A59E0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3AD585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Own order history — most recent first.</w:t>
            </w:r>
          </w:p>
        </w:tc>
      </w:tr>
      <w:tr w:rsidR="00BE17E0" w:rsidRPr="00B41218" w14:paraId="480F003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08D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orders/&lt;order_id&gt;/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D9E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D682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286E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Single order detail — ownership enforced.</w:t>
            </w:r>
          </w:p>
        </w:tc>
      </w:tr>
      <w:tr w:rsidR="00BE17E0" w:rsidRPr="00B41218" w14:paraId="124FF516"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2895C0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orders/&lt;order_id&gt;/cancel/</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A9C955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41B17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E67771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Cancel PENDING order — auto-restores stock.</w:t>
            </w:r>
          </w:p>
        </w:tc>
      </w:tr>
      <w:tr w:rsidR="00BE17E0" w:rsidRPr="00B41218" w14:paraId="16DD0A1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A171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admin/orders/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4E63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06E1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B9B2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orders — filterable by ?branch_id=, ?status=, ?date=.</w:t>
            </w:r>
          </w:p>
        </w:tc>
      </w:tr>
      <w:tr w:rsidR="00BE17E0" w:rsidRPr="00B41218" w14:paraId="5E6B06D8"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D971D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admin/orders/&lt;order_id&gt;/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8F1429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A953E0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A7966D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Single order with full customer details.</w:t>
            </w:r>
          </w:p>
        </w:tc>
      </w:tr>
      <w:tr w:rsidR="00BE17E0" w:rsidRPr="00B41218" w14:paraId="5CA8B2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263E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payments/initiate/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FBA8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2F76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EC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Initiate M-Pesa STK Push for a PENDING order.</w:t>
            </w:r>
          </w:p>
        </w:tc>
      </w:tr>
      <w:tr w:rsidR="00BE17E0" w:rsidRPr="00B41218" w14:paraId="6F64A209"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D053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payments/callback/</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912310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9EF55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AA0A9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Safaricom webhook — processes payment result, updates order and analytics.</w:t>
            </w:r>
          </w:p>
        </w:tc>
      </w:tr>
      <w:tr w:rsidR="00BE17E0" w:rsidRPr="00B41218" w14:paraId="02DB307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91E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payments/&lt;id&gt;/status/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25F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DDF0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1ABD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Check own payment status with human-readable status message.</w:t>
            </w:r>
          </w:p>
        </w:tc>
      </w:tr>
      <w:tr w:rsidR="00BE17E0" w:rsidRPr="00B41218" w14:paraId="1B0207D0"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DE8CA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payments/history/</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DC703E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6EE14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69B330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Own payment history.</w:t>
            </w:r>
          </w:p>
        </w:tc>
      </w:tr>
      <w:tr w:rsidR="00BE17E0" w:rsidRPr="00B41218" w14:paraId="03E6D6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26FB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admin/payments/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5497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0A06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6ED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payments — filterable by ?status=, ?branch_id=, ?date=.</w:t>
            </w:r>
          </w:p>
        </w:tc>
      </w:tr>
      <w:tr w:rsidR="00BE17E0" w:rsidRPr="00B41218" w14:paraId="63A0BFB0"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9CF552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admin/payments/&lt;id&gt;/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2028E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334C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6061D5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Single payment with raw Safaricom callback for debugging.</w:t>
            </w:r>
          </w:p>
        </w:tc>
      </w:tr>
    </w:tbl>
    <w:p w14:paraId="28E6B38E" w14:textId="77777777" w:rsidR="00BE17E0" w:rsidRPr="00B41218" w:rsidRDefault="00BE17E0">
      <w:pPr>
        <w:spacing w:before="120"/>
        <w:rPr>
          <w:rFonts w:asciiTheme="minorHAnsi" w:hAnsiTheme="minorHAnsi" w:cstheme="minorHAnsi"/>
          <w:sz w:val="24"/>
          <w:szCs w:val="24"/>
        </w:rPr>
      </w:pPr>
    </w:p>
    <w:p w14:paraId="358328A7" w14:textId="77777777" w:rsidR="00BE17E0" w:rsidRPr="00216971" w:rsidRDefault="00000000">
      <w:pPr>
        <w:pStyle w:val="Heading2"/>
        <w:rPr>
          <w:rFonts w:asciiTheme="minorHAnsi" w:hAnsiTheme="minorHAnsi" w:cstheme="minorHAnsi"/>
          <w:sz w:val="32"/>
          <w:szCs w:val="32"/>
        </w:rPr>
      </w:pPr>
      <w:bookmarkStart w:id="47" w:name="_Toc226728926"/>
      <w:r w:rsidRPr="00216971">
        <w:rPr>
          <w:rFonts w:asciiTheme="minorHAnsi" w:hAnsiTheme="minorHAnsi" w:cstheme="minorHAnsi"/>
          <w:sz w:val="32"/>
          <w:szCs w:val="32"/>
        </w:rPr>
        <w:t>4.5 Administrative Alerts API</w:t>
      </w:r>
      <w:bookmarkEnd w:id="47"/>
    </w:p>
    <w:p w14:paraId="43CE0121" w14:textId="58E4347A"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These endpoints provide the real-time system health monitoring layer.</w:t>
      </w:r>
    </w:p>
    <w:p w14:paraId="510E1E56"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GET /api/admin/alerts/</w:t>
      </w:r>
    </w:p>
    <w:p w14:paraId="39C136A3" w14:textId="45BE1718"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Returns all alerts. Filterable by: ?is_resolved=false (active alerts to-do list), ?is_resolved=true, ?branch_id=, ?product_id=, ?severity=CRITICAL.</w:t>
      </w:r>
    </w:p>
    <w:p w14:paraId="4459CB5B"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GET /api/admin/alerts/summary/</w:t>
      </w:r>
    </w:p>
    <w:p w14:paraId="43DB281E" w14:textId="77777777" w:rsidR="00BE17E0" w:rsidRPr="00B41218" w:rsidRDefault="00000000">
      <w:pPr>
        <w:spacing w:before="160" w:after="80"/>
        <w:rPr>
          <w:rFonts w:asciiTheme="minorHAnsi" w:hAnsiTheme="minorHAnsi" w:cstheme="minorHAnsi"/>
          <w:sz w:val="24"/>
          <w:szCs w:val="24"/>
        </w:rPr>
      </w:pPr>
      <w:r w:rsidRPr="00B41218">
        <w:rPr>
          <w:rFonts w:asciiTheme="minorHAnsi" w:hAnsiTheme="minorHAnsi" w:cstheme="minorHAnsi"/>
          <w:b/>
          <w:bCs/>
          <w:color w:val="2C2C2C"/>
          <w:sz w:val="24"/>
          <w:szCs w:val="24"/>
        </w:rPr>
        <w:t>Example Response:</w:t>
      </w:r>
    </w:p>
    <w:p w14:paraId="499EDA5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6E2C2F5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"total_unresolved": 3,</w:t>
      </w:r>
    </w:p>
    <w:p w14:paraId="30206190"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"critical_count": 1,</w:t>
      </w:r>
    </w:p>
    <w:p w14:paraId="654BA60E"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"low_count": 2,</w:t>
      </w:r>
    </w:p>
    <w:p w14:paraId="222E51A3"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"branches_affected": ["Thika Branch", "Kisumu Branch"]</w:t>
      </w:r>
    </w:p>
    <w:p w14:paraId="733DBD92" w14:textId="2888C757" w:rsidR="00BE17E0" w:rsidRPr="00B41218" w:rsidRDefault="00000000" w:rsidP="00216971">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229E8573" w14:textId="77777777" w:rsidR="00BE17E0" w:rsidRPr="00B41218" w:rsidRDefault="00000000">
      <w:pPr>
        <w:spacing w:before="200" w:after="100"/>
        <w:rPr>
          <w:rFonts w:asciiTheme="minorHAnsi" w:hAnsiTheme="minorHAnsi" w:cstheme="minorHAnsi"/>
          <w:sz w:val="24"/>
          <w:szCs w:val="24"/>
        </w:rPr>
      </w:pPr>
      <w:r w:rsidRPr="00B41218">
        <w:rPr>
          <w:rFonts w:asciiTheme="minorHAnsi" w:hAnsiTheme="minorHAnsi" w:cstheme="minorHAnsi"/>
          <w:b/>
          <w:bCs/>
          <w:color w:val="2C2C2C"/>
          <w:sz w:val="24"/>
          <w:szCs w:val="24"/>
          <w:u w:val="single"/>
        </w:rPr>
        <w:t>POST /api/admin/alerts/&lt;alert_id&gt;/resolve/</w:t>
      </w:r>
    </w:p>
    <w:p w14:paraId="3672468C"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Stock-gated resolution. If stock is still below threshold, returns:</w:t>
      </w:r>
    </w:p>
    <w:p w14:paraId="5909446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5392BBB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"action_required": "restock",</w:t>
      </w:r>
    </w:p>
    <w:p w14:paraId="3F3895E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"error": "Cannot resolve alert — stock is still below threshold.",</w:t>
      </w:r>
    </w:p>
    <w:p w14:paraId="78DB95C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"current_stock": 2,</w:t>
      </w:r>
    </w:p>
    <w:p w14:paraId="1B0D2153"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"threshold": 10,</w:t>
      </w:r>
    </w:p>
    <w:p w14:paraId="61C42BB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"units_needed": 9,</w:t>
      </w:r>
    </w:p>
    <w:p w14:paraId="3DCDFF0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"restock_url": "/api/admin/inventory/TK001/PRD-002/restock/"</w:t>
      </w:r>
    </w:p>
    <w:p w14:paraId="22BD401B"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515104C1" w14:textId="23D8B1AE" w:rsidR="00BE17E0" w:rsidRDefault="00BE17E0" w:rsidP="00216971">
      <w:pPr>
        <w:pStyle w:val="Caption"/>
        <w:rPr>
          <w:rFonts w:asciiTheme="minorHAnsi" w:hAnsiTheme="minorHAnsi" w:cstheme="minorHAnsi"/>
          <w:sz w:val="24"/>
          <w:szCs w:val="24"/>
        </w:rPr>
      </w:pPr>
    </w:p>
    <w:p w14:paraId="6B7375F3" w14:textId="77777777" w:rsidR="00216971" w:rsidRDefault="00216971" w:rsidP="00216971"/>
    <w:p w14:paraId="333C1474" w14:textId="1CD4381A" w:rsidR="00216971" w:rsidRPr="00216971" w:rsidRDefault="00216971" w:rsidP="00216971">
      <w:pPr>
        <w:pStyle w:val="Caption"/>
      </w:pPr>
      <w:r>
        <w:t xml:space="preserve">Table </w:t>
      </w:r>
      <w:fldSimple w:instr=" SEQ Table \* ARABIC ">
        <w:r w:rsidR="005A464E">
          <w:rPr>
            <w:noProof/>
          </w:rPr>
          <w:t>16</w:t>
        </w:r>
      </w:fldSimple>
      <w:r>
        <w:t xml:space="preserve">: </w:t>
      </w:r>
      <w:r w:rsidRPr="00D9009E">
        <w:t>Administrative Alerts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9"/>
        <w:gridCol w:w="1041"/>
        <w:gridCol w:w="982"/>
        <w:gridCol w:w="4438"/>
      </w:tblGrid>
      <w:tr w:rsidR="00BE17E0" w:rsidRPr="00B41218" w14:paraId="5298FBC2" w14:textId="77777777">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303BC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7114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211ED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4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A8823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092AAC4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F11A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admin/alerts/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4F4C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F709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EA20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alerts — filterable by resolved status, branch, product, severity.</w:t>
            </w:r>
          </w:p>
        </w:tc>
      </w:tr>
      <w:tr w:rsidR="00BE17E0" w:rsidRPr="00B41218" w14:paraId="18C5FCCF"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520E3E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admin/alerts/summary/</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D5192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F31972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9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C8155D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Dashboard snapshot: unresolved count, critical count, affected branches.</w:t>
            </w:r>
          </w:p>
        </w:tc>
      </w:tr>
      <w:tr w:rsidR="00BE17E0" w:rsidRPr="00B41218" w14:paraId="72380B6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048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admin/alerts/&lt;id&gt;/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72C0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1E03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651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Single alert detail including current live stock vs snapshot stock.</w:t>
            </w:r>
          </w:p>
        </w:tc>
      </w:tr>
      <w:tr w:rsidR="00BE17E0" w:rsidRPr="00B41218" w14:paraId="7B18854A" w14:textId="77777777">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B19BD7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admin/alerts/&lt;id&gt;/resolve/</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5874D3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2AAD52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9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EBF472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Stock-gated resolution — blocked with restock_url if stock still low.</w:t>
            </w:r>
          </w:p>
        </w:tc>
      </w:tr>
    </w:tbl>
    <w:p w14:paraId="76BE72F2" w14:textId="77777777" w:rsidR="00BE17E0" w:rsidRPr="00B41218" w:rsidRDefault="00BE17E0">
      <w:pPr>
        <w:spacing w:before="120"/>
        <w:rPr>
          <w:rFonts w:asciiTheme="minorHAnsi" w:hAnsiTheme="minorHAnsi" w:cstheme="minorHAnsi"/>
          <w:sz w:val="24"/>
          <w:szCs w:val="24"/>
        </w:rPr>
      </w:pPr>
    </w:p>
    <w:p w14:paraId="034CB2EA" w14:textId="77777777" w:rsidR="00BE17E0" w:rsidRPr="00216971" w:rsidRDefault="00000000">
      <w:pPr>
        <w:pStyle w:val="Heading2"/>
        <w:rPr>
          <w:rFonts w:asciiTheme="minorHAnsi" w:hAnsiTheme="minorHAnsi" w:cstheme="minorHAnsi"/>
          <w:sz w:val="32"/>
          <w:szCs w:val="32"/>
        </w:rPr>
      </w:pPr>
      <w:bookmarkStart w:id="48" w:name="_Toc226728927"/>
      <w:r w:rsidRPr="00216971">
        <w:rPr>
          <w:rFonts w:asciiTheme="minorHAnsi" w:hAnsiTheme="minorHAnsi" w:cstheme="minorHAnsi"/>
          <w:sz w:val="32"/>
          <w:szCs w:val="32"/>
        </w:rPr>
        <w:t>4.6 Analytics &amp; Business Intelligence API</w:t>
      </w:r>
      <w:bookmarkEnd w:id="48"/>
    </w:p>
    <w:p w14:paraId="1994C14F" w14:textId="74B6A9E5" w:rsidR="00BE17E0" w:rsidRDefault="00000000" w:rsidP="00216971">
      <w:pPr>
        <w:spacing w:before="80" w:after="80"/>
        <w:rPr>
          <w:rFonts w:asciiTheme="minorHAnsi" w:hAnsiTheme="minorHAnsi" w:cstheme="minorHAnsi"/>
          <w:color w:val="2C2C2C"/>
          <w:sz w:val="24"/>
          <w:szCs w:val="24"/>
        </w:rPr>
      </w:pPr>
      <w:r w:rsidRPr="00B41218">
        <w:rPr>
          <w:rFonts w:asciiTheme="minorHAnsi" w:hAnsiTheme="minorHAnsi" w:cstheme="minorHAnsi"/>
          <w:color w:val="2C2C2C"/>
          <w:sz w:val="24"/>
          <w:szCs w:val="24"/>
        </w:rPr>
        <w:t>Read-</w:t>
      </w:r>
      <w:r w:rsidR="003F1791" w:rsidRPr="00B41218">
        <w:rPr>
          <w:rFonts w:asciiTheme="minorHAnsi" w:hAnsiTheme="minorHAnsi" w:cstheme="minorHAnsi"/>
          <w:color w:val="2C2C2C"/>
          <w:sz w:val="24"/>
          <w:szCs w:val="24"/>
        </w:rPr>
        <w:t>optimized</w:t>
      </w:r>
      <w:r w:rsidRPr="00B41218">
        <w:rPr>
          <w:rFonts w:asciiTheme="minorHAnsi" w:hAnsiTheme="minorHAnsi" w:cstheme="minorHAnsi"/>
          <w:color w:val="2C2C2C"/>
          <w:sz w:val="24"/>
          <w:szCs w:val="24"/>
        </w:rPr>
        <w:t xml:space="preserve"> reporting endpoints. Data is pre-aggregated by update_sales_analytics() at payment confirmation time — no on-the-fly scanning of order tables.</w:t>
      </w:r>
    </w:p>
    <w:p w14:paraId="7F5C4216" w14:textId="2861F4D7" w:rsidR="00216971"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17</w:t>
        </w:r>
      </w:fldSimple>
      <w:r>
        <w:t xml:space="preserve">: </w:t>
      </w:r>
      <w:r w:rsidRPr="004A56D6">
        <w:t>Analytics &amp; Business Intelligence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1"/>
        <w:gridCol w:w="2186"/>
        <w:gridCol w:w="887"/>
        <w:gridCol w:w="2486"/>
      </w:tblGrid>
      <w:tr w:rsidR="00BE17E0" w:rsidRPr="00B41218" w14:paraId="46214325"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C8A00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B1274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3DBCA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Role</w:t>
            </w:r>
          </w:p>
        </w:tc>
        <w:tc>
          <w:tcPr>
            <w:tcW w:w="4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7BC42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Description</w:t>
            </w:r>
          </w:p>
        </w:tc>
      </w:tr>
      <w:tr w:rsidR="00BE17E0" w:rsidRPr="00B41218" w14:paraId="529D39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9ABA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admin/analytics/daily/</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AC48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2B5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09BF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Daily sales per product per branch. Returns grand_total_sold and grand_total_revenue across filtered records.</w:t>
            </w:r>
          </w:p>
        </w:tc>
      </w:tr>
      <w:tr w:rsidR="00BE17E0" w:rsidRPr="00B41218" w14:paraId="1E3D1C2F"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4B61E6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admin/analytics/daily/summary/</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9BA48F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A8EE27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692867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products collapsed into one total per branch per day. Defaults to today.</w:t>
            </w:r>
          </w:p>
        </w:tc>
      </w:tr>
      <w:tr w:rsidR="00BE17E0" w:rsidRPr="00B41218" w14:paraId="56D201B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EFD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admin/analytics/monthly/</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4B4B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4CD5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6FAD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Monthly sales per product per branch. Returns month_name when ?month= filter applied.</w:t>
            </w:r>
          </w:p>
        </w:tc>
      </w:tr>
      <w:tr w:rsidR="00BE17E0" w:rsidRPr="00B41218" w14:paraId="082375E8"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197B93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admin/analytics/monthly/summary/</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4AA667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82A1FD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313C2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products collapsed into one total per branch per month.</w:t>
            </w:r>
          </w:p>
        </w:tc>
      </w:tr>
      <w:tr w:rsidR="00BE17E0" w:rsidRPr="00B41218" w14:paraId="546986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EE83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admin/analytics/products/&lt;name&gt;/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EB8B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1AD5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46A9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One product's performance across all branches for a given month.</w:t>
            </w:r>
          </w:p>
        </w:tc>
      </w:tr>
      <w:tr w:rsidR="00BE17E0" w:rsidRPr="00B41218" w14:paraId="79AE4443" w14:textId="77777777">
        <w:tc>
          <w:tcPr>
            <w:tcW w:w="2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5DD63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admin/users/</w:t>
            </w:r>
          </w:p>
        </w:tc>
        <w:tc>
          <w:tcPr>
            <w:tcW w:w="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DF05AD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8D8E59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3EB6C8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All users with total_orders count annotated via Count().</w:t>
            </w:r>
          </w:p>
        </w:tc>
      </w:tr>
      <w:tr w:rsidR="00BE17E0" w:rsidRPr="00B41218" w14:paraId="42E92AD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DAF6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admin/users/&lt;user_id&gt;/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F065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GET/PATCH/DELETE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418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EAD3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View, activate/deactivate, or delete a user account.</w:t>
            </w:r>
          </w:p>
        </w:tc>
      </w:tr>
    </w:tbl>
    <w:p w14:paraId="061D7BF6" w14:textId="77777777" w:rsidR="00BE17E0" w:rsidRPr="00B41218" w:rsidRDefault="00BE17E0">
      <w:pPr>
        <w:spacing w:before="120"/>
        <w:rPr>
          <w:rFonts w:asciiTheme="minorHAnsi" w:hAnsiTheme="minorHAnsi" w:cstheme="minorHAnsi"/>
          <w:sz w:val="24"/>
          <w:szCs w:val="24"/>
        </w:rPr>
      </w:pPr>
    </w:p>
    <w:p w14:paraId="2C44017F" w14:textId="4E8BBBCB"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All analytics endpoints support query parameter filtering. Daily endpoints accept ?date=, ?branch_id=, ?product_id=. Monthly endpoints accept ?year=, ?month=, ?branch_id=, ?product_id=.</w:t>
      </w:r>
    </w:p>
    <w:p w14:paraId="47FA3B9B"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b/>
          <w:bCs/>
          <w:color w:val="2C2C2C"/>
          <w:sz w:val="24"/>
          <w:szCs w:val="24"/>
        </w:rPr>
        <w:t>Grand Total Response Structure (Daily and Monthly):</w:t>
      </w:r>
    </w:p>
    <w:p w14:paraId="65CD744F"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15F3F416"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"total_records": 2,</w:t>
      </w:r>
    </w:p>
    <w:p w14:paraId="4AE7AD5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"grand_total_sold": 4,        // Always 0, never null when no records</w:t>
      </w:r>
    </w:p>
    <w:p w14:paraId="34F2733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"grand_total_revenue": 215.0, // Always 0, never null when no records</w:t>
      </w:r>
    </w:p>
    <w:p w14:paraId="543A17A9"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"month_name": "March",        // Only present when ?month= filter is applied</w:t>
      </w:r>
    </w:p>
    <w:p w14:paraId="53AA87B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"reports": [...]</w:t>
      </w:r>
    </w:p>
    <w:p w14:paraId="50251860"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w:t>
      </w:r>
    </w:p>
    <w:p w14:paraId="3A24EAC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sz w:val="24"/>
          <w:szCs w:val="24"/>
        </w:rPr>
        <w:br w:type="page"/>
      </w:r>
    </w:p>
    <w:p w14:paraId="2277C81A" w14:textId="05B0A1D3" w:rsidR="00BE17E0" w:rsidRPr="00216971" w:rsidRDefault="00000000" w:rsidP="00216971">
      <w:pPr>
        <w:pStyle w:val="Heading1"/>
        <w:rPr>
          <w:rFonts w:asciiTheme="minorHAnsi" w:hAnsiTheme="minorHAnsi" w:cstheme="minorHAnsi"/>
          <w:sz w:val="44"/>
          <w:szCs w:val="44"/>
        </w:rPr>
      </w:pPr>
      <w:bookmarkStart w:id="49" w:name="_Toc226728928"/>
      <w:r w:rsidRPr="00216971">
        <w:rPr>
          <w:rFonts w:asciiTheme="minorHAnsi" w:hAnsiTheme="minorHAnsi" w:cstheme="minorHAnsi"/>
          <w:sz w:val="44"/>
          <w:szCs w:val="44"/>
        </w:rPr>
        <w:lastRenderedPageBreak/>
        <w:t>Chapter 5: System Reliability &amp; Implementation Summary</w:t>
      </w:r>
      <w:bookmarkEnd w:id="49"/>
    </w:p>
    <w:p w14:paraId="68445034" w14:textId="77777777" w:rsidR="00BE17E0" w:rsidRPr="00216971" w:rsidRDefault="00000000">
      <w:pPr>
        <w:pStyle w:val="Heading2"/>
        <w:rPr>
          <w:rFonts w:asciiTheme="minorHAnsi" w:hAnsiTheme="minorHAnsi" w:cstheme="minorHAnsi"/>
          <w:sz w:val="32"/>
          <w:szCs w:val="32"/>
        </w:rPr>
      </w:pPr>
      <w:bookmarkStart w:id="50" w:name="_Toc226728929"/>
      <w:r w:rsidRPr="00216971">
        <w:rPr>
          <w:rFonts w:asciiTheme="minorHAnsi" w:hAnsiTheme="minorHAnsi" w:cstheme="minorHAnsi"/>
          <w:sz w:val="32"/>
          <w:szCs w:val="32"/>
        </w:rPr>
        <w:t>5.1 N+1 Query Resolution Strategy</w:t>
      </w:r>
      <w:bookmarkEnd w:id="50"/>
    </w:p>
    <w:p w14:paraId="1FC5D507"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To ensure the system remains performant as WantamDrinks expands, every List view is forced to use Eager Loading:</w:t>
      </w:r>
    </w:p>
    <w:p w14:paraId="038A23DF" w14:textId="77777777" w:rsidR="00BE17E0" w:rsidRPr="00B41218" w:rsidRDefault="00000000" w:rsidP="00216971">
      <w:pPr>
        <w:pStyle w:val="ListParagraph"/>
        <w:numPr>
          <w:ilvl w:val="0"/>
          <w:numId w:val="51"/>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select_related:</w:t>
      </w:r>
      <w:r w:rsidRPr="00B41218">
        <w:rPr>
          <w:rFonts w:asciiTheme="minorHAnsi" w:hAnsiTheme="minorHAnsi" w:cstheme="minorHAnsi"/>
          <w:color w:val="2C2C2C"/>
          <w:sz w:val="24"/>
          <w:szCs w:val="24"/>
        </w:rPr>
        <w:t xml:space="preserve"> For ForeignKey and OneToOne relationships — executed as a single SQL JOIN.</w:t>
      </w:r>
    </w:p>
    <w:p w14:paraId="31D7E2A5" w14:textId="36E74A09" w:rsidR="00BE17E0" w:rsidRPr="00216971" w:rsidRDefault="00000000" w:rsidP="00216971">
      <w:pPr>
        <w:pStyle w:val="ListParagraph"/>
        <w:numPr>
          <w:ilvl w:val="0"/>
          <w:numId w:val="51"/>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prefetch_related:</w:t>
      </w:r>
      <w:r w:rsidRPr="00B41218">
        <w:rPr>
          <w:rFonts w:asciiTheme="minorHAnsi" w:hAnsiTheme="minorHAnsi" w:cstheme="minorHAnsi"/>
          <w:color w:val="2C2C2C"/>
          <w:sz w:val="24"/>
          <w:szCs w:val="24"/>
        </w:rPr>
        <w:t xml:space="preserve"> For reverse lookups and ManyToMany — executed as a targeted secondary query.</w:t>
      </w:r>
    </w:p>
    <w:p w14:paraId="2E623ECE" w14:textId="620FFBC8"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Result: A request for 100 orders with 3 items each is reduced from 301 database hits to just 3 hits. This ensures sub-200ms response times as the branch network scales.</w:t>
      </w:r>
    </w:p>
    <w:p w14:paraId="0A102115" w14:textId="77777777" w:rsidR="00BE17E0" w:rsidRPr="00216971" w:rsidRDefault="00000000">
      <w:pPr>
        <w:pStyle w:val="Heading2"/>
        <w:rPr>
          <w:rFonts w:asciiTheme="minorHAnsi" w:hAnsiTheme="minorHAnsi" w:cstheme="minorHAnsi"/>
          <w:sz w:val="32"/>
          <w:szCs w:val="32"/>
        </w:rPr>
      </w:pPr>
      <w:bookmarkStart w:id="51" w:name="_Toc226728930"/>
      <w:r w:rsidRPr="00216971">
        <w:rPr>
          <w:rFonts w:asciiTheme="minorHAnsi" w:hAnsiTheme="minorHAnsi" w:cstheme="minorHAnsi"/>
          <w:sz w:val="32"/>
          <w:szCs w:val="32"/>
        </w:rPr>
        <w:t>5.2 Proactive Inventory Scanning — Operational Protocol</w:t>
      </w:r>
      <w:bookmarkEnd w:id="51"/>
    </w:p>
    <w:p w14:paraId="384918E5" w14:textId="333919EB" w:rsidR="00BE17E0" w:rsidRPr="00B41218" w:rsidRDefault="00000000" w:rsidP="00216971">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The scan_inventory management command closes the gap between reactive and proactive alerting.</w:t>
      </w:r>
    </w:p>
    <w:p w14:paraId="674CDCE2" w14:textId="46A5ACBD" w:rsidR="00BE17E0"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18</w:t>
        </w:r>
      </w:fldSimple>
      <w:r>
        <w:t xml:space="preserve">: </w:t>
      </w:r>
      <w:r w:rsidRPr="00AB55BA">
        <w:t>Alert Creation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60"/>
      </w:tblGrid>
      <w:tr w:rsidR="00BE17E0" w:rsidRPr="00B41218" w14:paraId="6AECE41E"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C2C63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Scenario</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39CB1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Pathway</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323A2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Function Called</w:t>
            </w:r>
          </w:p>
        </w:tc>
      </w:tr>
      <w:tr w:rsidR="00BE17E0" w:rsidRPr="00B41218" w14:paraId="46C933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854D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 purchases product — stock drops below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AFB4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Reactive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7418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check_low_stock() → trigger_low_stock_alert()</w:t>
            </w:r>
          </w:p>
        </w:tc>
      </w:tr>
      <w:tr w:rsidR="00BE17E0" w:rsidRPr="00B41218" w14:paraId="54C7BCD1" w14:textId="77777777">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FD1568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was entered below threshold at initial setup</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CF2817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Proactive</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5CAF8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scan_inventory → trigger_low_stock_alert()</w:t>
            </w:r>
          </w:p>
        </w:tc>
      </w:tr>
      <w:tr w:rsidR="00BE17E0" w:rsidRPr="00B41218" w14:paraId="1374B0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37CC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Threshold was raised above existing stock level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7033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Proactive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007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scan_inventory → trigger_low_stock_alert()</w:t>
            </w:r>
          </w:p>
        </w:tc>
      </w:tr>
      <w:tr w:rsidR="00BE17E0" w:rsidRPr="00B41218" w14:paraId="556B9E34" w14:textId="77777777">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E914F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Open alert already exists for item</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A1483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Both (skipped)</w:t>
            </w:r>
          </w:p>
        </w:tc>
        <w:tc>
          <w:tcPr>
            <w:tcW w:w="4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15B44C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trigger_low_stock_alert() returns silently — no duplicate</w:t>
            </w:r>
          </w:p>
        </w:tc>
      </w:tr>
      <w:tr w:rsidR="00BE17E0" w:rsidRPr="00B41218" w14:paraId="572DB9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050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 restocks above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B036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Auto-resolution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F990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add_stock() → auto_resolve_alerts_for_inventory()</w:t>
            </w:r>
          </w:p>
        </w:tc>
      </w:tr>
    </w:tbl>
    <w:p w14:paraId="103F5E53" w14:textId="77777777" w:rsidR="00BE17E0" w:rsidRPr="00B41218" w:rsidRDefault="00BE17E0">
      <w:pPr>
        <w:spacing w:before="120"/>
        <w:rPr>
          <w:rFonts w:asciiTheme="minorHAnsi" w:hAnsiTheme="minorHAnsi" w:cstheme="minorHAnsi"/>
          <w:sz w:val="24"/>
          <w:szCs w:val="24"/>
        </w:rPr>
      </w:pPr>
    </w:p>
    <w:p w14:paraId="6A125B3C" w14:textId="77777777" w:rsidR="00BE17E0" w:rsidRPr="00216971" w:rsidRDefault="00000000">
      <w:pPr>
        <w:pStyle w:val="Heading2"/>
        <w:rPr>
          <w:rFonts w:asciiTheme="minorHAnsi" w:hAnsiTheme="minorHAnsi" w:cstheme="minorHAnsi"/>
          <w:sz w:val="32"/>
          <w:szCs w:val="32"/>
        </w:rPr>
      </w:pPr>
      <w:bookmarkStart w:id="52" w:name="_Toc226728931"/>
      <w:r w:rsidRPr="00216971">
        <w:rPr>
          <w:rFonts w:asciiTheme="minorHAnsi" w:hAnsiTheme="minorHAnsi" w:cstheme="minorHAnsi"/>
          <w:sz w:val="32"/>
          <w:szCs w:val="32"/>
        </w:rPr>
        <w:t>5.3 System Logging and Audit Trails</w:t>
      </w:r>
      <w:bookmarkEnd w:id="52"/>
    </w:p>
    <w:p w14:paraId="5D42F8C4" w14:textId="77777777" w:rsidR="00BE17E0" w:rsidRPr="00B41218" w:rsidRDefault="00000000">
      <w:pPr>
        <w:spacing w:before="80" w:after="80"/>
        <w:rPr>
          <w:rFonts w:asciiTheme="minorHAnsi" w:hAnsiTheme="minorHAnsi" w:cstheme="minorHAnsi"/>
          <w:sz w:val="24"/>
          <w:szCs w:val="24"/>
        </w:rPr>
      </w:pPr>
      <w:r w:rsidRPr="00B41218">
        <w:rPr>
          <w:rFonts w:asciiTheme="minorHAnsi" w:hAnsiTheme="minorHAnsi" w:cstheme="minorHAnsi"/>
          <w:color w:val="2C2C2C"/>
          <w:sz w:val="24"/>
          <w:szCs w:val="24"/>
        </w:rPr>
        <w:t>Accountability is managed through immutable logs at every level of the system:</w:t>
      </w:r>
    </w:p>
    <w:p w14:paraId="6D4E6D96" w14:textId="77777777" w:rsidR="00BE17E0" w:rsidRPr="00B41218" w:rsidRDefault="00000000" w:rsidP="00216971">
      <w:pPr>
        <w:pStyle w:val="ListParagraph"/>
        <w:numPr>
          <w:ilvl w:val="0"/>
          <w:numId w:val="52"/>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lastRenderedPageBreak/>
        <w:t>RestockLog:</w:t>
      </w:r>
      <w:r w:rsidRPr="00B41218">
        <w:rPr>
          <w:rFonts w:asciiTheme="minorHAnsi" w:hAnsiTheme="minorHAnsi" w:cstheme="minorHAnsi"/>
          <w:color w:val="2C2C2C"/>
          <w:sz w:val="24"/>
          <w:szCs w:val="24"/>
        </w:rPr>
        <w:t xml:space="preserve"> Every stock addition records the previous stock, new stock, quantity added, responsible admin, and timestamp.</w:t>
      </w:r>
    </w:p>
    <w:p w14:paraId="74CF1364" w14:textId="77777777" w:rsidR="00BE17E0" w:rsidRPr="00B41218" w:rsidRDefault="00000000" w:rsidP="00216971">
      <w:pPr>
        <w:pStyle w:val="ListParagraph"/>
        <w:numPr>
          <w:ilvl w:val="0"/>
          <w:numId w:val="52"/>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Payment raw_callback:</w:t>
      </w:r>
      <w:r w:rsidRPr="00B41218">
        <w:rPr>
          <w:rFonts w:asciiTheme="minorHAnsi" w:hAnsiTheme="minorHAnsi" w:cstheme="minorHAnsi"/>
          <w:color w:val="2C2C2C"/>
          <w:sz w:val="24"/>
          <w:szCs w:val="24"/>
        </w:rPr>
        <w:t xml:space="preserve"> All raw JSON responses from Safaricom are stored on the Payment record for dispute resolution and reconciliation.</w:t>
      </w:r>
    </w:p>
    <w:p w14:paraId="4727E5EE" w14:textId="77777777" w:rsidR="00BE17E0" w:rsidRPr="00B41218" w:rsidRDefault="00000000" w:rsidP="00216971">
      <w:pPr>
        <w:pStyle w:val="ListParagraph"/>
        <w:numPr>
          <w:ilvl w:val="0"/>
          <w:numId w:val="52"/>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OrderItem price_at_purchase:</w:t>
      </w:r>
      <w:r w:rsidRPr="00B41218">
        <w:rPr>
          <w:rFonts w:asciiTheme="minorHAnsi" w:hAnsiTheme="minorHAnsi" w:cstheme="minorHAnsi"/>
          <w:color w:val="2C2C2C"/>
          <w:sz w:val="24"/>
          <w:szCs w:val="24"/>
        </w:rPr>
        <w:t xml:space="preserve"> Snapshot of product price at the moment of sale — never updated, providing a permanent financial ledger.</w:t>
      </w:r>
    </w:p>
    <w:p w14:paraId="60ACA603" w14:textId="77777777" w:rsidR="00BE17E0" w:rsidRPr="00B41218" w:rsidRDefault="00000000" w:rsidP="00216971">
      <w:pPr>
        <w:pStyle w:val="ListParagraph"/>
        <w:numPr>
          <w:ilvl w:val="0"/>
          <w:numId w:val="52"/>
        </w:numPr>
        <w:spacing w:before="60" w:after="60"/>
        <w:ind w:left="990"/>
        <w:rPr>
          <w:rFonts w:asciiTheme="minorHAnsi" w:hAnsiTheme="minorHAnsi" w:cstheme="minorHAnsi"/>
          <w:sz w:val="24"/>
          <w:szCs w:val="24"/>
        </w:rPr>
      </w:pPr>
      <w:r w:rsidRPr="00B41218">
        <w:rPr>
          <w:rFonts w:asciiTheme="minorHAnsi" w:hAnsiTheme="minorHAnsi" w:cstheme="minorHAnsi"/>
          <w:b/>
          <w:bCs/>
          <w:color w:val="2C2C2C"/>
          <w:sz w:val="24"/>
          <w:szCs w:val="24"/>
        </w:rPr>
        <w:t>StockAlert snapshots:</w:t>
      </w:r>
      <w:r w:rsidRPr="00B41218">
        <w:rPr>
          <w:rFonts w:asciiTheme="minorHAnsi" w:hAnsiTheme="minorHAnsi" w:cstheme="minorHAnsi"/>
          <w:color w:val="2C2C2C"/>
          <w:sz w:val="24"/>
          <w:szCs w:val="24"/>
        </w:rPr>
        <w:t xml:space="preserve"> stock_at_alert and threshold captured at alert creation time — shows exactly what conditions existed when the alert fired.</w:t>
      </w:r>
    </w:p>
    <w:p w14:paraId="5A69B707" w14:textId="77777777" w:rsidR="00BE17E0" w:rsidRPr="00B41218" w:rsidRDefault="00BE17E0">
      <w:pPr>
        <w:spacing w:before="120"/>
        <w:rPr>
          <w:rFonts w:asciiTheme="minorHAnsi" w:hAnsiTheme="minorHAnsi" w:cstheme="minorHAnsi"/>
          <w:sz w:val="24"/>
          <w:szCs w:val="24"/>
        </w:rPr>
      </w:pPr>
    </w:p>
    <w:p w14:paraId="249F5DA3" w14:textId="77777777" w:rsidR="00BE17E0" w:rsidRPr="00216971" w:rsidRDefault="00000000">
      <w:pPr>
        <w:pStyle w:val="Heading2"/>
        <w:rPr>
          <w:rFonts w:asciiTheme="minorHAnsi" w:hAnsiTheme="minorHAnsi" w:cstheme="minorHAnsi"/>
          <w:sz w:val="32"/>
          <w:szCs w:val="32"/>
        </w:rPr>
      </w:pPr>
      <w:bookmarkStart w:id="53" w:name="_Toc226728932"/>
      <w:r w:rsidRPr="00216971">
        <w:rPr>
          <w:rFonts w:asciiTheme="minorHAnsi" w:hAnsiTheme="minorHAnsi" w:cstheme="minorHAnsi"/>
          <w:sz w:val="32"/>
          <w:szCs w:val="32"/>
        </w:rPr>
        <w:t>5.4 Implementation Summary Table</w:t>
      </w:r>
      <w:bookmarkEnd w:id="53"/>
    </w:p>
    <w:p w14:paraId="10D804BE" w14:textId="40048A1A" w:rsidR="00BE17E0" w:rsidRPr="00B41218" w:rsidRDefault="00216971" w:rsidP="00216971">
      <w:pPr>
        <w:pStyle w:val="Caption"/>
        <w:rPr>
          <w:rFonts w:asciiTheme="minorHAnsi" w:hAnsiTheme="minorHAnsi" w:cstheme="minorHAnsi"/>
          <w:sz w:val="24"/>
          <w:szCs w:val="24"/>
        </w:rPr>
      </w:pPr>
      <w:r>
        <w:t xml:space="preserve">Table </w:t>
      </w:r>
      <w:fldSimple w:instr=" SEQ Table \* ARABIC ">
        <w:r w:rsidR="005A464E">
          <w:rPr>
            <w:noProof/>
          </w:rPr>
          <w:t>19</w:t>
        </w:r>
      </w:fldSimple>
      <w:r>
        <w:t xml:space="preserve">: </w:t>
      </w:r>
      <w:r w:rsidRPr="003D0E7E">
        <w:t>Implementation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2000"/>
        <w:gridCol w:w="2400"/>
        <w:gridCol w:w="2560"/>
      </w:tblGrid>
      <w:tr w:rsidR="00BE17E0" w:rsidRPr="00B41218" w14:paraId="4400A24A"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3AAE4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App</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3D086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View Type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772D4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Logic Pattern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100369" w14:textId="170EEC0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 xml:space="preserve">Key </w:t>
            </w:r>
            <w:r w:rsidR="003F1791" w:rsidRPr="00B41218">
              <w:rPr>
                <w:rFonts w:asciiTheme="minorHAnsi" w:hAnsiTheme="minorHAnsi" w:cstheme="minorHAnsi"/>
                <w:b/>
                <w:bCs/>
                <w:color w:val="FFFFFF"/>
                <w:sz w:val="24"/>
                <w:szCs w:val="24"/>
              </w:rPr>
              <w:t>Optimization</w:t>
            </w:r>
          </w:p>
        </w:tc>
        <w:tc>
          <w:tcPr>
            <w:tcW w:w="2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5FA31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Critical Feature</w:t>
            </w:r>
          </w:p>
        </w:tc>
      </w:tr>
      <w:tr w:rsidR="00BE17E0" w:rsidRPr="00B41218" w14:paraId="4215F83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ED12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B21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ADFB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JWT Auth + Custom Claims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5AA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Hashed Passwords (create_user)</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0987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Gmail-only + WNT-ID generation</w:t>
            </w:r>
          </w:p>
        </w:tc>
      </w:tr>
      <w:tr w:rsidR="00BE17E0" w:rsidRPr="00B41218" w14:paraId="699F1C72"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FE0B19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Branches</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A09FC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C3A8D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Service Layer + Signal</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D4ED9E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prefetch_related alerts/inventory</w:t>
            </w:r>
          </w:p>
        </w:tc>
        <w:tc>
          <w:tcPr>
            <w:tcW w:w="2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509F23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 inventory init on creation</w:t>
            </w:r>
          </w:p>
        </w:tc>
      </w:tr>
      <w:tr w:rsidR="00BE17E0" w:rsidRPr="00B41218" w14:paraId="2D951C5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33F2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A405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3118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Serializer Validation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49CF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Direct ORM queries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AF8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Deletion blocked if order history</w:t>
            </w:r>
          </w:p>
        </w:tc>
      </w:tr>
      <w:tr w:rsidR="00BE17E0" w:rsidRPr="00B41218" w14:paraId="17BAB0B3"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C6E0B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4C1E6C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DBF235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Service Layer</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BC235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select_for_update() + RestockLog</w:t>
            </w:r>
          </w:p>
        </w:tc>
        <w:tc>
          <w:tcPr>
            <w:tcW w:w="2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A48CC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Auto-resolve alerts on restock</w:t>
            </w:r>
          </w:p>
        </w:tc>
      </w:tr>
      <w:tr w:rsidR="00BE17E0" w:rsidRPr="00B41218" w14:paraId="0356271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9922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8B4D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D76E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Atomic Transaction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6CEC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select_for_update() + F()</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8CE1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deducted before payment</w:t>
            </w:r>
          </w:p>
        </w:tc>
      </w:tr>
      <w:tr w:rsidR="00BE17E0" w:rsidRPr="00B41218" w14:paraId="4A78B98B"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B273B3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B17388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4E01F1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External API + Webhook</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516320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Raw callback storage (JSONField)</w:t>
            </w:r>
          </w:p>
        </w:tc>
        <w:tc>
          <w:tcPr>
            <w:tcW w:w="2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F8989D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Amount validation in clean()</w:t>
            </w:r>
          </w:p>
        </w:tc>
      </w:tr>
      <w:tr w:rsidR="00BE17E0" w:rsidRPr="00B41218" w14:paraId="2458998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2E03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F71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C29F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Threshold Engine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3B3C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Indexed is_resolved field</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42C6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Stock-gated resolution</w:t>
            </w:r>
          </w:p>
        </w:tc>
      </w:tr>
      <w:tr w:rsidR="00BE17E0" w:rsidRPr="00B41218" w14:paraId="6CCA79DC"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607952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BF1FE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APIView</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C49A2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Pre-aggregation</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A5A997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 expressions — no scanning</w:t>
            </w:r>
          </w:p>
        </w:tc>
        <w:tc>
          <w:tcPr>
            <w:tcW w:w="25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0BD64A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Grand totals in every response</w:t>
            </w:r>
          </w:p>
        </w:tc>
      </w:tr>
    </w:tbl>
    <w:p w14:paraId="2EB1D30D" w14:textId="77777777" w:rsidR="00BE17E0" w:rsidRDefault="00BE17E0">
      <w:pPr>
        <w:spacing w:before="120"/>
        <w:rPr>
          <w:rFonts w:asciiTheme="minorHAnsi" w:hAnsiTheme="minorHAnsi" w:cstheme="minorHAnsi"/>
          <w:sz w:val="24"/>
          <w:szCs w:val="24"/>
        </w:rPr>
      </w:pPr>
    </w:p>
    <w:p w14:paraId="0AF3D6AD" w14:textId="77777777" w:rsidR="00216971" w:rsidRDefault="00216971">
      <w:pPr>
        <w:spacing w:before="120"/>
        <w:rPr>
          <w:rFonts w:asciiTheme="minorHAnsi" w:hAnsiTheme="minorHAnsi" w:cstheme="minorHAnsi"/>
          <w:sz w:val="24"/>
          <w:szCs w:val="24"/>
        </w:rPr>
      </w:pPr>
    </w:p>
    <w:p w14:paraId="7F380674" w14:textId="77777777" w:rsidR="00216971" w:rsidRPr="00B41218" w:rsidRDefault="00216971">
      <w:pPr>
        <w:spacing w:before="120"/>
        <w:rPr>
          <w:rFonts w:asciiTheme="minorHAnsi" w:hAnsiTheme="minorHAnsi" w:cstheme="minorHAnsi"/>
          <w:sz w:val="24"/>
          <w:szCs w:val="24"/>
        </w:rPr>
      </w:pPr>
    </w:p>
    <w:p w14:paraId="7EC348EA" w14:textId="235C9AD6" w:rsidR="00BE17E0" w:rsidRPr="00216971" w:rsidRDefault="00000000" w:rsidP="00216971">
      <w:pPr>
        <w:pStyle w:val="Heading2"/>
        <w:rPr>
          <w:rFonts w:asciiTheme="minorHAnsi" w:hAnsiTheme="minorHAnsi" w:cstheme="minorHAnsi"/>
          <w:sz w:val="32"/>
          <w:szCs w:val="32"/>
        </w:rPr>
      </w:pPr>
      <w:bookmarkStart w:id="54" w:name="_Toc226728933"/>
      <w:r w:rsidRPr="00216971">
        <w:rPr>
          <w:rFonts w:asciiTheme="minorHAnsi" w:hAnsiTheme="minorHAnsi" w:cstheme="minorHAnsi"/>
          <w:sz w:val="32"/>
          <w:szCs w:val="32"/>
        </w:rPr>
        <w:lastRenderedPageBreak/>
        <w:t>5.5 Cross-App Data Flow Summary</w:t>
      </w:r>
      <w:bookmarkEnd w:id="54"/>
    </w:p>
    <w:p w14:paraId="24D140B4" w14:textId="77777777" w:rsidR="00BE17E0" w:rsidRPr="00B41218" w:rsidRDefault="00000000">
      <w:pPr>
        <w:spacing w:before="160" w:after="80"/>
        <w:rPr>
          <w:rFonts w:asciiTheme="minorHAnsi" w:hAnsiTheme="minorHAnsi" w:cstheme="minorHAnsi"/>
          <w:sz w:val="24"/>
          <w:szCs w:val="24"/>
        </w:rPr>
      </w:pPr>
      <w:r w:rsidRPr="00B41218">
        <w:rPr>
          <w:rFonts w:asciiTheme="minorHAnsi" w:hAnsiTheme="minorHAnsi" w:cstheme="minorHAnsi"/>
          <w:b/>
          <w:bCs/>
          <w:color w:val="2C2C2C"/>
          <w:sz w:val="24"/>
          <w:szCs w:val="24"/>
        </w:rPr>
        <w:t>Complete Purchase-to-Analytics Flow</w:t>
      </w:r>
    </w:p>
    <w:p w14:paraId="0AAC116F"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Customer → POST /api/orders/</w:t>
      </w:r>
    </w:p>
    <w:p w14:paraId="0625933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OrderCreateSerializer validates branch, products</w:t>
      </w:r>
    </w:p>
    <w:p w14:paraId="6A8D47D2"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place_order(): lock inventory, deduct stock, create Order(PENDING)</w:t>
      </w:r>
    </w:p>
    <w:p w14:paraId="49092EE3"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check_low_stock() → trigger_low_stock_alert() if needed</w:t>
      </w:r>
    </w:p>
    <w:p w14:paraId="00588E04" w14:textId="77777777" w:rsidR="00BE17E0" w:rsidRPr="00B41218" w:rsidRDefault="00BE17E0">
      <w:pPr>
        <w:shd w:val="clear" w:color="auto" w:fill="F2F2F2"/>
        <w:ind w:left="360" w:right="360"/>
        <w:rPr>
          <w:rFonts w:asciiTheme="minorHAnsi" w:hAnsiTheme="minorHAnsi" w:cstheme="minorHAnsi"/>
          <w:sz w:val="24"/>
          <w:szCs w:val="24"/>
        </w:rPr>
      </w:pPr>
    </w:p>
    <w:p w14:paraId="604CD0DF"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Customer → POST /api/payments/initiate/</w:t>
      </w:r>
    </w:p>
    <w:p w14:paraId="7DF5D54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initiate_stk_push() → M-Pesa STK Push → Payment(PENDING)</w:t>
      </w:r>
    </w:p>
    <w:p w14:paraId="5B04CE7A" w14:textId="77777777" w:rsidR="00BE17E0" w:rsidRPr="00B41218" w:rsidRDefault="00BE17E0">
      <w:pPr>
        <w:shd w:val="clear" w:color="auto" w:fill="F2F2F2"/>
        <w:ind w:left="360" w:right="360"/>
        <w:rPr>
          <w:rFonts w:asciiTheme="minorHAnsi" w:hAnsiTheme="minorHAnsi" w:cstheme="minorHAnsi"/>
          <w:sz w:val="24"/>
          <w:szCs w:val="24"/>
        </w:rPr>
      </w:pPr>
    </w:p>
    <w:p w14:paraId="6272008D"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Safaricom → POST /api/payments/callback/</w:t>
      </w:r>
    </w:p>
    <w:p w14:paraId="4A8C001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process_mpesa_callback()</w:t>
      </w:r>
    </w:p>
    <w:p w14:paraId="77EBFDD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w:t>
      </w:r>
      <w:r w:rsidRPr="00B41218">
        <w:rPr>
          <w:rFonts w:ascii="Cambria Math" w:eastAsia="Courier New" w:hAnsi="Cambria Math" w:cs="Cambria Math"/>
          <w:color w:val="2C2C2C"/>
          <w:sz w:val="24"/>
          <w:szCs w:val="24"/>
        </w:rPr>
        <w:t>↳</w:t>
      </w:r>
      <w:r w:rsidRPr="00B41218">
        <w:rPr>
          <w:rFonts w:asciiTheme="minorHAnsi" w:eastAsia="Courier New" w:hAnsiTheme="minorHAnsi" w:cstheme="minorHAnsi"/>
          <w:color w:val="2C2C2C"/>
          <w:sz w:val="24"/>
          <w:szCs w:val="24"/>
        </w:rPr>
        <w:t xml:space="preserve"> Success: Payment(SUCCESS) </w:t>
      </w:r>
      <w:r w:rsidRPr="00B41218">
        <w:rPr>
          <w:rFonts w:ascii="Calibri" w:eastAsia="Courier New" w:hAnsi="Calibri" w:cs="Calibri"/>
          <w:color w:val="2C2C2C"/>
          <w:sz w:val="24"/>
          <w:szCs w:val="24"/>
        </w:rPr>
        <w:t>→</w:t>
      </w:r>
      <w:r w:rsidRPr="00B41218">
        <w:rPr>
          <w:rFonts w:asciiTheme="minorHAnsi" w:eastAsia="Courier New" w:hAnsiTheme="minorHAnsi" w:cstheme="minorHAnsi"/>
          <w:color w:val="2C2C2C"/>
          <w:sz w:val="24"/>
          <w:szCs w:val="24"/>
        </w:rPr>
        <w:t xml:space="preserve"> confirm_order() </w:t>
      </w:r>
      <w:r w:rsidRPr="00B41218">
        <w:rPr>
          <w:rFonts w:ascii="Calibri" w:eastAsia="Courier New" w:hAnsi="Calibri" w:cs="Calibri"/>
          <w:color w:val="2C2C2C"/>
          <w:sz w:val="24"/>
          <w:szCs w:val="24"/>
        </w:rPr>
        <w:t>→</w:t>
      </w:r>
      <w:r w:rsidRPr="00B41218">
        <w:rPr>
          <w:rFonts w:asciiTheme="minorHAnsi" w:eastAsia="Courier New" w:hAnsiTheme="minorHAnsi" w:cstheme="minorHAnsi"/>
          <w:color w:val="2C2C2C"/>
          <w:sz w:val="24"/>
          <w:szCs w:val="24"/>
        </w:rPr>
        <w:t xml:space="preserve"> Order(COMPLETED)</w:t>
      </w:r>
    </w:p>
    <w:p w14:paraId="3375331D"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update_sales_analytics() → DailySalesReport + MonthlySalesReport</w:t>
      </w:r>
    </w:p>
    <w:p w14:paraId="3236A080"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w:t>
      </w:r>
      <w:r w:rsidRPr="00B41218">
        <w:rPr>
          <w:rFonts w:ascii="Cambria Math" w:eastAsia="Courier New" w:hAnsi="Cambria Math" w:cs="Cambria Math"/>
          <w:color w:val="2C2C2C"/>
          <w:sz w:val="24"/>
          <w:szCs w:val="24"/>
        </w:rPr>
        <w:t>↳</w:t>
      </w:r>
      <w:r w:rsidRPr="00B41218">
        <w:rPr>
          <w:rFonts w:asciiTheme="minorHAnsi" w:eastAsia="Courier New" w:hAnsiTheme="minorHAnsi" w:cstheme="minorHAnsi"/>
          <w:color w:val="2C2C2C"/>
          <w:sz w:val="24"/>
          <w:szCs w:val="24"/>
        </w:rPr>
        <w:t xml:space="preserve"> Failure: Payment(FAILED) </w:t>
      </w:r>
      <w:r w:rsidRPr="00B41218">
        <w:rPr>
          <w:rFonts w:ascii="Calibri" w:eastAsia="Courier New" w:hAnsi="Calibri" w:cs="Calibri"/>
          <w:color w:val="2C2C2C"/>
          <w:sz w:val="24"/>
          <w:szCs w:val="24"/>
        </w:rPr>
        <w:t>→</w:t>
      </w:r>
      <w:r w:rsidRPr="00B41218">
        <w:rPr>
          <w:rFonts w:asciiTheme="minorHAnsi" w:eastAsia="Courier New" w:hAnsiTheme="minorHAnsi" w:cstheme="minorHAnsi"/>
          <w:color w:val="2C2C2C"/>
          <w:sz w:val="24"/>
          <w:szCs w:val="24"/>
        </w:rPr>
        <w:t xml:space="preserve"> restore_order_stock() </w:t>
      </w:r>
      <w:r w:rsidRPr="00B41218">
        <w:rPr>
          <w:rFonts w:ascii="Calibri" w:eastAsia="Courier New" w:hAnsi="Calibri" w:cs="Calibri"/>
          <w:color w:val="2C2C2C"/>
          <w:sz w:val="24"/>
          <w:szCs w:val="24"/>
        </w:rPr>
        <w:t>→</w:t>
      </w:r>
      <w:r w:rsidRPr="00B41218">
        <w:rPr>
          <w:rFonts w:asciiTheme="minorHAnsi" w:eastAsia="Courier New" w:hAnsiTheme="minorHAnsi" w:cstheme="minorHAnsi"/>
          <w:color w:val="2C2C2C"/>
          <w:sz w:val="24"/>
          <w:szCs w:val="24"/>
        </w:rPr>
        <w:t xml:space="preserve"> Order(FAILED)</w:t>
      </w:r>
    </w:p>
    <w:p w14:paraId="74B8147B" w14:textId="77777777" w:rsidR="00BE17E0" w:rsidRPr="00B41218" w:rsidRDefault="00BE17E0">
      <w:pPr>
        <w:shd w:val="clear" w:color="auto" w:fill="F2F2F2"/>
        <w:ind w:left="360" w:right="360"/>
        <w:rPr>
          <w:rFonts w:asciiTheme="minorHAnsi" w:hAnsiTheme="minorHAnsi" w:cstheme="minorHAnsi"/>
          <w:sz w:val="24"/>
          <w:szCs w:val="24"/>
        </w:rPr>
      </w:pPr>
    </w:p>
    <w:p w14:paraId="54F6A58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scan_inventory (every minute):</w:t>
      </w:r>
    </w:p>
    <w:p w14:paraId="1539D73C"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Scans ALL Inventory records</w:t>
      </w:r>
    </w:p>
    <w:p w14:paraId="6702D76F"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trigger_low_stock_alert() for any is_low=True with no open alert</w:t>
      </w:r>
    </w:p>
    <w:p w14:paraId="730FB7D4" w14:textId="77777777" w:rsidR="00BE17E0" w:rsidRPr="00B41218" w:rsidRDefault="00BE17E0">
      <w:pPr>
        <w:shd w:val="clear" w:color="auto" w:fill="F2F2F2"/>
        <w:ind w:left="360" w:right="360"/>
        <w:rPr>
          <w:rFonts w:asciiTheme="minorHAnsi" w:hAnsiTheme="minorHAnsi" w:cstheme="minorHAnsi"/>
          <w:sz w:val="24"/>
          <w:szCs w:val="24"/>
        </w:rPr>
      </w:pPr>
    </w:p>
    <w:p w14:paraId="3D0C3F8B"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Admin → POST /api/admin/inventory/&lt;b&gt;/&lt;p&gt;/restock/</w:t>
      </w:r>
    </w:p>
    <w:p w14:paraId="19EE975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add_stock() → stock += quantity → RestockLog created</w:t>
      </w:r>
    </w:p>
    <w:p w14:paraId="71305791"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auto_resolve_alerts_for_inventory() → all open alerts resolved</w:t>
      </w:r>
    </w:p>
    <w:p w14:paraId="669C3EA6" w14:textId="77777777" w:rsidR="00BE17E0" w:rsidRPr="00B41218" w:rsidRDefault="00BE17E0">
      <w:pPr>
        <w:shd w:val="clear" w:color="auto" w:fill="F2F2F2"/>
        <w:ind w:left="360" w:right="360"/>
        <w:rPr>
          <w:rFonts w:asciiTheme="minorHAnsi" w:hAnsiTheme="minorHAnsi" w:cstheme="minorHAnsi"/>
          <w:sz w:val="24"/>
          <w:szCs w:val="24"/>
        </w:rPr>
      </w:pPr>
    </w:p>
    <w:p w14:paraId="131C5294"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Admin → POST /api/admin/alerts/&lt;id&gt;/resolve/</w:t>
      </w:r>
    </w:p>
    <w:p w14:paraId="4098BD4D"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resolve_alert() → inventory.refresh_from_db()</w:t>
      </w:r>
    </w:p>
    <w:p w14:paraId="3EA2FC07"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If stock &lt;= threshold: return 400 with restock_url</w:t>
      </w:r>
    </w:p>
    <w:p w14:paraId="0DAB7635" w14:textId="77777777" w:rsidR="00BE17E0" w:rsidRPr="00B41218" w:rsidRDefault="00000000">
      <w:pPr>
        <w:shd w:val="clear" w:color="auto" w:fill="F2F2F2"/>
        <w:ind w:left="360" w:right="360"/>
        <w:rPr>
          <w:rFonts w:asciiTheme="minorHAnsi" w:hAnsiTheme="minorHAnsi" w:cstheme="minorHAnsi"/>
          <w:sz w:val="24"/>
          <w:szCs w:val="24"/>
        </w:rPr>
      </w:pPr>
      <w:r w:rsidRPr="00B41218">
        <w:rPr>
          <w:rFonts w:asciiTheme="minorHAnsi" w:eastAsia="Courier New" w:hAnsiTheme="minorHAnsi" w:cstheme="minorHAnsi"/>
          <w:color w:val="2C2C2C"/>
          <w:sz w:val="24"/>
          <w:szCs w:val="24"/>
        </w:rPr>
        <w:t xml:space="preserve">  → If stock &gt; threshold: alert.is_resolved = True</w:t>
      </w:r>
    </w:p>
    <w:p w14:paraId="716FD41E" w14:textId="77777777" w:rsidR="001D5FFE" w:rsidRDefault="001D5FFE">
      <w:pPr>
        <w:rPr>
          <w:rFonts w:asciiTheme="minorHAnsi" w:hAnsiTheme="minorHAnsi" w:cstheme="minorHAnsi"/>
          <w:sz w:val="24"/>
          <w:szCs w:val="24"/>
        </w:rPr>
      </w:pPr>
    </w:p>
    <w:p w14:paraId="5629E7AC" w14:textId="77777777" w:rsidR="001D5FFE" w:rsidRDefault="001D5FFE">
      <w:pPr>
        <w:rPr>
          <w:rFonts w:asciiTheme="minorHAnsi" w:hAnsiTheme="minorHAnsi" w:cstheme="minorHAnsi"/>
          <w:sz w:val="24"/>
          <w:szCs w:val="24"/>
        </w:rPr>
      </w:pPr>
    </w:p>
    <w:p w14:paraId="2297E93C" w14:textId="77777777" w:rsidR="001D5FFE" w:rsidRDefault="001D5FFE">
      <w:pPr>
        <w:rPr>
          <w:rFonts w:asciiTheme="minorHAnsi" w:hAnsiTheme="minorHAnsi" w:cstheme="minorHAnsi"/>
          <w:sz w:val="24"/>
          <w:szCs w:val="24"/>
        </w:rPr>
      </w:pPr>
    </w:p>
    <w:p w14:paraId="515E6F0A" w14:textId="77777777" w:rsidR="001D5FFE" w:rsidRDefault="001D5FFE">
      <w:pPr>
        <w:rPr>
          <w:rFonts w:asciiTheme="minorHAnsi" w:hAnsiTheme="minorHAnsi" w:cstheme="minorHAnsi"/>
          <w:sz w:val="24"/>
          <w:szCs w:val="24"/>
        </w:rPr>
      </w:pPr>
    </w:p>
    <w:p w14:paraId="0015E7EE" w14:textId="77777777" w:rsidR="001D5FFE" w:rsidRDefault="001D5FFE">
      <w:pPr>
        <w:rPr>
          <w:rFonts w:asciiTheme="minorHAnsi" w:hAnsiTheme="minorHAnsi" w:cstheme="minorHAnsi"/>
          <w:sz w:val="24"/>
          <w:szCs w:val="24"/>
        </w:rPr>
      </w:pPr>
    </w:p>
    <w:p w14:paraId="3F5C5037" w14:textId="77777777" w:rsidR="001D5FFE" w:rsidRDefault="001D5FFE">
      <w:pPr>
        <w:rPr>
          <w:rFonts w:asciiTheme="minorHAnsi" w:hAnsiTheme="minorHAnsi" w:cstheme="minorHAnsi"/>
          <w:sz w:val="24"/>
          <w:szCs w:val="24"/>
        </w:rPr>
      </w:pPr>
    </w:p>
    <w:p w14:paraId="28ADE1C4" w14:textId="77777777" w:rsidR="001D5FFE" w:rsidRDefault="001D5FFE">
      <w:pPr>
        <w:rPr>
          <w:rFonts w:asciiTheme="minorHAnsi" w:hAnsiTheme="minorHAnsi" w:cstheme="minorHAnsi"/>
          <w:sz w:val="24"/>
          <w:szCs w:val="24"/>
        </w:rPr>
      </w:pPr>
      <w:r>
        <w:rPr>
          <w:rFonts w:asciiTheme="minorHAnsi" w:hAnsiTheme="minorHAnsi" w:cstheme="minorHAnsi"/>
          <w:sz w:val="24"/>
          <w:szCs w:val="24"/>
        </w:rPr>
        <w:br w:type="page"/>
      </w:r>
    </w:p>
    <w:p w14:paraId="31BAE795" w14:textId="77777777" w:rsidR="001D5FFE" w:rsidRPr="001D5FFE" w:rsidRDefault="001D5FFE" w:rsidP="001D5FFE">
      <w:pPr>
        <w:pStyle w:val="Heading1"/>
        <w:rPr>
          <w:rFonts w:asciiTheme="minorHAnsi" w:hAnsiTheme="minorHAnsi" w:cstheme="minorHAnsi"/>
          <w:sz w:val="44"/>
          <w:szCs w:val="44"/>
        </w:rPr>
      </w:pPr>
      <w:bookmarkStart w:id="55" w:name="_Toc226726265"/>
      <w:bookmarkStart w:id="56" w:name="_Toc226728934"/>
      <w:r w:rsidRPr="001D5FFE">
        <w:rPr>
          <w:rFonts w:asciiTheme="minorHAnsi" w:hAnsiTheme="minorHAnsi" w:cstheme="minorHAnsi"/>
          <w:sz w:val="44"/>
          <w:szCs w:val="44"/>
        </w:rPr>
        <w:lastRenderedPageBreak/>
        <w:t>Chapter 6: Frontend Architecture &amp; Implementation</w:t>
      </w:r>
      <w:bookmarkEnd w:id="55"/>
      <w:bookmarkEnd w:id="56"/>
    </w:p>
    <w:p w14:paraId="6A530EA0" w14:textId="77777777" w:rsidR="001D5FFE" w:rsidRPr="001D5FFE" w:rsidRDefault="001D5FFE" w:rsidP="001D5FFE">
      <w:pPr>
        <w:pStyle w:val="Heading2"/>
        <w:rPr>
          <w:rFonts w:asciiTheme="minorHAnsi" w:hAnsiTheme="minorHAnsi" w:cstheme="minorHAnsi"/>
          <w:sz w:val="32"/>
          <w:szCs w:val="32"/>
        </w:rPr>
      </w:pPr>
      <w:bookmarkStart w:id="57" w:name="_Toc226726266"/>
      <w:bookmarkStart w:id="58" w:name="_Toc226728935"/>
      <w:r w:rsidRPr="001D5FFE">
        <w:rPr>
          <w:rFonts w:asciiTheme="minorHAnsi" w:hAnsiTheme="minorHAnsi" w:cstheme="minorHAnsi"/>
          <w:sz w:val="32"/>
          <w:szCs w:val="32"/>
        </w:rPr>
        <w:t>6.1 Frontend Overview</w:t>
      </w:r>
      <w:bookmarkEnd w:id="57"/>
      <w:bookmarkEnd w:id="58"/>
    </w:p>
    <w:p w14:paraId="0F65059E"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The WantamDrinks frontend is a server-rendered multi-page application (MPA) consisting of six HTML pages delivered directly by the Django backend. Each page is a self-contained HTML file combining Tailwind CSS (via CDN), custom CSS animations, and vanilla JavaScript. No frontend framework, bundler, or build step is required.</w:t>
      </w:r>
    </w:p>
    <w:p w14:paraId="31952AAF" w14:textId="77777777" w:rsidR="001D5FFE" w:rsidRPr="001D5FFE" w:rsidRDefault="001D5FFE" w:rsidP="001D5FFE">
      <w:pPr>
        <w:spacing w:before="120" w:after="120"/>
        <w:rPr>
          <w:rFonts w:asciiTheme="minorHAnsi" w:hAnsiTheme="minorHAnsi" w:cstheme="minorHAnsi"/>
          <w:sz w:val="24"/>
          <w:szCs w:val="24"/>
        </w:rPr>
      </w:pPr>
    </w:p>
    <w:p w14:paraId="0D277D26" w14:textId="6C13EB97" w:rsidR="00B04110" w:rsidRDefault="00B04110" w:rsidP="00B04110">
      <w:pPr>
        <w:pStyle w:val="Caption"/>
        <w:keepNext/>
      </w:pPr>
      <w:r>
        <w:t xml:space="preserve">Table </w:t>
      </w:r>
      <w:fldSimple w:instr=" SEQ Table \* ARABIC ">
        <w:r w:rsidR="005A464E">
          <w:rPr>
            <w:noProof/>
          </w:rPr>
          <w:t>20</w:t>
        </w:r>
      </w:fldSimple>
      <w:r>
        <w:t>: Frontend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3458"/>
        <w:gridCol w:w="3441"/>
      </w:tblGrid>
      <w:tr w:rsidR="001D5FFE" w:rsidRPr="001D5FFE" w14:paraId="51E2632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2933C7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File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583603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URL Route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C10218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Purpose</w:t>
            </w:r>
          </w:p>
        </w:tc>
      </w:tr>
      <w:tr w:rsidR="001D5FFE" w:rsidRPr="001D5FFE" w14:paraId="5300D5A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5028A5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index.html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D82D84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FB08C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 landing page — hero, features, hub listings, CTAs to Login/Register.</w:t>
            </w:r>
          </w:p>
        </w:tc>
      </w:tr>
      <w:tr w:rsidR="001D5FFE" w:rsidRPr="001D5FFE" w14:paraId="7B4B7D4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2114B2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C7DB93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E3751D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 authentication — email + password, JWT token issuance, session storage.</w:t>
            </w:r>
          </w:p>
        </w:tc>
      </w:tr>
      <w:tr w:rsidR="001D5FFE" w:rsidRPr="001D5FFE" w14:paraId="1E77CE2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A129E6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754C94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ABAE1D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New customer registration — username, phone, email, password with live validation.</w:t>
            </w:r>
          </w:p>
        </w:tc>
      </w:tr>
      <w:tr w:rsidR="001D5FFE" w:rsidRPr="001D5FFE" w14:paraId="03CAEAF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52C731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forgot_and_reset.html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5488A7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/forgot-password/ and /reset-password/&lt;uid&gt;/&lt;token&gt;/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AF5690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Two-stage password recovery — email request and new-password confirmation.</w:t>
            </w:r>
          </w:p>
        </w:tc>
      </w:tr>
      <w:tr w:rsidR="001D5FFE" w:rsidRPr="001D5FFE" w14:paraId="01E0C0E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AA3D84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AACBC2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FBB5CB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Main customer application — product catalogue, order placement, profile, transaction history.</w:t>
            </w:r>
          </w:p>
        </w:tc>
      </w:tr>
      <w:tr w:rsidR="001D5FFE" w:rsidRPr="001D5FFE" w14:paraId="4A54074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6564C6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BD81A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C24C98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M-Pesa STK Push payment flow — initiation, polling, success/failure screens.</w:t>
            </w:r>
          </w:p>
        </w:tc>
      </w:tr>
    </w:tbl>
    <w:p w14:paraId="14A8E4D9" w14:textId="77777777" w:rsidR="001D5FFE" w:rsidRDefault="001D5FFE" w:rsidP="001D5FFE">
      <w:pPr>
        <w:spacing w:before="120" w:after="120"/>
        <w:rPr>
          <w:rFonts w:asciiTheme="minorHAnsi" w:hAnsiTheme="minorHAnsi" w:cstheme="minorHAnsi"/>
          <w:sz w:val="24"/>
          <w:szCs w:val="24"/>
        </w:rPr>
      </w:pPr>
    </w:p>
    <w:p w14:paraId="53F7F109" w14:textId="77777777" w:rsidR="001D5FFE" w:rsidRDefault="001D5FFE" w:rsidP="001D5FFE">
      <w:pPr>
        <w:spacing w:before="120" w:after="120"/>
        <w:rPr>
          <w:rFonts w:asciiTheme="minorHAnsi" w:hAnsiTheme="minorHAnsi" w:cstheme="minorHAnsi"/>
          <w:sz w:val="24"/>
          <w:szCs w:val="24"/>
        </w:rPr>
      </w:pPr>
    </w:p>
    <w:p w14:paraId="5741C2DD" w14:textId="77777777" w:rsidR="001D5FFE" w:rsidRDefault="001D5FFE" w:rsidP="001D5FFE">
      <w:pPr>
        <w:spacing w:before="120" w:after="120"/>
        <w:rPr>
          <w:rFonts w:asciiTheme="minorHAnsi" w:hAnsiTheme="minorHAnsi" w:cstheme="minorHAnsi"/>
          <w:sz w:val="24"/>
          <w:szCs w:val="24"/>
        </w:rPr>
      </w:pPr>
    </w:p>
    <w:p w14:paraId="0DC3D319" w14:textId="77777777" w:rsidR="001D5FFE" w:rsidRPr="001D5FFE" w:rsidRDefault="001D5FFE" w:rsidP="001D5FFE">
      <w:pPr>
        <w:spacing w:before="120" w:after="120"/>
        <w:rPr>
          <w:rFonts w:asciiTheme="minorHAnsi" w:hAnsiTheme="minorHAnsi" w:cstheme="minorHAnsi"/>
          <w:sz w:val="24"/>
          <w:szCs w:val="24"/>
        </w:rPr>
      </w:pPr>
    </w:p>
    <w:p w14:paraId="2E602470" w14:textId="77777777" w:rsidR="001D5FFE" w:rsidRPr="001D5FFE" w:rsidRDefault="001D5FFE" w:rsidP="001D5FFE">
      <w:pPr>
        <w:pStyle w:val="Heading2"/>
        <w:rPr>
          <w:rFonts w:asciiTheme="minorHAnsi" w:hAnsiTheme="minorHAnsi" w:cstheme="minorHAnsi"/>
          <w:sz w:val="32"/>
          <w:szCs w:val="32"/>
        </w:rPr>
      </w:pPr>
      <w:bookmarkStart w:id="59" w:name="_Toc226726267"/>
      <w:bookmarkStart w:id="60" w:name="_Toc226728936"/>
      <w:r w:rsidRPr="001D5FFE">
        <w:rPr>
          <w:rFonts w:asciiTheme="minorHAnsi" w:hAnsiTheme="minorHAnsi" w:cstheme="minorHAnsi"/>
          <w:sz w:val="32"/>
          <w:szCs w:val="32"/>
        </w:rPr>
        <w:lastRenderedPageBreak/>
        <w:t>6.2 Technology Stack</w:t>
      </w:r>
      <w:bookmarkEnd w:id="59"/>
      <w:bookmarkEnd w:id="60"/>
    </w:p>
    <w:p w14:paraId="3823DCED" w14:textId="70AF3A18" w:rsidR="00B04110" w:rsidRDefault="00B04110" w:rsidP="00B04110">
      <w:pPr>
        <w:pStyle w:val="Caption"/>
        <w:keepNext/>
      </w:pPr>
      <w:r>
        <w:t xml:space="preserve">Table </w:t>
      </w:r>
      <w:fldSimple w:instr=" SEQ Table \* ARABIC ">
        <w:r w:rsidR="005A464E">
          <w:rPr>
            <w:noProof/>
          </w:rPr>
          <w:t>21</w:t>
        </w:r>
      </w:fldSimple>
      <w:r>
        <w:t>: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1"/>
        <w:gridCol w:w="7129"/>
      </w:tblGrid>
      <w:tr w:rsidR="001D5FFE" w:rsidRPr="001D5FFE" w14:paraId="46C5126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9629AB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Technology</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6D6BAB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Details</w:t>
            </w:r>
          </w:p>
        </w:tc>
      </w:tr>
      <w:tr w:rsidR="001D5FFE" w:rsidRPr="001D5FFE" w14:paraId="66591DB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161090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Tailwind CSS v3 (CDN)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2A38604" w14:textId="39FA931D"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 xml:space="preserve">Utility-first CSS loaded via https://cdn.tailwindcss.com. Custom theme extensions for brand </w:t>
            </w:r>
            <w:r w:rsidR="00174418" w:rsidRPr="001D5FFE">
              <w:rPr>
                <w:rFonts w:asciiTheme="minorHAnsi" w:hAnsiTheme="minorHAnsi" w:cstheme="minorHAnsi"/>
                <w:color w:val="333333"/>
                <w:sz w:val="24"/>
                <w:szCs w:val="24"/>
              </w:rPr>
              <w:t>colors</w:t>
            </w:r>
            <w:r w:rsidRPr="001D5FFE">
              <w:rPr>
                <w:rFonts w:asciiTheme="minorHAnsi" w:hAnsiTheme="minorHAnsi" w:cstheme="minorHAnsi"/>
                <w:color w:val="333333"/>
                <w:sz w:val="24"/>
                <w:szCs w:val="24"/>
              </w:rPr>
              <w:t xml:space="preserve"> and keyframe animations.</w:t>
            </w:r>
          </w:p>
        </w:tc>
      </w:tr>
      <w:tr w:rsidR="001D5FFE" w:rsidRPr="001D5FFE" w14:paraId="4E6F705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D5122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Google Fonts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025350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Syne (headings) and DM Sans (body) loaded from fonts.googleapis.com.</w:t>
            </w:r>
          </w:p>
        </w:tc>
      </w:tr>
      <w:tr w:rsidR="001D5FFE" w:rsidRPr="001D5FFE" w14:paraId="11A7312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435483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Vanilla JavaScript (ES2020+)</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B204FE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async/await, fetch API, sessionStorage. No build toolchain. Scripts are inline &lt;script&gt; blocks within each HTML file.</w:t>
            </w:r>
          </w:p>
        </w:tc>
      </w:tr>
      <w:tr w:rsidR="001D5FFE" w:rsidRPr="001D5FFE" w14:paraId="73AAC77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615A14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JWT Authentication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6D7E64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Access token (14-minute TTL) and Refresh token stored in sessionStorage. Auth.getValidToken() silently refreshes before expiry.</w:t>
            </w:r>
          </w:p>
        </w:tc>
      </w:tr>
      <w:tr w:rsidR="001D5FFE" w:rsidRPr="001D5FFE" w14:paraId="6C74520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9B3734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CSS Custom Animations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45B450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Per-file @keyframes: fadeUp, shimmer, btnGlow, pulse2, spin, borderGlow, neonPulse, checkDraw, ripple, ping2.</w:t>
            </w:r>
          </w:p>
        </w:tc>
      </w:tr>
    </w:tbl>
    <w:p w14:paraId="457C5FDD" w14:textId="77777777" w:rsidR="001D5FFE" w:rsidRPr="001D5FFE" w:rsidRDefault="001D5FFE" w:rsidP="001D5FFE">
      <w:pPr>
        <w:spacing w:before="120" w:after="120"/>
        <w:rPr>
          <w:rFonts w:asciiTheme="minorHAnsi" w:hAnsiTheme="minorHAnsi" w:cstheme="minorHAnsi"/>
          <w:sz w:val="24"/>
          <w:szCs w:val="24"/>
        </w:rPr>
      </w:pPr>
    </w:p>
    <w:p w14:paraId="4F768277" w14:textId="77777777" w:rsidR="001D5FFE" w:rsidRPr="001D5FFE" w:rsidRDefault="001D5FFE" w:rsidP="001D5FFE">
      <w:pPr>
        <w:pStyle w:val="Heading2"/>
        <w:rPr>
          <w:rFonts w:asciiTheme="minorHAnsi" w:hAnsiTheme="minorHAnsi" w:cstheme="minorHAnsi"/>
          <w:sz w:val="32"/>
          <w:szCs w:val="32"/>
        </w:rPr>
      </w:pPr>
      <w:bookmarkStart w:id="61" w:name="_Toc226726268"/>
      <w:bookmarkStart w:id="62" w:name="_Toc226728937"/>
      <w:r w:rsidRPr="001D5FFE">
        <w:rPr>
          <w:rFonts w:asciiTheme="minorHAnsi" w:hAnsiTheme="minorHAnsi" w:cstheme="minorHAnsi"/>
          <w:sz w:val="32"/>
          <w:szCs w:val="32"/>
        </w:rPr>
        <w:t>6.3 Session &amp; Token Management</w:t>
      </w:r>
      <w:bookmarkEnd w:id="61"/>
      <w:bookmarkEnd w:id="62"/>
    </w:p>
    <w:p w14:paraId="1077FFA0"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All authentication state is stored in sessionStorage (cleared on browser tab close). The Auth helper object is shared across dashboard.html and payment.html:</w:t>
      </w:r>
    </w:p>
    <w:p w14:paraId="66966248" w14:textId="77777777" w:rsidR="001D5FFE" w:rsidRPr="001D5FFE" w:rsidRDefault="001D5FFE" w:rsidP="001D5FFE">
      <w:pPr>
        <w:pStyle w:val="ListParagraph"/>
        <w:numPr>
          <w:ilvl w:val="0"/>
          <w:numId w:val="54"/>
        </w:numPr>
        <w:spacing w:before="60" w:after="60"/>
        <w:rPr>
          <w:rFonts w:asciiTheme="minorHAnsi" w:hAnsiTheme="minorHAnsi" w:cstheme="minorHAnsi"/>
          <w:sz w:val="24"/>
          <w:szCs w:val="24"/>
        </w:rPr>
      </w:pPr>
      <w:r w:rsidRPr="001D5FFE">
        <w:rPr>
          <w:rFonts w:asciiTheme="minorHAnsi" w:hAnsiTheme="minorHAnsi" w:cstheme="minorHAnsi"/>
          <w:sz w:val="24"/>
          <w:szCs w:val="24"/>
        </w:rPr>
        <w:t>sessionStorage key access_token — Bearer JWT attached to every API request.</w:t>
      </w:r>
    </w:p>
    <w:p w14:paraId="32455719" w14:textId="77777777" w:rsidR="001D5FFE" w:rsidRPr="001D5FFE" w:rsidRDefault="001D5FFE" w:rsidP="001D5FFE">
      <w:pPr>
        <w:pStyle w:val="ListParagraph"/>
        <w:numPr>
          <w:ilvl w:val="0"/>
          <w:numId w:val="54"/>
        </w:numPr>
        <w:spacing w:before="60" w:after="60"/>
        <w:rPr>
          <w:rFonts w:asciiTheme="minorHAnsi" w:hAnsiTheme="minorHAnsi" w:cstheme="minorHAnsi"/>
          <w:sz w:val="24"/>
          <w:szCs w:val="24"/>
        </w:rPr>
      </w:pPr>
      <w:r w:rsidRPr="001D5FFE">
        <w:rPr>
          <w:rFonts w:asciiTheme="minorHAnsi" w:hAnsiTheme="minorHAnsi" w:cstheme="minorHAnsi"/>
          <w:sz w:val="24"/>
          <w:szCs w:val="24"/>
        </w:rPr>
        <w:t>sessionStorage key refresh_token — Used to silently obtain a new access token when it is within 30 seconds of expiry.</w:t>
      </w:r>
    </w:p>
    <w:p w14:paraId="292B25FC" w14:textId="77777777" w:rsidR="001D5FFE" w:rsidRPr="001D5FFE" w:rsidRDefault="001D5FFE" w:rsidP="001D5FFE">
      <w:pPr>
        <w:pStyle w:val="ListParagraph"/>
        <w:numPr>
          <w:ilvl w:val="0"/>
          <w:numId w:val="54"/>
        </w:numPr>
        <w:spacing w:before="60" w:after="60"/>
        <w:rPr>
          <w:rFonts w:asciiTheme="minorHAnsi" w:hAnsiTheme="minorHAnsi" w:cstheme="minorHAnsi"/>
          <w:sz w:val="24"/>
          <w:szCs w:val="24"/>
        </w:rPr>
      </w:pPr>
      <w:r w:rsidRPr="001D5FFE">
        <w:rPr>
          <w:rFonts w:asciiTheme="minorHAnsi" w:hAnsiTheme="minorHAnsi" w:cstheme="minorHAnsi"/>
          <w:sz w:val="24"/>
          <w:szCs w:val="24"/>
        </w:rPr>
        <w:t>sessionStorage key token_expires_at — Unix millisecond timestamp; set to Date.now() + 14 minutes on each token grant.</w:t>
      </w:r>
    </w:p>
    <w:p w14:paraId="775D0E75" w14:textId="77777777" w:rsidR="001D5FFE" w:rsidRPr="001D5FFE" w:rsidRDefault="001D5FFE" w:rsidP="001D5FFE">
      <w:pPr>
        <w:pStyle w:val="ListParagraph"/>
        <w:numPr>
          <w:ilvl w:val="0"/>
          <w:numId w:val="54"/>
        </w:numPr>
        <w:spacing w:before="60" w:after="60"/>
        <w:rPr>
          <w:rFonts w:asciiTheme="minorHAnsi" w:hAnsiTheme="minorHAnsi" w:cstheme="minorHAnsi"/>
          <w:sz w:val="24"/>
          <w:szCs w:val="24"/>
        </w:rPr>
      </w:pPr>
      <w:r w:rsidRPr="001D5FFE">
        <w:rPr>
          <w:rFonts w:asciiTheme="minorHAnsi" w:hAnsiTheme="minorHAnsi" w:cstheme="minorHAnsi"/>
          <w:sz w:val="24"/>
          <w:szCs w:val="24"/>
        </w:rPr>
        <w:t>Auth.getValidToken() checks expiry before every request and calls /api/auth/token/refresh/ if needed, then retries. Redirects to /login/ on failure.</w:t>
      </w:r>
    </w:p>
    <w:p w14:paraId="48009D82" w14:textId="77777777" w:rsidR="001D5FFE" w:rsidRPr="001D5FFE" w:rsidRDefault="001D5FFE" w:rsidP="001D5FFE">
      <w:pPr>
        <w:pStyle w:val="ListParagraph"/>
        <w:numPr>
          <w:ilvl w:val="0"/>
          <w:numId w:val="54"/>
        </w:numPr>
        <w:spacing w:before="60" w:after="60"/>
        <w:rPr>
          <w:rFonts w:asciiTheme="minorHAnsi" w:hAnsiTheme="minorHAnsi" w:cstheme="minorHAnsi"/>
          <w:sz w:val="24"/>
          <w:szCs w:val="24"/>
        </w:rPr>
      </w:pPr>
      <w:r w:rsidRPr="001D5FFE">
        <w:rPr>
          <w:rFonts w:asciiTheme="minorHAnsi" w:hAnsiTheme="minorHAnsi" w:cstheme="minorHAnsi"/>
          <w:sz w:val="24"/>
          <w:szCs w:val="24"/>
        </w:rPr>
        <w:t>Auth.fetch(url, options) wraps the native fetch() call, injecting the Authorization: Bearer &lt;token&gt; header automatically.</w:t>
      </w:r>
    </w:p>
    <w:p w14:paraId="5AA75992" w14:textId="77777777" w:rsidR="001D5FFE" w:rsidRPr="001D5FFE" w:rsidRDefault="001D5FFE" w:rsidP="001D5FFE">
      <w:pPr>
        <w:spacing w:before="120" w:after="120"/>
        <w:rPr>
          <w:rFonts w:asciiTheme="minorHAnsi" w:hAnsiTheme="minorHAnsi" w:cstheme="minorHAnsi"/>
          <w:sz w:val="24"/>
          <w:szCs w:val="24"/>
        </w:rPr>
      </w:pPr>
    </w:p>
    <w:p w14:paraId="61240B9B" w14:textId="77777777" w:rsidR="001D5FFE" w:rsidRPr="001D5FFE" w:rsidRDefault="001D5FFE" w:rsidP="001D5FFE">
      <w:pPr>
        <w:shd w:val="clear" w:color="auto" w:fill="FFF8E1"/>
        <w:spacing w:before="100" w:after="100"/>
        <w:rPr>
          <w:rFonts w:asciiTheme="minorHAnsi" w:hAnsiTheme="minorHAnsi" w:cstheme="minorHAnsi"/>
          <w:sz w:val="24"/>
          <w:szCs w:val="24"/>
        </w:rPr>
      </w:pPr>
      <w:r w:rsidRPr="001D5FFE">
        <w:rPr>
          <w:rFonts w:asciiTheme="minorHAnsi" w:hAnsiTheme="minorHAnsi" w:cstheme="minorHAnsi"/>
          <w:b/>
          <w:bCs/>
          <w:color w:val="663300"/>
          <w:sz w:val="24"/>
          <w:szCs w:val="24"/>
        </w:rPr>
        <w:t xml:space="preserve">Note: </w:t>
      </w:r>
      <w:r w:rsidRPr="001D5FFE">
        <w:rPr>
          <w:rFonts w:asciiTheme="minorHAnsi" w:hAnsiTheme="minorHAnsi" w:cstheme="minorHAnsi"/>
          <w:color w:val="663300"/>
          <w:sz w:val="24"/>
          <w:szCs w:val="24"/>
        </w:rPr>
        <w:t>sessionStorage is per-tab. Opening WantamDrinks in a second tab requires re-authentication. This is an intentional security design choice.</w:t>
      </w:r>
    </w:p>
    <w:p w14:paraId="3EDE23C8"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6B0F8DC4" w14:textId="77777777" w:rsidR="001D5FFE" w:rsidRPr="001D5FFE" w:rsidRDefault="001D5FFE" w:rsidP="001D5FFE">
      <w:pPr>
        <w:pStyle w:val="Heading2"/>
        <w:rPr>
          <w:rFonts w:asciiTheme="minorHAnsi" w:hAnsiTheme="minorHAnsi" w:cstheme="minorHAnsi"/>
          <w:sz w:val="32"/>
          <w:szCs w:val="32"/>
        </w:rPr>
      </w:pPr>
      <w:bookmarkStart w:id="63" w:name="_Toc226726269"/>
      <w:bookmarkStart w:id="64" w:name="_Toc226728938"/>
      <w:r w:rsidRPr="001D5FFE">
        <w:rPr>
          <w:rFonts w:asciiTheme="minorHAnsi" w:hAnsiTheme="minorHAnsi" w:cstheme="minorHAnsi"/>
          <w:sz w:val="32"/>
          <w:szCs w:val="32"/>
        </w:rPr>
        <w:lastRenderedPageBreak/>
        <w:t>6.4 Page-by-Page Documentation</w:t>
      </w:r>
      <w:bookmarkEnd w:id="63"/>
      <w:bookmarkEnd w:id="64"/>
    </w:p>
    <w:p w14:paraId="4EBE7770" w14:textId="77777777" w:rsidR="001D5FFE" w:rsidRPr="001D5FFE" w:rsidRDefault="001D5FFE" w:rsidP="001D5FFE">
      <w:pPr>
        <w:pStyle w:val="Heading3"/>
        <w:rPr>
          <w:rFonts w:asciiTheme="minorHAnsi" w:hAnsiTheme="minorHAnsi" w:cstheme="minorHAnsi"/>
          <w:sz w:val="28"/>
          <w:szCs w:val="28"/>
        </w:rPr>
      </w:pPr>
      <w:bookmarkStart w:id="65" w:name="_Toc226726270"/>
      <w:bookmarkStart w:id="66" w:name="_Toc226728939"/>
      <w:r w:rsidRPr="001D5FFE">
        <w:rPr>
          <w:rFonts w:asciiTheme="minorHAnsi" w:hAnsiTheme="minorHAnsi" w:cstheme="minorHAnsi"/>
          <w:sz w:val="28"/>
          <w:szCs w:val="28"/>
        </w:rPr>
        <w:t>6.4.1 index.html — Landing Page</w:t>
      </w:r>
      <w:bookmarkEnd w:id="65"/>
      <w:bookmarkEnd w:id="66"/>
    </w:p>
    <w:p w14:paraId="7BF8D86E"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The public-facing marketing page. Loaded at the root URL (/). No authentication required.</w:t>
      </w:r>
    </w:p>
    <w:p w14:paraId="1493DE83" w14:textId="77777777" w:rsidR="001D5FFE" w:rsidRPr="001D5FFE" w:rsidRDefault="001D5FFE" w:rsidP="001D5FFE">
      <w:pPr>
        <w:spacing w:before="120" w:after="120"/>
        <w:rPr>
          <w:rFonts w:asciiTheme="minorHAnsi" w:hAnsiTheme="minorHAnsi" w:cstheme="minorHAnsi"/>
          <w:sz w:val="24"/>
          <w:szCs w:val="24"/>
        </w:rPr>
      </w:pPr>
    </w:p>
    <w:p w14:paraId="6A05D7B1" w14:textId="4CBF676B" w:rsidR="00B04110" w:rsidRDefault="00B04110" w:rsidP="00B04110">
      <w:pPr>
        <w:pStyle w:val="Caption"/>
        <w:keepNext/>
      </w:pPr>
      <w:r>
        <w:t xml:space="preserve">Table </w:t>
      </w:r>
      <w:fldSimple w:instr=" SEQ Table \* ARABIC ">
        <w:r w:rsidR="005A464E">
          <w:rPr>
            <w:noProof/>
          </w:rPr>
          <w:t>22</w:t>
        </w:r>
      </w:fldSimple>
      <w:r>
        <w:t>: Landing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1"/>
        <w:gridCol w:w="7889"/>
      </w:tblGrid>
      <w:tr w:rsidR="001D5FFE" w:rsidRPr="001D5FFE" w14:paraId="2DD6199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7CC067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Section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920793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Description</w:t>
            </w:r>
          </w:p>
        </w:tc>
      </w:tr>
      <w:tr w:rsidR="001D5FFE" w:rsidRPr="001D5FFE" w14:paraId="54D9998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9A109C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Navbar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1FFFEA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Fixed top bar with WD logo, navigation links (Features, Our Hubs, Contact), Login and Sign Up buttons.</w:t>
            </w:r>
          </w:p>
        </w:tc>
      </w:tr>
      <w:tr w:rsidR="001D5FFE" w:rsidRPr="001D5FFE" w14:paraId="43ADEBA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AE3746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Hero Section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2F4C81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Full-height section with headline copy, sub-copy, CTA buttons linking to /register/ and /login/, and an animated drinks product image with floating chip badges.</w:t>
            </w:r>
          </w:p>
        </w:tc>
      </w:tr>
      <w:tr w:rsidR="001D5FFE" w:rsidRPr="001D5FFE" w14:paraId="7229DE5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23768A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Features Section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2B76EF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Three glass-card tiles highlighting "Browse Live Stock", "Order Instantly", and "Pay with M-Pesa" selling points.</w:t>
            </w:r>
          </w:p>
        </w:tc>
      </w:tr>
      <w:tr w:rsidR="001D5FFE" w:rsidRPr="001D5FFE" w14:paraId="4B489B9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B42A45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Our Hubs Section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6A677A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 list of branch locations rendered as interactive hub rows. Data is static (no API call on this page).</w:t>
            </w:r>
          </w:p>
        </w:tc>
      </w:tr>
      <w:tr w:rsidR="001D5FFE" w:rsidRPr="001D5FFE" w14:paraId="32638B0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B8658A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Contact Section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C040C9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Phone and email contact details for the business.</w:t>
            </w:r>
          </w:p>
        </w:tc>
      </w:tr>
      <w:tr w:rsidR="001D5FFE" w:rsidRPr="001D5FFE" w14:paraId="1B7D104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FD8FEF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Footer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2B9C31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Copyright line and powered-by attribution.</w:t>
            </w:r>
          </w:p>
        </w:tc>
      </w:tr>
    </w:tbl>
    <w:p w14:paraId="27E68156"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API calls made: None. This page contains no JavaScript API calls.</w:t>
      </w:r>
    </w:p>
    <w:p w14:paraId="50FC784A" w14:textId="77777777" w:rsidR="001D5FFE" w:rsidRPr="001D5FFE" w:rsidRDefault="001D5FFE" w:rsidP="001D5FFE">
      <w:pPr>
        <w:spacing w:before="120" w:after="120"/>
        <w:rPr>
          <w:rFonts w:asciiTheme="minorHAnsi" w:hAnsiTheme="minorHAnsi" w:cstheme="minorHAnsi"/>
          <w:sz w:val="24"/>
          <w:szCs w:val="24"/>
        </w:rPr>
      </w:pPr>
    </w:p>
    <w:p w14:paraId="009F83A2" w14:textId="77777777" w:rsidR="001D5FFE" w:rsidRPr="001D5FFE" w:rsidRDefault="001D5FFE" w:rsidP="001D5FFE">
      <w:pPr>
        <w:pStyle w:val="Heading3"/>
        <w:rPr>
          <w:rFonts w:asciiTheme="minorHAnsi" w:hAnsiTheme="minorHAnsi" w:cstheme="minorHAnsi"/>
          <w:sz w:val="28"/>
          <w:szCs w:val="28"/>
        </w:rPr>
      </w:pPr>
      <w:bookmarkStart w:id="67" w:name="_Toc226726271"/>
      <w:bookmarkStart w:id="68" w:name="_Toc226728940"/>
      <w:r w:rsidRPr="001D5FFE">
        <w:rPr>
          <w:rFonts w:asciiTheme="minorHAnsi" w:hAnsiTheme="minorHAnsi" w:cstheme="minorHAnsi"/>
          <w:sz w:val="28"/>
          <w:szCs w:val="28"/>
        </w:rPr>
        <w:t>6.4.2 login.html — Customer Authentication</w:t>
      </w:r>
      <w:bookmarkEnd w:id="67"/>
      <w:bookmarkEnd w:id="68"/>
    </w:p>
    <w:p w14:paraId="02897BAD"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The sign-in page served at /login/. On successful authentication, tokens are written to sessionStorage and the user is redirected to /dashboard/.</w:t>
      </w:r>
    </w:p>
    <w:p w14:paraId="6F5A5A90" w14:textId="77777777" w:rsidR="001D5FFE" w:rsidRPr="001D5FFE" w:rsidRDefault="001D5FFE" w:rsidP="001D5FFE">
      <w:pPr>
        <w:spacing w:before="120" w:after="120"/>
        <w:rPr>
          <w:rFonts w:asciiTheme="minorHAnsi" w:hAnsiTheme="minorHAnsi" w:cstheme="minorHAnsi"/>
          <w:sz w:val="24"/>
          <w:szCs w:val="24"/>
        </w:rPr>
      </w:pPr>
    </w:p>
    <w:p w14:paraId="2EF8E742" w14:textId="7703CCDF" w:rsidR="00B04110" w:rsidRDefault="00B04110" w:rsidP="00B04110">
      <w:pPr>
        <w:pStyle w:val="Caption"/>
        <w:keepNext/>
      </w:pPr>
      <w:r>
        <w:t xml:space="preserve">Table </w:t>
      </w:r>
      <w:fldSimple w:instr=" SEQ Table \* ARABIC ">
        <w:r w:rsidR="005A464E">
          <w:rPr>
            <w:noProof/>
          </w:rPr>
          <w:t>23</w:t>
        </w:r>
      </w:fldSimple>
      <w:r>
        <w:t>: login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9"/>
        <w:gridCol w:w="7491"/>
      </w:tblGrid>
      <w:tr w:rsidR="001D5FFE" w:rsidRPr="001D5FFE" w14:paraId="60D3F46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8512CE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UI Element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D354CE6" w14:textId="2D391E80" w:rsidR="001D5FFE" w:rsidRPr="001D5FFE" w:rsidRDefault="00174418"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Behavior</w:t>
            </w:r>
          </w:p>
        </w:tc>
      </w:tr>
      <w:tr w:rsidR="001D5FFE" w:rsidRPr="001D5FFE" w14:paraId="680C39A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E55413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Email input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7B363E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Validates presence on submit. Inline error shown below the field.</w:t>
            </w:r>
          </w:p>
        </w:tc>
      </w:tr>
      <w:tr w:rsidR="001D5FFE" w:rsidRPr="001D5FFE" w14:paraId="547ED5A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80BD5D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Password input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91778B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Toggle show/hide button. Validates presence on submit.</w:t>
            </w:r>
          </w:p>
        </w:tc>
      </w:tr>
      <w:tr w:rsidR="001D5FFE" w:rsidRPr="001D5FFE" w14:paraId="31594BA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0D6507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 button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8D9A9F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Disables and shows a spinner while awaiting API response. Shakes the form card on failure.</w:t>
            </w:r>
          </w:p>
        </w:tc>
      </w:tr>
      <w:tr w:rsidR="001D5FFE" w:rsidRPr="001D5FFE" w14:paraId="140C4C5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9B936D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Alert box</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179ADC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Displays API error messages (invalid credentials, account inactive, etc.) above the form.</w:t>
            </w:r>
          </w:p>
        </w:tc>
      </w:tr>
      <w:tr w:rsidR="001D5FFE" w:rsidRPr="001D5FFE" w14:paraId="117EEB9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6D95D0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Brand left panel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BD3A57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Visible on screens ≥ md breakpoint. Shows WD logo, neon headline, and three feature bullet points with icons.</w:t>
            </w:r>
          </w:p>
        </w:tc>
      </w:tr>
      <w:tr w:rsidR="001D5FFE" w:rsidRPr="001D5FFE" w14:paraId="2070B37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D1FFBC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 Password link</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F0A126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Routes to /forgot-password/.</w:t>
            </w:r>
          </w:p>
        </w:tc>
      </w:tr>
      <w:tr w:rsidR="001D5FFE" w:rsidRPr="001D5FFE" w14:paraId="5E6E15E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EA2937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 link</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E00C40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Routes to /register/.</w:t>
            </w:r>
          </w:p>
        </w:tc>
      </w:tr>
    </w:tbl>
    <w:p w14:paraId="404BA120" w14:textId="77777777" w:rsidR="001D5FFE" w:rsidRPr="001D5FFE" w:rsidRDefault="001D5FFE" w:rsidP="001D5FFE">
      <w:pPr>
        <w:spacing w:before="120" w:after="120"/>
        <w:rPr>
          <w:rFonts w:asciiTheme="minorHAnsi" w:hAnsiTheme="minorHAnsi" w:cstheme="minorHAnsi"/>
          <w:sz w:val="24"/>
          <w:szCs w:val="24"/>
        </w:rPr>
      </w:pPr>
    </w:p>
    <w:p w14:paraId="307130C7"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API calls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1349"/>
        <w:gridCol w:w="1118"/>
        <w:gridCol w:w="5852"/>
      </w:tblGrid>
      <w:tr w:rsidR="001D5FFE" w:rsidRPr="001D5FFE" w14:paraId="754DF88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169083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56C786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D54B6A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5F00DC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Action</w:t>
            </w:r>
          </w:p>
        </w:tc>
      </w:tr>
      <w:tr w:rsidR="001D5FFE" w:rsidRPr="001D5FFE" w14:paraId="786BFE1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B43BCA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0A8AD9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auth/login/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217E3F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Form submit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991C62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Sends {email, password}. On 200: stores access_token, refresh_token, token_expires_at; redirects to /dashboard/. On error: shows alert.</w:t>
            </w:r>
          </w:p>
        </w:tc>
      </w:tr>
    </w:tbl>
    <w:p w14:paraId="62009BF7" w14:textId="77777777" w:rsidR="001D5FFE" w:rsidRPr="001D5FFE" w:rsidRDefault="001D5FFE" w:rsidP="001D5FFE">
      <w:pPr>
        <w:spacing w:before="120" w:after="120"/>
        <w:rPr>
          <w:rFonts w:asciiTheme="minorHAnsi" w:hAnsiTheme="minorHAnsi" w:cstheme="minorHAnsi"/>
          <w:sz w:val="24"/>
          <w:szCs w:val="24"/>
        </w:rPr>
      </w:pPr>
    </w:p>
    <w:p w14:paraId="4C6C2F44" w14:textId="77777777" w:rsidR="001D5FFE" w:rsidRPr="001D5FFE" w:rsidRDefault="001D5FFE" w:rsidP="001D5FFE">
      <w:pPr>
        <w:pStyle w:val="Heading3"/>
        <w:rPr>
          <w:rFonts w:asciiTheme="minorHAnsi" w:hAnsiTheme="minorHAnsi" w:cstheme="minorHAnsi"/>
          <w:sz w:val="28"/>
          <w:szCs w:val="28"/>
        </w:rPr>
      </w:pPr>
      <w:bookmarkStart w:id="69" w:name="_Toc226726272"/>
      <w:bookmarkStart w:id="70" w:name="_Toc226728941"/>
      <w:r w:rsidRPr="001D5FFE">
        <w:rPr>
          <w:rFonts w:asciiTheme="minorHAnsi" w:hAnsiTheme="minorHAnsi" w:cstheme="minorHAnsi"/>
          <w:sz w:val="28"/>
          <w:szCs w:val="28"/>
        </w:rPr>
        <w:t>6.4.3 register.html — Customer Registration</w:t>
      </w:r>
      <w:bookmarkEnd w:id="69"/>
      <w:bookmarkEnd w:id="70"/>
    </w:p>
    <w:p w14:paraId="6D5E2A0D"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The account creation page served at /register/. A two-step UI: (1) the user fills and submits the form, (2) a spinner "Sending…" step is shown, (3) a success confirmation is displayed. On success, tokens are stored and the user is redirected to /dashboard/.</w:t>
      </w:r>
    </w:p>
    <w:p w14:paraId="50803992" w14:textId="77777777" w:rsidR="001D5FFE" w:rsidRPr="001D5FFE" w:rsidRDefault="001D5FFE" w:rsidP="001D5FFE">
      <w:pPr>
        <w:spacing w:before="120" w:after="120"/>
        <w:rPr>
          <w:rFonts w:asciiTheme="minorHAnsi" w:hAnsiTheme="minorHAnsi" w:cstheme="minorHAnsi"/>
          <w:sz w:val="24"/>
          <w:szCs w:val="24"/>
        </w:rPr>
      </w:pPr>
    </w:p>
    <w:p w14:paraId="568C4D4D" w14:textId="0EE93AD0" w:rsidR="00B04110" w:rsidRDefault="00B04110" w:rsidP="00B04110">
      <w:pPr>
        <w:pStyle w:val="Caption"/>
        <w:keepNext/>
      </w:pPr>
      <w:r>
        <w:t xml:space="preserve">Table </w:t>
      </w:r>
      <w:fldSimple w:instr=" SEQ Table \* ARABIC ">
        <w:r w:rsidR="005A464E">
          <w:rPr>
            <w:noProof/>
          </w:rPr>
          <w:t>24</w:t>
        </w:r>
      </w:fldSimple>
      <w:r>
        <w:t>: register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2"/>
        <w:gridCol w:w="7258"/>
      </w:tblGrid>
      <w:tr w:rsidR="001D5FFE" w:rsidRPr="001D5FFE" w14:paraId="082042B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22D71D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UI Element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474990D" w14:textId="426A79A1" w:rsidR="001D5FFE" w:rsidRPr="001D5FFE" w:rsidRDefault="00174418"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Behavior</w:t>
            </w:r>
          </w:p>
        </w:tc>
      </w:tr>
      <w:tr w:rsidR="001D5FFE" w:rsidRPr="001D5FFE" w14:paraId="25E68FE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8AB584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Username + Phone (grid row)</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0660BF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Side-by-side inputs. Phone validated as 10-digit string starting with 07 or 01.</w:t>
            </w:r>
          </w:p>
        </w:tc>
      </w:tr>
      <w:tr w:rsidR="001D5FFE" w:rsidRPr="001D5FFE" w14:paraId="20AC4FA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92A49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Email input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64859D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Validated for @gmail.com format on submit and on blur.</w:t>
            </w:r>
          </w:p>
        </w:tc>
      </w:tr>
      <w:tr w:rsidR="001D5FFE" w:rsidRPr="001D5FFE" w14:paraId="174E641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D7951E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Password input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247CB4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Real-time strength meter (Weak / Fair / Good / Strong). Requirements panel shows: 8+ chars, uppercase, lowercase, digit, special character.</w:t>
            </w:r>
          </w:p>
        </w:tc>
      </w:tr>
      <w:tr w:rsidR="001D5FFE" w:rsidRPr="001D5FFE" w14:paraId="49248DE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563C05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Confirm Password</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ED7D57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Must match password field. Mismatch shown as inline error.</w:t>
            </w:r>
          </w:p>
        </w:tc>
      </w:tr>
      <w:tr w:rsidR="001D5FFE" w:rsidRPr="001D5FFE" w14:paraId="6E7E6BB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A6554D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Rate Limit Banner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C74F8E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Shown if server returns HTTP 429. Instructs user to wait before retrying.</w:t>
            </w:r>
          </w:p>
        </w:tc>
      </w:tr>
      <w:tr w:rsidR="001D5FFE" w:rsidRPr="001D5FFE" w14:paraId="7F142D7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F85B7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Step indicators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CD9155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Three pill steps at the top of the form card: Details → Sending → Done.</w:t>
            </w:r>
          </w:p>
        </w:tc>
      </w:tr>
      <w:tr w:rsidR="001D5FFE" w:rsidRPr="001D5FFE" w14:paraId="1698016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420A83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 screen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3E295C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Animated green check SVG, account confirmation copy, and "Go to Dashboard" button.</w:t>
            </w:r>
          </w:p>
        </w:tc>
      </w:tr>
    </w:tbl>
    <w:p w14:paraId="607AA2A9" w14:textId="77777777" w:rsidR="001D5FFE" w:rsidRPr="001D5FFE" w:rsidRDefault="001D5FFE" w:rsidP="001D5FFE">
      <w:pPr>
        <w:spacing w:before="120" w:after="120"/>
        <w:rPr>
          <w:rFonts w:asciiTheme="minorHAnsi" w:hAnsiTheme="minorHAnsi" w:cstheme="minorHAnsi"/>
          <w:sz w:val="24"/>
          <w:szCs w:val="24"/>
        </w:rPr>
      </w:pPr>
    </w:p>
    <w:p w14:paraId="5BBF09DB"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API calls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1622"/>
        <w:gridCol w:w="1078"/>
        <w:gridCol w:w="5619"/>
      </w:tblGrid>
      <w:tr w:rsidR="001D5FFE" w:rsidRPr="001D5FFE" w14:paraId="2348DD4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AE9F5F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C8D012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87236D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0AFCC9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Action</w:t>
            </w:r>
          </w:p>
        </w:tc>
      </w:tr>
      <w:tr w:rsidR="001D5FFE" w:rsidRPr="001D5FFE" w14:paraId="6421390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D5DC29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0FECD82"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auth/register/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A1EC5F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Form submit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99DC1D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Sends {username, email, phone_number, password, password2}. On 201: stores tokens; shows success screen. On 400: shows field errors. On 429: shows rate banner.</w:t>
            </w:r>
          </w:p>
        </w:tc>
      </w:tr>
    </w:tbl>
    <w:p w14:paraId="6995B408" w14:textId="77777777" w:rsidR="001D5FFE" w:rsidRPr="001D5FFE" w:rsidRDefault="001D5FFE" w:rsidP="001D5FFE">
      <w:pPr>
        <w:spacing w:before="120" w:after="120"/>
        <w:rPr>
          <w:rFonts w:asciiTheme="minorHAnsi" w:hAnsiTheme="minorHAnsi" w:cstheme="minorHAnsi"/>
          <w:sz w:val="24"/>
          <w:szCs w:val="24"/>
        </w:rPr>
      </w:pPr>
    </w:p>
    <w:p w14:paraId="2F2885BA" w14:textId="77777777" w:rsidR="001D5FFE" w:rsidRPr="001D5FFE" w:rsidRDefault="001D5FFE" w:rsidP="001D5FFE">
      <w:pPr>
        <w:pStyle w:val="Heading3"/>
        <w:rPr>
          <w:rFonts w:asciiTheme="minorHAnsi" w:hAnsiTheme="minorHAnsi" w:cstheme="minorHAnsi"/>
          <w:sz w:val="28"/>
          <w:szCs w:val="28"/>
        </w:rPr>
      </w:pPr>
      <w:bookmarkStart w:id="71" w:name="_Toc226726273"/>
      <w:bookmarkStart w:id="72" w:name="_Toc226728942"/>
      <w:r w:rsidRPr="001D5FFE">
        <w:rPr>
          <w:rFonts w:asciiTheme="minorHAnsi" w:hAnsiTheme="minorHAnsi" w:cstheme="minorHAnsi"/>
          <w:sz w:val="28"/>
          <w:szCs w:val="28"/>
        </w:rPr>
        <w:t>6.4.4 forgot_and_reset.html — Password Recovery</w:t>
      </w:r>
      <w:bookmarkEnd w:id="71"/>
      <w:bookmarkEnd w:id="72"/>
    </w:p>
    <w:p w14:paraId="409EFCD9"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A single HTML file serving two logical pages, toggled by JavaScript. The URL path determines which view is shown on load.</w:t>
      </w:r>
    </w:p>
    <w:p w14:paraId="2E56E73A" w14:textId="77777777" w:rsidR="001D5FFE" w:rsidRPr="001D5FFE" w:rsidRDefault="001D5FFE" w:rsidP="001D5FFE">
      <w:pPr>
        <w:spacing w:before="120" w:after="120"/>
        <w:rPr>
          <w:rFonts w:asciiTheme="minorHAnsi" w:hAnsiTheme="minorHAnsi" w:cstheme="minorHAnsi"/>
          <w:sz w:val="24"/>
          <w:szCs w:val="24"/>
        </w:rPr>
      </w:pPr>
    </w:p>
    <w:p w14:paraId="578DDD9F" w14:textId="0D25FD9C" w:rsidR="00B04110" w:rsidRDefault="00B04110" w:rsidP="00B04110">
      <w:pPr>
        <w:pStyle w:val="Caption"/>
        <w:keepNext/>
      </w:pPr>
      <w:r>
        <w:t xml:space="preserve">Table </w:t>
      </w:r>
      <w:fldSimple w:instr=" SEQ Table \* ARABIC ">
        <w:r w:rsidR="005A464E">
          <w:rPr>
            <w:noProof/>
          </w:rPr>
          <w:t>25</w:t>
        </w:r>
      </w:fldSimple>
      <w:r>
        <w:t>: Forgot password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3"/>
        <w:gridCol w:w="6127"/>
      </w:tblGrid>
      <w:tr w:rsidR="001D5FFE" w:rsidRPr="001D5FFE" w14:paraId="0943C7A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6F1601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Page State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500C2F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Description</w:t>
            </w:r>
          </w:p>
        </w:tc>
      </w:tr>
      <w:tr w:rsidR="001D5FFE" w:rsidRPr="001D5FFE" w14:paraId="2E9D2BF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84E662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 Password (/forgot-password/)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2B1808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Email input form. Submits to /api/auth/password/forgot/. On success: shows a confirmation panel with a 60-second countdown resend button.</w:t>
            </w:r>
          </w:p>
        </w:tc>
      </w:tr>
      <w:tr w:rsidR="001D5FFE" w:rsidRPr="001D5FFE" w14:paraId="5ACA4CC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EAB6F0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Check Email panel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1D02FE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 confirmation after the reset email is sent. Shows animated envelope icon, confirmation copy, and a countdown-gated "Resend Email" button.</w:t>
            </w:r>
          </w:p>
        </w:tc>
      </w:tr>
      <w:tr w:rsidR="001D5FFE" w:rsidRPr="001D5FFE" w14:paraId="26E869B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DF0D11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Reset Password (/reset-password/&lt;uid&gt;/&lt;token&gt;/)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A92A59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Detected from window.location.pathname on load. Shows two password inputs (new + confirm). Password strength meter and requirement checklist shown. On success: animated success screen with 5-second auto-redirect to /login/.</w:t>
            </w:r>
          </w:p>
        </w:tc>
      </w:tr>
    </w:tbl>
    <w:p w14:paraId="3D2BE6EC" w14:textId="77777777" w:rsidR="001D5FFE" w:rsidRPr="001D5FFE" w:rsidRDefault="001D5FFE" w:rsidP="001D5FFE">
      <w:pPr>
        <w:spacing w:before="120" w:after="120"/>
        <w:rPr>
          <w:rFonts w:asciiTheme="minorHAnsi" w:hAnsiTheme="minorHAnsi" w:cstheme="minorHAnsi"/>
          <w:sz w:val="24"/>
          <w:szCs w:val="24"/>
        </w:rPr>
      </w:pPr>
    </w:p>
    <w:p w14:paraId="5846BEFB"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API calls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2506"/>
        <w:gridCol w:w="1322"/>
        <w:gridCol w:w="4491"/>
      </w:tblGrid>
      <w:tr w:rsidR="001D5FFE" w:rsidRPr="001D5FFE" w14:paraId="49BBD26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D19757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4BBCDE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3D75DA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82FB8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Action</w:t>
            </w:r>
          </w:p>
        </w:tc>
      </w:tr>
      <w:tr w:rsidR="001D5FFE" w:rsidRPr="001D5FFE" w14:paraId="723C877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58395E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419B81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auth/password/forgot/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9B95FD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 form submit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79FA2F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Sends {email}. On success: shows check-email panel.</w:t>
            </w:r>
          </w:p>
        </w:tc>
      </w:tr>
      <w:tr w:rsidR="001D5FFE" w:rsidRPr="001D5FFE" w14:paraId="207BB0B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26E6D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A724F2C"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auth/password/forgot/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E54240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Resend Email click</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CF5E5C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Same endpoint — resends reset link.</w:t>
            </w:r>
          </w:p>
        </w:tc>
      </w:tr>
      <w:tr w:rsidR="001D5FFE" w:rsidRPr="001D5FFE" w14:paraId="4907E18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438597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0CE02E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auth/password/reset/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A52206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Reset form submit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BB0CF2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Sends {uid, token, new_password}. On success: shows success screen, auto-redirects to /login/ after 5 s.</w:t>
            </w:r>
          </w:p>
        </w:tc>
      </w:tr>
    </w:tbl>
    <w:p w14:paraId="4E65156C" w14:textId="77777777" w:rsidR="001D5FFE" w:rsidRPr="001D5FFE" w:rsidRDefault="001D5FFE" w:rsidP="001D5FFE">
      <w:pPr>
        <w:shd w:val="clear" w:color="auto" w:fill="FFF8E1"/>
        <w:spacing w:before="100" w:after="100"/>
        <w:rPr>
          <w:rFonts w:asciiTheme="minorHAnsi" w:hAnsiTheme="minorHAnsi" w:cstheme="minorHAnsi"/>
          <w:sz w:val="24"/>
          <w:szCs w:val="24"/>
        </w:rPr>
      </w:pPr>
      <w:r w:rsidRPr="001D5FFE">
        <w:rPr>
          <w:rFonts w:asciiTheme="minorHAnsi" w:hAnsiTheme="minorHAnsi" w:cstheme="minorHAnsi"/>
          <w:b/>
          <w:bCs/>
          <w:color w:val="663300"/>
          <w:sz w:val="24"/>
          <w:szCs w:val="24"/>
        </w:rPr>
        <w:t xml:space="preserve">Note: </w:t>
      </w:r>
      <w:r w:rsidRPr="001D5FFE">
        <w:rPr>
          <w:rFonts w:asciiTheme="minorHAnsi" w:hAnsiTheme="minorHAnsi" w:cstheme="minorHAnsi"/>
          <w:color w:val="663300"/>
          <w:sz w:val="24"/>
          <w:szCs w:val="24"/>
        </w:rPr>
        <w:t>This page uses a vanilla apiFetch() helper (not the Auth object) because the user is unauthenticated. CSRF token is read from the Django csrftoken cookie and injected into the X-CSRFToken header.</w:t>
      </w:r>
    </w:p>
    <w:p w14:paraId="16F3AE59" w14:textId="77777777" w:rsidR="001D5FFE" w:rsidRPr="001D5FFE" w:rsidRDefault="001D5FFE" w:rsidP="001D5FFE">
      <w:pPr>
        <w:spacing w:before="120" w:after="120"/>
        <w:rPr>
          <w:rFonts w:asciiTheme="minorHAnsi" w:hAnsiTheme="minorHAnsi" w:cstheme="minorHAnsi"/>
          <w:sz w:val="24"/>
          <w:szCs w:val="24"/>
        </w:rPr>
      </w:pPr>
    </w:p>
    <w:p w14:paraId="1D744534"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108FB090" w14:textId="77777777" w:rsidR="001D5FFE" w:rsidRPr="001D5FFE" w:rsidRDefault="001D5FFE" w:rsidP="001D5FFE">
      <w:pPr>
        <w:pStyle w:val="Heading3"/>
        <w:rPr>
          <w:rFonts w:asciiTheme="minorHAnsi" w:hAnsiTheme="minorHAnsi" w:cstheme="minorHAnsi"/>
          <w:sz w:val="28"/>
          <w:szCs w:val="28"/>
        </w:rPr>
      </w:pPr>
      <w:bookmarkStart w:id="73" w:name="_Toc226726274"/>
      <w:bookmarkStart w:id="74" w:name="_Toc226728943"/>
      <w:r w:rsidRPr="001D5FFE">
        <w:rPr>
          <w:rFonts w:asciiTheme="minorHAnsi" w:hAnsiTheme="minorHAnsi" w:cstheme="minorHAnsi"/>
          <w:sz w:val="28"/>
          <w:szCs w:val="28"/>
        </w:rPr>
        <w:lastRenderedPageBreak/>
        <w:t>6.4.5 dashboard.html — Main Customer Application</w:t>
      </w:r>
      <w:bookmarkEnd w:id="73"/>
      <w:bookmarkEnd w:id="74"/>
    </w:p>
    <w:p w14:paraId="73754187"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The primary authenticated interface served at /dashboard/. Requires a valid JWT. On load, fetchProfile() and loadCatalogueProducts() are called immediately. The layout is a fixed sidebar + scrollable main area.</w:t>
      </w:r>
    </w:p>
    <w:p w14:paraId="745FC13D" w14:textId="77777777" w:rsidR="001D5FFE" w:rsidRPr="001D5FFE" w:rsidRDefault="001D5FFE" w:rsidP="001D5FFE">
      <w:pPr>
        <w:spacing w:before="120" w:after="120"/>
        <w:rPr>
          <w:rFonts w:asciiTheme="minorHAnsi" w:hAnsiTheme="minorHAnsi" w:cstheme="minorHAnsi"/>
          <w:sz w:val="24"/>
          <w:szCs w:val="24"/>
        </w:rPr>
      </w:pPr>
    </w:p>
    <w:p w14:paraId="18854244"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Layout Structure</w:t>
      </w:r>
    </w:p>
    <w:p w14:paraId="6391146B" w14:textId="5D835161" w:rsidR="00B04110" w:rsidRDefault="00B04110" w:rsidP="00B04110">
      <w:pPr>
        <w:pStyle w:val="Caption"/>
        <w:keepNext/>
      </w:pPr>
      <w:r>
        <w:t xml:space="preserve">Table </w:t>
      </w:r>
      <w:fldSimple w:instr=" SEQ Table \* ARABIC ">
        <w:r w:rsidR="005A464E">
          <w:rPr>
            <w:noProof/>
          </w:rPr>
          <w:t>26</w:t>
        </w:r>
      </w:fldSimple>
      <w:r>
        <w:t>: Dashboard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6639"/>
      </w:tblGrid>
      <w:tr w:rsidR="001D5FFE" w:rsidRPr="001D5FFE" w14:paraId="3D5956B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B4BDCF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Region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8695E7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Description</w:t>
            </w:r>
          </w:p>
        </w:tc>
      </w:tr>
      <w:tr w:rsidR="001D5FFE" w:rsidRPr="001D5FFE" w14:paraId="74A23F1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7617F4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Sidebar (aside)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25BBE5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Fixed left panel (280 px wide). Contains WD logo, navigation items, and a contact card. On mobile (&lt; 768 px) it slides in from the left as an overlay triggered by the hamburger button.</w:t>
            </w:r>
          </w:p>
        </w:tc>
      </w:tr>
      <w:tr w:rsidR="001D5FFE" w:rsidRPr="001D5FFE" w14:paraId="166AD27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F5B184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Main Area (div#mainArea)</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4BECA7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Full remaining width. Contains a sticky header (welcome message, search bar, avatar) and a scrollable main content area.</w:t>
            </w:r>
          </w:p>
        </w:tc>
      </w:tr>
      <w:tr w:rsidR="001D5FFE" w:rsidRPr="001D5FFE" w14:paraId="4DD03C4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B18C36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Catalogue View (div#catalogueView)</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00DD5C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Default view shown on load. "Now Viewing: Catalogue" pill, product card grid, and the Make Order button.</w:t>
            </w:r>
          </w:p>
        </w:tc>
      </w:tr>
      <w:tr w:rsidR="001D5FFE" w:rsidRPr="001D5FFE" w14:paraId="289CA1A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A5D7C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Inline Panel (div#inlinePanel)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53883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Replaces the catalogue view when a nav item is clicked. Hosts the Profile, Order, and Transactions sub-panels. A "← Back to Catalogue" button returns to the catalogue.</w:t>
            </w:r>
          </w:p>
        </w:tc>
      </w:tr>
    </w:tbl>
    <w:p w14:paraId="1BF28C6A" w14:textId="77777777" w:rsidR="001D5FFE" w:rsidRPr="001D5FFE" w:rsidRDefault="001D5FFE" w:rsidP="001D5FFE">
      <w:pPr>
        <w:spacing w:before="120" w:after="120"/>
        <w:rPr>
          <w:rFonts w:asciiTheme="minorHAnsi" w:hAnsiTheme="minorHAnsi" w:cstheme="minorHAnsi"/>
          <w:sz w:val="24"/>
          <w:szCs w:val="24"/>
        </w:rPr>
      </w:pPr>
    </w:p>
    <w:p w14:paraId="430184F1"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Sidebar Navigation Items</w:t>
      </w:r>
    </w:p>
    <w:p w14:paraId="6C3ED699" w14:textId="1991E9A7" w:rsidR="00B04110" w:rsidRDefault="00B04110" w:rsidP="00B04110">
      <w:pPr>
        <w:pStyle w:val="Caption"/>
        <w:keepNext/>
      </w:pPr>
      <w:r>
        <w:t xml:space="preserve">Table </w:t>
      </w:r>
      <w:fldSimple w:instr=" SEQ Table \* ARABIC ">
        <w:r w:rsidR="005A464E">
          <w:rPr>
            <w:noProof/>
          </w:rPr>
          <w:t>27</w:t>
        </w:r>
      </w:fldSimple>
      <w:r>
        <w:t>: Dashboard navigation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7692"/>
      </w:tblGrid>
      <w:tr w:rsidR="001D5FFE" w:rsidRPr="001D5FFE" w14:paraId="4B6098D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C55E18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Nav Item</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5B8BE11" w14:textId="79B83309" w:rsidR="001D5FFE" w:rsidRPr="001D5FFE" w:rsidRDefault="00174418"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Behavior</w:t>
            </w:r>
          </w:p>
        </w:tc>
      </w:tr>
      <w:tr w:rsidR="001D5FFE" w:rsidRPr="001D5FFE" w14:paraId="7D483AD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3D399D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My Profile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7C28A8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Opens profileContent panel. Calls GET /api/auth/profile/ to populate form. PATCH /api/auth/profile/ on submit to update username and phone_number.</w:t>
            </w:r>
          </w:p>
        </w:tc>
      </w:tr>
      <w:tr w:rsidR="001D5FFE" w:rsidRPr="001D5FFE" w14:paraId="673D3DA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0580E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Catalogue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92EE61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Navigates back to the default catalogue view. The catalogue loads ALL products from GET /api/products/ (no branch filter).</w:t>
            </w:r>
          </w:p>
        </w:tc>
      </w:tr>
      <w:tr w:rsidR="001D5FFE" w:rsidRPr="001D5FFE" w14:paraId="725516F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373B00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My Past Transactions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833B28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Opens transactionsContent panel with two sub-tabs: Payment History (GET /api/payments/history/) and Order History (GET /api/orders/history/). Orders with status PENDING show a "Pay now ↗" button linking to /payment/?order_id=&lt;id&gt;.</w:t>
            </w:r>
          </w:p>
        </w:tc>
      </w:tr>
      <w:tr w:rsidR="001D5FFE" w:rsidRPr="001D5FFE" w14:paraId="48153E3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5601DC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 Out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36295B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Clears sessionStorage and redirects to /login/.</w:t>
            </w:r>
          </w:p>
        </w:tc>
      </w:tr>
    </w:tbl>
    <w:p w14:paraId="7201273C" w14:textId="77777777" w:rsidR="001D5FFE" w:rsidRPr="001D5FFE" w:rsidRDefault="001D5FFE" w:rsidP="001D5FFE">
      <w:pPr>
        <w:spacing w:before="120" w:after="120"/>
        <w:rPr>
          <w:rFonts w:asciiTheme="minorHAnsi" w:hAnsiTheme="minorHAnsi" w:cstheme="minorHAnsi"/>
          <w:sz w:val="24"/>
          <w:szCs w:val="24"/>
        </w:rPr>
      </w:pPr>
    </w:p>
    <w:p w14:paraId="314B25C7"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Catalogue View</w:t>
      </w:r>
    </w:p>
    <w:p w14:paraId="2AF51C3C"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lastRenderedPageBreak/>
        <w:t>Displays all products fetched from GET /api/products/ on page load.</w:t>
      </w:r>
    </w:p>
    <w:p w14:paraId="1848F494"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t>"Now Viewing: Catalogue" status pill — static, no branch reference.</w:t>
      </w:r>
    </w:p>
    <w:p w14:paraId="41DB8FE2"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t>Live search bar filters products client-side by name (case-insensitive).</w:t>
      </w:r>
    </w:p>
    <w:p w14:paraId="1F2B9AD5"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t>Product cards show product image, name, and KES price badge. Images fall back to /static/images/placeholder.png on error.</w:t>
      </w:r>
    </w:p>
    <w:p w14:paraId="66DFAD07"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t>Skeleton shimmer cards shown while products are loading.</w:t>
      </w:r>
    </w:p>
    <w:p w14:paraId="2DFDC29B" w14:textId="77777777" w:rsidR="001D5FFE" w:rsidRPr="001D5FFE" w:rsidRDefault="001D5FFE" w:rsidP="001D5FFE">
      <w:pPr>
        <w:pStyle w:val="ListParagraph"/>
        <w:numPr>
          <w:ilvl w:val="0"/>
          <w:numId w:val="57"/>
        </w:numPr>
        <w:spacing w:before="60" w:after="60"/>
        <w:rPr>
          <w:rFonts w:asciiTheme="minorHAnsi" w:hAnsiTheme="minorHAnsi" w:cstheme="minorHAnsi"/>
          <w:sz w:val="24"/>
          <w:szCs w:val="24"/>
        </w:rPr>
      </w:pPr>
      <w:r w:rsidRPr="001D5FFE">
        <w:rPr>
          <w:rFonts w:asciiTheme="minorHAnsi" w:hAnsiTheme="minorHAnsi" w:cstheme="minorHAnsi"/>
          <w:sz w:val="24"/>
          <w:szCs w:val="24"/>
        </w:rPr>
        <w:t>"Make Order" button opens the Order panel (inline panel, resets each time).</w:t>
      </w:r>
    </w:p>
    <w:p w14:paraId="7B1F7EB6" w14:textId="77777777" w:rsidR="001D5FFE" w:rsidRPr="001D5FFE" w:rsidRDefault="001D5FFE" w:rsidP="001D5FFE">
      <w:pPr>
        <w:spacing w:before="120" w:after="120"/>
        <w:rPr>
          <w:rFonts w:asciiTheme="minorHAnsi" w:hAnsiTheme="minorHAnsi" w:cstheme="minorHAnsi"/>
          <w:sz w:val="24"/>
          <w:szCs w:val="24"/>
        </w:rPr>
      </w:pPr>
    </w:p>
    <w:p w14:paraId="024CF41F"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Order Panel</w:t>
      </w:r>
    </w:p>
    <w:p w14:paraId="5D3E013B"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Opens via showPanel("order") from the Make Order button.</w:t>
      </w:r>
    </w:p>
    <w:p w14:paraId="2EC22893"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Branch selection is mandatory before any product can be added. The panel defaults to "— Select Branch —" every time it is opened.</w:t>
      </w:r>
    </w:p>
    <w:p w14:paraId="699B6EB5"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A lock overlay with a padlock icon and instructional copy is shown until a branch is selected.</w:t>
      </w:r>
    </w:p>
    <w:p w14:paraId="0AF317C2"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On branch selection: calls GET /api/inventory/&lt;branch_id&gt;/ (falls back to /api/products/ if 4xx). Product grid and Order Summary card become visible.</w:t>
      </w:r>
    </w:p>
    <w:p w14:paraId="2AE32693"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Each product card has a −/+ quantity stepper. Out-of-stock products show an overlay. Products with stock ≤ 10 show a low-stock badge.</w:t>
      </w:r>
    </w:p>
    <w:p w14:paraId="674B989C"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Order Summary updates in real time. Total is calculated client-side from price × quantity.</w:t>
      </w:r>
    </w:p>
    <w:p w14:paraId="5A2A9640"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"Place Order" button sends POST /api/orders/ with { branch_id, items: [{product_id, quantity}] }.</w:t>
      </w:r>
    </w:p>
    <w:p w14:paraId="2ED2FF93" w14:textId="77777777" w:rsidR="001D5FFE" w:rsidRPr="001D5FFE" w:rsidRDefault="001D5FFE" w:rsidP="001D5FFE">
      <w:pPr>
        <w:pStyle w:val="ListParagraph"/>
        <w:numPr>
          <w:ilvl w:val="0"/>
          <w:numId w:val="58"/>
        </w:numPr>
        <w:spacing w:before="60" w:after="60"/>
        <w:rPr>
          <w:rFonts w:asciiTheme="minorHAnsi" w:hAnsiTheme="minorHAnsi" w:cstheme="minorHAnsi"/>
          <w:sz w:val="24"/>
          <w:szCs w:val="24"/>
        </w:rPr>
      </w:pPr>
      <w:r w:rsidRPr="001D5FFE">
        <w:rPr>
          <w:rFonts w:asciiTheme="minorHAnsi" w:hAnsiTheme="minorHAnsi" w:cstheme="minorHAnsi"/>
          <w:sz w:val="24"/>
          <w:szCs w:val="24"/>
        </w:rPr>
        <w:t>On success: order_id is extracted from the response and the user is redirected to /payment/?order_id=&lt;id&gt; after 1.2 s.</w:t>
      </w:r>
    </w:p>
    <w:p w14:paraId="6FA37A93" w14:textId="77777777" w:rsidR="001D5FFE" w:rsidRPr="001D5FFE" w:rsidRDefault="001D5FFE" w:rsidP="001D5FFE">
      <w:pPr>
        <w:spacing w:before="120" w:after="120"/>
        <w:rPr>
          <w:rFonts w:asciiTheme="minorHAnsi" w:hAnsiTheme="minorHAnsi" w:cstheme="minorHAnsi"/>
          <w:sz w:val="24"/>
          <w:szCs w:val="24"/>
        </w:rPr>
      </w:pPr>
    </w:p>
    <w:p w14:paraId="6DA240E0"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API calls made by dashboard.html:</w:t>
      </w:r>
    </w:p>
    <w:p w14:paraId="14DF55DA" w14:textId="56242098" w:rsidR="00B04110" w:rsidRDefault="00B04110" w:rsidP="00B04110">
      <w:pPr>
        <w:pStyle w:val="Caption"/>
        <w:keepNext/>
      </w:pPr>
      <w:r>
        <w:t xml:space="preserve">Table </w:t>
      </w:r>
      <w:fldSimple w:instr=" SEQ Table \* ARABIC ">
        <w:r w:rsidR="005A464E">
          <w:rPr>
            <w:noProof/>
          </w:rPr>
          <w:t>28</w:t>
        </w:r>
      </w:fldSimple>
      <w:r>
        <w:t>: API's for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2578"/>
        <w:gridCol w:w="1190"/>
        <w:gridCol w:w="4551"/>
      </w:tblGrid>
      <w:tr w:rsidR="001D5FFE" w:rsidRPr="001D5FFE" w14:paraId="0EEBB17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49FCBB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157B69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D04FA7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Auth</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309ED9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 / Purpose</w:t>
            </w:r>
          </w:p>
        </w:tc>
      </w:tr>
      <w:tr w:rsidR="001D5FFE" w:rsidRPr="001D5FFE" w14:paraId="0DCB4D6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035BC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2E584D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auth/profile/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A25FCE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E632D3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On load and on Profile panel open. Populates header avatar, username, and profile form.</w:t>
            </w:r>
          </w:p>
        </w:tc>
      </w:tr>
      <w:tr w:rsidR="001D5FFE" w:rsidRPr="001D5FFE" w14:paraId="655E0BF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B657D3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PATCH</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F81E9D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auth/profile/</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5F5D4A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2EBA67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Profile form submit. Updates username and phone_number.</w:t>
            </w:r>
          </w:p>
        </w:tc>
      </w:tr>
      <w:tr w:rsidR="001D5FFE" w:rsidRPr="001D5FFE" w14:paraId="16F2790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3FE737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3A0DA40"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products/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CE1954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52992D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On load. Populates the Catalogue product grid.</w:t>
            </w:r>
          </w:p>
        </w:tc>
      </w:tr>
      <w:tr w:rsidR="001D5FFE" w:rsidRPr="001D5FFE" w14:paraId="2F4BA73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F1ABDB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FEDE994"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branches/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526BE9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A6A690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When Order panel is opened. Populates branch selector dropdown.</w:t>
            </w:r>
          </w:p>
        </w:tc>
      </w:tr>
      <w:tr w:rsidR="001D5FFE" w:rsidRPr="001D5FFE" w14:paraId="7FA708F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5A4D3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74FCF0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inventory/&lt;branch_id&gt;/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BC5256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5393B5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After branch selection in Order panel. Loads branch-specific stock and quantities.</w:t>
            </w:r>
          </w:p>
        </w:tc>
      </w:tr>
      <w:tr w:rsidR="001D5FFE" w:rsidRPr="001D5FFE" w14:paraId="1E1108DC"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60FF60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D5F102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orders/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2FCD58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897AE9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Place Order button click. Creates the order.</w:t>
            </w:r>
          </w:p>
        </w:tc>
      </w:tr>
      <w:tr w:rsidR="001D5FFE" w:rsidRPr="001D5FFE" w14:paraId="7DB1D35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E8D900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7DB278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payments/history/</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D88F8E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AC0B37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Transactions &gt; Payment History tab open. Lists all payments.</w:t>
            </w:r>
          </w:p>
        </w:tc>
      </w:tr>
      <w:tr w:rsidR="001D5FFE" w:rsidRPr="001D5FFE" w14:paraId="264F3C4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A068FA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8C18654"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orders/history/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34B391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7DA8C9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Transactions &gt; Order History tab open. Lists all orders.</w:t>
            </w:r>
          </w:p>
        </w:tc>
      </w:tr>
      <w:tr w:rsidR="001D5FFE" w:rsidRPr="001D5FFE" w14:paraId="0AD3E56C"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C8C3C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90B0AB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auth/token/refresh/</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A730D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09E64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Silent token refresh via Auth.getValidToken() before any request near expiry.</w:t>
            </w:r>
          </w:p>
        </w:tc>
      </w:tr>
    </w:tbl>
    <w:p w14:paraId="7E15197A"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0A7F54D6" w14:textId="77777777" w:rsidR="001D5FFE" w:rsidRPr="001D5FFE" w:rsidRDefault="001D5FFE" w:rsidP="001D5FFE">
      <w:pPr>
        <w:pStyle w:val="Heading3"/>
        <w:rPr>
          <w:rFonts w:asciiTheme="minorHAnsi" w:hAnsiTheme="minorHAnsi" w:cstheme="minorHAnsi"/>
          <w:sz w:val="28"/>
          <w:szCs w:val="28"/>
        </w:rPr>
      </w:pPr>
      <w:bookmarkStart w:id="75" w:name="_Toc226726275"/>
      <w:bookmarkStart w:id="76" w:name="_Toc226728944"/>
      <w:r w:rsidRPr="001D5FFE">
        <w:rPr>
          <w:rFonts w:asciiTheme="minorHAnsi" w:hAnsiTheme="minorHAnsi" w:cstheme="minorHAnsi"/>
          <w:sz w:val="28"/>
          <w:szCs w:val="28"/>
        </w:rPr>
        <w:lastRenderedPageBreak/>
        <w:t>6.4.6 payment.html — M-Pesa STK Push Payment Flow</w:t>
      </w:r>
      <w:bookmarkEnd w:id="75"/>
      <w:bookmarkEnd w:id="76"/>
    </w:p>
    <w:p w14:paraId="51E63E6D"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Served at /payment/?order_id=&lt;id&gt;. Requires a valid JWT. On load: fetches user profile and order details. A multi-screen single-page flow handles the complete M-Pesa payment lifecycle.</w:t>
      </w:r>
    </w:p>
    <w:p w14:paraId="08F5CDA4" w14:textId="77777777" w:rsidR="001D5FFE" w:rsidRPr="001D5FFE" w:rsidRDefault="001D5FFE" w:rsidP="001D5FFE">
      <w:pPr>
        <w:spacing w:before="120" w:after="120"/>
        <w:rPr>
          <w:rFonts w:asciiTheme="minorHAnsi" w:hAnsiTheme="minorHAnsi" w:cstheme="minorHAnsi"/>
          <w:sz w:val="24"/>
          <w:szCs w:val="24"/>
        </w:rPr>
      </w:pPr>
    </w:p>
    <w:p w14:paraId="58DED196" w14:textId="36C27D63" w:rsidR="001D5FFE" w:rsidRPr="001D5FFE" w:rsidRDefault="001D5FFE" w:rsidP="001D5FFE">
      <w:pPr>
        <w:spacing w:before="80" w:after="80"/>
        <w:rPr>
          <w:rFonts w:asciiTheme="minorHAnsi" w:hAnsiTheme="minorHAnsi" w:cstheme="minorHAnsi"/>
          <w:sz w:val="24"/>
          <w:szCs w:val="24"/>
        </w:rPr>
      </w:pPr>
    </w:p>
    <w:p w14:paraId="1A501217" w14:textId="2A368AC2" w:rsidR="00B04110" w:rsidRDefault="00B04110" w:rsidP="00B04110">
      <w:pPr>
        <w:pStyle w:val="Caption"/>
        <w:keepNext/>
      </w:pPr>
      <w:r>
        <w:t xml:space="preserve">Table </w:t>
      </w:r>
      <w:fldSimple w:instr=" SEQ Table \* ARABIC ">
        <w:r w:rsidR="005A464E">
          <w:rPr>
            <w:noProof/>
          </w:rPr>
          <w:t>29</w:t>
        </w:r>
      </w:fldSimple>
      <w:r>
        <w:t xml:space="preserve">: </w:t>
      </w:r>
      <w:r w:rsidRPr="00DB48AF">
        <w:t>Payment Screen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8"/>
        <w:gridCol w:w="7762"/>
      </w:tblGrid>
      <w:tr w:rsidR="001D5FFE" w:rsidRPr="001D5FFE" w14:paraId="0FDD3B6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71B4C7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Screen State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D52784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Description</w:t>
            </w:r>
          </w:p>
        </w:tc>
      </w:tr>
      <w:tr w:rsidR="001D5FFE" w:rsidRPr="001D5FFE" w14:paraId="376F87D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53C786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 Summary (initial)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BE47BD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Shown on load. Displays order details (items, total, branch). Phone number input pre-populated from profile. "Pay with M-Pesa" button and "Cancel Order" button.</w:t>
            </w:r>
          </w:p>
        </w:tc>
      </w:tr>
      <w:tr w:rsidR="001D5FFE" w:rsidRPr="001D5FFE" w14:paraId="36AEBFB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CBB783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Awaiting Payment (polling)</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EFF641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Shown after STK Push is initiated. Two concentric spinning rings, "Awaiting M-Pesa confirmation…" copy, elapsed timer, and a "Timeout / Cancel" button. Client polls /api/payments/&lt;id&gt;/status/ every 5 seconds (max 120 s).</w:t>
            </w:r>
          </w:p>
        </w:tc>
      </w:tr>
      <w:tr w:rsidR="001D5FFE" w:rsidRPr="001D5FFE" w14:paraId="64DDCD1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8FD734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 Screen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E3CFDB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Shown when payment status = SUCCESS. Animated green checkmark SVG (stroke-dashoffset draw animation). Shows receipt number and amount paid. Two buttons: "Return to Dashboard" and "View Order History".</w:t>
            </w:r>
          </w:p>
        </w:tc>
      </w:tr>
      <w:tr w:rsidR="001D5FFE" w:rsidRPr="001D5FFE" w14:paraId="58437E6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C11B80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Failed Screen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ECCF79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Shown when payment status = FAILED or on timeout. Animated red X SVG. Shows failure reason from API. "Try Again" button (re-initiates STK Push with same phone number) and "Return to Dashboard".</w:t>
            </w:r>
          </w:p>
        </w:tc>
      </w:tr>
    </w:tbl>
    <w:p w14:paraId="305401E4" w14:textId="77777777" w:rsidR="001D5FFE" w:rsidRPr="001D5FFE" w:rsidRDefault="001D5FFE" w:rsidP="001D5FFE">
      <w:pPr>
        <w:spacing w:before="120" w:after="120"/>
        <w:rPr>
          <w:rFonts w:asciiTheme="minorHAnsi" w:hAnsiTheme="minorHAnsi" w:cstheme="minorHAnsi"/>
          <w:sz w:val="24"/>
          <w:szCs w:val="24"/>
        </w:rPr>
      </w:pPr>
    </w:p>
    <w:p w14:paraId="21D95994"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b/>
          <w:bCs/>
          <w:sz w:val="24"/>
          <w:szCs w:val="24"/>
        </w:rPr>
        <w:t>Payment Flow Sequence</w:t>
      </w:r>
    </w:p>
    <w:p w14:paraId="2A4E3CC3"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User arrives at /payment/?order_id=&lt;id&gt; (redirected from dashboard after order placement).</w:t>
      </w:r>
    </w:p>
    <w:p w14:paraId="167DCEF2"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fetchProfile() loads username and phone_number (pre-populates the phone input).</w:t>
      </w:r>
    </w:p>
    <w:p w14:paraId="7378E60A"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fetchOrder(orderId) loads order details for the summary display.</w:t>
      </w:r>
    </w:p>
    <w:p w14:paraId="001DFC75"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User confirms phone number and clicks "Pay with M-Pesa".</w:t>
      </w:r>
    </w:p>
    <w:p w14:paraId="196ABA7F"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POST /api/payments/initiate/ is called with {order_id, phone_number}. The M-Pesa STK Push prompt appears on the customer's phone.</w:t>
      </w:r>
    </w:p>
    <w:p w14:paraId="2E815123"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Polling screen is shown. Client polls GET /api/payments/&lt;payment_id&gt;/status/ every 5 s.</w:t>
      </w:r>
    </w:p>
    <w:p w14:paraId="321279FF"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On SUCCESS: success screen shown with receipt number.</w:t>
      </w:r>
    </w:p>
    <w:p w14:paraId="09DF063B"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On FAILED: failed screen shown with failure reason from API.</w:t>
      </w:r>
    </w:p>
    <w:p w14:paraId="4BFEA9B3" w14:textId="77777777" w:rsidR="001D5FFE" w:rsidRPr="001D5FFE" w:rsidRDefault="001D5FFE" w:rsidP="001D5FFE">
      <w:pPr>
        <w:pStyle w:val="ListParagraph"/>
        <w:numPr>
          <w:ilvl w:val="0"/>
          <w:numId w:val="55"/>
        </w:numPr>
        <w:spacing w:before="60" w:after="60"/>
        <w:rPr>
          <w:rFonts w:asciiTheme="minorHAnsi" w:hAnsiTheme="minorHAnsi" w:cstheme="minorHAnsi"/>
          <w:sz w:val="24"/>
          <w:szCs w:val="24"/>
        </w:rPr>
      </w:pPr>
      <w:r w:rsidRPr="001D5FFE">
        <w:rPr>
          <w:rFonts w:asciiTheme="minorHAnsi" w:hAnsiTheme="minorHAnsi" w:cstheme="minorHAnsi"/>
          <w:sz w:val="24"/>
          <w:szCs w:val="24"/>
        </w:rPr>
        <w:t>On 120 s timeout: POST /api/payments/&lt;payment_id&gt;/timeout/ is called; a final status check is made; failed screen shown.</w:t>
      </w:r>
    </w:p>
    <w:p w14:paraId="03C10E93" w14:textId="77777777" w:rsidR="001D5FFE" w:rsidRPr="001D5FFE" w:rsidRDefault="001D5FFE" w:rsidP="001D5FFE">
      <w:pPr>
        <w:spacing w:before="120" w:after="120"/>
        <w:rPr>
          <w:rFonts w:asciiTheme="minorHAnsi" w:hAnsiTheme="minorHAnsi" w:cstheme="minorHAnsi"/>
          <w:sz w:val="24"/>
          <w:szCs w:val="24"/>
        </w:rPr>
      </w:pPr>
    </w:p>
    <w:p w14:paraId="2058C903" w14:textId="3549E336" w:rsidR="001D5FFE" w:rsidRPr="001D5FFE" w:rsidRDefault="001D5FFE" w:rsidP="001D5FFE">
      <w:pPr>
        <w:spacing w:before="80" w:after="80"/>
        <w:rPr>
          <w:rFonts w:asciiTheme="minorHAnsi" w:hAnsiTheme="minorHAnsi" w:cstheme="minorHAnsi"/>
          <w:sz w:val="24"/>
          <w:szCs w:val="24"/>
        </w:rPr>
      </w:pPr>
    </w:p>
    <w:p w14:paraId="6FED46C1" w14:textId="4001F2CB" w:rsidR="005A464E" w:rsidRDefault="005A464E" w:rsidP="005A464E">
      <w:pPr>
        <w:pStyle w:val="Caption"/>
        <w:keepNext/>
      </w:pPr>
      <w:r>
        <w:lastRenderedPageBreak/>
        <w:t xml:space="preserve">Table </w:t>
      </w:r>
      <w:fldSimple w:instr=" SEQ Table \* ARABIC ">
        <w:r>
          <w:rPr>
            <w:noProof/>
          </w:rPr>
          <w:t>30</w:t>
        </w:r>
      </w:fldSimple>
      <w:r>
        <w:t xml:space="preserve">: </w:t>
      </w:r>
      <w:r w:rsidRPr="00A50498">
        <w:t>API calls made by paymen</w:t>
      </w:r>
      <w:r>
        <w:t>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3666"/>
        <w:gridCol w:w="1190"/>
        <w:gridCol w:w="3463"/>
      </w:tblGrid>
      <w:tr w:rsidR="001D5FFE" w:rsidRPr="001D5FFE" w14:paraId="70F7202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92446F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FC43C0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63F32B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Auth</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18907A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 / Purpose</w:t>
            </w:r>
          </w:p>
        </w:tc>
      </w:tr>
      <w:tr w:rsidR="001D5FFE" w:rsidRPr="001D5FFE" w14:paraId="37DF087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3986E0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9C0D1F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auth/profile/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42B92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BC60C9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On load. Pre-populates phone number input.</w:t>
            </w:r>
          </w:p>
        </w:tc>
      </w:tr>
      <w:tr w:rsidR="001D5FFE" w:rsidRPr="001D5FFE" w14:paraId="48057D4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2550C9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3CF946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orders/&lt;order_id&gt;/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D7E089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71B93E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On load. Loads order line items and total for summary display.</w:t>
            </w:r>
          </w:p>
        </w:tc>
      </w:tr>
      <w:tr w:rsidR="001D5FFE" w:rsidRPr="001D5FFE" w14:paraId="148BA15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A3D26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8CB897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payments/initiate/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3648D9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98B60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 button click. Sends {order_id, phone_number}. Returns {payment_id}.</w:t>
            </w:r>
          </w:p>
        </w:tc>
      </w:tr>
      <w:tr w:rsidR="001D5FFE" w:rsidRPr="001D5FFE" w14:paraId="32BA796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BB8E03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E7F845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payments/&lt;payment_id&gt;/status/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D05B57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F0F22E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Polling every 5 s. Returns {status, receipt_number, amount, failure_reason}.</w:t>
            </w:r>
          </w:p>
        </w:tc>
      </w:tr>
      <w:tr w:rsidR="001D5FFE" w:rsidRPr="001D5FFE" w14:paraId="6B4091E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6D0C9A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2D3CB1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payments/&lt;payment_id&gt;/timeout/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223855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7BEBC0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On 120 s poll timeout. Signals the backend to mark payment as timed out.</w:t>
            </w:r>
          </w:p>
        </w:tc>
      </w:tr>
      <w:tr w:rsidR="001D5FFE" w:rsidRPr="001D5FFE" w14:paraId="1343CA7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72AA68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A43983C"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orders/&lt;order_id&gt;/cancel/</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E33EDB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9328C7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Cancel Order button click. Cancels the PENDING order and restores stock.</w:t>
            </w:r>
          </w:p>
        </w:tc>
      </w:tr>
    </w:tbl>
    <w:p w14:paraId="2ABAD5CE" w14:textId="77777777" w:rsidR="001D5FFE" w:rsidRPr="001D5FFE" w:rsidRDefault="001D5FFE" w:rsidP="001D5FFE">
      <w:pPr>
        <w:spacing w:before="120" w:after="120"/>
        <w:rPr>
          <w:rFonts w:asciiTheme="minorHAnsi" w:hAnsiTheme="minorHAnsi" w:cstheme="minorHAnsi"/>
          <w:sz w:val="24"/>
          <w:szCs w:val="24"/>
        </w:rPr>
      </w:pPr>
    </w:p>
    <w:p w14:paraId="5CA8F782" w14:textId="77777777" w:rsidR="001D5FFE" w:rsidRPr="001D5FFE" w:rsidRDefault="001D5FFE" w:rsidP="001D5FFE">
      <w:pPr>
        <w:shd w:val="clear" w:color="auto" w:fill="FFF8E1"/>
        <w:spacing w:before="100" w:after="100"/>
        <w:rPr>
          <w:rFonts w:asciiTheme="minorHAnsi" w:hAnsiTheme="minorHAnsi" w:cstheme="minorHAnsi"/>
          <w:sz w:val="24"/>
          <w:szCs w:val="24"/>
        </w:rPr>
      </w:pPr>
      <w:r w:rsidRPr="001D5FFE">
        <w:rPr>
          <w:rFonts w:asciiTheme="minorHAnsi" w:hAnsiTheme="minorHAnsi" w:cstheme="minorHAnsi"/>
          <w:b/>
          <w:bCs/>
          <w:color w:val="663300"/>
          <w:sz w:val="24"/>
          <w:szCs w:val="24"/>
        </w:rPr>
        <w:t xml:space="preserve">Note: </w:t>
      </w:r>
      <w:r w:rsidRPr="001D5FFE">
        <w:rPr>
          <w:rFonts w:asciiTheme="minorHAnsi" w:hAnsiTheme="minorHAnsi" w:cstheme="minorHAnsi"/>
          <w:color w:val="663300"/>
          <w:sz w:val="24"/>
          <w:szCs w:val="24"/>
        </w:rPr>
        <w:t>The "Try Again" button on the failed screen does not re-initiate from a new order. It re-calls POST /api/payments/initiate/ on the same order_id, allowing the customer to retry payment up to the order's state machine limits.</w:t>
      </w:r>
    </w:p>
    <w:p w14:paraId="592C0E7E"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0A34D091" w14:textId="77777777" w:rsidR="001D5FFE" w:rsidRPr="001D5FFE" w:rsidRDefault="001D5FFE" w:rsidP="001D5FFE">
      <w:pPr>
        <w:pStyle w:val="Heading2"/>
        <w:rPr>
          <w:rFonts w:asciiTheme="minorHAnsi" w:hAnsiTheme="minorHAnsi" w:cstheme="minorHAnsi"/>
          <w:sz w:val="32"/>
          <w:szCs w:val="32"/>
        </w:rPr>
      </w:pPr>
      <w:bookmarkStart w:id="77" w:name="_Toc226726276"/>
      <w:bookmarkStart w:id="78" w:name="_Toc226728945"/>
      <w:r w:rsidRPr="001D5FFE">
        <w:rPr>
          <w:rFonts w:asciiTheme="minorHAnsi" w:hAnsiTheme="minorHAnsi" w:cstheme="minorHAnsi"/>
          <w:sz w:val="32"/>
          <w:szCs w:val="32"/>
        </w:rPr>
        <w:lastRenderedPageBreak/>
        <w:t>6.5 Shared UI Components &amp; Patterns</w:t>
      </w:r>
      <w:bookmarkEnd w:id="77"/>
      <w:bookmarkEnd w:id="78"/>
    </w:p>
    <w:p w14:paraId="27320785" w14:textId="77777777" w:rsidR="001D5FFE" w:rsidRPr="001D5FFE" w:rsidRDefault="001D5FFE" w:rsidP="001D5FFE">
      <w:pPr>
        <w:pStyle w:val="Heading3"/>
        <w:rPr>
          <w:rFonts w:asciiTheme="minorHAnsi" w:hAnsiTheme="minorHAnsi" w:cstheme="minorHAnsi"/>
          <w:sz w:val="28"/>
          <w:szCs w:val="28"/>
        </w:rPr>
      </w:pPr>
      <w:bookmarkStart w:id="79" w:name="_Toc226726277"/>
      <w:bookmarkStart w:id="80" w:name="_Toc226728946"/>
      <w:r w:rsidRPr="001D5FFE">
        <w:rPr>
          <w:rFonts w:asciiTheme="minorHAnsi" w:hAnsiTheme="minorHAnsi" w:cstheme="minorHAnsi"/>
          <w:sz w:val="28"/>
          <w:szCs w:val="28"/>
        </w:rPr>
        <w:t>6.5.1 Auth Helper (Auth Object)</w:t>
      </w:r>
      <w:bookmarkEnd w:id="79"/>
      <w:bookmarkEnd w:id="80"/>
    </w:p>
    <w:p w14:paraId="45573FAD"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Defined inline in dashboard.html and payment.html. Provides two methods:</w:t>
      </w:r>
    </w:p>
    <w:p w14:paraId="3F3298D4" w14:textId="77777777" w:rsidR="001D5FFE" w:rsidRPr="001D5FFE" w:rsidRDefault="001D5FFE" w:rsidP="005A464E">
      <w:pPr>
        <w:pStyle w:val="ListParagraph"/>
        <w:numPr>
          <w:ilvl w:val="0"/>
          <w:numId w:val="59"/>
        </w:numPr>
        <w:spacing w:before="60" w:after="60"/>
        <w:rPr>
          <w:rFonts w:asciiTheme="minorHAnsi" w:hAnsiTheme="minorHAnsi" w:cstheme="minorHAnsi"/>
          <w:sz w:val="24"/>
          <w:szCs w:val="24"/>
        </w:rPr>
      </w:pPr>
      <w:r w:rsidRPr="001D5FFE">
        <w:rPr>
          <w:rFonts w:asciiTheme="minorHAnsi" w:hAnsiTheme="minorHAnsi" w:cstheme="minorHAnsi"/>
          <w:sz w:val="24"/>
          <w:szCs w:val="24"/>
        </w:rPr>
        <w:t>Auth.getValidToken() — Returns a valid access_token string. Refreshes silently if within 30 s of expiry. Redirects to /login/ on failure.</w:t>
      </w:r>
    </w:p>
    <w:p w14:paraId="131DD3B6" w14:textId="77777777" w:rsidR="001D5FFE" w:rsidRPr="001D5FFE" w:rsidRDefault="001D5FFE" w:rsidP="005A464E">
      <w:pPr>
        <w:pStyle w:val="ListParagraph"/>
        <w:numPr>
          <w:ilvl w:val="0"/>
          <w:numId w:val="59"/>
        </w:numPr>
        <w:spacing w:before="60" w:after="60"/>
        <w:rPr>
          <w:rFonts w:asciiTheme="minorHAnsi" w:hAnsiTheme="minorHAnsi" w:cstheme="minorHAnsi"/>
          <w:sz w:val="24"/>
          <w:szCs w:val="24"/>
        </w:rPr>
      </w:pPr>
      <w:r w:rsidRPr="001D5FFE">
        <w:rPr>
          <w:rFonts w:asciiTheme="minorHAnsi" w:hAnsiTheme="minorHAnsi" w:cstheme="minorHAnsi"/>
          <w:sz w:val="24"/>
          <w:szCs w:val="24"/>
        </w:rPr>
        <w:t>Auth.fetch(url, options) — Wraps fetch() with Content-Type: application/json and Authorization: Bearer &lt;token&gt; headers auto-injected.</w:t>
      </w:r>
    </w:p>
    <w:p w14:paraId="7A4FA6A9" w14:textId="77777777" w:rsidR="001D5FFE" w:rsidRPr="001D5FFE" w:rsidRDefault="001D5FFE" w:rsidP="001D5FFE">
      <w:pPr>
        <w:spacing w:before="120" w:after="120"/>
        <w:rPr>
          <w:rFonts w:asciiTheme="minorHAnsi" w:hAnsiTheme="minorHAnsi" w:cstheme="minorHAnsi"/>
          <w:sz w:val="24"/>
          <w:szCs w:val="24"/>
        </w:rPr>
      </w:pPr>
    </w:p>
    <w:p w14:paraId="5CB98E6A" w14:textId="77777777" w:rsidR="001D5FFE" w:rsidRPr="001D5FFE" w:rsidRDefault="001D5FFE" w:rsidP="001D5FFE">
      <w:pPr>
        <w:pStyle w:val="Heading3"/>
        <w:rPr>
          <w:rFonts w:asciiTheme="minorHAnsi" w:hAnsiTheme="minorHAnsi" w:cstheme="minorHAnsi"/>
          <w:sz w:val="28"/>
          <w:szCs w:val="28"/>
        </w:rPr>
      </w:pPr>
      <w:bookmarkStart w:id="81" w:name="_Toc226726278"/>
      <w:bookmarkStart w:id="82" w:name="_Toc226728947"/>
      <w:r w:rsidRPr="001D5FFE">
        <w:rPr>
          <w:rFonts w:asciiTheme="minorHAnsi" w:hAnsiTheme="minorHAnsi" w:cstheme="minorHAnsi"/>
          <w:sz w:val="28"/>
          <w:szCs w:val="28"/>
        </w:rPr>
        <w:t>6.5.2 Alert Bars</w:t>
      </w:r>
      <w:bookmarkEnd w:id="81"/>
      <w:bookmarkEnd w:id="82"/>
    </w:p>
    <w:p w14:paraId="55995D6F"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Every authenticated page uses a standard alert bar pattern with two states:</w:t>
      </w:r>
    </w:p>
    <w:p w14:paraId="77A25EDC" w14:textId="77777777" w:rsidR="001D5FFE" w:rsidRPr="001D5FFE" w:rsidRDefault="001D5FFE" w:rsidP="005A464E">
      <w:pPr>
        <w:pStyle w:val="ListParagraph"/>
        <w:numPr>
          <w:ilvl w:val="0"/>
          <w:numId w:val="60"/>
        </w:numPr>
        <w:spacing w:before="60" w:after="60"/>
        <w:rPr>
          <w:rFonts w:asciiTheme="minorHAnsi" w:hAnsiTheme="minorHAnsi" w:cstheme="minorHAnsi"/>
          <w:sz w:val="24"/>
          <w:szCs w:val="24"/>
        </w:rPr>
      </w:pPr>
      <w:r w:rsidRPr="001D5FFE">
        <w:rPr>
          <w:rFonts w:asciiTheme="minorHAnsi" w:hAnsiTheme="minorHAnsi" w:cstheme="minorHAnsi"/>
          <w:sz w:val="24"/>
          <w:szCs w:val="24"/>
        </w:rPr>
        <w:t>.alert-bar.error — Red-tinted bar for API failures, validation errors, and network errors.</w:t>
      </w:r>
    </w:p>
    <w:p w14:paraId="2B1E2193" w14:textId="77777777" w:rsidR="001D5FFE" w:rsidRPr="001D5FFE" w:rsidRDefault="001D5FFE" w:rsidP="005A464E">
      <w:pPr>
        <w:pStyle w:val="ListParagraph"/>
        <w:numPr>
          <w:ilvl w:val="0"/>
          <w:numId w:val="60"/>
        </w:numPr>
        <w:spacing w:before="60" w:after="60"/>
        <w:rPr>
          <w:rFonts w:asciiTheme="minorHAnsi" w:hAnsiTheme="minorHAnsi" w:cstheme="minorHAnsi"/>
          <w:sz w:val="24"/>
          <w:szCs w:val="24"/>
        </w:rPr>
      </w:pPr>
      <w:r w:rsidRPr="001D5FFE">
        <w:rPr>
          <w:rFonts w:asciiTheme="minorHAnsi" w:hAnsiTheme="minorHAnsi" w:cstheme="minorHAnsi"/>
          <w:sz w:val="24"/>
          <w:szCs w:val="24"/>
        </w:rPr>
        <w:t>.alert-bar.ok — Green-tinted bar for success confirmations (e.g. profile updated, order placed).</w:t>
      </w:r>
    </w:p>
    <w:p w14:paraId="3DFABD6C"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 xml:space="preserve">Alert bars auto-dismiss after 6 seconds (5 seconds for success). They can be manually closed with the </w:t>
      </w:r>
      <w:r w:rsidRPr="001D5FFE">
        <w:rPr>
          <w:rFonts w:ascii="Segoe UI Symbol" w:hAnsi="Segoe UI Symbol" w:cs="Segoe UI Symbol"/>
          <w:sz w:val="24"/>
          <w:szCs w:val="24"/>
        </w:rPr>
        <w:t>✕</w:t>
      </w:r>
      <w:r w:rsidRPr="001D5FFE">
        <w:rPr>
          <w:rFonts w:asciiTheme="minorHAnsi" w:hAnsiTheme="minorHAnsi" w:cstheme="minorHAnsi"/>
          <w:sz w:val="24"/>
          <w:szCs w:val="24"/>
        </w:rPr>
        <w:t xml:space="preserve"> button.</w:t>
      </w:r>
    </w:p>
    <w:p w14:paraId="5741BAD7" w14:textId="77777777" w:rsidR="001D5FFE" w:rsidRPr="001D5FFE" w:rsidRDefault="001D5FFE" w:rsidP="001D5FFE">
      <w:pPr>
        <w:spacing w:before="120" w:after="120"/>
        <w:rPr>
          <w:rFonts w:asciiTheme="minorHAnsi" w:hAnsiTheme="minorHAnsi" w:cstheme="minorHAnsi"/>
          <w:sz w:val="24"/>
          <w:szCs w:val="24"/>
        </w:rPr>
      </w:pPr>
    </w:p>
    <w:p w14:paraId="0FA9A572" w14:textId="77777777" w:rsidR="001D5FFE" w:rsidRPr="001D5FFE" w:rsidRDefault="001D5FFE" w:rsidP="001D5FFE">
      <w:pPr>
        <w:pStyle w:val="Heading3"/>
        <w:rPr>
          <w:rFonts w:asciiTheme="minorHAnsi" w:hAnsiTheme="minorHAnsi" w:cstheme="minorHAnsi"/>
          <w:sz w:val="28"/>
          <w:szCs w:val="28"/>
        </w:rPr>
      </w:pPr>
      <w:bookmarkStart w:id="83" w:name="_Toc226726279"/>
      <w:bookmarkStart w:id="84" w:name="_Toc226728948"/>
      <w:r w:rsidRPr="001D5FFE">
        <w:rPr>
          <w:rFonts w:asciiTheme="minorHAnsi" w:hAnsiTheme="minorHAnsi" w:cstheme="minorHAnsi"/>
          <w:sz w:val="28"/>
          <w:szCs w:val="28"/>
        </w:rPr>
        <w:t>6.5.3 Product Cards</w:t>
      </w:r>
      <w:bookmarkEnd w:id="83"/>
      <w:bookmarkEnd w:id="84"/>
    </w:p>
    <w:p w14:paraId="7A3CC9FF"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Used in both the Catalogue view and the Order panel. Key properties:</w:t>
      </w:r>
    </w:p>
    <w:p w14:paraId="091E35B3"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Glassmorphism background: rgba(15, 52, 96, 0.45) with backdrop-filter blur.</w:t>
      </w:r>
    </w:p>
    <w:p w14:paraId="66FEC374"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fadeUp animation on render (staggered by index × 50 ms delay).</w:t>
      </w:r>
    </w:p>
    <w:p w14:paraId="569D3885"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hover: translateY(-6 px) lift with border glow.</w:t>
      </w:r>
    </w:p>
    <w:p w14:paraId="688E1810"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Skeleton shimmer placeholders shown during API fetch.</w:t>
      </w:r>
    </w:p>
    <w:p w14:paraId="2E3DFE2C"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Out-of-stock overlay (z-index: 5) blocks quantity steppers.</w:t>
      </w:r>
    </w:p>
    <w:p w14:paraId="1B4CA817" w14:textId="77777777" w:rsidR="001D5FFE" w:rsidRPr="001D5FFE" w:rsidRDefault="001D5FFE" w:rsidP="005A464E">
      <w:pPr>
        <w:pStyle w:val="ListParagraph"/>
        <w:numPr>
          <w:ilvl w:val="0"/>
          <w:numId w:val="61"/>
        </w:numPr>
        <w:spacing w:before="60" w:after="60"/>
        <w:rPr>
          <w:rFonts w:asciiTheme="minorHAnsi" w:hAnsiTheme="minorHAnsi" w:cstheme="minorHAnsi"/>
          <w:sz w:val="24"/>
          <w:szCs w:val="24"/>
        </w:rPr>
      </w:pPr>
      <w:r w:rsidRPr="001D5FFE">
        <w:rPr>
          <w:rFonts w:asciiTheme="minorHAnsi" w:hAnsiTheme="minorHAnsi" w:cstheme="minorHAnsi"/>
          <w:sz w:val="24"/>
          <w:szCs w:val="24"/>
        </w:rPr>
        <w:t>onerror fallback: img.src = /static/images/placeholder.png.</w:t>
      </w:r>
    </w:p>
    <w:p w14:paraId="66D9467B" w14:textId="77777777" w:rsidR="001D5FFE" w:rsidRPr="001D5FFE" w:rsidRDefault="001D5FFE" w:rsidP="001D5FFE">
      <w:pPr>
        <w:spacing w:before="120" w:after="120"/>
        <w:rPr>
          <w:rFonts w:asciiTheme="minorHAnsi" w:hAnsiTheme="minorHAnsi" w:cstheme="minorHAnsi"/>
          <w:sz w:val="24"/>
          <w:szCs w:val="24"/>
        </w:rPr>
      </w:pPr>
    </w:p>
    <w:p w14:paraId="3871CB81" w14:textId="77777777" w:rsidR="001D5FFE" w:rsidRPr="001D5FFE" w:rsidRDefault="001D5FFE" w:rsidP="001D5FFE">
      <w:pPr>
        <w:pStyle w:val="Heading3"/>
        <w:rPr>
          <w:rFonts w:asciiTheme="minorHAnsi" w:hAnsiTheme="minorHAnsi" w:cstheme="minorHAnsi"/>
          <w:sz w:val="28"/>
          <w:szCs w:val="28"/>
        </w:rPr>
      </w:pPr>
      <w:bookmarkStart w:id="85" w:name="_Toc226726280"/>
      <w:bookmarkStart w:id="86" w:name="_Toc226728949"/>
      <w:r w:rsidRPr="001D5FFE">
        <w:rPr>
          <w:rFonts w:asciiTheme="minorHAnsi" w:hAnsiTheme="minorHAnsi" w:cstheme="minorHAnsi"/>
          <w:sz w:val="28"/>
          <w:szCs w:val="28"/>
        </w:rPr>
        <w:t>6.5.4 Quantity Steppers (Order Panel)</w:t>
      </w:r>
      <w:bookmarkEnd w:id="85"/>
      <w:bookmarkEnd w:id="86"/>
    </w:p>
    <w:p w14:paraId="0098E025"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Each product card in the Order panel has a −/+ stepper:</w:t>
      </w:r>
    </w:p>
    <w:p w14:paraId="03DB9B79" w14:textId="77777777" w:rsidR="001D5FFE" w:rsidRPr="001D5FFE" w:rsidRDefault="001D5FFE" w:rsidP="005A464E">
      <w:pPr>
        <w:pStyle w:val="ListParagraph"/>
        <w:numPr>
          <w:ilvl w:val="0"/>
          <w:numId w:val="62"/>
        </w:numPr>
        <w:spacing w:before="60" w:after="60"/>
        <w:rPr>
          <w:rFonts w:asciiTheme="minorHAnsi" w:hAnsiTheme="minorHAnsi" w:cstheme="minorHAnsi"/>
          <w:sz w:val="24"/>
          <w:szCs w:val="24"/>
        </w:rPr>
      </w:pPr>
      <w:r w:rsidRPr="001D5FFE">
        <w:rPr>
          <w:rFonts w:asciiTheme="minorHAnsi" w:hAnsiTheme="minorHAnsi" w:cstheme="minorHAnsi"/>
          <w:sz w:val="24"/>
          <w:szCs w:val="24"/>
        </w:rPr>
        <w:t>Minimum quantity: 0. Maximum: product.stock (from /api/inventory/&lt;branch_id&gt;/).</w:t>
      </w:r>
    </w:p>
    <w:p w14:paraId="1AE834FF" w14:textId="77777777" w:rsidR="001D5FFE" w:rsidRPr="001D5FFE" w:rsidRDefault="001D5FFE" w:rsidP="005A464E">
      <w:pPr>
        <w:pStyle w:val="ListParagraph"/>
        <w:numPr>
          <w:ilvl w:val="0"/>
          <w:numId w:val="62"/>
        </w:numPr>
        <w:spacing w:before="60" w:after="60"/>
        <w:rPr>
          <w:rFonts w:asciiTheme="minorHAnsi" w:hAnsiTheme="minorHAnsi" w:cstheme="minorHAnsi"/>
          <w:sz w:val="24"/>
          <w:szCs w:val="24"/>
        </w:rPr>
      </w:pPr>
      <w:r w:rsidRPr="001D5FFE">
        <w:rPr>
          <w:rFonts w:asciiTheme="minorHAnsi" w:hAnsiTheme="minorHAnsi" w:cstheme="minorHAnsi"/>
          <w:sz w:val="24"/>
          <w:szCs w:val="24"/>
        </w:rPr>
        <w:t>changeQty(pid, delta) updates orderCart object, DOM display, and button disabled states.</w:t>
      </w:r>
    </w:p>
    <w:p w14:paraId="5945D6E9" w14:textId="77777777" w:rsidR="001D5FFE" w:rsidRPr="001D5FFE" w:rsidRDefault="001D5FFE" w:rsidP="005A464E">
      <w:pPr>
        <w:pStyle w:val="ListParagraph"/>
        <w:numPr>
          <w:ilvl w:val="0"/>
          <w:numId w:val="62"/>
        </w:numPr>
        <w:spacing w:before="60" w:after="60"/>
        <w:rPr>
          <w:rFonts w:asciiTheme="minorHAnsi" w:hAnsiTheme="minorHAnsi" w:cstheme="minorHAnsi"/>
          <w:sz w:val="24"/>
          <w:szCs w:val="24"/>
        </w:rPr>
      </w:pPr>
      <w:r w:rsidRPr="001D5FFE">
        <w:rPr>
          <w:rFonts w:asciiTheme="minorHAnsi" w:hAnsiTheme="minorHAnsi" w:cstheme="minorHAnsi"/>
          <w:sz w:val="24"/>
          <w:szCs w:val="24"/>
        </w:rPr>
        <w:t>updateOrderSummary() recalculates total and toggles Place Order button disabled state.</w:t>
      </w:r>
    </w:p>
    <w:p w14:paraId="67529301" w14:textId="77777777" w:rsidR="001D5FFE" w:rsidRPr="001D5FFE" w:rsidRDefault="001D5FFE" w:rsidP="001D5FFE">
      <w:pPr>
        <w:spacing w:before="120" w:after="120"/>
        <w:rPr>
          <w:rFonts w:asciiTheme="minorHAnsi" w:hAnsiTheme="minorHAnsi" w:cstheme="minorHAnsi"/>
          <w:sz w:val="24"/>
          <w:szCs w:val="24"/>
        </w:rPr>
      </w:pPr>
    </w:p>
    <w:p w14:paraId="65DE742A" w14:textId="77777777" w:rsidR="001D5FFE" w:rsidRPr="001D5FFE" w:rsidRDefault="001D5FFE" w:rsidP="001D5FFE">
      <w:pPr>
        <w:pStyle w:val="Heading3"/>
        <w:rPr>
          <w:rFonts w:asciiTheme="minorHAnsi" w:hAnsiTheme="minorHAnsi" w:cstheme="minorHAnsi"/>
          <w:sz w:val="28"/>
          <w:szCs w:val="28"/>
        </w:rPr>
      </w:pPr>
      <w:bookmarkStart w:id="87" w:name="_Toc226726281"/>
      <w:bookmarkStart w:id="88" w:name="_Toc226728950"/>
      <w:r w:rsidRPr="001D5FFE">
        <w:rPr>
          <w:rFonts w:asciiTheme="minorHAnsi" w:hAnsiTheme="minorHAnsi" w:cstheme="minorHAnsi"/>
          <w:sz w:val="28"/>
          <w:szCs w:val="28"/>
        </w:rPr>
        <w:lastRenderedPageBreak/>
        <w:t>6.5.5 Skeleton Loading</w:t>
      </w:r>
      <w:bookmarkEnd w:id="87"/>
      <w:bookmarkEnd w:id="88"/>
    </w:p>
    <w:p w14:paraId="221B5131"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All grids show 3 skeleton product cards (class .skeleton) during initial API fetch. The shimmer animation creates a visual loading state. Skeletons are replaced synchronously when the API responds.</w:t>
      </w:r>
    </w:p>
    <w:p w14:paraId="0D0687CA" w14:textId="77777777" w:rsidR="001D5FFE" w:rsidRPr="001D5FFE" w:rsidRDefault="001D5FFE" w:rsidP="001D5FFE">
      <w:pPr>
        <w:spacing w:before="120" w:after="120"/>
        <w:rPr>
          <w:rFonts w:asciiTheme="minorHAnsi" w:hAnsiTheme="minorHAnsi" w:cstheme="minorHAnsi"/>
          <w:sz w:val="24"/>
          <w:szCs w:val="24"/>
        </w:rPr>
      </w:pPr>
    </w:p>
    <w:p w14:paraId="4E9412B2" w14:textId="77777777" w:rsidR="001D5FFE" w:rsidRPr="001D5FFE" w:rsidRDefault="001D5FFE" w:rsidP="001D5FFE">
      <w:pPr>
        <w:pStyle w:val="Heading3"/>
        <w:rPr>
          <w:rFonts w:asciiTheme="minorHAnsi" w:hAnsiTheme="minorHAnsi" w:cstheme="minorHAnsi"/>
          <w:sz w:val="28"/>
          <w:szCs w:val="28"/>
        </w:rPr>
      </w:pPr>
      <w:bookmarkStart w:id="89" w:name="_Toc226726282"/>
      <w:bookmarkStart w:id="90" w:name="_Toc226728951"/>
      <w:r w:rsidRPr="001D5FFE">
        <w:rPr>
          <w:rFonts w:asciiTheme="minorHAnsi" w:hAnsiTheme="minorHAnsi" w:cstheme="minorHAnsi"/>
          <w:sz w:val="28"/>
          <w:szCs w:val="28"/>
        </w:rPr>
        <w:t>6.5.6 Sidebar Mobile Behaviour</w:t>
      </w:r>
      <w:bookmarkEnd w:id="89"/>
      <w:bookmarkEnd w:id="90"/>
    </w:p>
    <w:p w14:paraId="219E06FD"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On screens &lt; 768 px, the sidebar is position: fixed with left: -280 px by default. openMobileSidebar() slides it in (left: 0) and shows a semi-transparent overlay (div#sidebarOverlay). closeMobileSidebar() and a click on the overlay restore the hidden state. This overlay prevents interaction with the main content while the sidebar is open.</w:t>
      </w:r>
    </w:p>
    <w:p w14:paraId="467EE6F6"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0D6F370C" w14:textId="77777777" w:rsidR="001D5FFE" w:rsidRPr="001D5FFE" w:rsidRDefault="001D5FFE" w:rsidP="001D5FFE">
      <w:pPr>
        <w:pStyle w:val="Heading2"/>
        <w:rPr>
          <w:rFonts w:asciiTheme="minorHAnsi" w:hAnsiTheme="minorHAnsi" w:cstheme="minorHAnsi"/>
          <w:sz w:val="32"/>
          <w:szCs w:val="32"/>
        </w:rPr>
      </w:pPr>
      <w:bookmarkStart w:id="91" w:name="_Toc226726283"/>
      <w:bookmarkStart w:id="92" w:name="_Toc226728952"/>
      <w:r w:rsidRPr="001D5FFE">
        <w:rPr>
          <w:rFonts w:asciiTheme="minorHAnsi" w:hAnsiTheme="minorHAnsi" w:cstheme="minorHAnsi"/>
          <w:sz w:val="32"/>
          <w:szCs w:val="32"/>
        </w:rPr>
        <w:lastRenderedPageBreak/>
        <w:t>6.6 Design System</w:t>
      </w:r>
      <w:bookmarkEnd w:id="91"/>
      <w:bookmarkEnd w:id="92"/>
    </w:p>
    <w:p w14:paraId="7E9F8C5D" w14:textId="77777777" w:rsidR="001D5FFE" w:rsidRPr="001D5FFE" w:rsidRDefault="001D5FFE" w:rsidP="001D5FFE">
      <w:pPr>
        <w:pStyle w:val="Heading3"/>
        <w:rPr>
          <w:rFonts w:asciiTheme="minorHAnsi" w:hAnsiTheme="minorHAnsi" w:cstheme="minorHAnsi"/>
          <w:sz w:val="28"/>
          <w:szCs w:val="28"/>
        </w:rPr>
      </w:pPr>
      <w:bookmarkStart w:id="93" w:name="_Toc226726284"/>
      <w:bookmarkStart w:id="94" w:name="_Toc226728953"/>
      <w:r w:rsidRPr="001D5FFE">
        <w:rPr>
          <w:rFonts w:asciiTheme="minorHAnsi" w:hAnsiTheme="minorHAnsi" w:cstheme="minorHAnsi"/>
          <w:sz w:val="28"/>
          <w:szCs w:val="28"/>
        </w:rPr>
        <w:t>6.6.1 Dashboard / Payment Colour Palette</w:t>
      </w:r>
      <w:bookmarkEnd w:id="93"/>
      <w:bookmarkEnd w:id="94"/>
    </w:p>
    <w:p w14:paraId="1BBDD626" w14:textId="03AE3382" w:rsidR="005A464E" w:rsidRDefault="005A464E" w:rsidP="005A464E">
      <w:pPr>
        <w:pStyle w:val="Caption"/>
        <w:keepNext/>
      </w:pPr>
      <w:r>
        <w:t xml:space="preserve">Table </w:t>
      </w:r>
      <w:fldSimple w:instr=" SEQ Table \* ARABIC ">
        <w:r>
          <w:rPr>
            <w:noProof/>
          </w:rPr>
          <w:t>31</w:t>
        </w:r>
      </w:fldSimple>
      <w:r>
        <w:t xml:space="preserve">: </w:t>
      </w:r>
      <w:r w:rsidRPr="00D80AF6">
        <w:t>Dashboard / Payment Col</w:t>
      </w:r>
      <w:r>
        <w:t>o</w:t>
      </w:r>
      <w:r w:rsidRPr="00D80AF6">
        <w:t>r Palette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4"/>
        <w:gridCol w:w="2415"/>
        <w:gridCol w:w="5871"/>
      </w:tblGrid>
      <w:tr w:rsidR="001D5FFE" w:rsidRPr="001D5FFE" w14:paraId="0FB88DC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9D8D72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Token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EC2C75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Hex Value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165213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Usage</w:t>
            </w:r>
          </w:p>
        </w:tc>
      </w:tr>
      <w:tr w:rsidR="001D5FFE" w:rsidRPr="001D5FFE" w14:paraId="034BA1D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622FD3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primary</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7598B4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#0A2540</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1415AF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Page background.</w:t>
            </w:r>
          </w:p>
        </w:tc>
      </w:tr>
      <w:tr w:rsidR="001D5FFE" w:rsidRPr="001D5FFE" w14:paraId="77C7A53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78D062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accent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831FDD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#00C896</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0E3A1E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Interactive elements, active states, success indicators.</w:t>
            </w:r>
          </w:p>
        </w:tc>
      </w:tr>
      <w:tr w:rsidR="001D5FFE" w:rsidRPr="001D5FFE" w14:paraId="075FD2F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119F79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accent2</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C3C0FC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#00A3FF</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73640C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Secondary highlights, avatar gradients.</w:t>
            </w:r>
          </w:p>
        </w:tc>
      </w:tr>
      <w:tr w:rsidR="001D5FFE" w:rsidRPr="001D5FFE" w14:paraId="4FCB2F7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2CD17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muted</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C6D124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#7A9AB0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F64242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Placeholder text, inactive labels.</w:t>
            </w:r>
          </w:p>
        </w:tc>
      </w:tr>
      <w:tr w:rsidR="001D5FFE" w:rsidRPr="001D5FFE" w14:paraId="5D50E70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0E8D43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wdtext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F219EE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#E8F4F8</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7DA508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Primary body text.</w:t>
            </w:r>
          </w:p>
        </w:tc>
      </w:tr>
      <w:tr w:rsidR="001D5FFE" w:rsidRPr="001D5FFE" w14:paraId="60BD1E4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BB94B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Error</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E44170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rgba(255,107,107,…)</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534416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 bars, error states, cancel button tints.</w:t>
            </w:r>
          </w:p>
        </w:tc>
      </w:tr>
    </w:tbl>
    <w:p w14:paraId="523F3CD1" w14:textId="77777777" w:rsidR="001D5FFE" w:rsidRPr="001D5FFE" w:rsidRDefault="001D5FFE" w:rsidP="001D5FFE">
      <w:pPr>
        <w:spacing w:before="120" w:after="120"/>
        <w:rPr>
          <w:rFonts w:asciiTheme="minorHAnsi" w:hAnsiTheme="minorHAnsi" w:cstheme="minorHAnsi"/>
          <w:sz w:val="24"/>
          <w:szCs w:val="24"/>
        </w:rPr>
      </w:pPr>
    </w:p>
    <w:p w14:paraId="5F0D1283" w14:textId="77777777" w:rsidR="001D5FFE" w:rsidRPr="001D5FFE" w:rsidRDefault="001D5FFE" w:rsidP="001D5FFE">
      <w:pPr>
        <w:pStyle w:val="Heading3"/>
        <w:rPr>
          <w:rFonts w:asciiTheme="minorHAnsi" w:hAnsiTheme="minorHAnsi" w:cstheme="minorHAnsi"/>
          <w:sz w:val="28"/>
          <w:szCs w:val="28"/>
        </w:rPr>
      </w:pPr>
      <w:bookmarkStart w:id="95" w:name="_Toc226726285"/>
      <w:bookmarkStart w:id="96" w:name="_Toc226728954"/>
      <w:r w:rsidRPr="001D5FFE">
        <w:rPr>
          <w:rFonts w:asciiTheme="minorHAnsi" w:hAnsiTheme="minorHAnsi" w:cstheme="minorHAnsi"/>
          <w:sz w:val="28"/>
          <w:szCs w:val="28"/>
        </w:rPr>
        <w:t>6.6.2 Landing / Auth Pages Colour Palette</w:t>
      </w:r>
      <w:bookmarkEnd w:id="95"/>
      <w:bookmarkEnd w:id="96"/>
    </w:p>
    <w:p w14:paraId="31895F26" w14:textId="790C31CA" w:rsidR="005A464E" w:rsidRDefault="005A464E" w:rsidP="005A464E">
      <w:pPr>
        <w:pStyle w:val="Caption"/>
        <w:keepNext/>
      </w:pPr>
      <w:r>
        <w:t xml:space="preserve">Table </w:t>
      </w:r>
      <w:fldSimple w:instr=" SEQ Table \* ARABIC ">
        <w:r>
          <w:rPr>
            <w:noProof/>
          </w:rPr>
          <w:t>32</w:t>
        </w:r>
      </w:fldSimple>
      <w:r>
        <w:t xml:space="preserve">: </w:t>
      </w:r>
      <w:r w:rsidRPr="005F03D3">
        <w:t>6.6.2 Landing / Auth Pages Color Palette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1"/>
        <w:gridCol w:w="1934"/>
        <w:gridCol w:w="5815"/>
      </w:tblGrid>
      <w:tr w:rsidR="001D5FFE" w:rsidRPr="001D5FFE" w14:paraId="6A66C87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38C1DB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Token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15C74B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Hex Value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2F70AD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Usage</w:t>
            </w:r>
          </w:p>
        </w:tc>
      </w:tr>
      <w:tr w:rsidR="001D5FFE" w:rsidRPr="001D5FFE" w14:paraId="778C5B8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4249E8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--neon-purple</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BE23DB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#b44fff</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1676B4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Primary brand accent — buttons, borders, logo gradient.</w:t>
            </w:r>
          </w:p>
        </w:tc>
      </w:tr>
      <w:tr w:rsidR="001D5FFE" w:rsidRPr="001D5FFE" w14:paraId="4C69DD7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EA08C8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--neon-cyan</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03D1DA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#00e5ff</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3A718A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Secondary accent — feature icons, gradient endpoints.</w:t>
            </w:r>
          </w:p>
        </w:tc>
      </w:tr>
      <w:tr w:rsidR="001D5FFE" w:rsidRPr="001D5FFE" w14:paraId="522C1A4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4610DE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--neon-amber</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A5FD05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#ffb347</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8C900A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Tertiary accent — CTA highlights, chip badges.</w:t>
            </w:r>
          </w:p>
        </w:tc>
      </w:tr>
      <w:tr w:rsidR="001D5FFE" w:rsidRPr="001D5FFE" w14:paraId="69798FE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0FA0F5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--glass-bg</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42BFAE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rgba(8,4,20,0.72)</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645A93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Form card and navbar glass background.</w:t>
            </w:r>
          </w:p>
        </w:tc>
      </w:tr>
      <w:tr w:rsidR="001D5FFE" w:rsidRPr="001D5FFE" w14:paraId="298DB76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791E51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--text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30E4CD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#f0e8ff</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6A7AC6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Primary text on dark backgrounds.</w:t>
            </w:r>
          </w:p>
        </w:tc>
      </w:tr>
      <w:tr w:rsidR="001D5FFE" w:rsidRPr="001D5FFE" w14:paraId="4674445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CC17E9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--muted</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621A1E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#a89bbf</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34DB06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Secondary text, input placeholders.</w:t>
            </w:r>
          </w:p>
        </w:tc>
      </w:tr>
      <w:tr w:rsidR="001D5FFE" w:rsidRPr="001D5FFE" w14:paraId="2573725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56DB16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--error</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C3C0F1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#ff5c7a</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71CC30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Input validation errors, field borders.</w:t>
            </w:r>
          </w:p>
        </w:tc>
      </w:tr>
    </w:tbl>
    <w:p w14:paraId="58F6121A" w14:textId="77777777" w:rsidR="001D5FFE" w:rsidRPr="001D5FFE" w:rsidRDefault="001D5FFE" w:rsidP="001D5FFE">
      <w:pPr>
        <w:spacing w:before="120" w:after="120"/>
        <w:rPr>
          <w:rFonts w:asciiTheme="minorHAnsi" w:hAnsiTheme="minorHAnsi" w:cstheme="minorHAnsi"/>
          <w:sz w:val="24"/>
          <w:szCs w:val="24"/>
        </w:rPr>
      </w:pPr>
    </w:p>
    <w:p w14:paraId="73214682" w14:textId="77777777" w:rsidR="001D5FFE" w:rsidRPr="001D5FFE" w:rsidRDefault="001D5FFE" w:rsidP="001D5FFE">
      <w:pPr>
        <w:pStyle w:val="Heading3"/>
        <w:rPr>
          <w:rFonts w:asciiTheme="minorHAnsi" w:hAnsiTheme="minorHAnsi" w:cstheme="minorHAnsi"/>
          <w:sz w:val="28"/>
          <w:szCs w:val="28"/>
        </w:rPr>
      </w:pPr>
      <w:bookmarkStart w:id="97" w:name="_Toc226726286"/>
      <w:bookmarkStart w:id="98" w:name="_Toc226728955"/>
      <w:r w:rsidRPr="001D5FFE">
        <w:rPr>
          <w:rFonts w:asciiTheme="minorHAnsi" w:hAnsiTheme="minorHAnsi" w:cstheme="minorHAnsi"/>
          <w:sz w:val="28"/>
          <w:szCs w:val="28"/>
        </w:rPr>
        <w:t>6.6.3 Typography</w:t>
      </w:r>
      <w:bookmarkEnd w:id="97"/>
      <w:bookmarkEnd w:id="98"/>
    </w:p>
    <w:p w14:paraId="431DDC1E" w14:textId="288DCAA3" w:rsidR="005A464E" w:rsidRDefault="005A464E" w:rsidP="005A464E">
      <w:pPr>
        <w:pStyle w:val="Caption"/>
        <w:keepNext/>
      </w:pPr>
      <w:r>
        <w:t xml:space="preserve">Table </w:t>
      </w:r>
      <w:fldSimple w:instr=" SEQ Table \* ARABIC ">
        <w:r>
          <w:rPr>
            <w:noProof/>
          </w:rPr>
          <w:t>33</w:t>
        </w:r>
      </w:fldSimple>
      <w:r>
        <w:t>:</w:t>
      </w:r>
      <w:r w:rsidRPr="00B131BF">
        <w:t xml:space="preserve"> Typography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6"/>
        <w:gridCol w:w="1578"/>
        <w:gridCol w:w="6716"/>
      </w:tblGrid>
      <w:tr w:rsidR="001D5FFE" w:rsidRPr="001D5FFE" w14:paraId="21A4CB8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E9AEBF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Font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85BAE4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Weights Used</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03AFA6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Usage</w:t>
            </w:r>
          </w:p>
        </w:tc>
      </w:tr>
      <w:tr w:rsidR="001D5FFE" w:rsidRPr="001D5FFE" w14:paraId="36244D3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A210E5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Syne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12F71E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600, 700, 800</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431660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All headings, button text, price badges, nav items, WD logo wordmark.</w:t>
            </w:r>
          </w:p>
        </w:tc>
      </w:tr>
      <w:tr w:rsidR="001D5FFE" w:rsidRPr="001D5FFE" w14:paraId="6D68045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9B44BE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DM Sans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D05A2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300, 400, 500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1F21F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Body text, form labels, input fields, descriptive copy.</w:t>
            </w:r>
          </w:p>
        </w:tc>
      </w:tr>
    </w:tbl>
    <w:p w14:paraId="4A7B22C5" w14:textId="77777777" w:rsidR="001D5FFE" w:rsidRPr="001D5FFE" w:rsidRDefault="001D5FFE" w:rsidP="001D5FFE">
      <w:pPr>
        <w:spacing w:before="120" w:after="120"/>
        <w:rPr>
          <w:rFonts w:asciiTheme="minorHAnsi" w:hAnsiTheme="minorHAnsi" w:cstheme="minorHAnsi"/>
          <w:sz w:val="24"/>
          <w:szCs w:val="24"/>
        </w:rPr>
      </w:pPr>
    </w:p>
    <w:p w14:paraId="70F1BD00" w14:textId="77777777" w:rsidR="001D5FFE" w:rsidRPr="001D5FFE" w:rsidRDefault="001D5FFE" w:rsidP="001D5FFE">
      <w:pPr>
        <w:pStyle w:val="Heading3"/>
        <w:rPr>
          <w:rFonts w:asciiTheme="minorHAnsi" w:hAnsiTheme="minorHAnsi" w:cstheme="minorHAnsi"/>
          <w:sz w:val="28"/>
          <w:szCs w:val="28"/>
        </w:rPr>
      </w:pPr>
      <w:bookmarkStart w:id="99" w:name="_Toc226726287"/>
      <w:bookmarkStart w:id="100" w:name="_Toc226728956"/>
      <w:r w:rsidRPr="001D5FFE">
        <w:rPr>
          <w:rFonts w:asciiTheme="minorHAnsi" w:hAnsiTheme="minorHAnsi" w:cstheme="minorHAnsi"/>
          <w:sz w:val="28"/>
          <w:szCs w:val="28"/>
        </w:rPr>
        <w:t>6.6.4 CSS Animation Inventory</w:t>
      </w:r>
      <w:bookmarkEnd w:id="99"/>
      <w:bookmarkEnd w:id="100"/>
    </w:p>
    <w:p w14:paraId="75974F07" w14:textId="12D71874" w:rsidR="005A464E" w:rsidRDefault="005A464E" w:rsidP="005A464E">
      <w:pPr>
        <w:pStyle w:val="Caption"/>
        <w:keepNext/>
      </w:pPr>
      <w:r>
        <w:t xml:space="preserve">Table </w:t>
      </w:r>
      <w:fldSimple w:instr=" SEQ Table \* ARABIC ">
        <w:r>
          <w:rPr>
            <w:noProof/>
          </w:rPr>
          <w:t>34</w:t>
        </w:r>
      </w:fldSimple>
      <w:r>
        <w:t xml:space="preserve">: </w:t>
      </w:r>
      <w:r w:rsidRPr="00937B34">
        <w:t>CSS Animation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1"/>
        <w:gridCol w:w="1207"/>
        <w:gridCol w:w="6422"/>
      </w:tblGrid>
      <w:tr w:rsidR="001D5FFE" w:rsidRPr="001D5FFE" w14:paraId="52FABA1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4EC964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Keyframe Name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34CC27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Duration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2CBE41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Effect / Where Used</w:t>
            </w:r>
          </w:p>
        </w:tc>
      </w:tr>
      <w:tr w:rsidR="001D5FFE" w:rsidRPr="001D5FFE" w14:paraId="73C6A37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7C23D3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fadeUp</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1B2D1D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0.6–0.85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42969A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Entrance animation for cards, panels, and form elements on render.</w:t>
            </w:r>
          </w:p>
        </w:tc>
      </w:tr>
      <w:tr w:rsidR="001D5FFE" w:rsidRPr="001D5FFE" w14:paraId="6E0D6F4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67B4722"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shimmer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264B0E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1.5–7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BE367A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Skeleton loading placeholders and glass card shine effect.</w:t>
            </w:r>
          </w:p>
        </w:tc>
      </w:tr>
      <w:tr w:rsidR="001D5FFE" w:rsidRPr="001D5FFE" w14:paraId="1E8B38B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472D44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spin</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447823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0.7–1.2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65A3AB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Loading spinner for buttons and polling ring on payment page.</w:t>
            </w:r>
          </w:p>
        </w:tc>
      </w:tr>
      <w:tr w:rsidR="001D5FFE" w:rsidRPr="001D5FFE" w14:paraId="16BD61E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E0B0A0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btnGlow</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88CE16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2.5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FAFCFA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Pulsing glow on the Make Order and Pay with M-Pesa buttons.</w:t>
            </w:r>
          </w:p>
        </w:tc>
      </w:tr>
      <w:tr w:rsidR="001D5FFE" w:rsidRPr="001D5FFE" w14:paraId="32DE018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A62A67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pulse2</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59966F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2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90F167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Notification dot on the Catalogue status pill.</w:t>
            </w:r>
          </w:p>
        </w:tc>
      </w:tr>
      <w:tr w:rsidR="001D5FFE" w:rsidRPr="001D5FFE" w14:paraId="6144F94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9ECEB7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borderGlow</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111E4C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4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682C17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Animated border on auth form cards cycling purple → cyan.</w:t>
            </w:r>
          </w:p>
        </w:tc>
      </w:tr>
      <w:tr w:rsidR="001D5FFE" w:rsidRPr="001D5FFE" w14:paraId="0FB572E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E1AF23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neonPulse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ACB7D1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3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B8A323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Neon text-shadow pulse on landing and register page headings.</w:t>
            </w:r>
          </w:p>
        </w:tc>
      </w:tr>
      <w:tr w:rsidR="001D5FFE" w:rsidRPr="001D5FFE" w14:paraId="299193D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F05B24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checkDraw</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894332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0.6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7AC98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SVG stroke animation drawing the success checkmark on payment success screen.</w:t>
            </w:r>
          </w:p>
        </w:tc>
      </w:tr>
      <w:tr w:rsidR="001D5FFE" w:rsidRPr="001D5FFE" w14:paraId="64444F2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0E14C2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xDraw</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E32BAE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0.5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B39D24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SVG stroke animation drawing the failure X on payment failed screen.</w:t>
            </w:r>
          </w:p>
        </w:tc>
      </w:tr>
      <w:tr w:rsidR="001D5FFE" w:rsidRPr="001D5FFE" w14:paraId="7BC4AE9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B9D337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ping2</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CCC4E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1.5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2A9EBB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Outer ring pulse on payment polling screen concentric rings.</w:t>
            </w:r>
          </w:p>
        </w:tc>
      </w:tr>
      <w:tr w:rsidR="001D5FFE" w:rsidRPr="001D5FFE" w14:paraId="751E507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36B7C80"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ripple</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D940EA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0.6 s</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402A91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Brief ripple effect on Pay button click.</w:t>
            </w:r>
          </w:p>
        </w:tc>
      </w:tr>
      <w:tr w:rsidR="001D5FFE" w:rsidRPr="001D5FFE" w14:paraId="2AD9A90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702C9E4"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floatImg</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07FAA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7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A28D0A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Gentle floating motion on the hero product image on the landing page.</w:t>
            </w:r>
          </w:p>
        </w:tc>
      </w:tr>
    </w:tbl>
    <w:p w14:paraId="7B355B62"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48FFBE81" w14:textId="77777777" w:rsidR="001D5FFE" w:rsidRPr="001D5FFE" w:rsidRDefault="001D5FFE" w:rsidP="001D5FFE">
      <w:pPr>
        <w:pStyle w:val="Heading2"/>
        <w:rPr>
          <w:rFonts w:asciiTheme="minorHAnsi" w:hAnsiTheme="minorHAnsi" w:cstheme="minorHAnsi"/>
          <w:sz w:val="32"/>
          <w:szCs w:val="32"/>
        </w:rPr>
      </w:pPr>
      <w:bookmarkStart w:id="101" w:name="_Toc226726288"/>
      <w:bookmarkStart w:id="102" w:name="_Toc226728957"/>
      <w:r w:rsidRPr="001D5FFE">
        <w:rPr>
          <w:rFonts w:asciiTheme="minorHAnsi" w:hAnsiTheme="minorHAnsi" w:cstheme="minorHAnsi"/>
          <w:sz w:val="32"/>
          <w:szCs w:val="32"/>
        </w:rPr>
        <w:lastRenderedPageBreak/>
        <w:t>6.7 URL Routing &amp; Navigation Flow</w:t>
      </w:r>
      <w:bookmarkEnd w:id="101"/>
      <w:bookmarkEnd w:id="102"/>
    </w:p>
    <w:p w14:paraId="077ECC04" w14:textId="7792A6C8" w:rsidR="005A464E" w:rsidRDefault="005A464E" w:rsidP="005A464E">
      <w:pPr>
        <w:pStyle w:val="Caption"/>
        <w:keepNext/>
      </w:pPr>
      <w:r>
        <w:t xml:space="preserve">Table </w:t>
      </w:r>
      <w:fldSimple w:instr=" SEQ Table \* ARABIC ">
        <w:r>
          <w:rPr>
            <w:noProof/>
          </w:rPr>
          <w:t>35</w:t>
        </w:r>
      </w:fldSimple>
      <w:r>
        <w:t xml:space="preserve">: </w:t>
      </w:r>
      <w:r w:rsidRPr="009F518C">
        <w:t>URL Routing &amp; Navigation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2461"/>
        <w:gridCol w:w="4438"/>
      </w:tblGrid>
      <w:tr w:rsidR="001D5FFE" w:rsidRPr="001D5FFE" w14:paraId="186CE99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63C371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From</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1F1AAAE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To</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D1C0EB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Trigger</w:t>
            </w:r>
          </w:p>
        </w:tc>
      </w:tr>
      <w:tr w:rsidR="001D5FFE" w:rsidRPr="001D5FFE" w14:paraId="5119A9B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54AAD7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CED4CA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(the page itself)</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6A272C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Any click stays on-page via scroll anchors (#features, #hubs, #contact).</w:t>
            </w:r>
          </w:p>
        </w:tc>
      </w:tr>
      <w:tr w:rsidR="001D5FFE" w:rsidRPr="001D5FFE" w14:paraId="63A6B78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090832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3047FC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EA6E4D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 button in navbar.</w:t>
            </w:r>
          </w:p>
        </w:tc>
      </w:tr>
      <w:tr w:rsidR="001D5FFE" w:rsidRPr="001D5FFE" w14:paraId="0CDA7A5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DDB3CD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EBAB21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B4E107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"Sign Up" button in navbar or hero CTA.</w:t>
            </w:r>
          </w:p>
        </w:tc>
      </w:tr>
      <w:tr w:rsidR="001D5FFE" w:rsidRPr="001D5FFE" w14:paraId="01814A2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4948F5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24C8CE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DC60A2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Successful POST /api/auth/login/ — JavaScript redirect.</w:t>
            </w:r>
          </w:p>
        </w:tc>
      </w:tr>
      <w:tr w:rsidR="001D5FFE" w:rsidRPr="001D5FFE" w14:paraId="3CC91DB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806599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06A6C74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forgot_and_reset.html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737A53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 Password?" link.</w:t>
            </w:r>
          </w:p>
        </w:tc>
      </w:tr>
      <w:tr w:rsidR="001D5FFE" w:rsidRPr="001D5FFE" w14:paraId="7E820C3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A8507C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C8886D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CAA5B6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"Create one" link.</w:t>
            </w:r>
          </w:p>
        </w:tc>
      </w:tr>
      <w:tr w:rsidR="001D5FFE" w:rsidRPr="001D5FFE" w14:paraId="7CD4AF0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5E1C370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B77201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24160BF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Successful POST /api/auth/register/ — JavaScript redirect.</w:t>
            </w:r>
          </w:p>
        </w:tc>
      </w:tr>
      <w:tr w:rsidR="001D5FFE" w:rsidRPr="001D5FFE" w14:paraId="4E3F9ED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64CA71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register.html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5B40DA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77BAA4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"Sign In" link.</w:t>
            </w:r>
          </w:p>
        </w:tc>
      </w:tr>
      <w:tr w:rsidR="001D5FFE" w:rsidRPr="001D5FFE" w14:paraId="4157EA0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9BD510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forgot_and_reset.html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EDB73B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3F2B6B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Successful password reset — 5-second auto-redirect.</w:t>
            </w:r>
          </w:p>
        </w:tc>
      </w:tr>
      <w:tr w:rsidR="001D5FFE" w:rsidRPr="001D5FFE" w14:paraId="2F0A89A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4BA429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899AD9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AA4602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Successful POST /api/orders/ or "Pay now ↗" button in Transactions.</w:t>
            </w:r>
          </w:p>
        </w:tc>
      </w:tr>
      <w:tr w:rsidR="001D5FFE" w:rsidRPr="001D5FFE" w14:paraId="649FC2E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24F5CF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79AEBB1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3F4C13C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 Out button clears sessionStorage; redirect.</w:t>
            </w:r>
          </w:p>
        </w:tc>
      </w:tr>
      <w:tr w:rsidR="001D5FFE" w:rsidRPr="001D5FFE" w14:paraId="24E6D8E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0063E8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A9912C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dashboard.html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D738CA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"Return to Dashboard" button on success/fail screens.</w:t>
            </w:r>
          </w:p>
        </w:tc>
      </w:tr>
      <w:tr w:rsidR="001D5FFE" w:rsidRPr="001D5FFE" w14:paraId="56E1AFF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471AE1C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D54E91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login.html</w:t>
            </w:r>
          </w:p>
        </w:tc>
        <w:tc>
          <w:tcPr>
            <w:tcW w:w="0" w:type="auto"/>
            <w:tcBorders>
              <w:top w:val="single" w:sz="1" w:space="0" w:color="C0D0E8"/>
              <w:left w:val="single" w:sz="1" w:space="0" w:color="C0D0E8"/>
              <w:bottom w:val="single" w:sz="1" w:space="0" w:color="C0D0E8"/>
              <w:right w:val="single" w:sz="1" w:space="0" w:color="C0D0E8"/>
            </w:tcBorders>
            <w:shd w:val="clear" w:color="auto" w:fill="E6F4F1"/>
            <w:tcMar>
              <w:top w:w="80" w:type="dxa"/>
              <w:left w:w="120" w:type="dxa"/>
              <w:bottom w:w="80" w:type="dxa"/>
              <w:right w:w="120" w:type="dxa"/>
            </w:tcMar>
          </w:tcPr>
          <w:p w14:paraId="6D7FB22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Token expiry or missing token — Auth.getValidToken() redirect.</w:t>
            </w:r>
          </w:p>
        </w:tc>
      </w:tr>
    </w:tbl>
    <w:p w14:paraId="2B28B368" w14:textId="77777777" w:rsidR="001D5FFE" w:rsidRPr="001D5FFE" w:rsidRDefault="001D5FFE" w:rsidP="001D5FFE">
      <w:pPr>
        <w:spacing w:before="120" w:after="120"/>
        <w:rPr>
          <w:rFonts w:asciiTheme="minorHAnsi" w:hAnsiTheme="minorHAnsi" w:cstheme="minorHAnsi"/>
          <w:sz w:val="24"/>
          <w:szCs w:val="24"/>
        </w:rPr>
      </w:pPr>
    </w:p>
    <w:p w14:paraId="53776F5A" w14:textId="77777777" w:rsidR="001D5FFE" w:rsidRPr="001D5FFE" w:rsidRDefault="001D5FFE" w:rsidP="001D5FFE">
      <w:pPr>
        <w:pStyle w:val="Heading2"/>
        <w:rPr>
          <w:rFonts w:asciiTheme="minorHAnsi" w:hAnsiTheme="minorHAnsi" w:cstheme="minorHAnsi"/>
          <w:sz w:val="32"/>
          <w:szCs w:val="32"/>
        </w:rPr>
      </w:pPr>
      <w:bookmarkStart w:id="103" w:name="_Toc226726289"/>
      <w:bookmarkStart w:id="104" w:name="_Toc226728958"/>
      <w:r w:rsidRPr="001D5FFE">
        <w:rPr>
          <w:rFonts w:asciiTheme="minorHAnsi" w:hAnsiTheme="minorHAnsi" w:cstheme="minorHAnsi"/>
          <w:sz w:val="32"/>
          <w:szCs w:val="32"/>
        </w:rPr>
        <w:t>6.8 Error Handling Strategy</w:t>
      </w:r>
      <w:bookmarkEnd w:id="103"/>
      <w:bookmarkEnd w:id="104"/>
    </w:p>
    <w:p w14:paraId="27F7AFFB" w14:textId="77777777" w:rsidR="001D5FFE" w:rsidRPr="001D5FFE" w:rsidRDefault="001D5FFE" w:rsidP="001D5FFE">
      <w:pPr>
        <w:spacing w:before="80" w:after="80"/>
        <w:rPr>
          <w:rFonts w:asciiTheme="minorHAnsi" w:hAnsiTheme="minorHAnsi" w:cstheme="minorHAnsi"/>
          <w:sz w:val="24"/>
          <w:szCs w:val="24"/>
        </w:rPr>
      </w:pPr>
      <w:r w:rsidRPr="001D5FFE">
        <w:rPr>
          <w:rFonts w:asciiTheme="minorHAnsi" w:hAnsiTheme="minorHAnsi" w:cstheme="minorHAnsi"/>
          <w:sz w:val="24"/>
          <w:szCs w:val="24"/>
        </w:rPr>
        <w:t>All authenticated API calls are wrapped in try/catch blocks. Errors are surfaced through the standard alert bar pattern:</w:t>
      </w:r>
    </w:p>
    <w:p w14:paraId="6426F351" w14:textId="77777777" w:rsidR="001D5FFE" w:rsidRPr="001D5FFE" w:rsidRDefault="001D5FFE" w:rsidP="005A464E">
      <w:pPr>
        <w:pStyle w:val="ListParagraph"/>
        <w:numPr>
          <w:ilvl w:val="0"/>
          <w:numId w:val="63"/>
        </w:numPr>
        <w:spacing w:before="60" w:after="60"/>
        <w:rPr>
          <w:rFonts w:asciiTheme="minorHAnsi" w:hAnsiTheme="minorHAnsi" w:cstheme="minorHAnsi"/>
          <w:sz w:val="24"/>
          <w:szCs w:val="24"/>
        </w:rPr>
      </w:pPr>
      <w:r w:rsidRPr="001D5FFE">
        <w:rPr>
          <w:rFonts w:asciiTheme="minorHAnsi" w:hAnsiTheme="minorHAnsi" w:cstheme="minorHAnsi"/>
          <w:sz w:val="24"/>
          <w:szCs w:val="24"/>
        </w:rPr>
        <w:t>Network errors (fetch throws) → "Network error. Please check your connection."</w:t>
      </w:r>
    </w:p>
    <w:p w14:paraId="4551610A" w14:textId="77777777" w:rsidR="001D5FFE" w:rsidRPr="001D5FFE" w:rsidRDefault="001D5FFE" w:rsidP="005A464E">
      <w:pPr>
        <w:pStyle w:val="ListParagraph"/>
        <w:numPr>
          <w:ilvl w:val="0"/>
          <w:numId w:val="63"/>
        </w:numPr>
        <w:spacing w:before="60" w:after="60"/>
        <w:rPr>
          <w:rFonts w:asciiTheme="minorHAnsi" w:hAnsiTheme="minorHAnsi" w:cstheme="minorHAnsi"/>
          <w:sz w:val="24"/>
          <w:szCs w:val="24"/>
        </w:rPr>
      </w:pPr>
      <w:r w:rsidRPr="001D5FFE">
        <w:rPr>
          <w:rFonts w:asciiTheme="minorHAnsi" w:hAnsiTheme="minorHAnsi" w:cstheme="minorHAnsi"/>
          <w:sz w:val="24"/>
          <w:szCs w:val="24"/>
        </w:rPr>
        <w:t>HTTP 4xx errors — API response body is parsed for error, detail, or field-level error arrays. The first extractable message is shown in the alert bar.</w:t>
      </w:r>
    </w:p>
    <w:p w14:paraId="5E0484B6" w14:textId="77777777" w:rsidR="001D5FFE" w:rsidRPr="001D5FFE" w:rsidRDefault="001D5FFE" w:rsidP="005A464E">
      <w:pPr>
        <w:pStyle w:val="ListParagraph"/>
        <w:numPr>
          <w:ilvl w:val="0"/>
          <w:numId w:val="63"/>
        </w:numPr>
        <w:spacing w:before="60" w:after="60"/>
        <w:rPr>
          <w:rFonts w:asciiTheme="minorHAnsi" w:hAnsiTheme="minorHAnsi" w:cstheme="minorHAnsi"/>
          <w:sz w:val="24"/>
          <w:szCs w:val="24"/>
        </w:rPr>
      </w:pPr>
      <w:r w:rsidRPr="001D5FFE">
        <w:rPr>
          <w:rFonts w:asciiTheme="minorHAnsi" w:hAnsiTheme="minorHAnsi" w:cstheme="minorHAnsi"/>
          <w:sz w:val="24"/>
          <w:szCs w:val="24"/>
        </w:rPr>
        <w:lastRenderedPageBreak/>
        <w:t>HTTP 429 (register.html) — Dedicated rate limit banner shown instead of the generic alert.</w:t>
      </w:r>
    </w:p>
    <w:p w14:paraId="6E643047" w14:textId="77777777" w:rsidR="001D5FFE" w:rsidRPr="001D5FFE" w:rsidRDefault="001D5FFE" w:rsidP="005A464E">
      <w:pPr>
        <w:pStyle w:val="ListParagraph"/>
        <w:numPr>
          <w:ilvl w:val="0"/>
          <w:numId w:val="63"/>
        </w:numPr>
        <w:spacing w:before="60" w:after="60"/>
        <w:rPr>
          <w:rFonts w:asciiTheme="minorHAnsi" w:hAnsiTheme="minorHAnsi" w:cstheme="minorHAnsi"/>
          <w:sz w:val="24"/>
          <w:szCs w:val="24"/>
        </w:rPr>
      </w:pPr>
      <w:r w:rsidRPr="001D5FFE">
        <w:rPr>
          <w:rFonts w:asciiTheme="minorHAnsi" w:hAnsiTheme="minorHAnsi" w:cstheme="minorHAnsi"/>
          <w:sz w:val="24"/>
          <w:szCs w:val="24"/>
        </w:rPr>
        <w:t>HTTP 401 / token failure — Silent refresh attempted. On second failure: redirect to /login/.</w:t>
      </w:r>
    </w:p>
    <w:p w14:paraId="149CFECB" w14:textId="77777777" w:rsidR="001D5FFE" w:rsidRPr="001D5FFE" w:rsidRDefault="001D5FFE" w:rsidP="005A464E">
      <w:pPr>
        <w:pStyle w:val="ListParagraph"/>
        <w:numPr>
          <w:ilvl w:val="0"/>
          <w:numId w:val="63"/>
        </w:numPr>
        <w:spacing w:before="60" w:after="60"/>
        <w:rPr>
          <w:rFonts w:asciiTheme="minorHAnsi" w:hAnsiTheme="minorHAnsi" w:cstheme="minorHAnsi"/>
          <w:sz w:val="24"/>
          <w:szCs w:val="24"/>
        </w:rPr>
      </w:pPr>
      <w:r w:rsidRPr="001D5FFE">
        <w:rPr>
          <w:rFonts w:asciiTheme="minorHAnsi" w:hAnsiTheme="minorHAnsi" w:cstheme="minorHAnsi"/>
          <w:sz w:val="24"/>
          <w:szCs w:val="24"/>
        </w:rPr>
        <w:t>Image load failure — onerror attribute sets src to /static/images/placeholder.png.</w:t>
      </w:r>
    </w:p>
    <w:p w14:paraId="65E773E8" w14:textId="77777777" w:rsidR="001D5FFE" w:rsidRPr="001D5FFE" w:rsidRDefault="001D5FFE" w:rsidP="001D5FFE">
      <w:pPr>
        <w:spacing w:before="120" w:after="120"/>
        <w:rPr>
          <w:rFonts w:asciiTheme="minorHAnsi" w:hAnsiTheme="minorHAnsi" w:cstheme="minorHAnsi"/>
          <w:sz w:val="24"/>
          <w:szCs w:val="24"/>
        </w:rPr>
      </w:pPr>
    </w:p>
    <w:p w14:paraId="7B567407" w14:textId="77777777" w:rsidR="001D5FFE" w:rsidRPr="001D5FFE" w:rsidRDefault="001D5FFE" w:rsidP="001D5FFE">
      <w:pPr>
        <w:pStyle w:val="Heading2"/>
        <w:rPr>
          <w:rFonts w:asciiTheme="minorHAnsi" w:hAnsiTheme="minorHAnsi" w:cstheme="minorHAnsi"/>
          <w:sz w:val="32"/>
          <w:szCs w:val="32"/>
        </w:rPr>
      </w:pPr>
      <w:bookmarkStart w:id="105" w:name="_Toc226726290"/>
      <w:bookmarkStart w:id="106" w:name="_Toc226728959"/>
      <w:r w:rsidRPr="001D5FFE">
        <w:rPr>
          <w:rFonts w:asciiTheme="minorHAnsi" w:hAnsiTheme="minorHAnsi" w:cstheme="minorHAnsi"/>
          <w:sz w:val="32"/>
          <w:szCs w:val="32"/>
        </w:rPr>
        <w:t>6.9 Frontend Deployment Notes</w:t>
      </w:r>
      <w:bookmarkEnd w:id="105"/>
      <w:bookmarkEnd w:id="106"/>
    </w:p>
    <w:p w14:paraId="3EAE2E33"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All six HTML files are served by Django's URL routing configuration (urls.py). Each file maps to a TemplateView.</w:t>
      </w:r>
    </w:p>
    <w:p w14:paraId="3B2F2588"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Static assets (background image, placeholder image) are served from /static/images/. The Django STATIC_URL and STATICFILES_DIRS settings must include the images directory.</w:t>
      </w:r>
    </w:p>
    <w:p w14:paraId="1ABFA56E"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The Tailwind CSS CDN script generates styles at runtime. For production, it is recommended to replace the CDN script with a pre-built Tailwind CSS output file to eliminate the runtime overhead.</w:t>
      </w:r>
    </w:p>
    <w:p w14:paraId="453A2A54"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All JavaScript is inline within each HTML file. No external JS bundles or module imports are used.</w:t>
      </w:r>
    </w:p>
    <w:p w14:paraId="6376A949"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The frontend has no direct database access. All data operations go through the /api/ REST endpoints.</w:t>
      </w:r>
    </w:p>
    <w:p w14:paraId="5A494E61" w14:textId="77777777" w:rsidR="001D5FFE" w:rsidRPr="001D5FFE" w:rsidRDefault="001D5FFE" w:rsidP="005A464E">
      <w:pPr>
        <w:pStyle w:val="ListParagraph"/>
        <w:numPr>
          <w:ilvl w:val="0"/>
          <w:numId w:val="64"/>
        </w:numPr>
        <w:spacing w:before="60" w:after="60"/>
        <w:rPr>
          <w:rFonts w:asciiTheme="minorHAnsi" w:hAnsiTheme="minorHAnsi" w:cstheme="minorHAnsi"/>
          <w:sz w:val="24"/>
          <w:szCs w:val="24"/>
        </w:rPr>
      </w:pPr>
      <w:r w:rsidRPr="001D5FFE">
        <w:rPr>
          <w:rFonts w:asciiTheme="minorHAnsi" w:hAnsiTheme="minorHAnsi" w:cstheme="minorHAnsi"/>
          <w:sz w:val="24"/>
          <w:szCs w:val="24"/>
        </w:rPr>
        <w:t>CORS is not required when the frontend is served from the same Django origin. If the frontend is ever decoupled to a separate domain, django-cors-headers must be configured with the frontend origin.</w:t>
      </w:r>
    </w:p>
    <w:p w14:paraId="4950B88D"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38C4E6D8" w14:textId="77777777" w:rsidR="001D5FFE" w:rsidRPr="001D5FFE" w:rsidRDefault="001D5FFE" w:rsidP="001D5FFE">
      <w:pPr>
        <w:pStyle w:val="Heading1"/>
        <w:rPr>
          <w:rFonts w:asciiTheme="minorHAnsi" w:hAnsiTheme="minorHAnsi" w:cstheme="minorHAnsi"/>
          <w:sz w:val="32"/>
          <w:szCs w:val="32"/>
        </w:rPr>
      </w:pPr>
      <w:bookmarkStart w:id="107" w:name="_Toc226726291"/>
      <w:bookmarkStart w:id="108" w:name="_Toc226728960"/>
      <w:r w:rsidRPr="001D5FFE">
        <w:rPr>
          <w:rFonts w:asciiTheme="minorHAnsi" w:hAnsiTheme="minorHAnsi" w:cstheme="minorHAnsi"/>
          <w:sz w:val="32"/>
          <w:szCs w:val="32"/>
        </w:rPr>
        <w:lastRenderedPageBreak/>
        <w:t>Appendix A: Complete API Endpoint Reference</w:t>
      </w:r>
      <w:bookmarkEnd w:id="107"/>
      <w:bookmarkEnd w:id="108"/>
    </w:p>
    <w:p w14:paraId="7693811B" w14:textId="464B4575" w:rsidR="005A464E" w:rsidRDefault="005A464E" w:rsidP="005A464E">
      <w:pPr>
        <w:pStyle w:val="Caption"/>
        <w:keepNext/>
      </w:pPr>
      <w:r>
        <w:t xml:space="preserve">Table </w:t>
      </w:r>
      <w:fldSimple w:instr=" SEQ Table \* ARABIC ">
        <w:r>
          <w:rPr>
            <w:noProof/>
          </w:rPr>
          <w:t>36</w:t>
        </w:r>
      </w:fldSimple>
      <w:r>
        <w:t>: Appendix A -</w:t>
      </w:r>
      <w:r w:rsidRPr="00571CB7">
        <w:t>Complete API Endpoint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9"/>
        <w:gridCol w:w="4190"/>
        <w:gridCol w:w="1861"/>
        <w:gridCol w:w="1200"/>
      </w:tblGrid>
      <w:tr w:rsidR="001D5FFE" w:rsidRPr="001D5FFE" w14:paraId="132E840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74D8BC5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Method</w:t>
            </w:r>
          </w:p>
        </w:tc>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39BE479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Endpoint</w:t>
            </w:r>
          </w:p>
        </w:tc>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53CC908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Auth</w:t>
            </w:r>
          </w:p>
        </w:tc>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69D1080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App</w:t>
            </w:r>
          </w:p>
        </w:tc>
      </w:tr>
      <w:tr w:rsidR="001D5FFE" w:rsidRPr="001D5FFE" w14:paraId="617FECD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A8B1DC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60298C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api/auth/register/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CAC3F1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6FD610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46C66AD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3AD966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5708E6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api/auth/login/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A1468E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C092B1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11F2B79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4FDAC5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2CA926D"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api/auth/token/refresh/</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06038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65A516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4A93A4D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778D78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PATCH</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1F1CD3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api/auth/profile/</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45B333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9C7A1B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64C280D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27071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D4818C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api/auth/password/forgot/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1EA99A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0165B8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74C77C1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4D6A64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9B5E5A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api/auth/password/reset/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2374AA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E37912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6306A18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3F1A90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8ED22A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api/branches/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C57C06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7D17C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Branches</w:t>
            </w:r>
          </w:p>
        </w:tc>
      </w:tr>
      <w:tr w:rsidR="001D5FFE" w:rsidRPr="001D5FFE" w14:paraId="51922DA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070CA7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214C13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api/products/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145A12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744B2F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Products</w:t>
            </w:r>
          </w:p>
        </w:tc>
      </w:tr>
      <w:tr w:rsidR="001D5FFE" w:rsidRPr="001D5FFE" w14:paraId="28229AD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EE645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78D37ED"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api/products/&lt;product_id&gt;/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A7478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F70DED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Products</w:t>
            </w:r>
          </w:p>
        </w:tc>
      </w:tr>
      <w:tr w:rsidR="001D5FFE" w:rsidRPr="001D5FFE" w14:paraId="2055301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29A891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D8900A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api/inventory/&lt;branch_id&gt;/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BEBF33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5DD92C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473D700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F23B57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7F60D92"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api/orders/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573647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6E12B0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100DF7B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B00BD3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668226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api/orders/history/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3FBA19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772896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62E96D9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E4929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5D7F79C"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api/orders/&lt;order_id&gt;/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942C5D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AD5D8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71A2927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01D1AA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793933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api/orders/&lt;order_id&gt;/cancel/</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383811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6FB4C1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354B46B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DA2BC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0CE935D"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api/payments/initiate/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FF82C5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ECA632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39D009E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3E5532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FB46D4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api/payments/callback/</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7D1937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Public (Safaricom)</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E12FF1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16440BB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D192EA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A1F6B9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api/payments/&lt;payment_id&gt;/status/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26EB52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C286F5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524EDBB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B830EC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DDBB0B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api/payments/history/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016C83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Customer</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50D179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06376B5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64ED4F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94DD6E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api/admin/branches/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A39884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C2EB08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Branches</w:t>
            </w:r>
          </w:p>
        </w:tc>
      </w:tr>
      <w:tr w:rsidR="001D5FFE" w:rsidRPr="001D5FFE" w14:paraId="538CB756"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71C92F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PATCH / DELETE</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E3FACDB"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api/admin/branches/&lt;branch_id&gt;/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BD7293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854429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Branches</w:t>
            </w:r>
          </w:p>
        </w:tc>
      </w:tr>
      <w:tr w:rsidR="001D5FFE" w:rsidRPr="001D5FFE" w14:paraId="70D7F04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862358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4AAC93B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api/admin/products/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9AB061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115151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Products</w:t>
            </w:r>
          </w:p>
        </w:tc>
      </w:tr>
      <w:tr w:rsidR="001D5FFE" w:rsidRPr="001D5FFE" w14:paraId="09D606C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72A69A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PATCH / DELETE</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1230D0C"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api/admin/products/&lt;product_id&gt;/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8B84AB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1183C8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Products</w:t>
            </w:r>
          </w:p>
        </w:tc>
      </w:tr>
      <w:tr w:rsidR="001D5FFE" w:rsidRPr="001D5FFE" w14:paraId="1BC9053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2CE68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381E099"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89231E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B9199D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4F00BD6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9DAA72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44AC97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api/admin/inventory/low-stock/</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420060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B949AB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09187AC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A6E8DC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E41ED1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api/admin/inventory/logs/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230CD5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4166F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7C1C953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B2A3A9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E15C190"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api/admin/inventory/&lt;branch_id&gt;/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3AF98F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28B111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15B64494"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967A8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PATCH</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AE8B6B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api/admin/inventory/&lt;b&gt;/&lt;p&gt;/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CB63A3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5E3F83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6B89B77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C71992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D0CB678"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api/admin/inventory/&lt;b&gt;/&lt;p&gt;/restock/</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BC102D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697E06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Inventory</w:t>
            </w:r>
          </w:p>
        </w:tc>
      </w:tr>
      <w:tr w:rsidR="001D5FFE" w:rsidRPr="001D5FFE" w14:paraId="647B8FB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4F884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0F2CBD6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api/admin/orders/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26BD51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DD9B82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675EECD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345DCA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5A2F3687"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api/admin/orders/&lt;order_id&gt;/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04BD20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7C623F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Orders</w:t>
            </w:r>
          </w:p>
        </w:tc>
      </w:tr>
      <w:tr w:rsidR="001D5FFE" w:rsidRPr="001D5FFE" w14:paraId="38D857B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FB09E5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5B840B4"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api/admin/payments/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897415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B160B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7695E24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EA9343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C45C33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api/admin/payments/&lt;payment_id&gt;/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B5E80D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380FDD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Payments</w:t>
            </w:r>
          </w:p>
        </w:tc>
      </w:tr>
      <w:tr w:rsidR="001D5FFE" w:rsidRPr="001D5FFE" w14:paraId="0FCF616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160C0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BD8C475"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api/admin/alerts/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5F59AD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A41F7E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Alerts</w:t>
            </w:r>
          </w:p>
        </w:tc>
      </w:tr>
      <w:tr w:rsidR="001D5FFE" w:rsidRPr="001D5FFE" w14:paraId="7C27320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1D8B77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203EEA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api/admin/alerts/summary/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BE872D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F8B401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Alerts</w:t>
            </w:r>
          </w:p>
        </w:tc>
      </w:tr>
      <w:tr w:rsidR="001D5FFE" w:rsidRPr="001D5FFE" w14:paraId="7749277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6B66DA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F98EA3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api/admin/alerts/&lt;alert_id&gt;/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85F392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8210F00"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Alerts</w:t>
            </w:r>
          </w:p>
        </w:tc>
      </w:tr>
      <w:tr w:rsidR="001D5FFE" w:rsidRPr="001D5FFE" w14:paraId="55BFE1E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C7B464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045355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api/admin/alerts/&lt;alert_id&gt;/resolve/</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A1B3E7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23927F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Alerts</w:t>
            </w:r>
          </w:p>
        </w:tc>
      </w:tr>
      <w:tr w:rsidR="001D5FFE" w:rsidRPr="001D5FFE" w14:paraId="5D924BC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D4B838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5020653"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api/admin/analytics/daily/</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9B952A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5A59D5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Analytics</w:t>
            </w:r>
          </w:p>
        </w:tc>
      </w:tr>
      <w:tr w:rsidR="001D5FFE" w:rsidRPr="001D5FFE" w14:paraId="0AB0038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070FE9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9E3814F"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api/admin/analytics/daily/summary/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7E46BB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106532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Analytics</w:t>
            </w:r>
          </w:p>
        </w:tc>
      </w:tr>
      <w:tr w:rsidR="001D5FFE" w:rsidRPr="001D5FFE" w14:paraId="69C29B5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D8483D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7FC2F6F1"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api/admin/analytics/monthly/</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58876F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F48752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Analytics</w:t>
            </w:r>
          </w:p>
        </w:tc>
      </w:tr>
      <w:tr w:rsidR="001D5FFE" w:rsidRPr="001D5FFE" w14:paraId="6562AB4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9CEAB2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3888E0B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api/admin/analytics/monthly/summary/</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622B03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BCFFE7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Analytics</w:t>
            </w:r>
          </w:p>
        </w:tc>
      </w:tr>
      <w:tr w:rsidR="001D5FFE" w:rsidRPr="001D5FFE" w14:paraId="18BCAB2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524AB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1108381A"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api/admin/analytics/products/&lt;name&gt;/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5D021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225A1CB"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Analytics</w:t>
            </w:r>
          </w:p>
        </w:tc>
      </w:tr>
      <w:tr w:rsidR="001D5FFE" w:rsidRPr="001D5FFE" w14:paraId="35EE742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8FE0EA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65849ADE"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api/admin/users/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B36291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7D232A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r w:rsidR="001D5FFE" w:rsidRPr="001D5FFE" w14:paraId="040BA971"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EAF88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GET / PATCH / DELETE</w:t>
            </w:r>
          </w:p>
        </w:tc>
        <w:tc>
          <w:tcPr>
            <w:tcW w:w="0" w:type="auto"/>
            <w:tcBorders>
              <w:top w:val="single" w:sz="1" w:space="0" w:color="C0D0E8"/>
              <w:left w:val="single" w:sz="1" w:space="0" w:color="C0D0E8"/>
              <w:bottom w:val="single" w:sz="1" w:space="0" w:color="C0D0E8"/>
              <w:right w:val="single" w:sz="1" w:space="0" w:color="C0D0E8"/>
            </w:tcBorders>
            <w:shd w:val="clear" w:color="auto" w:fill="F0F0F0"/>
            <w:tcMar>
              <w:top w:w="80" w:type="dxa"/>
              <w:left w:w="120" w:type="dxa"/>
              <w:bottom w:w="80" w:type="dxa"/>
              <w:right w:w="120" w:type="dxa"/>
            </w:tcMar>
          </w:tcPr>
          <w:p w14:paraId="2C4E00C8" w14:textId="77777777" w:rsidR="001D5FFE" w:rsidRPr="001D5FFE" w:rsidRDefault="001D5FFE" w:rsidP="00FD139C">
            <w:pPr>
              <w:rPr>
                <w:rFonts w:asciiTheme="minorHAnsi" w:hAnsiTheme="minorHAnsi" w:cstheme="minorHAnsi"/>
                <w:sz w:val="24"/>
                <w:szCs w:val="24"/>
              </w:rPr>
            </w:pPr>
            <w:r w:rsidRPr="001D5FFE">
              <w:rPr>
                <w:rFonts w:asciiTheme="minorHAnsi" w:eastAsia="Courier New" w:hAnsiTheme="minorHAnsi" w:cstheme="minorHAnsi"/>
                <w:color w:val="1A1A2E"/>
                <w:sz w:val="24"/>
                <w:szCs w:val="24"/>
              </w:rPr>
              <w:t>api/admin/users/&lt;user_id&gt;/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780BE0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Admin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07671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Users</w:t>
            </w:r>
          </w:p>
        </w:tc>
      </w:tr>
    </w:tbl>
    <w:p w14:paraId="4E7008BA" w14:textId="77777777" w:rsidR="001D5FFE" w:rsidRPr="001D5FFE" w:rsidRDefault="001D5FFE" w:rsidP="001D5FFE">
      <w:pPr>
        <w:rPr>
          <w:rFonts w:asciiTheme="minorHAnsi" w:hAnsiTheme="minorHAnsi" w:cstheme="minorHAnsi"/>
          <w:sz w:val="24"/>
          <w:szCs w:val="24"/>
        </w:rPr>
      </w:pPr>
      <w:r w:rsidRPr="001D5FFE">
        <w:rPr>
          <w:rFonts w:asciiTheme="minorHAnsi" w:hAnsiTheme="minorHAnsi" w:cstheme="minorHAnsi"/>
          <w:sz w:val="24"/>
          <w:szCs w:val="24"/>
        </w:rPr>
        <w:br w:type="page"/>
      </w:r>
    </w:p>
    <w:p w14:paraId="3B0B95A5" w14:textId="77777777" w:rsidR="001D5FFE" w:rsidRPr="001D5FFE" w:rsidRDefault="001D5FFE" w:rsidP="001D5FFE">
      <w:pPr>
        <w:pStyle w:val="Heading1"/>
        <w:rPr>
          <w:rFonts w:asciiTheme="minorHAnsi" w:hAnsiTheme="minorHAnsi" w:cstheme="minorHAnsi"/>
          <w:sz w:val="32"/>
          <w:szCs w:val="32"/>
        </w:rPr>
      </w:pPr>
      <w:bookmarkStart w:id="109" w:name="_Toc226726292"/>
      <w:bookmarkStart w:id="110" w:name="_Toc226728961"/>
      <w:r w:rsidRPr="001D5FFE">
        <w:rPr>
          <w:rFonts w:asciiTheme="minorHAnsi" w:hAnsiTheme="minorHAnsi" w:cstheme="minorHAnsi"/>
          <w:sz w:val="32"/>
          <w:szCs w:val="32"/>
        </w:rPr>
        <w:lastRenderedPageBreak/>
        <w:t>Appendix B: Key Design Decisions</w:t>
      </w:r>
      <w:bookmarkEnd w:id="109"/>
      <w:bookmarkEnd w:id="110"/>
    </w:p>
    <w:p w14:paraId="1C5B45D4" w14:textId="0786C39B" w:rsidR="005A464E" w:rsidRDefault="005A464E" w:rsidP="005A464E">
      <w:pPr>
        <w:pStyle w:val="Caption"/>
        <w:keepNext/>
      </w:pPr>
      <w:r>
        <w:t xml:space="preserve">Table </w:t>
      </w:r>
      <w:fldSimple w:instr=" SEQ Table \* ARABIC ">
        <w:r>
          <w:rPr>
            <w:noProof/>
          </w:rPr>
          <w:t>37</w:t>
        </w:r>
      </w:fldSimple>
      <w:r>
        <w:t xml:space="preserve">: </w:t>
      </w:r>
      <w:r w:rsidRPr="00F15187">
        <w:t>Appendix B</w:t>
      </w:r>
      <w:r>
        <w:t xml:space="preserve"> - </w:t>
      </w:r>
      <w:r w:rsidRPr="00F15187">
        <w:t>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27"/>
        <w:gridCol w:w="5633"/>
      </w:tblGrid>
      <w:tr w:rsidR="001D5FFE" w:rsidRPr="001D5FFE" w14:paraId="033F3AD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4678BF1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Decision</w:t>
            </w:r>
          </w:p>
        </w:tc>
        <w:tc>
          <w:tcPr>
            <w:tcW w:w="0" w:type="auto"/>
            <w:tcBorders>
              <w:top w:val="single" w:sz="1" w:space="0" w:color="C0D0E8"/>
              <w:left w:val="single" w:sz="1" w:space="0" w:color="C0D0E8"/>
              <w:bottom w:val="single" w:sz="1" w:space="0" w:color="C0D0E8"/>
              <w:right w:val="single" w:sz="1" w:space="0" w:color="C0D0E8"/>
            </w:tcBorders>
            <w:shd w:val="clear" w:color="auto" w:fill="E8F0FE"/>
            <w:tcMar>
              <w:top w:w="80" w:type="dxa"/>
              <w:left w:w="120" w:type="dxa"/>
              <w:bottom w:w="80" w:type="dxa"/>
              <w:right w:w="120" w:type="dxa"/>
            </w:tcMar>
          </w:tcPr>
          <w:p w14:paraId="2148DC7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b/>
                <w:bCs/>
                <w:color w:val="1A1A2E"/>
                <w:sz w:val="24"/>
                <w:szCs w:val="24"/>
              </w:rPr>
              <w:t>Rationale</w:t>
            </w:r>
          </w:p>
        </w:tc>
      </w:tr>
      <w:tr w:rsidR="001D5FFE" w:rsidRPr="001D5FFE" w14:paraId="6EEE5A40" w14:textId="77777777" w:rsidTr="005A464E">
        <w:tblPrEx>
          <w:tblCellMar>
            <w:top w:w="0" w:type="dxa"/>
            <w:bottom w:w="0" w:type="dxa"/>
          </w:tblCellMar>
        </w:tblPrEx>
        <w:trPr>
          <w:trHeight w:val="728"/>
        </w:trPr>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BC03F7D"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Stock deducted on order creation, not payment confirmation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095076E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Prevents overselling — stock is reserved the moment an order is placed, before M-Pesa is involved.</w:t>
            </w:r>
          </w:p>
        </w:tc>
      </w:tr>
      <w:tr w:rsidR="001D5FFE" w:rsidRPr="001D5FFE" w14:paraId="40A3044C"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9093D6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Stock restored on payment failure or cancellation</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84EDC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Ensures no inventory is permanently lost due to failed payments or abandoned carts.</w:t>
            </w:r>
          </w:p>
        </w:tc>
      </w:tr>
      <w:tr w:rsidR="001D5FFE" w:rsidRPr="001D5FFE" w14:paraId="3622387F"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48E8AE0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 expressions for analytics updates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168376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Atomic DB-level addition — safe under concurrent requests with no Python-level race conditions.</w:t>
            </w:r>
          </w:p>
        </w:tc>
      </w:tr>
      <w:tr w:rsidR="001D5FFE" w:rsidRPr="001D5FFE" w14:paraId="7EC4F10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9DE1DF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select_for_update() in order and restock services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92FEDD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Prevents race conditions when multiple requests hit the same inventory row simultaneously.</w:t>
            </w:r>
          </w:p>
        </w:tc>
      </w:tr>
      <w:tr w:rsidR="001D5FFE" w:rsidRPr="001D5FFE" w14:paraId="5F373A2E"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46081A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Alert snapshots (stock_at_alert, threshold)</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55A95F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Historical record of conditions at alert creation time — immune to subsequent inventory or threshold changes.</w:t>
            </w:r>
          </w:p>
        </w:tc>
      </w:tr>
      <w:tr w:rsidR="001D5FFE" w:rsidRPr="001D5FFE" w14:paraId="572C210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4BFEBA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trigger_low_stock_alert() is idempotent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C1141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Called from both reactive (sales) and proactive (scanner) pathways — never creates duplicate alerts.</w:t>
            </w:r>
          </w:p>
        </w:tc>
      </w:tr>
      <w:tr w:rsidR="001D5FFE" w:rsidRPr="001D5FFE" w14:paraId="6D882FAB"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2FADFC1"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Stock-gated alert resolution</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7D66D86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Enforces the correct operational sequence: restock first, then resolve.</w:t>
            </w:r>
          </w:p>
        </w:tc>
      </w:tr>
      <w:tr w:rsidR="001D5FFE" w:rsidRPr="001D5FFE" w14:paraId="2A08B7C9"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C99ADEE"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Pre-aggregated analytics models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EB2523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Daily/monthly reports are O(1) reads — no scanning of potentially millions of order records.</w:t>
            </w:r>
          </w:p>
        </w:tc>
      </w:tr>
      <w:tr w:rsidR="001D5FFE" w:rsidRPr="001D5FFE" w14:paraId="569FF2F3"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B7F6F8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Email as USERNAME_FIELD</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2E5D818"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More intuitive login for Kenyan users who identify by email, not username.</w:t>
            </w:r>
          </w:p>
        </w:tc>
      </w:tr>
      <w:tr w:rsidR="001D5FFE" w:rsidRPr="001D5FFE" w14:paraId="6FCC9F1A"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138332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price_at_purchase snapshot in OrderItem</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40E9DE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Order history remains accurate even when product prices change after the sale.</w:t>
            </w:r>
          </w:p>
        </w:tc>
      </w:tr>
      <w:tr w:rsidR="001D5FFE" w:rsidRPr="001D5FFE" w14:paraId="39671162"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8008FC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raw_callback JSONField on Payment</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689864F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Full Safaricom response stored for debugging and financial dispute resolution.</w:t>
            </w:r>
          </w:p>
        </w:tc>
      </w:tr>
      <w:tr w:rsidR="001D5FFE" w:rsidRPr="001D5FFE" w14:paraId="7AA8111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2129D6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post_save signal for branch inventory init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F2DC9EA"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Guarantees every new branch immediately has inventory records for all products.</w:t>
            </w:r>
          </w:p>
        </w:tc>
      </w:tr>
      <w:tr w:rsidR="001D5FFE" w:rsidRPr="001D5FFE" w14:paraId="03124C9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CA5701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Frontend: sessionStorage (not localStorage)</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11C9BADC"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Tokens are cleared when the browser tab closes — reduces attack surface on shared devices.</w:t>
            </w:r>
          </w:p>
        </w:tc>
      </w:tr>
      <w:tr w:rsidR="001D5FFE" w:rsidRPr="001D5FFE" w14:paraId="2615CED5"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011C979"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Frontend: MPA (multi-page app), no framework</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56B07C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Zero build toolchain required. Pages are served directly by Django TemplateView. Consistent with the team's existing Django deployment workflow.</w:t>
            </w:r>
          </w:p>
        </w:tc>
      </w:tr>
      <w:tr w:rsidR="001D5FFE" w:rsidRPr="001D5FFE" w14:paraId="78072EE7"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DAC991F"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lastRenderedPageBreak/>
              <w:t>Frontend: Auth.getValidToken() silent refresh</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517B08A3"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Prevents mid-session logout due to token expiry without requiring the user to re-authenticate manually.</w:t>
            </w:r>
          </w:p>
        </w:tc>
      </w:tr>
      <w:tr w:rsidR="001D5FFE" w:rsidRPr="001D5FFE" w14:paraId="35057678"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69F3E0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Frontend: Branch mandatory in Order panel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1B0115"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Prevents orders being submitted without a valid branch_id, which would cause a 400 validation error from the API.</w:t>
            </w:r>
          </w:p>
        </w:tc>
      </w:tr>
      <w:tr w:rsidR="001D5FFE" w:rsidRPr="001D5FFE" w14:paraId="5EDE804D"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2D9EAC64"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Frontend: Catalogue loads from /api/products/</w:t>
            </w:r>
          </w:p>
        </w:tc>
        <w:tc>
          <w:tcPr>
            <w:tcW w:w="0" w:type="auto"/>
            <w:tcBorders>
              <w:top w:val="single" w:sz="1" w:space="0" w:color="C0D0E8"/>
              <w:left w:val="single" w:sz="1" w:space="0" w:color="C0D0E8"/>
              <w:bottom w:val="single" w:sz="1" w:space="0" w:color="C0D0E8"/>
              <w:right w:val="single" w:sz="1" w:space="0" w:color="C0D0E8"/>
            </w:tcBorders>
            <w:shd w:val="clear" w:color="auto" w:fill="F5F5F5"/>
            <w:tcMar>
              <w:top w:w="80" w:type="dxa"/>
              <w:left w:w="120" w:type="dxa"/>
              <w:bottom w:w="80" w:type="dxa"/>
              <w:right w:w="120" w:type="dxa"/>
            </w:tcMar>
          </w:tcPr>
          <w:p w14:paraId="3B484727"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The catalogue is a global product showcase — it does not need branch-specific stock levels. Branch selection is deferred to order placement.</w:t>
            </w:r>
          </w:p>
        </w:tc>
      </w:tr>
      <w:tr w:rsidR="001D5FFE" w:rsidRPr="001D5FFE" w14:paraId="33F30590" w14:textId="77777777" w:rsidTr="00FD139C">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8ED01B6"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Frontend: Polling interval 5 s, max 120 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6760A2" w14:textId="77777777" w:rsidR="001D5FFE" w:rsidRPr="001D5FFE" w:rsidRDefault="001D5FFE" w:rsidP="00FD139C">
            <w:pPr>
              <w:rPr>
                <w:rFonts w:asciiTheme="minorHAnsi" w:hAnsiTheme="minorHAnsi" w:cstheme="minorHAnsi"/>
                <w:sz w:val="24"/>
                <w:szCs w:val="24"/>
              </w:rPr>
            </w:pPr>
            <w:r w:rsidRPr="001D5FFE">
              <w:rPr>
                <w:rFonts w:asciiTheme="minorHAnsi" w:hAnsiTheme="minorHAnsi" w:cstheme="minorHAnsi"/>
                <w:color w:val="333333"/>
                <w:sz w:val="24"/>
                <w:szCs w:val="24"/>
              </w:rPr>
              <w:t>Balances responsiveness with API load. M-Pesa STK Push typically resolves within 30 s; 120 s accommodates slow user response on the M-Pesa prompt.</w:t>
            </w:r>
          </w:p>
        </w:tc>
      </w:tr>
    </w:tbl>
    <w:p w14:paraId="0D292F92" w14:textId="77777777" w:rsidR="001D5FFE" w:rsidRPr="001D5FFE" w:rsidRDefault="001D5FFE" w:rsidP="001D5FFE">
      <w:pPr>
        <w:rPr>
          <w:rFonts w:asciiTheme="minorHAnsi" w:hAnsiTheme="minorHAnsi" w:cstheme="minorHAnsi"/>
          <w:sz w:val="24"/>
          <w:szCs w:val="24"/>
        </w:rPr>
      </w:pPr>
    </w:p>
    <w:p w14:paraId="05E284AF" w14:textId="537E2067" w:rsidR="00BE17E0" w:rsidRPr="001D5FFE" w:rsidRDefault="00000000">
      <w:pPr>
        <w:rPr>
          <w:rFonts w:asciiTheme="minorHAnsi" w:hAnsiTheme="minorHAnsi" w:cstheme="minorHAnsi"/>
          <w:sz w:val="24"/>
          <w:szCs w:val="24"/>
        </w:rPr>
      </w:pPr>
      <w:r w:rsidRPr="001D5FFE">
        <w:rPr>
          <w:rFonts w:asciiTheme="minorHAnsi" w:hAnsiTheme="minorHAnsi" w:cstheme="minorHAnsi"/>
          <w:sz w:val="24"/>
          <w:szCs w:val="24"/>
        </w:rPr>
        <w:br w:type="page"/>
      </w:r>
    </w:p>
    <w:p w14:paraId="5E08CE3E" w14:textId="5ADD6E6F" w:rsidR="00BE17E0" w:rsidRPr="00216971" w:rsidRDefault="00000000">
      <w:pPr>
        <w:pStyle w:val="Heading1"/>
        <w:rPr>
          <w:rFonts w:asciiTheme="minorHAnsi" w:hAnsiTheme="minorHAnsi" w:cstheme="minorHAnsi"/>
          <w:sz w:val="32"/>
          <w:szCs w:val="32"/>
        </w:rPr>
      </w:pPr>
      <w:bookmarkStart w:id="111" w:name="_Toc226728962"/>
      <w:r w:rsidRPr="00216971">
        <w:rPr>
          <w:rFonts w:asciiTheme="minorHAnsi" w:hAnsiTheme="minorHAnsi" w:cstheme="minorHAnsi"/>
          <w:sz w:val="32"/>
          <w:szCs w:val="32"/>
        </w:rPr>
        <w:lastRenderedPageBreak/>
        <w:t xml:space="preserve">Appendix </w:t>
      </w:r>
      <w:r w:rsidR="001D5FFE">
        <w:rPr>
          <w:rFonts w:asciiTheme="minorHAnsi" w:hAnsiTheme="minorHAnsi" w:cstheme="minorHAnsi"/>
          <w:sz w:val="32"/>
          <w:szCs w:val="32"/>
        </w:rPr>
        <w:t>C</w:t>
      </w:r>
      <w:r w:rsidRPr="00216971">
        <w:rPr>
          <w:rFonts w:asciiTheme="minorHAnsi" w:hAnsiTheme="minorHAnsi" w:cstheme="minorHAnsi"/>
          <w:sz w:val="32"/>
          <w:szCs w:val="32"/>
        </w:rPr>
        <w:t>: Complete API Endpoint Reference</w:t>
      </w:r>
      <w:bookmarkEnd w:id="111"/>
    </w:p>
    <w:p w14:paraId="12DD01DC" w14:textId="50B3BFEE" w:rsidR="00BE17E0" w:rsidRPr="00B41218" w:rsidRDefault="00A0648F" w:rsidP="00A0648F">
      <w:pPr>
        <w:pStyle w:val="Caption"/>
        <w:rPr>
          <w:rFonts w:asciiTheme="minorHAnsi" w:hAnsiTheme="minorHAnsi" w:cstheme="minorHAnsi"/>
          <w:sz w:val="24"/>
          <w:szCs w:val="24"/>
        </w:rPr>
      </w:pPr>
      <w:r>
        <w:t xml:space="preserve">Table </w:t>
      </w:r>
      <w:fldSimple w:instr=" SEQ Table \* ARABIC ">
        <w:r w:rsidR="005A464E">
          <w:rPr>
            <w:noProof/>
          </w:rPr>
          <w:t>38</w:t>
        </w:r>
      </w:fldSimple>
      <w:r>
        <w:t xml:space="preserve">: </w:t>
      </w:r>
      <w:r w:rsidRPr="00E95A7A">
        <w:t>Complete API Endpoint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5884"/>
        <w:gridCol w:w="1358"/>
        <w:gridCol w:w="1200"/>
      </w:tblGrid>
      <w:tr w:rsidR="00BE17E0" w:rsidRPr="00B41218" w14:paraId="2BF42BBF" w14:textId="77777777">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9D068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Method</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1025F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Endpoint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8D1B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Auth</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6C408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App</w:t>
            </w:r>
          </w:p>
        </w:tc>
      </w:tr>
      <w:tr w:rsidR="00BE17E0" w:rsidRPr="00B41218" w14:paraId="4D35E67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F1AC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F65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api/auth/register/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174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AB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r w:rsidR="00BE17E0" w:rsidRPr="00B41218" w14:paraId="2E938151"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D7476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8DB5B5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api/auth/login/</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24CDEE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A10B8E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r w:rsidR="00BE17E0" w:rsidRPr="00B41218" w14:paraId="20827A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4C7C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345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api/auth/token/refresh/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3F55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1CB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r w:rsidR="00BE17E0" w:rsidRPr="00B41218" w14:paraId="315B3131"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893780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PATCH</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C6FDDE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api/auth/profile/</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AA01C4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B6A200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r w:rsidR="00BE17E0" w:rsidRPr="00B41218" w14:paraId="7D75DBD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AE27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EDBE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api/branches/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608C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A889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Branches</w:t>
            </w:r>
          </w:p>
        </w:tc>
      </w:tr>
      <w:tr w:rsidR="00BE17E0" w:rsidRPr="00B41218" w14:paraId="78663673"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7FDE0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D75034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api/products/</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0B09F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B892B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r>
      <w:tr w:rsidR="00BE17E0" w:rsidRPr="00B41218" w14:paraId="2AB65C3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3CB7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09D0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api/products/&lt;product_id&gt;/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4A30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F380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r>
      <w:tr w:rsidR="00BE17E0" w:rsidRPr="00B41218" w14:paraId="35849DC0"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0FD39E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DA2E6B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api/inventory/&lt;branch_id&gt;/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D79391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E8F2B7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750F508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496D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B392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api/orders/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D5E5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93E7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312B51F0"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790FBF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01F4A7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api/orders/history/</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7863E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9CDF3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1CAC514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336A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B0E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api/orders/&lt;order_id&gt;/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FE21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135D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67263F3E"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B5E8A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2AB37C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api/orders/&lt;order_id&gt;/cancel/</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D883A8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E39B6C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29426D1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521E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DEA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api/payments/initiate/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86B3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4F04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2DC6A58A"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46100D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86B573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api/payments/callback/</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8FD712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Public (Safaricom)</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DEBE54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224AEDF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58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4D2E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api/payments/&lt;payment_id&gt;/status/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BC76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C977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68D9998D"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F99139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E91A4C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api/payments/history/</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46A679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Customer</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14DFC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71D7345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4A24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208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api/admin/branches/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BFCF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38D0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Branches</w:t>
            </w:r>
          </w:p>
        </w:tc>
      </w:tr>
      <w:tr w:rsidR="00BE17E0" w:rsidRPr="00B41218" w14:paraId="04921883"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7FEE65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PATCH / DELETE</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D836A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api/admin/branches/&lt;branch_id&gt;/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9B59FB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BC799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Branches</w:t>
            </w:r>
          </w:p>
        </w:tc>
      </w:tr>
      <w:tr w:rsidR="00BE17E0" w:rsidRPr="00B41218" w14:paraId="0B8ABCF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0D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POST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B954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api/admin/products/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B530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E471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r>
      <w:tr w:rsidR="00BE17E0" w:rsidRPr="00B41218" w14:paraId="7ED24356"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47F0CC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 xml:space="preserve">GET / PATCH </w:t>
            </w:r>
            <w:r w:rsidRPr="00B41218">
              <w:rPr>
                <w:rFonts w:asciiTheme="minorHAnsi" w:hAnsiTheme="minorHAnsi" w:cstheme="minorHAnsi"/>
                <w:color w:val="2C2C2C"/>
                <w:sz w:val="24"/>
                <w:szCs w:val="24"/>
              </w:rPr>
              <w:lastRenderedPageBreak/>
              <w:t>/ DELETE</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919A34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lastRenderedPageBreak/>
              <w:t>api/admin/products/&lt;product_id&gt;/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799C01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06B48B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Products</w:t>
            </w:r>
          </w:p>
        </w:tc>
      </w:tr>
      <w:tr w:rsidR="00BE17E0" w:rsidRPr="00B41218" w14:paraId="6AF4A62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E41C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EAC7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038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08D9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3DD80AEE"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6963CB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CA52F8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api/admin/inventory/low-stock/</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81BF93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35C51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5251EC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8300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7D8D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api/admin/inventory/logs/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63E1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9DD7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76F01BE3"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BF1AFD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1F4BDA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api/admin/inventory/&lt;branch_id&gt;/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51B852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BCF334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4281016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ACA8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PATCH</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868A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api/admin/inventory/&lt;branch_id&gt;/&lt;product_id&gt;/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3666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D06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2C3B57E5"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A1EC34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9372B6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api/admin/inventory/&lt;branch_id&gt;/&lt;product_id&gt;/restock/</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487E9E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D2414B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Inventory</w:t>
            </w:r>
          </w:p>
        </w:tc>
      </w:tr>
      <w:tr w:rsidR="00BE17E0" w:rsidRPr="00B41218" w14:paraId="0AF836C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7B47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450D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api/admin/orders/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E26B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10A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31229FA4"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596C3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4988B1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api/admin/orders/&lt;order_id&gt;/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B1CAB6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5E945A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Orders</w:t>
            </w:r>
          </w:p>
        </w:tc>
      </w:tr>
      <w:tr w:rsidR="00BE17E0" w:rsidRPr="00B41218" w14:paraId="2FD764E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32D5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F6FD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api/admin/payments/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29A5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8ED6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6D21C16D"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547A4E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88DEC5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api/admin/payments/&lt;payment_id&gt;/</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7B1795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E88B20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Payments</w:t>
            </w:r>
          </w:p>
        </w:tc>
      </w:tr>
      <w:tr w:rsidR="00BE17E0" w:rsidRPr="00B41218" w14:paraId="2DB1BC3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6767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BCDC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api/admin/alerts/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34D7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FFB8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Alerts</w:t>
            </w:r>
          </w:p>
        </w:tc>
      </w:tr>
      <w:tr w:rsidR="00BE17E0" w:rsidRPr="00B41218" w14:paraId="0F7B40CB"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68E77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27AFFB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api/admin/alerts/summary/</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3B144A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2A3C2F6"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Alerts</w:t>
            </w:r>
          </w:p>
        </w:tc>
      </w:tr>
      <w:tr w:rsidR="00BE17E0" w:rsidRPr="00B41218" w14:paraId="6B48A2F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1751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6399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api/admin/alerts/&lt;alert_id&gt;/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D2DB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F1AE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Alerts</w:t>
            </w:r>
          </w:p>
        </w:tc>
      </w:tr>
      <w:tr w:rsidR="00BE17E0" w:rsidRPr="00B41218" w14:paraId="47D90DE6"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CA1498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28EB1D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api/admin/alerts/&lt;alert_id&gt;/resolve/</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74A1B6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109965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Alerts</w:t>
            </w:r>
          </w:p>
        </w:tc>
      </w:tr>
      <w:tr w:rsidR="00BE17E0" w:rsidRPr="00B41218" w14:paraId="39CE4EA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7144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2054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api/admin/analytics/daily/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1E0E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D72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r>
      <w:tr w:rsidR="00BE17E0" w:rsidRPr="00B41218" w14:paraId="6619DFD5"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AABE0A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ED5BF1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api/admin/analytics/daily/summary/</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9114C3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7A6D3D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r>
      <w:tr w:rsidR="00BE17E0" w:rsidRPr="00B41218" w14:paraId="34CB897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CCA7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01A2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api/admin/analytics/monthly/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7819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24AC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r>
      <w:tr w:rsidR="00BE17E0" w:rsidRPr="00B41218" w14:paraId="5CCDB82C"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F66480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E69A5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api/admin/analytics/monthly/summary/</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6BC25C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B01BD7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r>
      <w:tr w:rsidR="00BE17E0" w:rsidRPr="00B41218" w14:paraId="3ADAFB5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F503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44A5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api/admin/analytics/products/&lt;name&gt;/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4733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625F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Analytics</w:t>
            </w:r>
          </w:p>
        </w:tc>
      </w:tr>
      <w:tr w:rsidR="00BE17E0" w:rsidRPr="00B41218" w14:paraId="0A1360E6"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DE87863"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w:t>
            </w:r>
          </w:p>
        </w:tc>
        <w:tc>
          <w:tcPr>
            <w:tcW w:w="3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A5F7AF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api/admin/users/</w:t>
            </w:r>
          </w:p>
        </w:tc>
        <w:tc>
          <w:tcPr>
            <w:tcW w:w="1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BFDC35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13B46A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r w:rsidR="00BE17E0" w:rsidRPr="00B41218" w14:paraId="2DC406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90962"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GET / PATCH / DELETE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9C66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api/admin/users/&lt;user_id&gt;/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E049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Admin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1CE4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Users</w:t>
            </w:r>
          </w:p>
        </w:tc>
      </w:tr>
    </w:tbl>
    <w:p w14:paraId="542B4B78" w14:textId="77777777" w:rsidR="00BE17E0" w:rsidRDefault="00BE17E0">
      <w:pPr>
        <w:spacing w:before="120"/>
        <w:rPr>
          <w:rFonts w:asciiTheme="minorHAnsi" w:hAnsiTheme="minorHAnsi" w:cstheme="minorHAnsi"/>
          <w:sz w:val="24"/>
          <w:szCs w:val="24"/>
        </w:rPr>
      </w:pPr>
    </w:p>
    <w:p w14:paraId="168F4E15" w14:textId="77777777" w:rsidR="00A0648F" w:rsidRDefault="00A0648F">
      <w:pPr>
        <w:spacing w:before="120"/>
        <w:rPr>
          <w:rFonts w:asciiTheme="minorHAnsi" w:hAnsiTheme="minorHAnsi" w:cstheme="minorHAnsi"/>
          <w:sz w:val="24"/>
          <w:szCs w:val="24"/>
        </w:rPr>
      </w:pPr>
    </w:p>
    <w:p w14:paraId="02FFC3FF" w14:textId="77777777" w:rsidR="00A0648F" w:rsidRPr="00B41218" w:rsidRDefault="00A0648F">
      <w:pPr>
        <w:spacing w:before="120"/>
        <w:rPr>
          <w:rFonts w:asciiTheme="minorHAnsi" w:hAnsiTheme="minorHAnsi" w:cstheme="minorHAnsi"/>
          <w:sz w:val="24"/>
          <w:szCs w:val="24"/>
        </w:rPr>
      </w:pPr>
    </w:p>
    <w:p w14:paraId="1BFB18A2" w14:textId="34C063C3" w:rsidR="00BE17E0" w:rsidRPr="00A0648F" w:rsidRDefault="00000000">
      <w:pPr>
        <w:pStyle w:val="Heading1"/>
        <w:rPr>
          <w:rFonts w:asciiTheme="minorHAnsi" w:hAnsiTheme="minorHAnsi" w:cstheme="minorHAnsi"/>
          <w:sz w:val="32"/>
          <w:szCs w:val="32"/>
        </w:rPr>
      </w:pPr>
      <w:bookmarkStart w:id="112" w:name="_Toc226728963"/>
      <w:r w:rsidRPr="00A0648F">
        <w:rPr>
          <w:rFonts w:asciiTheme="minorHAnsi" w:hAnsiTheme="minorHAnsi" w:cstheme="minorHAnsi"/>
          <w:sz w:val="32"/>
          <w:szCs w:val="32"/>
        </w:rPr>
        <w:lastRenderedPageBreak/>
        <w:t xml:space="preserve">Appendix </w:t>
      </w:r>
      <w:r w:rsidR="00B04110">
        <w:rPr>
          <w:rFonts w:asciiTheme="minorHAnsi" w:hAnsiTheme="minorHAnsi" w:cstheme="minorHAnsi"/>
          <w:sz w:val="32"/>
          <w:szCs w:val="32"/>
        </w:rPr>
        <w:t>D</w:t>
      </w:r>
      <w:r w:rsidRPr="00A0648F">
        <w:rPr>
          <w:rFonts w:asciiTheme="minorHAnsi" w:hAnsiTheme="minorHAnsi" w:cstheme="minorHAnsi"/>
          <w:sz w:val="32"/>
          <w:szCs w:val="32"/>
        </w:rPr>
        <w:t>: Key Design Decisions</w:t>
      </w:r>
      <w:bookmarkEnd w:id="112"/>
    </w:p>
    <w:p w14:paraId="0AECB0C2" w14:textId="70E21E6D" w:rsidR="00BE17E0" w:rsidRPr="00B41218" w:rsidRDefault="00A0648F" w:rsidP="00A0648F">
      <w:pPr>
        <w:pStyle w:val="Caption"/>
        <w:rPr>
          <w:rFonts w:asciiTheme="minorHAnsi" w:hAnsiTheme="minorHAnsi" w:cstheme="minorHAnsi"/>
          <w:sz w:val="24"/>
          <w:szCs w:val="24"/>
        </w:rPr>
      </w:pPr>
      <w:r>
        <w:t xml:space="preserve">Table </w:t>
      </w:r>
      <w:fldSimple w:instr=" SEQ Table \* ARABIC ">
        <w:r w:rsidR="005A464E">
          <w:rPr>
            <w:noProof/>
          </w:rPr>
          <w:t>39</w:t>
        </w:r>
      </w:fldSimple>
      <w:r>
        <w:t xml:space="preserve">: </w:t>
      </w:r>
      <w:r w:rsidRPr="00D63C9C">
        <w:t>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BE17E0" w:rsidRPr="00B41218" w14:paraId="1E17C2FC"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45B4E7"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Decision</w:t>
            </w:r>
          </w:p>
        </w:tc>
        <w:tc>
          <w:tcPr>
            <w:tcW w:w="5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39E51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b/>
                <w:bCs/>
                <w:color w:val="FFFFFF"/>
                <w:sz w:val="24"/>
                <w:szCs w:val="24"/>
              </w:rPr>
              <w:t>Rationale</w:t>
            </w:r>
          </w:p>
        </w:tc>
      </w:tr>
      <w:tr w:rsidR="00BE17E0" w:rsidRPr="00B41218" w14:paraId="0AC4EF3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0068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deducted on order creation, not payment confirmation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73FB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Prevents overselling — stock is reserved the moment an order is placed, before M-Pesa is involved.</w:t>
            </w:r>
          </w:p>
        </w:tc>
      </w:tr>
      <w:tr w:rsidR="00BE17E0" w:rsidRPr="00B41218" w14:paraId="392781B5"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40198AE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 restored on payment failure or cancellation</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EF2F180"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Ensures no inventory is permanently lost due to failed payments or abandoned carts.</w:t>
            </w:r>
          </w:p>
        </w:tc>
      </w:tr>
      <w:tr w:rsidR="00BE17E0" w:rsidRPr="00B41218" w14:paraId="2B3A092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7DE2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 expressions for analytics updates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2A9D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Atomic DB-level addition — safe under concurrent requests with no Python-level race conditions.</w:t>
            </w:r>
          </w:p>
        </w:tc>
      </w:tr>
      <w:tr w:rsidR="00BE17E0" w:rsidRPr="00B41218" w14:paraId="5CFDA546"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C7ED10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select_for_update() in order and restock services</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5826A10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Prevents race conditions when multiple requests hit the same inventory row simultaneously.</w:t>
            </w:r>
          </w:p>
        </w:tc>
      </w:tr>
      <w:tr w:rsidR="00BE17E0" w:rsidRPr="00B41218" w14:paraId="2F27A3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4C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Alert snapshots (stock_at_alert, threshold)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CE91C"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Historical record of conditions at alert creation time — immune to subsequent inventory or threshold changes.</w:t>
            </w:r>
          </w:p>
        </w:tc>
      </w:tr>
      <w:tr w:rsidR="00BE17E0" w:rsidRPr="00B41218" w14:paraId="7F5AF45C"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EBC08E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trigger_low_stock_alert() is idempotent</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EAEB4CD"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Called from both reactive (sales) and proactive (scanner) pathways — never creates duplicate alerts.</w:t>
            </w:r>
          </w:p>
        </w:tc>
      </w:tr>
      <w:tr w:rsidR="00BE17E0" w:rsidRPr="00B41218" w14:paraId="519265E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D701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Stock-gated alert resolution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24088"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Enforces the correct operational sequence: administrators must restock before resolving. Cannot be bypassed.</w:t>
            </w:r>
          </w:p>
        </w:tc>
      </w:tr>
      <w:tr w:rsidR="00BE17E0" w:rsidRPr="00B41218" w14:paraId="3B4A920B"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85BB66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Pre-aggregated analytics models</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171F17F"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Daily/monthly reports are O(1) reads — no scanning of potentially millions of order records.</w:t>
            </w:r>
          </w:p>
        </w:tc>
      </w:tr>
      <w:tr w:rsidR="00BE17E0" w:rsidRPr="00B41218" w14:paraId="4B2BBF4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1820B"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Email as USERNAME_FIELD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6B5DE"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More intuitive login for Kenyan users who identify by email, not username.</w:t>
            </w:r>
          </w:p>
        </w:tc>
      </w:tr>
      <w:tr w:rsidR="00BE17E0" w:rsidRPr="00B41218" w14:paraId="1A7A89DB"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85587B1"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price_at_purchase snapshot in OrderItem</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443720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Order history remains accurate even when product prices change after the sale.</w:t>
            </w:r>
          </w:p>
        </w:tc>
      </w:tr>
      <w:tr w:rsidR="00BE17E0" w:rsidRPr="00B41218" w14:paraId="23C7A90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74E14"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raw_callback JSONField on Payment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B45F5"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Full Safaricom response stored for debugging and financial dispute resolution.</w:t>
            </w:r>
          </w:p>
        </w:tc>
      </w:tr>
      <w:tr w:rsidR="00BE17E0" w:rsidRPr="00B41218" w14:paraId="412A3849"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DACA0BA"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post_save signal for branch inventory init</w:t>
            </w:r>
          </w:p>
        </w:tc>
        <w:tc>
          <w:tcPr>
            <w:tcW w:w="58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29ECCF9" w14:textId="77777777" w:rsidR="00BE17E0" w:rsidRPr="00B41218" w:rsidRDefault="00000000">
            <w:pPr>
              <w:rPr>
                <w:rFonts w:asciiTheme="minorHAnsi" w:hAnsiTheme="minorHAnsi" w:cstheme="minorHAnsi"/>
                <w:sz w:val="24"/>
                <w:szCs w:val="24"/>
              </w:rPr>
            </w:pPr>
            <w:r w:rsidRPr="00B41218">
              <w:rPr>
                <w:rFonts w:asciiTheme="minorHAnsi" w:hAnsiTheme="minorHAnsi" w:cstheme="minorHAnsi"/>
                <w:color w:val="2C2C2C"/>
                <w:sz w:val="24"/>
                <w:szCs w:val="24"/>
              </w:rPr>
              <w:t>Guarantees every new branch immediately has inventory records for all products — no manual setup needed.</w:t>
            </w:r>
          </w:p>
        </w:tc>
      </w:tr>
    </w:tbl>
    <w:p w14:paraId="0BBE1B78" w14:textId="77777777" w:rsidR="00815898" w:rsidRPr="00B41218" w:rsidRDefault="00815898">
      <w:pPr>
        <w:rPr>
          <w:rFonts w:asciiTheme="minorHAnsi" w:hAnsiTheme="minorHAnsi" w:cstheme="minorHAnsi"/>
          <w:sz w:val="24"/>
          <w:szCs w:val="24"/>
        </w:rPr>
      </w:pPr>
    </w:p>
    <w:sectPr w:rsidR="00815898" w:rsidRPr="00B41218" w:rsidSect="00174418">
      <w:headerReference w:type="default" r:id="rId8"/>
      <w:footerReference w:type="default" r:id="rId9"/>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8C810" w14:textId="77777777" w:rsidR="00E4349C" w:rsidRDefault="00E4349C">
      <w:r>
        <w:separator/>
      </w:r>
    </w:p>
  </w:endnote>
  <w:endnote w:type="continuationSeparator" w:id="0">
    <w:p w14:paraId="2846B4B0" w14:textId="77777777" w:rsidR="00E4349C" w:rsidRDefault="00E43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89FBA" w14:textId="77777777" w:rsidR="00BE17E0" w:rsidRDefault="00000000">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B4121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B4121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9A683" w14:textId="77777777" w:rsidR="00E4349C" w:rsidRDefault="00E4349C">
      <w:r>
        <w:separator/>
      </w:r>
    </w:p>
  </w:footnote>
  <w:footnote w:type="continuationSeparator" w:id="0">
    <w:p w14:paraId="76625BD4" w14:textId="77777777" w:rsidR="00E4349C" w:rsidRDefault="00E434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D48B0" w14:textId="77777777" w:rsidR="00BE17E0" w:rsidRDefault="00000000">
    <w:pPr>
      <w:pBdr>
        <w:bottom w:val="single" w:sz="4" w:space="4" w:color="2E75B6"/>
      </w:pBdr>
      <w:tabs>
        <w:tab w:val="right" w:pos="9026"/>
      </w:tabs>
    </w:pPr>
    <w:r>
      <w:rPr>
        <w:color w:val="888888"/>
        <w:sz w:val="18"/>
        <w:szCs w:val="18"/>
      </w:rPr>
      <w:t>WantamDrinks Backend — Technical Documentation</w:t>
    </w:r>
    <w:r>
      <w:rPr>
        <w:sz w:val="18"/>
        <w:szCs w:val="18"/>
      </w:rPr>
      <w:tab/>
    </w:r>
    <w:r>
      <w:rPr>
        <w:color w:val="888888"/>
        <w:sz w:val="18"/>
        <w:szCs w:val="18"/>
      </w:rPr>
      <w:t>Confidential  |  v1.0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CBA"/>
    <w:multiLevelType w:val="hybridMultilevel"/>
    <w:tmpl w:val="0B08AC0C"/>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A21B10"/>
    <w:multiLevelType w:val="hybridMultilevel"/>
    <w:tmpl w:val="876CB310"/>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B26E00"/>
    <w:multiLevelType w:val="hybridMultilevel"/>
    <w:tmpl w:val="E5663F94"/>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C781A61"/>
    <w:multiLevelType w:val="hybridMultilevel"/>
    <w:tmpl w:val="830251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C273F"/>
    <w:multiLevelType w:val="hybridMultilevel"/>
    <w:tmpl w:val="45A43B28"/>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C972D91"/>
    <w:multiLevelType w:val="hybridMultilevel"/>
    <w:tmpl w:val="2BA4A090"/>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F613C0B"/>
    <w:multiLevelType w:val="hybridMultilevel"/>
    <w:tmpl w:val="43241C5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8C1123"/>
    <w:multiLevelType w:val="hybridMultilevel"/>
    <w:tmpl w:val="491C1FC8"/>
    <w:lvl w:ilvl="0" w:tplc="C3228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C1007"/>
    <w:multiLevelType w:val="hybridMultilevel"/>
    <w:tmpl w:val="7CB01016"/>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3DF0FE5"/>
    <w:multiLevelType w:val="hybridMultilevel"/>
    <w:tmpl w:val="7EFE7002"/>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65E4A14"/>
    <w:multiLevelType w:val="hybridMultilevel"/>
    <w:tmpl w:val="496079C8"/>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6637703"/>
    <w:multiLevelType w:val="hybridMultilevel"/>
    <w:tmpl w:val="B172EFF0"/>
    <w:lvl w:ilvl="0" w:tplc="FAAC578C">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CFCA06B6">
      <w:numFmt w:val="decimal"/>
      <w:lvlText w:val=""/>
      <w:lvlJc w:val="left"/>
    </w:lvl>
    <w:lvl w:ilvl="3" w:tplc="F10A8DE0">
      <w:numFmt w:val="decimal"/>
      <w:lvlText w:val=""/>
      <w:lvlJc w:val="left"/>
    </w:lvl>
    <w:lvl w:ilvl="4" w:tplc="75769E38">
      <w:numFmt w:val="decimal"/>
      <w:lvlText w:val=""/>
      <w:lvlJc w:val="left"/>
    </w:lvl>
    <w:lvl w:ilvl="5" w:tplc="3D52051C">
      <w:numFmt w:val="decimal"/>
      <w:lvlText w:val=""/>
      <w:lvlJc w:val="left"/>
    </w:lvl>
    <w:lvl w:ilvl="6" w:tplc="79289530">
      <w:numFmt w:val="decimal"/>
      <w:lvlText w:val=""/>
      <w:lvlJc w:val="left"/>
    </w:lvl>
    <w:lvl w:ilvl="7" w:tplc="C082D45E">
      <w:numFmt w:val="decimal"/>
      <w:lvlText w:val=""/>
      <w:lvlJc w:val="left"/>
    </w:lvl>
    <w:lvl w:ilvl="8" w:tplc="D4EACC6E">
      <w:numFmt w:val="decimal"/>
      <w:lvlText w:val=""/>
      <w:lvlJc w:val="left"/>
    </w:lvl>
  </w:abstractNum>
  <w:abstractNum w:abstractNumId="12" w15:restartNumberingAfterBreak="0">
    <w:nsid w:val="18D014A6"/>
    <w:multiLevelType w:val="hybridMultilevel"/>
    <w:tmpl w:val="8FA4EDF4"/>
    <w:lvl w:ilvl="0" w:tplc="5E229474">
      <w:start w:val="1"/>
      <w:numFmt w:val="decimal"/>
      <w:lvlText w:val="%1."/>
      <w:lvlJc w:val="left"/>
      <w:pPr>
        <w:ind w:left="720" w:hanging="360"/>
      </w:pPr>
    </w:lvl>
    <w:lvl w:ilvl="1" w:tplc="9EB2B750">
      <w:start w:val="1"/>
      <w:numFmt w:val="decimal"/>
      <w:lvlText w:val="%2."/>
      <w:lvlJc w:val="left"/>
      <w:pPr>
        <w:ind w:left="1080" w:hanging="360"/>
      </w:pPr>
    </w:lvl>
    <w:lvl w:ilvl="2" w:tplc="1C3CB0AC">
      <w:numFmt w:val="decimal"/>
      <w:lvlText w:val=""/>
      <w:lvlJc w:val="left"/>
    </w:lvl>
    <w:lvl w:ilvl="3" w:tplc="69126D4C">
      <w:numFmt w:val="decimal"/>
      <w:lvlText w:val=""/>
      <w:lvlJc w:val="left"/>
    </w:lvl>
    <w:lvl w:ilvl="4" w:tplc="5EF2DBEE">
      <w:numFmt w:val="decimal"/>
      <w:lvlText w:val=""/>
      <w:lvlJc w:val="left"/>
    </w:lvl>
    <w:lvl w:ilvl="5" w:tplc="E6D05142">
      <w:numFmt w:val="decimal"/>
      <w:lvlText w:val=""/>
      <w:lvlJc w:val="left"/>
    </w:lvl>
    <w:lvl w:ilvl="6" w:tplc="A9A23E30">
      <w:numFmt w:val="decimal"/>
      <w:lvlText w:val=""/>
      <w:lvlJc w:val="left"/>
    </w:lvl>
    <w:lvl w:ilvl="7" w:tplc="10E2FE70">
      <w:numFmt w:val="decimal"/>
      <w:lvlText w:val=""/>
      <w:lvlJc w:val="left"/>
    </w:lvl>
    <w:lvl w:ilvl="8" w:tplc="ADE0D898">
      <w:numFmt w:val="decimal"/>
      <w:lvlText w:val=""/>
      <w:lvlJc w:val="left"/>
    </w:lvl>
  </w:abstractNum>
  <w:abstractNum w:abstractNumId="13" w15:restartNumberingAfterBreak="0">
    <w:nsid w:val="1959148F"/>
    <w:multiLevelType w:val="hybridMultilevel"/>
    <w:tmpl w:val="AAB687AE"/>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1AFA16A6"/>
    <w:multiLevelType w:val="hybridMultilevel"/>
    <w:tmpl w:val="1C4E2F9A"/>
    <w:lvl w:ilvl="0" w:tplc="61DEF3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E54763"/>
    <w:multiLevelType w:val="hybridMultilevel"/>
    <w:tmpl w:val="328A34DE"/>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F9B3DB2"/>
    <w:multiLevelType w:val="hybridMultilevel"/>
    <w:tmpl w:val="78E6ADE6"/>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206334E8"/>
    <w:multiLevelType w:val="hybridMultilevel"/>
    <w:tmpl w:val="5AF87066"/>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29DC152B"/>
    <w:multiLevelType w:val="hybridMultilevel"/>
    <w:tmpl w:val="39107446"/>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2BD8443B"/>
    <w:multiLevelType w:val="hybridMultilevel"/>
    <w:tmpl w:val="8126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073AF9"/>
    <w:multiLevelType w:val="hybridMultilevel"/>
    <w:tmpl w:val="D3BC78C4"/>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2C806648"/>
    <w:multiLevelType w:val="hybridMultilevel"/>
    <w:tmpl w:val="67CA3056"/>
    <w:lvl w:ilvl="0" w:tplc="DC346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891650"/>
    <w:multiLevelType w:val="hybridMultilevel"/>
    <w:tmpl w:val="557A97C6"/>
    <w:lvl w:ilvl="0" w:tplc="D5940D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511EB"/>
    <w:multiLevelType w:val="hybridMultilevel"/>
    <w:tmpl w:val="ADD44A0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2E6A427D"/>
    <w:multiLevelType w:val="hybridMultilevel"/>
    <w:tmpl w:val="673C0194"/>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300E4EB6"/>
    <w:multiLevelType w:val="hybridMultilevel"/>
    <w:tmpl w:val="D6C6F2AC"/>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31815BB0"/>
    <w:multiLevelType w:val="hybridMultilevel"/>
    <w:tmpl w:val="CA1C2DE6"/>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32005A5C"/>
    <w:multiLevelType w:val="hybridMultilevel"/>
    <w:tmpl w:val="DF16E91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321466D9"/>
    <w:multiLevelType w:val="hybridMultilevel"/>
    <w:tmpl w:val="BD48E272"/>
    <w:lvl w:ilvl="0" w:tplc="E824441E">
      <w:start w:val="1"/>
      <w:numFmt w:val="bullet"/>
      <w:lvlText w:val="•"/>
      <w:lvlJc w:val="left"/>
      <w:pPr>
        <w:ind w:left="720" w:hanging="360"/>
      </w:pPr>
    </w:lvl>
    <w:lvl w:ilvl="1" w:tplc="A5A8CEC6">
      <w:numFmt w:val="decimal"/>
      <w:lvlText w:val=""/>
      <w:lvlJc w:val="left"/>
    </w:lvl>
    <w:lvl w:ilvl="2" w:tplc="161C8890">
      <w:numFmt w:val="decimal"/>
      <w:lvlText w:val=""/>
      <w:lvlJc w:val="left"/>
    </w:lvl>
    <w:lvl w:ilvl="3" w:tplc="8B162F18">
      <w:numFmt w:val="decimal"/>
      <w:lvlText w:val=""/>
      <w:lvlJc w:val="left"/>
    </w:lvl>
    <w:lvl w:ilvl="4" w:tplc="30EE6768">
      <w:numFmt w:val="decimal"/>
      <w:lvlText w:val=""/>
      <w:lvlJc w:val="left"/>
    </w:lvl>
    <w:lvl w:ilvl="5" w:tplc="7D7C87B6">
      <w:numFmt w:val="decimal"/>
      <w:lvlText w:val=""/>
      <w:lvlJc w:val="left"/>
    </w:lvl>
    <w:lvl w:ilvl="6" w:tplc="CD48E5DE">
      <w:numFmt w:val="decimal"/>
      <w:lvlText w:val=""/>
      <w:lvlJc w:val="left"/>
    </w:lvl>
    <w:lvl w:ilvl="7" w:tplc="075215B6">
      <w:numFmt w:val="decimal"/>
      <w:lvlText w:val=""/>
      <w:lvlJc w:val="left"/>
    </w:lvl>
    <w:lvl w:ilvl="8" w:tplc="41F0E004">
      <w:numFmt w:val="decimal"/>
      <w:lvlText w:val=""/>
      <w:lvlJc w:val="left"/>
    </w:lvl>
  </w:abstractNum>
  <w:abstractNum w:abstractNumId="29" w15:restartNumberingAfterBreak="0">
    <w:nsid w:val="32720D12"/>
    <w:multiLevelType w:val="hybridMultilevel"/>
    <w:tmpl w:val="49D6F196"/>
    <w:lvl w:ilvl="0" w:tplc="90D027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38B1DFF"/>
    <w:multiLevelType w:val="hybridMultilevel"/>
    <w:tmpl w:val="BAF4CE4A"/>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34B83A87"/>
    <w:multiLevelType w:val="hybridMultilevel"/>
    <w:tmpl w:val="39AE4D7E"/>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38171043"/>
    <w:multiLevelType w:val="hybridMultilevel"/>
    <w:tmpl w:val="AA5AEA4E"/>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39095AAD"/>
    <w:multiLevelType w:val="hybridMultilevel"/>
    <w:tmpl w:val="2F4245E2"/>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39960210"/>
    <w:multiLevelType w:val="hybridMultilevel"/>
    <w:tmpl w:val="DC2AF882"/>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3BE051E7"/>
    <w:multiLevelType w:val="hybridMultilevel"/>
    <w:tmpl w:val="9AE84524"/>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3C6F26BC"/>
    <w:multiLevelType w:val="hybridMultilevel"/>
    <w:tmpl w:val="61E04ABA"/>
    <w:lvl w:ilvl="0" w:tplc="6DB42E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D01D9A"/>
    <w:multiLevelType w:val="hybridMultilevel"/>
    <w:tmpl w:val="7290679A"/>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45115339"/>
    <w:multiLevelType w:val="hybridMultilevel"/>
    <w:tmpl w:val="FAC60B5A"/>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4BDB4CC0"/>
    <w:multiLevelType w:val="hybridMultilevel"/>
    <w:tmpl w:val="CAE06CD8"/>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 w15:restartNumberingAfterBreak="0">
    <w:nsid w:val="4EA67D40"/>
    <w:multiLevelType w:val="hybridMultilevel"/>
    <w:tmpl w:val="99BAE91E"/>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 w15:restartNumberingAfterBreak="0">
    <w:nsid w:val="569C71D5"/>
    <w:multiLevelType w:val="hybridMultilevel"/>
    <w:tmpl w:val="7E4EFED2"/>
    <w:lvl w:ilvl="0" w:tplc="6330980E">
      <w:start w:val="1"/>
      <w:numFmt w:val="bullet"/>
      <w:lvlText w:val="●"/>
      <w:lvlJc w:val="left"/>
      <w:pPr>
        <w:ind w:left="720" w:hanging="360"/>
      </w:pPr>
    </w:lvl>
    <w:lvl w:ilvl="1" w:tplc="DDC088FA">
      <w:start w:val="1"/>
      <w:numFmt w:val="bullet"/>
      <w:lvlText w:val="○"/>
      <w:lvlJc w:val="left"/>
      <w:pPr>
        <w:ind w:left="1440" w:hanging="360"/>
      </w:pPr>
    </w:lvl>
    <w:lvl w:ilvl="2" w:tplc="48E01702">
      <w:start w:val="1"/>
      <w:numFmt w:val="bullet"/>
      <w:lvlText w:val="■"/>
      <w:lvlJc w:val="left"/>
      <w:pPr>
        <w:ind w:left="2160" w:hanging="360"/>
      </w:pPr>
    </w:lvl>
    <w:lvl w:ilvl="3" w:tplc="E5DA9A28">
      <w:start w:val="1"/>
      <w:numFmt w:val="bullet"/>
      <w:lvlText w:val="●"/>
      <w:lvlJc w:val="left"/>
      <w:pPr>
        <w:ind w:left="2880" w:hanging="360"/>
      </w:pPr>
    </w:lvl>
    <w:lvl w:ilvl="4" w:tplc="703C0C1C">
      <w:start w:val="1"/>
      <w:numFmt w:val="bullet"/>
      <w:lvlText w:val="○"/>
      <w:lvlJc w:val="left"/>
      <w:pPr>
        <w:ind w:left="3600" w:hanging="360"/>
      </w:pPr>
    </w:lvl>
    <w:lvl w:ilvl="5" w:tplc="F2CAB1B2">
      <w:start w:val="1"/>
      <w:numFmt w:val="bullet"/>
      <w:lvlText w:val="■"/>
      <w:lvlJc w:val="left"/>
      <w:pPr>
        <w:ind w:left="4320" w:hanging="360"/>
      </w:pPr>
    </w:lvl>
    <w:lvl w:ilvl="6" w:tplc="A86222A6">
      <w:start w:val="1"/>
      <w:numFmt w:val="bullet"/>
      <w:lvlText w:val="●"/>
      <w:lvlJc w:val="left"/>
      <w:pPr>
        <w:ind w:left="5040" w:hanging="360"/>
      </w:pPr>
    </w:lvl>
    <w:lvl w:ilvl="7" w:tplc="AC40885C">
      <w:start w:val="1"/>
      <w:numFmt w:val="bullet"/>
      <w:lvlText w:val="●"/>
      <w:lvlJc w:val="left"/>
      <w:pPr>
        <w:ind w:left="5760" w:hanging="360"/>
      </w:pPr>
    </w:lvl>
    <w:lvl w:ilvl="8" w:tplc="A6860598">
      <w:start w:val="1"/>
      <w:numFmt w:val="bullet"/>
      <w:lvlText w:val="●"/>
      <w:lvlJc w:val="left"/>
      <w:pPr>
        <w:ind w:left="6480" w:hanging="360"/>
      </w:pPr>
    </w:lvl>
  </w:abstractNum>
  <w:abstractNum w:abstractNumId="42" w15:restartNumberingAfterBreak="0">
    <w:nsid w:val="58A27C0B"/>
    <w:multiLevelType w:val="hybridMultilevel"/>
    <w:tmpl w:val="03949F8A"/>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5C2E2837"/>
    <w:multiLevelType w:val="hybridMultilevel"/>
    <w:tmpl w:val="62D2A9DC"/>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 w15:restartNumberingAfterBreak="0">
    <w:nsid w:val="5DC94546"/>
    <w:multiLevelType w:val="hybridMultilevel"/>
    <w:tmpl w:val="51DE06D4"/>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 w15:restartNumberingAfterBreak="0">
    <w:nsid w:val="61596869"/>
    <w:multiLevelType w:val="hybridMultilevel"/>
    <w:tmpl w:val="5BA8AF10"/>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 w15:restartNumberingAfterBreak="0">
    <w:nsid w:val="64461269"/>
    <w:multiLevelType w:val="hybridMultilevel"/>
    <w:tmpl w:val="FFCA6C4A"/>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 w15:restartNumberingAfterBreak="0">
    <w:nsid w:val="6470614C"/>
    <w:multiLevelType w:val="hybridMultilevel"/>
    <w:tmpl w:val="F41EDDDC"/>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 w15:restartNumberingAfterBreak="0">
    <w:nsid w:val="656C2041"/>
    <w:multiLevelType w:val="hybridMultilevel"/>
    <w:tmpl w:val="246A4AD4"/>
    <w:lvl w:ilvl="0" w:tplc="59E881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6ED53E0"/>
    <w:multiLevelType w:val="hybridMultilevel"/>
    <w:tmpl w:val="CD5CF6C2"/>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6B9512C0"/>
    <w:multiLevelType w:val="hybridMultilevel"/>
    <w:tmpl w:val="BCEC2660"/>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1" w15:restartNumberingAfterBreak="0">
    <w:nsid w:val="6C4D01C9"/>
    <w:multiLevelType w:val="hybridMultilevel"/>
    <w:tmpl w:val="C11A93C8"/>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 w15:restartNumberingAfterBreak="0">
    <w:nsid w:val="6C693451"/>
    <w:multiLevelType w:val="hybridMultilevel"/>
    <w:tmpl w:val="6194D912"/>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 w15:restartNumberingAfterBreak="0">
    <w:nsid w:val="6EB14428"/>
    <w:multiLevelType w:val="hybridMultilevel"/>
    <w:tmpl w:val="E4042E40"/>
    <w:lvl w:ilvl="0" w:tplc="D6B20218">
      <w:start w:val="1"/>
      <w:numFmt w:val="bullet"/>
      <w:lvlText w:val="●"/>
      <w:lvlJc w:val="left"/>
      <w:pPr>
        <w:ind w:left="720" w:hanging="360"/>
      </w:pPr>
    </w:lvl>
    <w:lvl w:ilvl="1" w:tplc="AF9689EA">
      <w:start w:val="1"/>
      <w:numFmt w:val="bullet"/>
      <w:lvlText w:val="○"/>
      <w:lvlJc w:val="left"/>
      <w:pPr>
        <w:ind w:left="1440" w:hanging="360"/>
      </w:pPr>
    </w:lvl>
    <w:lvl w:ilvl="2" w:tplc="63BA6330">
      <w:start w:val="1"/>
      <w:numFmt w:val="bullet"/>
      <w:lvlText w:val="■"/>
      <w:lvlJc w:val="left"/>
      <w:pPr>
        <w:ind w:left="2160" w:hanging="360"/>
      </w:pPr>
    </w:lvl>
    <w:lvl w:ilvl="3" w:tplc="9864AEA6">
      <w:start w:val="1"/>
      <w:numFmt w:val="bullet"/>
      <w:lvlText w:val="●"/>
      <w:lvlJc w:val="left"/>
      <w:pPr>
        <w:ind w:left="2880" w:hanging="360"/>
      </w:pPr>
    </w:lvl>
    <w:lvl w:ilvl="4" w:tplc="95E2AD8C">
      <w:start w:val="1"/>
      <w:numFmt w:val="bullet"/>
      <w:lvlText w:val="○"/>
      <w:lvlJc w:val="left"/>
      <w:pPr>
        <w:ind w:left="3600" w:hanging="360"/>
      </w:pPr>
    </w:lvl>
    <w:lvl w:ilvl="5" w:tplc="807488A8">
      <w:start w:val="1"/>
      <w:numFmt w:val="bullet"/>
      <w:lvlText w:val="■"/>
      <w:lvlJc w:val="left"/>
      <w:pPr>
        <w:ind w:left="4320" w:hanging="360"/>
      </w:pPr>
    </w:lvl>
    <w:lvl w:ilvl="6" w:tplc="2DF2FCB2">
      <w:start w:val="1"/>
      <w:numFmt w:val="bullet"/>
      <w:lvlText w:val="●"/>
      <w:lvlJc w:val="left"/>
      <w:pPr>
        <w:ind w:left="5040" w:hanging="360"/>
      </w:pPr>
    </w:lvl>
    <w:lvl w:ilvl="7" w:tplc="DB0AA406">
      <w:start w:val="1"/>
      <w:numFmt w:val="bullet"/>
      <w:lvlText w:val="●"/>
      <w:lvlJc w:val="left"/>
      <w:pPr>
        <w:ind w:left="5760" w:hanging="360"/>
      </w:pPr>
    </w:lvl>
    <w:lvl w:ilvl="8" w:tplc="EBBE72AA">
      <w:start w:val="1"/>
      <w:numFmt w:val="bullet"/>
      <w:lvlText w:val="●"/>
      <w:lvlJc w:val="left"/>
      <w:pPr>
        <w:ind w:left="6480" w:hanging="360"/>
      </w:pPr>
    </w:lvl>
  </w:abstractNum>
  <w:abstractNum w:abstractNumId="54" w15:restartNumberingAfterBreak="0">
    <w:nsid w:val="6F513BA2"/>
    <w:multiLevelType w:val="hybridMultilevel"/>
    <w:tmpl w:val="D598C056"/>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 w15:restartNumberingAfterBreak="0">
    <w:nsid w:val="70611487"/>
    <w:multiLevelType w:val="hybridMultilevel"/>
    <w:tmpl w:val="FBE64240"/>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6" w15:restartNumberingAfterBreak="0">
    <w:nsid w:val="774F5643"/>
    <w:multiLevelType w:val="hybridMultilevel"/>
    <w:tmpl w:val="E092C582"/>
    <w:lvl w:ilvl="0" w:tplc="FFFFFFFF">
      <w:start w:val="1"/>
      <w:numFmt w:val="bullet"/>
      <w:lvlText w:val="•"/>
      <w:lvlJc w:val="left"/>
      <w:pPr>
        <w:ind w:left="720" w:hanging="360"/>
      </w:pPr>
    </w:lvl>
    <w:lvl w:ilvl="1" w:tplc="0409000B">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 w15:restartNumberingAfterBreak="0">
    <w:nsid w:val="78621A63"/>
    <w:multiLevelType w:val="hybridMultilevel"/>
    <w:tmpl w:val="F51603E0"/>
    <w:lvl w:ilvl="0" w:tplc="FB741D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AF85529"/>
    <w:multiLevelType w:val="hybridMultilevel"/>
    <w:tmpl w:val="4986158C"/>
    <w:lvl w:ilvl="0" w:tplc="0409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 w15:restartNumberingAfterBreak="0">
    <w:nsid w:val="7C620BF9"/>
    <w:multiLevelType w:val="hybridMultilevel"/>
    <w:tmpl w:val="EBA22B64"/>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0" w15:restartNumberingAfterBreak="0">
    <w:nsid w:val="7D4F14B5"/>
    <w:multiLevelType w:val="hybridMultilevel"/>
    <w:tmpl w:val="1684328C"/>
    <w:lvl w:ilvl="0" w:tplc="8DE4E88A">
      <w:start w:val="1"/>
      <w:numFmt w:val="decimal"/>
      <w:lvlText w:val="%1."/>
      <w:lvlJc w:val="left"/>
      <w:pPr>
        <w:ind w:left="720" w:hanging="360"/>
      </w:pPr>
    </w:lvl>
    <w:lvl w:ilvl="1" w:tplc="A5843F32">
      <w:numFmt w:val="decimal"/>
      <w:lvlText w:val=""/>
      <w:lvlJc w:val="left"/>
    </w:lvl>
    <w:lvl w:ilvl="2" w:tplc="CDA81F96">
      <w:numFmt w:val="decimal"/>
      <w:lvlText w:val=""/>
      <w:lvlJc w:val="left"/>
    </w:lvl>
    <w:lvl w:ilvl="3" w:tplc="474A63AA">
      <w:numFmt w:val="decimal"/>
      <w:lvlText w:val=""/>
      <w:lvlJc w:val="left"/>
    </w:lvl>
    <w:lvl w:ilvl="4" w:tplc="C930D5F0">
      <w:numFmt w:val="decimal"/>
      <w:lvlText w:val=""/>
      <w:lvlJc w:val="left"/>
    </w:lvl>
    <w:lvl w:ilvl="5" w:tplc="E22A00DE">
      <w:numFmt w:val="decimal"/>
      <w:lvlText w:val=""/>
      <w:lvlJc w:val="left"/>
    </w:lvl>
    <w:lvl w:ilvl="6" w:tplc="AE160C92">
      <w:numFmt w:val="decimal"/>
      <w:lvlText w:val=""/>
      <w:lvlJc w:val="left"/>
    </w:lvl>
    <w:lvl w:ilvl="7" w:tplc="82462770">
      <w:numFmt w:val="decimal"/>
      <w:lvlText w:val=""/>
      <w:lvlJc w:val="left"/>
    </w:lvl>
    <w:lvl w:ilvl="8" w:tplc="5E207CBE">
      <w:numFmt w:val="decimal"/>
      <w:lvlText w:val=""/>
      <w:lvlJc w:val="left"/>
    </w:lvl>
  </w:abstractNum>
  <w:abstractNum w:abstractNumId="61" w15:restartNumberingAfterBreak="0">
    <w:nsid w:val="7F72020D"/>
    <w:multiLevelType w:val="hybridMultilevel"/>
    <w:tmpl w:val="DD0E0D1C"/>
    <w:lvl w:ilvl="0" w:tplc="7BB44D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8156740">
    <w:abstractNumId w:val="53"/>
    <w:lvlOverride w:ilvl="0">
      <w:startOverride w:val="1"/>
    </w:lvlOverride>
  </w:num>
  <w:num w:numId="2" w16cid:durableId="1349914024">
    <w:abstractNumId w:val="12"/>
    <w:lvlOverride w:ilvl="0">
      <w:startOverride w:val="1"/>
    </w:lvlOverride>
  </w:num>
  <w:num w:numId="3" w16cid:durableId="1008602442">
    <w:abstractNumId w:val="11"/>
  </w:num>
  <w:num w:numId="4" w16cid:durableId="1501192796">
    <w:abstractNumId w:val="11"/>
  </w:num>
  <w:num w:numId="5" w16cid:durableId="1932856255">
    <w:abstractNumId w:val="1"/>
  </w:num>
  <w:num w:numId="6" w16cid:durableId="134958746">
    <w:abstractNumId w:val="43"/>
  </w:num>
  <w:num w:numId="7" w16cid:durableId="1283918573">
    <w:abstractNumId w:val="35"/>
  </w:num>
  <w:num w:numId="8" w16cid:durableId="865679009">
    <w:abstractNumId w:val="2"/>
  </w:num>
  <w:num w:numId="9" w16cid:durableId="1424451968">
    <w:abstractNumId w:val="45"/>
  </w:num>
  <w:num w:numId="10" w16cid:durableId="1446271915">
    <w:abstractNumId w:val="12"/>
  </w:num>
  <w:num w:numId="11" w16cid:durableId="1422750465">
    <w:abstractNumId w:val="22"/>
  </w:num>
  <w:num w:numId="12" w16cid:durableId="223295762">
    <w:abstractNumId w:val="21"/>
  </w:num>
  <w:num w:numId="13" w16cid:durableId="1600331198">
    <w:abstractNumId w:val="29"/>
  </w:num>
  <w:num w:numId="14" w16cid:durableId="571234342">
    <w:abstractNumId w:val="39"/>
  </w:num>
  <w:num w:numId="15" w16cid:durableId="1376589098">
    <w:abstractNumId w:val="4"/>
  </w:num>
  <w:num w:numId="16" w16cid:durableId="1271934274">
    <w:abstractNumId w:val="27"/>
  </w:num>
  <w:num w:numId="17" w16cid:durableId="1654868078">
    <w:abstractNumId w:val="47"/>
  </w:num>
  <w:num w:numId="18" w16cid:durableId="1884904307">
    <w:abstractNumId w:val="15"/>
  </w:num>
  <w:num w:numId="19" w16cid:durableId="1422066528">
    <w:abstractNumId w:val="17"/>
  </w:num>
  <w:num w:numId="20" w16cid:durableId="1436247058">
    <w:abstractNumId w:val="48"/>
  </w:num>
  <w:num w:numId="21" w16cid:durableId="20589147">
    <w:abstractNumId w:val="14"/>
  </w:num>
  <w:num w:numId="22" w16cid:durableId="1507212341">
    <w:abstractNumId w:val="34"/>
  </w:num>
  <w:num w:numId="23" w16cid:durableId="686324565">
    <w:abstractNumId w:val="16"/>
  </w:num>
  <w:num w:numId="24" w16cid:durableId="1587496228">
    <w:abstractNumId w:val="37"/>
  </w:num>
  <w:num w:numId="25" w16cid:durableId="1374888646">
    <w:abstractNumId w:val="52"/>
  </w:num>
  <w:num w:numId="26" w16cid:durableId="710111081">
    <w:abstractNumId w:val="26"/>
  </w:num>
  <w:num w:numId="27" w16cid:durableId="459610332">
    <w:abstractNumId w:val="56"/>
  </w:num>
  <w:num w:numId="28" w16cid:durableId="545410743">
    <w:abstractNumId w:val="57"/>
  </w:num>
  <w:num w:numId="29" w16cid:durableId="878975961">
    <w:abstractNumId w:val="18"/>
  </w:num>
  <w:num w:numId="30" w16cid:durableId="224920598">
    <w:abstractNumId w:val="50"/>
  </w:num>
  <w:num w:numId="31" w16cid:durableId="1846162380">
    <w:abstractNumId w:val="30"/>
  </w:num>
  <w:num w:numId="32" w16cid:durableId="529490289">
    <w:abstractNumId w:val="61"/>
  </w:num>
  <w:num w:numId="33" w16cid:durableId="1680156607">
    <w:abstractNumId w:val="44"/>
  </w:num>
  <w:num w:numId="34" w16cid:durableId="105316557">
    <w:abstractNumId w:val="54"/>
  </w:num>
  <w:num w:numId="35" w16cid:durableId="1230380037">
    <w:abstractNumId w:val="7"/>
  </w:num>
  <w:num w:numId="36" w16cid:durableId="279336151">
    <w:abstractNumId w:val="42"/>
  </w:num>
  <w:num w:numId="37" w16cid:durableId="50807488">
    <w:abstractNumId w:val="6"/>
  </w:num>
  <w:num w:numId="38" w16cid:durableId="1949584284">
    <w:abstractNumId w:val="13"/>
  </w:num>
  <w:num w:numId="39" w16cid:durableId="1570845647">
    <w:abstractNumId w:val="36"/>
  </w:num>
  <w:num w:numId="40" w16cid:durableId="535309576">
    <w:abstractNumId w:val="8"/>
  </w:num>
  <w:num w:numId="41" w16cid:durableId="703215151">
    <w:abstractNumId w:val="51"/>
  </w:num>
  <w:num w:numId="42" w16cid:durableId="708844749">
    <w:abstractNumId w:val="3"/>
  </w:num>
  <w:num w:numId="43" w16cid:durableId="2050688861">
    <w:abstractNumId w:val="31"/>
  </w:num>
  <w:num w:numId="44" w16cid:durableId="282153525">
    <w:abstractNumId w:val="59"/>
  </w:num>
  <w:num w:numId="45" w16cid:durableId="1914046838">
    <w:abstractNumId w:val="24"/>
  </w:num>
  <w:num w:numId="46" w16cid:durableId="1269041121">
    <w:abstractNumId w:val="0"/>
  </w:num>
  <w:num w:numId="47" w16cid:durableId="1468358307">
    <w:abstractNumId w:val="40"/>
  </w:num>
  <w:num w:numId="48" w16cid:durableId="170874455">
    <w:abstractNumId w:val="38"/>
  </w:num>
  <w:num w:numId="49" w16cid:durableId="277954446">
    <w:abstractNumId w:val="20"/>
  </w:num>
  <w:num w:numId="50" w16cid:durableId="446706755">
    <w:abstractNumId w:val="10"/>
  </w:num>
  <w:num w:numId="51" w16cid:durableId="428622764">
    <w:abstractNumId w:val="23"/>
  </w:num>
  <w:num w:numId="52" w16cid:durableId="1400900604">
    <w:abstractNumId w:val="25"/>
  </w:num>
  <w:num w:numId="53" w16cid:durableId="2012171939">
    <w:abstractNumId w:val="41"/>
    <w:lvlOverride w:ilvl="0">
      <w:startOverride w:val="1"/>
    </w:lvlOverride>
  </w:num>
  <w:num w:numId="54" w16cid:durableId="463735949">
    <w:abstractNumId w:val="28"/>
    <w:lvlOverride w:ilvl="0">
      <w:startOverride w:val="1"/>
    </w:lvlOverride>
  </w:num>
  <w:num w:numId="55" w16cid:durableId="1824082519">
    <w:abstractNumId w:val="60"/>
    <w:lvlOverride w:ilvl="0">
      <w:startOverride w:val="1"/>
    </w:lvlOverride>
  </w:num>
  <w:num w:numId="56" w16cid:durableId="13920745">
    <w:abstractNumId w:val="28"/>
  </w:num>
  <w:num w:numId="57" w16cid:durableId="160660194">
    <w:abstractNumId w:val="46"/>
  </w:num>
  <w:num w:numId="58" w16cid:durableId="502472043">
    <w:abstractNumId w:val="32"/>
  </w:num>
  <w:num w:numId="59" w16cid:durableId="1984657229">
    <w:abstractNumId w:val="33"/>
  </w:num>
  <w:num w:numId="60" w16cid:durableId="173303232">
    <w:abstractNumId w:val="9"/>
  </w:num>
  <w:num w:numId="61" w16cid:durableId="1470171990">
    <w:abstractNumId w:val="58"/>
  </w:num>
  <w:num w:numId="62" w16cid:durableId="1202595866">
    <w:abstractNumId w:val="5"/>
  </w:num>
  <w:num w:numId="63" w16cid:durableId="260530608">
    <w:abstractNumId w:val="49"/>
  </w:num>
  <w:num w:numId="64" w16cid:durableId="991981054">
    <w:abstractNumId w:val="55"/>
  </w:num>
  <w:num w:numId="65" w16cid:durableId="17329207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7E0"/>
    <w:rsid w:val="00174418"/>
    <w:rsid w:val="001D5FFE"/>
    <w:rsid w:val="00216971"/>
    <w:rsid w:val="003811BC"/>
    <w:rsid w:val="003F1791"/>
    <w:rsid w:val="003F721B"/>
    <w:rsid w:val="005A464E"/>
    <w:rsid w:val="006D5E58"/>
    <w:rsid w:val="006E7CED"/>
    <w:rsid w:val="006F7D5E"/>
    <w:rsid w:val="0079092D"/>
    <w:rsid w:val="007E4EE8"/>
    <w:rsid w:val="00815898"/>
    <w:rsid w:val="00A02124"/>
    <w:rsid w:val="00A0648F"/>
    <w:rsid w:val="00B04110"/>
    <w:rsid w:val="00B41218"/>
    <w:rsid w:val="00BE17E0"/>
    <w:rsid w:val="00D30B35"/>
    <w:rsid w:val="00E32463"/>
    <w:rsid w:val="00E434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4A910"/>
  <w15:docId w15:val="{B1372FA8-BAAA-4F8E-AF51-372A4E327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80" w:after="240"/>
      <w:outlineLvl w:val="0"/>
    </w:pPr>
    <w:rPr>
      <w:b/>
      <w:bCs/>
      <w:color w:val="1F4E79"/>
      <w:sz w:val="40"/>
      <w:szCs w:val="40"/>
    </w:rPr>
  </w:style>
  <w:style w:type="paragraph" w:styleId="Heading2">
    <w:name w:val="heading 2"/>
    <w:link w:val="Heading2Char"/>
    <w:uiPriority w:val="9"/>
    <w:unhideWhenUsed/>
    <w:qFormat/>
    <w:pPr>
      <w:spacing w:before="360" w:after="180"/>
      <w:outlineLvl w:val="1"/>
    </w:pPr>
    <w:rPr>
      <w:b/>
      <w:bCs/>
      <w:color w:val="1F4E79"/>
      <w:sz w:val="30"/>
      <w:szCs w:val="30"/>
    </w:rPr>
  </w:style>
  <w:style w:type="paragraph" w:styleId="Heading3">
    <w:name w:val="heading 3"/>
    <w:link w:val="Heading3Char"/>
    <w:uiPriority w:val="9"/>
    <w:unhideWhenUsed/>
    <w:qFormat/>
    <w:pPr>
      <w:spacing w:before="280" w:after="140"/>
      <w:outlineLvl w:val="2"/>
    </w:pPr>
    <w:rPr>
      <w:b/>
      <w:bCs/>
      <w:color w:val="2E75B6"/>
      <w:sz w:val="26"/>
      <w:szCs w:val="26"/>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Caption">
    <w:name w:val="caption"/>
    <w:basedOn w:val="Normal"/>
    <w:next w:val="Normal"/>
    <w:uiPriority w:val="35"/>
    <w:unhideWhenUsed/>
    <w:qFormat/>
    <w:rsid w:val="003811BC"/>
    <w:pPr>
      <w:spacing w:after="200"/>
    </w:pPr>
    <w:rPr>
      <w:i/>
      <w:iCs/>
      <w:color w:val="44546A" w:themeColor="text2"/>
      <w:sz w:val="18"/>
      <w:szCs w:val="18"/>
    </w:rPr>
  </w:style>
  <w:style w:type="character" w:customStyle="1" w:styleId="Heading1Char">
    <w:name w:val="Heading 1 Char"/>
    <w:basedOn w:val="DefaultParagraphFont"/>
    <w:link w:val="Heading1"/>
    <w:uiPriority w:val="9"/>
    <w:rsid w:val="001D5FFE"/>
    <w:rPr>
      <w:b/>
      <w:bCs/>
      <w:color w:val="1F4E79"/>
      <w:sz w:val="40"/>
      <w:szCs w:val="40"/>
    </w:rPr>
  </w:style>
  <w:style w:type="character" w:customStyle="1" w:styleId="Heading2Char">
    <w:name w:val="Heading 2 Char"/>
    <w:basedOn w:val="DefaultParagraphFont"/>
    <w:link w:val="Heading2"/>
    <w:uiPriority w:val="9"/>
    <w:rsid w:val="001D5FFE"/>
    <w:rPr>
      <w:b/>
      <w:bCs/>
      <w:color w:val="1F4E79"/>
      <w:sz w:val="30"/>
      <w:szCs w:val="30"/>
    </w:rPr>
  </w:style>
  <w:style w:type="character" w:customStyle="1" w:styleId="Heading3Char">
    <w:name w:val="Heading 3 Char"/>
    <w:basedOn w:val="DefaultParagraphFont"/>
    <w:link w:val="Heading3"/>
    <w:uiPriority w:val="9"/>
    <w:rsid w:val="001D5FFE"/>
    <w:rPr>
      <w:b/>
      <w:bCs/>
      <w:color w:val="2E75B6"/>
      <w:sz w:val="26"/>
      <w:szCs w:val="26"/>
    </w:rPr>
  </w:style>
  <w:style w:type="character" w:customStyle="1" w:styleId="Heading4Char">
    <w:name w:val="Heading 4 Char"/>
    <w:basedOn w:val="DefaultParagraphFont"/>
    <w:link w:val="Heading4"/>
    <w:uiPriority w:val="9"/>
    <w:semiHidden/>
    <w:rsid w:val="001D5FFE"/>
    <w:rPr>
      <w:i/>
      <w:iCs/>
      <w:color w:val="2E74B5"/>
    </w:rPr>
  </w:style>
  <w:style w:type="character" w:customStyle="1" w:styleId="Heading5Char">
    <w:name w:val="Heading 5 Char"/>
    <w:basedOn w:val="DefaultParagraphFont"/>
    <w:link w:val="Heading5"/>
    <w:uiPriority w:val="9"/>
    <w:semiHidden/>
    <w:rsid w:val="001D5FFE"/>
    <w:rPr>
      <w:color w:val="2E74B5"/>
    </w:rPr>
  </w:style>
  <w:style w:type="character" w:customStyle="1" w:styleId="Heading6Char">
    <w:name w:val="Heading 6 Char"/>
    <w:basedOn w:val="DefaultParagraphFont"/>
    <w:link w:val="Heading6"/>
    <w:uiPriority w:val="9"/>
    <w:semiHidden/>
    <w:rsid w:val="001D5FFE"/>
    <w:rPr>
      <w:color w:val="1F4D78"/>
    </w:rPr>
  </w:style>
  <w:style w:type="character" w:customStyle="1" w:styleId="TitleChar">
    <w:name w:val="Title Char"/>
    <w:basedOn w:val="DefaultParagraphFont"/>
    <w:link w:val="Title"/>
    <w:uiPriority w:val="10"/>
    <w:rsid w:val="001D5FFE"/>
    <w:rPr>
      <w:sz w:val="56"/>
      <w:szCs w:val="56"/>
    </w:rPr>
  </w:style>
  <w:style w:type="character" w:styleId="EndnoteReference">
    <w:name w:val="endnote reference"/>
    <w:uiPriority w:val="99"/>
    <w:semiHidden/>
    <w:unhideWhenUsed/>
    <w:rsid w:val="001D5FFE"/>
    <w:rPr>
      <w:vertAlign w:val="superscript"/>
    </w:rPr>
  </w:style>
  <w:style w:type="paragraph" w:styleId="EndnoteText">
    <w:name w:val="endnote text"/>
    <w:link w:val="EndnoteTextChar"/>
    <w:uiPriority w:val="99"/>
    <w:semiHidden/>
    <w:unhideWhenUsed/>
    <w:rsid w:val="001D5FFE"/>
    <w:rPr>
      <w:sz w:val="20"/>
      <w:szCs w:val="20"/>
    </w:rPr>
  </w:style>
  <w:style w:type="character" w:customStyle="1" w:styleId="EndnoteTextChar">
    <w:name w:val="Endnote Text Char"/>
    <w:basedOn w:val="DefaultParagraphFont"/>
    <w:link w:val="EndnoteText"/>
    <w:uiPriority w:val="99"/>
    <w:semiHidden/>
    <w:rsid w:val="001D5FFE"/>
    <w:rPr>
      <w:sz w:val="20"/>
      <w:szCs w:val="20"/>
    </w:rPr>
  </w:style>
  <w:style w:type="paragraph" w:styleId="TOC1">
    <w:name w:val="toc 1"/>
    <w:basedOn w:val="Normal"/>
    <w:next w:val="Normal"/>
    <w:autoRedefine/>
    <w:uiPriority w:val="39"/>
    <w:unhideWhenUsed/>
    <w:rsid w:val="001D5FFE"/>
    <w:pPr>
      <w:spacing w:after="100"/>
    </w:pPr>
  </w:style>
  <w:style w:type="paragraph" w:styleId="TOC2">
    <w:name w:val="toc 2"/>
    <w:basedOn w:val="Normal"/>
    <w:next w:val="Normal"/>
    <w:autoRedefine/>
    <w:uiPriority w:val="39"/>
    <w:unhideWhenUsed/>
    <w:rsid w:val="001D5FFE"/>
    <w:pPr>
      <w:spacing w:after="100"/>
      <w:ind w:left="220"/>
    </w:pPr>
  </w:style>
  <w:style w:type="paragraph" w:styleId="TOC3">
    <w:name w:val="toc 3"/>
    <w:basedOn w:val="Normal"/>
    <w:next w:val="Normal"/>
    <w:autoRedefine/>
    <w:uiPriority w:val="39"/>
    <w:unhideWhenUsed/>
    <w:rsid w:val="001D5FFE"/>
    <w:pPr>
      <w:spacing w:after="100"/>
      <w:ind w:left="440"/>
    </w:pPr>
  </w:style>
  <w:style w:type="character" w:styleId="FollowedHyperlink">
    <w:name w:val="FollowedHyperlink"/>
    <w:basedOn w:val="DefaultParagraphFont"/>
    <w:uiPriority w:val="99"/>
    <w:semiHidden/>
    <w:unhideWhenUsed/>
    <w:rsid w:val="001D5FFE"/>
    <w:rPr>
      <w:color w:val="954F72" w:themeColor="followedHyperlink"/>
      <w:u w:val="single"/>
    </w:rPr>
  </w:style>
  <w:style w:type="paragraph" w:styleId="TOCHeading">
    <w:name w:val="TOC Heading"/>
    <w:basedOn w:val="Heading1"/>
    <w:next w:val="Normal"/>
    <w:uiPriority w:val="39"/>
    <w:unhideWhenUsed/>
    <w:qFormat/>
    <w:rsid w:val="00174418"/>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Header">
    <w:name w:val="header"/>
    <w:basedOn w:val="Normal"/>
    <w:link w:val="HeaderChar"/>
    <w:uiPriority w:val="99"/>
    <w:unhideWhenUsed/>
    <w:rsid w:val="00174418"/>
    <w:pPr>
      <w:tabs>
        <w:tab w:val="center" w:pos="4680"/>
        <w:tab w:val="right" w:pos="9360"/>
      </w:tabs>
    </w:pPr>
  </w:style>
  <w:style w:type="character" w:customStyle="1" w:styleId="HeaderChar">
    <w:name w:val="Header Char"/>
    <w:basedOn w:val="DefaultParagraphFont"/>
    <w:link w:val="Header"/>
    <w:uiPriority w:val="99"/>
    <w:rsid w:val="00174418"/>
  </w:style>
  <w:style w:type="paragraph" w:styleId="Footer">
    <w:name w:val="footer"/>
    <w:basedOn w:val="Normal"/>
    <w:link w:val="FooterChar"/>
    <w:uiPriority w:val="99"/>
    <w:unhideWhenUsed/>
    <w:rsid w:val="00174418"/>
    <w:pPr>
      <w:tabs>
        <w:tab w:val="center" w:pos="4680"/>
        <w:tab w:val="right" w:pos="9360"/>
      </w:tabs>
    </w:pPr>
  </w:style>
  <w:style w:type="character" w:customStyle="1" w:styleId="FooterChar">
    <w:name w:val="Footer Char"/>
    <w:basedOn w:val="DefaultParagraphFont"/>
    <w:link w:val="Footer"/>
    <w:uiPriority w:val="99"/>
    <w:rsid w:val="001744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D47DE8-E5CC-49FE-9318-FFBA9851F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61</Pages>
  <Words>13245</Words>
  <Characters>75499</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clark maxwell946</cp:lastModifiedBy>
  <cp:revision>3</cp:revision>
  <dcterms:created xsi:type="dcterms:W3CDTF">2026-03-27T10:23:00Z</dcterms:created>
  <dcterms:modified xsi:type="dcterms:W3CDTF">2026-04-10T12:56:00Z</dcterms:modified>
</cp:coreProperties>
</file>