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644E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PLS Promoted Listing Standard</w:t>
      </w:r>
    </w:p>
    <w:p w14:paraId="153ADA0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226988256"/>
        <w:rPr>
          <w:rFonts w:eastAsia="Times New Roman"/>
        </w:rPr>
      </w:pPr>
      <w:hyperlink w:anchor="PLSPromotedListingStandard-AdsInfraL1" w:history="1">
        <w:r>
          <w:rPr>
            <w:rStyle w:val="Hyperlink"/>
            <w:rFonts w:eastAsia="Times New Roman"/>
          </w:rPr>
          <w:t>Ads Infra L1</w:t>
        </w:r>
      </w:hyperlink>
    </w:p>
    <w:p w14:paraId="0DCC1D2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226988256"/>
        <w:rPr>
          <w:rFonts w:eastAsia="Times New Roman"/>
        </w:rPr>
      </w:pPr>
      <w:hyperlink w:anchor="PLSPromotedListingStandard-AdsInfraL2" w:history="1">
        <w:r>
          <w:rPr>
            <w:rStyle w:val="Hyperlink"/>
            <w:rFonts w:eastAsia="Times New Roman"/>
          </w:rPr>
          <w:t>Ads Infra L2</w:t>
        </w:r>
      </w:hyperlink>
    </w:p>
    <w:p w14:paraId="6A867738" w14:textId="77777777" w:rsidR="00000000" w:rsidRDefault="00000000">
      <w:pPr>
        <w:pStyle w:val="NormalWeb"/>
      </w:pPr>
    </w:p>
    <w:p w14:paraId="43987F54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  <w:u w:val="single"/>
        </w:rPr>
        <w:t>Ads Infra L1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967"/>
        <w:gridCol w:w="2837"/>
        <w:gridCol w:w="1249"/>
        <w:gridCol w:w="1542"/>
        <w:gridCol w:w="20587"/>
        <w:gridCol w:w="1023"/>
      </w:tblGrid>
      <w:tr w:rsidR="00000000" w14:paraId="28D9F880" w14:textId="77777777">
        <w:trPr>
          <w:divId w:val="212854640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987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Metric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250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302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Source ( &amp; Namespace)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623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617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Resolution (Refresh Cadence)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07A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Sample 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64C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Business Alerts Requirement</w:t>
            </w:r>
          </w:p>
        </w:tc>
      </w:tr>
      <w:tr w:rsidR="00000000" w14:paraId="7B8E962D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F0F2E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u w:val="single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638E5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17339" w14:textId="77777777" w:rsidR="00000000" w:rsidRDefault="00000000">
            <w:pPr>
              <w:pStyle w:val="NormalWeb"/>
            </w:pPr>
            <w:r>
              <w:t>ES: sales_hourly_business / collect_rule_ch_sre_sales_hourly_business</w:t>
            </w:r>
          </w:p>
          <w:p w14:paraId="717E16DD" w14:textId="77777777" w:rsidR="00000000" w:rsidRDefault="00000000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00F3B" w14:textId="77777777" w:rsidR="00000000" w:rsidRDefault="00000000">
            <w:pPr>
              <w:pStyle w:val="NormalWeb"/>
            </w:pPr>
            <w:r>
              <w:t>eventType=PLS</w:t>
            </w:r>
          </w:p>
          <w:p w14:paraId="6D94EFF8" w14:textId="77777777" w:rsidR="00000000" w:rsidRDefault="00000000">
            <w:pPr>
              <w:pStyle w:val="NormalWeb"/>
            </w:pPr>
            <w:r>
              <w:t>Promoted Listing Cost Per Sale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6FD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sales_hourly_business - 30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2FE27" w14:textId="77777777" w:rsidR="00000000" w:rsidRDefault="00000000">
            <w:pPr>
              <w:pStyle w:val="NormalWeb"/>
              <w:divId w:val="637417167"/>
            </w:pPr>
            <w:r>
              <w:t>Control Center: </w:t>
            </w:r>
            <w:hyperlink r:id="rId5" w:history="1">
              <w:r>
                <w:rPr>
                  <w:rStyle w:val="Hyperlink"/>
                </w:rPr>
                <w:t>https://adsshepherd.muse.vip.ebay.com/controlcenter/monitoring/metrics?tab=Business&amp;step=1h&amp;campaign_type=PL&amp;metrics=revenue&amp;data_source=realtime</w:t>
              </w:r>
            </w:hyperlink>
          </w:p>
          <w:p w14:paraId="2E0CF370" w14:textId="77777777" w:rsidR="00000000" w:rsidRDefault="00000000">
            <w:pPr>
              <w:pStyle w:val="NormalWeb"/>
              <w:divId w:val="637417167"/>
            </w:pPr>
            <w:r>
              <w:t>Clickcube with CQL link:</w:t>
            </w:r>
          </w:p>
          <w:p w14:paraId="41E3DE4A" w14:textId="77777777" w:rsidR="00000000" w:rsidRDefault="00000000">
            <w:pPr>
              <w:pStyle w:val="NormalWeb"/>
              <w:divId w:val="637417167"/>
            </w:pPr>
            <w:hyperlink r:id="rId6" w:history="1">
              <w:r>
                <w:rPr>
                  <w:rStyle w:val="Hyperlink"/>
                </w:rPr>
                <w:t>https://clickcubeapp.muse.vip.ebay.com/explore?start=1637132400&amp;end=1637218799&amp;chart=line&amp;options={%22source%22:%22sales%22,%22timezone%22:%22America/Phoenix%22,%22granularity%22:%22hour%22,%22dimensions%22:[],%22measures%22:[%22revenueUSDScale4%22],%22filters%22:[{%22title%22:%22eventType%22,%22operator%22:%22in%22,%22values%22:[%22PLPCPC%22</w:t>
              </w:r>
            </w:hyperlink>
            <w:r>
              <w:t>]}]}</w:t>
            </w:r>
          </w:p>
          <w:p w14:paraId="5DD3851D" w14:textId="77777777" w:rsidR="00000000" w:rsidRDefault="00000000">
            <w:pPr>
              <w:pStyle w:val="NormalWeb"/>
              <w:divId w:val="637417167"/>
            </w:pPr>
            <w:r>
              <w:t>Metric Collection Query: </w:t>
            </w:r>
          </w:p>
          <w:p w14:paraId="16A68746" w14:textId="77777777" w:rsidR="00000000" w:rsidRDefault="00000000">
            <w:pPr>
              <w:divId w:val="1604799487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Spark SQL</w:t>
            </w:r>
            <w:r>
              <w:rPr>
                <w:rFonts w:eastAsia="Times New Roman"/>
              </w:rPr>
              <w:t xml:space="preserve"> </w:t>
            </w:r>
          </w:p>
          <w:p w14:paraId="0DA044D3" w14:textId="77777777" w:rsidR="00000000" w:rsidRDefault="00000000">
            <w:pPr>
              <w:pStyle w:val="HTMLPreformatted"/>
              <w:divId w:val="526531442"/>
            </w:pPr>
            <w:r>
              <w:t>SELECT</w:t>
            </w:r>
          </w:p>
          <w:p w14:paraId="587D1590" w14:textId="77777777" w:rsidR="00000000" w:rsidRDefault="00000000">
            <w:pPr>
              <w:pStyle w:val="HTMLPreformatted"/>
              <w:divId w:val="526531442"/>
            </w:pPr>
            <w:r>
              <w:t>eventType,</w:t>
            </w:r>
          </w:p>
          <w:p w14:paraId="51B11705" w14:textId="77777777" w:rsidR="00000000" w:rsidRDefault="00000000">
            <w:pPr>
              <w:pStyle w:val="HTMLPreformatted"/>
              <w:divId w:val="526531442"/>
            </w:pPr>
            <w:r>
              <w:t>listingSite,</w:t>
            </w:r>
          </w:p>
          <w:p w14:paraId="11CCEF44" w14:textId="77777777" w:rsidR="00000000" w:rsidRDefault="00000000">
            <w:pPr>
              <w:pStyle w:val="HTMLPreformatted"/>
              <w:divId w:val="526531442"/>
            </w:pPr>
            <w:r>
              <w:t>placementId,</w:t>
            </w:r>
          </w:p>
          <w:p w14:paraId="7E03AC03" w14:textId="77777777" w:rsidR="00000000" w:rsidRDefault="00000000">
            <w:pPr>
              <w:pStyle w:val="HTMLPreformatted"/>
              <w:divId w:val="526531442"/>
            </w:pPr>
            <w:r>
              <w:t>sum(count) as cnt,</w:t>
            </w:r>
          </w:p>
          <w:p w14:paraId="6DEAE4A6" w14:textId="77777777" w:rsidR="00000000" w:rsidRDefault="00000000">
            <w:pPr>
              <w:pStyle w:val="HTMLPreformatted"/>
              <w:divId w:val="526531442"/>
            </w:pPr>
            <w:r>
              <w:t>sum(revenueUSDScale4) as revenueUSDScale4,</w:t>
            </w:r>
          </w:p>
          <w:p w14:paraId="6752B45B" w14:textId="77777777" w:rsidR="00000000" w:rsidRDefault="00000000">
            <w:pPr>
              <w:pStyle w:val="HTMLPreformatted"/>
              <w:divId w:val="526531442"/>
            </w:pPr>
            <w:r>
              <w:t>sum(revenueScale4) as revenueScale4,</w:t>
            </w:r>
          </w:p>
          <w:p w14:paraId="6ADDF13B" w14:textId="77777777" w:rsidR="00000000" w:rsidRDefault="00000000">
            <w:pPr>
              <w:pStyle w:val="HTMLPreformatted"/>
              <w:divId w:val="526531442"/>
            </w:pPr>
            <w:r>
              <w:t>sum(gmvBillingCurrencyScale4) as gmvBillingCurrencyScale4,</w:t>
            </w:r>
          </w:p>
          <w:p w14:paraId="5F7C4D08" w14:textId="77777777" w:rsidR="00000000" w:rsidRDefault="00000000">
            <w:pPr>
              <w:pStyle w:val="HTMLPreformatted"/>
              <w:divId w:val="526531442"/>
            </w:pPr>
            <w:r>
              <w:t>sum(gmvUSDScale4) as gmvUSDScale4,</w:t>
            </w:r>
          </w:p>
          <w:p w14:paraId="3EA41BA0" w14:textId="77777777" w:rsidR="00000000" w:rsidRDefault="00000000">
            <w:pPr>
              <w:pStyle w:val="HTMLPreformatted"/>
              <w:divId w:val="526531442"/>
            </w:pPr>
            <w:r>
              <w:t>sum(gmvScale4) as gmvScale4,</w:t>
            </w:r>
          </w:p>
          <w:p w14:paraId="38C49C4C" w14:textId="77777777" w:rsidR="00000000" w:rsidRDefault="00000000">
            <w:pPr>
              <w:pStyle w:val="HTMLPreformatted"/>
              <w:divId w:val="526531442"/>
            </w:pPr>
            <w:r>
              <w:t>sum(organicPlGmvScale4) as organicPlGmvScale4,</w:t>
            </w:r>
          </w:p>
          <w:p w14:paraId="69ACDAE9" w14:textId="77777777" w:rsidR="00000000" w:rsidRDefault="00000000">
            <w:pPr>
              <w:pStyle w:val="HTMLPreformatted"/>
              <w:divId w:val="526531442"/>
            </w:pPr>
            <w:r>
              <w:t>sum(organicPlGmvBillingCurrencyScale4) as organicPlGmvBillingCurrencyScale4</w:t>
            </w:r>
          </w:p>
          <w:p w14:paraId="27570B8A" w14:textId="77777777" w:rsidR="00000000" w:rsidRDefault="00000000">
            <w:pPr>
              <w:pStyle w:val="HTMLPreformatted"/>
              <w:divId w:val="526531442"/>
            </w:pPr>
            <w:r>
              <w:t>FROM Ads.sales_v2</w:t>
            </w:r>
          </w:p>
          <w:p w14:paraId="51628061" w14:textId="77777777" w:rsidR="00000000" w:rsidRDefault="00000000">
            <w:pPr>
              <w:pStyle w:val="HTMLPreformatted"/>
              <w:divId w:val="526531442"/>
            </w:pPr>
            <w:r>
              <w:t>WHERE (eventts &gt;= toDateTime('${%Y-%m-%d %H:00:00}') AND eventts &lt; toDateTime('${%Y-%m-%d %H:00:00}[1h]')) AND eventWeek in (%G%V,${%G%V}[-1d])</w:t>
            </w:r>
          </w:p>
          <w:p w14:paraId="4AE3DB82" w14:textId="77777777" w:rsidR="00000000" w:rsidRDefault="00000000">
            <w:pPr>
              <w:pStyle w:val="HTMLPreformatted"/>
              <w:divId w:val="526531442"/>
            </w:pPr>
            <w:r>
              <w:t>AND</w:t>
            </w:r>
          </w:p>
          <w:p w14:paraId="2268F500" w14:textId="77777777" w:rsidR="00000000" w:rsidRDefault="00000000">
            <w:pPr>
              <w:pStyle w:val="HTMLPreformatted"/>
              <w:divId w:val="526531442"/>
            </w:pPr>
            <w:r>
              <w:t>((toYYYYMMDD(toDate(eventts, 'America/Phoenix')), version) GLOBAL IN</w:t>
            </w:r>
          </w:p>
          <w:p w14:paraId="2F8BD49F" w14:textId="77777777" w:rsidR="00000000" w:rsidRDefault="00000000">
            <w:pPr>
              <w:pStyle w:val="HTMLPreformatted"/>
              <w:divId w:val="526531442"/>
            </w:pPr>
            <w:r>
              <w:t>(</w:t>
            </w:r>
          </w:p>
          <w:p w14:paraId="2268A683" w14:textId="77777777" w:rsidR="00000000" w:rsidRDefault="00000000">
            <w:pPr>
              <w:pStyle w:val="HTMLPreformatted"/>
              <w:divId w:val="526531442"/>
            </w:pPr>
            <w:r>
              <w:t>WITH dictGetOrDefault('default.ActivePartition', 'ACTIVE', ('Ads', 'sales_v2', '0000-00-00'), 'A') AS ActiveVersion</w:t>
            </w:r>
          </w:p>
          <w:p w14:paraId="23C8C5C2" w14:textId="77777777" w:rsidR="00000000" w:rsidRDefault="00000000">
            <w:pPr>
              <w:pStyle w:val="HTMLPreformatted"/>
              <w:divId w:val="526531442"/>
            </w:pPr>
            <w:r>
              <w:t>SELECT toUInt32(PARTITION), toUInt32(0) FROM default.ActivePartition where KEYSPACE='Ads'</w:t>
            </w:r>
          </w:p>
          <w:p w14:paraId="685778F8" w14:textId="77777777" w:rsidR="00000000" w:rsidRDefault="00000000">
            <w:pPr>
              <w:pStyle w:val="HTMLPreformatted"/>
              <w:divId w:val="526531442"/>
            </w:pPr>
            <w:r>
              <w:t>and TABLE='sales_v2' and PARTITION&gt;='${%Y%m%d}[-1d]' and PARTITION&lt;='${%Y%m%d}'</w:t>
            </w:r>
          </w:p>
          <w:p w14:paraId="7EC8A598" w14:textId="77777777" w:rsidR="00000000" w:rsidRDefault="00000000">
            <w:pPr>
              <w:pStyle w:val="HTMLPreformatted"/>
              <w:divId w:val="526531442"/>
            </w:pPr>
            <w:r>
              <w:t>))</w:t>
            </w:r>
          </w:p>
          <w:p w14:paraId="7285C0CF" w14:textId="77777777" w:rsidR="00000000" w:rsidRDefault="00000000">
            <w:pPr>
              <w:pStyle w:val="HTMLPreformatted"/>
              <w:divId w:val="526531442"/>
            </w:pPr>
            <w:r>
              <w:t>GROUP BY eventType,listingSite,placementId</w:t>
            </w:r>
          </w:p>
          <w:p w14:paraId="1042CA80" w14:textId="77777777" w:rsidR="00000000" w:rsidRDefault="00000000">
            <w:pPr>
              <w:pStyle w:val="NormalWeb"/>
              <w:divId w:val="637417167"/>
            </w:pPr>
            <w:r>
              <w:br/>
              <w:t>Metric Backfill: 72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F495E" w14:textId="77777777" w:rsidR="00000000" w:rsidRDefault="00000000">
            <w:pPr>
              <w:pStyle w:val="NormalWeb"/>
              <w:divId w:val="856163504"/>
            </w:pPr>
          </w:p>
        </w:tc>
      </w:tr>
      <w:tr w:rsidR="00000000" w14:paraId="0A41CE51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4464B" w14:textId="77777777" w:rsidR="00000000" w:rsidRDefault="00000000">
            <w:pPr>
              <w:pStyle w:val="NormalWeb"/>
            </w:pPr>
            <w:r>
              <w:lastRenderedPageBreak/>
              <w:t>pl_global_revenue_drop_WoW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96E29" w14:textId="77777777" w:rsidR="00000000" w:rsidRDefault="00000000">
            <w:pPr>
              <w:pStyle w:val="NormalWeb"/>
            </w:pPr>
            <w:r>
              <w:t xml:space="preserve">Global Revenue Drop Week Over Week with </w:t>
            </w:r>
            <w:r>
              <w:rPr>
                <w:rStyle w:val="Strong"/>
              </w:rPr>
              <w:t>3</w:t>
            </w:r>
            <w:r>
              <w:t xml:space="preserve">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3D63E" w14:textId="77777777" w:rsidR="00000000" w:rsidRDefault="00000000">
            <w:pPr>
              <w:pStyle w:val="NormalWeb"/>
            </w:pPr>
          </w:p>
          <w:p w14:paraId="0D6EB69C" w14:textId="77777777" w:rsidR="00000000" w:rsidRDefault="00000000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026FB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460BF" w14:textId="77777777" w:rsidR="00000000" w:rsidRDefault="00000000">
            <w:pPr>
              <w:pStyle w:val="NormalWeb"/>
              <w:ind w:left="450"/>
            </w:pPr>
            <w:r>
              <w:t>Range: 1 hour</w:t>
            </w:r>
          </w:p>
          <w:p w14:paraId="22C05914" w14:textId="77777777" w:rsidR="00000000" w:rsidRDefault="00000000">
            <w:pPr>
              <w:pStyle w:val="NormalWeb"/>
              <w:ind w:left="450"/>
            </w:pPr>
            <w:r>
              <w:t>Offset: 3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61800" w14:textId="77777777" w:rsidR="00000000" w:rsidRDefault="00000000">
            <w:pPr>
              <w:pStyle w:val="NormalWeb"/>
            </w:pPr>
          </w:p>
          <w:p w14:paraId="787399A1" w14:textId="77777777" w:rsidR="00000000" w:rsidRDefault="00000000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9A955" w14:textId="77777777" w:rsidR="00000000" w:rsidRDefault="00000000">
            <w:pPr>
              <w:pStyle w:val="NormalWeb"/>
              <w:divId w:val="1877430138"/>
            </w:pPr>
          </w:p>
        </w:tc>
      </w:tr>
      <w:tr w:rsidR="00000000" w14:paraId="2CFD59A9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4A1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pl_dWeb_revenue_drop_WoW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35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Desktop Web (dWeb) Revenue Drop Week Over Week with 1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10B5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C064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4ABD0C" w14:textId="77777777" w:rsidR="00000000" w:rsidRDefault="00000000">
            <w:pPr>
              <w:pStyle w:val="NormalWeb"/>
              <w:ind w:left="45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33F9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C441A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1FBDE79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5756D" w14:textId="77777777" w:rsidR="00000000" w:rsidRDefault="00000000">
            <w:pPr>
              <w:pStyle w:val="NormalWeb"/>
            </w:pPr>
            <w:r>
              <w:t>pl_IOS_ANDROID_OTHERS_revenue_drop_WoW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67F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Native iOS Android Web Revenue Drop Week Over Week with 1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95EA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2141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9E995" w14:textId="77777777" w:rsidR="00000000" w:rsidRDefault="00000000">
            <w:pPr>
              <w:pStyle w:val="NormalWeb"/>
              <w:ind w:left="45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2E58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D25B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7FE53F4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2CCBA" w14:textId="77777777" w:rsidR="00000000" w:rsidRDefault="00000000">
            <w:pPr>
              <w:pStyle w:val="NormalWeb"/>
            </w:pPr>
            <w:r>
              <w:t>pl_mWeb_revenue_drop_WoW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4F6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mWeb Revenue Drop Week Over Week with 1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83566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548C5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588AD" w14:textId="77777777" w:rsidR="00000000" w:rsidRDefault="00000000">
            <w:pPr>
              <w:pStyle w:val="NormalWeb"/>
              <w:ind w:left="45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9504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8ADBE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5295A03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769C5" w14:textId="77777777" w:rsidR="00000000" w:rsidRDefault="00000000">
            <w:pPr>
              <w:pStyle w:val="NormalWeb"/>
            </w:pPr>
            <w:r>
              <w:lastRenderedPageBreak/>
              <w:t>pl_srp_revenue_drop_WoW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17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SRP Revenue Drop Week Over Week with 1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B5B65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E1F8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CAF8C" w14:textId="77777777" w:rsidR="00000000" w:rsidRDefault="00000000">
            <w:pPr>
              <w:pStyle w:val="NormalWeb"/>
              <w:ind w:left="45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7738A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83B56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C2009E1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F0406" w14:textId="77777777" w:rsidR="00000000" w:rsidRDefault="00000000">
            <w:pPr>
              <w:pStyle w:val="NormalWeb"/>
            </w:pPr>
            <w:r>
              <w:lastRenderedPageBreak/>
              <w:t>pl_revenue_drop_by_site_WoW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A3956" w14:textId="77777777" w:rsidR="00000000" w:rsidRDefault="00000000">
            <w:pPr>
              <w:pStyle w:val="NormalWeb"/>
            </w:pPr>
            <w:r>
              <w:t>Revenue Drop Week Over Week with 1 week history</w:t>
            </w:r>
          </w:p>
          <w:p w14:paraId="61768C4E" w14:textId="77777777" w:rsidR="00000000" w:rsidRDefault="00000000">
            <w:pPr>
              <w:pStyle w:val="NormalWeb"/>
            </w:pPr>
            <w:r>
              <w:t>Sites</w:t>
            </w:r>
          </w:p>
          <w:p w14:paraId="1BF1741D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US-0</w:t>
            </w:r>
          </w:p>
          <w:p w14:paraId="190045F8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CA-2</w:t>
            </w:r>
          </w:p>
          <w:p w14:paraId="3A88EEDF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UK-3</w:t>
            </w:r>
          </w:p>
          <w:p w14:paraId="3240A832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AU-15</w:t>
            </w:r>
          </w:p>
          <w:p w14:paraId="75814F11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DE-77</w:t>
            </w:r>
          </w:p>
          <w:p w14:paraId="7CC33542" w14:textId="77777777" w:rsidR="00000000" w:rsidRDefault="00000000">
            <w:pPr>
              <w:pStyle w:val="NormalWeb"/>
            </w:pPr>
            <w:r>
              <w:t xml:space="preserve">Sites which currently do not have data but alert limits are configured in case </w:t>
            </w:r>
            <w:r>
              <w:lastRenderedPageBreak/>
              <w:t>this data becomes available.</w:t>
            </w:r>
          </w:p>
          <w:p w14:paraId="67DF2F5E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FR-71</w:t>
            </w:r>
          </w:p>
          <w:p w14:paraId="782915DE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ES-186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8D4F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FEAF8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5E5A3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78B3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561A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8254B89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7B7C8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u w:val="single"/>
              </w:rPr>
              <w:t>GMV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25297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74A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 sales_hourly_business / collect_rule_ch_sre_sales_hourly_business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F4927" w14:textId="77777777" w:rsidR="00000000" w:rsidRDefault="00000000">
            <w:pPr>
              <w:pStyle w:val="NormalWeb"/>
            </w:pPr>
            <w:r>
              <w:t>eventType=PLPS</w:t>
            </w:r>
          </w:p>
          <w:p w14:paraId="247644DF" w14:textId="77777777" w:rsidR="00000000" w:rsidRDefault="00000000">
            <w:pPr>
              <w:pStyle w:val="NormalWeb"/>
            </w:pPr>
            <w:r>
              <w:t>PL Premium/ Premium PL /PPL Sales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CE1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2BD39" w14:textId="77777777" w:rsidR="00000000" w:rsidRDefault="00000000">
            <w:pPr>
              <w:pStyle w:val="NormalWeb"/>
              <w:divId w:val="1312635386"/>
            </w:pPr>
            <w:r>
              <w:t>Control Center: </w:t>
            </w:r>
            <w:hyperlink r:id="rId7" w:history="1">
              <w:r>
                <w:rPr>
                  <w:rStyle w:val="Hyperlink"/>
                </w:rPr>
                <w:t>https://adsshepherd.muse.vip.ebay.com/controlcenter/monitoring/metrics?tab=Business&amp;step=1h&amp;campaign_type=PL&amp;metrics=gmv&amp;data_source=realtime</w:t>
              </w:r>
            </w:hyperlink>
          </w:p>
          <w:p w14:paraId="3841D427" w14:textId="77777777" w:rsidR="00000000" w:rsidRDefault="00000000">
            <w:pPr>
              <w:pStyle w:val="NormalWeb"/>
              <w:divId w:val="1312635386"/>
            </w:pPr>
            <w:r>
              <w:t>Clickcube:</w:t>
            </w:r>
          </w:p>
          <w:p w14:paraId="5074A899" w14:textId="77777777" w:rsidR="00000000" w:rsidRDefault="00000000">
            <w:pPr>
              <w:pStyle w:val="NormalWeb"/>
              <w:divId w:val="1312635386"/>
            </w:pPr>
            <w:hyperlink r:id="rId8" w:history="1">
              <w:r>
                <w:rPr>
                  <w:rStyle w:val="Hyperlink"/>
                </w:rPr>
                <w:t>https://clickcubeapp.muse.vip.ebay.com/explore?start=1637132400&amp;end=1637218799&amp;chart=line&amp;options={%22source%22:%22sales%22,%22timezone%22:%22America/Phoenix%22,%22granularity%22:%22hour%22,%22dimensions%22:[],%22measures%22:[%22gmvUSDScale4%22],%22filters%22:[{%22title%22:%22eventType%22,%22operator%22:%22in%22,%22values%22:[%22PLPS%22</w:t>
              </w:r>
            </w:hyperlink>
            <w:r>
              <w:t>]}]}</w:t>
            </w:r>
          </w:p>
          <w:p w14:paraId="2674CA8D" w14:textId="77777777" w:rsidR="00000000" w:rsidRDefault="00000000">
            <w:pPr>
              <w:pStyle w:val="NormalWeb"/>
              <w:divId w:val="1312635386"/>
            </w:pPr>
            <w:r>
              <w:t>Metric Collection Query is same</w:t>
            </w:r>
          </w:p>
          <w:p w14:paraId="698B5C4F" w14:textId="77777777" w:rsidR="00000000" w:rsidRDefault="00000000">
            <w:pPr>
              <w:pStyle w:val="NormalWeb"/>
              <w:divId w:val="1312635386"/>
            </w:pPr>
            <w:r>
              <w:br/>
              <w:t>Metric Backfill: 72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141C8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668B7B7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F6AE3" w14:textId="77777777" w:rsidR="00000000" w:rsidRDefault="00000000">
            <w:pPr>
              <w:pStyle w:val="NormalWeb"/>
            </w:pPr>
            <w:r>
              <w:t>pl_global_GMV_drop_WoW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44F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Global GMV Drop Week Over Week with </w:t>
            </w:r>
            <w:r>
              <w:rPr>
                <w:rStyle w:val="Strong"/>
                <w:rFonts w:eastAsia="Times New Roman"/>
              </w:rPr>
              <w:t>3</w:t>
            </w:r>
            <w:r>
              <w:rPr>
                <w:rFonts w:eastAsia="Times New Roman"/>
              </w:rPr>
              <w:t xml:space="preserve">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A3FC0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C9D45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9FE7D" w14:textId="77777777" w:rsidR="00000000" w:rsidRDefault="00000000">
            <w:pPr>
              <w:pStyle w:val="NormalWeb"/>
              <w:ind w:left="450"/>
            </w:pPr>
            <w:r>
              <w:t>Range: 1 hour</w:t>
            </w:r>
          </w:p>
          <w:p w14:paraId="3C24D183" w14:textId="77777777" w:rsidR="00000000" w:rsidRDefault="00000000">
            <w:pPr>
              <w:pStyle w:val="NormalWeb"/>
              <w:ind w:left="450"/>
            </w:pPr>
            <w:r>
              <w:t>Offset: 3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6543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A688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4F122D5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CDBEC" w14:textId="77777777" w:rsidR="00000000" w:rsidRDefault="00000000">
            <w:pPr>
              <w:pStyle w:val="NormalWeb"/>
            </w:pPr>
            <w:r>
              <w:lastRenderedPageBreak/>
              <w:t>pl_dWeb_GMV_drop_WoW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DAA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Desktop Web (dWeb) GMV Drop Week Over Week with 1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4B77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E4A2F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0C8A3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DEDB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50016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5285F77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23339" w14:textId="77777777" w:rsidR="00000000" w:rsidRDefault="00000000">
            <w:pPr>
              <w:pStyle w:val="NormalWeb"/>
            </w:pPr>
            <w:r>
              <w:t>pl_mWeb_GMV_drop_WoW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03F6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Native iOS Android Web GMV Drop Week Over Week with 1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13D8A7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B3DD6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FF2F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7C3DF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1FDF5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7A9AC6F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352AA" w14:textId="77777777" w:rsidR="00000000" w:rsidRDefault="00000000">
            <w:pPr>
              <w:pStyle w:val="NormalWeb"/>
            </w:pPr>
            <w:r>
              <w:t>pl_IOS_ANDROID_OTHERS_GMV_drop_WoW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715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mWeb GMV Drop Week Over Week with 1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2157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D8E27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362E8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637F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E0F3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4B35ABE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8EBCD" w14:textId="77777777" w:rsidR="00000000" w:rsidRDefault="00000000">
            <w:pPr>
              <w:pStyle w:val="NormalWeb"/>
            </w:pPr>
            <w:r>
              <w:t>pl_srp_GMV_drop_WoW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AEA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SRP GMV Drop Week Over Week with 1 week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A27E3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932F6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4FF2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E4C3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DF4C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DC010F2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D0192" w14:textId="77777777" w:rsidR="00000000" w:rsidRDefault="00000000">
            <w:pPr>
              <w:pStyle w:val="NormalWeb"/>
            </w:pPr>
            <w:r>
              <w:lastRenderedPageBreak/>
              <w:t>pl_GMV_drop_by_site_WoW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1E9A5" w14:textId="77777777" w:rsidR="00000000" w:rsidRDefault="00000000">
            <w:pPr>
              <w:pStyle w:val="NormalWeb"/>
            </w:pPr>
            <w:r>
              <w:t>GMV Drop Week Over Week with 1 week history</w:t>
            </w:r>
          </w:p>
          <w:p w14:paraId="5F0D5434" w14:textId="77777777" w:rsidR="00000000" w:rsidRDefault="00000000">
            <w:pPr>
              <w:pStyle w:val="NormalWeb"/>
            </w:pPr>
            <w:r>
              <w:t>Sites</w:t>
            </w:r>
          </w:p>
          <w:p w14:paraId="1D643312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US-0</w:t>
            </w:r>
          </w:p>
          <w:p w14:paraId="28080DC3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CA-2</w:t>
            </w:r>
          </w:p>
          <w:p w14:paraId="5804AB9C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UK-3</w:t>
            </w:r>
          </w:p>
          <w:p w14:paraId="46385B3C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AU-15</w:t>
            </w:r>
          </w:p>
          <w:p w14:paraId="7B10E549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DE-77</w:t>
            </w:r>
          </w:p>
          <w:p w14:paraId="52390F37" w14:textId="77777777" w:rsidR="00000000" w:rsidRDefault="00000000">
            <w:pPr>
              <w:pStyle w:val="NormalWeb"/>
            </w:pPr>
            <w:r>
              <w:t xml:space="preserve">Sites which currently do not have data but alert limits are configured in case </w:t>
            </w:r>
            <w:r>
              <w:lastRenderedPageBreak/>
              <w:t>this data becomes available.</w:t>
            </w:r>
          </w:p>
          <w:p w14:paraId="720987D2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FR-71</w:t>
            </w:r>
          </w:p>
          <w:p w14:paraId="72AC7122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ES-186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D0A2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A79AB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A5B40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BA70D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480DA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F42514B" w14:textId="77777777">
        <w:trPr>
          <w:divId w:val="212854640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7076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C2EAA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00CE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B379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118B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EE5EC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771B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E35A5F4" w14:textId="77777777" w:rsidR="00000000" w:rsidRDefault="00000000">
      <w:pPr>
        <w:pStyle w:val="NormalWeb"/>
      </w:pPr>
    </w:p>
    <w:p w14:paraId="5B2C5748" w14:textId="77777777" w:rsidR="00000000" w:rsidRDefault="00000000">
      <w:pPr>
        <w:pStyle w:val="NormalWeb"/>
      </w:pPr>
    </w:p>
    <w:p w14:paraId="4F1D5699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  <w:u w:val="single"/>
        </w:rPr>
        <w:t>Ads Infra L2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137"/>
        <w:gridCol w:w="1672"/>
        <w:gridCol w:w="1228"/>
        <w:gridCol w:w="1565"/>
        <w:gridCol w:w="1028"/>
        <w:gridCol w:w="1764"/>
      </w:tblGrid>
      <w:tr w:rsidR="00000000" w14:paraId="0CD2B701" w14:textId="77777777">
        <w:trPr>
          <w:divId w:val="6342151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005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Metric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291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A5E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Source ( &amp; Namespace)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D657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8DE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Resolution (Refresh Cadence)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0CF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Sample 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3AF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Business Alerts Requirement</w:t>
            </w:r>
          </w:p>
        </w:tc>
      </w:tr>
      <w:tr w:rsidR="00000000" w14:paraId="533C8A34" w14:textId="77777777">
        <w:trPr>
          <w:divId w:val="6342151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C36926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58A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7FD0E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3C2C0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3103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237B2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F6B1A" w14:textId="77777777" w:rsidR="00000000" w:rsidRDefault="00000000">
            <w:pPr>
              <w:pStyle w:val="NormalWeb"/>
              <w:divId w:val="1038580820"/>
            </w:pPr>
          </w:p>
        </w:tc>
      </w:tr>
    </w:tbl>
    <w:p w14:paraId="548ECADA" w14:textId="77777777" w:rsidR="00A41B4C" w:rsidRDefault="00A41B4C">
      <w:pPr>
        <w:divId w:val="634215106"/>
        <w:rPr>
          <w:rFonts w:eastAsia="Times New Roman"/>
        </w:rPr>
      </w:pPr>
    </w:p>
    <w:sectPr w:rsidR="00A4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AED"/>
    <w:multiLevelType w:val="multilevel"/>
    <w:tmpl w:val="5A90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03164"/>
    <w:multiLevelType w:val="multilevel"/>
    <w:tmpl w:val="EC16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87B21"/>
    <w:multiLevelType w:val="multilevel"/>
    <w:tmpl w:val="D3E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60611"/>
    <w:multiLevelType w:val="multilevel"/>
    <w:tmpl w:val="D55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C3369"/>
    <w:multiLevelType w:val="multilevel"/>
    <w:tmpl w:val="E33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73991">
    <w:abstractNumId w:val="3"/>
  </w:num>
  <w:num w:numId="2" w16cid:durableId="1521234442">
    <w:abstractNumId w:val="0"/>
  </w:num>
  <w:num w:numId="3" w16cid:durableId="1199125669">
    <w:abstractNumId w:val="2"/>
  </w:num>
  <w:num w:numId="4" w16cid:durableId="504712219">
    <w:abstractNumId w:val="1"/>
  </w:num>
  <w:num w:numId="5" w16cid:durableId="2020113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91"/>
    <w:rsid w:val="00A41B4C"/>
    <w:rsid w:val="00BC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BF7067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ap-container">
    <w:name w:val="ap-container"/>
    <w:basedOn w:val="DefaultParagraphFont"/>
  </w:style>
  <w:style w:type="character" w:customStyle="1" w:styleId="uninitializedlrefmodule">
    <w:name w:val="uninitialized_lref_modul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1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cubeapp.muse.vip.ebay.com/explore?start=1637132400&amp;end=1637218799&amp;chart=line&amp;options=%7b%22source%22:%22sales%22,%22timezone%22:%22America/Phoenix%22,%22granularity%22:%22hour%22,%22dimensions%22:%5b%5d,%22measures%22:%5b%22gmvUSDScale4%22%5d,%22filters%22:%5b%7b%22title%22:%22eventType%22,%22operator%22:%22in%22,%22values%22:%5b%22PLPS%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sshepherd.muse.vip.ebay.com/controlcenter/monitoring/metrics?tab=Business&amp;step=1h&amp;campaign_type=PL&amp;metrics=gmv&amp;start=1637614939&amp;end=1638219739&amp;data_source=real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ckcubeapp.muse.vip.ebay.com/explore?start=1637132400&amp;end=1637218799&amp;chart=line&amp;options=%7b%22source%22:%22sales%22,%22timezone%22:%22America/Phoenix%22,%22granularity%22:%22hour%22,%22dimensions%22:%5b%5d,%22measures%22:%5b%22revenueUSDScale4%22%5d,%22filters%22:%5b%7b%22title%22:%22eventType%22,%22operator%22:%22in%22,%22values%22:%5b%22PLPCPC%22" TargetMode="External"/><Relationship Id="rId5" Type="http://schemas.openxmlformats.org/officeDocument/2006/relationships/hyperlink" Target="https://adsshepherd.muse.vip.ebay.com/controlcenter/monitoring/metrics?tab=Business&amp;step=1h&amp;campaign_type=PL&amp;metrics=revenue&amp;start=1637613758&amp;end=1638218558&amp;data_source=realti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 Promoted Listing Standard</dc:title>
  <dc:subject/>
  <dc:creator>Clark Jason Ngo</dc:creator>
  <cp:keywords/>
  <dc:description/>
  <cp:lastModifiedBy>Clark Jason Ngo</cp:lastModifiedBy>
  <cp:revision>2</cp:revision>
  <dcterms:created xsi:type="dcterms:W3CDTF">2024-02-07T19:22:00Z</dcterms:created>
  <dcterms:modified xsi:type="dcterms:W3CDTF">2024-02-07T19:22:00Z</dcterms:modified>
</cp:coreProperties>
</file>