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6EB9" w14:textId="35B80C2B" w:rsidR="00CB080A" w:rsidRDefault="00EF335A" w:rsidP="008A08C6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Bots in Containers by </w:t>
      </w:r>
      <w:proofErr w:type="spellStart"/>
      <w:r>
        <w:rPr>
          <w:i/>
        </w:rPr>
        <w:t>Seank</w:t>
      </w:r>
      <w:proofErr w:type="spellEnd"/>
    </w:p>
    <w:p w14:paraId="70B79EB1" w14:textId="4F4FDAAB" w:rsidR="00EF335A" w:rsidRDefault="00EF335A" w:rsidP="008A08C6">
      <w:pPr>
        <w:pStyle w:val="ListBullet"/>
        <w:numPr>
          <w:ilvl w:val="0"/>
          <w:numId w:val="0"/>
        </w:numPr>
        <w:ind w:left="360" w:hanging="360"/>
      </w:pPr>
    </w:p>
    <w:p w14:paraId="4584C164" w14:textId="46981876" w:rsidR="00EF335A" w:rsidRDefault="001F3444" w:rsidP="008A08C6">
      <w:pPr>
        <w:pStyle w:val="ListBullet"/>
        <w:numPr>
          <w:ilvl w:val="0"/>
          <w:numId w:val="0"/>
        </w:numPr>
        <w:ind w:left="360" w:hanging="360"/>
      </w:pPr>
      <w:r>
        <w:t>Bot Microsoft project was a skunk project but became famous.</w:t>
      </w:r>
    </w:p>
    <w:p w14:paraId="53EF444D" w14:textId="1D1C2B38" w:rsidR="001F3444" w:rsidRDefault="001F3444" w:rsidP="008A08C6">
      <w:pPr>
        <w:pStyle w:val="ListBullet"/>
        <w:numPr>
          <w:ilvl w:val="0"/>
          <w:numId w:val="0"/>
        </w:numPr>
        <w:ind w:left="360" w:hanging="360"/>
      </w:pPr>
    </w:p>
    <w:p w14:paraId="5CB2D6BD" w14:textId="7069656B" w:rsidR="001F3444" w:rsidRDefault="009130B0" w:rsidP="008A08C6">
      <w:pPr>
        <w:pStyle w:val="ListBullet"/>
        <w:numPr>
          <w:ilvl w:val="0"/>
          <w:numId w:val="0"/>
        </w:numPr>
        <w:ind w:left="360" w:hanging="360"/>
      </w:pPr>
      <w:r>
        <w:t xml:space="preserve">Conversation as a platform (talk) </w:t>
      </w:r>
    </w:p>
    <w:p w14:paraId="1664A519" w14:textId="2E1E60DD" w:rsidR="009130B0" w:rsidRDefault="009130B0" w:rsidP="008A08C6">
      <w:pPr>
        <w:pStyle w:val="ListBullet"/>
        <w:numPr>
          <w:ilvl w:val="0"/>
          <w:numId w:val="0"/>
        </w:numPr>
        <w:ind w:left="360" w:hanging="360"/>
      </w:pPr>
    </w:p>
    <w:p w14:paraId="5E76BB46" w14:textId="15D746C8" w:rsidR="009130B0" w:rsidRPr="009130B0" w:rsidRDefault="009130B0" w:rsidP="008A08C6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9130B0">
        <w:rPr>
          <w:i/>
        </w:rPr>
        <w:t>Bots are essentially rest services. Easily conceptualized.</w:t>
      </w:r>
    </w:p>
    <w:p w14:paraId="7EC31A47" w14:textId="37A7B797" w:rsidR="009130B0" w:rsidRPr="009130B0" w:rsidRDefault="009130B0" w:rsidP="008A08C6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9130B0">
        <w:rPr>
          <w:i/>
        </w:rPr>
        <w:t>Just need to do smart with those data packets.</w:t>
      </w:r>
    </w:p>
    <w:p w14:paraId="30C4461D" w14:textId="03E6D320" w:rsidR="00CB080A" w:rsidRDefault="00CB3D86" w:rsidP="008A08C6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You don’t care about if your bot is chatting or not.</w:t>
      </w:r>
    </w:p>
    <w:p w14:paraId="24DE27E4" w14:textId="47453A6A" w:rsidR="00CB3D86" w:rsidRDefault="00CB3D86" w:rsidP="008A08C6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To you its more of receiving and sending back message.</w:t>
      </w:r>
    </w:p>
    <w:p w14:paraId="45DEDF5B" w14:textId="77777777" w:rsidR="00CB3D86" w:rsidRPr="009130B0" w:rsidRDefault="00CB3D86" w:rsidP="008A08C6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575676D" w14:textId="50F2A025" w:rsidR="009130B0" w:rsidRDefault="00CB3D86" w:rsidP="008A08C6">
      <w:pPr>
        <w:pStyle w:val="ListBullet"/>
        <w:numPr>
          <w:ilvl w:val="0"/>
          <w:numId w:val="0"/>
        </w:numPr>
        <w:ind w:left="360" w:hanging="360"/>
      </w:pPr>
      <w:r>
        <w:t>Conversation as a Platform is a Thing</w:t>
      </w:r>
    </w:p>
    <w:p w14:paraId="06F67E8A" w14:textId="3D41D6AE" w:rsidR="00CB3D86" w:rsidRDefault="00CB3D86" w:rsidP="00CB3D86">
      <w:pPr>
        <w:pStyle w:val="ListBullet"/>
      </w:pPr>
      <w:r>
        <w:t>Lots of Bot Frameworks</w:t>
      </w:r>
    </w:p>
    <w:p w14:paraId="21D5AA27" w14:textId="7B7BFDD8" w:rsidR="00CB3D86" w:rsidRDefault="00CB3D86" w:rsidP="00CB3D86">
      <w:pPr>
        <w:pStyle w:val="ListBullet"/>
      </w:pPr>
      <w:proofErr w:type="spellStart"/>
      <w:r>
        <w:t>BotBuilder</w:t>
      </w:r>
      <w:proofErr w:type="spellEnd"/>
      <w:r>
        <w:t xml:space="preserve"> 3.x</w:t>
      </w:r>
    </w:p>
    <w:p w14:paraId="5EC65395" w14:textId="3AC3CE1A" w:rsidR="00CB3D86" w:rsidRDefault="00CB3D86" w:rsidP="00CB3D86">
      <w:pPr>
        <w:pStyle w:val="ListBullet"/>
      </w:pPr>
      <w:proofErr w:type="spellStart"/>
      <w:r>
        <w:t>BotBuilder</w:t>
      </w:r>
      <w:proofErr w:type="spellEnd"/>
      <w:r>
        <w:t xml:space="preserve"> 4.x</w:t>
      </w:r>
    </w:p>
    <w:p w14:paraId="04C68A6C" w14:textId="354BFBE9" w:rsidR="00CB3D86" w:rsidRDefault="00CB3D86" w:rsidP="00CB3D86">
      <w:pPr>
        <w:pStyle w:val="ListBullet"/>
      </w:pPr>
      <w:r>
        <w:t>Containers</w:t>
      </w:r>
    </w:p>
    <w:p w14:paraId="3F0BF595" w14:textId="5AD17B87" w:rsidR="00CB3D86" w:rsidRDefault="00CB3D86" w:rsidP="00CB3D86">
      <w:pPr>
        <w:pStyle w:val="ListBullet"/>
      </w:pPr>
      <w:r>
        <w:t>VS Code</w:t>
      </w:r>
    </w:p>
    <w:p w14:paraId="317CD5F1" w14:textId="1D28479C" w:rsidR="00CB3D86" w:rsidRDefault="00CB3D86" w:rsidP="00CB3D86">
      <w:pPr>
        <w:pStyle w:val="ListBullet"/>
        <w:numPr>
          <w:ilvl w:val="0"/>
          <w:numId w:val="0"/>
        </w:numPr>
        <w:ind w:left="360" w:hanging="360"/>
      </w:pPr>
    </w:p>
    <w:p w14:paraId="2D4FE2F8" w14:textId="39F35D59" w:rsidR="00CB3D86" w:rsidRDefault="00CB3D86" w:rsidP="00CB3D86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Started using containers when I started using Node.</w:t>
      </w:r>
    </w:p>
    <w:p w14:paraId="4851041C" w14:textId="7CE36647" w:rsidR="00CB3D86" w:rsidRDefault="00CB3D86" w:rsidP="00CB3D86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Node was the only language running on all 3 platforms. A single scripting language.</w:t>
      </w:r>
    </w:p>
    <w:p w14:paraId="12FF1D7A" w14:textId="05017CC2" w:rsidR="00CB3D86" w:rsidRDefault="00CB3D86" w:rsidP="00CB3D86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Containers upped the game. Can run on the cloud, machine, </w:t>
      </w:r>
      <w:proofErr w:type="spellStart"/>
      <w:r>
        <w:rPr>
          <w:i/>
        </w:rPr>
        <w:t>linux</w:t>
      </w:r>
      <w:proofErr w:type="spellEnd"/>
      <w:r>
        <w:rPr>
          <w:i/>
        </w:rPr>
        <w:t xml:space="preserve"> boxes, raspberry pi. Universal unit of deployment.</w:t>
      </w:r>
    </w:p>
    <w:p w14:paraId="251BC837" w14:textId="35DCA020" w:rsidR="00CB3D86" w:rsidRDefault="00CB3D86" w:rsidP="00CB3D86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BF7C3AA" w14:textId="2E0141C5" w:rsidR="00CB3D86" w:rsidRDefault="003C45E7" w:rsidP="00CB3D86">
      <w:pPr>
        <w:pStyle w:val="ListBullet"/>
        <w:numPr>
          <w:ilvl w:val="0"/>
          <w:numId w:val="0"/>
        </w:numPr>
        <w:ind w:left="360" w:hanging="360"/>
      </w:pPr>
      <w:r>
        <w:t>Bot Frameworks on the Market</w:t>
      </w:r>
    </w:p>
    <w:p w14:paraId="76B34664" w14:textId="24D84E71" w:rsidR="003C45E7" w:rsidRDefault="003C45E7" w:rsidP="003C45E7">
      <w:pPr>
        <w:pStyle w:val="ListBullet"/>
      </w:pPr>
      <w:r>
        <w:t>Microsoft Bot Framework</w:t>
      </w:r>
    </w:p>
    <w:p w14:paraId="00BDC96A" w14:textId="117B53F1" w:rsidR="003C45E7" w:rsidRDefault="003C45E7" w:rsidP="003C45E7">
      <w:pPr>
        <w:pStyle w:val="ListBullet"/>
      </w:pPr>
      <w:r>
        <w:t>Facebook Bot Engine</w:t>
      </w:r>
    </w:p>
    <w:p w14:paraId="434FF4CE" w14:textId="3EC320C0" w:rsidR="003C45E7" w:rsidRDefault="003C45E7" w:rsidP="003C45E7">
      <w:pPr>
        <w:pStyle w:val="ListBullet"/>
      </w:pPr>
      <w:r>
        <w:t>Amazon Lex</w:t>
      </w:r>
    </w:p>
    <w:p w14:paraId="5ECC36BF" w14:textId="5B5D24C9" w:rsidR="003C45E7" w:rsidRDefault="003C45E7" w:rsidP="00CB3D86">
      <w:pPr>
        <w:pStyle w:val="ListBullet"/>
        <w:numPr>
          <w:ilvl w:val="0"/>
          <w:numId w:val="0"/>
        </w:numPr>
        <w:ind w:left="360" w:hanging="360"/>
      </w:pPr>
    </w:p>
    <w:p w14:paraId="1F592656" w14:textId="0144F2DB" w:rsidR="003C45E7" w:rsidRDefault="003C45E7" w:rsidP="00CB3D86">
      <w:pPr>
        <w:pStyle w:val="ListBullet"/>
        <w:numPr>
          <w:ilvl w:val="0"/>
          <w:numId w:val="0"/>
        </w:numPr>
        <w:ind w:left="360" w:hanging="360"/>
      </w:pPr>
      <w:r>
        <w:t>Bot builder v3</w:t>
      </w:r>
    </w:p>
    <w:p w14:paraId="46ED8348" w14:textId="3B0ABFE8" w:rsidR="003C45E7" w:rsidRDefault="003C45E7" w:rsidP="003C45E7">
      <w:pPr>
        <w:pStyle w:val="ListBullet"/>
        <w:numPr>
          <w:ilvl w:val="0"/>
          <w:numId w:val="0"/>
        </w:numPr>
      </w:pPr>
      <w:r>
        <w:t>Runtime - &gt; Runtime State</w:t>
      </w:r>
    </w:p>
    <w:p w14:paraId="055C6EDA" w14:textId="26710518" w:rsidR="003C45E7" w:rsidRDefault="003C45E7" w:rsidP="00CB3D86">
      <w:pPr>
        <w:pStyle w:val="ListBullet"/>
        <w:numPr>
          <w:ilvl w:val="0"/>
          <w:numId w:val="0"/>
        </w:numPr>
        <w:ind w:left="360" w:hanging="360"/>
      </w:pPr>
    </w:p>
    <w:p w14:paraId="6D1E2C6C" w14:textId="4714476C" w:rsidR="003C45E7" w:rsidRDefault="003C45E7" w:rsidP="003C45E7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gramStart"/>
      <w:r>
        <w:t>Dialogs  -</w:t>
      </w:r>
      <w:proofErr w:type="gramEnd"/>
      <w:r>
        <w:t xml:space="preserve"> </w:t>
      </w:r>
      <w:r>
        <w:rPr>
          <w:i/>
        </w:rPr>
        <w:t>Units of conversation or a complicated process (i.e. book an airline ticket)</w:t>
      </w:r>
    </w:p>
    <w:p w14:paraId="7004CE00" w14:textId="6F8D18D4" w:rsidR="003C45E7" w:rsidRDefault="003C45E7" w:rsidP="003C45E7">
      <w:pPr>
        <w:pStyle w:val="ListBullet"/>
        <w:numPr>
          <w:ilvl w:val="0"/>
          <w:numId w:val="0"/>
        </w:numPr>
        <w:ind w:left="360" w:hanging="360"/>
      </w:pPr>
      <w:r>
        <w:t xml:space="preserve">Root </w:t>
      </w:r>
    </w:p>
    <w:p w14:paraId="12FE65FE" w14:textId="449B872E" w:rsidR="003C45E7" w:rsidRDefault="003C45E7" w:rsidP="003C45E7">
      <w:pPr>
        <w:pStyle w:val="ListBullet"/>
        <w:numPr>
          <w:ilvl w:val="0"/>
          <w:numId w:val="0"/>
        </w:numPr>
        <w:ind w:left="360" w:hanging="360"/>
      </w:pPr>
    </w:p>
    <w:p w14:paraId="1D9DDB9C" w14:textId="5C28B622" w:rsidR="003C45E7" w:rsidRDefault="003C45E7" w:rsidP="003C45E7">
      <w:pPr>
        <w:pStyle w:val="ListBullet"/>
        <w:numPr>
          <w:ilvl w:val="0"/>
          <w:numId w:val="0"/>
        </w:numPr>
        <w:ind w:left="360" w:hanging="360"/>
      </w:pPr>
      <w:r>
        <w:t>Message - &gt; Root Dialog - &gt; Runtime -&gt; Runtime State - &gt; Pick Airport, Book Flight, Travel, Triggers/</w:t>
      </w:r>
      <w:proofErr w:type="spellStart"/>
      <w:r>
        <w:t>Scoreables</w:t>
      </w:r>
      <w:proofErr w:type="spellEnd"/>
      <w:r>
        <w:t>, Root.</w:t>
      </w:r>
    </w:p>
    <w:p w14:paraId="20E00CAC" w14:textId="649F6890" w:rsidR="00834FE9" w:rsidRDefault="00834FE9" w:rsidP="003C45E7">
      <w:pPr>
        <w:pStyle w:val="ListBullet"/>
        <w:numPr>
          <w:ilvl w:val="0"/>
          <w:numId w:val="0"/>
        </w:numPr>
        <w:ind w:left="360" w:hanging="360"/>
      </w:pPr>
      <w:r>
        <w:t>Events - &gt; Event Handler</w:t>
      </w:r>
    </w:p>
    <w:p w14:paraId="1DFFA879" w14:textId="6441B678" w:rsidR="00834FE9" w:rsidRDefault="00834FE9" w:rsidP="003C45E7">
      <w:pPr>
        <w:pStyle w:val="ListBullet"/>
        <w:numPr>
          <w:ilvl w:val="0"/>
          <w:numId w:val="0"/>
        </w:numPr>
        <w:ind w:left="360" w:hanging="360"/>
      </w:pPr>
      <w:r>
        <w:t>Conversation Update -&gt; Conversation Update handler</w:t>
      </w:r>
    </w:p>
    <w:p w14:paraId="4801F6BB" w14:textId="098A7841" w:rsidR="00834FE9" w:rsidRDefault="00834FE9" w:rsidP="003C45E7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Middelware</w:t>
      </w:r>
      <w:proofErr w:type="spellEnd"/>
      <w:r>
        <w:t>/</w:t>
      </w:r>
      <w:proofErr w:type="spellStart"/>
      <w:r>
        <w:t>Scoreables</w:t>
      </w:r>
      <w:proofErr w:type="spellEnd"/>
      <w:r>
        <w:t xml:space="preserve"> </w:t>
      </w:r>
    </w:p>
    <w:p w14:paraId="28EB3AF8" w14:textId="6342170E" w:rsidR="003C45E7" w:rsidRDefault="003C45E7" w:rsidP="003C45E7">
      <w:pPr>
        <w:pStyle w:val="ListBullet"/>
        <w:numPr>
          <w:ilvl w:val="0"/>
          <w:numId w:val="0"/>
        </w:numPr>
        <w:ind w:left="360" w:hanging="360"/>
      </w:pPr>
    </w:p>
    <w:p w14:paraId="797B618E" w14:textId="01D0A3C8" w:rsidR="003C45E7" w:rsidRDefault="00151E7B" w:rsidP="003C45E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Triggers/</w:t>
      </w:r>
      <w:proofErr w:type="spellStart"/>
      <w:r>
        <w:rPr>
          <w:i/>
        </w:rPr>
        <w:t>Scoreables</w:t>
      </w:r>
      <w:proofErr w:type="spellEnd"/>
      <w:r>
        <w:rPr>
          <w:i/>
        </w:rPr>
        <w:t xml:space="preserve"> – runtimes refers/routes… to maybe the user changed their mind, trying to cancel. </w:t>
      </w:r>
      <w:proofErr w:type="spellStart"/>
      <w:r>
        <w:rPr>
          <w:i/>
        </w:rPr>
        <w:t>Senstitively</w:t>
      </w:r>
      <w:proofErr w:type="spellEnd"/>
      <w:r>
        <w:rPr>
          <w:i/>
        </w:rPr>
        <w:t xml:space="preserve"> not frustrate the user. Less questions.</w:t>
      </w:r>
    </w:p>
    <w:p w14:paraId="3C27F21E" w14:textId="00088C24" w:rsidR="00151E7B" w:rsidRDefault="00151E7B" w:rsidP="003C45E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Dialogs – can have a time tracker (i.e. for 30 minutes) then fire an event</w:t>
      </w:r>
    </w:p>
    <w:p w14:paraId="06BDCF7F" w14:textId="44DE31FA" w:rsidR="00834FE9" w:rsidRDefault="00834FE9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B3013C5" w14:textId="50B74E01" w:rsidR="00834FE9" w:rsidRDefault="00834FE9" w:rsidP="00834FE9">
      <w:pPr>
        <w:pStyle w:val="ListBullet"/>
        <w:numPr>
          <w:ilvl w:val="0"/>
          <w:numId w:val="0"/>
        </w:numPr>
        <w:ind w:left="360" w:hanging="360"/>
      </w:pPr>
      <w:r>
        <w:t>Bot builder v4</w:t>
      </w:r>
    </w:p>
    <w:p w14:paraId="2338620B" w14:textId="76C0E703" w:rsidR="00834FE9" w:rsidRDefault="00834FE9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r>
        <w:rPr>
          <w:i/>
        </w:rPr>
        <w:t>Maslows</w:t>
      </w:r>
      <w:proofErr w:type="spellEnd"/>
      <w:r>
        <w:rPr>
          <w:i/>
        </w:rPr>
        <w:t xml:space="preserve">’ </w:t>
      </w:r>
      <w:proofErr w:type="spellStart"/>
      <w:r>
        <w:rPr>
          <w:i/>
        </w:rPr>
        <w:t>Hierachy</w:t>
      </w:r>
      <w:proofErr w:type="spellEnd"/>
      <w:r>
        <w:rPr>
          <w:i/>
        </w:rPr>
        <w:t xml:space="preserve"> of Library Design</w:t>
      </w:r>
    </w:p>
    <w:p w14:paraId="616B6316" w14:textId="0FB58D8D" w:rsidR="00834FE9" w:rsidRDefault="00834FE9" w:rsidP="00834FE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1C1C2216" wp14:editId="0AD8C6C4">
            <wp:extent cx="5486400" cy="3200400"/>
            <wp:effectExtent l="19050" t="0" r="3810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3041604" w14:textId="63F08780" w:rsidR="00834FE9" w:rsidRDefault="00834FE9" w:rsidP="00834FE9">
      <w:pPr>
        <w:pStyle w:val="ListBullet"/>
        <w:numPr>
          <w:ilvl w:val="0"/>
          <w:numId w:val="0"/>
        </w:numPr>
        <w:ind w:left="360" w:hanging="360"/>
      </w:pPr>
    </w:p>
    <w:p w14:paraId="1D8B1EE1" w14:textId="4BA2CD0C" w:rsidR="00834FE9" w:rsidRDefault="00834FE9" w:rsidP="00834FE9">
      <w:pPr>
        <w:pStyle w:val="ListBullet"/>
        <w:numPr>
          <w:ilvl w:val="0"/>
          <w:numId w:val="0"/>
        </w:numPr>
        <w:ind w:left="360" w:hanging="360"/>
      </w:pPr>
      <w:r>
        <w:t>Activity -&gt; “Conversation Logic” has to have “State”</w:t>
      </w:r>
      <w:r w:rsidR="005A2B14">
        <w:t xml:space="preserve"> - &gt; Activity</w:t>
      </w:r>
    </w:p>
    <w:p w14:paraId="3FA1195B" w14:textId="77777777" w:rsidR="005A2B14" w:rsidRDefault="005A2B14" w:rsidP="00834FE9">
      <w:pPr>
        <w:pStyle w:val="ListBullet"/>
        <w:numPr>
          <w:ilvl w:val="0"/>
          <w:numId w:val="0"/>
        </w:numPr>
        <w:ind w:left="360" w:hanging="360"/>
      </w:pPr>
    </w:p>
    <w:p w14:paraId="0062E2F0" w14:textId="2C30A967" w:rsidR="005A2B14" w:rsidRDefault="005A2B14" w:rsidP="005A2B14">
      <w:pPr>
        <w:pStyle w:val="ListBullet"/>
        <w:numPr>
          <w:ilvl w:val="0"/>
          <w:numId w:val="0"/>
        </w:numPr>
        <w:ind w:left="360" w:hanging="360"/>
      </w:pPr>
      <w:r>
        <w:t>Activity -&gt;</w:t>
      </w:r>
      <w:r>
        <w:t xml:space="preserve"> Middleware (branches out to another Activity too) -&gt;</w:t>
      </w:r>
      <w:r>
        <w:t xml:space="preserve"> “Conversation Logic” has to have “State”</w:t>
      </w:r>
      <w:r w:rsidRPr="005A2B14">
        <w:t xml:space="preserve"> </w:t>
      </w:r>
      <w:r>
        <w:t xml:space="preserve">(branches out to another Activity </w:t>
      </w:r>
      <w:proofErr w:type="gramStart"/>
      <w:r>
        <w:t>too)  -</w:t>
      </w:r>
      <w:proofErr w:type="gramEnd"/>
      <w:r>
        <w:t xml:space="preserve"> &gt; Middleware</w:t>
      </w:r>
      <w:r>
        <w:t xml:space="preserve"> -&gt;</w:t>
      </w:r>
      <w:r>
        <w:t xml:space="preserve"> Activity</w:t>
      </w:r>
    </w:p>
    <w:p w14:paraId="61DFAD48" w14:textId="5D078D54" w:rsidR="005A2B14" w:rsidRDefault="005A2B14" w:rsidP="005A2B14">
      <w:pPr>
        <w:pStyle w:val="ListBullet"/>
        <w:numPr>
          <w:ilvl w:val="0"/>
          <w:numId w:val="0"/>
        </w:numPr>
        <w:ind w:left="360" w:hanging="360"/>
      </w:pPr>
    </w:p>
    <w:p w14:paraId="05C5B81F" w14:textId="71E658DB" w:rsidR="005A2B14" w:rsidRDefault="0012587C" w:rsidP="005A2B1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Middleware </w:t>
      </w:r>
      <w:proofErr w:type="spellStart"/>
      <w:r>
        <w:rPr>
          <w:i/>
        </w:rPr>
        <w:t>Humanifier</w:t>
      </w:r>
      <w:proofErr w:type="spellEnd"/>
      <w:r>
        <w:rPr>
          <w:i/>
        </w:rPr>
        <w:t xml:space="preserve"> – counting of words of normally what a person says. Delay in typing to simulate a human.</w:t>
      </w:r>
    </w:p>
    <w:p w14:paraId="2CEBC15F" w14:textId="6B661E12" w:rsidR="0012587C" w:rsidRDefault="0012587C" w:rsidP="005A2B14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991812D" w14:textId="77777777" w:rsidR="0012587C" w:rsidRDefault="0012587C" w:rsidP="005A2B1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 xml:space="preserve">Containers – </w:t>
      </w:r>
      <w:r>
        <w:rPr>
          <w:i/>
        </w:rPr>
        <w:t>Microsoft still recommends 3.0, 4.0 is on public preview. Reinstall if there is new, but with Node package manage you don’t need to.</w:t>
      </w:r>
    </w:p>
    <w:p w14:paraId="27492F1B" w14:textId="77777777" w:rsidR="0012587C" w:rsidRDefault="0012587C" w:rsidP="005A2B14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286901F" w14:textId="77777777" w:rsidR="009735F4" w:rsidRDefault="009735F4" w:rsidP="005A2B14">
      <w:pPr>
        <w:pStyle w:val="ListBullet"/>
        <w:numPr>
          <w:ilvl w:val="0"/>
          <w:numId w:val="0"/>
        </w:numPr>
        <w:ind w:left="360" w:hanging="360"/>
      </w:pPr>
      <w:r>
        <w:t>Containers</w:t>
      </w:r>
    </w:p>
    <w:p w14:paraId="7207C2D5" w14:textId="77777777" w:rsidR="009735F4" w:rsidRDefault="009735F4" w:rsidP="009735F4">
      <w:pPr>
        <w:pStyle w:val="ListBullet"/>
      </w:pPr>
      <w:r>
        <w:t>The new unit of deployment</w:t>
      </w:r>
    </w:p>
    <w:p w14:paraId="02C1B255" w14:textId="77777777" w:rsidR="009735F4" w:rsidRDefault="009735F4" w:rsidP="009735F4">
      <w:pPr>
        <w:pStyle w:val="ListBullet"/>
      </w:pPr>
      <w:r>
        <w:t>Usually Docker</w:t>
      </w:r>
    </w:p>
    <w:p w14:paraId="2B9AB41A" w14:textId="77777777" w:rsidR="009735F4" w:rsidRDefault="009735F4" w:rsidP="009735F4">
      <w:pPr>
        <w:pStyle w:val="ListBullet"/>
      </w:pPr>
      <w:r>
        <w:t>Ephemeral</w:t>
      </w:r>
    </w:p>
    <w:p w14:paraId="171B36DC" w14:textId="77777777" w:rsidR="009735F4" w:rsidRDefault="009735F4" w:rsidP="009735F4">
      <w:pPr>
        <w:pStyle w:val="ListBullet"/>
      </w:pPr>
      <w:r>
        <w:t>Single purpose – clear separation of concerns</w:t>
      </w:r>
    </w:p>
    <w:p w14:paraId="49532894" w14:textId="77777777" w:rsidR="009735F4" w:rsidRDefault="009735F4" w:rsidP="009735F4">
      <w:pPr>
        <w:pStyle w:val="ListBullet"/>
        <w:numPr>
          <w:ilvl w:val="0"/>
          <w:numId w:val="0"/>
        </w:numPr>
        <w:ind w:left="360" w:hanging="360"/>
      </w:pPr>
    </w:p>
    <w:p w14:paraId="4E55E247" w14:textId="77777777" w:rsidR="009735F4" w:rsidRDefault="009735F4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Not technically a VM, like a super small VM.</w:t>
      </w:r>
    </w:p>
    <w:p w14:paraId="121CFF08" w14:textId="789DA38B" w:rsidR="009735F4" w:rsidRDefault="009735F4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9735F4">
        <w:rPr>
          <w:i/>
        </w:rPr>
        <w:t>Do not design Docker with a lot of services built.</w:t>
      </w:r>
      <w:r>
        <w:rPr>
          <w:i/>
        </w:rPr>
        <w:t xml:space="preserve"> better if lots of small ephemeral.</w:t>
      </w:r>
    </w:p>
    <w:p w14:paraId="53E82E76" w14:textId="1F2D667A" w:rsidR="009735F4" w:rsidRDefault="009735F4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Easy to install and operate Docker.</w:t>
      </w:r>
    </w:p>
    <w:p w14:paraId="2BC11EC7" w14:textId="2AC68492" w:rsidR="009735F4" w:rsidRDefault="009735F4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CD8AB6F" w14:textId="1941F7EC" w:rsidR="009735F4" w:rsidRDefault="009735F4" w:rsidP="009735F4">
      <w:pPr>
        <w:pStyle w:val="ListBullet"/>
        <w:numPr>
          <w:ilvl w:val="0"/>
          <w:numId w:val="0"/>
        </w:numPr>
        <w:ind w:left="360" w:hanging="360"/>
      </w:pPr>
      <w:r>
        <w:t>Terminology</w:t>
      </w:r>
    </w:p>
    <w:p w14:paraId="12D0D43B" w14:textId="732FCE04" w:rsidR="009735F4" w:rsidRDefault="009735F4" w:rsidP="009735F4">
      <w:pPr>
        <w:pStyle w:val="ListBullet"/>
      </w:pPr>
      <w:r>
        <w:t>Container</w:t>
      </w:r>
      <w:r w:rsidR="00A97CF7">
        <w:t xml:space="preserve"> – </w:t>
      </w:r>
      <w:r w:rsidR="00A97CF7" w:rsidRPr="00A97CF7">
        <w:rPr>
          <w:i/>
        </w:rPr>
        <w:t>both has low-level and high-level description.</w:t>
      </w:r>
    </w:p>
    <w:p w14:paraId="32E162E7" w14:textId="628DBEB8" w:rsidR="009735F4" w:rsidRDefault="009735F4" w:rsidP="009735F4">
      <w:pPr>
        <w:pStyle w:val="ListBullet"/>
      </w:pPr>
      <w:proofErr w:type="spellStart"/>
      <w:r>
        <w:t>Dockerfile</w:t>
      </w:r>
      <w:proofErr w:type="spellEnd"/>
      <w:r w:rsidR="00A97CF7">
        <w:t xml:space="preserve"> – </w:t>
      </w:r>
      <w:r w:rsidR="00A97CF7" w:rsidRPr="00A97CF7">
        <w:rPr>
          <w:i/>
        </w:rPr>
        <w:t>looks very similar to a bash script.</w:t>
      </w:r>
    </w:p>
    <w:p w14:paraId="0A79A4FC" w14:textId="79616279" w:rsidR="009735F4" w:rsidRDefault="009735F4" w:rsidP="009735F4">
      <w:pPr>
        <w:pStyle w:val="ListBullet"/>
      </w:pPr>
      <w:r>
        <w:t>Image</w:t>
      </w:r>
      <w:r w:rsidR="00A97CF7">
        <w:t xml:space="preserve"> </w:t>
      </w:r>
    </w:p>
    <w:p w14:paraId="1E6D6505" w14:textId="44A73B56" w:rsidR="009735F4" w:rsidRDefault="009735F4" w:rsidP="009735F4">
      <w:pPr>
        <w:pStyle w:val="ListBullet"/>
      </w:pPr>
      <w:r>
        <w:t>Registry</w:t>
      </w:r>
      <w:r w:rsidR="00A97CF7">
        <w:t xml:space="preserve"> – </w:t>
      </w:r>
      <w:r w:rsidR="00A97CF7" w:rsidRPr="00A97CF7">
        <w:rPr>
          <w:i/>
        </w:rPr>
        <w:t>like</w:t>
      </w:r>
      <w:r w:rsidR="00A97CF7">
        <w:t xml:space="preserve"> </w:t>
      </w:r>
      <w:r w:rsidR="00A97CF7" w:rsidRPr="00A97CF7">
        <w:rPr>
          <w:i/>
        </w:rPr>
        <w:t xml:space="preserve">a node package manager. There </w:t>
      </w:r>
      <w:proofErr w:type="gramStart"/>
      <w:r w:rsidR="00A97CF7" w:rsidRPr="00A97CF7">
        <w:rPr>
          <w:i/>
        </w:rPr>
        <w:t>are</w:t>
      </w:r>
      <w:proofErr w:type="gramEnd"/>
      <w:r w:rsidR="00A97CF7" w:rsidRPr="00A97CF7">
        <w:rPr>
          <w:i/>
        </w:rPr>
        <w:t xml:space="preserve"> private registry.</w:t>
      </w:r>
      <w:r w:rsidR="00A97CF7">
        <w:rPr>
          <w:i/>
        </w:rPr>
        <w:t xml:space="preserve"> Pull container rather than reinvent.</w:t>
      </w:r>
    </w:p>
    <w:p w14:paraId="2590F1A6" w14:textId="6C16FB62" w:rsidR="009735F4" w:rsidRDefault="009735F4" w:rsidP="009735F4">
      <w:pPr>
        <w:pStyle w:val="ListBullet"/>
      </w:pPr>
      <w:r>
        <w:t>Manifest</w:t>
      </w:r>
      <w:r w:rsidR="00A97CF7">
        <w:t xml:space="preserve"> – </w:t>
      </w:r>
    </w:p>
    <w:p w14:paraId="79A6F48D" w14:textId="71B71FB4" w:rsidR="009735F4" w:rsidRDefault="009735F4" w:rsidP="009735F4">
      <w:pPr>
        <w:pStyle w:val="ListBullet"/>
      </w:pPr>
      <w:r>
        <w:lastRenderedPageBreak/>
        <w:t>Engine</w:t>
      </w:r>
    </w:p>
    <w:p w14:paraId="1948400B" w14:textId="2A3D2233" w:rsidR="009735F4" w:rsidRDefault="009735F4" w:rsidP="009735F4">
      <w:pPr>
        <w:pStyle w:val="ListBullet"/>
      </w:pPr>
      <w:r>
        <w:t>Daemon</w:t>
      </w:r>
      <w:r w:rsidR="00A97CF7">
        <w:t xml:space="preserve"> – </w:t>
      </w:r>
      <w:r w:rsidR="00A97CF7" w:rsidRPr="00A97CF7">
        <w:rPr>
          <w:i/>
        </w:rPr>
        <w:t>send</w:t>
      </w:r>
      <w:r w:rsidR="00A97CF7" w:rsidRPr="00A97CF7">
        <w:rPr>
          <w:i/>
        </w:rPr>
        <w:t>s messages on Docker</w:t>
      </w:r>
      <w:r w:rsidR="00A97CF7">
        <w:t>.</w:t>
      </w:r>
    </w:p>
    <w:p w14:paraId="3CF8CDDC" w14:textId="7E57F7A3" w:rsidR="009735F4" w:rsidRDefault="009735F4" w:rsidP="009735F4">
      <w:pPr>
        <w:pStyle w:val="ListBullet"/>
      </w:pPr>
      <w:r>
        <w:t>Machine</w:t>
      </w:r>
      <w:r w:rsidR="00A97CF7">
        <w:t xml:space="preserve"> - </w:t>
      </w:r>
    </w:p>
    <w:p w14:paraId="0FEE0275" w14:textId="0FC41ADC" w:rsidR="009735F4" w:rsidRDefault="009735F4" w:rsidP="009735F4">
      <w:pPr>
        <w:pStyle w:val="ListBullet"/>
        <w:numPr>
          <w:ilvl w:val="0"/>
          <w:numId w:val="0"/>
        </w:numPr>
        <w:ind w:left="360" w:hanging="360"/>
      </w:pPr>
    </w:p>
    <w:p w14:paraId="71471A19" w14:textId="44653311" w:rsidR="00A97CF7" w:rsidRDefault="00A97CF7" w:rsidP="009735F4">
      <w:pPr>
        <w:pStyle w:val="ListBullet"/>
        <w:numPr>
          <w:ilvl w:val="0"/>
          <w:numId w:val="0"/>
        </w:numPr>
        <w:ind w:left="360" w:hanging="360"/>
      </w:pPr>
      <w:r>
        <w:t>Demo</w:t>
      </w:r>
      <w:r w:rsidR="00CF17BF">
        <w:t xml:space="preserve"> in bash</w:t>
      </w:r>
    </w:p>
    <w:p w14:paraId="4DE78561" w14:textId="77777777" w:rsidR="00CF17BF" w:rsidRDefault="00CF17BF" w:rsidP="009735F4">
      <w:pPr>
        <w:pStyle w:val="ListBullet"/>
        <w:numPr>
          <w:ilvl w:val="0"/>
          <w:numId w:val="0"/>
        </w:numPr>
        <w:ind w:left="360" w:hanging="360"/>
      </w:pPr>
    </w:p>
    <w:p w14:paraId="77566F25" w14:textId="1A89D168" w:rsidR="00A97CF7" w:rsidRDefault="00CF17BF" w:rsidP="009735F4">
      <w:pPr>
        <w:pStyle w:val="ListBullet"/>
        <w:numPr>
          <w:ilvl w:val="0"/>
          <w:numId w:val="0"/>
        </w:numPr>
        <w:ind w:left="360" w:hanging="360"/>
      </w:pPr>
      <w:r>
        <w:t>docker pull</w:t>
      </w:r>
      <w:r w:rsidR="00DE7D6B">
        <w:t xml:space="preserve"> ubuntu</w:t>
      </w:r>
    </w:p>
    <w:p w14:paraId="34334133" w14:textId="7A30AECE" w:rsidR="00DE7D6B" w:rsidRDefault="00DE7D6B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 want to pull a container, with the latest ubuntu.</w:t>
      </w:r>
    </w:p>
    <w:p w14:paraId="38AEFD70" w14:textId="2C3D7B0B" w:rsidR="00DE7D6B" w:rsidRDefault="00DE7D6B" w:rsidP="009735F4">
      <w:pPr>
        <w:pStyle w:val="ListBullet"/>
        <w:numPr>
          <w:ilvl w:val="0"/>
          <w:numId w:val="0"/>
        </w:numPr>
        <w:ind w:left="360" w:hanging="360"/>
      </w:pPr>
    </w:p>
    <w:p w14:paraId="4DA6282A" w14:textId="771B9DFE" w:rsidR="00DE7D6B" w:rsidRDefault="00DE7D6B" w:rsidP="009735F4">
      <w:pPr>
        <w:pStyle w:val="ListBullet"/>
        <w:numPr>
          <w:ilvl w:val="0"/>
          <w:numId w:val="0"/>
        </w:numPr>
        <w:ind w:left="360" w:hanging="360"/>
      </w:pPr>
      <w:r>
        <w:t>docker run -it ubuntu /bin/bash/</w:t>
      </w:r>
    </w:p>
    <w:p w14:paraId="3EAE1792" w14:textId="4F79BDCB" w:rsidR="00DE7D6B" w:rsidRDefault="00DE7D6B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 want to interact with a terminal (</w:t>
      </w:r>
      <w:proofErr w:type="spellStart"/>
      <w:r>
        <w:rPr>
          <w:i/>
        </w:rPr>
        <w:t>tty</w:t>
      </w:r>
      <w:proofErr w:type="spellEnd"/>
      <w:r>
        <w:rPr>
          <w:i/>
        </w:rPr>
        <w:t xml:space="preserve"> connection). Image and </w:t>
      </w:r>
      <w:proofErr w:type="gramStart"/>
      <w:r>
        <w:rPr>
          <w:i/>
        </w:rPr>
        <w:t>program</w:t>
      </w:r>
      <w:proofErr w:type="gramEnd"/>
      <w:r>
        <w:rPr>
          <w:i/>
        </w:rPr>
        <w:t xml:space="preserve"> I want to run</w:t>
      </w:r>
    </w:p>
    <w:p w14:paraId="0C72FD16" w14:textId="3263F92E" w:rsidR="00DE7D6B" w:rsidRDefault="00DE7D6B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05B186D" w14:textId="6556F693" w:rsidR="00DE7D6B" w:rsidRDefault="00DE7D6B" w:rsidP="009735F4">
      <w:pPr>
        <w:pStyle w:val="ListBullet"/>
        <w:numPr>
          <w:ilvl w:val="0"/>
          <w:numId w:val="0"/>
        </w:numPr>
        <w:ind w:left="360" w:hanging="360"/>
      </w:pPr>
      <w:r>
        <w:t>ls</w:t>
      </w:r>
    </w:p>
    <w:p w14:paraId="543E4F6D" w14:textId="1B06A83F" w:rsidR="00DE7D6B" w:rsidRDefault="00DE7D6B" w:rsidP="009735F4">
      <w:pPr>
        <w:pStyle w:val="ListBullet"/>
        <w:numPr>
          <w:ilvl w:val="0"/>
          <w:numId w:val="0"/>
        </w:numPr>
        <w:ind w:left="360" w:hanging="360"/>
      </w:pPr>
      <w:r>
        <w:t>cd ~</w:t>
      </w:r>
    </w:p>
    <w:p w14:paraId="697146E3" w14:textId="5B1CC23F" w:rsidR="00DE7D6B" w:rsidRDefault="00DE7D6B" w:rsidP="009735F4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pwd</w:t>
      </w:r>
      <w:proofErr w:type="spellEnd"/>
    </w:p>
    <w:p w14:paraId="7954D7FB" w14:textId="1C797F66" w:rsidR="00DE7D6B" w:rsidRDefault="007343AD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to get to the root</w:t>
      </w:r>
    </w:p>
    <w:p w14:paraId="7C191A22" w14:textId="732320C8" w:rsidR="007343AD" w:rsidRDefault="00F300D7" w:rsidP="009735F4">
      <w:pPr>
        <w:pStyle w:val="ListBullet"/>
        <w:numPr>
          <w:ilvl w:val="0"/>
          <w:numId w:val="0"/>
        </w:numPr>
        <w:ind w:left="360" w:hanging="360"/>
      </w:pPr>
      <w:r>
        <w:t>exit</w:t>
      </w:r>
    </w:p>
    <w:p w14:paraId="25AD841B" w14:textId="0CB1C592" w:rsidR="00F300D7" w:rsidRDefault="00F300D7" w:rsidP="009735F4">
      <w:pPr>
        <w:pStyle w:val="ListBullet"/>
        <w:numPr>
          <w:ilvl w:val="0"/>
          <w:numId w:val="0"/>
        </w:numPr>
        <w:ind w:left="360" w:hanging="360"/>
      </w:pPr>
    </w:p>
    <w:p w14:paraId="1AF529A3" w14:textId="0C8F675F" w:rsidR="00F300D7" w:rsidRDefault="0076039E" w:rsidP="009735F4">
      <w:pPr>
        <w:pStyle w:val="ListBullet"/>
        <w:numPr>
          <w:ilvl w:val="0"/>
          <w:numId w:val="0"/>
        </w:numPr>
        <w:ind w:left="360" w:hanging="360"/>
      </w:pPr>
      <w:r>
        <w:t xml:space="preserve">docker </w:t>
      </w:r>
      <w:proofErr w:type="spellStart"/>
      <w:r>
        <w:t>ps</w:t>
      </w:r>
      <w:proofErr w:type="spellEnd"/>
    </w:p>
    <w:p w14:paraId="747D5045" w14:textId="6ABCC3C9" w:rsidR="0076039E" w:rsidRDefault="0076039E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will tell the status of the containers</w:t>
      </w:r>
    </w:p>
    <w:p w14:paraId="66AFEF40" w14:textId="067A6669" w:rsidR="0076039E" w:rsidRDefault="0076039E" w:rsidP="009735F4">
      <w:pPr>
        <w:pStyle w:val="ListBullet"/>
        <w:numPr>
          <w:ilvl w:val="0"/>
          <w:numId w:val="0"/>
        </w:numPr>
        <w:ind w:left="360" w:hanging="360"/>
      </w:pPr>
    </w:p>
    <w:p w14:paraId="20B77CCC" w14:textId="356B7D7C" w:rsidR="0076039E" w:rsidRDefault="0076039E" w:rsidP="009735F4">
      <w:pPr>
        <w:pStyle w:val="ListBullet"/>
        <w:numPr>
          <w:ilvl w:val="0"/>
          <w:numId w:val="0"/>
        </w:numPr>
        <w:ind w:left="360" w:hanging="360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77B9D137" w14:textId="011EE201" w:rsidR="0076039E" w:rsidRDefault="0076039E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shows containers that aren’t running</w:t>
      </w:r>
    </w:p>
    <w:p w14:paraId="18D0F830" w14:textId="23CE0948" w:rsidR="0076039E" w:rsidRDefault="0076039E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246C4D8" w14:textId="5D184EAA" w:rsidR="0076039E" w:rsidRDefault="0076039E" w:rsidP="009735F4">
      <w:pPr>
        <w:pStyle w:val="ListBullet"/>
        <w:numPr>
          <w:ilvl w:val="0"/>
          <w:numId w:val="0"/>
        </w:numPr>
        <w:ind w:left="360" w:hanging="360"/>
      </w:pPr>
      <w:r>
        <w:t xml:space="preserve">docker log </w:t>
      </w:r>
      <w:proofErr w:type="spellStart"/>
      <w:r>
        <w:t>priceless_almeida</w:t>
      </w:r>
      <w:proofErr w:type="spellEnd"/>
      <w:r>
        <w:t xml:space="preserve">  </w:t>
      </w:r>
    </w:p>
    <w:p w14:paraId="082B8B53" w14:textId="1B85FA5E" w:rsidR="0076039E" w:rsidRDefault="0076039E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log of standard out (this is a container -&gt; “</w:t>
      </w:r>
      <w:proofErr w:type="spellStart"/>
      <w:r>
        <w:t>priceless_almeida</w:t>
      </w:r>
      <w:proofErr w:type="spellEnd"/>
      <w:r>
        <w:t xml:space="preserve"> </w:t>
      </w:r>
      <w:proofErr w:type="gramStart"/>
      <w:r>
        <w:t>“</w:t>
      </w:r>
      <w:r>
        <w:t xml:space="preserve"> </w:t>
      </w:r>
      <w:r>
        <w:t>)</w:t>
      </w:r>
      <w:proofErr w:type="gramEnd"/>
    </w:p>
    <w:p w14:paraId="47831FA1" w14:textId="77777777" w:rsidR="0076039E" w:rsidRDefault="0076039E" w:rsidP="0076039E">
      <w:pPr>
        <w:pStyle w:val="ListBullet"/>
        <w:numPr>
          <w:ilvl w:val="0"/>
          <w:numId w:val="0"/>
        </w:numPr>
        <w:ind w:left="360" w:hanging="360"/>
      </w:pPr>
      <w:r>
        <w:t>ls</w:t>
      </w:r>
    </w:p>
    <w:p w14:paraId="0C613FE1" w14:textId="77777777" w:rsidR="0076039E" w:rsidRDefault="0076039E" w:rsidP="0076039E">
      <w:pPr>
        <w:pStyle w:val="ListBullet"/>
        <w:numPr>
          <w:ilvl w:val="0"/>
          <w:numId w:val="0"/>
        </w:numPr>
        <w:ind w:left="360" w:hanging="360"/>
      </w:pPr>
      <w:r>
        <w:t>cd ~</w:t>
      </w:r>
    </w:p>
    <w:p w14:paraId="09DC4CCB" w14:textId="77777777" w:rsidR="0076039E" w:rsidRDefault="0076039E" w:rsidP="0076039E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pwd</w:t>
      </w:r>
      <w:proofErr w:type="spellEnd"/>
    </w:p>
    <w:p w14:paraId="637AC81C" w14:textId="77777777" w:rsidR="0076039E" w:rsidRDefault="0076039E" w:rsidP="0076039E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to get to the root</w:t>
      </w:r>
    </w:p>
    <w:p w14:paraId="785BB522" w14:textId="77777777" w:rsidR="0076039E" w:rsidRDefault="0076039E" w:rsidP="0076039E">
      <w:pPr>
        <w:pStyle w:val="ListBullet"/>
        <w:numPr>
          <w:ilvl w:val="0"/>
          <w:numId w:val="0"/>
        </w:numPr>
        <w:ind w:left="360" w:hanging="360"/>
      </w:pPr>
      <w:r>
        <w:t>exit</w:t>
      </w:r>
    </w:p>
    <w:p w14:paraId="163C8708" w14:textId="77777777" w:rsidR="0076039E" w:rsidRPr="0076039E" w:rsidRDefault="0076039E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349812A" w14:textId="7DE2B505" w:rsidR="0076039E" w:rsidRDefault="0076039E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7D478EF4" w14:textId="4BEA2370" w:rsidR="0076039E" w:rsidRDefault="00390A2C" w:rsidP="009735F4">
      <w:pPr>
        <w:pStyle w:val="ListBullet"/>
        <w:numPr>
          <w:ilvl w:val="0"/>
          <w:numId w:val="0"/>
        </w:numPr>
        <w:ind w:left="360" w:hanging="360"/>
      </w:pPr>
      <w:r>
        <w:t>docker images</w:t>
      </w:r>
    </w:p>
    <w:p w14:paraId="705E660A" w14:textId="53E9083C" w:rsidR="00390A2C" w:rsidRDefault="00390A2C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show what images are currently installed.</w:t>
      </w:r>
    </w:p>
    <w:p w14:paraId="2DEDC0E9" w14:textId="4466F700" w:rsidR="00390A2C" w:rsidRDefault="00390A2C" w:rsidP="009735F4">
      <w:pPr>
        <w:pStyle w:val="ListBullet"/>
        <w:numPr>
          <w:ilvl w:val="0"/>
          <w:numId w:val="0"/>
        </w:numPr>
        <w:ind w:left="360" w:hanging="360"/>
      </w:pPr>
    </w:p>
    <w:p w14:paraId="3D1E9118" w14:textId="03B25726" w:rsidR="001D651D" w:rsidRDefault="001D651D" w:rsidP="009735F4">
      <w:pPr>
        <w:pStyle w:val="ListBullet"/>
        <w:numPr>
          <w:ilvl w:val="0"/>
          <w:numId w:val="0"/>
        </w:numPr>
        <w:ind w:left="360" w:hanging="360"/>
      </w:pPr>
      <w:r>
        <w:t>dockerhub.com</w:t>
      </w:r>
    </w:p>
    <w:p w14:paraId="39E7AFC1" w14:textId="694A97EF" w:rsidR="001D651D" w:rsidRDefault="001D651D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remembers the registry</w:t>
      </w:r>
    </w:p>
    <w:p w14:paraId="6DB3AD00" w14:textId="41A697D1" w:rsidR="001D651D" w:rsidRDefault="001D651D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search for ubuntu</w:t>
      </w:r>
    </w:p>
    <w:p w14:paraId="2F1B0BB6" w14:textId="3B9D1657" w:rsidR="001D651D" w:rsidRDefault="001D651D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187AA7E" w14:textId="4E075823" w:rsidR="001D651D" w:rsidRDefault="001D651D" w:rsidP="001D651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click link to check </w:t>
      </w:r>
      <w:proofErr w:type="spellStart"/>
      <w:r>
        <w:rPr>
          <w:i/>
        </w:rPr>
        <w:t>DockerFile</w:t>
      </w:r>
      <w:proofErr w:type="spellEnd"/>
      <w:r>
        <w:rPr>
          <w:i/>
        </w:rPr>
        <w:t xml:space="preserve"> that contains the ubuntu container.</w:t>
      </w:r>
    </w:p>
    <w:p w14:paraId="0ACD059E" w14:textId="5A2D303A" w:rsidR="001D651D" w:rsidRDefault="001D651D" w:rsidP="001D651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‘scratch’ is the root container</w:t>
      </w:r>
    </w:p>
    <w:p w14:paraId="12A01104" w14:textId="21B9882B" w:rsidR="001D651D" w:rsidRDefault="001D651D" w:rsidP="001D651D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5A9988F" w14:textId="360F79E7" w:rsidR="001D651D" w:rsidRDefault="00EF5545" w:rsidP="001D651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jessie version of ubuntu</w:t>
      </w:r>
    </w:p>
    <w:p w14:paraId="0AC46F9C" w14:textId="2CFA5B3C" w:rsidR="00EF5545" w:rsidRDefault="00EF5545" w:rsidP="001D651D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B8AE30B" w14:textId="40C76597" w:rsidR="00EF5545" w:rsidRDefault="00EF5545" w:rsidP="001D651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containers always run at root unless you tell them.</w:t>
      </w:r>
    </w:p>
    <w:p w14:paraId="3C91172A" w14:textId="253280C6" w:rsidR="00EF5545" w:rsidRDefault="00EF5545" w:rsidP="00EF5545">
      <w:pPr>
        <w:pStyle w:val="ListBullet"/>
        <w:numPr>
          <w:ilvl w:val="0"/>
          <w:numId w:val="0"/>
        </w:numPr>
        <w:rPr>
          <w:i/>
        </w:rPr>
      </w:pPr>
    </w:p>
    <w:p w14:paraId="1D82EF98" w14:textId="2410D6C5" w:rsidR="00EF5545" w:rsidRDefault="001E1F03" w:rsidP="00EF5545">
      <w:pPr>
        <w:pStyle w:val="ListBullet"/>
        <w:numPr>
          <w:ilvl w:val="0"/>
          <w:numId w:val="0"/>
        </w:numPr>
        <w:rPr>
          <w:i/>
        </w:rPr>
      </w:pPr>
      <w:proofErr w:type="spellStart"/>
      <w:r>
        <w:rPr>
          <w:i/>
        </w:rPr>
        <w:t>Dockerfile</w:t>
      </w:r>
      <w:proofErr w:type="spellEnd"/>
      <w:r>
        <w:rPr>
          <w:i/>
        </w:rPr>
        <w:t xml:space="preserve"> sample</w:t>
      </w:r>
    </w:p>
    <w:p w14:paraId="628715E9" w14:textId="35C6FDA1" w:rsidR="00EF5545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node:10.2-apline AS base</w:t>
      </w:r>
    </w:p>
    <w:p w14:paraId="1D293858" w14:textId="77777777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CE5E0" w14:textId="75E85265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RUN </w:t>
      </w:r>
      <w:proofErr w:type="spellStart"/>
      <w:r>
        <w:t>apk</w:t>
      </w:r>
      <w:proofErr w:type="spellEnd"/>
      <w:r>
        <w:t xml:space="preserve"> update &amp;&amp; </w:t>
      </w:r>
      <w:proofErr w:type="spellStart"/>
      <w:r>
        <w:t>apk</w:t>
      </w:r>
      <w:proofErr w:type="spellEnd"/>
      <w:r>
        <w:t xml:space="preserve"> ad </w:t>
      </w:r>
      <w:r w:rsidR="003C3290">
        <w:t>--</w:t>
      </w:r>
      <w:r>
        <w:t xml:space="preserve">no-cache </w:t>
      </w:r>
      <w:proofErr w:type="spellStart"/>
      <w:r>
        <w:t>tini</w:t>
      </w:r>
      <w:proofErr w:type="spellEnd"/>
    </w:p>
    <w:p w14:paraId="67C3EC62" w14:textId="77777777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B666E5" w14:textId="51634110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ENTRYPOINT [“/</w:t>
      </w:r>
      <w:proofErr w:type="spellStart"/>
      <w:r>
        <w:t>sbin</w:t>
      </w:r>
      <w:proofErr w:type="spellEnd"/>
      <w:r>
        <w:t>/</w:t>
      </w:r>
      <w:proofErr w:type="spellStart"/>
      <w:r>
        <w:t>tini</w:t>
      </w:r>
      <w:proofErr w:type="spellEnd"/>
      <w:r>
        <w:t>”. “__”]</w:t>
      </w:r>
    </w:p>
    <w:p w14:paraId="71579060" w14:textId="474AA8D0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3B09CF" w14:textId="1DAA211B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WORKDIR /home/bot</w:t>
      </w:r>
    </w:p>
    <w:p w14:paraId="22C4DB28" w14:textId="751858E8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17B225" w14:textId="0ABD2F4D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base AS builder</w:t>
      </w:r>
    </w:p>
    <w:p w14:paraId="41DFF409" w14:textId="77777777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CC4E81" w14:textId="6250692E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RUN </w:t>
      </w:r>
      <w:proofErr w:type="spellStart"/>
      <w:r>
        <w:t>apk</w:t>
      </w:r>
      <w:proofErr w:type="spellEnd"/>
      <w:r>
        <w:t xml:space="preserve"> update &amp;&amp; </w:t>
      </w:r>
      <w:proofErr w:type="spellStart"/>
      <w:r>
        <w:t>apk</w:t>
      </w:r>
      <w:proofErr w:type="spellEnd"/>
      <w:r>
        <w:t xml:space="preserve"> add --no-cache \</w:t>
      </w:r>
    </w:p>
    <w:p w14:paraId="577B21AD" w14:textId="027107BD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git \</w:t>
      </w:r>
    </w:p>
    <w:p w14:paraId="45429DB9" w14:textId="2B2E87E9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python \</w:t>
      </w:r>
    </w:p>
    <w:p w14:paraId="3320BF00" w14:textId="22B67BF4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python-dev \</w:t>
      </w:r>
    </w:p>
    <w:p w14:paraId="4DBDFE5B" w14:textId="5B8146FD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py</w:t>
      </w:r>
      <w:proofErr w:type="spellEnd"/>
      <w:r>
        <w:t>-pip \</w:t>
      </w:r>
    </w:p>
    <w:p w14:paraId="349950C2" w14:textId="153A09B2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build-base \</w:t>
      </w:r>
    </w:p>
    <w:p w14:paraId="6E92AEF4" w14:textId="73B0A820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libc6-compat \</w:t>
      </w:r>
    </w:p>
    <w:p w14:paraId="5B2EB8ED" w14:textId="4A83FC50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&amp;&amp; pip install </w:t>
      </w:r>
      <w:proofErr w:type="spellStart"/>
      <w:r>
        <w:t>virtualenv</w:t>
      </w:r>
      <w:proofErr w:type="spellEnd"/>
    </w:p>
    <w:p w14:paraId="44736453" w14:textId="19DCA723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049B2B" w14:textId="04651F83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COPY package</w:t>
      </w:r>
      <w:proofErr w:type="gramStart"/>
      <w:r>
        <w:t>*.json</w:t>
      </w:r>
      <w:proofErr w:type="gramEnd"/>
      <w:r>
        <w:t xml:space="preserve"> ./</w:t>
      </w:r>
    </w:p>
    <w:p w14:paraId="367689D5" w14:textId="7C926E6B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A2E800" w14:textId="7ADDAD16" w:rsidR="00370AD9" w:rsidRDefault="00370AD9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25461FBA" w14:textId="0E3BEA6E" w:rsidR="007B565D" w:rsidRDefault="007B565D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9D38DB" w14:textId="421CD2D6" w:rsidR="007B565D" w:rsidRDefault="007B565D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COPY </w:t>
      </w:r>
      <w:proofErr w:type="spellStart"/>
      <w:r>
        <w:t>src</w:t>
      </w:r>
      <w:proofErr w:type="spellEnd"/>
      <w:r>
        <w:t>/*.</w:t>
      </w:r>
      <w:proofErr w:type="spellStart"/>
      <w:r>
        <w:t>js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</w:p>
    <w:p w14:paraId="66D1277E" w14:textId="77777777" w:rsidR="00587943" w:rsidRDefault="00587943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7CC43" w14:textId="3F844905" w:rsidR="007B565D" w:rsidRDefault="007B565D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base AS release</w:t>
      </w:r>
    </w:p>
    <w:p w14:paraId="6C1BDC6A" w14:textId="77777777" w:rsidR="00587943" w:rsidRDefault="00587943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F2107E" w14:textId="00E4FF1E" w:rsidR="007B565D" w:rsidRDefault="007B565D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COPY --from=builder /home/</w:t>
      </w:r>
      <w:proofErr w:type="gramStart"/>
      <w:r>
        <w:t>bot .</w:t>
      </w:r>
      <w:proofErr w:type="gramEnd"/>
    </w:p>
    <w:p w14:paraId="54B1E282" w14:textId="77777777" w:rsidR="00587943" w:rsidRDefault="00587943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A89E71" w14:textId="36E4D27A" w:rsidR="007B565D" w:rsidRDefault="007B565D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ENV NODE_ENV</w:t>
      </w:r>
      <w:r w:rsidR="00D8753E">
        <w:t>=production</w:t>
      </w:r>
    </w:p>
    <w:p w14:paraId="036B589B" w14:textId="4832F452" w:rsidR="00587943" w:rsidRDefault="00587943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D3C89A" w14:textId="65F72015" w:rsidR="00587943" w:rsidRDefault="00587943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EXPOSE 3978</w:t>
      </w:r>
    </w:p>
    <w:p w14:paraId="5496C2AF" w14:textId="36B7937C" w:rsidR="00587943" w:rsidRDefault="00587943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A1C2B4" w14:textId="007C5C52" w:rsidR="00587943" w:rsidRDefault="00587943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 node</w:t>
      </w:r>
    </w:p>
    <w:p w14:paraId="3DEE5EB3" w14:textId="7CB3D99C" w:rsidR="00587943" w:rsidRDefault="00587943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B02026" w14:textId="207A8A7C" w:rsidR="00587943" w:rsidRDefault="00587943" w:rsidP="00587943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CMD [“node”, “</w:t>
      </w:r>
      <w:proofErr w:type="spellStart"/>
      <w:r>
        <w:t>src</w:t>
      </w:r>
      <w:proofErr w:type="spellEnd"/>
      <w:r>
        <w:t>/index.js”]</w:t>
      </w:r>
    </w:p>
    <w:p w14:paraId="199DD77A" w14:textId="77777777" w:rsidR="00370AD9" w:rsidRPr="00EF5545" w:rsidRDefault="00370AD9" w:rsidP="00EF5545">
      <w:pPr>
        <w:pStyle w:val="ListBullet"/>
        <w:numPr>
          <w:ilvl w:val="0"/>
          <w:numId w:val="0"/>
        </w:numPr>
      </w:pPr>
    </w:p>
    <w:p w14:paraId="2B4918D6" w14:textId="45359315" w:rsidR="009735F4" w:rsidRPr="00311900" w:rsidRDefault="001E1F03" w:rsidP="0031190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Bad idea to run node at process 0.</w:t>
      </w:r>
    </w:p>
    <w:p w14:paraId="71698845" w14:textId="398BDDB7" w:rsidR="009735F4" w:rsidRDefault="00311900" w:rsidP="0031190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New in docker, multiple-stage build.</w:t>
      </w:r>
    </w:p>
    <w:p w14:paraId="45C591F1" w14:textId="3A35F1E3" w:rsidR="00311900" w:rsidRDefault="00311900" w:rsidP="0031190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3 different containers in 1 </w:t>
      </w:r>
      <w:proofErr w:type="spellStart"/>
      <w:r>
        <w:rPr>
          <w:i/>
        </w:rPr>
        <w:t>dockerfile</w:t>
      </w:r>
      <w:proofErr w:type="spellEnd"/>
      <w:r>
        <w:rPr>
          <w:i/>
        </w:rPr>
        <w:t xml:space="preserve"> (based on the sample above).</w:t>
      </w:r>
    </w:p>
    <w:p w14:paraId="5C18F9D7" w14:textId="3AE88998" w:rsidR="00311900" w:rsidRDefault="007B565D" w:rsidP="00311900">
      <w:pPr>
        <w:pStyle w:val="ListBullet"/>
        <w:numPr>
          <w:ilvl w:val="0"/>
          <w:numId w:val="0"/>
        </w:numPr>
        <w:rPr>
          <w:i/>
        </w:rPr>
      </w:pPr>
      <w:proofErr w:type="spellStart"/>
      <w:r>
        <w:rPr>
          <w:i/>
        </w:rPr>
        <w:t>Dockerfile</w:t>
      </w:r>
      <w:proofErr w:type="spellEnd"/>
      <w:r>
        <w:rPr>
          <w:i/>
        </w:rPr>
        <w:t xml:space="preserve"> builds its files in containers.</w:t>
      </w:r>
    </w:p>
    <w:p w14:paraId="1DF0B9F4" w14:textId="20160247" w:rsidR="00842726" w:rsidRDefault="00842726" w:rsidP="00311900">
      <w:pPr>
        <w:pStyle w:val="ListBullet"/>
        <w:numPr>
          <w:ilvl w:val="0"/>
          <w:numId w:val="0"/>
        </w:numPr>
        <w:rPr>
          <w:i/>
        </w:rPr>
      </w:pPr>
      <w:proofErr w:type="spellStart"/>
      <w:r>
        <w:rPr>
          <w:i/>
        </w:rPr>
        <w:t>tini</w:t>
      </w:r>
      <w:proofErr w:type="spellEnd"/>
      <w:r>
        <w:rPr>
          <w:i/>
        </w:rPr>
        <w:t xml:space="preserve"> is </w:t>
      </w:r>
      <w:proofErr w:type="gramStart"/>
      <w:r>
        <w:rPr>
          <w:i/>
        </w:rPr>
        <w:t>really good</w:t>
      </w:r>
      <w:proofErr w:type="gramEnd"/>
      <w:r>
        <w:rPr>
          <w:i/>
        </w:rPr>
        <w:t xml:space="preserve"> at forwarding signals. But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is not.</w:t>
      </w:r>
    </w:p>
    <w:p w14:paraId="081E9DD3" w14:textId="71A67C23" w:rsidR="00842726" w:rsidRDefault="00842726" w:rsidP="00311900">
      <w:pPr>
        <w:pStyle w:val="ListBullet"/>
        <w:numPr>
          <w:ilvl w:val="0"/>
          <w:numId w:val="0"/>
        </w:numPr>
        <w:rPr>
          <w:i/>
        </w:rPr>
      </w:pPr>
    </w:p>
    <w:p w14:paraId="1AF52C0D" w14:textId="5818778D" w:rsidR="00724055" w:rsidRDefault="00724055" w:rsidP="0031190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in bash</w:t>
      </w:r>
    </w:p>
    <w:p w14:paraId="2AD11818" w14:textId="21592A8B" w:rsidR="00842726" w:rsidRDefault="00842726" w:rsidP="00311900">
      <w:pPr>
        <w:pStyle w:val="ListBullet"/>
        <w:numPr>
          <w:ilvl w:val="0"/>
          <w:numId w:val="0"/>
        </w:numPr>
      </w:pPr>
      <w:r>
        <w:lastRenderedPageBreak/>
        <w:t xml:space="preserve">docker build -t </w:t>
      </w:r>
      <w:proofErr w:type="gramStart"/>
      <w:r>
        <w:t>mybot .</w:t>
      </w:r>
      <w:proofErr w:type="gramEnd"/>
    </w:p>
    <w:p w14:paraId="74C1D7FB" w14:textId="30056CCB" w:rsidR="00842726" w:rsidRDefault="00842726" w:rsidP="0031190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docker is a command line and a daemon.</w:t>
      </w:r>
    </w:p>
    <w:p w14:paraId="02A6B3F7" w14:textId="4FDF844E" w:rsidR="00842726" w:rsidRDefault="00842726" w:rsidP="0031190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Copy the contents of the folder where you run it to the daemon. File size is smaller when copied.</w:t>
      </w:r>
    </w:p>
    <w:p w14:paraId="4FD1DC93" w14:textId="77777777" w:rsidR="00842726" w:rsidRDefault="00842726" w:rsidP="00311900">
      <w:pPr>
        <w:pStyle w:val="ListBullet"/>
        <w:numPr>
          <w:ilvl w:val="0"/>
          <w:numId w:val="0"/>
        </w:numPr>
        <w:rPr>
          <w:i/>
        </w:rPr>
      </w:pPr>
    </w:p>
    <w:p w14:paraId="5760BA49" w14:textId="6FE140CB" w:rsidR="00842726" w:rsidRDefault="00842726" w:rsidP="00311900">
      <w:pPr>
        <w:pStyle w:val="ListBullet"/>
        <w:numPr>
          <w:ilvl w:val="0"/>
          <w:numId w:val="0"/>
        </w:numPr>
        <w:rPr>
          <w:i/>
        </w:rPr>
      </w:pPr>
      <w:proofErr w:type="gramStart"/>
      <w:r>
        <w:rPr>
          <w:i/>
        </w:rPr>
        <w:t>.</w:t>
      </w:r>
      <w:proofErr w:type="spellStart"/>
      <w:r>
        <w:rPr>
          <w:i/>
        </w:rPr>
        <w:t>dockerignore</w:t>
      </w:r>
      <w:proofErr w:type="spellEnd"/>
      <w:proofErr w:type="gramEnd"/>
      <w:r>
        <w:rPr>
          <w:i/>
        </w:rPr>
        <w:t xml:space="preserve"> (like git ignore)</w:t>
      </w:r>
    </w:p>
    <w:p w14:paraId="468B0CB0" w14:textId="4CE38003" w:rsidR="00842726" w:rsidRDefault="00842726" w:rsidP="00311900">
      <w:pPr>
        <w:pStyle w:val="ListBullet"/>
        <w:numPr>
          <w:ilvl w:val="0"/>
          <w:numId w:val="0"/>
        </w:numPr>
        <w:rPr>
          <w:i/>
        </w:rPr>
      </w:pPr>
    </w:p>
    <w:p w14:paraId="4EB2C2D0" w14:textId="77777777" w:rsidR="00842726" w:rsidRDefault="00842726" w:rsidP="00311900">
      <w:pPr>
        <w:pStyle w:val="ListBullet"/>
        <w:numPr>
          <w:ilvl w:val="0"/>
          <w:numId w:val="0"/>
        </w:numPr>
        <w:rPr>
          <w:i/>
        </w:rPr>
      </w:pPr>
    </w:p>
    <w:p w14:paraId="4B615406" w14:textId="77777777" w:rsidR="00842726" w:rsidRPr="00842726" w:rsidRDefault="00842726" w:rsidP="00311900">
      <w:pPr>
        <w:pStyle w:val="ListBullet"/>
        <w:numPr>
          <w:ilvl w:val="0"/>
          <w:numId w:val="0"/>
        </w:numPr>
        <w:rPr>
          <w:i/>
        </w:rPr>
      </w:pPr>
    </w:p>
    <w:p w14:paraId="58124C86" w14:textId="7B23473D" w:rsidR="007B565D" w:rsidRDefault="00724055" w:rsidP="0031190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br/>
        <w:t>docker-</w:t>
      </w:r>
      <w:proofErr w:type="spellStart"/>
      <w:r>
        <w:rPr>
          <w:i/>
        </w:rPr>
        <w:t>compose.yml</w:t>
      </w:r>
      <w:proofErr w:type="spellEnd"/>
    </w:p>
    <w:p w14:paraId="1370F031" w14:textId="1A3AE468" w:rsidR="00724055" w:rsidRDefault="00724055" w:rsidP="00311900">
      <w:pPr>
        <w:pStyle w:val="ListBullet"/>
        <w:numPr>
          <w:ilvl w:val="0"/>
          <w:numId w:val="0"/>
        </w:numPr>
      </w:pPr>
      <w:r>
        <w:t>version: ‘2.3’</w:t>
      </w:r>
    </w:p>
    <w:p w14:paraId="60592366" w14:textId="742FBB03" w:rsidR="00724055" w:rsidRDefault="00724055" w:rsidP="00311900">
      <w:pPr>
        <w:pStyle w:val="ListBullet"/>
        <w:numPr>
          <w:ilvl w:val="0"/>
          <w:numId w:val="0"/>
        </w:numPr>
      </w:pPr>
    </w:p>
    <w:p w14:paraId="37322ABB" w14:textId="205E676A" w:rsidR="00724055" w:rsidRDefault="00724055" w:rsidP="00311900">
      <w:pPr>
        <w:pStyle w:val="ListBullet"/>
        <w:numPr>
          <w:ilvl w:val="0"/>
          <w:numId w:val="0"/>
        </w:numPr>
      </w:pPr>
      <w:r>
        <w:t>services:</w:t>
      </w:r>
    </w:p>
    <w:p w14:paraId="60B20BD9" w14:textId="47AEB740" w:rsidR="00724055" w:rsidRDefault="00724055" w:rsidP="00311900">
      <w:pPr>
        <w:pStyle w:val="ListBullet"/>
        <w:numPr>
          <w:ilvl w:val="0"/>
          <w:numId w:val="0"/>
        </w:numPr>
      </w:pPr>
      <w:r>
        <w:tab/>
        <w:t>bot:</w:t>
      </w:r>
    </w:p>
    <w:p w14:paraId="14B8F7EE" w14:textId="2EC48C76" w:rsidR="00724055" w:rsidRDefault="00724055" w:rsidP="00311900">
      <w:pPr>
        <w:pStyle w:val="ListBullet"/>
        <w:numPr>
          <w:ilvl w:val="0"/>
          <w:numId w:val="0"/>
        </w:numPr>
      </w:pPr>
      <w:r>
        <w:tab/>
      </w:r>
      <w:r>
        <w:tab/>
        <w:t>build</w:t>
      </w:r>
      <w:proofErr w:type="gramStart"/>
      <w:r>
        <w:t>: .</w:t>
      </w:r>
      <w:proofErr w:type="gramEnd"/>
      <w:r>
        <w:t>/bot</w:t>
      </w:r>
    </w:p>
    <w:p w14:paraId="454D4756" w14:textId="5C71BBE2" w:rsidR="00724055" w:rsidRDefault="00724055" w:rsidP="00311900">
      <w:pPr>
        <w:pStyle w:val="ListBullet"/>
        <w:numPr>
          <w:ilvl w:val="0"/>
          <w:numId w:val="0"/>
        </w:numPr>
      </w:pPr>
      <w:r>
        <w:tab/>
      </w:r>
      <w:r>
        <w:tab/>
        <w:t>volumes:</w:t>
      </w:r>
    </w:p>
    <w:p w14:paraId="1241A898" w14:textId="2E674266" w:rsidR="00724055" w:rsidRDefault="00724055" w:rsidP="00724055">
      <w:pPr>
        <w:pStyle w:val="ListBullet"/>
        <w:numPr>
          <w:ilvl w:val="0"/>
          <w:numId w:val="0"/>
        </w:numPr>
        <w:ind w:left="1080" w:firstLine="360"/>
      </w:pPr>
      <w:proofErr w:type="gramStart"/>
      <w:r>
        <w:t>- .</w:t>
      </w:r>
      <w:proofErr w:type="gramEnd"/>
      <w:r>
        <w:t>/bot/</w:t>
      </w:r>
      <w:proofErr w:type="spellStart"/>
      <w:r>
        <w:t>src:home</w:t>
      </w:r>
      <w:proofErr w:type="spellEnd"/>
      <w:r>
        <w:t>/bot/</w:t>
      </w:r>
      <w:proofErr w:type="spellStart"/>
      <w:r>
        <w:t>src</w:t>
      </w:r>
      <w:proofErr w:type="spellEnd"/>
    </w:p>
    <w:p w14:paraId="4A6B1866" w14:textId="06EB8A2F" w:rsidR="00724055" w:rsidRDefault="00724055" w:rsidP="00724055">
      <w:pPr>
        <w:pStyle w:val="ListBullet"/>
        <w:numPr>
          <w:ilvl w:val="0"/>
          <w:numId w:val="0"/>
        </w:numPr>
        <w:ind w:left="1080" w:firstLine="360"/>
      </w:pPr>
      <w:r>
        <w:t>ports:</w:t>
      </w:r>
    </w:p>
    <w:p w14:paraId="1520DA55" w14:textId="4A38E803" w:rsidR="00724055" w:rsidRDefault="00724055" w:rsidP="00724055">
      <w:pPr>
        <w:pStyle w:val="ListBullet"/>
        <w:numPr>
          <w:ilvl w:val="0"/>
          <w:numId w:val="0"/>
        </w:numPr>
        <w:ind w:left="1080" w:firstLine="360"/>
      </w:pPr>
      <w:r>
        <w:t>- “3978:3978”</w:t>
      </w:r>
    </w:p>
    <w:p w14:paraId="0429A352" w14:textId="3962418D" w:rsidR="00724055" w:rsidRDefault="00724055" w:rsidP="00724055">
      <w:pPr>
        <w:pStyle w:val="ListBullet"/>
        <w:numPr>
          <w:ilvl w:val="0"/>
          <w:numId w:val="0"/>
        </w:numPr>
        <w:ind w:left="1080" w:firstLine="360"/>
      </w:pPr>
      <w:r>
        <w:t>- “9222:9222”</w:t>
      </w:r>
    </w:p>
    <w:p w14:paraId="09799F69" w14:textId="2E6570B2" w:rsidR="00724055" w:rsidRDefault="00724055" w:rsidP="00724055">
      <w:pPr>
        <w:pStyle w:val="ListBullet"/>
        <w:numPr>
          <w:ilvl w:val="0"/>
          <w:numId w:val="0"/>
        </w:numPr>
        <w:ind w:left="1080" w:firstLine="360"/>
      </w:pPr>
      <w:r>
        <w:t>environment:</w:t>
      </w:r>
    </w:p>
    <w:p w14:paraId="09EBE69A" w14:textId="4EDAD693" w:rsidR="00724055" w:rsidRDefault="00724055" w:rsidP="00724055">
      <w:pPr>
        <w:pStyle w:val="ListBullet"/>
        <w:numPr>
          <w:ilvl w:val="0"/>
          <w:numId w:val="0"/>
        </w:numPr>
        <w:ind w:left="1080" w:firstLine="360"/>
      </w:pPr>
      <w:r>
        <w:tab/>
        <w:t>NODE_ENV: development</w:t>
      </w:r>
    </w:p>
    <w:p w14:paraId="3C669F3E" w14:textId="47F7DF32" w:rsidR="00724055" w:rsidRDefault="00724055" w:rsidP="00724055">
      <w:pPr>
        <w:pStyle w:val="ListBullet"/>
        <w:numPr>
          <w:ilvl w:val="0"/>
          <w:numId w:val="0"/>
        </w:numPr>
        <w:ind w:left="1080" w:firstLine="360"/>
      </w:pPr>
    </w:p>
    <w:p w14:paraId="0B3A5A8F" w14:textId="343C7C64" w:rsidR="00724055" w:rsidRPr="00724055" w:rsidRDefault="00724055" w:rsidP="00724055">
      <w:pPr>
        <w:pStyle w:val="ListBullet"/>
        <w:numPr>
          <w:ilvl w:val="0"/>
          <w:numId w:val="0"/>
        </w:numPr>
        <w:ind w:left="1080" w:firstLine="360"/>
      </w:pPr>
      <w:r>
        <w:t>command: /home/bot/</w:t>
      </w:r>
      <w:proofErr w:type="spellStart"/>
      <w:r>
        <w:t>node_modules</w:t>
      </w:r>
      <w:proofErr w:type="spellEnd"/>
      <w:r>
        <w:t>/.bin/</w:t>
      </w:r>
      <w:proofErr w:type="spellStart"/>
      <w:r>
        <w:t>nodemon</w:t>
      </w:r>
      <w:proofErr w:type="spellEnd"/>
      <w:r>
        <w:t xml:space="preserve"> --watch </w:t>
      </w:r>
      <w:proofErr w:type="spellStart"/>
      <w:r>
        <w:t>src</w:t>
      </w:r>
      <w:proofErr w:type="spellEnd"/>
      <w:r>
        <w:t>/ --inspect-</w:t>
      </w:r>
      <w:proofErr w:type="spellStart"/>
      <w:r>
        <w:t>brk</w:t>
      </w:r>
      <w:proofErr w:type="spellEnd"/>
      <w:r>
        <w:t>=0.0.0.0:922 –</w:t>
      </w:r>
      <w:proofErr w:type="spellStart"/>
      <w:r>
        <w:t>nolazay</w:t>
      </w:r>
      <w:proofErr w:type="spellEnd"/>
      <w:r>
        <w:t xml:space="preserve"> </w:t>
      </w:r>
      <w:proofErr w:type="spellStart"/>
      <w:r>
        <w:t>src</w:t>
      </w:r>
      <w:proofErr w:type="spellEnd"/>
      <w:r w:rsidR="006D3DE5">
        <w:t>/index.js</w:t>
      </w:r>
    </w:p>
    <w:p w14:paraId="479C7A18" w14:textId="66512E8D" w:rsidR="0012587C" w:rsidRDefault="0012587C" w:rsidP="009735F4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</w:p>
    <w:p w14:paraId="5373BA94" w14:textId="002DA1D8" w:rsidR="00724055" w:rsidRPr="00724055" w:rsidRDefault="00724055" w:rsidP="009735F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in bash</w:t>
      </w:r>
    </w:p>
    <w:p w14:paraId="6541EA8C" w14:textId="30872FF7" w:rsidR="00724055" w:rsidRDefault="00724055" w:rsidP="009735F4">
      <w:pPr>
        <w:pStyle w:val="ListBullet"/>
        <w:numPr>
          <w:ilvl w:val="0"/>
          <w:numId w:val="0"/>
        </w:numPr>
        <w:ind w:left="360" w:hanging="360"/>
      </w:pPr>
      <w:r>
        <w:t>docker-compose up</w:t>
      </w:r>
    </w:p>
    <w:p w14:paraId="4D47DF8F" w14:textId="77777777" w:rsidR="00724055" w:rsidRPr="006D3DE5" w:rsidRDefault="00724055" w:rsidP="009735F4">
      <w:pPr>
        <w:pStyle w:val="ListBullet"/>
        <w:numPr>
          <w:ilvl w:val="0"/>
          <w:numId w:val="0"/>
        </w:numPr>
        <w:ind w:left="360" w:hanging="360"/>
      </w:pPr>
    </w:p>
    <w:p w14:paraId="16921550" w14:textId="0D16AE79" w:rsidR="00834FE9" w:rsidRPr="006D3DE5" w:rsidRDefault="006D3DE5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index.js</w:t>
      </w:r>
    </w:p>
    <w:p w14:paraId="60D41247" w14:textId="4F8FF1A1" w:rsidR="00834FE9" w:rsidRDefault="006D3DE5" w:rsidP="00834FE9">
      <w:pPr>
        <w:pStyle w:val="ListBullet"/>
        <w:numPr>
          <w:ilvl w:val="0"/>
          <w:numId w:val="0"/>
        </w:numPr>
        <w:ind w:left="360" w:hanging="360"/>
      </w:pPr>
      <w:r>
        <w:t xml:space="preserve">var builder </w:t>
      </w:r>
      <w:proofErr w:type="gramStart"/>
      <w:r>
        <w:t>=  require</w:t>
      </w:r>
      <w:proofErr w:type="gramEnd"/>
      <w:r>
        <w:t>(‘</w:t>
      </w:r>
      <w:proofErr w:type="spellStart"/>
      <w:r>
        <w:t>botbuilder</w:t>
      </w:r>
      <w:proofErr w:type="spellEnd"/>
      <w:r>
        <w:t>’);</w:t>
      </w:r>
    </w:p>
    <w:p w14:paraId="603589B9" w14:textId="783BD031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  <w:r>
        <w:t xml:space="preserve">var </w:t>
      </w:r>
      <w:proofErr w:type="spellStart"/>
      <w:r>
        <w:t>restify</w:t>
      </w:r>
      <w:proofErr w:type="spellEnd"/>
      <w:r>
        <w:t xml:space="preserve"> = require(‘</w:t>
      </w:r>
      <w:proofErr w:type="spellStart"/>
      <w:r>
        <w:t>restify</w:t>
      </w:r>
      <w:proofErr w:type="spellEnd"/>
      <w:r>
        <w:t>’);</w:t>
      </w:r>
    </w:p>
    <w:p w14:paraId="29AECFCE" w14:textId="3266C9CF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</w:p>
    <w:p w14:paraId="2C58D7FA" w14:textId="6813F8F3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  <w:r>
        <w:t xml:space="preserve">let server = </w:t>
      </w:r>
      <w:proofErr w:type="spellStart"/>
      <w:proofErr w:type="gramStart"/>
      <w:r>
        <w:t>restify.createServer</w:t>
      </w:r>
      <w:proofErr w:type="spellEnd"/>
      <w:proofErr w:type="gramEnd"/>
      <w:r>
        <w:t>();</w:t>
      </w:r>
    </w:p>
    <w:p w14:paraId="200F9012" w14:textId="77777777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server.listen</w:t>
      </w:r>
      <w:proofErr w:type="spellEnd"/>
      <w:proofErr w:type="gramEnd"/>
      <w:r>
        <w:t>(</w:t>
      </w:r>
      <w:proofErr w:type="spellStart"/>
      <w:r>
        <w:t>process.env.port</w:t>
      </w:r>
      <w:proofErr w:type="spellEnd"/>
      <w:r>
        <w:t xml:space="preserve"> || </w:t>
      </w:r>
      <w:proofErr w:type="spellStart"/>
      <w:r>
        <w:t>process.env.PORT</w:t>
      </w:r>
      <w:proofErr w:type="spellEnd"/>
      <w:r>
        <w:t xml:space="preserve"> || 3978, function () {</w:t>
      </w:r>
    </w:p>
    <w:p w14:paraId="55D82084" w14:textId="42EA515F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  <w:r>
        <w:tab/>
        <w:t>console.log(`${server.name} listening to ${server.url}’);</w:t>
      </w:r>
    </w:p>
    <w:p w14:paraId="61425E96" w14:textId="25B84959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  <w:r>
        <w:t>});</w:t>
      </w:r>
    </w:p>
    <w:p w14:paraId="17AE6A84" w14:textId="32408B38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</w:p>
    <w:p w14:paraId="7129B7C9" w14:textId="129F13EC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  <w:r>
        <w:t xml:space="preserve">const adapter = new </w:t>
      </w:r>
      <w:proofErr w:type="spellStart"/>
      <w:proofErr w:type="gramStart"/>
      <w:r>
        <w:t>builder.BotFrameworkAdapter</w:t>
      </w:r>
      <w:proofErr w:type="spellEnd"/>
      <w:proofErr w:type="gramEnd"/>
      <w:r>
        <w:t>();</w:t>
      </w:r>
    </w:p>
    <w:p w14:paraId="1663FE25" w14:textId="77777777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</w:p>
    <w:p w14:paraId="3A1FF97B" w14:textId="68648DCA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  <w:r>
        <w:t xml:space="preserve">const storage = new </w:t>
      </w:r>
      <w:proofErr w:type="spellStart"/>
      <w:proofErr w:type="gramStart"/>
      <w:r>
        <w:t>builder.MemoryStorage</w:t>
      </w:r>
      <w:proofErr w:type="spellEnd"/>
      <w:proofErr w:type="gramEnd"/>
      <w:r>
        <w:t>();</w:t>
      </w:r>
    </w:p>
    <w:p w14:paraId="74A07823" w14:textId="6969CE18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  <w:r>
        <w:t xml:space="preserve">const </w:t>
      </w:r>
      <w:proofErr w:type="spellStart"/>
      <w:r>
        <w:t>botState</w:t>
      </w:r>
      <w:proofErr w:type="spellEnd"/>
      <w:r>
        <w:t xml:space="preserve"> = new </w:t>
      </w:r>
      <w:proofErr w:type="spellStart"/>
      <w:proofErr w:type="gramStart"/>
      <w:r>
        <w:t>builder.BotState</w:t>
      </w:r>
      <w:proofErr w:type="spellEnd"/>
      <w:proofErr w:type="gramEnd"/>
      <w:r>
        <w:t>(storage, (</w:t>
      </w:r>
      <w:proofErr w:type="spellStart"/>
      <w:r>
        <w:t>ctx</w:t>
      </w:r>
      <w:proofErr w:type="spellEnd"/>
      <w:r>
        <w:t>) =&gt; ‘</w:t>
      </w:r>
      <w:proofErr w:type="spellStart"/>
      <w:r>
        <w:t>botState</w:t>
      </w:r>
      <w:proofErr w:type="spellEnd"/>
      <w:r>
        <w:t>’);</w:t>
      </w:r>
    </w:p>
    <w:p w14:paraId="1B146A47" w14:textId="793DED6C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</w:p>
    <w:p w14:paraId="57CA3AF3" w14:textId="6676C4BE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adapter.use</w:t>
      </w:r>
      <w:proofErr w:type="spellEnd"/>
      <w:r>
        <w:t>(</w:t>
      </w:r>
      <w:proofErr w:type="spellStart"/>
      <w:r>
        <w:t>botState</w:t>
      </w:r>
      <w:proofErr w:type="spellEnd"/>
      <w:r>
        <w:t>);</w:t>
      </w:r>
    </w:p>
    <w:p w14:paraId="3BF5F9A3" w14:textId="06372D81" w:rsidR="006D3DE5" w:rsidRDefault="006D3DE5" w:rsidP="00834FE9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server.post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>/messages’,(reg……..)</w:t>
      </w:r>
    </w:p>
    <w:p w14:paraId="0DD97054" w14:textId="69B6FE69" w:rsidR="00FD5DE3" w:rsidRDefault="00FD5DE3" w:rsidP="00834FE9">
      <w:pPr>
        <w:pStyle w:val="ListBullet"/>
        <w:numPr>
          <w:ilvl w:val="0"/>
          <w:numId w:val="0"/>
        </w:numPr>
        <w:ind w:left="360" w:hanging="360"/>
      </w:pPr>
    </w:p>
    <w:p w14:paraId="2C4AEF51" w14:textId="178D7FC8" w:rsidR="00FD5DE3" w:rsidRDefault="00FD5DE3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proofErr w:type="gramStart"/>
      <w:r>
        <w:rPr>
          <w:i/>
        </w:rPr>
        <w:lastRenderedPageBreak/>
        <w:t>launch.json</w:t>
      </w:r>
      <w:proofErr w:type="spellEnd"/>
      <w:proofErr w:type="gramEnd"/>
    </w:p>
    <w:p w14:paraId="2ACF5C0F" w14:textId="77777777" w:rsidR="00382DDC" w:rsidRDefault="00382DDC" w:rsidP="00834FE9">
      <w:pPr>
        <w:pStyle w:val="ListBullet"/>
        <w:numPr>
          <w:ilvl w:val="0"/>
          <w:numId w:val="0"/>
        </w:numPr>
        <w:ind w:left="360" w:hanging="360"/>
      </w:pPr>
      <w:r>
        <w:t>{</w:t>
      </w:r>
    </w:p>
    <w:p w14:paraId="038F8A5F" w14:textId="456F60A5" w:rsidR="00382DDC" w:rsidRDefault="00382DDC" w:rsidP="00834FE9">
      <w:pPr>
        <w:pStyle w:val="ListBullet"/>
        <w:numPr>
          <w:ilvl w:val="0"/>
          <w:numId w:val="0"/>
        </w:numPr>
        <w:ind w:left="360" w:hanging="360"/>
      </w:pPr>
      <w:r>
        <w:tab/>
        <w:t>“type”: “node”,</w:t>
      </w:r>
    </w:p>
    <w:p w14:paraId="5CDB6A57" w14:textId="7AEF85C5" w:rsidR="00382DDC" w:rsidRDefault="00382DDC" w:rsidP="00834FE9">
      <w:pPr>
        <w:pStyle w:val="ListBullet"/>
        <w:numPr>
          <w:ilvl w:val="0"/>
          <w:numId w:val="0"/>
        </w:numPr>
        <w:ind w:left="360" w:hanging="360"/>
      </w:pPr>
      <w:r>
        <w:tab/>
        <w:t>“request”: “attach”,</w:t>
      </w:r>
    </w:p>
    <w:p w14:paraId="51EBC250" w14:textId="2466E44F" w:rsidR="00382DDC" w:rsidRDefault="00382DDC" w:rsidP="00834FE9">
      <w:pPr>
        <w:pStyle w:val="ListBullet"/>
        <w:numPr>
          <w:ilvl w:val="0"/>
          <w:numId w:val="0"/>
        </w:numPr>
        <w:ind w:left="360" w:hanging="360"/>
      </w:pPr>
      <w:r>
        <w:tab/>
        <w:t>“name”: “Launch Bot”</w:t>
      </w:r>
    </w:p>
    <w:p w14:paraId="1A5166A5" w14:textId="059C722B" w:rsidR="00382DDC" w:rsidRDefault="00382DDC" w:rsidP="00834FE9">
      <w:pPr>
        <w:pStyle w:val="ListBullet"/>
        <w:numPr>
          <w:ilvl w:val="0"/>
          <w:numId w:val="0"/>
        </w:numPr>
        <w:ind w:left="360" w:hanging="360"/>
      </w:pPr>
      <w:r>
        <w:tab/>
        <w:t>“</w:t>
      </w:r>
      <w:proofErr w:type="spellStart"/>
      <w:r>
        <w:t>preLaunchTask</w:t>
      </w:r>
      <w:proofErr w:type="spellEnd"/>
      <w:r>
        <w:t>”: “docker-compose-up”,</w:t>
      </w:r>
    </w:p>
    <w:p w14:paraId="6767ABE3" w14:textId="67573D1B" w:rsidR="00382DDC" w:rsidRDefault="00382DDC" w:rsidP="00834FE9">
      <w:pPr>
        <w:pStyle w:val="ListBullet"/>
        <w:numPr>
          <w:ilvl w:val="0"/>
          <w:numId w:val="0"/>
        </w:numPr>
        <w:ind w:left="360" w:hanging="360"/>
      </w:pPr>
      <w:r>
        <w:tab/>
        <w:t>“</w:t>
      </w:r>
      <w:proofErr w:type="spellStart"/>
      <w:r>
        <w:t>postLaunchTask</w:t>
      </w:r>
      <w:proofErr w:type="spellEnd"/>
      <w:r>
        <w:t>”</w:t>
      </w:r>
      <w:proofErr w:type="gramStart"/>
      <w:r>
        <w:t>:”docker</w:t>
      </w:r>
      <w:proofErr w:type="gramEnd"/>
      <w:r>
        <w:t>-compose-down”,</w:t>
      </w:r>
    </w:p>
    <w:p w14:paraId="18D02B6C" w14:textId="4E3CF36E" w:rsidR="00382DDC" w:rsidRDefault="00382DDC" w:rsidP="00834FE9">
      <w:pPr>
        <w:pStyle w:val="ListBullet"/>
        <w:numPr>
          <w:ilvl w:val="0"/>
          <w:numId w:val="0"/>
        </w:numPr>
        <w:ind w:left="360" w:hanging="360"/>
      </w:pPr>
      <w:r>
        <w:tab/>
        <w:t>……</w:t>
      </w:r>
    </w:p>
    <w:p w14:paraId="2A6BD32E" w14:textId="5C41268C" w:rsidR="00FD5DE3" w:rsidRDefault="00382DDC" w:rsidP="00834FE9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14:paraId="4A70ADA3" w14:textId="5FC22BD1" w:rsidR="00842E21" w:rsidRDefault="00842E21" w:rsidP="00834FE9">
      <w:pPr>
        <w:pStyle w:val="ListBullet"/>
        <w:numPr>
          <w:ilvl w:val="0"/>
          <w:numId w:val="0"/>
        </w:numPr>
        <w:ind w:left="360" w:hanging="360"/>
      </w:pPr>
    </w:p>
    <w:p w14:paraId="3717D674" w14:textId="023AA577" w:rsidR="00842E21" w:rsidRDefault="00842E21" w:rsidP="00834FE9">
      <w:pPr>
        <w:pStyle w:val="ListBullet"/>
        <w:numPr>
          <w:ilvl w:val="0"/>
          <w:numId w:val="0"/>
        </w:numPr>
        <w:ind w:left="360" w:hanging="360"/>
      </w:pPr>
      <w:r>
        <w:t>seank.com/bots-in-containers</w:t>
      </w:r>
    </w:p>
    <w:p w14:paraId="1EEA688D" w14:textId="21B9A40C" w:rsidR="00842E21" w:rsidRDefault="00842E21" w:rsidP="00834FE9">
      <w:pPr>
        <w:pStyle w:val="ListBullet"/>
        <w:numPr>
          <w:ilvl w:val="0"/>
          <w:numId w:val="0"/>
        </w:numPr>
        <w:ind w:left="360" w:hanging="360"/>
      </w:pPr>
    </w:p>
    <w:p w14:paraId="69D71B07" w14:textId="677E0861" w:rsidR="00842E21" w:rsidRDefault="00DF03FA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bots are interesting because of services. </w:t>
      </w:r>
    </w:p>
    <w:p w14:paraId="69147197" w14:textId="1E30DB67" w:rsidR="00DF03FA" w:rsidRDefault="00DF03FA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Bot emulator.</w:t>
      </w:r>
    </w:p>
    <w:p w14:paraId="535DB3B1" w14:textId="2379EDCB" w:rsidR="00DF03FA" w:rsidRDefault="00DF03FA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Services that talk to each other need global end points.</w:t>
      </w:r>
    </w:p>
    <w:p w14:paraId="17A4372D" w14:textId="4D926E21" w:rsidR="00DF03FA" w:rsidRDefault="00DF03FA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If your debugging bot locally ….</w:t>
      </w:r>
    </w:p>
    <w:p w14:paraId="0597D95C" w14:textId="2D7A4B15" w:rsidR="00DF03FA" w:rsidRDefault="00DF03FA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79F21FF" w14:textId="4EEF1BCA" w:rsidR="00DF03FA" w:rsidRDefault="006D6EAB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Fan of zero-touch development</w:t>
      </w:r>
      <w:r w:rsidR="00806C0F">
        <w:rPr>
          <w:i/>
        </w:rPr>
        <w:t>. Not a fan of install-uninstall.</w:t>
      </w:r>
    </w:p>
    <w:p w14:paraId="4609F99C" w14:textId="61399B8D" w:rsidR="00806C0F" w:rsidRDefault="00806C0F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ARM development in a container in Mac.</w:t>
      </w:r>
    </w:p>
    <w:p w14:paraId="7A114F74" w14:textId="504AD2DE" w:rsidR="00806C0F" w:rsidRDefault="00806C0F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Containers and </w:t>
      </w:r>
      <w:r w:rsidR="00930654">
        <w:rPr>
          <w:i/>
        </w:rPr>
        <w:t>N</w:t>
      </w:r>
      <w:r>
        <w:rPr>
          <w:i/>
        </w:rPr>
        <w:t>ode.</w:t>
      </w:r>
    </w:p>
    <w:p w14:paraId="5F45EE20" w14:textId="18CD322C" w:rsidR="00806C0F" w:rsidRDefault="00806C0F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30A6EB8" w14:textId="5AD0000A" w:rsidR="00806C0F" w:rsidRDefault="0042696E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Bots build? </w:t>
      </w:r>
    </w:p>
    <w:p w14:paraId="789E70EC" w14:textId="7108BAA8" w:rsidR="001D28CE" w:rsidRDefault="001D28CE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LUIS entities and intent</w:t>
      </w:r>
      <w:r w:rsidR="00133133">
        <w:rPr>
          <w:i/>
        </w:rPr>
        <w:t xml:space="preserve"> </w:t>
      </w:r>
    </w:p>
    <w:p w14:paraId="76EDBDE2" w14:textId="7685B47F" w:rsidR="00133133" w:rsidRDefault="00133133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7987DE3" w14:textId="4A786CEC" w:rsidR="00133133" w:rsidRDefault="00133133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Maps dialogue. Logs things it doesn’t know how to respond.</w:t>
      </w:r>
    </w:p>
    <w:p w14:paraId="08F77467" w14:textId="18393EA8" w:rsidR="00133133" w:rsidRDefault="00133133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7255F16" w14:textId="77777777" w:rsidR="00133133" w:rsidRDefault="00133133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  <w:bookmarkStart w:id="0" w:name="_GoBack"/>
      <w:bookmarkEnd w:id="0"/>
    </w:p>
    <w:p w14:paraId="3D9A70D9" w14:textId="77777777" w:rsidR="001D28CE" w:rsidRDefault="001D28CE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6D34BB8" w14:textId="77777777" w:rsidR="00806C0F" w:rsidRDefault="00806C0F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CD8FC43" w14:textId="7B52411F" w:rsidR="006D6EAB" w:rsidRDefault="006D6EAB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D99379A" w14:textId="77777777" w:rsidR="006D6EAB" w:rsidRPr="00DF03FA" w:rsidRDefault="006D6EAB" w:rsidP="00834FE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sectPr w:rsidR="006D6EAB" w:rsidRPr="00DF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9629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25250"/>
    <w:multiLevelType w:val="hybridMultilevel"/>
    <w:tmpl w:val="F9EC91B2"/>
    <w:lvl w:ilvl="0" w:tplc="3C76E864">
      <w:start w:val="3"/>
      <w:numFmt w:val="bullet"/>
      <w:lvlText w:val="-"/>
      <w:lvlJc w:val="left"/>
      <w:pPr>
        <w:ind w:left="22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" w15:restartNumberingAfterBreak="0">
    <w:nsid w:val="5D4B57F8"/>
    <w:multiLevelType w:val="hybridMultilevel"/>
    <w:tmpl w:val="B74680C8"/>
    <w:lvl w:ilvl="0" w:tplc="93AE069A">
      <w:start w:val="3"/>
      <w:numFmt w:val="bullet"/>
      <w:lvlText w:val="-"/>
      <w:lvlJc w:val="left"/>
      <w:pPr>
        <w:ind w:left="18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 w15:restartNumberingAfterBreak="0">
    <w:nsid w:val="7B7A3882"/>
    <w:multiLevelType w:val="hybridMultilevel"/>
    <w:tmpl w:val="F7C62092"/>
    <w:lvl w:ilvl="0" w:tplc="60A2AAC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0"/>
    <w:rsid w:val="00031830"/>
    <w:rsid w:val="000322F8"/>
    <w:rsid w:val="0003335A"/>
    <w:rsid w:val="0004498C"/>
    <w:rsid w:val="0006282C"/>
    <w:rsid w:val="00077DB5"/>
    <w:rsid w:val="000849FD"/>
    <w:rsid w:val="000B5ED4"/>
    <w:rsid w:val="0010514F"/>
    <w:rsid w:val="00111607"/>
    <w:rsid w:val="0012587C"/>
    <w:rsid w:val="00133133"/>
    <w:rsid w:val="00151E7B"/>
    <w:rsid w:val="001725CB"/>
    <w:rsid w:val="001C57B9"/>
    <w:rsid w:val="001D28CE"/>
    <w:rsid w:val="001D651D"/>
    <w:rsid w:val="001E00A2"/>
    <w:rsid w:val="001E1F03"/>
    <w:rsid w:val="001E76B6"/>
    <w:rsid w:val="001F2333"/>
    <w:rsid w:val="001F3444"/>
    <w:rsid w:val="00216C93"/>
    <w:rsid w:val="00267F96"/>
    <w:rsid w:val="0028127D"/>
    <w:rsid w:val="00294BEC"/>
    <w:rsid w:val="002B0CAF"/>
    <w:rsid w:val="002C45B2"/>
    <w:rsid w:val="002D02FD"/>
    <w:rsid w:val="002E2451"/>
    <w:rsid w:val="002E38C4"/>
    <w:rsid w:val="002E52E1"/>
    <w:rsid w:val="0030372B"/>
    <w:rsid w:val="00303E00"/>
    <w:rsid w:val="00305C32"/>
    <w:rsid w:val="00311900"/>
    <w:rsid w:val="00332463"/>
    <w:rsid w:val="00350F99"/>
    <w:rsid w:val="00370AD9"/>
    <w:rsid w:val="00382DDC"/>
    <w:rsid w:val="00390A2C"/>
    <w:rsid w:val="003A2820"/>
    <w:rsid w:val="003C3290"/>
    <w:rsid w:val="003C45E7"/>
    <w:rsid w:val="003E6891"/>
    <w:rsid w:val="00406F78"/>
    <w:rsid w:val="00420307"/>
    <w:rsid w:val="00425D79"/>
    <w:rsid w:val="0042696E"/>
    <w:rsid w:val="0043368B"/>
    <w:rsid w:val="00451105"/>
    <w:rsid w:val="004604B3"/>
    <w:rsid w:val="00480F04"/>
    <w:rsid w:val="004853FE"/>
    <w:rsid w:val="004B2369"/>
    <w:rsid w:val="004B7B37"/>
    <w:rsid w:val="004D72ED"/>
    <w:rsid w:val="004E6EC4"/>
    <w:rsid w:val="005237B3"/>
    <w:rsid w:val="00541F7C"/>
    <w:rsid w:val="0055028C"/>
    <w:rsid w:val="00551BD3"/>
    <w:rsid w:val="00587943"/>
    <w:rsid w:val="005A2B14"/>
    <w:rsid w:val="005D5F17"/>
    <w:rsid w:val="005F1A0B"/>
    <w:rsid w:val="0061548C"/>
    <w:rsid w:val="00617067"/>
    <w:rsid w:val="00617677"/>
    <w:rsid w:val="00624077"/>
    <w:rsid w:val="006266C0"/>
    <w:rsid w:val="006314D9"/>
    <w:rsid w:val="00651F12"/>
    <w:rsid w:val="00655164"/>
    <w:rsid w:val="00680EAC"/>
    <w:rsid w:val="006816A0"/>
    <w:rsid w:val="00682F79"/>
    <w:rsid w:val="006D3DE5"/>
    <w:rsid w:val="006D6EAB"/>
    <w:rsid w:val="006E733A"/>
    <w:rsid w:val="00724055"/>
    <w:rsid w:val="00730C46"/>
    <w:rsid w:val="007343AD"/>
    <w:rsid w:val="00743D0C"/>
    <w:rsid w:val="007474C1"/>
    <w:rsid w:val="00750CD8"/>
    <w:rsid w:val="0076039E"/>
    <w:rsid w:val="007622D1"/>
    <w:rsid w:val="007B565D"/>
    <w:rsid w:val="007C3854"/>
    <w:rsid w:val="007E343C"/>
    <w:rsid w:val="007F7492"/>
    <w:rsid w:val="00806C0F"/>
    <w:rsid w:val="00807F41"/>
    <w:rsid w:val="008270F3"/>
    <w:rsid w:val="0083322A"/>
    <w:rsid w:val="00834FE9"/>
    <w:rsid w:val="008426E3"/>
    <w:rsid w:val="00842726"/>
    <w:rsid w:val="00842E21"/>
    <w:rsid w:val="00863A00"/>
    <w:rsid w:val="00877C1B"/>
    <w:rsid w:val="008A08C6"/>
    <w:rsid w:val="008A6148"/>
    <w:rsid w:val="008A783B"/>
    <w:rsid w:val="008B220A"/>
    <w:rsid w:val="008C5FBD"/>
    <w:rsid w:val="008C7403"/>
    <w:rsid w:val="00901F03"/>
    <w:rsid w:val="009130B0"/>
    <w:rsid w:val="00930654"/>
    <w:rsid w:val="009311F7"/>
    <w:rsid w:val="00942A6B"/>
    <w:rsid w:val="009735F4"/>
    <w:rsid w:val="009A76A4"/>
    <w:rsid w:val="009B14F3"/>
    <w:rsid w:val="009C019D"/>
    <w:rsid w:val="009D371B"/>
    <w:rsid w:val="009D5F96"/>
    <w:rsid w:val="009E4A13"/>
    <w:rsid w:val="009E5C89"/>
    <w:rsid w:val="00A04E5A"/>
    <w:rsid w:val="00A11C46"/>
    <w:rsid w:val="00A27FB8"/>
    <w:rsid w:val="00A32083"/>
    <w:rsid w:val="00A43EEB"/>
    <w:rsid w:val="00A51900"/>
    <w:rsid w:val="00A7024C"/>
    <w:rsid w:val="00A77DA7"/>
    <w:rsid w:val="00A97CF7"/>
    <w:rsid w:val="00A97F08"/>
    <w:rsid w:val="00AA3121"/>
    <w:rsid w:val="00AD518C"/>
    <w:rsid w:val="00B12795"/>
    <w:rsid w:val="00B150D3"/>
    <w:rsid w:val="00B15398"/>
    <w:rsid w:val="00B215F7"/>
    <w:rsid w:val="00B71FB8"/>
    <w:rsid w:val="00B75072"/>
    <w:rsid w:val="00B927AF"/>
    <w:rsid w:val="00B95A64"/>
    <w:rsid w:val="00B97129"/>
    <w:rsid w:val="00BA08A0"/>
    <w:rsid w:val="00BF72F6"/>
    <w:rsid w:val="00C458BC"/>
    <w:rsid w:val="00C56CC0"/>
    <w:rsid w:val="00C77C49"/>
    <w:rsid w:val="00C81799"/>
    <w:rsid w:val="00C836D0"/>
    <w:rsid w:val="00C94FE5"/>
    <w:rsid w:val="00CB080A"/>
    <w:rsid w:val="00CB3D86"/>
    <w:rsid w:val="00CC6184"/>
    <w:rsid w:val="00CD336A"/>
    <w:rsid w:val="00CF17BF"/>
    <w:rsid w:val="00D3408A"/>
    <w:rsid w:val="00D37E00"/>
    <w:rsid w:val="00D70FCD"/>
    <w:rsid w:val="00D85FA3"/>
    <w:rsid w:val="00D8753E"/>
    <w:rsid w:val="00DE7D6B"/>
    <w:rsid w:val="00DF03FA"/>
    <w:rsid w:val="00E2656F"/>
    <w:rsid w:val="00E32280"/>
    <w:rsid w:val="00E37D45"/>
    <w:rsid w:val="00E754F3"/>
    <w:rsid w:val="00E76277"/>
    <w:rsid w:val="00E76D23"/>
    <w:rsid w:val="00E80D0B"/>
    <w:rsid w:val="00E87B7A"/>
    <w:rsid w:val="00EA1F13"/>
    <w:rsid w:val="00EA264C"/>
    <w:rsid w:val="00EC2865"/>
    <w:rsid w:val="00ED7EC8"/>
    <w:rsid w:val="00EF0A2E"/>
    <w:rsid w:val="00EF335A"/>
    <w:rsid w:val="00EF5545"/>
    <w:rsid w:val="00F300D7"/>
    <w:rsid w:val="00F34616"/>
    <w:rsid w:val="00F76AFD"/>
    <w:rsid w:val="00FA6579"/>
    <w:rsid w:val="00FC2A7C"/>
    <w:rsid w:val="00F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07F1"/>
  <w15:chartTrackingRefBased/>
  <w15:docId w15:val="{4E6FAA89-6A21-45CC-9E5B-754AD493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072"/>
  </w:style>
  <w:style w:type="paragraph" w:styleId="Heading1">
    <w:name w:val="heading 1"/>
    <w:basedOn w:val="Normal"/>
    <w:next w:val="Normal"/>
    <w:link w:val="Heading1Char"/>
    <w:uiPriority w:val="9"/>
    <w:qFormat/>
    <w:rsid w:val="00B7507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07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07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07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7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7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7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7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7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5072"/>
    <w:rPr>
      <w:caps/>
      <w:color w:val="1F3763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507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072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07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7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7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7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7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07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507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07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7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7507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75072"/>
    <w:rPr>
      <w:b/>
      <w:bCs/>
    </w:rPr>
  </w:style>
  <w:style w:type="character" w:styleId="Emphasis">
    <w:name w:val="Emphasis"/>
    <w:uiPriority w:val="20"/>
    <w:qFormat/>
    <w:rsid w:val="00B7507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750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507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507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7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7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7507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7507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7507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7507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7507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072"/>
    <w:pPr>
      <w:outlineLvl w:val="9"/>
    </w:pPr>
  </w:style>
  <w:style w:type="paragraph" w:styleId="ListBullet">
    <w:name w:val="List Bullet"/>
    <w:basedOn w:val="Normal"/>
    <w:uiPriority w:val="99"/>
    <w:unhideWhenUsed/>
    <w:rsid w:val="00E80D0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9A5CC4-18C1-4EE6-BE68-668879C9A645}" type="doc">
      <dgm:prSet loTypeId="urn:microsoft.com/office/officeart/2005/8/layout/pyramid1" loCatId="pyramid" qsTypeId="urn:microsoft.com/office/officeart/2005/8/quickstyle/simple1" qsCatId="simple" csTypeId="urn:microsoft.com/office/officeart/2005/8/colors/colorful1" csCatId="colorful" phldr="1"/>
      <dgm:spPr/>
    </dgm:pt>
    <dgm:pt modelId="{8FD1CBC1-836F-4769-BE81-B85C954A681B}">
      <dgm:prSet phldrT="[Text]"/>
      <dgm:spPr/>
      <dgm:t>
        <a:bodyPr/>
        <a:lstStyle/>
        <a:p>
          <a:r>
            <a:rPr lang="en-US"/>
            <a:t>Patterns</a:t>
          </a:r>
        </a:p>
      </dgm:t>
    </dgm:pt>
    <dgm:pt modelId="{987963D6-A3FF-44EA-8091-82EBB8A3D577}" type="parTrans" cxnId="{23B65D4E-F647-4668-BE6E-9A5AE2F63623}">
      <dgm:prSet/>
      <dgm:spPr/>
      <dgm:t>
        <a:bodyPr/>
        <a:lstStyle/>
        <a:p>
          <a:endParaRPr lang="en-US"/>
        </a:p>
      </dgm:t>
    </dgm:pt>
    <dgm:pt modelId="{8215FC04-8F6B-4433-BF82-A8ADCEC000D9}" type="sibTrans" cxnId="{23B65D4E-F647-4668-BE6E-9A5AE2F63623}">
      <dgm:prSet/>
      <dgm:spPr/>
      <dgm:t>
        <a:bodyPr/>
        <a:lstStyle/>
        <a:p>
          <a:endParaRPr lang="en-US"/>
        </a:p>
      </dgm:t>
    </dgm:pt>
    <dgm:pt modelId="{E5AA8960-0CF1-4626-A0E4-B02EC6A2AC11}">
      <dgm:prSet phldrT="[Text]"/>
      <dgm:spPr/>
      <dgm:t>
        <a:bodyPr/>
        <a:lstStyle/>
        <a:p>
          <a:r>
            <a:rPr lang="en-US"/>
            <a:t>Solutions</a:t>
          </a:r>
        </a:p>
      </dgm:t>
    </dgm:pt>
    <dgm:pt modelId="{A1C59A81-072E-449D-A176-0AEE032D4D6D}" type="parTrans" cxnId="{129321C7-762C-43F6-A7A5-AA635B9E3FE4}">
      <dgm:prSet/>
      <dgm:spPr/>
      <dgm:t>
        <a:bodyPr/>
        <a:lstStyle/>
        <a:p>
          <a:endParaRPr lang="en-US"/>
        </a:p>
      </dgm:t>
    </dgm:pt>
    <dgm:pt modelId="{82486AAD-1346-4ED4-8877-F8516173D7ED}" type="sibTrans" cxnId="{129321C7-762C-43F6-A7A5-AA635B9E3FE4}">
      <dgm:prSet/>
      <dgm:spPr/>
      <dgm:t>
        <a:bodyPr/>
        <a:lstStyle/>
        <a:p>
          <a:endParaRPr lang="en-US"/>
        </a:p>
      </dgm:t>
    </dgm:pt>
    <dgm:pt modelId="{B1124F06-0B46-4D0C-ADB7-28BD8837FA2D}">
      <dgm:prSet phldrT="[Text]"/>
      <dgm:spPr/>
      <dgm:t>
        <a:bodyPr/>
        <a:lstStyle/>
        <a:p>
          <a:r>
            <a:rPr lang="en-US"/>
            <a:t>Primitives</a:t>
          </a:r>
        </a:p>
      </dgm:t>
    </dgm:pt>
    <dgm:pt modelId="{B5C602FF-F20C-4EEE-971A-ED61B419E6AA}" type="parTrans" cxnId="{1557B91D-29A5-4283-8494-94165BAD22AE}">
      <dgm:prSet/>
      <dgm:spPr/>
      <dgm:t>
        <a:bodyPr/>
        <a:lstStyle/>
        <a:p>
          <a:endParaRPr lang="en-US"/>
        </a:p>
      </dgm:t>
    </dgm:pt>
    <dgm:pt modelId="{F6580F3B-FDCB-4F5D-A51A-F151099DBEA5}" type="sibTrans" cxnId="{1557B91D-29A5-4283-8494-94165BAD22AE}">
      <dgm:prSet/>
      <dgm:spPr/>
      <dgm:t>
        <a:bodyPr/>
        <a:lstStyle/>
        <a:p>
          <a:endParaRPr lang="en-US"/>
        </a:p>
      </dgm:t>
    </dgm:pt>
    <dgm:pt modelId="{E0922FA9-309A-4819-86FF-384A8A775A40}">
      <dgm:prSet phldrT="[Text]"/>
      <dgm:spPr/>
      <dgm:t>
        <a:bodyPr/>
        <a:lstStyle/>
        <a:p>
          <a:r>
            <a:rPr lang="en-US"/>
            <a:t>Abstractions</a:t>
          </a:r>
        </a:p>
      </dgm:t>
    </dgm:pt>
    <dgm:pt modelId="{E28DBBB1-E98F-4CE1-8584-ED85474BD38C}" type="parTrans" cxnId="{964C01B4-BC54-4BDD-9778-D0D46375F148}">
      <dgm:prSet/>
      <dgm:spPr/>
      <dgm:t>
        <a:bodyPr/>
        <a:lstStyle/>
        <a:p>
          <a:endParaRPr lang="en-US"/>
        </a:p>
      </dgm:t>
    </dgm:pt>
    <dgm:pt modelId="{26ED3754-9F2A-4961-8E8F-4C155FDA2A00}" type="sibTrans" cxnId="{964C01B4-BC54-4BDD-9778-D0D46375F148}">
      <dgm:prSet/>
      <dgm:spPr/>
      <dgm:t>
        <a:bodyPr/>
        <a:lstStyle/>
        <a:p>
          <a:endParaRPr lang="en-US"/>
        </a:p>
      </dgm:t>
    </dgm:pt>
    <dgm:pt modelId="{83A4DD1F-4104-4D4A-B708-AE469344063C}" type="pres">
      <dgm:prSet presAssocID="{379A5CC4-18C1-4EE6-BE68-668879C9A645}" presName="Name0" presStyleCnt="0">
        <dgm:presLayoutVars>
          <dgm:dir/>
          <dgm:animLvl val="lvl"/>
          <dgm:resizeHandles val="exact"/>
        </dgm:presLayoutVars>
      </dgm:prSet>
      <dgm:spPr/>
    </dgm:pt>
    <dgm:pt modelId="{AB06BA5C-8387-46B7-81FF-EAC2B459E54C}" type="pres">
      <dgm:prSet presAssocID="{E0922FA9-309A-4819-86FF-384A8A775A40}" presName="Name8" presStyleCnt="0"/>
      <dgm:spPr/>
    </dgm:pt>
    <dgm:pt modelId="{83EA0F59-96DA-4F90-9068-DDFBCFBD5E48}" type="pres">
      <dgm:prSet presAssocID="{E0922FA9-309A-4819-86FF-384A8A775A40}" presName="level" presStyleLbl="node1" presStyleIdx="0" presStyleCnt="4">
        <dgm:presLayoutVars>
          <dgm:chMax val="1"/>
          <dgm:bulletEnabled val="1"/>
        </dgm:presLayoutVars>
      </dgm:prSet>
      <dgm:spPr/>
    </dgm:pt>
    <dgm:pt modelId="{A9ECD0E8-D030-4CAE-9693-06FE3F58EBE3}" type="pres">
      <dgm:prSet presAssocID="{E0922FA9-309A-4819-86FF-384A8A775A4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AAAD4905-DC7A-4CDA-B2F1-CD81F85C6169}" type="pres">
      <dgm:prSet presAssocID="{8FD1CBC1-836F-4769-BE81-B85C954A681B}" presName="Name8" presStyleCnt="0"/>
      <dgm:spPr/>
    </dgm:pt>
    <dgm:pt modelId="{A8470C92-1216-4680-BE96-B4BF55F667C2}" type="pres">
      <dgm:prSet presAssocID="{8FD1CBC1-836F-4769-BE81-B85C954A681B}" presName="level" presStyleLbl="node1" presStyleIdx="1" presStyleCnt="4">
        <dgm:presLayoutVars>
          <dgm:chMax val="1"/>
          <dgm:bulletEnabled val="1"/>
        </dgm:presLayoutVars>
      </dgm:prSet>
      <dgm:spPr/>
    </dgm:pt>
    <dgm:pt modelId="{2D0B52A9-745A-4B14-91E2-9DA85751EBE2}" type="pres">
      <dgm:prSet presAssocID="{8FD1CBC1-836F-4769-BE81-B85C954A681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AEE356D3-111A-41E9-AB32-4EF0473C3494}" type="pres">
      <dgm:prSet presAssocID="{E5AA8960-0CF1-4626-A0E4-B02EC6A2AC11}" presName="Name8" presStyleCnt="0"/>
      <dgm:spPr/>
    </dgm:pt>
    <dgm:pt modelId="{BE871213-C06F-4304-B60A-5FCB4FB40CC0}" type="pres">
      <dgm:prSet presAssocID="{E5AA8960-0CF1-4626-A0E4-B02EC6A2AC11}" presName="level" presStyleLbl="node1" presStyleIdx="2" presStyleCnt="4">
        <dgm:presLayoutVars>
          <dgm:chMax val="1"/>
          <dgm:bulletEnabled val="1"/>
        </dgm:presLayoutVars>
      </dgm:prSet>
      <dgm:spPr/>
    </dgm:pt>
    <dgm:pt modelId="{7357F1E6-A493-4E3E-999F-3EBB1E3A71EE}" type="pres">
      <dgm:prSet presAssocID="{E5AA8960-0CF1-4626-A0E4-B02EC6A2AC1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90F09875-AF9C-46CD-9138-A46959645887}" type="pres">
      <dgm:prSet presAssocID="{B1124F06-0B46-4D0C-ADB7-28BD8837FA2D}" presName="Name8" presStyleCnt="0"/>
      <dgm:spPr/>
    </dgm:pt>
    <dgm:pt modelId="{5BAEEF23-1329-44DB-BF4E-B5E0B078AB4F}" type="pres">
      <dgm:prSet presAssocID="{B1124F06-0B46-4D0C-ADB7-28BD8837FA2D}" presName="level" presStyleLbl="node1" presStyleIdx="3" presStyleCnt="4">
        <dgm:presLayoutVars>
          <dgm:chMax val="1"/>
          <dgm:bulletEnabled val="1"/>
        </dgm:presLayoutVars>
      </dgm:prSet>
      <dgm:spPr/>
    </dgm:pt>
    <dgm:pt modelId="{34845621-5193-4E6D-A13F-73DAE915D4BC}" type="pres">
      <dgm:prSet presAssocID="{B1124F06-0B46-4D0C-ADB7-28BD8837FA2D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1557B91D-29A5-4283-8494-94165BAD22AE}" srcId="{379A5CC4-18C1-4EE6-BE68-668879C9A645}" destId="{B1124F06-0B46-4D0C-ADB7-28BD8837FA2D}" srcOrd="3" destOrd="0" parTransId="{B5C602FF-F20C-4EEE-971A-ED61B419E6AA}" sibTransId="{F6580F3B-FDCB-4F5D-A51A-F151099DBEA5}"/>
    <dgm:cxn modelId="{03EBAA28-E72E-421B-8AB2-15E0516104AD}" type="presOf" srcId="{E5AA8960-0CF1-4626-A0E4-B02EC6A2AC11}" destId="{BE871213-C06F-4304-B60A-5FCB4FB40CC0}" srcOrd="0" destOrd="0" presId="urn:microsoft.com/office/officeart/2005/8/layout/pyramid1"/>
    <dgm:cxn modelId="{CD428A40-2AD2-4B6A-B4B1-2037963BD6D5}" type="presOf" srcId="{8FD1CBC1-836F-4769-BE81-B85C954A681B}" destId="{A8470C92-1216-4680-BE96-B4BF55F667C2}" srcOrd="0" destOrd="0" presId="urn:microsoft.com/office/officeart/2005/8/layout/pyramid1"/>
    <dgm:cxn modelId="{32E67144-5605-4A03-93ED-F7DE23B60F3F}" type="presOf" srcId="{E0922FA9-309A-4819-86FF-384A8A775A40}" destId="{A9ECD0E8-D030-4CAE-9693-06FE3F58EBE3}" srcOrd="1" destOrd="0" presId="urn:microsoft.com/office/officeart/2005/8/layout/pyramid1"/>
    <dgm:cxn modelId="{23B65D4E-F647-4668-BE6E-9A5AE2F63623}" srcId="{379A5CC4-18C1-4EE6-BE68-668879C9A645}" destId="{8FD1CBC1-836F-4769-BE81-B85C954A681B}" srcOrd="1" destOrd="0" parTransId="{987963D6-A3FF-44EA-8091-82EBB8A3D577}" sibTransId="{8215FC04-8F6B-4433-BF82-A8ADCEC000D9}"/>
    <dgm:cxn modelId="{AB5F7793-8DB0-4210-A800-25ECA7E52F0D}" type="presOf" srcId="{E5AA8960-0CF1-4626-A0E4-B02EC6A2AC11}" destId="{7357F1E6-A493-4E3E-999F-3EBB1E3A71EE}" srcOrd="1" destOrd="0" presId="urn:microsoft.com/office/officeart/2005/8/layout/pyramid1"/>
    <dgm:cxn modelId="{8640599E-FF3A-4B43-9095-D6299A3E0432}" type="presOf" srcId="{E0922FA9-309A-4819-86FF-384A8A775A40}" destId="{83EA0F59-96DA-4F90-9068-DDFBCFBD5E48}" srcOrd="0" destOrd="0" presId="urn:microsoft.com/office/officeart/2005/8/layout/pyramid1"/>
    <dgm:cxn modelId="{6D5BC4A5-72F7-486B-BD40-6286D35F6E1D}" type="presOf" srcId="{B1124F06-0B46-4D0C-ADB7-28BD8837FA2D}" destId="{34845621-5193-4E6D-A13F-73DAE915D4BC}" srcOrd="1" destOrd="0" presId="urn:microsoft.com/office/officeart/2005/8/layout/pyramid1"/>
    <dgm:cxn modelId="{29DA64AA-8560-47E8-BBD2-49D5F0502ED2}" type="presOf" srcId="{8FD1CBC1-836F-4769-BE81-B85C954A681B}" destId="{2D0B52A9-745A-4B14-91E2-9DA85751EBE2}" srcOrd="1" destOrd="0" presId="urn:microsoft.com/office/officeart/2005/8/layout/pyramid1"/>
    <dgm:cxn modelId="{14AA1CB0-8CC2-4367-9878-C2F9F3C637BB}" type="presOf" srcId="{379A5CC4-18C1-4EE6-BE68-668879C9A645}" destId="{83A4DD1F-4104-4D4A-B708-AE469344063C}" srcOrd="0" destOrd="0" presId="urn:microsoft.com/office/officeart/2005/8/layout/pyramid1"/>
    <dgm:cxn modelId="{964C01B4-BC54-4BDD-9778-D0D46375F148}" srcId="{379A5CC4-18C1-4EE6-BE68-668879C9A645}" destId="{E0922FA9-309A-4819-86FF-384A8A775A40}" srcOrd="0" destOrd="0" parTransId="{E28DBBB1-E98F-4CE1-8584-ED85474BD38C}" sibTransId="{26ED3754-9F2A-4961-8E8F-4C155FDA2A00}"/>
    <dgm:cxn modelId="{F183B6B4-27AA-4808-86D1-180F19FB106A}" type="presOf" srcId="{B1124F06-0B46-4D0C-ADB7-28BD8837FA2D}" destId="{5BAEEF23-1329-44DB-BF4E-B5E0B078AB4F}" srcOrd="0" destOrd="0" presId="urn:microsoft.com/office/officeart/2005/8/layout/pyramid1"/>
    <dgm:cxn modelId="{129321C7-762C-43F6-A7A5-AA635B9E3FE4}" srcId="{379A5CC4-18C1-4EE6-BE68-668879C9A645}" destId="{E5AA8960-0CF1-4626-A0E4-B02EC6A2AC11}" srcOrd="2" destOrd="0" parTransId="{A1C59A81-072E-449D-A176-0AEE032D4D6D}" sibTransId="{82486AAD-1346-4ED4-8877-F8516173D7ED}"/>
    <dgm:cxn modelId="{FC6D1E99-77F3-40E4-95AB-1337E5526475}" type="presParOf" srcId="{83A4DD1F-4104-4D4A-B708-AE469344063C}" destId="{AB06BA5C-8387-46B7-81FF-EAC2B459E54C}" srcOrd="0" destOrd="0" presId="urn:microsoft.com/office/officeart/2005/8/layout/pyramid1"/>
    <dgm:cxn modelId="{6DBC6706-6B97-4EED-89A1-080B700C8D98}" type="presParOf" srcId="{AB06BA5C-8387-46B7-81FF-EAC2B459E54C}" destId="{83EA0F59-96DA-4F90-9068-DDFBCFBD5E48}" srcOrd="0" destOrd="0" presId="urn:microsoft.com/office/officeart/2005/8/layout/pyramid1"/>
    <dgm:cxn modelId="{6BB55C9A-72AF-4B64-8C91-78CA3D2A42AB}" type="presParOf" srcId="{AB06BA5C-8387-46B7-81FF-EAC2B459E54C}" destId="{A9ECD0E8-D030-4CAE-9693-06FE3F58EBE3}" srcOrd="1" destOrd="0" presId="urn:microsoft.com/office/officeart/2005/8/layout/pyramid1"/>
    <dgm:cxn modelId="{D691D254-DABB-473E-8BF7-B32E3858019E}" type="presParOf" srcId="{83A4DD1F-4104-4D4A-B708-AE469344063C}" destId="{AAAD4905-DC7A-4CDA-B2F1-CD81F85C6169}" srcOrd="1" destOrd="0" presId="urn:microsoft.com/office/officeart/2005/8/layout/pyramid1"/>
    <dgm:cxn modelId="{3C297BEA-EA10-487E-B540-E5BCC4CD3DBE}" type="presParOf" srcId="{AAAD4905-DC7A-4CDA-B2F1-CD81F85C6169}" destId="{A8470C92-1216-4680-BE96-B4BF55F667C2}" srcOrd="0" destOrd="0" presId="urn:microsoft.com/office/officeart/2005/8/layout/pyramid1"/>
    <dgm:cxn modelId="{528E8E87-76EE-43DD-A1B4-223AC6C732CC}" type="presParOf" srcId="{AAAD4905-DC7A-4CDA-B2F1-CD81F85C6169}" destId="{2D0B52A9-745A-4B14-91E2-9DA85751EBE2}" srcOrd="1" destOrd="0" presId="urn:microsoft.com/office/officeart/2005/8/layout/pyramid1"/>
    <dgm:cxn modelId="{E5412CC7-B742-4A52-9A17-A170E086A1EE}" type="presParOf" srcId="{83A4DD1F-4104-4D4A-B708-AE469344063C}" destId="{AEE356D3-111A-41E9-AB32-4EF0473C3494}" srcOrd="2" destOrd="0" presId="urn:microsoft.com/office/officeart/2005/8/layout/pyramid1"/>
    <dgm:cxn modelId="{CDAEFC26-530E-4D18-97D9-7BF19C33B6FF}" type="presParOf" srcId="{AEE356D3-111A-41E9-AB32-4EF0473C3494}" destId="{BE871213-C06F-4304-B60A-5FCB4FB40CC0}" srcOrd="0" destOrd="0" presId="urn:microsoft.com/office/officeart/2005/8/layout/pyramid1"/>
    <dgm:cxn modelId="{FF7B8CA3-837C-4620-BF51-077AD080BBF0}" type="presParOf" srcId="{AEE356D3-111A-41E9-AB32-4EF0473C3494}" destId="{7357F1E6-A493-4E3E-999F-3EBB1E3A71EE}" srcOrd="1" destOrd="0" presId="urn:microsoft.com/office/officeart/2005/8/layout/pyramid1"/>
    <dgm:cxn modelId="{87C91E17-7C64-4E63-A981-333C2D9A2E24}" type="presParOf" srcId="{83A4DD1F-4104-4D4A-B708-AE469344063C}" destId="{90F09875-AF9C-46CD-9138-A46959645887}" srcOrd="3" destOrd="0" presId="urn:microsoft.com/office/officeart/2005/8/layout/pyramid1"/>
    <dgm:cxn modelId="{29C45DED-678F-4B33-8626-C99C4E47135D}" type="presParOf" srcId="{90F09875-AF9C-46CD-9138-A46959645887}" destId="{5BAEEF23-1329-44DB-BF4E-B5E0B078AB4F}" srcOrd="0" destOrd="0" presId="urn:microsoft.com/office/officeart/2005/8/layout/pyramid1"/>
    <dgm:cxn modelId="{94510AE4-493E-4B91-9147-6EE20287E548}" type="presParOf" srcId="{90F09875-AF9C-46CD-9138-A46959645887}" destId="{34845621-5193-4E6D-A13F-73DAE915D4B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EA0F59-96DA-4F90-9068-DDFBCFBD5E48}">
      <dsp:nvSpPr>
        <dsp:cNvPr id="0" name=""/>
        <dsp:cNvSpPr/>
      </dsp:nvSpPr>
      <dsp:spPr>
        <a:xfrm>
          <a:off x="2057400" y="0"/>
          <a:ext cx="1371600" cy="800100"/>
        </a:xfrm>
        <a:prstGeom prst="trapezoid">
          <a:avLst>
            <a:gd name="adj" fmla="val 85714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Abstractions</a:t>
          </a:r>
        </a:p>
      </dsp:txBody>
      <dsp:txXfrm>
        <a:off x="2057400" y="0"/>
        <a:ext cx="1371600" cy="800100"/>
      </dsp:txXfrm>
    </dsp:sp>
    <dsp:sp modelId="{A8470C92-1216-4680-BE96-B4BF55F667C2}">
      <dsp:nvSpPr>
        <dsp:cNvPr id="0" name=""/>
        <dsp:cNvSpPr/>
      </dsp:nvSpPr>
      <dsp:spPr>
        <a:xfrm>
          <a:off x="1371600" y="800100"/>
          <a:ext cx="2743200" cy="800100"/>
        </a:xfrm>
        <a:prstGeom prst="trapezoid">
          <a:avLst>
            <a:gd name="adj" fmla="val 85714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Patterns</a:t>
          </a:r>
        </a:p>
      </dsp:txBody>
      <dsp:txXfrm>
        <a:off x="1851660" y="800100"/>
        <a:ext cx="1783080" cy="800100"/>
      </dsp:txXfrm>
    </dsp:sp>
    <dsp:sp modelId="{BE871213-C06F-4304-B60A-5FCB4FB40CC0}">
      <dsp:nvSpPr>
        <dsp:cNvPr id="0" name=""/>
        <dsp:cNvSpPr/>
      </dsp:nvSpPr>
      <dsp:spPr>
        <a:xfrm>
          <a:off x="685799" y="1600200"/>
          <a:ext cx="4114800" cy="800100"/>
        </a:xfrm>
        <a:prstGeom prst="trapezoid">
          <a:avLst>
            <a:gd name="adj" fmla="val 85714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Solutions</a:t>
          </a:r>
        </a:p>
      </dsp:txBody>
      <dsp:txXfrm>
        <a:off x="1405889" y="1600200"/>
        <a:ext cx="2674620" cy="800100"/>
      </dsp:txXfrm>
    </dsp:sp>
    <dsp:sp modelId="{5BAEEF23-1329-44DB-BF4E-B5E0B078AB4F}">
      <dsp:nvSpPr>
        <dsp:cNvPr id="0" name=""/>
        <dsp:cNvSpPr/>
      </dsp:nvSpPr>
      <dsp:spPr>
        <a:xfrm>
          <a:off x="0" y="2400300"/>
          <a:ext cx="5486400" cy="800100"/>
        </a:xfrm>
        <a:prstGeom prst="trapezoid">
          <a:avLst>
            <a:gd name="adj" fmla="val 85714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Primitives</a:t>
          </a:r>
        </a:p>
      </dsp:txBody>
      <dsp:txXfrm>
        <a:off x="960119" y="2400300"/>
        <a:ext cx="3566160" cy="800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8EB5-2506-40FF-90EF-64EA781D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152</cp:revision>
  <dcterms:created xsi:type="dcterms:W3CDTF">2018-01-30T02:27:00Z</dcterms:created>
  <dcterms:modified xsi:type="dcterms:W3CDTF">2018-05-30T03:29:00Z</dcterms:modified>
</cp:coreProperties>
</file>