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00A66" w:rsidRDefault="00400A66" w:rsidP="00D57B3C">
      <w:pPr>
        <w:pStyle w:val="Title1"/>
        <w:rPr>
          <w:sz w:val="36"/>
          <w:szCs w:val="36"/>
        </w:rPr>
      </w:pPr>
    </w:p>
    <w:p w:rsidR="00400A66" w:rsidRDefault="00400A66" w:rsidP="00D57B3C">
      <w:pPr>
        <w:pStyle w:val="Title1"/>
        <w:rPr>
          <w:sz w:val="36"/>
          <w:szCs w:val="36"/>
        </w:rPr>
      </w:pPr>
    </w:p>
    <w:sdt>
      <w:sdtPr>
        <w:id w:val="-232014292"/>
        <w:docPartObj>
          <w:docPartGallery w:val="Cover Pages"/>
          <w:docPartUnique/>
        </w:docPartObj>
      </w:sdtPr>
      <w:sdtEndPr/>
      <w:sdtContent>
        <w:p w:rsidR="00400A66" w:rsidRDefault="00400A66" w:rsidP="00400A66">
          <w:r w:rsidRPr="007E4693">
            <w:rPr>
              <w:noProof/>
            </w:rPr>
            <w:drawing>
              <wp:anchor distT="0" distB="0" distL="114300" distR="114300" simplePos="0" relativeHeight="251659264" behindDoc="1" locked="1" layoutInCell="1" allowOverlap="1" wp14:anchorId="42590BCF" wp14:editId="6D26CB74">
                <wp:simplePos x="0" y="0"/>
                <wp:positionH relativeFrom="page">
                  <wp:posOffset>1581785</wp:posOffset>
                </wp:positionH>
                <wp:positionV relativeFrom="page">
                  <wp:posOffset>5828030</wp:posOffset>
                </wp:positionV>
                <wp:extent cx="6363970" cy="4253865"/>
                <wp:effectExtent l="0" t="0" r="1143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363970" cy="42538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1" locked="1" layoutInCell="1" allowOverlap="1" wp14:anchorId="04581762" wp14:editId="4285AFFE">
                <wp:simplePos x="0" y="0"/>
                <wp:positionH relativeFrom="page">
                  <wp:posOffset>3106420</wp:posOffset>
                </wp:positionH>
                <wp:positionV relativeFrom="page">
                  <wp:posOffset>5373370</wp:posOffset>
                </wp:positionV>
                <wp:extent cx="4836795" cy="472694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ands-holding-iphone@2x.png"/>
                        <pic:cNvPicPr/>
                      </pic:nvPicPr>
                      <pic:blipFill rotWithShape="1">
                        <a:blip r:embed="rId8">
                          <a:extLst>
                            <a:ext uri="{28A0092B-C50C-407E-A947-70E740481C1C}">
                              <a14:useLocalDpi xmlns:a14="http://schemas.microsoft.com/office/drawing/2010/main" val="0"/>
                            </a:ext>
                          </a:extLst>
                        </a:blip>
                        <a:srcRect l="29446" t="46711"/>
                        <a:stretch/>
                      </pic:blipFill>
                      <pic:spPr bwMode="auto">
                        <a:xfrm>
                          <a:off x="0" y="0"/>
                          <a:ext cx="4836795" cy="4726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00A66" w:rsidRDefault="00F8190C" w:rsidP="00400A66"/>
      </w:sdtContent>
    </w:sdt>
    <w:p w:rsidR="00400A66" w:rsidRDefault="00400A66" w:rsidP="00400A66"/>
    <w:p w:rsidR="00400A66" w:rsidRDefault="00400A66" w:rsidP="00400A66">
      <w:r>
        <w:rPr>
          <w:noProof/>
        </w:rPr>
        <mc:AlternateContent>
          <mc:Choice Requires="wps">
            <w:drawing>
              <wp:anchor distT="0" distB="0" distL="114300" distR="114300" simplePos="0" relativeHeight="251661312" behindDoc="0" locked="0" layoutInCell="1" allowOverlap="1" wp14:anchorId="4DBAABDF" wp14:editId="0D605FA8">
                <wp:simplePos x="0" y="0"/>
                <wp:positionH relativeFrom="margin">
                  <wp:align>center</wp:align>
                </wp:positionH>
                <wp:positionV relativeFrom="paragraph">
                  <wp:posOffset>9525</wp:posOffset>
                </wp:positionV>
                <wp:extent cx="6003925" cy="1403350"/>
                <wp:effectExtent l="0" t="0" r="0" b="6350"/>
                <wp:wrapSquare wrapText="bothSides"/>
                <wp:docPr id="29" name="Text Box 29"/>
                <wp:cNvGraphicFramePr/>
                <a:graphic xmlns:a="http://schemas.openxmlformats.org/drawingml/2006/main">
                  <a:graphicData uri="http://schemas.microsoft.com/office/word/2010/wordprocessingShape">
                    <wps:wsp>
                      <wps:cNvSpPr txBox="1"/>
                      <wps:spPr>
                        <a:xfrm>
                          <a:off x="0" y="0"/>
                          <a:ext cx="6003925" cy="140335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rsidR="00400A66" w:rsidRDefault="00400A66" w:rsidP="00400A66">
                            <w:pPr>
                              <w:pStyle w:val="Title1"/>
                            </w:pPr>
                          </w:p>
                          <w:p w:rsidR="00400A66" w:rsidRPr="00343665" w:rsidRDefault="00400A66" w:rsidP="004674F3">
                            <w:pPr>
                              <w:pStyle w:val="Title1"/>
                              <w:jc w:val="center"/>
                            </w:pPr>
                            <w:r>
                              <w:t>Mendix Classroom Exercise</w:t>
                            </w:r>
                          </w:p>
                          <w:p w:rsidR="00400A66" w:rsidRDefault="00400A66" w:rsidP="00400A6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AABDF" id="_x0000_t202" coordsize="21600,21600" o:spt="202" path="m,l,21600r21600,l21600,xe">
                <v:stroke joinstyle="miter"/>
                <v:path gradientshapeok="t" o:connecttype="rect"/>
              </v:shapetype>
              <v:shape id="Text Box 29" o:spid="_x0000_s1026" type="#_x0000_t202" style="position:absolute;margin-left:0;margin-top:.75pt;width:472.75pt;height:110.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SmzegIAAFwFAAAOAAAAZHJzL2Uyb0RvYy54bWysVFFPGzEMfp+0/xDlfdy1FLZWXFEHYpqE&#10;AA0mntNcQk9L4ixxe9f9epzctXRsL0x7uXPsz4792c7ZeWcN26gQG3AVHx2VnCknoW7cU8W/P1x9&#10;+MRZROFqYcCpim9V5Ofz9+/OWj9TY1iBqVVgFMTFWesrvkL0s6KIcqWsiEfglSOjhmAF0jE8FXUQ&#10;LUW3phiX5WnRQqh9AKliJO1lb+TzHF9rJfFW66iQmYpTbpi/IX+X6VvMz8TsKQi/auSQhviHLKxo&#10;HF26D3UpULB1aP4IZRsZIILGIwm2AK0bqXINVM2ofFXN/Up4lWshcqLf0xT/X1h5s7kLrKkrPp5y&#10;5oSlHj2oDtln6BipiJ/WxxnB7j0BsSM99Xmnj6RMZXc62PSnghjZientnt0UTZLytCyPp+MTziTZ&#10;RpPy+Pgk81+8uPsQ8YsCy5JQ8UDty6yKzXVESoWgO0i6zcFVY0xuoXG/KQjYa1SegcE7VdJnnCXc&#10;GpW8jPumNHGQE0+KPH3qwgS2ETQ3QkrlMNec4xI6oTTd/RbHAZ9c+6ze4rz3yDeDw72zbRyEzNKr&#10;tOsfu5R1jyf+DupOInbLbujwEuotNThAvyLRy6uGmnAtIt6JQDtBPaU9x1v6aANtxWGQOFtB+PU3&#10;fcLTqJKVs5Z2rOLx51oExZn56miIp6PJJC1lPkxOPo7pEA4ty0OLW9sLoHaM6EXxMosJj2Yn6gD2&#10;kZ6DRbqVTMJJurviuBMvsN98ek6kWiwyiNbQC7x2916m0IneNGIP3aMIfphDpBG+gd02itmrceyx&#10;ydPBYo2gmzyrieCe1YF4WuE8wsNzk96Iw3NGvTyK82cAAAD//wMAUEsDBBQABgAIAAAAIQAsAx7p&#10;2gAAAAYBAAAPAAAAZHJzL2Rvd25yZXYueG1sTI9BT8MwDIXvSPyHyEjcWEK1ItY1nRCIK4gNkHbz&#10;Gq+taJyqydby7zEnuPn5We99Ljez79WZxtgFtnC7MKCI6+A6biy8755v7kHFhOywD0wWvinCprq8&#10;KLFwYeI3Om9ToySEY4EW2pSGQutYt+QxLsJALN4xjB6TyLHRbsRJwn2vM2PutMeOpaHFgR5bqr+2&#10;J2/h4+W4/1ya1+bJ58MUZqPZr7S111fzwxpUojn9HcMvvqBDJUyHcGIXVW9BHkmyzUGJuVrmMhws&#10;ZFmWg65K/R+/+gEAAP//AwBQSwECLQAUAAYACAAAACEAtoM4kv4AAADhAQAAEwAAAAAAAAAAAAAA&#10;AAAAAAAAW0NvbnRlbnRfVHlwZXNdLnhtbFBLAQItABQABgAIAAAAIQA4/SH/1gAAAJQBAAALAAAA&#10;AAAAAAAAAAAAAC8BAABfcmVscy8ucmVsc1BLAQItABQABgAIAAAAIQCmGSmzegIAAFwFAAAOAAAA&#10;AAAAAAAAAAAAAC4CAABkcnMvZTJvRG9jLnhtbFBLAQItABQABgAIAAAAIQAsAx7p2gAAAAYBAAAP&#10;AAAAAAAAAAAAAAAAANQEAABkcnMvZG93bnJldi54bWxQSwUGAAAAAAQABADzAAAA2wUAAAAA&#10;" filled="f" stroked="f">
                <v:textbox>
                  <w:txbxContent>
                    <w:p w:rsidR="00400A66" w:rsidRDefault="00400A66" w:rsidP="00400A66">
                      <w:pPr>
                        <w:pStyle w:val="Title1"/>
                      </w:pPr>
                    </w:p>
                    <w:p w:rsidR="00400A66" w:rsidRPr="00343665" w:rsidRDefault="00400A66" w:rsidP="004674F3">
                      <w:pPr>
                        <w:pStyle w:val="Title1"/>
                        <w:jc w:val="center"/>
                      </w:pPr>
                      <w:r>
                        <w:t>Mendix Classroom Exercise</w:t>
                      </w:r>
                    </w:p>
                    <w:p w:rsidR="00400A66" w:rsidRDefault="00400A66" w:rsidP="00400A66"/>
                  </w:txbxContent>
                </v:textbox>
                <w10:wrap type="square" anchorx="margin"/>
              </v:shape>
            </w:pict>
          </mc:Fallback>
        </mc:AlternateContent>
      </w:r>
    </w:p>
    <w:p w:rsidR="00400A66" w:rsidRDefault="00400A66" w:rsidP="00400A66"/>
    <w:p w:rsidR="00400A66" w:rsidRDefault="00400A66" w:rsidP="00400A66">
      <w:pPr>
        <w:pStyle w:val="Title1"/>
      </w:pPr>
    </w:p>
    <w:p w:rsidR="00400A66" w:rsidRDefault="00400A66" w:rsidP="00400A66">
      <w:pPr>
        <w:pStyle w:val="Title1"/>
      </w:pPr>
    </w:p>
    <w:p w:rsidR="00400A66" w:rsidRDefault="00400A66" w:rsidP="00400A66">
      <w:pPr>
        <w:pStyle w:val="Title1"/>
      </w:pPr>
      <w:r>
        <w:rPr>
          <w:noProof/>
        </w:rPr>
        <mc:AlternateContent>
          <mc:Choice Requires="wps">
            <w:drawing>
              <wp:anchor distT="0" distB="0" distL="114300" distR="114300" simplePos="0" relativeHeight="251664384" behindDoc="0" locked="0" layoutInCell="1" allowOverlap="1" wp14:anchorId="3D1DCF26" wp14:editId="3BA0ABC3">
                <wp:simplePos x="0" y="0"/>
                <wp:positionH relativeFrom="column">
                  <wp:posOffset>418465</wp:posOffset>
                </wp:positionH>
                <wp:positionV relativeFrom="paragraph">
                  <wp:posOffset>-149860</wp:posOffset>
                </wp:positionV>
                <wp:extent cx="6003925" cy="802640"/>
                <wp:effectExtent l="0" t="0" r="0" b="10160"/>
                <wp:wrapSquare wrapText="bothSides"/>
                <wp:docPr id="1" name="Text Box 1"/>
                <wp:cNvGraphicFramePr/>
                <a:graphic xmlns:a="http://schemas.openxmlformats.org/drawingml/2006/main">
                  <a:graphicData uri="http://schemas.microsoft.com/office/word/2010/wordprocessingShape">
                    <wps:wsp>
                      <wps:cNvSpPr txBox="1"/>
                      <wps:spPr>
                        <a:xfrm>
                          <a:off x="0" y="0"/>
                          <a:ext cx="6003925" cy="8026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rsidR="00400A66" w:rsidRPr="004674F3" w:rsidRDefault="00400A66" w:rsidP="004674F3">
                            <w:pPr>
                              <w:pStyle w:val="Heading2"/>
                            </w:pPr>
                            <w:r w:rsidRPr="004674F3">
                              <w:t>Building Apps with the Web Modeler</w:t>
                            </w:r>
                          </w:p>
                          <w:p w:rsidR="00400A66" w:rsidRDefault="00400A66" w:rsidP="004674F3">
                            <w:pPr>
                              <w:pStyle w:val="Heading2"/>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1DCF26" id="Text Box 1" o:spid="_x0000_s1027" type="#_x0000_t202" style="position:absolute;margin-left:32.95pt;margin-top:-11.8pt;width:472.75pt;height:63.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ktneAIAAGAFAAAOAAAAZHJzL2Uyb0RvYy54bWysVN9P2zAQfp+0/8Hy+0jaAYOKFHUgpkkI&#10;0GDi2XXsNprt8+xrk+6v5+ykpev2wrSXxL777td3d7647KxhaxViA67io6OSM+Uk1I1bVPz7082H&#10;M84iClcLA05VfKMiv5y+f3fR+okawxJMrQIjJy5OWl/xJaKfFEWUS2VFPAKvHCk1BCuQrmFR1EG0&#10;5N2aYlyWp0ULofYBpIqRpNe9kk+zf62VxHuto0JmKk65Yf6G/J2nbzG9EJNFEH7ZyCEN8Q9ZWNE4&#10;CrpzdS1QsFVo/nBlGxkggsYjCbYArRupcg1Uzag8qOZxKbzKtRA50e9oiv/PrbxbPwTW1NQ7zpyw&#10;1KIn1SH7DB0bJXZaHycEevQEw47ECTnIIwlT0Z0ONv2pHEZ64nmz4zY5kyQ8LcuP5+MTziTpzsrx&#10;6XEmv3i19iHiFwWWpUPFA/UuUyrWtxEpIkG3kBTMwU1jTO6fcb8JCNhLVB6AwToV0iecT7gxKlkZ&#10;901pIiDnnQR59NSVCWwtaGiElMphLjn7JXRCaYr9FsMBn0z7rN5ivLPIkcHhztg2DkJm6SDt+sc2&#10;Zd3jib+9utMRu3k3dH7o5xzqDbU5QL8m0cubhnpxKyI+iEB7QZ2lXcd7+mgDbcVhOHG2hPDrb/KE&#10;p3ElLWct7VnF48+VCIoz89XRIJ+PjmkSGObL8cmnMV3Cvma+r3ErewXUFRpWyi4fEx7N9qgD2Gd6&#10;EmYpKqmEkxS74rg9XmG//fSkSDWbZRCtohd46x69TK4Ty2nSnrpnEfwwjkiDfAfbjRSTg6nsscnS&#10;wWyFoJs8sonnntWBf1rjPMnDk5Peif17Rr0+jNMXAAAA//8DAFBLAwQUAAYACAAAACEAy3SVfd8A&#10;AAALAQAADwAAAGRycy9kb3ducmV2LnhtbEyPTU/DMAyG70j8h8hI3DanZau20nRCIK4gxofELWu8&#10;tqJxqiZby78nPbGbLT96/bzFbrKdONPgW8cKkqUEQVw503Kt4OP9ebEB4YNmozvHpOCXPOzK66tC&#10;58aN/EbnfahFDGGfawVNCH2O6KuGrPZL1xPH29ENVoe4DjWaQY8x3HaYSpmh1S3HD43u6bGh6md/&#10;sgo+X47fXyv5Wj/ZdT+6SSLbLSp1ezM93IMINIV/GGb9qA5ldDq4ExsvOgXZehtJBYv0LgMxAzJJ&#10;ViAO85RuAMsCLzuUfwAAAP//AwBQSwECLQAUAAYACAAAACEAtoM4kv4AAADhAQAAEwAAAAAAAAAA&#10;AAAAAAAAAAAAW0NvbnRlbnRfVHlwZXNdLnhtbFBLAQItABQABgAIAAAAIQA4/SH/1gAAAJQBAAAL&#10;AAAAAAAAAAAAAAAAAC8BAABfcmVscy8ucmVsc1BLAQItABQABgAIAAAAIQBriktneAIAAGAFAAAO&#10;AAAAAAAAAAAAAAAAAC4CAABkcnMvZTJvRG9jLnhtbFBLAQItABQABgAIAAAAIQDLdJV93wAAAAsB&#10;AAAPAAAAAAAAAAAAAAAAANIEAABkcnMvZG93bnJldi54bWxQSwUGAAAAAAQABADzAAAA3gUAAAAA&#10;" filled="f" stroked="f">
                <v:textbox>
                  <w:txbxContent>
                    <w:p w:rsidR="00400A66" w:rsidRPr="004674F3" w:rsidRDefault="00400A66" w:rsidP="004674F3">
                      <w:pPr>
                        <w:pStyle w:val="Heading2"/>
                      </w:pPr>
                      <w:r w:rsidRPr="004674F3">
                        <w:t>Building Apps with the Web Modeler</w:t>
                      </w:r>
                    </w:p>
                    <w:p w:rsidR="00400A66" w:rsidRDefault="00400A66" w:rsidP="004674F3">
                      <w:pPr>
                        <w:pStyle w:val="Heading2"/>
                      </w:pPr>
                    </w:p>
                  </w:txbxContent>
                </v:textbox>
                <w10:wrap type="square"/>
              </v:shape>
            </w:pict>
          </mc:Fallback>
        </mc:AlternateContent>
      </w:r>
    </w:p>
    <w:p w:rsidR="00400A66" w:rsidRDefault="00400A66" w:rsidP="00400A66">
      <w:r>
        <w:br w:type="page"/>
      </w:r>
    </w:p>
    <w:p w:rsidR="001578E9" w:rsidRPr="00D57B3C" w:rsidRDefault="001578E9" w:rsidP="001578E9">
      <w:pPr>
        <w:rPr>
          <w:rFonts w:ascii="Arial" w:hAnsi="Arial" w:cs="Arial"/>
        </w:rPr>
      </w:pPr>
    </w:p>
    <w:p w:rsidR="00FA7D9E" w:rsidRPr="00400A66" w:rsidRDefault="00FA7D9E" w:rsidP="001578E9">
      <w:pPr>
        <w:rPr>
          <w:rFonts w:ascii="Arial" w:hAnsi="Arial" w:cs="Arial"/>
          <w:b/>
          <w:u w:val="single"/>
        </w:rPr>
      </w:pPr>
      <w:r w:rsidRPr="00400A66">
        <w:rPr>
          <w:rFonts w:ascii="Arial" w:hAnsi="Arial" w:cs="Arial"/>
          <w:b/>
          <w:u w:val="single"/>
        </w:rPr>
        <w:t>Introduction and Getting Familiar with Mendix</w:t>
      </w:r>
    </w:p>
    <w:p w:rsidR="001578E9" w:rsidRPr="00D57B3C" w:rsidRDefault="001578E9" w:rsidP="001578E9">
      <w:pPr>
        <w:pStyle w:val="ListParagraph"/>
        <w:numPr>
          <w:ilvl w:val="0"/>
          <w:numId w:val="2"/>
        </w:numPr>
        <w:rPr>
          <w:rFonts w:ascii="Arial" w:hAnsi="Arial" w:cs="Arial"/>
        </w:rPr>
      </w:pPr>
      <w:r w:rsidRPr="00D57B3C">
        <w:rPr>
          <w:rFonts w:ascii="Arial" w:hAnsi="Arial" w:cs="Arial"/>
        </w:rPr>
        <w:t>Introduction</w:t>
      </w:r>
      <w:r w:rsidR="003F5DEB" w:rsidRPr="00D57B3C">
        <w:rPr>
          <w:rFonts w:ascii="Arial" w:hAnsi="Arial" w:cs="Arial"/>
        </w:rPr>
        <w:t xml:space="preserve"> to Mendix low-code application development platform </w:t>
      </w:r>
    </w:p>
    <w:p w:rsidR="003F5DEB" w:rsidRPr="00D57B3C" w:rsidRDefault="003F5DEB" w:rsidP="003F5DEB">
      <w:pPr>
        <w:pStyle w:val="ListParagraph"/>
        <w:numPr>
          <w:ilvl w:val="0"/>
          <w:numId w:val="2"/>
        </w:numPr>
        <w:rPr>
          <w:rFonts w:ascii="Arial" w:hAnsi="Arial" w:cs="Arial"/>
        </w:rPr>
      </w:pPr>
      <w:r w:rsidRPr="00D57B3C">
        <w:rPr>
          <w:rFonts w:ascii="Arial" w:hAnsi="Arial" w:cs="Arial"/>
        </w:rPr>
        <w:t xml:space="preserve">Sign up for free to start building: </w:t>
      </w:r>
    </w:p>
    <w:p w:rsidR="003F5DEB" w:rsidRPr="00D57B3C" w:rsidRDefault="003F5DEB" w:rsidP="003F5DEB">
      <w:pPr>
        <w:pStyle w:val="ListParagraph"/>
        <w:numPr>
          <w:ilvl w:val="1"/>
          <w:numId w:val="2"/>
        </w:numPr>
        <w:rPr>
          <w:rFonts w:ascii="Arial" w:hAnsi="Arial" w:cs="Arial"/>
        </w:rPr>
      </w:pPr>
      <w:r w:rsidRPr="00D57B3C">
        <w:rPr>
          <w:rFonts w:ascii="Arial" w:hAnsi="Arial" w:cs="Arial"/>
        </w:rPr>
        <w:t>Visit www.mendix.com and click the green ‘Start for free’ button in top right corner</w:t>
      </w:r>
    </w:p>
    <w:p w:rsidR="003F5DEB" w:rsidRPr="00D57B3C" w:rsidRDefault="003F5DEB" w:rsidP="003F5DEB">
      <w:pPr>
        <w:pStyle w:val="ListParagraph"/>
        <w:numPr>
          <w:ilvl w:val="1"/>
          <w:numId w:val="2"/>
        </w:numPr>
        <w:rPr>
          <w:rFonts w:ascii="Arial" w:hAnsi="Arial" w:cs="Arial"/>
        </w:rPr>
      </w:pPr>
      <w:r w:rsidRPr="00D57B3C">
        <w:rPr>
          <w:rFonts w:ascii="Arial" w:hAnsi="Arial" w:cs="Arial"/>
        </w:rPr>
        <w:t>A sign-up form will generate; use your university email address and school name as the company name</w:t>
      </w:r>
    </w:p>
    <w:p w:rsidR="003F5DEB" w:rsidRPr="00D57B3C" w:rsidRDefault="003F5DEB" w:rsidP="003F5DEB">
      <w:pPr>
        <w:pStyle w:val="ListParagraph"/>
        <w:numPr>
          <w:ilvl w:val="1"/>
          <w:numId w:val="2"/>
        </w:numPr>
        <w:rPr>
          <w:rFonts w:ascii="Arial" w:hAnsi="Arial" w:cs="Arial"/>
        </w:rPr>
      </w:pPr>
      <w:r w:rsidRPr="00D57B3C">
        <w:rPr>
          <w:rFonts w:ascii="Arial" w:hAnsi="Arial" w:cs="Arial"/>
        </w:rPr>
        <w:t xml:space="preserve">Create your password considering these rules: 8+ characters, upper and lowercase, number and symbol </w:t>
      </w:r>
      <w:r w:rsidR="0054553E" w:rsidRPr="00D57B3C">
        <w:rPr>
          <w:rFonts w:ascii="Arial" w:hAnsi="Arial" w:cs="Arial"/>
        </w:rPr>
        <w:t>required</w:t>
      </w:r>
    </w:p>
    <w:p w:rsidR="003F5DEB" w:rsidRPr="00D57B3C" w:rsidRDefault="003F5DEB" w:rsidP="003F5DEB">
      <w:pPr>
        <w:pStyle w:val="ListParagraph"/>
        <w:numPr>
          <w:ilvl w:val="0"/>
          <w:numId w:val="2"/>
        </w:numPr>
        <w:rPr>
          <w:rFonts w:ascii="Arial" w:hAnsi="Arial" w:cs="Arial"/>
        </w:rPr>
      </w:pPr>
      <w:r w:rsidRPr="00D57B3C">
        <w:rPr>
          <w:rFonts w:ascii="Arial" w:hAnsi="Arial" w:cs="Arial"/>
        </w:rPr>
        <w:t>Follow the account confirmation link sent to your email which will bring you to sprintr.home.mendix.com</w:t>
      </w:r>
    </w:p>
    <w:p w:rsidR="003F5DEB" w:rsidRPr="00D57B3C" w:rsidRDefault="003F5DEB" w:rsidP="003F5DEB">
      <w:pPr>
        <w:pStyle w:val="ListParagraph"/>
        <w:numPr>
          <w:ilvl w:val="1"/>
          <w:numId w:val="2"/>
        </w:numPr>
        <w:rPr>
          <w:rFonts w:ascii="Arial" w:hAnsi="Arial" w:cs="Arial"/>
        </w:rPr>
      </w:pPr>
      <w:r w:rsidRPr="00D57B3C">
        <w:rPr>
          <w:rFonts w:ascii="Arial" w:hAnsi="Arial" w:cs="Arial"/>
        </w:rPr>
        <w:t>This page is the Collaboration Portal</w:t>
      </w:r>
      <w:r w:rsidR="0054553E" w:rsidRPr="00D57B3C">
        <w:rPr>
          <w:rFonts w:ascii="Arial" w:hAnsi="Arial" w:cs="Arial"/>
        </w:rPr>
        <w:t xml:space="preserve"> where </w:t>
      </w:r>
      <w:r w:rsidRPr="00D57B3C">
        <w:rPr>
          <w:rFonts w:ascii="Arial" w:hAnsi="Arial" w:cs="Arial"/>
        </w:rPr>
        <w:t>you can see community updates and view a quick list of your apps</w:t>
      </w:r>
    </w:p>
    <w:p w:rsidR="0054553E" w:rsidRPr="00D57B3C" w:rsidRDefault="003F5DEB" w:rsidP="003F5DEB">
      <w:pPr>
        <w:pStyle w:val="ListParagraph"/>
        <w:numPr>
          <w:ilvl w:val="0"/>
          <w:numId w:val="2"/>
        </w:numPr>
        <w:rPr>
          <w:rFonts w:ascii="Arial" w:hAnsi="Arial" w:cs="Arial"/>
        </w:rPr>
      </w:pPr>
      <w:r w:rsidRPr="00D57B3C">
        <w:rPr>
          <w:rFonts w:ascii="Arial" w:hAnsi="Arial" w:cs="Arial"/>
        </w:rPr>
        <w:t>To move into the Web Modeler,</w:t>
      </w:r>
      <w:r w:rsidR="0054553E" w:rsidRPr="00D57B3C">
        <w:rPr>
          <w:rFonts w:ascii="Arial" w:hAnsi="Arial" w:cs="Arial"/>
        </w:rPr>
        <w:t xml:space="preserve"> which is the development environment you will use to build your app:</w:t>
      </w:r>
    </w:p>
    <w:p w:rsidR="003F5DEB" w:rsidRPr="00D57B3C" w:rsidRDefault="0068281A" w:rsidP="0054553E">
      <w:pPr>
        <w:pStyle w:val="ListParagraph"/>
        <w:numPr>
          <w:ilvl w:val="1"/>
          <w:numId w:val="2"/>
        </w:numPr>
        <w:rPr>
          <w:rFonts w:ascii="Arial" w:hAnsi="Arial" w:cs="Arial"/>
        </w:rPr>
      </w:pPr>
      <w:r w:rsidRPr="00D57B3C">
        <w:rPr>
          <w:rFonts w:ascii="Arial" w:hAnsi="Arial" w:cs="Arial"/>
        </w:rPr>
        <w:t>Click</w:t>
      </w:r>
      <w:r w:rsidR="003F5DEB" w:rsidRPr="00D57B3C">
        <w:rPr>
          <w:rFonts w:ascii="Arial" w:hAnsi="Arial" w:cs="Arial"/>
        </w:rPr>
        <w:t xml:space="preserve"> the green </w:t>
      </w:r>
      <w:r w:rsidR="0054553E" w:rsidRPr="00D57B3C">
        <w:rPr>
          <w:rFonts w:ascii="Arial" w:hAnsi="Arial" w:cs="Arial"/>
        </w:rPr>
        <w:t>‘Create A</w:t>
      </w:r>
      <w:r w:rsidR="003F5DEB" w:rsidRPr="00D57B3C">
        <w:rPr>
          <w:rFonts w:ascii="Arial" w:hAnsi="Arial" w:cs="Arial"/>
        </w:rPr>
        <w:t>pp</w:t>
      </w:r>
      <w:r w:rsidR="0054553E" w:rsidRPr="00D57B3C">
        <w:rPr>
          <w:rFonts w:ascii="Arial" w:hAnsi="Arial" w:cs="Arial"/>
        </w:rPr>
        <w:t>’</w:t>
      </w:r>
      <w:r w:rsidR="003F5DEB" w:rsidRPr="00D57B3C">
        <w:rPr>
          <w:rFonts w:ascii="Arial" w:hAnsi="Arial" w:cs="Arial"/>
        </w:rPr>
        <w:t xml:space="preserve"> button in the top right </w:t>
      </w:r>
    </w:p>
    <w:p w:rsidR="003F5DEB" w:rsidRPr="00D57B3C" w:rsidRDefault="0054553E" w:rsidP="003F5DEB">
      <w:pPr>
        <w:pStyle w:val="ListParagraph"/>
        <w:numPr>
          <w:ilvl w:val="1"/>
          <w:numId w:val="2"/>
        </w:numPr>
        <w:rPr>
          <w:rFonts w:ascii="Arial" w:hAnsi="Arial" w:cs="Arial"/>
        </w:rPr>
      </w:pPr>
      <w:r w:rsidRPr="00D57B3C">
        <w:rPr>
          <w:rFonts w:ascii="Arial" w:hAnsi="Arial" w:cs="Arial"/>
        </w:rPr>
        <w:t>From the Starter Apps tab, select the Event App</w:t>
      </w:r>
    </w:p>
    <w:p w:rsidR="003F5DEB" w:rsidRPr="00D57B3C" w:rsidRDefault="0054553E" w:rsidP="003F5DEB">
      <w:pPr>
        <w:pStyle w:val="ListParagraph"/>
        <w:numPr>
          <w:ilvl w:val="1"/>
          <w:numId w:val="2"/>
        </w:numPr>
        <w:rPr>
          <w:rFonts w:ascii="Arial" w:hAnsi="Arial" w:cs="Arial"/>
        </w:rPr>
      </w:pPr>
      <w:r w:rsidRPr="00D57B3C">
        <w:rPr>
          <w:rFonts w:ascii="Arial" w:hAnsi="Arial" w:cs="Arial"/>
        </w:rPr>
        <w:t>Click the green ‘Use this app’ button</w:t>
      </w:r>
    </w:p>
    <w:p w:rsidR="0054553E" w:rsidRPr="00D57B3C" w:rsidRDefault="0054553E" w:rsidP="0054553E">
      <w:pPr>
        <w:pStyle w:val="ListParagraph"/>
        <w:numPr>
          <w:ilvl w:val="1"/>
          <w:numId w:val="2"/>
        </w:numPr>
        <w:rPr>
          <w:rFonts w:ascii="Arial" w:hAnsi="Arial" w:cs="Arial"/>
        </w:rPr>
      </w:pPr>
      <w:r w:rsidRPr="00D57B3C">
        <w:rPr>
          <w:rFonts w:ascii="Arial" w:hAnsi="Arial" w:cs="Arial"/>
        </w:rPr>
        <w:t>You will be prompted to name your app, so choose something unique with your Name in it and click ‘Create App’</w:t>
      </w:r>
    </w:p>
    <w:p w:rsidR="003F5DEB" w:rsidRPr="00D57B3C" w:rsidRDefault="0054553E" w:rsidP="0054553E">
      <w:pPr>
        <w:pStyle w:val="ListParagraph"/>
        <w:numPr>
          <w:ilvl w:val="1"/>
          <w:numId w:val="2"/>
        </w:numPr>
        <w:rPr>
          <w:rFonts w:ascii="Arial" w:hAnsi="Arial" w:cs="Arial"/>
        </w:rPr>
      </w:pPr>
      <w:r w:rsidRPr="00D57B3C">
        <w:rPr>
          <w:rFonts w:ascii="Arial" w:hAnsi="Arial" w:cs="Arial"/>
        </w:rPr>
        <w:t>It could take a few moments for the app environment to provision</w:t>
      </w:r>
      <w:r w:rsidR="006B762D" w:rsidRPr="00D57B3C">
        <w:rPr>
          <w:rFonts w:ascii="Arial" w:hAnsi="Arial" w:cs="Arial"/>
        </w:rPr>
        <w:t xml:space="preserve">. While you wait, let’s discuss why you might want to create an event app – say you belong to a student club and you’ve been approved to host a week-long speaker series featuring alumni and prominent industry speakers. You </w:t>
      </w:r>
      <w:r w:rsidR="0020795B" w:rsidRPr="00D57B3C">
        <w:rPr>
          <w:rFonts w:ascii="Arial" w:hAnsi="Arial" w:cs="Arial"/>
        </w:rPr>
        <w:t>need</w:t>
      </w:r>
      <w:r w:rsidR="006B762D" w:rsidRPr="00D57B3C">
        <w:rPr>
          <w:rFonts w:ascii="Arial" w:hAnsi="Arial" w:cs="Arial"/>
        </w:rPr>
        <w:t xml:space="preserve"> to create an app </w:t>
      </w:r>
      <w:r w:rsidR="0020795B" w:rsidRPr="00D57B3C">
        <w:rPr>
          <w:rFonts w:ascii="Arial" w:hAnsi="Arial" w:cs="Arial"/>
        </w:rPr>
        <w:t xml:space="preserve">to organize the event and you need a working prototype by tomorrow to show your advisors. </w:t>
      </w:r>
    </w:p>
    <w:p w:rsidR="0054553E" w:rsidRPr="00D57B3C" w:rsidRDefault="00E42CA5" w:rsidP="0054553E">
      <w:pPr>
        <w:pStyle w:val="ListParagraph"/>
        <w:numPr>
          <w:ilvl w:val="0"/>
          <w:numId w:val="2"/>
        </w:numPr>
        <w:rPr>
          <w:rFonts w:ascii="Arial" w:hAnsi="Arial" w:cs="Arial"/>
        </w:rPr>
      </w:pPr>
      <w:r w:rsidRPr="00D57B3C">
        <w:rPr>
          <w:rFonts w:ascii="Arial" w:hAnsi="Arial" w:cs="Arial"/>
        </w:rPr>
        <w:t xml:space="preserve">When your app is ready, you will be brought to the Collaboration Page for your </w:t>
      </w:r>
      <w:r w:rsidR="006B762D" w:rsidRPr="00D57B3C">
        <w:rPr>
          <w:rFonts w:ascii="Arial" w:hAnsi="Arial" w:cs="Arial"/>
        </w:rPr>
        <w:t>app</w:t>
      </w:r>
      <w:r w:rsidRPr="00D57B3C">
        <w:rPr>
          <w:rFonts w:ascii="Arial" w:hAnsi="Arial" w:cs="Arial"/>
        </w:rPr>
        <w:t>, which is where is you can add team members to work on your app with you and post to your discussion board</w:t>
      </w:r>
    </w:p>
    <w:p w:rsidR="00E42CA5" w:rsidRPr="00D57B3C" w:rsidRDefault="00E42CA5" w:rsidP="0054553E">
      <w:pPr>
        <w:pStyle w:val="ListParagraph"/>
        <w:numPr>
          <w:ilvl w:val="0"/>
          <w:numId w:val="2"/>
        </w:numPr>
        <w:rPr>
          <w:rFonts w:ascii="Arial" w:hAnsi="Arial" w:cs="Arial"/>
        </w:rPr>
      </w:pPr>
      <w:r w:rsidRPr="00D57B3C">
        <w:rPr>
          <w:rFonts w:ascii="Arial" w:hAnsi="Arial" w:cs="Arial"/>
        </w:rPr>
        <w:t>Click the blue ‘Edit App’ button in the top right corner</w:t>
      </w:r>
    </w:p>
    <w:p w:rsidR="00E42CA5" w:rsidRPr="00D57B3C" w:rsidRDefault="00E42CA5" w:rsidP="00E42CA5">
      <w:pPr>
        <w:pStyle w:val="ListParagraph"/>
        <w:numPr>
          <w:ilvl w:val="1"/>
          <w:numId w:val="2"/>
        </w:numPr>
        <w:rPr>
          <w:rFonts w:ascii="Arial" w:hAnsi="Arial" w:cs="Arial"/>
        </w:rPr>
      </w:pPr>
      <w:r w:rsidRPr="00D57B3C">
        <w:rPr>
          <w:rFonts w:ascii="Arial" w:hAnsi="Arial" w:cs="Arial"/>
        </w:rPr>
        <w:t>It could take a few moments for the app environment to provision</w:t>
      </w:r>
    </w:p>
    <w:p w:rsidR="00E42CA5" w:rsidRPr="00D57B3C" w:rsidRDefault="00E42CA5" w:rsidP="00E42CA5">
      <w:pPr>
        <w:pStyle w:val="ListParagraph"/>
        <w:numPr>
          <w:ilvl w:val="0"/>
          <w:numId w:val="2"/>
        </w:numPr>
        <w:rPr>
          <w:rFonts w:ascii="Arial" w:hAnsi="Arial" w:cs="Arial"/>
        </w:rPr>
      </w:pPr>
      <w:r w:rsidRPr="00D57B3C">
        <w:rPr>
          <w:rFonts w:ascii="Arial" w:hAnsi="Arial" w:cs="Arial"/>
        </w:rPr>
        <w:t>Now that your app has loaded, let’s take a quick tour of the features you will use:</w:t>
      </w:r>
    </w:p>
    <w:p w:rsidR="00E42CA5" w:rsidRPr="00D57B3C" w:rsidRDefault="00E42CA5" w:rsidP="00E42CA5">
      <w:pPr>
        <w:pStyle w:val="ListParagraph"/>
        <w:numPr>
          <w:ilvl w:val="1"/>
          <w:numId w:val="2"/>
        </w:numPr>
        <w:rPr>
          <w:rFonts w:ascii="Arial" w:hAnsi="Arial" w:cs="Arial"/>
        </w:rPr>
      </w:pPr>
      <w:r w:rsidRPr="00D57B3C">
        <w:rPr>
          <w:rFonts w:ascii="Arial" w:hAnsi="Arial" w:cs="Arial"/>
        </w:rPr>
        <w:t xml:space="preserve">Along the upper left-hand </w:t>
      </w:r>
      <w:r w:rsidR="006B762D" w:rsidRPr="00D57B3C">
        <w:rPr>
          <w:rFonts w:ascii="Arial" w:hAnsi="Arial" w:cs="Arial"/>
        </w:rPr>
        <w:t>side,</w:t>
      </w:r>
      <w:r w:rsidRPr="00D57B3C">
        <w:rPr>
          <w:rFonts w:ascii="Arial" w:hAnsi="Arial" w:cs="Arial"/>
        </w:rPr>
        <w:t xml:space="preserve"> you will see four icons:</w:t>
      </w:r>
    </w:p>
    <w:p w:rsidR="00E42CA5" w:rsidRPr="00D57B3C" w:rsidRDefault="00E42CA5" w:rsidP="00E42CA5">
      <w:pPr>
        <w:pStyle w:val="ListParagraph"/>
        <w:numPr>
          <w:ilvl w:val="2"/>
          <w:numId w:val="2"/>
        </w:numPr>
        <w:rPr>
          <w:rFonts w:ascii="Arial" w:hAnsi="Arial" w:cs="Arial"/>
        </w:rPr>
      </w:pPr>
      <w:r w:rsidRPr="00D57B3C">
        <w:rPr>
          <w:rFonts w:ascii="Arial" w:hAnsi="Arial" w:cs="Arial"/>
        </w:rPr>
        <w:t>The first is the Pages editor where</w:t>
      </w:r>
      <w:r w:rsidR="007E3F32" w:rsidRPr="00D57B3C">
        <w:rPr>
          <w:rFonts w:ascii="Arial" w:hAnsi="Arial" w:cs="Arial"/>
        </w:rPr>
        <w:t xml:space="preserve"> you can see there are already three</w:t>
      </w:r>
      <w:r w:rsidRPr="00D57B3C">
        <w:rPr>
          <w:rFonts w:ascii="Arial" w:hAnsi="Arial" w:cs="Arial"/>
        </w:rPr>
        <w:t xml:space="preserve"> pre-built pages to work with</w:t>
      </w:r>
    </w:p>
    <w:p w:rsidR="00E42CA5" w:rsidRPr="00D57B3C" w:rsidRDefault="00E42CA5" w:rsidP="00E42CA5">
      <w:pPr>
        <w:pStyle w:val="ListParagraph"/>
        <w:numPr>
          <w:ilvl w:val="2"/>
          <w:numId w:val="2"/>
        </w:numPr>
        <w:rPr>
          <w:rFonts w:ascii="Arial" w:hAnsi="Arial" w:cs="Arial"/>
        </w:rPr>
      </w:pPr>
      <w:r w:rsidRPr="00D57B3C">
        <w:rPr>
          <w:rFonts w:ascii="Arial" w:hAnsi="Arial" w:cs="Arial"/>
        </w:rPr>
        <w:t>The second is the Domain Model editor which brings you to the domain model</w:t>
      </w:r>
      <w:r w:rsidR="0022247A" w:rsidRPr="00D57B3C">
        <w:rPr>
          <w:rFonts w:ascii="Arial" w:hAnsi="Arial" w:cs="Arial"/>
        </w:rPr>
        <w:t>, or the data structure, of</w:t>
      </w:r>
      <w:r w:rsidR="00797F4D" w:rsidRPr="00D57B3C">
        <w:rPr>
          <w:rFonts w:ascii="Arial" w:hAnsi="Arial" w:cs="Arial"/>
        </w:rPr>
        <w:t xml:space="preserve"> your app, using Unified Modeling Language (UML)</w:t>
      </w:r>
      <w:r w:rsidR="00FF1BAB">
        <w:rPr>
          <w:rFonts w:ascii="Arial" w:hAnsi="Arial" w:cs="Arial"/>
        </w:rPr>
        <w:t>.</w:t>
      </w:r>
      <w:r w:rsidRPr="00D57B3C">
        <w:rPr>
          <w:rFonts w:ascii="Arial" w:hAnsi="Arial" w:cs="Arial"/>
        </w:rPr>
        <w:t xml:space="preserve"> Think of t</w:t>
      </w:r>
      <w:r w:rsidR="006B762D" w:rsidRPr="00D57B3C">
        <w:rPr>
          <w:rFonts w:ascii="Arial" w:hAnsi="Arial" w:cs="Arial"/>
        </w:rPr>
        <w:t>his as</w:t>
      </w:r>
      <w:r w:rsidRPr="00D57B3C">
        <w:rPr>
          <w:rFonts w:ascii="Arial" w:hAnsi="Arial" w:cs="Arial"/>
        </w:rPr>
        <w:t xml:space="preserve"> </w:t>
      </w:r>
      <w:r w:rsidR="006B762D" w:rsidRPr="00D57B3C">
        <w:rPr>
          <w:rFonts w:ascii="Arial" w:hAnsi="Arial" w:cs="Arial"/>
        </w:rPr>
        <w:t>an E</w:t>
      </w:r>
      <w:r w:rsidRPr="00D57B3C">
        <w:rPr>
          <w:rFonts w:ascii="Arial" w:hAnsi="Arial" w:cs="Arial"/>
        </w:rPr>
        <w:t>xcel file of data. Wit</w:t>
      </w:r>
      <w:r w:rsidR="006B762D" w:rsidRPr="00D57B3C">
        <w:rPr>
          <w:rFonts w:ascii="Arial" w:hAnsi="Arial" w:cs="Arial"/>
        </w:rPr>
        <w:t xml:space="preserve">hin the </w:t>
      </w:r>
      <w:r w:rsidR="00476AD7" w:rsidRPr="00D57B3C">
        <w:rPr>
          <w:rFonts w:ascii="Arial" w:hAnsi="Arial" w:cs="Arial"/>
        </w:rPr>
        <w:t>Entity</w:t>
      </w:r>
      <w:r w:rsidR="006B762D" w:rsidRPr="00D57B3C">
        <w:rPr>
          <w:rFonts w:ascii="Arial" w:hAnsi="Arial" w:cs="Arial"/>
        </w:rPr>
        <w:t xml:space="preserve"> titled</w:t>
      </w:r>
      <w:r w:rsidRPr="00D57B3C">
        <w:rPr>
          <w:rFonts w:ascii="Arial" w:hAnsi="Arial" w:cs="Arial"/>
        </w:rPr>
        <w:t xml:space="preserve"> ‘ProgramItem’</w:t>
      </w:r>
      <w:r w:rsidR="00476AD7" w:rsidRPr="00D57B3C">
        <w:rPr>
          <w:rFonts w:ascii="Arial" w:hAnsi="Arial" w:cs="Arial"/>
        </w:rPr>
        <w:t>,</w:t>
      </w:r>
      <w:r w:rsidRPr="00D57B3C">
        <w:rPr>
          <w:rFonts w:ascii="Arial" w:hAnsi="Arial" w:cs="Arial"/>
        </w:rPr>
        <w:t xml:space="preserve"> there are </w:t>
      </w:r>
      <w:r w:rsidR="006B762D" w:rsidRPr="00D57B3C">
        <w:rPr>
          <w:rFonts w:ascii="Arial" w:hAnsi="Arial" w:cs="Arial"/>
        </w:rPr>
        <w:t>several</w:t>
      </w:r>
      <w:r w:rsidRPr="00D57B3C">
        <w:rPr>
          <w:rFonts w:ascii="Arial" w:hAnsi="Arial" w:cs="Arial"/>
        </w:rPr>
        <w:t xml:space="preserve"> attributes like FullName, Email, and Description. Think of these </w:t>
      </w:r>
      <w:r w:rsidR="006B762D" w:rsidRPr="00D57B3C">
        <w:rPr>
          <w:rFonts w:ascii="Arial" w:hAnsi="Arial" w:cs="Arial"/>
        </w:rPr>
        <w:t xml:space="preserve">as the </w:t>
      </w:r>
      <w:r w:rsidR="0022247A" w:rsidRPr="00D57B3C">
        <w:rPr>
          <w:rFonts w:ascii="Arial" w:hAnsi="Arial" w:cs="Arial"/>
        </w:rPr>
        <w:t xml:space="preserve">different columns of data </w:t>
      </w:r>
      <w:r w:rsidR="006B762D" w:rsidRPr="00D57B3C">
        <w:rPr>
          <w:rFonts w:ascii="Arial" w:hAnsi="Arial" w:cs="Arial"/>
        </w:rPr>
        <w:t>from your E</w:t>
      </w:r>
      <w:r w:rsidRPr="00D57B3C">
        <w:rPr>
          <w:rFonts w:ascii="Arial" w:hAnsi="Arial" w:cs="Arial"/>
        </w:rPr>
        <w:t xml:space="preserve">xcel file. </w:t>
      </w:r>
    </w:p>
    <w:p w:rsidR="006B762D" w:rsidRPr="00D57B3C" w:rsidRDefault="006B762D" w:rsidP="00E42CA5">
      <w:pPr>
        <w:pStyle w:val="ListParagraph"/>
        <w:numPr>
          <w:ilvl w:val="2"/>
          <w:numId w:val="2"/>
        </w:numPr>
        <w:rPr>
          <w:rFonts w:ascii="Arial" w:hAnsi="Arial" w:cs="Arial"/>
        </w:rPr>
      </w:pPr>
      <w:r w:rsidRPr="00D57B3C">
        <w:rPr>
          <w:rFonts w:ascii="Arial" w:hAnsi="Arial" w:cs="Arial"/>
        </w:rPr>
        <w:t>The third icon is the Microflows editor. Microflows are the business</w:t>
      </w:r>
      <w:r w:rsidR="00797F4D" w:rsidRPr="00D57B3C">
        <w:rPr>
          <w:rFonts w:ascii="Arial" w:hAnsi="Arial" w:cs="Arial"/>
        </w:rPr>
        <w:t xml:space="preserve"> logic of your app using Business Process Modeling Notation. </w:t>
      </w:r>
    </w:p>
    <w:p w:rsidR="006B762D" w:rsidRPr="00D57B3C" w:rsidRDefault="006B762D" w:rsidP="00E42CA5">
      <w:pPr>
        <w:pStyle w:val="ListParagraph"/>
        <w:numPr>
          <w:ilvl w:val="2"/>
          <w:numId w:val="2"/>
        </w:numPr>
        <w:rPr>
          <w:rFonts w:ascii="Arial" w:hAnsi="Arial" w:cs="Arial"/>
        </w:rPr>
      </w:pPr>
      <w:r w:rsidRPr="00D57B3C">
        <w:rPr>
          <w:rFonts w:ascii="Arial" w:hAnsi="Arial" w:cs="Arial"/>
        </w:rPr>
        <w:t xml:space="preserve">Last, the fourth icon is the Navigation editor. The navigation of your app determines the order of pages and sections and how they flow together. </w:t>
      </w:r>
    </w:p>
    <w:p w:rsidR="0068281A" w:rsidRPr="00D57B3C" w:rsidRDefault="00542822" w:rsidP="00542822">
      <w:pPr>
        <w:pStyle w:val="ListParagraph"/>
        <w:numPr>
          <w:ilvl w:val="1"/>
          <w:numId w:val="2"/>
        </w:numPr>
        <w:rPr>
          <w:rFonts w:ascii="Arial" w:hAnsi="Arial" w:cs="Arial"/>
        </w:rPr>
      </w:pPr>
      <w:r w:rsidRPr="00D57B3C">
        <w:rPr>
          <w:rFonts w:ascii="Arial" w:hAnsi="Arial" w:cs="Arial"/>
        </w:rPr>
        <w:t>Along the right-h</w:t>
      </w:r>
      <w:bookmarkStart w:id="0" w:name="_GoBack"/>
      <w:bookmarkEnd w:id="0"/>
      <w:r w:rsidRPr="00D57B3C">
        <w:rPr>
          <w:rFonts w:ascii="Arial" w:hAnsi="Arial" w:cs="Arial"/>
        </w:rPr>
        <w:t xml:space="preserve">and side of your screen, </w:t>
      </w:r>
      <w:r w:rsidR="00476AD7" w:rsidRPr="00D57B3C">
        <w:rPr>
          <w:rFonts w:ascii="Arial" w:hAnsi="Arial" w:cs="Arial"/>
        </w:rPr>
        <w:t xml:space="preserve">you’ll see three columns each titled Toolbox, Properties and Buzz. </w:t>
      </w:r>
      <w:r w:rsidR="00FA7D9E" w:rsidRPr="00D57B3C">
        <w:rPr>
          <w:rFonts w:ascii="Arial" w:hAnsi="Arial" w:cs="Arial"/>
        </w:rPr>
        <w:t>You</w:t>
      </w:r>
      <w:r w:rsidR="00476AD7" w:rsidRPr="00D57B3C">
        <w:rPr>
          <w:rFonts w:ascii="Arial" w:hAnsi="Arial" w:cs="Arial"/>
        </w:rPr>
        <w:t xml:space="preserve"> will be using the first two to build </w:t>
      </w:r>
      <w:r w:rsidR="00A24D7E" w:rsidRPr="00D57B3C">
        <w:rPr>
          <w:rFonts w:ascii="Arial" w:hAnsi="Arial" w:cs="Arial"/>
        </w:rPr>
        <w:t>the</w:t>
      </w:r>
      <w:r w:rsidR="00476AD7" w:rsidRPr="00D57B3C">
        <w:rPr>
          <w:rFonts w:ascii="Arial" w:hAnsi="Arial" w:cs="Arial"/>
        </w:rPr>
        <w:t xml:space="preserve"> app today. </w:t>
      </w:r>
    </w:p>
    <w:p w:rsidR="0068281A" w:rsidRPr="00D57B3C" w:rsidRDefault="00476AD7" w:rsidP="0068281A">
      <w:pPr>
        <w:pStyle w:val="ListParagraph"/>
        <w:numPr>
          <w:ilvl w:val="2"/>
          <w:numId w:val="2"/>
        </w:numPr>
        <w:rPr>
          <w:rFonts w:ascii="Arial" w:hAnsi="Arial" w:cs="Arial"/>
        </w:rPr>
      </w:pPr>
      <w:r w:rsidRPr="00D57B3C">
        <w:rPr>
          <w:rFonts w:ascii="Arial" w:hAnsi="Arial" w:cs="Arial"/>
        </w:rPr>
        <w:t xml:space="preserve">The Toolbox is comprised </w:t>
      </w:r>
      <w:r w:rsidR="0068281A" w:rsidRPr="00D57B3C">
        <w:rPr>
          <w:rFonts w:ascii="Arial" w:hAnsi="Arial" w:cs="Arial"/>
        </w:rPr>
        <w:t>of building blocks and widgets</w:t>
      </w:r>
    </w:p>
    <w:p w:rsidR="0068281A" w:rsidRPr="00D57B3C" w:rsidRDefault="0068281A" w:rsidP="0068281A">
      <w:pPr>
        <w:pStyle w:val="ListParagraph"/>
        <w:numPr>
          <w:ilvl w:val="2"/>
          <w:numId w:val="2"/>
        </w:numPr>
        <w:rPr>
          <w:rFonts w:ascii="Arial" w:hAnsi="Arial" w:cs="Arial"/>
        </w:rPr>
      </w:pPr>
      <w:r w:rsidRPr="00D57B3C">
        <w:rPr>
          <w:rFonts w:ascii="Arial" w:hAnsi="Arial" w:cs="Arial"/>
        </w:rPr>
        <w:t>P</w:t>
      </w:r>
      <w:r w:rsidR="00476AD7" w:rsidRPr="00D57B3C">
        <w:rPr>
          <w:rFonts w:ascii="Arial" w:hAnsi="Arial" w:cs="Arial"/>
        </w:rPr>
        <w:t xml:space="preserve">roperties is where you determine things like the </w:t>
      </w:r>
      <w:r w:rsidRPr="00D57B3C">
        <w:rPr>
          <w:rFonts w:ascii="Arial" w:hAnsi="Arial" w:cs="Arial"/>
        </w:rPr>
        <w:t>text, spacing and layout</w:t>
      </w:r>
    </w:p>
    <w:p w:rsidR="00FA7D9E" w:rsidRPr="005435A8" w:rsidRDefault="00476AD7" w:rsidP="00FA7D9E">
      <w:pPr>
        <w:pStyle w:val="ListParagraph"/>
        <w:numPr>
          <w:ilvl w:val="2"/>
          <w:numId w:val="2"/>
        </w:numPr>
        <w:rPr>
          <w:rFonts w:ascii="Arial" w:hAnsi="Arial" w:cs="Arial"/>
        </w:rPr>
      </w:pPr>
      <w:r w:rsidRPr="00D57B3C">
        <w:rPr>
          <w:rFonts w:ascii="Arial" w:hAnsi="Arial" w:cs="Arial"/>
        </w:rPr>
        <w:t xml:space="preserve">The buzz section is </w:t>
      </w:r>
      <w:r w:rsidR="0068281A" w:rsidRPr="00D57B3C">
        <w:rPr>
          <w:rFonts w:ascii="Arial" w:hAnsi="Arial" w:cs="Arial"/>
        </w:rPr>
        <w:t>the live</w:t>
      </w:r>
      <w:r w:rsidRPr="00D57B3C">
        <w:rPr>
          <w:rFonts w:ascii="Arial" w:hAnsi="Arial" w:cs="Arial"/>
        </w:rPr>
        <w:t xml:space="preserve"> discussion thread </w:t>
      </w:r>
      <w:r w:rsidR="0068281A" w:rsidRPr="00D57B3C">
        <w:rPr>
          <w:rFonts w:ascii="Arial" w:hAnsi="Arial" w:cs="Arial"/>
        </w:rPr>
        <w:t>that is useful when you are working in a group</w:t>
      </w:r>
    </w:p>
    <w:p w:rsidR="00FA7D9E" w:rsidRPr="00D57B3C" w:rsidRDefault="00FA7D9E" w:rsidP="00FA7D9E">
      <w:pPr>
        <w:rPr>
          <w:rFonts w:ascii="Arial" w:hAnsi="Arial" w:cs="Arial"/>
        </w:rPr>
      </w:pPr>
    </w:p>
    <w:p w:rsidR="00FA7D9E" w:rsidRPr="00400A66" w:rsidRDefault="00FA7D9E" w:rsidP="00FA7D9E">
      <w:pPr>
        <w:rPr>
          <w:rFonts w:ascii="Arial" w:hAnsi="Arial" w:cs="Arial"/>
          <w:b/>
          <w:u w:val="single"/>
        </w:rPr>
      </w:pPr>
      <w:r w:rsidRPr="00400A66">
        <w:rPr>
          <w:rFonts w:ascii="Arial" w:hAnsi="Arial" w:cs="Arial"/>
          <w:b/>
          <w:u w:val="single"/>
        </w:rPr>
        <w:t>Adding data to the Domain Model</w:t>
      </w:r>
    </w:p>
    <w:p w:rsidR="006B762D" w:rsidRPr="00D57B3C" w:rsidRDefault="006B762D" w:rsidP="006B762D">
      <w:pPr>
        <w:pStyle w:val="ListParagraph"/>
        <w:numPr>
          <w:ilvl w:val="0"/>
          <w:numId w:val="2"/>
        </w:numPr>
        <w:rPr>
          <w:rFonts w:ascii="Arial" w:hAnsi="Arial" w:cs="Arial"/>
        </w:rPr>
      </w:pPr>
      <w:r w:rsidRPr="00D57B3C">
        <w:rPr>
          <w:rFonts w:ascii="Arial" w:hAnsi="Arial" w:cs="Arial"/>
        </w:rPr>
        <w:t>Let’</w:t>
      </w:r>
      <w:r w:rsidR="00712FD2" w:rsidRPr="00D57B3C">
        <w:rPr>
          <w:rFonts w:ascii="Arial" w:hAnsi="Arial" w:cs="Arial"/>
        </w:rPr>
        <w:t xml:space="preserve">s add two </w:t>
      </w:r>
      <w:r w:rsidRPr="00D57B3C">
        <w:rPr>
          <w:rFonts w:ascii="Arial" w:hAnsi="Arial" w:cs="Arial"/>
        </w:rPr>
        <w:t>new attribute</w:t>
      </w:r>
      <w:r w:rsidR="00712FD2" w:rsidRPr="00D57B3C">
        <w:rPr>
          <w:rFonts w:ascii="Arial" w:hAnsi="Arial" w:cs="Arial"/>
        </w:rPr>
        <w:t>s</w:t>
      </w:r>
      <w:r w:rsidRPr="00D57B3C">
        <w:rPr>
          <w:rFonts w:ascii="Arial" w:hAnsi="Arial" w:cs="Arial"/>
        </w:rPr>
        <w:t xml:space="preserve"> to the domain model. </w:t>
      </w:r>
      <w:r w:rsidR="00712FD2" w:rsidRPr="00D57B3C">
        <w:rPr>
          <w:rFonts w:ascii="Arial" w:hAnsi="Arial" w:cs="Arial"/>
        </w:rPr>
        <w:t xml:space="preserve">Since this is an event app, </w:t>
      </w:r>
      <w:r w:rsidR="00FA7D9E" w:rsidRPr="00D57B3C">
        <w:rPr>
          <w:rFonts w:ascii="Arial" w:hAnsi="Arial" w:cs="Arial"/>
        </w:rPr>
        <w:t>you</w:t>
      </w:r>
      <w:r w:rsidR="00712FD2" w:rsidRPr="00D57B3C">
        <w:rPr>
          <w:rFonts w:ascii="Arial" w:hAnsi="Arial" w:cs="Arial"/>
        </w:rPr>
        <w:t xml:space="preserve"> want to have data around the dates and addresses </w:t>
      </w:r>
      <w:r w:rsidR="0068281A" w:rsidRPr="00D57B3C">
        <w:rPr>
          <w:rFonts w:ascii="Arial" w:hAnsi="Arial" w:cs="Arial"/>
        </w:rPr>
        <w:t xml:space="preserve">of the various events. </w:t>
      </w:r>
    </w:p>
    <w:p w:rsidR="006B762D" w:rsidRPr="00D57B3C" w:rsidRDefault="006B762D" w:rsidP="006B762D">
      <w:pPr>
        <w:pStyle w:val="ListParagraph"/>
        <w:numPr>
          <w:ilvl w:val="1"/>
          <w:numId w:val="2"/>
        </w:numPr>
        <w:rPr>
          <w:rFonts w:ascii="Arial" w:hAnsi="Arial" w:cs="Arial"/>
        </w:rPr>
      </w:pPr>
      <w:r w:rsidRPr="00D57B3C">
        <w:rPr>
          <w:rFonts w:ascii="Arial" w:hAnsi="Arial" w:cs="Arial"/>
        </w:rPr>
        <w:t>Select the Domain Model editor icon, which is the second icon in</w:t>
      </w:r>
      <w:r w:rsidR="00541957" w:rsidRPr="00D57B3C">
        <w:rPr>
          <w:rFonts w:ascii="Arial" w:hAnsi="Arial" w:cs="Arial"/>
        </w:rPr>
        <w:t xml:space="preserve"> the</w:t>
      </w:r>
      <w:r w:rsidRPr="00D57B3C">
        <w:rPr>
          <w:rFonts w:ascii="Arial" w:hAnsi="Arial" w:cs="Arial"/>
        </w:rPr>
        <w:t xml:space="preserve"> menu on the upper left-hand side</w:t>
      </w:r>
    </w:p>
    <w:p w:rsidR="006B762D" w:rsidRPr="00D57B3C" w:rsidRDefault="006B762D" w:rsidP="006B762D">
      <w:pPr>
        <w:pStyle w:val="ListParagraph"/>
        <w:numPr>
          <w:ilvl w:val="1"/>
          <w:numId w:val="2"/>
        </w:numPr>
        <w:rPr>
          <w:rFonts w:ascii="Arial" w:hAnsi="Arial" w:cs="Arial"/>
        </w:rPr>
      </w:pPr>
      <w:r w:rsidRPr="00D57B3C">
        <w:rPr>
          <w:rFonts w:ascii="Arial" w:hAnsi="Arial" w:cs="Arial"/>
        </w:rPr>
        <w:t>Select the ProgramItem entity so that is</w:t>
      </w:r>
      <w:r w:rsidR="00542822" w:rsidRPr="00D57B3C">
        <w:rPr>
          <w:rFonts w:ascii="Arial" w:hAnsi="Arial" w:cs="Arial"/>
        </w:rPr>
        <w:t xml:space="preserve"> it highlighted in an orange bo</w:t>
      </w:r>
      <w:r w:rsidRPr="00D57B3C">
        <w:rPr>
          <w:rFonts w:ascii="Arial" w:hAnsi="Arial" w:cs="Arial"/>
        </w:rPr>
        <w:t>rder</w:t>
      </w:r>
    </w:p>
    <w:p w:rsidR="006B762D" w:rsidRPr="00D57B3C" w:rsidRDefault="0068281A" w:rsidP="006B762D">
      <w:pPr>
        <w:pStyle w:val="ListParagraph"/>
        <w:numPr>
          <w:ilvl w:val="1"/>
          <w:numId w:val="2"/>
        </w:numPr>
        <w:rPr>
          <w:rFonts w:ascii="Arial" w:hAnsi="Arial" w:cs="Arial"/>
        </w:rPr>
      </w:pPr>
      <w:r w:rsidRPr="00D57B3C">
        <w:rPr>
          <w:rFonts w:ascii="Arial" w:hAnsi="Arial" w:cs="Arial"/>
        </w:rPr>
        <w:t>Click</w:t>
      </w:r>
      <w:r w:rsidR="00542822" w:rsidRPr="00D57B3C">
        <w:rPr>
          <w:rFonts w:ascii="Arial" w:hAnsi="Arial" w:cs="Arial"/>
        </w:rPr>
        <w:t xml:space="preserve"> the blue ‘New Attribute’ button underneath the entity</w:t>
      </w:r>
    </w:p>
    <w:p w:rsidR="00542822" w:rsidRPr="00D57B3C" w:rsidRDefault="00542822" w:rsidP="006B762D">
      <w:pPr>
        <w:pStyle w:val="ListParagraph"/>
        <w:numPr>
          <w:ilvl w:val="1"/>
          <w:numId w:val="2"/>
        </w:numPr>
        <w:rPr>
          <w:rFonts w:ascii="Arial" w:hAnsi="Arial" w:cs="Arial"/>
        </w:rPr>
      </w:pPr>
      <w:r w:rsidRPr="00D57B3C">
        <w:rPr>
          <w:rFonts w:ascii="Arial" w:hAnsi="Arial" w:cs="Arial"/>
        </w:rPr>
        <w:t>In the Create New Attribute window that opens, name the attribute Date</w:t>
      </w:r>
    </w:p>
    <w:p w:rsidR="00542822" w:rsidRPr="00D57B3C" w:rsidRDefault="00542822" w:rsidP="006B762D">
      <w:pPr>
        <w:pStyle w:val="ListParagraph"/>
        <w:numPr>
          <w:ilvl w:val="1"/>
          <w:numId w:val="2"/>
        </w:numPr>
        <w:rPr>
          <w:rFonts w:ascii="Arial" w:hAnsi="Arial" w:cs="Arial"/>
        </w:rPr>
      </w:pPr>
      <w:r w:rsidRPr="00D57B3C">
        <w:rPr>
          <w:rFonts w:ascii="Arial" w:hAnsi="Arial" w:cs="Arial"/>
        </w:rPr>
        <w:t>In the Type field, select ‘Date and Time’ from the drop-down menu</w:t>
      </w:r>
    </w:p>
    <w:p w:rsidR="00542822" w:rsidRPr="00D57B3C" w:rsidRDefault="0068281A" w:rsidP="006B762D">
      <w:pPr>
        <w:pStyle w:val="ListParagraph"/>
        <w:numPr>
          <w:ilvl w:val="1"/>
          <w:numId w:val="2"/>
        </w:numPr>
        <w:rPr>
          <w:rFonts w:ascii="Arial" w:hAnsi="Arial" w:cs="Arial"/>
        </w:rPr>
      </w:pPr>
      <w:r w:rsidRPr="00D57B3C">
        <w:rPr>
          <w:rFonts w:ascii="Arial" w:hAnsi="Arial" w:cs="Arial"/>
        </w:rPr>
        <w:t>Click</w:t>
      </w:r>
      <w:r w:rsidR="00542822" w:rsidRPr="00D57B3C">
        <w:rPr>
          <w:rFonts w:ascii="Arial" w:hAnsi="Arial" w:cs="Arial"/>
        </w:rPr>
        <w:t xml:space="preserve"> </w:t>
      </w:r>
      <w:r w:rsidRPr="00D57B3C">
        <w:rPr>
          <w:rFonts w:ascii="Arial" w:hAnsi="Arial" w:cs="Arial"/>
        </w:rPr>
        <w:t>‘Create’</w:t>
      </w:r>
      <w:r w:rsidR="00542822" w:rsidRPr="00D57B3C">
        <w:rPr>
          <w:rFonts w:ascii="Arial" w:hAnsi="Arial" w:cs="Arial"/>
        </w:rPr>
        <w:t xml:space="preserve"> and you’ll see that the Date attribute has been added to your domain model</w:t>
      </w:r>
    </w:p>
    <w:p w:rsidR="0068281A" w:rsidRPr="00D57B3C" w:rsidRDefault="0068281A" w:rsidP="0068281A">
      <w:pPr>
        <w:pStyle w:val="ListParagraph"/>
        <w:numPr>
          <w:ilvl w:val="1"/>
          <w:numId w:val="2"/>
        </w:numPr>
        <w:rPr>
          <w:rFonts w:ascii="Arial" w:hAnsi="Arial" w:cs="Arial"/>
        </w:rPr>
      </w:pPr>
      <w:r w:rsidRPr="00D57B3C">
        <w:rPr>
          <w:rFonts w:ascii="Arial" w:hAnsi="Arial" w:cs="Arial"/>
        </w:rPr>
        <w:t>Again, click the blue ‘New Attribute’ button underneath the entity</w:t>
      </w:r>
    </w:p>
    <w:p w:rsidR="0068281A" w:rsidRPr="00D57B3C" w:rsidRDefault="0068281A" w:rsidP="0068281A">
      <w:pPr>
        <w:pStyle w:val="ListParagraph"/>
        <w:numPr>
          <w:ilvl w:val="1"/>
          <w:numId w:val="2"/>
        </w:numPr>
        <w:rPr>
          <w:rFonts w:ascii="Arial" w:hAnsi="Arial" w:cs="Arial"/>
        </w:rPr>
      </w:pPr>
      <w:r w:rsidRPr="00D57B3C">
        <w:rPr>
          <w:rFonts w:ascii="Arial" w:hAnsi="Arial" w:cs="Arial"/>
        </w:rPr>
        <w:t>In the Create New Attribute window that opens, name the attribute Address</w:t>
      </w:r>
    </w:p>
    <w:p w:rsidR="0068281A" w:rsidRPr="00D57B3C" w:rsidRDefault="0068281A" w:rsidP="0068281A">
      <w:pPr>
        <w:pStyle w:val="ListParagraph"/>
        <w:numPr>
          <w:ilvl w:val="1"/>
          <w:numId w:val="2"/>
        </w:numPr>
        <w:rPr>
          <w:rFonts w:ascii="Arial" w:hAnsi="Arial" w:cs="Arial"/>
        </w:rPr>
      </w:pPr>
      <w:r w:rsidRPr="00D57B3C">
        <w:rPr>
          <w:rFonts w:ascii="Arial" w:hAnsi="Arial" w:cs="Arial"/>
        </w:rPr>
        <w:t>In the Type field, ‘String’ will already be selected</w:t>
      </w:r>
    </w:p>
    <w:p w:rsidR="0068281A" w:rsidRPr="00D57B3C" w:rsidRDefault="0068281A" w:rsidP="0068281A">
      <w:pPr>
        <w:pStyle w:val="ListParagraph"/>
        <w:numPr>
          <w:ilvl w:val="1"/>
          <w:numId w:val="2"/>
        </w:numPr>
        <w:rPr>
          <w:rFonts w:ascii="Arial" w:hAnsi="Arial" w:cs="Arial"/>
        </w:rPr>
      </w:pPr>
      <w:r w:rsidRPr="00D57B3C">
        <w:rPr>
          <w:rFonts w:ascii="Arial" w:hAnsi="Arial" w:cs="Arial"/>
        </w:rPr>
        <w:t>Click ‘Create’ and you’ll see that the Address attribute has been added to your domain model</w:t>
      </w:r>
    </w:p>
    <w:p w:rsidR="00FA7D9E" w:rsidRPr="00400A66" w:rsidRDefault="00FA7D9E" w:rsidP="00FA7D9E">
      <w:pPr>
        <w:rPr>
          <w:rFonts w:ascii="Arial" w:hAnsi="Arial" w:cs="Arial"/>
          <w:b/>
          <w:u w:val="single"/>
        </w:rPr>
      </w:pPr>
      <w:r w:rsidRPr="00400A66">
        <w:rPr>
          <w:rFonts w:ascii="Arial" w:hAnsi="Arial" w:cs="Arial"/>
          <w:b/>
          <w:u w:val="single"/>
        </w:rPr>
        <w:t>Creating Pages and UI</w:t>
      </w:r>
    </w:p>
    <w:p w:rsidR="00476AD7" w:rsidRPr="00D57B3C" w:rsidRDefault="0068281A" w:rsidP="00476AD7">
      <w:pPr>
        <w:pStyle w:val="ListParagraph"/>
        <w:numPr>
          <w:ilvl w:val="0"/>
          <w:numId w:val="2"/>
        </w:numPr>
        <w:rPr>
          <w:rFonts w:ascii="Arial" w:hAnsi="Arial" w:cs="Arial"/>
        </w:rPr>
      </w:pPr>
      <w:r w:rsidRPr="00D57B3C">
        <w:rPr>
          <w:rFonts w:ascii="Arial" w:hAnsi="Arial" w:cs="Arial"/>
        </w:rPr>
        <w:t>In the top left corner, click the Pages icon and select the ‘Program’ page from the list</w:t>
      </w:r>
    </w:p>
    <w:p w:rsidR="007E3F32" w:rsidRPr="00D57B3C" w:rsidRDefault="00FA7D9E" w:rsidP="00476AD7">
      <w:pPr>
        <w:pStyle w:val="ListParagraph"/>
        <w:numPr>
          <w:ilvl w:val="0"/>
          <w:numId w:val="2"/>
        </w:numPr>
        <w:rPr>
          <w:rFonts w:ascii="Arial" w:hAnsi="Arial" w:cs="Arial"/>
        </w:rPr>
      </w:pPr>
      <w:r w:rsidRPr="00D57B3C">
        <w:rPr>
          <w:rFonts w:ascii="Arial" w:hAnsi="Arial" w:cs="Arial"/>
        </w:rPr>
        <w:t>Let’s</w:t>
      </w:r>
      <w:r w:rsidR="007E3F32" w:rsidRPr="00D57B3C">
        <w:rPr>
          <w:rFonts w:ascii="Arial" w:hAnsi="Arial" w:cs="Arial"/>
        </w:rPr>
        <w:t xml:space="preserve"> add a map and an information card to this page of events. Think of ‘Program’ as another word for ‘Event’</w:t>
      </w:r>
      <w:r w:rsidR="00312A96" w:rsidRPr="00D57B3C">
        <w:rPr>
          <w:rFonts w:ascii="Arial" w:hAnsi="Arial" w:cs="Arial"/>
        </w:rPr>
        <w:t xml:space="preserve">. First, </w:t>
      </w:r>
      <w:r w:rsidRPr="00D57B3C">
        <w:rPr>
          <w:rFonts w:ascii="Arial" w:hAnsi="Arial" w:cs="Arial"/>
        </w:rPr>
        <w:t>you’ll</w:t>
      </w:r>
      <w:r w:rsidR="00312A96" w:rsidRPr="00D57B3C">
        <w:rPr>
          <w:rFonts w:ascii="Arial" w:hAnsi="Arial" w:cs="Arial"/>
        </w:rPr>
        <w:t xml:space="preserve"> create space for the map and info card to be added. </w:t>
      </w:r>
    </w:p>
    <w:p w:rsidR="007E3F32" w:rsidRPr="00D57B3C" w:rsidRDefault="007E3F32" w:rsidP="007E3F32">
      <w:pPr>
        <w:pStyle w:val="ListParagraph"/>
        <w:numPr>
          <w:ilvl w:val="1"/>
          <w:numId w:val="2"/>
        </w:numPr>
        <w:rPr>
          <w:rFonts w:ascii="Arial" w:hAnsi="Arial" w:cs="Arial"/>
        </w:rPr>
      </w:pPr>
      <w:r w:rsidRPr="00D57B3C">
        <w:rPr>
          <w:rFonts w:ascii="Arial" w:hAnsi="Arial" w:cs="Arial"/>
        </w:rPr>
        <w:t>Click into the white space just above the list of Programs so that the area is highlighted in orange and it says ‘Layout Grid’</w:t>
      </w:r>
      <w:r w:rsidR="0022247A" w:rsidRPr="00D57B3C">
        <w:rPr>
          <w:rFonts w:ascii="Arial" w:hAnsi="Arial" w:cs="Arial"/>
        </w:rPr>
        <w:t xml:space="preserve"> along the top border</w:t>
      </w:r>
    </w:p>
    <w:p w:rsidR="0022247A" w:rsidRPr="00D57B3C" w:rsidRDefault="0022247A" w:rsidP="007E3F32">
      <w:pPr>
        <w:pStyle w:val="ListParagraph"/>
        <w:numPr>
          <w:ilvl w:val="1"/>
          <w:numId w:val="2"/>
        </w:numPr>
        <w:rPr>
          <w:rFonts w:ascii="Arial" w:hAnsi="Arial" w:cs="Arial"/>
        </w:rPr>
      </w:pPr>
      <w:r w:rsidRPr="00D57B3C">
        <w:rPr>
          <w:rFonts w:ascii="Arial" w:hAnsi="Arial" w:cs="Arial"/>
        </w:rPr>
        <w:t>On the right-hand side of the screen, under Properties, under Expand, you will see an ‘Add Row’ option with up and down arrows</w:t>
      </w:r>
    </w:p>
    <w:p w:rsidR="0022247A" w:rsidRPr="00D57B3C" w:rsidRDefault="0022247A" w:rsidP="007E3F32">
      <w:pPr>
        <w:pStyle w:val="ListParagraph"/>
        <w:numPr>
          <w:ilvl w:val="1"/>
          <w:numId w:val="2"/>
        </w:numPr>
        <w:rPr>
          <w:rFonts w:ascii="Arial" w:hAnsi="Arial" w:cs="Arial"/>
        </w:rPr>
      </w:pPr>
      <w:r w:rsidRPr="00D57B3C">
        <w:rPr>
          <w:rFonts w:ascii="Arial" w:hAnsi="Arial" w:cs="Arial"/>
        </w:rPr>
        <w:t>Click the ‘Add Row’ up arrow once to create a new row of space above your Program list</w:t>
      </w:r>
    </w:p>
    <w:p w:rsidR="0022247A" w:rsidRPr="00D57B3C" w:rsidRDefault="0022247A" w:rsidP="007E3F32">
      <w:pPr>
        <w:pStyle w:val="ListParagraph"/>
        <w:numPr>
          <w:ilvl w:val="1"/>
          <w:numId w:val="2"/>
        </w:numPr>
        <w:rPr>
          <w:rFonts w:ascii="Arial" w:hAnsi="Arial" w:cs="Arial"/>
        </w:rPr>
      </w:pPr>
      <w:r w:rsidRPr="00D57B3C">
        <w:rPr>
          <w:rFonts w:ascii="Arial" w:hAnsi="Arial" w:cs="Arial"/>
        </w:rPr>
        <w:t>Highlight the new row so that the orange border appears around it and you will see on the right under Properties, under Row Layout</w:t>
      </w:r>
      <w:r w:rsidR="00A24D7E" w:rsidRPr="00D57B3C">
        <w:rPr>
          <w:rFonts w:ascii="Arial" w:hAnsi="Arial" w:cs="Arial"/>
        </w:rPr>
        <w:t>,</w:t>
      </w:r>
      <w:r w:rsidRPr="00D57B3C">
        <w:rPr>
          <w:rFonts w:ascii="Arial" w:hAnsi="Arial" w:cs="Arial"/>
        </w:rPr>
        <w:t xml:space="preserve"> there are layout options for Desktop, Tablet and Phone </w:t>
      </w:r>
    </w:p>
    <w:p w:rsidR="0022247A" w:rsidRPr="00D57B3C" w:rsidRDefault="0022247A" w:rsidP="007E3F32">
      <w:pPr>
        <w:pStyle w:val="ListParagraph"/>
        <w:numPr>
          <w:ilvl w:val="1"/>
          <w:numId w:val="2"/>
        </w:numPr>
        <w:rPr>
          <w:rFonts w:ascii="Arial" w:hAnsi="Arial" w:cs="Arial"/>
        </w:rPr>
      </w:pPr>
      <w:r w:rsidRPr="00D57B3C">
        <w:rPr>
          <w:rFonts w:ascii="Arial" w:hAnsi="Arial" w:cs="Arial"/>
        </w:rPr>
        <w:t xml:space="preserve">Under Desktop, choose the second option on the list which shows the side-by-side layout, choose the same side-by-side layout under Tablet, and under Phone, keep the </w:t>
      </w:r>
      <w:r w:rsidR="00A24D7E" w:rsidRPr="00D57B3C">
        <w:rPr>
          <w:rFonts w:ascii="Arial" w:hAnsi="Arial" w:cs="Arial"/>
        </w:rPr>
        <w:t xml:space="preserve">first </w:t>
      </w:r>
      <w:r w:rsidRPr="00D57B3C">
        <w:rPr>
          <w:rFonts w:ascii="Arial" w:hAnsi="Arial" w:cs="Arial"/>
        </w:rPr>
        <w:t xml:space="preserve">vertical </w:t>
      </w:r>
      <w:r w:rsidR="00A24D7E" w:rsidRPr="00D57B3C">
        <w:rPr>
          <w:rFonts w:ascii="Arial" w:hAnsi="Arial" w:cs="Arial"/>
        </w:rPr>
        <w:t>layout as the selection</w:t>
      </w:r>
    </w:p>
    <w:p w:rsidR="00A24D7E" w:rsidRPr="00D57B3C" w:rsidRDefault="00312A96" w:rsidP="007E3F32">
      <w:pPr>
        <w:pStyle w:val="ListParagraph"/>
        <w:numPr>
          <w:ilvl w:val="1"/>
          <w:numId w:val="2"/>
        </w:numPr>
        <w:rPr>
          <w:rFonts w:ascii="Arial" w:hAnsi="Arial" w:cs="Arial"/>
        </w:rPr>
      </w:pPr>
      <w:r w:rsidRPr="00D57B3C">
        <w:rPr>
          <w:rFonts w:ascii="Arial" w:hAnsi="Arial" w:cs="Arial"/>
        </w:rPr>
        <w:t>Developing on Mendix allows you to create apps that automatically adapt to all devices and responsive design consideration are built into the platform</w:t>
      </w:r>
    </w:p>
    <w:p w:rsidR="00312A96" w:rsidRPr="00D57B3C" w:rsidRDefault="00312A96" w:rsidP="00312A96">
      <w:pPr>
        <w:pStyle w:val="ListParagraph"/>
        <w:numPr>
          <w:ilvl w:val="0"/>
          <w:numId w:val="2"/>
        </w:numPr>
        <w:rPr>
          <w:rFonts w:ascii="Arial" w:hAnsi="Arial" w:cs="Arial"/>
        </w:rPr>
      </w:pPr>
      <w:r w:rsidRPr="00D57B3C">
        <w:rPr>
          <w:rFonts w:ascii="Arial" w:hAnsi="Arial" w:cs="Arial"/>
        </w:rPr>
        <w:t xml:space="preserve">Now that </w:t>
      </w:r>
      <w:r w:rsidR="00FA7D9E" w:rsidRPr="00D57B3C">
        <w:rPr>
          <w:rFonts w:ascii="Arial" w:hAnsi="Arial" w:cs="Arial"/>
        </w:rPr>
        <w:t>you’ve</w:t>
      </w:r>
      <w:r w:rsidRPr="00D57B3C">
        <w:rPr>
          <w:rFonts w:ascii="Arial" w:hAnsi="Arial" w:cs="Arial"/>
        </w:rPr>
        <w:t xml:space="preserve"> created the two new columns for the map and info card to be added, let’s configure them to our data source</w:t>
      </w:r>
    </w:p>
    <w:p w:rsidR="00312A96" w:rsidRPr="00D57B3C" w:rsidRDefault="00312A96" w:rsidP="00312A96">
      <w:pPr>
        <w:pStyle w:val="ListParagraph"/>
        <w:numPr>
          <w:ilvl w:val="1"/>
          <w:numId w:val="2"/>
        </w:numPr>
        <w:rPr>
          <w:rFonts w:ascii="Arial" w:hAnsi="Arial" w:cs="Arial"/>
        </w:rPr>
      </w:pPr>
      <w:r w:rsidRPr="00D57B3C">
        <w:rPr>
          <w:rFonts w:ascii="Arial" w:hAnsi="Arial" w:cs="Arial"/>
        </w:rPr>
        <w:t>Select the first column so the orange border appears around it</w:t>
      </w:r>
    </w:p>
    <w:p w:rsidR="00312A96" w:rsidRPr="00D57B3C" w:rsidRDefault="00312A96" w:rsidP="00312A96">
      <w:pPr>
        <w:pStyle w:val="ListParagraph"/>
        <w:numPr>
          <w:ilvl w:val="1"/>
          <w:numId w:val="2"/>
        </w:numPr>
        <w:rPr>
          <w:rFonts w:ascii="Arial" w:hAnsi="Arial" w:cs="Arial"/>
        </w:rPr>
      </w:pPr>
      <w:r w:rsidRPr="00D57B3C">
        <w:rPr>
          <w:rFonts w:ascii="Arial" w:hAnsi="Arial" w:cs="Arial"/>
        </w:rPr>
        <w:t>On the right-hand side of your screen, select Toolbox, then Widgets, then Data Containers</w:t>
      </w:r>
    </w:p>
    <w:p w:rsidR="00312A96" w:rsidRPr="00D57B3C" w:rsidRDefault="00312A96" w:rsidP="00312A96">
      <w:pPr>
        <w:pStyle w:val="ListParagraph"/>
        <w:numPr>
          <w:ilvl w:val="1"/>
          <w:numId w:val="2"/>
        </w:numPr>
        <w:rPr>
          <w:rFonts w:ascii="Arial" w:hAnsi="Arial" w:cs="Arial"/>
        </w:rPr>
      </w:pPr>
      <w:r w:rsidRPr="00D57B3C">
        <w:rPr>
          <w:rFonts w:ascii="Arial" w:hAnsi="Arial" w:cs="Arial"/>
        </w:rPr>
        <w:t>Click on the Data View widget and drag it over to your first column and drop it into the column with your mouse, the column should now say ‘Data View’ along the orange border</w:t>
      </w:r>
    </w:p>
    <w:p w:rsidR="00312A96" w:rsidRPr="00D57B3C" w:rsidRDefault="00312A96" w:rsidP="00312A96">
      <w:pPr>
        <w:pStyle w:val="ListParagraph"/>
        <w:numPr>
          <w:ilvl w:val="1"/>
          <w:numId w:val="2"/>
        </w:numPr>
        <w:rPr>
          <w:rFonts w:ascii="Arial" w:hAnsi="Arial" w:cs="Arial"/>
        </w:rPr>
      </w:pPr>
      <w:r w:rsidRPr="00D57B3C">
        <w:rPr>
          <w:rFonts w:ascii="Arial" w:hAnsi="Arial" w:cs="Arial"/>
        </w:rPr>
        <w:t>Do the same action for the second column below: select the second column so the orange border appears, go to the right-hand side of your screen and select Toolbox, then Widgets</w:t>
      </w:r>
      <w:r w:rsidR="00483B3B" w:rsidRPr="00D57B3C">
        <w:rPr>
          <w:rFonts w:ascii="Arial" w:hAnsi="Arial" w:cs="Arial"/>
        </w:rPr>
        <w:t>, then Data Containers, and drag</w:t>
      </w:r>
      <w:r w:rsidRPr="00D57B3C">
        <w:rPr>
          <w:rFonts w:ascii="Arial" w:hAnsi="Arial" w:cs="Arial"/>
        </w:rPr>
        <w:t xml:space="preserve"> and drop the Data View widget </w:t>
      </w:r>
      <w:r w:rsidR="00483B3B" w:rsidRPr="00D57B3C">
        <w:rPr>
          <w:rFonts w:ascii="Arial" w:hAnsi="Arial" w:cs="Arial"/>
        </w:rPr>
        <w:t xml:space="preserve">you’re your mouse </w:t>
      </w:r>
      <w:r w:rsidRPr="00D57B3C">
        <w:rPr>
          <w:rFonts w:ascii="Arial" w:hAnsi="Arial" w:cs="Arial"/>
        </w:rPr>
        <w:t>onto the second column</w:t>
      </w:r>
    </w:p>
    <w:p w:rsidR="00312A96" w:rsidRPr="00D57B3C" w:rsidRDefault="00483B3B" w:rsidP="00312A96">
      <w:pPr>
        <w:pStyle w:val="ListParagraph"/>
        <w:numPr>
          <w:ilvl w:val="1"/>
          <w:numId w:val="2"/>
        </w:numPr>
        <w:rPr>
          <w:rFonts w:ascii="Arial" w:hAnsi="Arial" w:cs="Arial"/>
        </w:rPr>
      </w:pPr>
      <w:r w:rsidRPr="00D57B3C">
        <w:rPr>
          <w:rFonts w:ascii="Arial" w:hAnsi="Arial" w:cs="Arial"/>
        </w:rPr>
        <w:t>When you select the first column, it will prompt you to select the data source. On the right-hand side under Properties, under Data Source, change the source from ‘Context’ to ‘List Widget’</w:t>
      </w:r>
    </w:p>
    <w:p w:rsidR="00483B3B" w:rsidRPr="00D57B3C" w:rsidRDefault="00483B3B" w:rsidP="00312A96">
      <w:pPr>
        <w:pStyle w:val="ListParagraph"/>
        <w:numPr>
          <w:ilvl w:val="1"/>
          <w:numId w:val="2"/>
        </w:numPr>
        <w:rPr>
          <w:rFonts w:ascii="Arial" w:hAnsi="Arial" w:cs="Arial"/>
        </w:rPr>
      </w:pPr>
      <w:r w:rsidRPr="00D57B3C">
        <w:rPr>
          <w:rFonts w:ascii="Arial" w:hAnsi="Arial" w:cs="Arial"/>
        </w:rPr>
        <w:t>In the field directly below List Widget, it will prompt you to select the widget, so choose ‘List View with entity ProgramItem’ from the drop-down</w:t>
      </w:r>
    </w:p>
    <w:p w:rsidR="00483B3B" w:rsidRPr="00D57B3C" w:rsidRDefault="00483B3B" w:rsidP="00483B3B">
      <w:pPr>
        <w:pStyle w:val="ListParagraph"/>
        <w:numPr>
          <w:ilvl w:val="1"/>
          <w:numId w:val="2"/>
        </w:numPr>
        <w:rPr>
          <w:rFonts w:ascii="Arial" w:hAnsi="Arial" w:cs="Arial"/>
        </w:rPr>
      </w:pPr>
      <w:r w:rsidRPr="00D57B3C">
        <w:rPr>
          <w:rFonts w:ascii="Arial" w:hAnsi="Arial" w:cs="Arial"/>
        </w:rPr>
        <w:t>Do the same for the second column. When you click on the second column, you will be prompted to select the data source. On the right-hand side under Properties, under Data Source, change the source from ‘Context’ to ‘List Widget’. In the field directly below List Widget, it will prompt you to select the widget, so choose ‘List View with entity ProgramItem’ from the drop-down</w:t>
      </w:r>
    </w:p>
    <w:p w:rsidR="00483B3B" w:rsidRPr="00D57B3C" w:rsidRDefault="00FA7D9E" w:rsidP="00483B3B">
      <w:pPr>
        <w:pStyle w:val="ListParagraph"/>
        <w:numPr>
          <w:ilvl w:val="0"/>
          <w:numId w:val="2"/>
        </w:numPr>
        <w:rPr>
          <w:rFonts w:ascii="Arial" w:hAnsi="Arial" w:cs="Arial"/>
        </w:rPr>
      </w:pPr>
      <w:r w:rsidRPr="00D57B3C">
        <w:rPr>
          <w:rFonts w:ascii="Arial" w:hAnsi="Arial" w:cs="Arial"/>
        </w:rPr>
        <w:t>You</w:t>
      </w:r>
      <w:r w:rsidR="00483B3B" w:rsidRPr="00D57B3C">
        <w:rPr>
          <w:rFonts w:ascii="Arial" w:hAnsi="Arial" w:cs="Arial"/>
        </w:rPr>
        <w:t xml:space="preserve"> are now ready to add the actual map and information card</w:t>
      </w:r>
    </w:p>
    <w:p w:rsidR="00483B3B" w:rsidRPr="00D57B3C" w:rsidRDefault="00483B3B" w:rsidP="00483B3B">
      <w:pPr>
        <w:pStyle w:val="ListParagraph"/>
        <w:numPr>
          <w:ilvl w:val="1"/>
          <w:numId w:val="2"/>
        </w:numPr>
        <w:rPr>
          <w:rFonts w:ascii="Arial" w:hAnsi="Arial" w:cs="Arial"/>
        </w:rPr>
      </w:pPr>
      <w:r w:rsidRPr="00D57B3C">
        <w:rPr>
          <w:rFonts w:ascii="Arial" w:hAnsi="Arial" w:cs="Arial"/>
        </w:rPr>
        <w:t xml:space="preserve">Select the first column and on the right-hand of the screen go to Properties, then Building Blocks, then </w:t>
      </w:r>
      <w:r w:rsidR="00DE5A34" w:rsidRPr="00D57B3C">
        <w:rPr>
          <w:rFonts w:ascii="Arial" w:hAnsi="Arial" w:cs="Arial"/>
        </w:rPr>
        <w:t>clic</w:t>
      </w:r>
      <w:r w:rsidR="00EC0954" w:rsidRPr="00D57B3C">
        <w:rPr>
          <w:rFonts w:ascii="Arial" w:hAnsi="Arial" w:cs="Arial"/>
        </w:rPr>
        <w:t>k into</w:t>
      </w:r>
      <w:r w:rsidRPr="00D57B3C">
        <w:rPr>
          <w:rFonts w:ascii="Arial" w:hAnsi="Arial" w:cs="Arial"/>
        </w:rPr>
        <w:t xml:space="preserve"> the Search </w:t>
      </w:r>
      <w:r w:rsidR="00EC0954" w:rsidRPr="00D57B3C">
        <w:rPr>
          <w:rFonts w:ascii="Arial" w:hAnsi="Arial" w:cs="Arial"/>
        </w:rPr>
        <w:t>bar</w:t>
      </w:r>
      <w:r w:rsidRPr="00D57B3C">
        <w:rPr>
          <w:rFonts w:ascii="Arial" w:hAnsi="Arial" w:cs="Arial"/>
        </w:rPr>
        <w:t xml:space="preserve"> and type the word ‘map’</w:t>
      </w:r>
    </w:p>
    <w:p w:rsidR="00483B3B" w:rsidRPr="00D57B3C" w:rsidRDefault="00EC0954" w:rsidP="00483B3B">
      <w:pPr>
        <w:pStyle w:val="ListParagraph"/>
        <w:numPr>
          <w:ilvl w:val="1"/>
          <w:numId w:val="2"/>
        </w:numPr>
        <w:rPr>
          <w:rFonts w:ascii="Arial" w:hAnsi="Arial" w:cs="Arial"/>
        </w:rPr>
      </w:pPr>
      <w:r w:rsidRPr="00D57B3C">
        <w:rPr>
          <w:rFonts w:ascii="Arial" w:hAnsi="Arial" w:cs="Arial"/>
        </w:rPr>
        <w:t>A number of Map options will come up, scroll down to the Widgets section and under Display, select the first option titled ‘Google Maps’</w:t>
      </w:r>
      <w:r w:rsidR="00DE5A34" w:rsidRPr="00D57B3C">
        <w:rPr>
          <w:rFonts w:ascii="Arial" w:hAnsi="Arial" w:cs="Arial"/>
        </w:rPr>
        <w:t xml:space="preserve"> and drag and drop that</w:t>
      </w:r>
      <w:r w:rsidRPr="00D57B3C">
        <w:rPr>
          <w:rFonts w:ascii="Arial" w:hAnsi="Arial" w:cs="Arial"/>
        </w:rPr>
        <w:t xml:space="preserve"> map onto the first column</w:t>
      </w:r>
    </w:p>
    <w:p w:rsidR="00EC0954" w:rsidRPr="00D57B3C" w:rsidRDefault="00EC0954" w:rsidP="00483B3B">
      <w:pPr>
        <w:pStyle w:val="ListParagraph"/>
        <w:numPr>
          <w:ilvl w:val="1"/>
          <w:numId w:val="2"/>
        </w:numPr>
        <w:rPr>
          <w:rFonts w:ascii="Arial" w:hAnsi="Arial" w:cs="Arial"/>
        </w:rPr>
      </w:pPr>
      <w:r w:rsidRPr="00D57B3C">
        <w:rPr>
          <w:rFonts w:ascii="Arial" w:hAnsi="Arial" w:cs="Arial"/>
        </w:rPr>
        <w:t>Select the second column and on the right-hand of the screen go to Properties, then Building Blocks, then click into the search bar at type the words ‘card user’</w:t>
      </w:r>
    </w:p>
    <w:p w:rsidR="00EC0954" w:rsidRPr="00D57B3C" w:rsidRDefault="00EC0954" w:rsidP="00483B3B">
      <w:pPr>
        <w:pStyle w:val="ListParagraph"/>
        <w:numPr>
          <w:ilvl w:val="1"/>
          <w:numId w:val="2"/>
        </w:numPr>
        <w:rPr>
          <w:rFonts w:ascii="Arial" w:hAnsi="Arial" w:cs="Arial"/>
        </w:rPr>
      </w:pPr>
      <w:r w:rsidRPr="00D57B3C">
        <w:rPr>
          <w:rFonts w:ascii="Arial" w:hAnsi="Arial" w:cs="Arial"/>
        </w:rPr>
        <w:t>Select the info card that comes up titled ‘Card User’</w:t>
      </w:r>
      <w:r w:rsidR="00DE5A34" w:rsidRPr="00D57B3C">
        <w:rPr>
          <w:rFonts w:ascii="Arial" w:hAnsi="Arial" w:cs="Arial"/>
        </w:rPr>
        <w:t xml:space="preserve"> and drag and drop that</w:t>
      </w:r>
      <w:r w:rsidRPr="00D57B3C">
        <w:rPr>
          <w:rFonts w:ascii="Arial" w:hAnsi="Arial" w:cs="Arial"/>
        </w:rPr>
        <w:t xml:space="preserve"> card onto the second column</w:t>
      </w:r>
    </w:p>
    <w:p w:rsidR="0040187F" w:rsidRPr="00D57B3C" w:rsidRDefault="006E4117" w:rsidP="0040187F">
      <w:pPr>
        <w:pStyle w:val="ListParagraph"/>
        <w:numPr>
          <w:ilvl w:val="0"/>
          <w:numId w:val="2"/>
        </w:numPr>
        <w:rPr>
          <w:rFonts w:ascii="Arial" w:hAnsi="Arial" w:cs="Arial"/>
        </w:rPr>
      </w:pPr>
      <w:r w:rsidRPr="00D57B3C">
        <w:rPr>
          <w:rFonts w:ascii="Arial" w:hAnsi="Arial" w:cs="Arial"/>
        </w:rPr>
        <w:t>Let’s click into the map and resolve the red error message</w:t>
      </w:r>
      <w:r w:rsidR="00363333" w:rsidRPr="00D57B3C">
        <w:rPr>
          <w:rFonts w:ascii="Arial" w:hAnsi="Arial" w:cs="Arial"/>
        </w:rPr>
        <w:t>:</w:t>
      </w:r>
    </w:p>
    <w:p w:rsidR="006E4117" w:rsidRPr="00D57B3C" w:rsidRDefault="006E4117" w:rsidP="006E4117">
      <w:pPr>
        <w:pStyle w:val="ListParagraph"/>
        <w:numPr>
          <w:ilvl w:val="1"/>
          <w:numId w:val="2"/>
        </w:numPr>
        <w:rPr>
          <w:rFonts w:ascii="Arial" w:hAnsi="Arial" w:cs="Arial"/>
        </w:rPr>
      </w:pPr>
      <w:r w:rsidRPr="00D57B3C">
        <w:rPr>
          <w:rFonts w:ascii="Arial" w:hAnsi="Arial" w:cs="Arial"/>
        </w:rPr>
        <w:t xml:space="preserve">When you select the map, go to the right-hand side under Properties, under </w:t>
      </w:r>
      <w:r w:rsidR="00DE5A34" w:rsidRPr="00D57B3C">
        <w:rPr>
          <w:rFonts w:ascii="Arial" w:hAnsi="Arial" w:cs="Arial"/>
        </w:rPr>
        <w:t>General, and click into the text field titled ‘Default Center Address’</w:t>
      </w:r>
    </w:p>
    <w:p w:rsidR="00DE5A34" w:rsidRPr="00D57B3C" w:rsidRDefault="00DE5A34" w:rsidP="006E4117">
      <w:pPr>
        <w:pStyle w:val="ListParagraph"/>
        <w:numPr>
          <w:ilvl w:val="1"/>
          <w:numId w:val="2"/>
        </w:numPr>
        <w:rPr>
          <w:rFonts w:ascii="Arial" w:hAnsi="Arial" w:cs="Arial"/>
        </w:rPr>
      </w:pPr>
      <w:r w:rsidRPr="00D57B3C">
        <w:rPr>
          <w:rFonts w:ascii="Arial" w:hAnsi="Arial" w:cs="Arial"/>
        </w:rPr>
        <w:t>Type into the name of your city and state</w:t>
      </w:r>
      <w:r w:rsidR="00797F4D" w:rsidRPr="00D57B3C">
        <w:rPr>
          <w:rFonts w:ascii="Arial" w:hAnsi="Arial" w:cs="Arial"/>
        </w:rPr>
        <w:t xml:space="preserve"> (e.g, Denver, CO)</w:t>
      </w:r>
      <w:r w:rsidRPr="00D57B3C">
        <w:rPr>
          <w:rFonts w:ascii="Arial" w:hAnsi="Arial" w:cs="Arial"/>
        </w:rPr>
        <w:t xml:space="preserve"> into the Default Center Address field</w:t>
      </w:r>
    </w:p>
    <w:p w:rsidR="00DE5A34" w:rsidRPr="00D57B3C" w:rsidRDefault="00DE5A34" w:rsidP="006E4117">
      <w:pPr>
        <w:pStyle w:val="ListParagraph"/>
        <w:numPr>
          <w:ilvl w:val="1"/>
          <w:numId w:val="2"/>
        </w:numPr>
        <w:rPr>
          <w:rFonts w:ascii="Arial" w:hAnsi="Arial" w:cs="Arial"/>
        </w:rPr>
      </w:pPr>
      <w:r w:rsidRPr="00D57B3C">
        <w:rPr>
          <w:rFonts w:ascii="Arial" w:hAnsi="Arial" w:cs="Arial"/>
        </w:rPr>
        <w:t>Under Properties, there is a section underneath ‘General’ titled ‘Context’, expand that section</w:t>
      </w:r>
    </w:p>
    <w:p w:rsidR="00DE5A34" w:rsidRPr="00D57B3C" w:rsidRDefault="00DE5A34" w:rsidP="006E4117">
      <w:pPr>
        <w:pStyle w:val="ListParagraph"/>
        <w:numPr>
          <w:ilvl w:val="1"/>
          <w:numId w:val="2"/>
        </w:numPr>
        <w:rPr>
          <w:rFonts w:ascii="Arial" w:hAnsi="Arial" w:cs="Arial"/>
        </w:rPr>
      </w:pPr>
      <w:r w:rsidRPr="00D57B3C">
        <w:rPr>
          <w:rFonts w:ascii="Arial" w:hAnsi="Arial" w:cs="Arial"/>
        </w:rPr>
        <w:t>Click into the text field under ‘Address’ where it says ‘Select an Attribute’</w:t>
      </w:r>
    </w:p>
    <w:p w:rsidR="00DE5A34" w:rsidRPr="00D57B3C" w:rsidRDefault="00DE5A34" w:rsidP="006E4117">
      <w:pPr>
        <w:pStyle w:val="ListParagraph"/>
        <w:numPr>
          <w:ilvl w:val="1"/>
          <w:numId w:val="2"/>
        </w:numPr>
        <w:rPr>
          <w:rFonts w:ascii="Arial" w:hAnsi="Arial" w:cs="Arial"/>
        </w:rPr>
      </w:pPr>
      <w:r w:rsidRPr="00D57B3C">
        <w:rPr>
          <w:rFonts w:ascii="Arial" w:hAnsi="Arial" w:cs="Arial"/>
        </w:rPr>
        <w:t>From the ‘Select Attribute’ window, choose ‘Address’ from the list and click ‘Select’</w:t>
      </w:r>
    </w:p>
    <w:p w:rsidR="00DE5A34" w:rsidRPr="00D57B3C" w:rsidRDefault="004A7F71" w:rsidP="006E4117">
      <w:pPr>
        <w:pStyle w:val="ListParagraph"/>
        <w:numPr>
          <w:ilvl w:val="1"/>
          <w:numId w:val="2"/>
        </w:numPr>
        <w:rPr>
          <w:rFonts w:ascii="Arial" w:hAnsi="Arial" w:cs="Arial"/>
        </w:rPr>
      </w:pPr>
      <w:r w:rsidRPr="00D57B3C">
        <w:rPr>
          <w:rFonts w:ascii="Arial" w:hAnsi="Arial" w:cs="Arial"/>
        </w:rPr>
        <w:t>Your map will now reflect the address you chose as the default</w:t>
      </w:r>
    </w:p>
    <w:p w:rsidR="004A7F71" w:rsidRPr="00D57B3C" w:rsidRDefault="004A7F71" w:rsidP="004A7F71">
      <w:pPr>
        <w:pStyle w:val="ListParagraph"/>
        <w:numPr>
          <w:ilvl w:val="0"/>
          <w:numId w:val="2"/>
        </w:numPr>
        <w:rPr>
          <w:rFonts w:ascii="Arial" w:hAnsi="Arial" w:cs="Arial"/>
        </w:rPr>
      </w:pPr>
      <w:r w:rsidRPr="00D57B3C">
        <w:rPr>
          <w:rFonts w:ascii="Arial" w:hAnsi="Arial" w:cs="Arial"/>
        </w:rPr>
        <w:t xml:space="preserve">Let’s configure the info card to reflect </w:t>
      </w:r>
      <w:r w:rsidR="00797F4D" w:rsidRPr="00D57B3C">
        <w:rPr>
          <w:rFonts w:ascii="Arial" w:hAnsi="Arial" w:cs="Arial"/>
        </w:rPr>
        <w:t>our</w:t>
      </w:r>
      <w:r w:rsidRPr="00D57B3C">
        <w:rPr>
          <w:rFonts w:ascii="Arial" w:hAnsi="Arial" w:cs="Arial"/>
        </w:rPr>
        <w:t xml:space="preserve"> data</w:t>
      </w:r>
      <w:r w:rsidR="00797F4D" w:rsidRPr="00D57B3C">
        <w:rPr>
          <w:rFonts w:ascii="Arial" w:hAnsi="Arial" w:cs="Arial"/>
        </w:rPr>
        <w:t xml:space="preserve"> model</w:t>
      </w:r>
      <w:r w:rsidR="00363333" w:rsidRPr="00D57B3C">
        <w:rPr>
          <w:rFonts w:ascii="Arial" w:hAnsi="Arial" w:cs="Arial"/>
        </w:rPr>
        <w:t>:</w:t>
      </w:r>
    </w:p>
    <w:p w:rsidR="004A7F71" w:rsidRPr="00D57B3C" w:rsidRDefault="004A7F71" w:rsidP="004A7F71">
      <w:pPr>
        <w:pStyle w:val="ListParagraph"/>
        <w:numPr>
          <w:ilvl w:val="1"/>
          <w:numId w:val="2"/>
        </w:numPr>
        <w:rPr>
          <w:rFonts w:ascii="Arial" w:hAnsi="Arial" w:cs="Arial"/>
        </w:rPr>
      </w:pPr>
      <w:r w:rsidRPr="00D57B3C">
        <w:rPr>
          <w:rFonts w:ascii="Arial" w:hAnsi="Arial" w:cs="Arial"/>
        </w:rPr>
        <w:t>Select the text field for ‘Title’ so that only the word ‘Title’ has the orange border</w:t>
      </w:r>
    </w:p>
    <w:p w:rsidR="004A7F71" w:rsidRPr="00D57B3C" w:rsidRDefault="004A7F71" w:rsidP="004A7F71">
      <w:pPr>
        <w:pStyle w:val="ListParagraph"/>
        <w:numPr>
          <w:ilvl w:val="1"/>
          <w:numId w:val="2"/>
        </w:numPr>
        <w:rPr>
          <w:rFonts w:ascii="Arial" w:hAnsi="Arial" w:cs="Arial"/>
        </w:rPr>
      </w:pPr>
      <w:r w:rsidRPr="00D57B3C">
        <w:rPr>
          <w:rFonts w:ascii="Arial" w:hAnsi="Arial" w:cs="Arial"/>
        </w:rPr>
        <w:t xml:space="preserve">Under Properties, under General, in the content </w:t>
      </w:r>
      <w:r w:rsidR="00797F4D" w:rsidRPr="00D57B3C">
        <w:rPr>
          <w:rFonts w:ascii="Arial" w:hAnsi="Arial" w:cs="Arial"/>
        </w:rPr>
        <w:t>box, delete the word</w:t>
      </w:r>
      <w:r w:rsidR="008E2C2E" w:rsidRPr="00D57B3C">
        <w:rPr>
          <w:rFonts w:ascii="Arial" w:hAnsi="Arial" w:cs="Arial"/>
        </w:rPr>
        <w:t xml:space="preserve"> Title</w:t>
      </w:r>
    </w:p>
    <w:p w:rsidR="00D9042D" w:rsidRPr="00D57B3C" w:rsidRDefault="008E2C2E" w:rsidP="00D9042D">
      <w:pPr>
        <w:pStyle w:val="ListParagraph"/>
        <w:numPr>
          <w:ilvl w:val="1"/>
          <w:numId w:val="2"/>
        </w:numPr>
        <w:rPr>
          <w:rFonts w:ascii="Arial" w:hAnsi="Arial" w:cs="Arial"/>
        </w:rPr>
      </w:pPr>
      <w:r w:rsidRPr="00D57B3C">
        <w:rPr>
          <w:rFonts w:ascii="Arial" w:hAnsi="Arial" w:cs="Arial"/>
        </w:rPr>
        <w:t xml:space="preserve">In the bottom right of the content box, </w:t>
      </w:r>
      <w:r w:rsidR="00D9042D" w:rsidRPr="00D57B3C">
        <w:rPr>
          <w:rFonts w:ascii="Arial" w:hAnsi="Arial" w:cs="Arial"/>
        </w:rPr>
        <w:t>select the</w:t>
      </w:r>
      <w:r w:rsidRPr="00D57B3C">
        <w:rPr>
          <w:rFonts w:ascii="Arial" w:hAnsi="Arial" w:cs="Arial"/>
        </w:rPr>
        <w:t xml:space="preserve"> ‘Add Attribute’ </w:t>
      </w:r>
      <w:r w:rsidR="00D9042D" w:rsidRPr="00D57B3C">
        <w:rPr>
          <w:rFonts w:ascii="Arial" w:hAnsi="Arial" w:cs="Arial"/>
        </w:rPr>
        <w:t>button</w:t>
      </w:r>
    </w:p>
    <w:p w:rsidR="00D9042D" w:rsidRPr="00D57B3C" w:rsidRDefault="00D9042D" w:rsidP="00D9042D">
      <w:pPr>
        <w:pStyle w:val="ListParagraph"/>
        <w:numPr>
          <w:ilvl w:val="1"/>
          <w:numId w:val="2"/>
        </w:numPr>
        <w:rPr>
          <w:rFonts w:ascii="Arial" w:hAnsi="Arial" w:cs="Arial"/>
        </w:rPr>
      </w:pPr>
      <w:r w:rsidRPr="00D57B3C">
        <w:rPr>
          <w:rFonts w:ascii="Arial" w:hAnsi="Arial" w:cs="Arial"/>
        </w:rPr>
        <w:t>From the Select Attribute pop-up, click on ‘Full Name’ and hit Select</w:t>
      </w:r>
    </w:p>
    <w:p w:rsidR="00D9042D" w:rsidRPr="00D57B3C" w:rsidRDefault="00D9042D" w:rsidP="00D9042D">
      <w:pPr>
        <w:pStyle w:val="ListParagraph"/>
        <w:numPr>
          <w:ilvl w:val="1"/>
          <w:numId w:val="2"/>
        </w:numPr>
        <w:rPr>
          <w:rFonts w:ascii="Arial" w:hAnsi="Arial" w:cs="Arial"/>
        </w:rPr>
      </w:pPr>
      <w:r w:rsidRPr="00D57B3C">
        <w:rPr>
          <w:rFonts w:ascii="Arial" w:hAnsi="Arial" w:cs="Arial"/>
        </w:rPr>
        <w:t>Next, Select the text field for ‘Details’ so that only the word ‘Details’ has the orange border</w:t>
      </w:r>
    </w:p>
    <w:p w:rsidR="00D9042D" w:rsidRPr="00D57B3C" w:rsidRDefault="00D9042D" w:rsidP="00D9042D">
      <w:pPr>
        <w:pStyle w:val="ListParagraph"/>
        <w:numPr>
          <w:ilvl w:val="1"/>
          <w:numId w:val="2"/>
        </w:numPr>
        <w:rPr>
          <w:rFonts w:ascii="Arial" w:hAnsi="Arial" w:cs="Arial"/>
        </w:rPr>
      </w:pPr>
      <w:r w:rsidRPr="00D57B3C">
        <w:rPr>
          <w:rFonts w:ascii="Arial" w:hAnsi="Arial" w:cs="Arial"/>
        </w:rPr>
        <w:t xml:space="preserve">Under Properties, under General, in the content </w:t>
      </w:r>
      <w:r w:rsidR="00797F4D" w:rsidRPr="00D57B3C">
        <w:rPr>
          <w:rFonts w:ascii="Arial" w:hAnsi="Arial" w:cs="Arial"/>
        </w:rPr>
        <w:t>box, delete the word</w:t>
      </w:r>
      <w:r w:rsidRPr="00D57B3C">
        <w:rPr>
          <w:rFonts w:ascii="Arial" w:hAnsi="Arial" w:cs="Arial"/>
        </w:rPr>
        <w:t xml:space="preserve"> Details</w:t>
      </w:r>
    </w:p>
    <w:p w:rsidR="00D9042D" w:rsidRPr="00D57B3C" w:rsidRDefault="00D9042D" w:rsidP="00D9042D">
      <w:pPr>
        <w:pStyle w:val="ListParagraph"/>
        <w:numPr>
          <w:ilvl w:val="1"/>
          <w:numId w:val="2"/>
        </w:numPr>
        <w:rPr>
          <w:rFonts w:ascii="Arial" w:hAnsi="Arial" w:cs="Arial"/>
        </w:rPr>
      </w:pPr>
      <w:r w:rsidRPr="00D57B3C">
        <w:rPr>
          <w:rFonts w:ascii="Arial" w:hAnsi="Arial" w:cs="Arial"/>
        </w:rPr>
        <w:t>In the bottom right of the content box, select the ‘Add Attribute’ button</w:t>
      </w:r>
    </w:p>
    <w:p w:rsidR="00D9042D" w:rsidRPr="00D57B3C" w:rsidRDefault="00D9042D" w:rsidP="00D9042D">
      <w:pPr>
        <w:pStyle w:val="ListParagraph"/>
        <w:numPr>
          <w:ilvl w:val="1"/>
          <w:numId w:val="2"/>
        </w:numPr>
        <w:rPr>
          <w:rFonts w:ascii="Arial" w:hAnsi="Arial" w:cs="Arial"/>
        </w:rPr>
      </w:pPr>
      <w:r w:rsidRPr="00D57B3C">
        <w:rPr>
          <w:rFonts w:ascii="Arial" w:hAnsi="Arial" w:cs="Arial"/>
        </w:rPr>
        <w:t>From the Select Attribute pop-up, click on ‘Email’ and hit Select</w:t>
      </w:r>
    </w:p>
    <w:p w:rsidR="00D9042D" w:rsidRPr="00D57B3C" w:rsidRDefault="00797F4D" w:rsidP="00D9042D">
      <w:pPr>
        <w:pStyle w:val="ListParagraph"/>
        <w:numPr>
          <w:ilvl w:val="1"/>
          <w:numId w:val="2"/>
        </w:numPr>
        <w:rPr>
          <w:rFonts w:ascii="Arial" w:hAnsi="Arial" w:cs="Arial"/>
        </w:rPr>
      </w:pPr>
      <w:r w:rsidRPr="00D57B3C">
        <w:rPr>
          <w:rFonts w:ascii="Arial" w:hAnsi="Arial" w:cs="Arial"/>
        </w:rPr>
        <w:t>Next, select the text field with the string of numbers and simply hit delete on your keyboard or using the delete button in the bottom right of your screen, getting rid of that text line entirely</w:t>
      </w:r>
    </w:p>
    <w:p w:rsidR="00797F4D" w:rsidRPr="00D57B3C" w:rsidRDefault="00797F4D" w:rsidP="00797F4D">
      <w:pPr>
        <w:pStyle w:val="ListParagraph"/>
        <w:numPr>
          <w:ilvl w:val="0"/>
          <w:numId w:val="2"/>
        </w:numPr>
        <w:rPr>
          <w:rFonts w:ascii="Arial" w:hAnsi="Arial" w:cs="Arial"/>
        </w:rPr>
      </w:pPr>
      <w:r w:rsidRPr="00D57B3C">
        <w:rPr>
          <w:rFonts w:ascii="Arial" w:hAnsi="Arial" w:cs="Arial"/>
        </w:rPr>
        <w:t xml:space="preserve">Since </w:t>
      </w:r>
      <w:r w:rsidR="00FA7D9E" w:rsidRPr="00D57B3C">
        <w:rPr>
          <w:rFonts w:ascii="Arial" w:hAnsi="Arial" w:cs="Arial"/>
        </w:rPr>
        <w:t>you</w:t>
      </w:r>
      <w:r w:rsidRPr="00D57B3C">
        <w:rPr>
          <w:rFonts w:ascii="Arial" w:hAnsi="Arial" w:cs="Arial"/>
        </w:rPr>
        <w:t xml:space="preserve"> created the map and info card to appear at the top of the page when one of the programs is selected</w:t>
      </w:r>
      <w:r w:rsidR="00363333" w:rsidRPr="00D57B3C">
        <w:rPr>
          <w:rFonts w:ascii="Arial" w:hAnsi="Arial" w:cs="Arial"/>
        </w:rPr>
        <w:t xml:space="preserve"> from the list</w:t>
      </w:r>
      <w:r w:rsidRPr="00D57B3C">
        <w:rPr>
          <w:rFonts w:ascii="Arial" w:hAnsi="Arial" w:cs="Arial"/>
        </w:rPr>
        <w:t xml:space="preserve">, </w:t>
      </w:r>
      <w:r w:rsidR="00FA7D9E" w:rsidRPr="00D57B3C">
        <w:rPr>
          <w:rFonts w:ascii="Arial" w:hAnsi="Arial" w:cs="Arial"/>
        </w:rPr>
        <w:t>you</w:t>
      </w:r>
      <w:r w:rsidRPr="00D57B3C">
        <w:rPr>
          <w:rFonts w:ascii="Arial" w:hAnsi="Arial" w:cs="Arial"/>
        </w:rPr>
        <w:t xml:space="preserve"> want to make that list </w:t>
      </w:r>
      <w:r w:rsidR="00363333" w:rsidRPr="00D57B3C">
        <w:rPr>
          <w:rFonts w:ascii="Arial" w:hAnsi="Arial" w:cs="Arial"/>
        </w:rPr>
        <w:t xml:space="preserve">stays </w:t>
      </w:r>
      <w:r w:rsidRPr="00D57B3C">
        <w:rPr>
          <w:rFonts w:ascii="Arial" w:hAnsi="Arial" w:cs="Arial"/>
        </w:rPr>
        <w:t xml:space="preserve">static </w:t>
      </w:r>
      <w:r w:rsidR="00363333" w:rsidRPr="00D57B3C">
        <w:rPr>
          <w:rFonts w:ascii="Arial" w:hAnsi="Arial" w:cs="Arial"/>
        </w:rPr>
        <w:t>and</w:t>
      </w:r>
      <w:r w:rsidRPr="00D57B3C">
        <w:rPr>
          <w:rFonts w:ascii="Arial" w:hAnsi="Arial" w:cs="Arial"/>
        </w:rPr>
        <w:t xml:space="preserve"> it doesn’t bring us to another page unnecessarily</w:t>
      </w:r>
      <w:r w:rsidR="00363333" w:rsidRPr="00D57B3C">
        <w:rPr>
          <w:rFonts w:ascii="Arial" w:hAnsi="Arial" w:cs="Arial"/>
        </w:rPr>
        <w:t>:</w:t>
      </w:r>
    </w:p>
    <w:p w:rsidR="00797F4D" w:rsidRPr="00D57B3C" w:rsidRDefault="00363333" w:rsidP="00797F4D">
      <w:pPr>
        <w:pStyle w:val="ListParagraph"/>
        <w:numPr>
          <w:ilvl w:val="1"/>
          <w:numId w:val="2"/>
        </w:numPr>
        <w:rPr>
          <w:rFonts w:ascii="Arial" w:hAnsi="Arial" w:cs="Arial"/>
        </w:rPr>
      </w:pPr>
      <w:r w:rsidRPr="00D57B3C">
        <w:rPr>
          <w:rFonts w:ascii="Arial" w:hAnsi="Arial" w:cs="Arial"/>
        </w:rPr>
        <w:t>Click into the list so that the entire list is highlighted in orange and it says ‘List View’ along the top</w:t>
      </w:r>
    </w:p>
    <w:p w:rsidR="00363333" w:rsidRPr="00D57B3C" w:rsidRDefault="00363333" w:rsidP="00797F4D">
      <w:pPr>
        <w:pStyle w:val="ListParagraph"/>
        <w:numPr>
          <w:ilvl w:val="1"/>
          <w:numId w:val="2"/>
        </w:numPr>
        <w:rPr>
          <w:rFonts w:ascii="Arial" w:hAnsi="Arial" w:cs="Arial"/>
        </w:rPr>
      </w:pPr>
      <w:r w:rsidRPr="00D57B3C">
        <w:rPr>
          <w:rFonts w:ascii="Arial" w:hAnsi="Arial" w:cs="Arial"/>
        </w:rPr>
        <w:t>Over on the right under Properties, under Event, you’ll see that the On-click action has ‘Page’ selected</w:t>
      </w:r>
    </w:p>
    <w:p w:rsidR="00363333" w:rsidRPr="00D57B3C" w:rsidRDefault="00363333" w:rsidP="00797F4D">
      <w:pPr>
        <w:pStyle w:val="ListParagraph"/>
        <w:numPr>
          <w:ilvl w:val="1"/>
          <w:numId w:val="2"/>
        </w:numPr>
        <w:rPr>
          <w:rFonts w:ascii="Arial" w:hAnsi="Arial" w:cs="Arial"/>
        </w:rPr>
      </w:pPr>
      <w:r w:rsidRPr="00D57B3C">
        <w:rPr>
          <w:rFonts w:ascii="Arial" w:hAnsi="Arial" w:cs="Arial"/>
        </w:rPr>
        <w:t xml:space="preserve">Change the on-click action to the ‘Nothing’ icon. Now your list is static. </w:t>
      </w:r>
    </w:p>
    <w:p w:rsidR="00FA7D9E" w:rsidRPr="00400A66" w:rsidRDefault="00FA7D9E" w:rsidP="00FA7D9E">
      <w:pPr>
        <w:rPr>
          <w:rFonts w:ascii="Arial" w:hAnsi="Arial" w:cs="Arial"/>
          <w:b/>
          <w:u w:val="single"/>
        </w:rPr>
      </w:pPr>
      <w:r w:rsidRPr="00400A66">
        <w:rPr>
          <w:rFonts w:ascii="Arial" w:hAnsi="Arial" w:cs="Arial"/>
          <w:b/>
          <w:u w:val="single"/>
        </w:rPr>
        <w:t>Using microflows to create business logic</w:t>
      </w:r>
    </w:p>
    <w:p w:rsidR="00363333" w:rsidRPr="00D57B3C" w:rsidRDefault="001F55C7" w:rsidP="00363333">
      <w:pPr>
        <w:pStyle w:val="ListParagraph"/>
        <w:numPr>
          <w:ilvl w:val="0"/>
          <w:numId w:val="2"/>
        </w:numPr>
        <w:rPr>
          <w:rFonts w:ascii="Arial" w:hAnsi="Arial" w:cs="Arial"/>
        </w:rPr>
      </w:pPr>
      <w:r w:rsidRPr="00D57B3C">
        <w:rPr>
          <w:rFonts w:ascii="Arial" w:hAnsi="Arial" w:cs="Arial"/>
        </w:rPr>
        <w:t xml:space="preserve">There is one more item to configure on the info card </w:t>
      </w:r>
      <w:r w:rsidR="00FA7D9E" w:rsidRPr="00D57B3C">
        <w:rPr>
          <w:rFonts w:ascii="Arial" w:hAnsi="Arial" w:cs="Arial"/>
        </w:rPr>
        <w:t>you</w:t>
      </w:r>
      <w:r w:rsidRPr="00D57B3C">
        <w:rPr>
          <w:rFonts w:ascii="Arial" w:hAnsi="Arial" w:cs="Arial"/>
        </w:rPr>
        <w:t xml:space="preserve"> created, and that’s the blue ‘Details’ button:</w:t>
      </w:r>
    </w:p>
    <w:p w:rsidR="001F55C7" w:rsidRPr="00D57B3C" w:rsidRDefault="001F55C7" w:rsidP="001F55C7">
      <w:pPr>
        <w:pStyle w:val="ListParagraph"/>
        <w:numPr>
          <w:ilvl w:val="1"/>
          <w:numId w:val="2"/>
        </w:numPr>
        <w:rPr>
          <w:rFonts w:ascii="Arial" w:hAnsi="Arial" w:cs="Arial"/>
        </w:rPr>
      </w:pPr>
      <w:r w:rsidRPr="00D57B3C">
        <w:rPr>
          <w:rFonts w:ascii="Arial" w:hAnsi="Arial" w:cs="Arial"/>
        </w:rPr>
        <w:t>Select the blue ‘Details’ button on the info card so that it is highlighted in orange</w:t>
      </w:r>
    </w:p>
    <w:p w:rsidR="001F55C7" w:rsidRPr="00D57B3C" w:rsidRDefault="001F55C7" w:rsidP="001F55C7">
      <w:pPr>
        <w:pStyle w:val="ListParagraph"/>
        <w:numPr>
          <w:ilvl w:val="1"/>
          <w:numId w:val="2"/>
        </w:numPr>
        <w:rPr>
          <w:rFonts w:ascii="Arial" w:hAnsi="Arial" w:cs="Arial"/>
        </w:rPr>
      </w:pPr>
      <w:r w:rsidRPr="00D57B3C">
        <w:rPr>
          <w:rFonts w:ascii="Arial" w:hAnsi="Arial" w:cs="Arial"/>
        </w:rPr>
        <w:t>On the right under Properties, under Events, the on-click action is set to ‘Nothing’</w:t>
      </w:r>
    </w:p>
    <w:p w:rsidR="001F55C7" w:rsidRPr="00D57B3C" w:rsidRDefault="00FA7D9E" w:rsidP="001F55C7">
      <w:pPr>
        <w:pStyle w:val="ListParagraph"/>
        <w:numPr>
          <w:ilvl w:val="1"/>
          <w:numId w:val="2"/>
        </w:numPr>
        <w:rPr>
          <w:rFonts w:ascii="Arial" w:hAnsi="Arial" w:cs="Arial"/>
        </w:rPr>
      </w:pPr>
      <w:r w:rsidRPr="00D57B3C">
        <w:rPr>
          <w:rFonts w:ascii="Arial" w:hAnsi="Arial" w:cs="Arial"/>
        </w:rPr>
        <w:t>You</w:t>
      </w:r>
      <w:r w:rsidR="001F55C7" w:rsidRPr="00D57B3C">
        <w:rPr>
          <w:rFonts w:ascii="Arial" w:hAnsi="Arial" w:cs="Arial"/>
        </w:rPr>
        <w:t xml:space="preserve"> could change the on-click action to the ‘Page’ icon and select the page it moves to, but let’s use this opportunity to create a simple Microflow</w:t>
      </w:r>
    </w:p>
    <w:p w:rsidR="001F55C7" w:rsidRPr="00D57B3C" w:rsidRDefault="001F55C7" w:rsidP="001F55C7">
      <w:pPr>
        <w:pStyle w:val="ListParagraph"/>
        <w:numPr>
          <w:ilvl w:val="1"/>
          <w:numId w:val="2"/>
        </w:numPr>
        <w:rPr>
          <w:rFonts w:ascii="Arial" w:hAnsi="Arial" w:cs="Arial"/>
        </w:rPr>
      </w:pPr>
      <w:r w:rsidRPr="00D57B3C">
        <w:rPr>
          <w:rFonts w:ascii="Arial" w:hAnsi="Arial" w:cs="Arial"/>
        </w:rPr>
        <w:t>Change the on-click action to the ‘Microflow’ icon and in the field below, click in where it says ‘Select Microflow’</w:t>
      </w:r>
    </w:p>
    <w:p w:rsidR="001F55C7" w:rsidRPr="00D57B3C" w:rsidRDefault="001F55C7" w:rsidP="001F55C7">
      <w:pPr>
        <w:pStyle w:val="ListParagraph"/>
        <w:numPr>
          <w:ilvl w:val="1"/>
          <w:numId w:val="2"/>
        </w:numPr>
        <w:rPr>
          <w:rFonts w:ascii="Arial" w:hAnsi="Arial" w:cs="Arial"/>
        </w:rPr>
      </w:pPr>
      <w:r w:rsidRPr="00D57B3C">
        <w:rPr>
          <w:rFonts w:ascii="Arial" w:hAnsi="Arial" w:cs="Arial"/>
        </w:rPr>
        <w:t>Click the ‘New Microflow’ button at the top left of the pop-up window</w:t>
      </w:r>
    </w:p>
    <w:p w:rsidR="001F55C7" w:rsidRPr="00D57B3C" w:rsidRDefault="001F55C7" w:rsidP="001F55C7">
      <w:pPr>
        <w:pStyle w:val="ListParagraph"/>
        <w:numPr>
          <w:ilvl w:val="1"/>
          <w:numId w:val="2"/>
        </w:numPr>
        <w:rPr>
          <w:rFonts w:ascii="Arial" w:hAnsi="Arial" w:cs="Arial"/>
        </w:rPr>
      </w:pPr>
      <w:r w:rsidRPr="00D57B3C">
        <w:rPr>
          <w:rFonts w:ascii="Arial" w:hAnsi="Arial" w:cs="Arial"/>
        </w:rPr>
        <w:t>Name your new microflow ‘ShowPage’, with no spaces between words</w:t>
      </w:r>
    </w:p>
    <w:p w:rsidR="001F55C7" w:rsidRPr="00D57B3C" w:rsidRDefault="005B6C19" w:rsidP="001F55C7">
      <w:pPr>
        <w:pStyle w:val="ListParagraph"/>
        <w:numPr>
          <w:ilvl w:val="1"/>
          <w:numId w:val="2"/>
        </w:numPr>
        <w:rPr>
          <w:rFonts w:ascii="Arial" w:hAnsi="Arial" w:cs="Arial"/>
        </w:rPr>
      </w:pPr>
      <w:r w:rsidRPr="00D57B3C">
        <w:rPr>
          <w:rFonts w:ascii="Arial" w:hAnsi="Arial" w:cs="Arial"/>
        </w:rPr>
        <w:t>You’ll be brought to the Microflow editor where you’ll see the ‘ProgramItem’ entity has already been called and there is already a start point and end point flow ready to be configured</w:t>
      </w:r>
    </w:p>
    <w:p w:rsidR="005B6C19" w:rsidRPr="00D57B3C" w:rsidRDefault="005B6C19" w:rsidP="001F55C7">
      <w:pPr>
        <w:pStyle w:val="ListParagraph"/>
        <w:numPr>
          <w:ilvl w:val="1"/>
          <w:numId w:val="2"/>
        </w:numPr>
        <w:rPr>
          <w:rFonts w:ascii="Arial" w:hAnsi="Arial" w:cs="Arial"/>
        </w:rPr>
      </w:pPr>
      <w:r w:rsidRPr="00D57B3C">
        <w:rPr>
          <w:rFonts w:ascii="Arial" w:hAnsi="Arial" w:cs="Arial"/>
        </w:rPr>
        <w:t>On the right under Properties, under Client Activities, select the icon titled ‘Show Page’</w:t>
      </w:r>
    </w:p>
    <w:p w:rsidR="005B6C19" w:rsidRPr="00D57B3C" w:rsidRDefault="005B6C19" w:rsidP="001F55C7">
      <w:pPr>
        <w:pStyle w:val="ListParagraph"/>
        <w:numPr>
          <w:ilvl w:val="1"/>
          <w:numId w:val="2"/>
        </w:numPr>
        <w:rPr>
          <w:rFonts w:ascii="Arial" w:hAnsi="Arial" w:cs="Arial"/>
        </w:rPr>
      </w:pPr>
      <w:r w:rsidRPr="00D57B3C">
        <w:rPr>
          <w:rFonts w:ascii="Arial" w:hAnsi="Arial" w:cs="Arial"/>
        </w:rPr>
        <w:t>Drag and drop the ‘Show Page’ activity directly between the green start point and the red end point</w:t>
      </w:r>
    </w:p>
    <w:p w:rsidR="005B6C19" w:rsidRPr="00D57B3C" w:rsidRDefault="005B6C19" w:rsidP="001F55C7">
      <w:pPr>
        <w:pStyle w:val="ListParagraph"/>
        <w:numPr>
          <w:ilvl w:val="1"/>
          <w:numId w:val="2"/>
        </w:numPr>
        <w:rPr>
          <w:rFonts w:ascii="Arial" w:hAnsi="Arial" w:cs="Arial"/>
        </w:rPr>
      </w:pPr>
      <w:r w:rsidRPr="00D57B3C">
        <w:rPr>
          <w:rFonts w:ascii="Arial" w:hAnsi="Arial" w:cs="Arial"/>
        </w:rPr>
        <w:t>Select the ‘Show Page’ icon from your microflow so that it is highlighted in orange</w:t>
      </w:r>
    </w:p>
    <w:p w:rsidR="005B6C19" w:rsidRPr="00D57B3C" w:rsidRDefault="005B6C19" w:rsidP="001F55C7">
      <w:pPr>
        <w:pStyle w:val="ListParagraph"/>
        <w:numPr>
          <w:ilvl w:val="1"/>
          <w:numId w:val="2"/>
        </w:numPr>
        <w:rPr>
          <w:rFonts w:ascii="Arial" w:hAnsi="Arial" w:cs="Arial"/>
        </w:rPr>
      </w:pPr>
      <w:r w:rsidRPr="00D57B3C">
        <w:rPr>
          <w:rFonts w:ascii="Arial" w:hAnsi="Arial" w:cs="Arial"/>
        </w:rPr>
        <w:t>On the right under Properties, under Data Source, under Page, you want to click into the field to select the page that button will bring you to</w:t>
      </w:r>
    </w:p>
    <w:p w:rsidR="005B6C19" w:rsidRPr="00D57B3C" w:rsidRDefault="005B6C19" w:rsidP="001F55C7">
      <w:pPr>
        <w:pStyle w:val="ListParagraph"/>
        <w:numPr>
          <w:ilvl w:val="1"/>
          <w:numId w:val="2"/>
        </w:numPr>
        <w:rPr>
          <w:rFonts w:ascii="Arial" w:hAnsi="Arial" w:cs="Arial"/>
        </w:rPr>
      </w:pPr>
      <w:r w:rsidRPr="00D57B3C">
        <w:rPr>
          <w:rFonts w:ascii="Arial" w:hAnsi="Arial" w:cs="Arial"/>
        </w:rPr>
        <w:t xml:space="preserve">From the Select Page pop-up window, choose ‘ProgramDetail (MyFirstModule) from the list </w:t>
      </w:r>
    </w:p>
    <w:p w:rsidR="00A519A0" w:rsidRPr="00D57B3C" w:rsidRDefault="00A519A0" w:rsidP="001F55C7">
      <w:pPr>
        <w:pStyle w:val="ListParagraph"/>
        <w:numPr>
          <w:ilvl w:val="1"/>
          <w:numId w:val="2"/>
        </w:numPr>
        <w:rPr>
          <w:rFonts w:ascii="Arial" w:hAnsi="Arial" w:cs="Arial"/>
        </w:rPr>
      </w:pPr>
      <w:r w:rsidRPr="00D57B3C">
        <w:rPr>
          <w:rFonts w:ascii="Arial" w:hAnsi="Arial" w:cs="Arial"/>
        </w:rPr>
        <w:t>Below the Page field is a field titled ‘Object to Pass’, click into the field and select ‘ProgramItem’ from the drop-down</w:t>
      </w:r>
    </w:p>
    <w:p w:rsidR="005B6C19" w:rsidRPr="00D57B3C" w:rsidRDefault="005B6C19" w:rsidP="001F55C7">
      <w:pPr>
        <w:pStyle w:val="ListParagraph"/>
        <w:numPr>
          <w:ilvl w:val="1"/>
          <w:numId w:val="2"/>
        </w:numPr>
        <w:rPr>
          <w:rFonts w:ascii="Arial" w:hAnsi="Arial" w:cs="Arial"/>
        </w:rPr>
      </w:pPr>
      <w:r w:rsidRPr="00D57B3C">
        <w:rPr>
          <w:rFonts w:ascii="Arial" w:hAnsi="Arial" w:cs="Arial"/>
        </w:rPr>
        <w:t>Now your ‘Details’ bu</w:t>
      </w:r>
      <w:r w:rsidR="00391BF4" w:rsidRPr="00D57B3C">
        <w:rPr>
          <w:rFonts w:ascii="Arial" w:hAnsi="Arial" w:cs="Arial"/>
        </w:rPr>
        <w:t>tton has been configured to advance to the ProgramDetail page when selected</w:t>
      </w:r>
    </w:p>
    <w:p w:rsidR="00FA7D9E" w:rsidRPr="00400A66" w:rsidRDefault="00FA7D9E" w:rsidP="00FA7D9E">
      <w:pPr>
        <w:rPr>
          <w:rFonts w:ascii="Arial" w:hAnsi="Arial" w:cs="Arial"/>
          <w:b/>
          <w:u w:val="single"/>
        </w:rPr>
      </w:pPr>
      <w:r w:rsidRPr="00400A66">
        <w:rPr>
          <w:rFonts w:ascii="Arial" w:hAnsi="Arial" w:cs="Arial"/>
          <w:b/>
          <w:u w:val="single"/>
        </w:rPr>
        <w:t>Deploy and Interact on Mobile</w:t>
      </w:r>
    </w:p>
    <w:p w:rsidR="00391BF4" w:rsidRPr="00D57B3C" w:rsidRDefault="00FA7D9E" w:rsidP="00391BF4">
      <w:pPr>
        <w:pStyle w:val="ListParagraph"/>
        <w:numPr>
          <w:ilvl w:val="0"/>
          <w:numId w:val="2"/>
        </w:numPr>
        <w:rPr>
          <w:rFonts w:ascii="Arial" w:hAnsi="Arial" w:cs="Arial"/>
        </w:rPr>
      </w:pPr>
      <w:r w:rsidRPr="00D57B3C">
        <w:rPr>
          <w:rFonts w:ascii="Arial" w:hAnsi="Arial" w:cs="Arial"/>
        </w:rPr>
        <w:t>You are</w:t>
      </w:r>
      <w:r w:rsidR="00CC4F4D" w:rsidRPr="00D57B3C">
        <w:rPr>
          <w:rFonts w:ascii="Arial" w:hAnsi="Arial" w:cs="Arial"/>
        </w:rPr>
        <w:t xml:space="preserve"> now ready to publish and deploy the app you’ve built:</w:t>
      </w:r>
    </w:p>
    <w:p w:rsidR="00CC4F4D" w:rsidRPr="00D57B3C" w:rsidRDefault="00CC4F4D" w:rsidP="00CC4F4D">
      <w:pPr>
        <w:pStyle w:val="ListParagraph"/>
        <w:numPr>
          <w:ilvl w:val="1"/>
          <w:numId w:val="2"/>
        </w:numPr>
        <w:rPr>
          <w:rFonts w:ascii="Arial" w:hAnsi="Arial" w:cs="Arial"/>
        </w:rPr>
      </w:pPr>
      <w:r w:rsidRPr="00D57B3C">
        <w:rPr>
          <w:rFonts w:ascii="Arial" w:hAnsi="Arial" w:cs="Arial"/>
        </w:rPr>
        <w:t xml:space="preserve">In the top-right corner of the screen, </w:t>
      </w:r>
      <w:r w:rsidR="00EA612F" w:rsidRPr="00D57B3C">
        <w:rPr>
          <w:rFonts w:ascii="Arial" w:hAnsi="Arial" w:cs="Arial"/>
        </w:rPr>
        <w:t>select the</w:t>
      </w:r>
      <w:r w:rsidRPr="00D57B3C">
        <w:rPr>
          <w:rFonts w:ascii="Arial" w:hAnsi="Arial" w:cs="Arial"/>
        </w:rPr>
        <w:t xml:space="preserve"> green ‘Publish’ button </w:t>
      </w:r>
    </w:p>
    <w:p w:rsidR="00EA612F" w:rsidRPr="00D57B3C" w:rsidRDefault="00EA612F" w:rsidP="00CC4F4D">
      <w:pPr>
        <w:pStyle w:val="ListParagraph"/>
        <w:numPr>
          <w:ilvl w:val="1"/>
          <w:numId w:val="2"/>
        </w:numPr>
        <w:rPr>
          <w:rFonts w:ascii="Arial" w:hAnsi="Arial" w:cs="Arial"/>
        </w:rPr>
      </w:pPr>
      <w:r w:rsidRPr="00D57B3C">
        <w:rPr>
          <w:rFonts w:ascii="Arial" w:hAnsi="Arial" w:cs="Arial"/>
        </w:rPr>
        <w:t>It may take a few moments for the app environment to be established,</w:t>
      </w:r>
      <w:r w:rsidR="00A519A0" w:rsidRPr="00D57B3C">
        <w:rPr>
          <w:rFonts w:ascii="Arial" w:hAnsi="Arial" w:cs="Arial"/>
        </w:rPr>
        <w:t xml:space="preserve"> but you will see a message that your app is running and the option to view your app in various formats</w:t>
      </w:r>
    </w:p>
    <w:p w:rsidR="00A519A0" w:rsidRPr="00D57B3C" w:rsidRDefault="00A519A0" w:rsidP="00CC4F4D">
      <w:pPr>
        <w:pStyle w:val="ListParagraph"/>
        <w:numPr>
          <w:ilvl w:val="1"/>
          <w:numId w:val="2"/>
        </w:numPr>
        <w:rPr>
          <w:rFonts w:ascii="Arial" w:hAnsi="Arial" w:cs="Arial"/>
        </w:rPr>
      </w:pPr>
      <w:r w:rsidRPr="00D57B3C">
        <w:rPr>
          <w:rFonts w:ascii="Arial" w:hAnsi="Arial" w:cs="Arial"/>
        </w:rPr>
        <w:t>Select the ‘View on mobile device’ button in the bottom right of the Publish window</w:t>
      </w:r>
    </w:p>
    <w:p w:rsidR="00A519A0" w:rsidRPr="00D57B3C" w:rsidRDefault="00A519A0" w:rsidP="00CC4F4D">
      <w:pPr>
        <w:pStyle w:val="ListParagraph"/>
        <w:numPr>
          <w:ilvl w:val="1"/>
          <w:numId w:val="2"/>
        </w:numPr>
        <w:rPr>
          <w:rFonts w:ascii="Arial" w:hAnsi="Arial" w:cs="Arial"/>
        </w:rPr>
      </w:pPr>
      <w:r w:rsidRPr="00D57B3C">
        <w:rPr>
          <w:rFonts w:ascii="Arial" w:hAnsi="Arial" w:cs="Arial"/>
        </w:rPr>
        <w:t>This will generate a QR code which you can use to access the app on your mobile phone by opening your phone’s camera, hovering over the QR code, and following the link that generates to view your app</w:t>
      </w:r>
    </w:p>
    <w:p w:rsidR="00A519A0" w:rsidRPr="00D57B3C" w:rsidRDefault="00A519A0" w:rsidP="00A519A0">
      <w:pPr>
        <w:pStyle w:val="ListParagraph"/>
        <w:numPr>
          <w:ilvl w:val="1"/>
          <w:numId w:val="2"/>
        </w:numPr>
        <w:rPr>
          <w:rFonts w:ascii="Arial" w:hAnsi="Arial" w:cs="Arial"/>
        </w:rPr>
      </w:pPr>
      <w:r w:rsidRPr="00D57B3C">
        <w:rPr>
          <w:rFonts w:ascii="Arial" w:hAnsi="Arial" w:cs="Arial"/>
        </w:rPr>
        <w:t>Viewing the app on your mobile phone, click the hamburger menu in the top left and navigate to the ‘Program Page’. Here you’ll see the map and info card you configured.</w:t>
      </w:r>
    </w:p>
    <w:p w:rsidR="00A519A0" w:rsidRPr="00D57B3C" w:rsidRDefault="00A519A0" w:rsidP="00A519A0">
      <w:pPr>
        <w:pStyle w:val="ListParagraph"/>
        <w:numPr>
          <w:ilvl w:val="1"/>
          <w:numId w:val="2"/>
        </w:numPr>
        <w:rPr>
          <w:rFonts w:ascii="Arial" w:hAnsi="Arial" w:cs="Arial"/>
        </w:rPr>
      </w:pPr>
      <w:r w:rsidRPr="00D57B3C">
        <w:rPr>
          <w:rFonts w:ascii="Arial" w:hAnsi="Arial" w:cs="Arial"/>
        </w:rPr>
        <w:t>Click the ‘Details’ button on the info card. Using the microflow you configured, the button will bring you to the ‘ProgramDetail’ page</w:t>
      </w:r>
    </w:p>
    <w:p w:rsidR="00A519A0" w:rsidRPr="00D57B3C" w:rsidRDefault="00A519A0" w:rsidP="00A519A0">
      <w:pPr>
        <w:pStyle w:val="ListParagraph"/>
        <w:numPr>
          <w:ilvl w:val="1"/>
          <w:numId w:val="2"/>
        </w:numPr>
        <w:rPr>
          <w:rFonts w:ascii="Arial" w:hAnsi="Arial" w:cs="Arial"/>
        </w:rPr>
      </w:pPr>
      <w:r w:rsidRPr="00D57B3C">
        <w:rPr>
          <w:rFonts w:ascii="Arial" w:hAnsi="Arial" w:cs="Arial"/>
        </w:rPr>
        <w:t>Continue to explore the app on your mobile phone</w:t>
      </w:r>
    </w:p>
    <w:p w:rsidR="00400A66" w:rsidRDefault="00400A66" w:rsidP="00A519A0">
      <w:pPr>
        <w:rPr>
          <w:rFonts w:ascii="Arial" w:hAnsi="Arial" w:cs="Arial"/>
        </w:rPr>
      </w:pPr>
    </w:p>
    <w:p w:rsidR="00A519A0" w:rsidRDefault="00A519A0" w:rsidP="00A519A0">
      <w:pPr>
        <w:rPr>
          <w:rFonts w:ascii="Arial" w:hAnsi="Arial" w:cs="Arial"/>
        </w:rPr>
      </w:pPr>
      <w:r w:rsidRPr="00D57B3C">
        <w:rPr>
          <w:rFonts w:ascii="Arial" w:hAnsi="Arial" w:cs="Arial"/>
        </w:rPr>
        <w:t xml:space="preserve">Congrats! You’ve built and deployed your first app on Mendix in no time at all. Please continue to build out this app or any other apps using Mendix. Visit learn.mendix.com to access free training materials and certifications. </w:t>
      </w:r>
    </w:p>
    <w:p w:rsidR="005435A8" w:rsidRPr="00D57B3C" w:rsidRDefault="005435A8" w:rsidP="00A519A0">
      <w:pPr>
        <w:rPr>
          <w:rFonts w:ascii="Arial" w:hAnsi="Arial" w:cs="Arial"/>
        </w:rPr>
      </w:pPr>
      <w:r w:rsidRPr="005435A8">
        <w:rPr>
          <w:rFonts w:ascii="Arial" w:hAnsi="Arial" w:cs="Arial"/>
        </w:rPr>
        <w:t xml:space="preserve">Note: this tutorial was published in May 2018 for the Mendix Web Modeler BETA. For updated tutorial and resources, please visit </w:t>
      </w:r>
      <w:hyperlink r:id="rId9" w:history="1">
        <w:r w:rsidRPr="00BE2A29">
          <w:rPr>
            <w:rStyle w:val="Hyperlink"/>
            <w:rFonts w:ascii="Arial" w:hAnsi="Arial" w:cs="Arial"/>
          </w:rPr>
          <w:t>www.mendix.com/university-program</w:t>
        </w:r>
      </w:hyperlink>
      <w:r>
        <w:rPr>
          <w:rFonts w:ascii="Arial" w:hAnsi="Arial" w:cs="Arial"/>
        </w:rPr>
        <w:t xml:space="preserve">. </w:t>
      </w:r>
    </w:p>
    <w:sectPr w:rsidR="005435A8" w:rsidRPr="00D57B3C" w:rsidSect="00400A66">
      <w:headerReference w:type="default" r:id="rId10"/>
      <w:footerReference w:type="default" r:id="rId11"/>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8190C" w:rsidRDefault="00F8190C" w:rsidP="00D57B3C">
      <w:pPr>
        <w:spacing w:after="0" w:line="240" w:lineRule="auto"/>
      </w:pPr>
      <w:r>
        <w:separator/>
      </w:r>
    </w:p>
  </w:endnote>
  <w:endnote w:type="continuationSeparator" w:id="0">
    <w:p w:rsidR="00F8190C" w:rsidRDefault="00F8190C" w:rsidP="00D57B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Roboto Slab">
    <w:altName w:val="Arial"/>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3D8E" w:rsidRPr="005435A8" w:rsidRDefault="005435A8">
    <w:pPr>
      <w:pStyle w:val="Footer"/>
      <w:rPr>
        <w:sz w:val="16"/>
        <w:szCs w:val="16"/>
      </w:rPr>
    </w:pPr>
    <w:r w:rsidRPr="005435A8">
      <w:rPr>
        <w:noProof/>
        <w:sz w:val="16"/>
        <w:szCs w:val="16"/>
      </w:rPr>
      <w:drawing>
        <wp:anchor distT="0" distB="0" distL="114300" distR="114300" simplePos="0" relativeHeight="251659264" behindDoc="0" locked="0" layoutInCell="1" allowOverlap="1" wp14:anchorId="0B691C57" wp14:editId="5A70F97D">
          <wp:simplePos x="0" y="0"/>
          <wp:positionH relativeFrom="column">
            <wp:posOffset>6362700</wp:posOffset>
          </wp:positionH>
          <wp:positionV relativeFrom="bottomMargin">
            <wp:posOffset>69850</wp:posOffset>
          </wp:positionV>
          <wp:extent cx="724535" cy="225425"/>
          <wp:effectExtent l="0" t="0" r="0" b="3175"/>
          <wp:wrapNone/>
          <wp:docPr id="33" name="Picture 33" descr="../Dropbox%20(Mendix)/2017%20Brand%20Templates/Mendix%20Logo/Mendix-Logo-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20(Mendix)/2017%20Brand%20Templates/Mendix%20Logo/Mendix-Logo-3C.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4535" cy="2254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57B3C" w:rsidRPr="005435A8" w:rsidRDefault="005435A8">
    <w:pPr>
      <w:pStyle w:val="Footer"/>
      <w:rPr>
        <w:sz w:val="16"/>
        <w:szCs w:val="16"/>
      </w:rPr>
    </w:pPr>
    <w:r>
      <w:rPr>
        <w:sz w:val="16"/>
        <w:szCs w:val="16"/>
      </w:rPr>
      <w:t>v7.14-05/2018</w:t>
    </w:r>
    <w:r w:rsidR="00D57B3C">
      <w:ptab w:relativeTo="margin" w:alignment="center" w:leader="none"/>
    </w:r>
    <w:r w:rsidR="00D57B3C">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8190C" w:rsidRDefault="00F8190C" w:rsidP="00D57B3C">
      <w:pPr>
        <w:spacing w:after="0" w:line="240" w:lineRule="auto"/>
      </w:pPr>
      <w:r>
        <w:separator/>
      </w:r>
    </w:p>
  </w:footnote>
  <w:footnote w:type="continuationSeparator" w:id="0">
    <w:p w:rsidR="00F8190C" w:rsidRDefault="00F8190C" w:rsidP="00D57B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2625999"/>
      <w:docPartObj>
        <w:docPartGallery w:val="Page Numbers (Top of Page)"/>
        <w:docPartUnique/>
      </w:docPartObj>
    </w:sdtPr>
    <w:sdtEndPr>
      <w:rPr>
        <w:noProof/>
      </w:rPr>
    </w:sdtEndPr>
    <w:sdtContent>
      <w:p w:rsidR="004674F3" w:rsidRDefault="004674F3">
        <w:pPr>
          <w:pStyle w:val="Header"/>
          <w:jc w:val="right"/>
        </w:pPr>
        <w:r>
          <w:fldChar w:fldCharType="begin"/>
        </w:r>
        <w:r>
          <w:instrText xml:space="preserve"> PAGE   \* MERGEFORMAT </w:instrText>
        </w:r>
        <w:r>
          <w:fldChar w:fldCharType="separate"/>
        </w:r>
        <w:r w:rsidR="00631629">
          <w:rPr>
            <w:noProof/>
          </w:rPr>
          <w:t>3</w:t>
        </w:r>
        <w:r>
          <w:rPr>
            <w:noProof/>
          </w:rPr>
          <w:fldChar w:fldCharType="end"/>
        </w:r>
      </w:p>
    </w:sdtContent>
  </w:sdt>
  <w:p w:rsidR="004674F3" w:rsidRDefault="004674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2663EA"/>
    <w:multiLevelType w:val="hybridMultilevel"/>
    <w:tmpl w:val="B7FCCB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D2503DA"/>
    <w:multiLevelType w:val="hybridMultilevel"/>
    <w:tmpl w:val="D9B8F5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2D3967"/>
    <w:multiLevelType w:val="hybridMultilevel"/>
    <w:tmpl w:val="D4A8D23C"/>
    <w:lvl w:ilvl="0" w:tplc="0C4E70AC">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78E9"/>
    <w:rsid w:val="001578E9"/>
    <w:rsid w:val="001F0D35"/>
    <w:rsid w:val="001F55C7"/>
    <w:rsid w:val="0020795B"/>
    <w:rsid w:val="0022247A"/>
    <w:rsid w:val="002677FA"/>
    <w:rsid w:val="00312A96"/>
    <w:rsid w:val="00363333"/>
    <w:rsid w:val="00391BF4"/>
    <w:rsid w:val="003F5DEB"/>
    <w:rsid w:val="00400A66"/>
    <w:rsid w:val="0040187F"/>
    <w:rsid w:val="004674F3"/>
    <w:rsid w:val="00476AD7"/>
    <w:rsid w:val="00483B3B"/>
    <w:rsid w:val="004A7F71"/>
    <w:rsid w:val="00541957"/>
    <w:rsid w:val="00542822"/>
    <w:rsid w:val="005435A8"/>
    <w:rsid w:val="0054553E"/>
    <w:rsid w:val="005B6C19"/>
    <w:rsid w:val="00631629"/>
    <w:rsid w:val="0068281A"/>
    <w:rsid w:val="006B762D"/>
    <w:rsid w:val="006E4117"/>
    <w:rsid w:val="00712FD2"/>
    <w:rsid w:val="0076503C"/>
    <w:rsid w:val="00797F4D"/>
    <w:rsid w:val="007E3F32"/>
    <w:rsid w:val="008C3D8E"/>
    <w:rsid w:val="008E2C2E"/>
    <w:rsid w:val="00A24D7E"/>
    <w:rsid w:val="00A519A0"/>
    <w:rsid w:val="00A76F34"/>
    <w:rsid w:val="00CC4F4D"/>
    <w:rsid w:val="00D57B3C"/>
    <w:rsid w:val="00D9042D"/>
    <w:rsid w:val="00DE5A34"/>
    <w:rsid w:val="00E42CA5"/>
    <w:rsid w:val="00EA612F"/>
    <w:rsid w:val="00EC0954"/>
    <w:rsid w:val="00F523EC"/>
    <w:rsid w:val="00F8190C"/>
    <w:rsid w:val="00FA7D9E"/>
    <w:rsid w:val="00FF1B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4008A26-F58E-4F7E-A6B5-3C0EC6926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autoRedefine/>
    <w:uiPriority w:val="9"/>
    <w:unhideWhenUsed/>
    <w:qFormat/>
    <w:rsid w:val="004674F3"/>
    <w:pPr>
      <w:widowControl w:val="0"/>
      <w:autoSpaceDE w:val="0"/>
      <w:autoSpaceDN w:val="0"/>
      <w:spacing w:after="0" w:line="240" w:lineRule="auto"/>
      <w:jc w:val="center"/>
      <w:outlineLvl w:val="1"/>
    </w:pPr>
    <w:rPr>
      <w:rFonts w:ascii="Arial" w:eastAsia="Roboto Slab" w:hAnsi="Arial" w:cs="Roboto Slab"/>
      <w:color w:val="1A1A1A"/>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78E9"/>
    <w:pPr>
      <w:ind w:left="720"/>
      <w:contextualSpacing/>
    </w:pPr>
  </w:style>
  <w:style w:type="paragraph" w:customStyle="1" w:styleId="Title1">
    <w:name w:val="Title 1"/>
    <w:basedOn w:val="Normal"/>
    <w:uiPriority w:val="1"/>
    <w:qFormat/>
    <w:rsid w:val="00D57B3C"/>
    <w:pPr>
      <w:widowControl w:val="0"/>
      <w:autoSpaceDE w:val="0"/>
      <w:autoSpaceDN w:val="0"/>
      <w:spacing w:after="0" w:line="240" w:lineRule="auto"/>
    </w:pPr>
    <w:rPr>
      <w:rFonts w:ascii="Arial" w:eastAsia="Roboto Slab" w:hAnsi="Arial" w:cs="Roboto Slab"/>
      <w:color w:val="0098E2"/>
      <w:sz w:val="72"/>
      <w:szCs w:val="96"/>
    </w:rPr>
  </w:style>
  <w:style w:type="paragraph" w:styleId="Header">
    <w:name w:val="header"/>
    <w:basedOn w:val="Normal"/>
    <w:link w:val="HeaderChar"/>
    <w:uiPriority w:val="99"/>
    <w:unhideWhenUsed/>
    <w:rsid w:val="00D57B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7B3C"/>
  </w:style>
  <w:style w:type="paragraph" w:styleId="Footer">
    <w:name w:val="footer"/>
    <w:basedOn w:val="Normal"/>
    <w:link w:val="FooterChar"/>
    <w:uiPriority w:val="99"/>
    <w:unhideWhenUsed/>
    <w:rsid w:val="00D57B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7B3C"/>
  </w:style>
  <w:style w:type="character" w:customStyle="1" w:styleId="Heading2Char">
    <w:name w:val="Heading 2 Char"/>
    <w:basedOn w:val="DefaultParagraphFont"/>
    <w:link w:val="Heading2"/>
    <w:uiPriority w:val="9"/>
    <w:rsid w:val="004674F3"/>
    <w:rPr>
      <w:rFonts w:ascii="Arial" w:eastAsia="Roboto Slab" w:hAnsi="Arial" w:cs="Roboto Slab"/>
      <w:color w:val="1A1A1A"/>
      <w:sz w:val="40"/>
      <w:szCs w:val="40"/>
    </w:rPr>
  </w:style>
  <w:style w:type="character" w:styleId="Hyperlink">
    <w:name w:val="Hyperlink"/>
    <w:basedOn w:val="DefaultParagraphFont"/>
    <w:uiPriority w:val="99"/>
    <w:unhideWhenUsed/>
    <w:rsid w:val="008C3D8E"/>
    <w:rPr>
      <w:color w:val="0563C1" w:themeColor="hyperlink"/>
      <w:u w:val="single"/>
    </w:rPr>
  </w:style>
  <w:style w:type="character" w:styleId="UnresolvedMention">
    <w:name w:val="Unresolved Mention"/>
    <w:basedOn w:val="DefaultParagraphFont"/>
    <w:uiPriority w:val="99"/>
    <w:semiHidden/>
    <w:unhideWhenUsed/>
    <w:rsid w:val="008C3D8E"/>
    <w:rPr>
      <w:color w:val="808080"/>
      <w:shd w:val="clear" w:color="auto" w:fill="E6E6E6"/>
    </w:rPr>
  </w:style>
  <w:style w:type="paragraph" w:styleId="BalloonText">
    <w:name w:val="Balloon Text"/>
    <w:basedOn w:val="Normal"/>
    <w:link w:val="BalloonTextChar"/>
    <w:uiPriority w:val="99"/>
    <w:semiHidden/>
    <w:unhideWhenUsed/>
    <w:rsid w:val="0063162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3162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www.mendix.com/university-program"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1839</Words>
  <Characters>10488</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 Brandenburg</dc:creator>
  <cp:keywords/>
  <dc:description/>
  <cp:lastModifiedBy>Julie Kukesh</cp:lastModifiedBy>
  <cp:revision>2</cp:revision>
  <cp:lastPrinted>2018-05-15T16:43:00Z</cp:lastPrinted>
  <dcterms:created xsi:type="dcterms:W3CDTF">2018-11-29T20:51:00Z</dcterms:created>
  <dcterms:modified xsi:type="dcterms:W3CDTF">2018-11-29T20:51:00Z</dcterms:modified>
</cp:coreProperties>
</file>