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Cs/>
          <w:color w:val="4472C4" w:themeColor="accent5"/>
          <w:kern w:val="28"/>
          <w:sz w:val="52"/>
          <w:szCs w:val="36"/>
          <w:lang w:eastAsia="ja-JP"/>
          <w14:ligatures w14:val="standard"/>
          <w14:numForm w14:val="oldStyle"/>
        </w:rPr>
        <w:id w:val="-1296670098"/>
        <w:docPartObj>
          <w:docPartGallery w:val="Cover Pages"/>
          <w:docPartUnique/>
        </w:docPartObj>
      </w:sdtPr>
      <w:sdtEndPr/>
      <w:sdtContent>
        <w:p w:rsidR="00A740DC" w:rsidRPr="00E0510D" w:rsidRDefault="00BF34C1">
          <w:r w:rsidRPr="00E0510D">
            <w:rPr>
              <w:noProof/>
              <w:lang w:eastAsia="fr-BE"/>
            </w:rPr>
            <mc:AlternateContent>
              <mc:Choice Requires="wpg">
                <w:drawing>
                  <wp:anchor distT="0" distB="0" distL="114300" distR="114300" simplePos="0" relativeHeight="251655168" behindDoc="0" locked="0" layoutInCell="1" allowOverlap="1" wp14:anchorId="7F14C696" wp14:editId="5B137069">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0DC" w:rsidRDefault="0094013B">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Claroline &amp; O365</w:t>
                                  </w:r>
                                  <w:r w:rsidR="00A96DA1">
                                    <w:rPr>
                                      <w:rFonts w:asciiTheme="majorHAnsi" w:hAnsiTheme="majorHAnsi" w:cs="Segoe UI Light"/>
                                      <w:color w:val="FFFFFF" w:themeColor="background1"/>
                                      <w:sz w:val="96"/>
                                      <w:szCs w:val="96"/>
                                    </w:rPr>
                                    <w:tab/>
                                  </w:r>
                                </w:p>
                                <w:p w:rsidR="00A740DC" w:rsidRDefault="00A740DC">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0DC" w:rsidRPr="00522484" w:rsidRDefault="00224379">
                                  <w:pPr>
                                    <w:rPr>
                                      <w:rFonts w:asciiTheme="majorHAnsi" w:hAnsiTheme="majorHAnsi" w:cs="Segoe UI Light"/>
                                      <w:color w:val="FFFFFF" w:themeColor="background1"/>
                                      <w:sz w:val="52"/>
                                      <w:szCs w:val="48"/>
                                    </w:rPr>
                                  </w:pPr>
                                  <w:r>
                                    <w:rPr>
                                      <w:rFonts w:asciiTheme="majorHAnsi" w:hAnsiTheme="majorHAnsi" w:cs="Segoe UI Light"/>
                                      <w:color w:val="FFFFFF" w:themeColor="background1"/>
                                      <w:sz w:val="52"/>
                                      <w:szCs w:val="48"/>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7F14C696" id="Group 3" o:spid="_x0000_s1026" style="position:absolute;margin-left:0;margin-top:0;width:514.8pt;height:10in;z-index:251655168;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A740DC" w:rsidRDefault="0094013B">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Claroline &amp; O365</w:t>
                            </w:r>
                            <w:r w:rsidR="00A96DA1">
                              <w:rPr>
                                <w:rFonts w:asciiTheme="majorHAnsi" w:hAnsiTheme="majorHAnsi" w:cs="Segoe UI Light"/>
                                <w:color w:val="FFFFFF" w:themeColor="background1"/>
                                <w:sz w:val="96"/>
                                <w:szCs w:val="96"/>
                              </w:rPr>
                              <w:tab/>
                            </w:r>
                          </w:p>
                          <w:p w:rsidR="00A740DC" w:rsidRDefault="00A740DC">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A740DC" w:rsidRPr="00522484" w:rsidRDefault="00224379">
                            <w:pPr>
                              <w:rPr>
                                <w:rFonts w:asciiTheme="majorHAnsi" w:hAnsiTheme="majorHAnsi" w:cs="Segoe UI Light"/>
                                <w:color w:val="FFFFFF" w:themeColor="background1"/>
                                <w:sz w:val="52"/>
                                <w:szCs w:val="48"/>
                              </w:rPr>
                            </w:pPr>
                            <w:r>
                              <w:rPr>
                                <w:rFonts w:asciiTheme="majorHAnsi" w:hAnsiTheme="majorHAnsi" w:cs="Segoe UI Light"/>
                                <w:color w:val="FFFFFF" w:themeColor="background1"/>
                                <w:sz w:val="52"/>
                                <w:szCs w:val="48"/>
                              </w:rPr>
                              <w:t>Documentation</w:t>
                            </w:r>
                          </w:p>
                        </w:txbxContent>
                      </v:textbox>
                    </v:shape>
                    <w10:wrap anchory="margin"/>
                  </v:group>
                </w:pict>
              </mc:Fallback>
            </mc:AlternateContent>
          </w:r>
        </w:p>
        <w:p w:rsidR="00A740DC" w:rsidRPr="00E0510D" w:rsidRDefault="00A740DC"/>
        <w:p w:rsidR="00A740DC" w:rsidRPr="00E0510D" w:rsidRDefault="00A740DC"/>
        <w:p w:rsidR="00A740DC" w:rsidRPr="00E0510D" w:rsidRDefault="00A740DC"/>
        <w:p w:rsidR="00C5660C" w:rsidRPr="00E0510D" w:rsidRDefault="00BF34C1" w:rsidP="001C1AFD">
          <w:pPr>
            <w:pStyle w:val="Heading1"/>
          </w:pPr>
          <w:r w:rsidRPr="00E0510D">
            <w:br w:type="page"/>
          </w:r>
        </w:p>
      </w:sdtContent>
    </w:sdt>
    <w:sdt>
      <w:sdtPr>
        <w:rPr>
          <w:rFonts w:asciiTheme="minorHAnsi" w:eastAsiaTheme="minorHAnsi" w:hAnsiTheme="minorHAnsi" w:cstheme="minorBidi"/>
          <w:color w:val="595959" w:themeColor="text1" w:themeTint="A6"/>
          <w:sz w:val="22"/>
          <w:szCs w:val="22"/>
          <w:lang w:val="fr-BE"/>
        </w:rPr>
        <w:id w:val="118343861"/>
        <w:docPartObj>
          <w:docPartGallery w:val="Table of Contents"/>
          <w:docPartUnique/>
        </w:docPartObj>
      </w:sdtPr>
      <w:sdtEndPr>
        <w:rPr>
          <w:b/>
          <w:bCs/>
        </w:rPr>
      </w:sdtEndPr>
      <w:sdtContent>
        <w:p w:rsidR="00330A4D" w:rsidRPr="00E0510D" w:rsidRDefault="00330A4D">
          <w:pPr>
            <w:pStyle w:val="TOCHeading"/>
            <w:rPr>
              <w:lang w:val="fr-BE"/>
            </w:rPr>
          </w:pPr>
          <w:r w:rsidRPr="00E0510D">
            <w:rPr>
              <w:lang w:val="fr-BE"/>
            </w:rPr>
            <w:t xml:space="preserve">Table </w:t>
          </w:r>
          <w:r w:rsidR="0029017F" w:rsidRPr="00E0510D">
            <w:rPr>
              <w:lang w:val="fr-BE"/>
            </w:rPr>
            <w:t>des matières</w:t>
          </w:r>
        </w:p>
        <w:p w:rsidR="00C66C47" w:rsidRDefault="00330A4D">
          <w:pPr>
            <w:pStyle w:val="TOC1"/>
            <w:tabs>
              <w:tab w:val="right" w:leader="dot" w:pos="9350"/>
            </w:tabs>
            <w:rPr>
              <w:rFonts w:eastAsiaTheme="minorEastAsia"/>
              <w:noProof/>
              <w:color w:val="auto"/>
              <w:lang w:eastAsia="fr-BE"/>
            </w:rPr>
          </w:pPr>
          <w:r w:rsidRPr="00E0510D">
            <w:fldChar w:fldCharType="begin"/>
          </w:r>
          <w:r w:rsidRPr="00E0510D">
            <w:instrText xml:space="preserve"> TOC \o "1-3" \h \z \u </w:instrText>
          </w:r>
          <w:r w:rsidRPr="00E0510D">
            <w:fldChar w:fldCharType="separate"/>
          </w:r>
          <w:hyperlink w:anchor="_Toc414451377" w:history="1">
            <w:r w:rsidR="00C66C47" w:rsidRPr="00927150">
              <w:rPr>
                <w:rStyle w:val="Hyperlink"/>
                <w:noProof/>
              </w:rPr>
              <w:t>Introduction</w:t>
            </w:r>
            <w:r w:rsidR="00C66C47">
              <w:rPr>
                <w:noProof/>
                <w:webHidden/>
              </w:rPr>
              <w:tab/>
            </w:r>
            <w:r w:rsidR="00C66C47">
              <w:rPr>
                <w:noProof/>
                <w:webHidden/>
              </w:rPr>
              <w:fldChar w:fldCharType="begin"/>
            </w:r>
            <w:r w:rsidR="00C66C47">
              <w:rPr>
                <w:noProof/>
                <w:webHidden/>
              </w:rPr>
              <w:instrText xml:space="preserve"> PAGEREF _Toc414451377 \h </w:instrText>
            </w:r>
            <w:r w:rsidR="00C66C47">
              <w:rPr>
                <w:noProof/>
                <w:webHidden/>
              </w:rPr>
            </w:r>
            <w:r w:rsidR="00C66C47">
              <w:rPr>
                <w:noProof/>
                <w:webHidden/>
              </w:rPr>
              <w:fldChar w:fldCharType="separate"/>
            </w:r>
            <w:r w:rsidR="00C66C47">
              <w:rPr>
                <w:noProof/>
                <w:webHidden/>
              </w:rPr>
              <w:t>3</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378" w:history="1">
            <w:r w:rsidR="00C66C47" w:rsidRPr="00927150">
              <w:rPr>
                <w:rStyle w:val="Hyperlink"/>
                <w:noProof/>
              </w:rPr>
              <w:t>Principe</w:t>
            </w:r>
            <w:r w:rsidR="00C66C47">
              <w:rPr>
                <w:noProof/>
                <w:webHidden/>
              </w:rPr>
              <w:tab/>
            </w:r>
            <w:r w:rsidR="00C66C47">
              <w:rPr>
                <w:noProof/>
                <w:webHidden/>
              </w:rPr>
              <w:fldChar w:fldCharType="begin"/>
            </w:r>
            <w:r w:rsidR="00C66C47">
              <w:rPr>
                <w:noProof/>
                <w:webHidden/>
              </w:rPr>
              <w:instrText xml:space="preserve"> PAGEREF _Toc414451378 \h </w:instrText>
            </w:r>
            <w:r w:rsidR="00C66C47">
              <w:rPr>
                <w:noProof/>
                <w:webHidden/>
              </w:rPr>
            </w:r>
            <w:r w:rsidR="00C66C47">
              <w:rPr>
                <w:noProof/>
                <w:webHidden/>
              </w:rPr>
              <w:fldChar w:fldCharType="separate"/>
            </w:r>
            <w:r w:rsidR="00C66C47">
              <w:rPr>
                <w:noProof/>
                <w:webHidden/>
              </w:rPr>
              <w:t>3</w:t>
            </w:r>
            <w:r w:rsidR="00C66C47">
              <w:rPr>
                <w:noProof/>
                <w:webHidden/>
              </w:rPr>
              <w:fldChar w:fldCharType="end"/>
            </w:r>
          </w:hyperlink>
        </w:p>
        <w:p w:rsidR="00C66C47" w:rsidRDefault="00B959C0">
          <w:pPr>
            <w:pStyle w:val="TOC1"/>
            <w:tabs>
              <w:tab w:val="right" w:leader="dot" w:pos="9350"/>
            </w:tabs>
            <w:rPr>
              <w:rFonts w:eastAsiaTheme="minorEastAsia"/>
              <w:noProof/>
              <w:color w:val="auto"/>
              <w:lang w:eastAsia="fr-BE"/>
            </w:rPr>
          </w:pPr>
          <w:hyperlink w:anchor="_Toc414451379" w:history="1">
            <w:r w:rsidR="00C66C47" w:rsidRPr="00927150">
              <w:rPr>
                <w:rStyle w:val="Hyperlink"/>
                <w:noProof/>
              </w:rPr>
              <w:t>Paramétrer Azure</w:t>
            </w:r>
            <w:r w:rsidR="00C66C47">
              <w:rPr>
                <w:noProof/>
                <w:webHidden/>
              </w:rPr>
              <w:tab/>
            </w:r>
            <w:r w:rsidR="00C66C47">
              <w:rPr>
                <w:noProof/>
                <w:webHidden/>
              </w:rPr>
              <w:fldChar w:fldCharType="begin"/>
            </w:r>
            <w:r w:rsidR="00C66C47">
              <w:rPr>
                <w:noProof/>
                <w:webHidden/>
              </w:rPr>
              <w:instrText xml:space="preserve"> PAGEREF _Toc414451379 \h </w:instrText>
            </w:r>
            <w:r w:rsidR="00C66C47">
              <w:rPr>
                <w:noProof/>
                <w:webHidden/>
              </w:rPr>
            </w:r>
            <w:r w:rsidR="00C66C47">
              <w:rPr>
                <w:noProof/>
                <w:webHidden/>
              </w:rPr>
              <w:fldChar w:fldCharType="separate"/>
            </w:r>
            <w:r w:rsidR="00C66C47">
              <w:rPr>
                <w:noProof/>
                <w:webHidden/>
              </w:rPr>
              <w:t>4</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380" w:history="1">
            <w:r w:rsidR="00C66C47" w:rsidRPr="00927150">
              <w:rPr>
                <w:rStyle w:val="Hyperlink"/>
                <w:noProof/>
              </w:rPr>
              <w:t>Se connecter</w:t>
            </w:r>
            <w:r w:rsidR="00C66C47">
              <w:rPr>
                <w:noProof/>
                <w:webHidden/>
              </w:rPr>
              <w:tab/>
            </w:r>
            <w:r w:rsidR="00C66C47">
              <w:rPr>
                <w:noProof/>
                <w:webHidden/>
              </w:rPr>
              <w:fldChar w:fldCharType="begin"/>
            </w:r>
            <w:r w:rsidR="00C66C47">
              <w:rPr>
                <w:noProof/>
                <w:webHidden/>
              </w:rPr>
              <w:instrText xml:space="preserve"> PAGEREF _Toc414451380 \h </w:instrText>
            </w:r>
            <w:r w:rsidR="00C66C47">
              <w:rPr>
                <w:noProof/>
                <w:webHidden/>
              </w:rPr>
            </w:r>
            <w:r w:rsidR="00C66C47">
              <w:rPr>
                <w:noProof/>
                <w:webHidden/>
              </w:rPr>
              <w:fldChar w:fldCharType="separate"/>
            </w:r>
            <w:r w:rsidR="00C66C47">
              <w:rPr>
                <w:noProof/>
                <w:webHidden/>
              </w:rPr>
              <w:t>4</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381" w:history="1">
            <w:r w:rsidR="00C66C47" w:rsidRPr="00927150">
              <w:rPr>
                <w:rStyle w:val="Hyperlink"/>
                <w:noProof/>
              </w:rPr>
              <w:t>Ajouter l’application</w:t>
            </w:r>
            <w:r w:rsidR="00C66C47">
              <w:rPr>
                <w:noProof/>
                <w:webHidden/>
              </w:rPr>
              <w:tab/>
            </w:r>
            <w:r w:rsidR="00C66C47">
              <w:rPr>
                <w:noProof/>
                <w:webHidden/>
              </w:rPr>
              <w:fldChar w:fldCharType="begin"/>
            </w:r>
            <w:r w:rsidR="00C66C47">
              <w:rPr>
                <w:noProof/>
                <w:webHidden/>
              </w:rPr>
              <w:instrText xml:space="preserve"> PAGEREF _Toc414451381 \h </w:instrText>
            </w:r>
            <w:r w:rsidR="00C66C47">
              <w:rPr>
                <w:noProof/>
                <w:webHidden/>
              </w:rPr>
            </w:r>
            <w:r w:rsidR="00C66C47">
              <w:rPr>
                <w:noProof/>
                <w:webHidden/>
              </w:rPr>
              <w:fldChar w:fldCharType="separate"/>
            </w:r>
            <w:r w:rsidR="00C66C47">
              <w:rPr>
                <w:noProof/>
                <w:webHidden/>
              </w:rPr>
              <w:t>4</w:t>
            </w:r>
            <w:r w:rsidR="00C66C47">
              <w:rPr>
                <w:noProof/>
                <w:webHidden/>
              </w:rPr>
              <w:fldChar w:fldCharType="end"/>
            </w:r>
          </w:hyperlink>
        </w:p>
        <w:p w:rsidR="00C66C47" w:rsidRDefault="00B959C0">
          <w:pPr>
            <w:pStyle w:val="TOC3"/>
            <w:tabs>
              <w:tab w:val="right" w:leader="dot" w:pos="9350"/>
            </w:tabs>
            <w:rPr>
              <w:rFonts w:eastAsiaTheme="minorEastAsia"/>
              <w:noProof/>
              <w:color w:val="auto"/>
              <w:lang w:eastAsia="fr-BE"/>
            </w:rPr>
          </w:pPr>
          <w:hyperlink w:anchor="_Toc414451382" w:history="1">
            <w:r w:rsidR="00C66C47" w:rsidRPr="00927150">
              <w:rPr>
                <w:rStyle w:val="Hyperlink"/>
                <w:noProof/>
              </w:rPr>
              <w:t>Type d’application</w:t>
            </w:r>
            <w:r w:rsidR="00C66C47">
              <w:rPr>
                <w:noProof/>
                <w:webHidden/>
              </w:rPr>
              <w:tab/>
            </w:r>
            <w:r w:rsidR="00C66C47">
              <w:rPr>
                <w:noProof/>
                <w:webHidden/>
              </w:rPr>
              <w:fldChar w:fldCharType="begin"/>
            </w:r>
            <w:r w:rsidR="00C66C47">
              <w:rPr>
                <w:noProof/>
                <w:webHidden/>
              </w:rPr>
              <w:instrText xml:space="preserve"> PAGEREF _Toc414451382 \h </w:instrText>
            </w:r>
            <w:r w:rsidR="00C66C47">
              <w:rPr>
                <w:noProof/>
                <w:webHidden/>
              </w:rPr>
            </w:r>
            <w:r w:rsidR="00C66C47">
              <w:rPr>
                <w:noProof/>
                <w:webHidden/>
              </w:rPr>
              <w:fldChar w:fldCharType="separate"/>
            </w:r>
            <w:r w:rsidR="00C66C47">
              <w:rPr>
                <w:noProof/>
                <w:webHidden/>
              </w:rPr>
              <w:t>6</w:t>
            </w:r>
            <w:r w:rsidR="00C66C47">
              <w:rPr>
                <w:noProof/>
                <w:webHidden/>
              </w:rPr>
              <w:fldChar w:fldCharType="end"/>
            </w:r>
          </w:hyperlink>
        </w:p>
        <w:p w:rsidR="00C66C47" w:rsidRDefault="00B959C0">
          <w:pPr>
            <w:pStyle w:val="TOC3"/>
            <w:tabs>
              <w:tab w:val="right" w:leader="dot" w:pos="9350"/>
            </w:tabs>
            <w:rPr>
              <w:rFonts w:eastAsiaTheme="minorEastAsia"/>
              <w:noProof/>
              <w:color w:val="auto"/>
              <w:lang w:eastAsia="fr-BE"/>
            </w:rPr>
          </w:pPr>
          <w:hyperlink w:anchor="_Toc414451383" w:history="1">
            <w:r w:rsidR="00C66C47" w:rsidRPr="00927150">
              <w:rPr>
                <w:rStyle w:val="Hyperlink"/>
                <w:noProof/>
              </w:rPr>
              <w:t>Nom de l’application</w:t>
            </w:r>
            <w:r w:rsidR="00C66C47">
              <w:rPr>
                <w:noProof/>
                <w:webHidden/>
              </w:rPr>
              <w:tab/>
            </w:r>
            <w:r w:rsidR="00C66C47">
              <w:rPr>
                <w:noProof/>
                <w:webHidden/>
              </w:rPr>
              <w:fldChar w:fldCharType="begin"/>
            </w:r>
            <w:r w:rsidR="00C66C47">
              <w:rPr>
                <w:noProof/>
                <w:webHidden/>
              </w:rPr>
              <w:instrText xml:space="preserve"> PAGEREF _Toc414451383 \h </w:instrText>
            </w:r>
            <w:r w:rsidR="00C66C47">
              <w:rPr>
                <w:noProof/>
                <w:webHidden/>
              </w:rPr>
            </w:r>
            <w:r w:rsidR="00C66C47">
              <w:rPr>
                <w:noProof/>
                <w:webHidden/>
              </w:rPr>
              <w:fldChar w:fldCharType="separate"/>
            </w:r>
            <w:r w:rsidR="00C66C47">
              <w:rPr>
                <w:noProof/>
                <w:webHidden/>
              </w:rPr>
              <w:t>6</w:t>
            </w:r>
            <w:r w:rsidR="00C66C47">
              <w:rPr>
                <w:noProof/>
                <w:webHidden/>
              </w:rPr>
              <w:fldChar w:fldCharType="end"/>
            </w:r>
          </w:hyperlink>
        </w:p>
        <w:p w:rsidR="00C66C47" w:rsidRDefault="00B959C0">
          <w:pPr>
            <w:pStyle w:val="TOC3"/>
            <w:tabs>
              <w:tab w:val="right" w:leader="dot" w:pos="9350"/>
            </w:tabs>
            <w:rPr>
              <w:rFonts w:eastAsiaTheme="minorEastAsia"/>
              <w:noProof/>
              <w:color w:val="auto"/>
              <w:lang w:eastAsia="fr-BE"/>
            </w:rPr>
          </w:pPr>
          <w:hyperlink w:anchor="_Toc414451384" w:history="1">
            <w:r w:rsidR="00C66C47" w:rsidRPr="00927150">
              <w:rPr>
                <w:rStyle w:val="Hyperlink"/>
                <w:noProof/>
              </w:rPr>
              <w:t>Sign-on URL et Application ID URI</w:t>
            </w:r>
            <w:r w:rsidR="00C66C47">
              <w:rPr>
                <w:noProof/>
                <w:webHidden/>
              </w:rPr>
              <w:tab/>
            </w:r>
            <w:r w:rsidR="00C66C47">
              <w:rPr>
                <w:noProof/>
                <w:webHidden/>
              </w:rPr>
              <w:fldChar w:fldCharType="begin"/>
            </w:r>
            <w:r w:rsidR="00C66C47">
              <w:rPr>
                <w:noProof/>
                <w:webHidden/>
              </w:rPr>
              <w:instrText xml:space="preserve"> PAGEREF _Toc414451384 \h </w:instrText>
            </w:r>
            <w:r w:rsidR="00C66C47">
              <w:rPr>
                <w:noProof/>
                <w:webHidden/>
              </w:rPr>
            </w:r>
            <w:r w:rsidR="00C66C47">
              <w:rPr>
                <w:noProof/>
                <w:webHidden/>
              </w:rPr>
              <w:fldChar w:fldCharType="separate"/>
            </w:r>
            <w:r w:rsidR="00C66C47">
              <w:rPr>
                <w:noProof/>
                <w:webHidden/>
              </w:rPr>
              <w:t>7</w:t>
            </w:r>
            <w:r w:rsidR="00C66C47">
              <w:rPr>
                <w:noProof/>
                <w:webHidden/>
              </w:rPr>
              <w:fldChar w:fldCharType="end"/>
            </w:r>
          </w:hyperlink>
        </w:p>
        <w:p w:rsidR="00C66C47" w:rsidRDefault="00B959C0">
          <w:pPr>
            <w:pStyle w:val="TOC3"/>
            <w:tabs>
              <w:tab w:val="right" w:leader="dot" w:pos="9350"/>
            </w:tabs>
            <w:rPr>
              <w:rFonts w:eastAsiaTheme="minorEastAsia"/>
              <w:noProof/>
              <w:color w:val="auto"/>
              <w:lang w:eastAsia="fr-BE"/>
            </w:rPr>
          </w:pPr>
          <w:hyperlink w:anchor="_Toc414451385" w:history="1">
            <w:r w:rsidR="00C66C47" w:rsidRPr="00927150">
              <w:rPr>
                <w:rStyle w:val="Hyperlink"/>
                <w:noProof/>
              </w:rPr>
              <w:t>Fin de l’ajout</w:t>
            </w:r>
            <w:r w:rsidR="00C66C47">
              <w:rPr>
                <w:noProof/>
                <w:webHidden/>
              </w:rPr>
              <w:tab/>
            </w:r>
            <w:r w:rsidR="00C66C47">
              <w:rPr>
                <w:noProof/>
                <w:webHidden/>
              </w:rPr>
              <w:fldChar w:fldCharType="begin"/>
            </w:r>
            <w:r w:rsidR="00C66C47">
              <w:rPr>
                <w:noProof/>
                <w:webHidden/>
              </w:rPr>
              <w:instrText xml:space="preserve"> PAGEREF _Toc414451385 \h </w:instrText>
            </w:r>
            <w:r w:rsidR="00C66C47">
              <w:rPr>
                <w:noProof/>
                <w:webHidden/>
              </w:rPr>
            </w:r>
            <w:r w:rsidR="00C66C47">
              <w:rPr>
                <w:noProof/>
                <w:webHidden/>
              </w:rPr>
              <w:fldChar w:fldCharType="separate"/>
            </w:r>
            <w:r w:rsidR="00C66C47">
              <w:rPr>
                <w:noProof/>
                <w:webHidden/>
              </w:rPr>
              <w:t>7</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386" w:history="1">
            <w:r w:rsidR="00C66C47" w:rsidRPr="00927150">
              <w:rPr>
                <w:rStyle w:val="Hyperlink"/>
                <w:noProof/>
              </w:rPr>
              <w:t>Client ID et Key</w:t>
            </w:r>
            <w:r w:rsidR="00C66C47">
              <w:rPr>
                <w:noProof/>
                <w:webHidden/>
              </w:rPr>
              <w:tab/>
            </w:r>
            <w:r w:rsidR="00C66C47">
              <w:rPr>
                <w:noProof/>
                <w:webHidden/>
              </w:rPr>
              <w:fldChar w:fldCharType="begin"/>
            </w:r>
            <w:r w:rsidR="00C66C47">
              <w:rPr>
                <w:noProof/>
                <w:webHidden/>
              </w:rPr>
              <w:instrText xml:space="preserve"> PAGEREF _Toc414451386 \h </w:instrText>
            </w:r>
            <w:r w:rsidR="00C66C47">
              <w:rPr>
                <w:noProof/>
                <w:webHidden/>
              </w:rPr>
            </w:r>
            <w:r w:rsidR="00C66C47">
              <w:rPr>
                <w:noProof/>
                <w:webHidden/>
              </w:rPr>
              <w:fldChar w:fldCharType="separate"/>
            </w:r>
            <w:r w:rsidR="00C66C47">
              <w:rPr>
                <w:noProof/>
                <w:webHidden/>
              </w:rPr>
              <w:t>8</w:t>
            </w:r>
            <w:r w:rsidR="00C66C47">
              <w:rPr>
                <w:noProof/>
                <w:webHidden/>
              </w:rPr>
              <w:fldChar w:fldCharType="end"/>
            </w:r>
          </w:hyperlink>
        </w:p>
        <w:p w:rsidR="00C66C47" w:rsidRDefault="00B959C0">
          <w:pPr>
            <w:pStyle w:val="TOC1"/>
            <w:tabs>
              <w:tab w:val="right" w:leader="dot" w:pos="9350"/>
            </w:tabs>
            <w:rPr>
              <w:rFonts w:eastAsiaTheme="minorEastAsia"/>
              <w:noProof/>
              <w:color w:val="auto"/>
              <w:lang w:eastAsia="fr-BE"/>
            </w:rPr>
          </w:pPr>
          <w:hyperlink w:anchor="_Toc414451387" w:history="1">
            <w:r w:rsidR="00C66C47" w:rsidRPr="00927150">
              <w:rPr>
                <w:rStyle w:val="Hyperlink"/>
                <w:noProof/>
              </w:rPr>
              <w:t>Connexion</w:t>
            </w:r>
            <w:r w:rsidR="00C66C47">
              <w:rPr>
                <w:noProof/>
                <w:webHidden/>
              </w:rPr>
              <w:tab/>
            </w:r>
            <w:r w:rsidR="00C66C47">
              <w:rPr>
                <w:noProof/>
                <w:webHidden/>
              </w:rPr>
              <w:fldChar w:fldCharType="begin"/>
            </w:r>
            <w:r w:rsidR="00C66C47">
              <w:rPr>
                <w:noProof/>
                <w:webHidden/>
              </w:rPr>
              <w:instrText xml:space="preserve"> PAGEREF _Toc414451387 \h </w:instrText>
            </w:r>
            <w:r w:rsidR="00C66C47">
              <w:rPr>
                <w:noProof/>
                <w:webHidden/>
              </w:rPr>
            </w:r>
            <w:r w:rsidR="00C66C47">
              <w:rPr>
                <w:noProof/>
                <w:webHidden/>
              </w:rPr>
              <w:fldChar w:fldCharType="separate"/>
            </w:r>
            <w:r w:rsidR="00C66C47">
              <w:rPr>
                <w:noProof/>
                <w:webHidden/>
              </w:rPr>
              <w:t>10</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388" w:history="1">
            <w:r w:rsidR="00C66C47" w:rsidRPr="00927150">
              <w:rPr>
                <w:rStyle w:val="Hyperlink"/>
                <w:noProof/>
              </w:rPr>
              <w:t>Bouton de connexion</w:t>
            </w:r>
            <w:r w:rsidR="00C66C47">
              <w:rPr>
                <w:noProof/>
                <w:webHidden/>
              </w:rPr>
              <w:tab/>
            </w:r>
            <w:r w:rsidR="00C66C47">
              <w:rPr>
                <w:noProof/>
                <w:webHidden/>
              </w:rPr>
              <w:fldChar w:fldCharType="begin"/>
            </w:r>
            <w:r w:rsidR="00C66C47">
              <w:rPr>
                <w:noProof/>
                <w:webHidden/>
              </w:rPr>
              <w:instrText xml:space="preserve"> PAGEREF _Toc414451388 \h </w:instrText>
            </w:r>
            <w:r w:rsidR="00C66C47">
              <w:rPr>
                <w:noProof/>
                <w:webHidden/>
              </w:rPr>
            </w:r>
            <w:r w:rsidR="00C66C47">
              <w:rPr>
                <w:noProof/>
                <w:webHidden/>
              </w:rPr>
              <w:fldChar w:fldCharType="separate"/>
            </w:r>
            <w:r w:rsidR="00C66C47">
              <w:rPr>
                <w:noProof/>
                <w:webHidden/>
              </w:rPr>
              <w:t>10</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389" w:history="1">
            <w:r w:rsidR="00C66C47" w:rsidRPr="00927150">
              <w:rPr>
                <w:rStyle w:val="Hyperlink"/>
                <w:noProof/>
              </w:rPr>
              <w:t>Connexion Office 365</w:t>
            </w:r>
            <w:r w:rsidR="00C66C47">
              <w:rPr>
                <w:noProof/>
                <w:webHidden/>
              </w:rPr>
              <w:tab/>
            </w:r>
            <w:r w:rsidR="00C66C47">
              <w:rPr>
                <w:noProof/>
                <w:webHidden/>
              </w:rPr>
              <w:fldChar w:fldCharType="begin"/>
            </w:r>
            <w:r w:rsidR="00C66C47">
              <w:rPr>
                <w:noProof/>
                <w:webHidden/>
              </w:rPr>
              <w:instrText xml:space="preserve"> PAGEREF _Toc414451389 \h </w:instrText>
            </w:r>
            <w:r w:rsidR="00C66C47">
              <w:rPr>
                <w:noProof/>
                <w:webHidden/>
              </w:rPr>
            </w:r>
            <w:r w:rsidR="00C66C47">
              <w:rPr>
                <w:noProof/>
                <w:webHidden/>
              </w:rPr>
              <w:fldChar w:fldCharType="separate"/>
            </w:r>
            <w:r w:rsidR="00C66C47">
              <w:rPr>
                <w:noProof/>
                <w:webHidden/>
              </w:rPr>
              <w:t>11</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390" w:history="1">
            <w:r w:rsidR="00C66C47" w:rsidRPr="00927150">
              <w:rPr>
                <w:rStyle w:val="Hyperlink"/>
                <w:noProof/>
              </w:rPr>
              <w:t>Retour vers Claroline</w:t>
            </w:r>
            <w:r w:rsidR="00C66C47">
              <w:rPr>
                <w:noProof/>
                <w:webHidden/>
              </w:rPr>
              <w:tab/>
            </w:r>
            <w:r w:rsidR="00C66C47">
              <w:rPr>
                <w:noProof/>
                <w:webHidden/>
              </w:rPr>
              <w:fldChar w:fldCharType="begin"/>
            </w:r>
            <w:r w:rsidR="00C66C47">
              <w:rPr>
                <w:noProof/>
                <w:webHidden/>
              </w:rPr>
              <w:instrText xml:space="preserve"> PAGEREF _Toc414451390 \h </w:instrText>
            </w:r>
            <w:r w:rsidR="00C66C47">
              <w:rPr>
                <w:noProof/>
                <w:webHidden/>
              </w:rPr>
            </w:r>
            <w:r w:rsidR="00C66C47">
              <w:rPr>
                <w:noProof/>
                <w:webHidden/>
              </w:rPr>
              <w:fldChar w:fldCharType="separate"/>
            </w:r>
            <w:r w:rsidR="00C66C47">
              <w:rPr>
                <w:noProof/>
                <w:webHidden/>
              </w:rPr>
              <w:t>12</w:t>
            </w:r>
            <w:r w:rsidR="00C66C47">
              <w:rPr>
                <w:noProof/>
                <w:webHidden/>
              </w:rPr>
              <w:fldChar w:fldCharType="end"/>
            </w:r>
          </w:hyperlink>
        </w:p>
        <w:p w:rsidR="00C66C47" w:rsidRDefault="00B959C0">
          <w:pPr>
            <w:pStyle w:val="TOC1"/>
            <w:tabs>
              <w:tab w:val="right" w:leader="dot" w:pos="9350"/>
            </w:tabs>
            <w:rPr>
              <w:rFonts w:eastAsiaTheme="minorEastAsia"/>
              <w:noProof/>
              <w:color w:val="auto"/>
              <w:lang w:eastAsia="fr-BE"/>
            </w:rPr>
          </w:pPr>
          <w:hyperlink w:anchor="_Toc414451391" w:history="1">
            <w:r w:rsidR="00C66C47" w:rsidRPr="00927150">
              <w:rPr>
                <w:rStyle w:val="Hyperlink"/>
                <w:noProof/>
              </w:rPr>
              <w:t>Implémentation</w:t>
            </w:r>
            <w:r w:rsidR="00C66C47">
              <w:rPr>
                <w:noProof/>
                <w:webHidden/>
              </w:rPr>
              <w:tab/>
            </w:r>
            <w:r w:rsidR="00C66C47">
              <w:rPr>
                <w:noProof/>
                <w:webHidden/>
              </w:rPr>
              <w:fldChar w:fldCharType="begin"/>
            </w:r>
            <w:r w:rsidR="00C66C47">
              <w:rPr>
                <w:noProof/>
                <w:webHidden/>
              </w:rPr>
              <w:instrText xml:space="preserve"> PAGEREF _Toc414451391 \h </w:instrText>
            </w:r>
            <w:r w:rsidR="00C66C47">
              <w:rPr>
                <w:noProof/>
                <w:webHidden/>
              </w:rPr>
            </w:r>
            <w:r w:rsidR="00C66C47">
              <w:rPr>
                <w:noProof/>
                <w:webHidden/>
              </w:rPr>
              <w:fldChar w:fldCharType="separate"/>
            </w:r>
            <w:r w:rsidR="00C66C47">
              <w:rPr>
                <w:noProof/>
                <w:webHidden/>
              </w:rPr>
              <w:t>13</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392" w:history="1">
            <w:r w:rsidR="00C66C47" w:rsidRPr="00927150">
              <w:rPr>
                <w:rStyle w:val="Hyperlink"/>
                <w:noProof/>
              </w:rPr>
              <w:t>Paramètres</w:t>
            </w:r>
            <w:r w:rsidR="00C66C47">
              <w:rPr>
                <w:noProof/>
                <w:webHidden/>
              </w:rPr>
              <w:tab/>
            </w:r>
            <w:r w:rsidR="00C66C47">
              <w:rPr>
                <w:noProof/>
                <w:webHidden/>
              </w:rPr>
              <w:fldChar w:fldCharType="begin"/>
            </w:r>
            <w:r w:rsidR="00C66C47">
              <w:rPr>
                <w:noProof/>
                <w:webHidden/>
              </w:rPr>
              <w:instrText xml:space="preserve"> PAGEREF _Toc414451392 \h </w:instrText>
            </w:r>
            <w:r w:rsidR="00C66C47">
              <w:rPr>
                <w:noProof/>
                <w:webHidden/>
              </w:rPr>
            </w:r>
            <w:r w:rsidR="00C66C47">
              <w:rPr>
                <w:noProof/>
                <w:webHidden/>
              </w:rPr>
              <w:fldChar w:fldCharType="separate"/>
            </w:r>
            <w:r w:rsidR="00C66C47">
              <w:rPr>
                <w:noProof/>
                <w:webHidden/>
              </w:rPr>
              <w:t>13</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393" w:history="1">
            <w:r w:rsidR="00C66C47" w:rsidRPr="00927150">
              <w:rPr>
                <w:rStyle w:val="Hyperlink"/>
                <w:noProof/>
              </w:rPr>
              <w:t>Graph</w:t>
            </w:r>
            <w:r w:rsidR="00C66C47">
              <w:rPr>
                <w:noProof/>
                <w:webHidden/>
              </w:rPr>
              <w:tab/>
            </w:r>
            <w:r w:rsidR="00C66C47">
              <w:rPr>
                <w:noProof/>
                <w:webHidden/>
              </w:rPr>
              <w:fldChar w:fldCharType="begin"/>
            </w:r>
            <w:r w:rsidR="00C66C47">
              <w:rPr>
                <w:noProof/>
                <w:webHidden/>
              </w:rPr>
              <w:instrText xml:space="preserve"> PAGEREF _Toc414451393 \h </w:instrText>
            </w:r>
            <w:r w:rsidR="00C66C47">
              <w:rPr>
                <w:noProof/>
                <w:webHidden/>
              </w:rPr>
            </w:r>
            <w:r w:rsidR="00C66C47">
              <w:rPr>
                <w:noProof/>
                <w:webHidden/>
              </w:rPr>
              <w:fldChar w:fldCharType="separate"/>
            </w:r>
            <w:r w:rsidR="00C66C47">
              <w:rPr>
                <w:noProof/>
                <w:webHidden/>
              </w:rPr>
              <w:t>13</w:t>
            </w:r>
            <w:r w:rsidR="00C66C47">
              <w:rPr>
                <w:noProof/>
                <w:webHidden/>
              </w:rPr>
              <w:fldChar w:fldCharType="end"/>
            </w:r>
          </w:hyperlink>
        </w:p>
        <w:p w:rsidR="00C66C47" w:rsidRDefault="00B959C0">
          <w:pPr>
            <w:pStyle w:val="TOC3"/>
            <w:tabs>
              <w:tab w:val="right" w:leader="dot" w:pos="9350"/>
            </w:tabs>
            <w:rPr>
              <w:rFonts w:eastAsiaTheme="minorEastAsia"/>
              <w:noProof/>
              <w:color w:val="auto"/>
              <w:lang w:eastAsia="fr-BE"/>
            </w:rPr>
          </w:pPr>
          <w:hyperlink w:anchor="_Toc414451394" w:history="1">
            <w:r w:rsidR="00C66C47" w:rsidRPr="00927150">
              <w:rPr>
                <w:rStyle w:val="Hyperlink"/>
                <w:noProof/>
                <w:lang w:eastAsia="ja-JP"/>
              </w:rPr>
              <w:t>AuthorizationHelperForGraph</w:t>
            </w:r>
            <w:r w:rsidR="00C66C47">
              <w:rPr>
                <w:noProof/>
                <w:webHidden/>
              </w:rPr>
              <w:tab/>
            </w:r>
            <w:r w:rsidR="00C66C47">
              <w:rPr>
                <w:noProof/>
                <w:webHidden/>
              </w:rPr>
              <w:fldChar w:fldCharType="begin"/>
            </w:r>
            <w:r w:rsidR="00C66C47">
              <w:rPr>
                <w:noProof/>
                <w:webHidden/>
              </w:rPr>
              <w:instrText xml:space="preserve"> PAGEREF _Toc414451394 \h </w:instrText>
            </w:r>
            <w:r w:rsidR="00C66C47">
              <w:rPr>
                <w:noProof/>
                <w:webHidden/>
              </w:rPr>
            </w:r>
            <w:r w:rsidR="00C66C47">
              <w:rPr>
                <w:noProof/>
                <w:webHidden/>
              </w:rPr>
              <w:fldChar w:fldCharType="separate"/>
            </w:r>
            <w:r w:rsidR="00C66C47">
              <w:rPr>
                <w:noProof/>
                <w:webHidden/>
              </w:rPr>
              <w:t>14</w:t>
            </w:r>
            <w:r w:rsidR="00C66C47">
              <w:rPr>
                <w:noProof/>
                <w:webHidden/>
              </w:rPr>
              <w:fldChar w:fldCharType="end"/>
            </w:r>
          </w:hyperlink>
        </w:p>
        <w:p w:rsidR="00C66C47" w:rsidRDefault="00B959C0">
          <w:pPr>
            <w:pStyle w:val="TOC3"/>
            <w:tabs>
              <w:tab w:val="right" w:leader="dot" w:pos="9350"/>
            </w:tabs>
            <w:rPr>
              <w:rFonts w:eastAsiaTheme="minorEastAsia"/>
              <w:noProof/>
              <w:color w:val="auto"/>
              <w:lang w:eastAsia="fr-BE"/>
            </w:rPr>
          </w:pPr>
          <w:hyperlink w:anchor="_Toc414451395" w:history="1">
            <w:r w:rsidR="00C66C47" w:rsidRPr="00927150">
              <w:rPr>
                <w:rStyle w:val="Hyperlink"/>
                <w:noProof/>
              </w:rPr>
              <w:t>GraphServiceAccessHelper</w:t>
            </w:r>
            <w:r w:rsidR="00C66C47">
              <w:rPr>
                <w:noProof/>
                <w:webHidden/>
              </w:rPr>
              <w:tab/>
            </w:r>
            <w:r w:rsidR="00C66C47">
              <w:rPr>
                <w:noProof/>
                <w:webHidden/>
              </w:rPr>
              <w:fldChar w:fldCharType="begin"/>
            </w:r>
            <w:r w:rsidR="00C66C47">
              <w:rPr>
                <w:noProof/>
                <w:webHidden/>
              </w:rPr>
              <w:instrText xml:space="preserve"> PAGEREF _Toc414451395 \h </w:instrText>
            </w:r>
            <w:r w:rsidR="00C66C47">
              <w:rPr>
                <w:noProof/>
                <w:webHidden/>
              </w:rPr>
            </w:r>
            <w:r w:rsidR="00C66C47">
              <w:rPr>
                <w:noProof/>
                <w:webHidden/>
              </w:rPr>
              <w:fldChar w:fldCharType="separate"/>
            </w:r>
            <w:r w:rsidR="00C66C47">
              <w:rPr>
                <w:noProof/>
                <w:webHidden/>
              </w:rPr>
              <w:t>15</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396" w:history="1">
            <w:r w:rsidR="00C66C47" w:rsidRPr="00927150">
              <w:rPr>
                <w:rStyle w:val="Hyperlink"/>
                <w:noProof/>
              </w:rPr>
              <w:t>Bouton de connexion</w:t>
            </w:r>
            <w:r w:rsidR="00C66C47">
              <w:rPr>
                <w:noProof/>
                <w:webHidden/>
              </w:rPr>
              <w:tab/>
            </w:r>
            <w:r w:rsidR="00C66C47">
              <w:rPr>
                <w:noProof/>
                <w:webHidden/>
              </w:rPr>
              <w:fldChar w:fldCharType="begin"/>
            </w:r>
            <w:r w:rsidR="00C66C47">
              <w:rPr>
                <w:noProof/>
                <w:webHidden/>
              </w:rPr>
              <w:instrText xml:space="preserve"> PAGEREF _Toc414451396 \h </w:instrText>
            </w:r>
            <w:r w:rsidR="00C66C47">
              <w:rPr>
                <w:noProof/>
                <w:webHidden/>
              </w:rPr>
            </w:r>
            <w:r w:rsidR="00C66C47">
              <w:rPr>
                <w:noProof/>
                <w:webHidden/>
              </w:rPr>
              <w:fldChar w:fldCharType="separate"/>
            </w:r>
            <w:r w:rsidR="00C66C47">
              <w:rPr>
                <w:noProof/>
                <w:webHidden/>
              </w:rPr>
              <w:t>16</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397" w:history="1">
            <w:r w:rsidR="00C66C47" w:rsidRPr="00927150">
              <w:rPr>
                <w:rStyle w:val="Hyperlink"/>
                <w:noProof/>
              </w:rPr>
              <w:t>Contrôleur</w:t>
            </w:r>
            <w:r w:rsidR="00C66C47">
              <w:rPr>
                <w:noProof/>
                <w:webHidden/>
              </w:rPr>
              <w:tab/>
            </w:r>
            <w:r w:rsidR="00C66C47">
              <w:rPr>
                <w:noProof/>
                <w:webHidden/>
              </w:rPr>
              <w:fldChar w:fldCharType="begin"/>
            </w:r>
            <w:r w:rsidR="00C66C47">
              <w:rPr>
                <w:noProof/>
                <w:webHidden/>
              </w:rPr>
              <w:instrText xml:space="preserve"> PAGEREF _Toc414451397 \h </w:instrText>
            </w:r>
            <w:r w:rsidR="00C66C47">
              <w:rPr>
                <w:noProof/>
                <w:webHidden/>
              </w:rPr>
            </w:r>
            <w:r w:rsidR="00C66C47">
              <w:rPr>
                <w:noProof/>
                <w:webHidden/>
              </w:rPr>
              <w:fldChar w:fldCharType="separate"/>
            </w:r>
            <w:r w:rsidR="00C66C47">
              <w:rPr>
                <w:noProof/>
                <w:webHidden/>
              </w:rPr>
              <w:t>16</w:t>
            </w:r>
            <w:r w:rsidR="00C66C47">
              <w:rPr>
                <w:noProof/>
                <w:webHidden/>
              </w:rPr>
              <w:fldChar w:fldCharType="end"/>
            </w:r>
          </w:hyperlink>
        </w:p>
        <w:p w:rsidR="00C66C47" w:rsidRDefault="00B959C0">
          <w:pPr>
            <w:pStyle w:val="TOC3"/>
            <w:tabs>
              <w:tab w:val="right" w:leader="dot" w:pos="9350"/>
            </w:tabs>
            <w:rPr>
              <w:rFonts w:eastAsiaTheme="minorEastAsia"/>
              <w:noProof/>
              <w:color w:val="auto"/>
              <w:lang w:eastAsia="fr-BE"/>
            </w:rPr>
          </w:pPr>
          <w:hyperlink w:anchor="_Toc414451398" w:history="1">
            <w:r w:rsidR="00C66C47" w:rsidRPr="00927150">
              <w:rPr>
                <w:rStyle w:val="Hyperlink"/>
                <w:noProof/>
                <w:lang w:eastAsia="ja-JP"/>
              </w:rPr>
              <w:t>O365Controller</w:t>
            </w:r>
            <w:r w:rsidR="00C66C47">
              <w:rPr>
                <w:noProof/>
                <w:webHidden/>
              </w:rPr>
              <w:tab/>
            </w:r>
            <w:r w:rsidR="00C66C47">
              <w:rPr>
                <w:noProof/>
                <w:webHidden/>
              </w:rPr>
              <w:fldChar w:fldCharType="begin"/>
            </w:r>
            <w:r w:rsidR="00C66C47">
              <w:rPr>
                <w:noProof/>
                <w:webHidden/>
              </w:rPr>
              <w:instrText xml:space="preserve"> PAGEREF _Toc414451398 \h </w:instrText>
            </w:r>
            <w:r w:rsidR="00C66C47">
              <w:rPr>
                <w:noProof/>
                <w:webHidden/>
              </w:rPr>
            </w:r>
            <w:r w:rsidR="00C66C47">
              <w:rPr>
                <w:noProof/>
                <w:webHidden/>
              </w:rPr>
              <w:fldChar w:fldCharType="separate"/>
            </w:r>
            <w:r w:rsidR="00C66C47">
              <w:rPr>
                <w:noProof/>
                <w:webHidden/>
              </w:rPr>
              <w:t>17</w:t>
            </w:r>
            <w:r w:rsidR="00C66C47">
              <w:rPr>
                <w:noProof/>
                <w:webHidden/>
              </w:rPr>
              <w:fldChar w:fldCharType="end"/>
            </w:r>
          </w:hyperlink>
        </w:p>
        <w:p w:rsidR="00C66C47" w:rsidRDefault="00B959C0">
          <w:pPr>
            <w:pStyle w:val="TOC3"/>
            <w:tabs>
              <w:tab w:val="right" w:leader="dot" w:pos="9350"/>
            </w:tabs>
            <w:rPr>
              <w:rFonts w:eastAsiaTheme="minorEastAsia"/>
              <w:noProof/>
              <w:color w:val="auto"/>
              <w:lang w:eastAsia="fr-BE"/>
            </w:rPr>
          </w:pPr>
          <w:hyperlink w:anchor="_Toc414451399" w:history="1">
            <w:r w:rsidR="00C66C47" w:rsidRPr="00927150">
              <w:rPr>
                <w:rStyle w:val="Hyperlink"/>
                <w:noProof/>
              </w:rPr>
              <w:t>Définition du routage</w:t>
            </w:r>
            <w:r w:rsidR="00C66C47">
              <w:rPr>
                <w:noProof/>
                <w:webHidden/>
              </w:rPr>
              <w:tab/>
            </w:r>
            <w:r w:rsidR="00C66C47">
              <w:rPr>
                <w:noProof/>
                <w:webHidden/>
              </w:rPr>
              <w:fldChar w:fldCharType="begin"/>
            </w:r>
            <w:r w:rsidR="00C66C47">
              <w:rPr>
                <w:noProof/>
                <w:webHidden/>
              </w:rPr>
              <w:instrText xml:space="preserve"> PAGEREF _Toc414451399 \h </w:instrText>
            </w:r>
            <w:r w:rsidR="00C66C47">
              <w:rPr>
                <w:noProof/>
                <w:webHidden/>
              </w:rPr>
            </w:r>
            <w:r w:rsidR="00C66C47">
              <w:rPr>
                <w:noProof/>
                <w:webHidden/>
              </w:rPr>
              <w:fldChar w:fldCharType="separate"/>
            </w:r>
            <w:r w:rsidR="00C66C47">
              <w:rPr>
                <w:noProof/>
                <w:webHidden/>
              </w:rPr>
              <w:t>17</w:t>
            </w:r>
            <w:r w:rsidR="00C66C47">
              <w:rPr>
                <w:noProof/>
                <w:webHidden/>
              </w:rPr>
              <w:fldChar w:fldCharType="end"/>
            </w:r>
          </w:hyperlink>
        </w:p>
        <w:p w:rsidR="00C66C47" w:rsidRDefault="00B959C0">
          <w:pPr>
            <w:pStyle w:val="TOC3"/>
            <w:tabs>
              <w:tab w:val="right" w:leader="dot" w:pos="9350"/>
            </w:tabs>
            <w:rPr>
              <w:rFonts w:eastAsiaTheme="minorEastAsia"/>
              <w:noProof/>
              <w:color w:val="auto"/>
              <w:lang w:eastAsia="fr-BE"/>
            </w:rPr>
          </w:pPr>
          <w:hyperlink w:anchor="_Toc414451400" w:history="1">
            <w:r w:rsidR="00C66C47" w:rsidRPr="00927150">
              <w:rPr>
                <w:rStyle w:val="Hyperlink"/>
                <w:noProof/>
              </w:rPr>
              <w:t>Définition des services</w:t>
            </w:r>
            <w:r w:rsidR="00C66C47">
              <w:rPr>
                <w:noProof/>
                <w:webHidden/>
              </w:rPr>
              <w:tab/>
            </w:r>
            <w:r w:rsidR="00C66C47">
              <w:rPr>
                <w:noProof/>
                <w:webHidden/>
              </w:rPr>
              <w:fldChar w:fldCharType="begin"/>
            </w:r>
            <w:r w:rsidR="00C66C47">
              <w:rPr>
                <w:noProof/>
                <w:webHidden/>
              </w:rPr>
              <w:instrText xml:space="preserve"> PAGEREF _Toc414451400 \h </w:instrText>
            </w:r>
            <w:r w:rsidR="00C66C47">
              <w:rPr>
                <w:noProof/>
                <w:webHidden/>
              </w:rPr>
            </w:r>
            <w:r w:rsidR="00C66C47">
              <w:rPr>
                <w:noProof/>
                <w:webHidden/>
              </w:rPr>
              <w:fldChar w:fldCharType="separate"/>
            </w:r>
            <w:r w:rsidR="00C66C47">
              <w:rPr>
                <w:noProof/>
                <w:webHidden/>
              </w:rPr>
              <w:t>18</w:t>
            </w:r>
            <w:r w:rsidR="00C66C47">
              <w:rPr>
                <w:noProof/>
                <w:webHidden/>
              </w:rPr>
              <w:fldChar w:fldCharType="end"/>
            </w:r>
          </w:hyperlink>
        </w:p>
        <w:p w:rsidR="00C66C47" w:rsidRDefault="00B959C0">
          <w:pPr>
            <w:pStyle w:val="TOC3"/>
            <w:tabs>
              <w:tab w:val="right" w:leader="dot" w:pos="9350"/>
            </w:tabs>
            <w:rPr>
              <w:rFonts w:eastAsiaTheme="minorEastAsia"/>
              <w:noProof/>
              <w:color w:val="auto"/>
              <w:lang w:eastAsia="fr-BE"/>
            </w:rPr>
          </w:pPr>
          <w:hyperlink w:anchor="_Toc414451401" w:history="1">
            <w:r w:rsidR="00C66C47" w:rsidRPr="00927150">
              <w:rPr>
                <w:rStyle w:val="Hyperlink"/>
                <w:noProof/>
              </w:rPr>
              <w:t>Méthode de réception du token</w:t>
            </w:r>
            <w:r w:rsidR="00C66C47">
              <w:rPr>
                <w:noProof/>
                <w:webHidden/>
              </w:rPr>
              <w:tab/>
            </w:r>
            <w:r w:rsidR="00C66C47">
              <w:rPr>
                <w:noProof/>
                <w:webHidden/>
              </w:rPr>
              <w:fldChar w:fldCharType="begin"/>
            </w:r>
            <w:r w:rsidR="00C66C47">
              <w:rPr>
                <w:noProof/>
                <w:webHidden/>
              </w:rPr>
              <w:instrText xml:space="preserve"> PAGEREF _Toc414451401 \h </w:instrText>
            </w:r>
            <w:r w:rsidR="00C66C47">
              <w:rPr>
                <w:noProof/>
                <w:webHidden/>
              </w:rPr>
            </w:r>
            <w:r w:rsidR="00C66C47">
              <w:rPr>
                <w:noProof/>
                <w:webHidden/>
              </w:rPr>
              <w:fldChar w:fldCharType="separate"/>
            </w:r>
            <w:r w:rsidR="00C66C47">
              <w:rPr>
                <w:noProof/>
                <w:webHidden/>
              </w:rPr>
              <w:t>18</w:t>
            </w:r>
            <w:r w:rsidR="00C66C47">
              <w:rPr>
                <w:noProof/>
                <w:webHidden/>
              </w:rPr>
              <w:fldChar w:fldCharType="end"/>
            </w:r>
          </w:hyperlink>
        </w:p>
        <w:p w:rsidR="00C66C47" w:rsidRDefault="00B959C0">
          <w:pPr>
            <w:pStyle w:val="TOC3"/>
            <w:tabs>
              <w:tab w:val="right" w:leader="dot" w:pos="9350"/>
            </w:tabs>
            <w:rPr>
              <w:rFonts w:eastAsiaTheme="minorEastAsia"/>
              <w:noProof/>
              <w:color w:val="auto"/>
              <w:lang w:eastAsia="fr-BE"/>
            </w:rPr>
          </w:pPr>
          <w:hyperlink w:anchor="_Toc414451402" w:history="1">
            <w:r w:rsidR="00C66C47" w:rsidRPr="00927150">
              <w:rPr>
                <w:rStyle w:val="Hyperlink"/>
                <w:noProof/>
              </w:rPr>
              <w:t>Méthode de connexion</w:t>
            </w:r>
            <w:r w:rsidR="00C66C47">
              <w:rPr>
                <w:noProof/>
                <w:webHidden/>
              </w:rPr>
              <w:tab/>
            </w:r>
            <w:r w:rsidR="00C66C47">
              <w:rPr>
                <w:noProof/>
                <w:webHidden/>
              </w:rPr>
              <w:fldChar w:fldCharType="begin"/>
            </w:r>
            <w:r w:rsidR="00C66C47">
              <w:rPr>
                <w:noProof/>
                <w:webHidden/>
              </w:rPr>
              <w:instrText xml:space="preserve"> PAGEREF _Toc414451402 \h </w:instrText>
            </w:r>
            <w:r w:rsidR="00C66C47">
              <w:rPr>
                <w:noProof/>
                <w:webHidden/>
              </w:rPr>
            </w:r>
            <w:r w:rsidR="00C66C47">
              <w:rPr>
                <w:noProof/>
                <w:webHidden/>
              </w:rPr>
              <w:fldChar w:fldCharType="separate"/>
            </w:r>
            <w:r w:rsidR="00C66C47">
              <w:rPr>
                <w:noProof/>
                <w:webHidden/>
              </w:rPr>
              <w:t>19</w:t>
            </w:r>
            <w:r w:rsidR="00C66C47">
              <w:rPr>
                <w:noProof/>
                <w:webHidden/>
              </w:rPr>
              <w:fldChar w:fldCharType="end"/>
            </w:r>
          </w:hyperlink>
        </w:p>
        <w:p w:rsidR="00C66C47" w:rsidRDefault="00B959C0">
          <w:pPr>
            <w:pStyle w:val="TOC2"/>
            <w:tabs>
              <w:tab w:val="right" w:leader="dot" w:pos="9350"/>
            </w:tabs>
            <w:rPr>
              <w:rFonts w:eastAsiaTheme="minorEastAsia"/>
              <w:noProof/>
              <w:color w:val="auto"/>
              <w:lang w:eastAsia="fr-BE"/>
            </w:rPr>
          </w:pPr>
          <w:hyperlink w:anchor="_Toc414451403" w:history="1">
            <w:r w:rsidR="00C66C47" w:rsidRPr="00927150">
              <w:rPr>
                <w:rStyle w:val="Hyperlink"/>
                <w:noProof/>
              </w:rPr>
              <w:t>Objet JSON</w:t>
            </w:r>
            <w:r w:rsidR="00C66C47">
              <w:rPr>
                <w:noProof/>
                <w:webHidden/>
              </w:rPr>
              <w:tab/>
            </w:r>
            <w:r w:rsidR="00C66C47">
              <w:rPr>
                <w:noProof/>
                <w:webHidden/>
              </w:rPr>
              <w:fldChar w:fldCharType="begin"/>
            </w:r>
            <w:r w:rsidR="00C66C47">
              <w:rPr>
                <w:noProof/>
                <w:webHidden/>
              </w:rPr>
              <w:instrText xml:space="preserve"> PAGEREF _Toc414451403 \h </w:instrText>
            </w:r>
            <w:r w:rsidR="00C66C47">
              <w:rPr>
                <w:noProof/>
                <w:webHidden/>
              </w:rPr>
            </w:r>
            <w:r w:rsidR="00C66C47">
              <w:rPr>
                <w:noProof/>
                <w:webHidden/>
              </w:rPr>
              <w:fldChar w:fldCharType="separate"/>
            </w:r>
            <w:r w:rsidR="00C66C47">
              <w:rPr>
                <w:noProof/>
                <w:webHidden/>
              </w:rPr>
              <w:t>21</w:t>
            </w:r>
            <w:r w:rsidR="00C66C47">
              <w:rPr>
                <w:noProof/>
                <w:webHidden/>
              </w:rPr>
              <w:fldChar w:fldCharType="end"/>
            </w:r>
          </w:hyperlink>
        </w:p>
        <w:p w:rsidR="00014AA9" w:rsidRPr="00970216" w:rsidRDefault="00330A4D">
          <w:r w:rsidRPr="00E0510D">
            <w:rPr>
              <w:b/>
              <w:bCs/>
            </w:rPr>
            <w:fldChar w:fldCharType="end"/>
          </w:r>
        </w:p>
      </w:sdtContent>
    </w:sdt>
    <w:p w:rsidR="00D56934" w:rsidRPr="00E0510D" w:rsidRDefault="00D56934" w:rsidP="00D56934">
      <w:pPr>
        <w:pStyle w:val="Heading1"/>
      </w:pPr>
      <w:bookmarkStart w:id="0" w:name="_Toc414439707"/>
      <w:bookmarkStart w:id="1" w:name="_Toc414451377"/>
      <w:r w:rsidRPr="00E0510D">
        <w:lastRenderedPageBreak/>
        <w:t>Introduction</w:t>
      </w:r>
      <w:bookmarkEnd w:id="0"/>
      <w:bookmarkEnd w:id="1"/>
    </w:p>
    <w:p w:rsidR="00D56934" w:rsidRPr="00E0510D" w:rsidRDefault="00D56934" w:rsidP="00D56934">
      <w:pPr>
        <w:pStyle w:val="Heading2"/>
        <w:rPr>
          <w:bCs/>
          <w:sz w:val="52"/>
          <w:szCs w:val="36"/>
          <w14:numForm w14:val="oldStyle"/>
        </w:rPr>
      </w:pPr>
      <w:bookmarkStart w:id="2" w:name="_Toc414439708"/>
      <w:bookmarkStart w:id="3" w:name="_Toc414451378"/>
      <w:r w:rsidRPr="00E0510D">
        <w:t>Principe</w:t>
      </w:r>
      <w:bookmarkEnd w:id="2"/>
      <w:bookmarkEnd w:id="3"/>
    </w:p>
    <w:p w:rsidR="00D56934" w:rsidRPr="00E0510D" w:rsidRDefault="00D56934" w:rsidP="00D56934">
      <w:pPr>
        <w:rPr>
          <w:lang w:eastAsia="ja-JP"/>
        </w:rPr>
      </w:pPr>
      <w:r w:rsidRPr="00E0510D">
        <w:rPr>
          <w:lang w:eastAsia="ja-JP"/>
        </w:rPr>
        <w:t>La connexion entre Claroline et Office 365 se réalise en plusieurs étapes, décrites ci-dessous :</w:t>
      </w:r>
    </w:p>
    <w:p w:rsidR="00D56934" w:rsidRPr="00E0510D" w:rsidRDefault="00D56934" w:rsidP="00D56934">
      <w:pPr>
        <w:pStyle w:val="ListParagraph"/>
        <w:numPr>
          <w:ilvl w:val="0"/>
          <w:numId w:val="7"/>
        </w:numPr>
      </w:pPr>
      <w:r w:rsidRPr="00E0510D">
        <w:t>La plateforme Claroline effectue une première demande à Office 365 : l’authentification de l’utilisateur à O365 à l’aide d’une URL particulière ;</w:t>
      </w:r>
    </w:p>
    <w:p w:rsidR="00D56934" w:rsidRPr="00E0510D" w:rsidRDefault="00D56934" w:rsidP="00D56934">
      <w:pPr>
        <w:pStyle w:val="ListParagraph"/>
        <w:numPr>
          <w:ilvl w:val="0"/>
          <w:numId w:val="7"/>
        </w:numPr>
      </w:pPr>
      <w:r w:rsidRPr="00E0510D">
        <w:t xml:space="preserve">Si les </w:t>
      </w:r>
      <w:r>
        <w:t>données de connexion</w:t>
      </w:r>
      <w:r w:rsidRPr="00E0510D">
        <w:t xml:space="preserve"> sont correct</w:t>
      </w:r>
      <w:r>
        <w:t>e</w:t>
      </w:r>
      <w:r w:rsidRPr="00E0510D">
        <w:t>s (et donc si l’utilisateur est correctement authentifié), il est redirigé vers Claroline avec un token de validation dans la réponse ;</w:t>
      </w:r>
    </w:p>
    <w:p w:rsidR="00D56934" w:rsidRPr="00E0510D" w:rsidRDefault="00D56934" w:rsidP="00D56934">
      <w:pPr>
        <w:pStyle w:val="ListParagraph"/>
        <w:numPr>
          <w:ilvl w:val="0"/>
          <w:numId w:val="7"/>
        </w:numPr>
      </w:pPr>
      <w:r w:rsidRPr="00E0510D">
        <w:t>A l’aide de ce token, une seconde requête est effectuée vers O365 pour récupérer certaines informations concernant l’utilisateur en question ;</w:t>
      </w:r>
    </w:p>
    <w:p w:rsidR="00D56934" w:rsidRPr="00E0510D" w:rsidRDefault="00D56934" w:rsidP="00D56934">
      <w:pPr>
        <w:pStyle w:val="ListParagraph"/>
        <w:numPr>
          <w:ilvl w:val="0"/>
          <w:numId w:val="7"/>
        </w:numPr>
      </w:pPr>
      <w:r w:rsidRPr="00E0510D">
        <w:t xml:space="preserve">Ces informations sont renvoyées vers Claroline sous forme de JSON ; </w:t>
      </w:r>
    </w:p>
    <w:p w:rsidR="00D56934" w:rsidRPr="00E0510D" w:rsidRDefault="00D56934" w:rsidP="00D56934">
      <w:pPr>
        <w:rPr>
          <w:lang w:eastAsia="ja-JP"/>
        </w:rPr>
      </w:pPr>
      <w:r w:rsidRPr="00E0510D">
        <w:rPr>
          <w:noProof/>
          <w:lang w:eastAsia="fr-BE"/>
        </w:rPr>
        <mc:AlternateContent>
          <mc:Choice Requires="wpg">
            <w:drawing>
              <wp:anchor distT="0" distB="0" distL="114300" distR="114300" simplePos="0" relativeHeight="251659264" behindDoc="0" locked="0" layoutInCell="1" allowOverlap="1" wp14:anchorId="2FA61D88" wp14:editId="12C7C7B2">
                <wp:simplePos x="0" y="0"/>
                <wp:positionH relativeFrom="column">
                  <wp:posOffset>103505</wp:posOffset>
                </wp:positionH>
                <wp:positionV relativeFrom="paragraph">
                  <wp:posOffset>346710</wp:posOffset>
                </wp:positionV>
                <wp:extent cx="5820410" cy="2349500"/>
                <wp:effectExtent l="0" t="0" r="27940" b="12700"/>
                <wp:wrapTopAndBottom/>
                <wp:docPr id="401" name="Group 401"/>
                <wp:cNvGraphicFramePr/>
                <a:graphic xmlns:a="http://schemas.openxmlformats.org/drawingml/2006/main">
                  <a:graphicData uri="http://schemas.microsoft.com/office/word/2010/wordprocessingGroup">
                    <wpg:wgp>
                      <wpg:cNvGrpSpPr/>
                      <wpg:grpSpPr>
                        <a:xfrm>
                          <a:off x="0" y="0"/>
                          <a:ext cx="5820410" cy="2349500"/>
                          <a:chOff x="0" y="0"/>
                          <a:chExt cx="6184490" cy="2727064"/>
                        </a:xfrm>
                      </wpg:grpSpPr>
                      <wpg:grpSp>
                        <wpg:cNvPr id="397" name="Group 397"/>
                        <wpg:cNvGrpSpPr/>
                        <wpg:grpSpPr>
                          <a:xfrm>
                            <a:off x="0" y="0"/>
                            <a:ext cx="6184490" cy="2727064"/>
                            <a:chOff x="0" y="0"/>
                            <a:chExt cx="6184490" cy="2727064"/>
                          </a:xfrm>
                        </wpg:grpSpPr>
                        <wpg:grpSp>
                          <wpg:cNvPr id="396" name="Group 396"/>
                          <wpg:cNvGrpSpPr/>
                          <wpg:grpSpPr>
                            <a:xfrm>
                              <a:off x="0" y="0"/>
                              <a:ext cx="6184490" cy="2727064"/>
                              <a:chOff x="0" y="0"/>
                              <a:chExt cx="6184490" cy="2727064"/>
                            </a:xfrm>
                          </wpg:grpSpPr>
                          <wps:wsp>
                            <wps:cNvPr id="390" name="Text Box 390"/>
                            <wps:cNvSpPr txBox="1"/>
                            <wps:spPr>
                              <a:xfrm>
                                <a:off x="1799303" y="206478"/>
                                <a:ext cx="208055" cy="274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934" w:rsidRPr="00492110" w:rsidRDefault="00D56934" w:rsidP="00D56934">
                                  <w:pPr>
                                    <w:spacing w:after="0" w:line="240" w:lineRule="auto"/>
                                  </w:pPr>
                                  <w:r w:rsidRPr="0049211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5" name="Group 395"/>
                            <wpg:cNvGrpSpPr/>
                            <wpg:grpSpPr>
                              <a:xfrm>
                                <a:off x="0" y="0"/>
                                <a:ext cx="6184490" cy="2727064"/>
                                <a:chOff x="0" y="0"/>
                                <a:chExt cx="6184490" cy="2727064"/>
                              </a:xfrm>
                            </wpg:grpSpPr>
                            <wpg:grpSp>
                              <wpg:cNvPr id="389" name="Group 389"/>
                              <wpg:cNvGrpSpPr/>
                              <wpg:grpSpPr>
                                <a:xfrm>
                                  <a:off x="0" y="0"/>
                                  <a:ext cx="6184490" cy="2727064"/>
                                  <a:chOff x="0" y="0"/>
                                  <a:chExt cx="6184490" cy="2727064"/>
                                </a:xfrm>
                              </wpg:grpSpPr>
                              <wpg:grpSp>
                                <wpg:cNvPr id="386" name="Group 386"/>
                                <wpg:cNvGrpSpPr/>
                                <wpg:grpSpPr>
                                  <a:xfrm>
                                    <a:off x="1799303" y="0"/>
                                    <a:ext cx="4385187" cy="2727064"/>
                                    <a:chOff x="0" y="0"/>
                                    <a:chExt cx="4385187" cy="2727064"/>
                                  </a:xfrm>
                                </wpg:grpSpPr>
                                <wps:wsp>
                                  <wps:cNvPr id="28" name="Straight Arrow Connector 28"/>
                                  <wps:cNvCnPr/>
                                  <wps:spPr>
                                    <a:xfrm>
                                      <a:off x="29497" y="452284"/>
                                      <a:ext cx="270383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flipV="1">
                                      <a:off x="29497" y="835742"/>
                                      <a:ext cx="270383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85" name="Group 385"/>
                                  <wpg:cNvGrpSpPr/>
                                  <wpg:grpSpPr>
                                    <a:xfrm>
                                      <a:off x="0" y="0"/>
                                      <a:ext cx="4385187" cy="2727064"/>
                                      <a:chOff x="0" y="0"/>
                                      <a:chExt cx="4385187" cy="2727064"/>
                                    </a:xfrm>
                                  </wpg:grpSpPr>
                                  <wps:wsp>
                                    <wps:cNvPr id="17" name="Can 17"/>
                                    <wps:cNvSpPr/>
                                    <wps:spPr>
                                      <a:xfrm>
                                        <a:off x="2890684" y="0"/>
                                        <a:ext cx="1494503" cy="2727064"/>
                                      </a:xfrm>
                                      <a:prstGeom prst="can">
                                        <a:avLst/>
                                      </a:prstGeom>
                                    </wps:spPr>
                                    <wps:style>
                                      <a:lnRef idx="1">
                                        <a:schemeClr val="accent6"/>
                                      </a:lnRef>
                                      <a:fillRef idx="3">
                                        <a:schemeClr val="accent6"/>
                                      </a:fillRef>
                                      <a:effectRef idx="2">
                                        <a:schemeClr val="accent6"/>
                                      </a:effectRef>
                                      <a:fontRef idx="minor">
                                        <a:schemeClr val="lt1"/>
                                      </a:fontRef>
                                    </wps:style>
                                    <wps:txbx>
                                      <w:txbxContent>
                                        <w:p w:rsidR="00D56934" w:rsidRPr="003B3B3B" w:rsidRDefault="00D56934" w:rsidP="00D56934">
                                          <w:pPr>
                                            <w:jc w:val="center"/>
                                            <w:rPr>
                                              <w:color w:val="F2F2F2" w:themeColor="background1" w:themeShade="F2"/>
                                            </w:rPr>
                                          </w:pPr>
                                          <w:r w:rsidRPr="003B3B3B">
                                            <w:rPr>
                                              <w:color w:val="F2F2F2" w:themeColor="background1" w:themeShade="F2"/>
                                            </w:rPr>
                                            <w:t>O365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29497" y="1907458"/>
                                        <a:ext cx="2703871" cy="9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0" y="2290916"/>
                                        <a:ext cx="270383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87" name="Can 387"/>
                                <wps:cNvSpPr/>
                                <wps:spPr>
                                  <a:xfrm>
                                    <a:off x="0" y="0"/>
                                    <a:ext cx="1494329" cy="2726690"/>
                                  </a:xfrm>
                                  <a:prstGeom prst="can">
                                    <a:avLst/>
                                  </a:prstGeom>
                                </wps:spPr>
                                <wps:style>
                                  <a:lnRef idx="1">
                                    <a:schemeClr val="accent5"/>
                                  </a:lnRef>
                                  <a:fillRef idx="3">
                                    <a:schemeClr val="accent5"/>
                                  </a:fillRef>
                                  <a:effectRef idx="2">
                                    <a:schemeClr val="accent5"/>
                                  </a:effectRef>
                                  <a:fontRef idx="minor">
                                    <a:schemeClr val="lt1"/>
                                  </a:fontRef>
                                </wps:style>
                                <wps:txbx>
                                  <w:txbxContent>
                                    <w:p w:rsidR="00D56934" w:rsidRPr="003B3B3B" w:rsidRDefault="00D56934" w:rsidP="00D56934">
                                      <w:pPr>
                                        <w:jc w:val="center"/>
                                        <w:rPr>
                                          <w:color w:val="F2F2F2" w:themeColor="background1" w:themeShade="F2"/>
                                        </w:rPr>
                                      </w:pPr>
                                      <w:r>
                                        <w:rPr>
                                          <w:color w:val="F2F2F2" w:themeColor="background1" w:themeShade="F2"/>
                                        </w:rPr>
                                        <w:t>Claroline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2" name="Text Box 392"/>
                              <wps:cNvSpPr txBox="1"/>
                              <wps:spPr>
                                <a:xfrm>
                                  <a:off x="4375138" y="904534"/>
                                  <a:ext cx="262866" cy="3570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934" w:rsidRPr="00492110" w:rsidRDefault="00D56934" w:rsidP="00D56934">
                                    <w:pPr>
                                      <w:spacing w:after="0" w:line="240" w:lineRule="auto"/>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4" name="Text Box 394"/>
                          <wps:cNvSpPr txBox="1"/>
                          <wps:spPr>
                            <a:xfrm>
                              <a:off x="4262199" y="2349910"/>
                              <a:ext cx="240566" cy="274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934" w:rsidRDefault="00D56934" w:rsidP="00D56934">
                                <w:pPr>
                                  <w:spacing w:after="0" w:line="240" w:lineRule="auto"/>
                                </w:pPr>
                                <w:r>
                                  <w:t>4</w:t>
                                </w:r>
                              </w:p>
                              <w:p w:rsidR="00D56934" w:rsidRPr="00492110" w:rsidRDefault="00D56934" w:rsidP="00D5693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0" name="Text Box 400"/>
                        <wps:cNvSpPr txBox="1"/>
                        <wps:spPr>
                          <a:xfrm>
                            <a:off x="1730477" y="1582004"/>
                            <a:ext cx="276881" cy="3243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934" w:rsidRDefault="00D56934" w:rsidP="00D56934">
                              <w:pPr>
                                <w:spacing w:after="0" w:line="240" w:lineRule="auto"/>
                              </w:pPr>
                              <w:r>
                                <w:t>3</w:t>
                              </w:r>
                            </w:p>
                            <w:p w:rsidR="00D56934" w:rsidRPr="00492110" w:rsidRDefault="00D56934" w:rsidP="00D5693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A61D88" id="Group 401" o:spid="_x0000_s1030" style="position:absolute;margin-left:8.15pt;margin-top:27.3pt;width:458.3pt;height:185pt;z-index:251659264;mso-width-relative:margin;mso-height-relative:margin" coordsize="61844,2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">
                <v:group id="Group 397" o:spid="_x0000_s1031" style="position:absolute;width:61844;height:27270" coordsize="61844,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group id="Group 396" o:spid="_x0000_s1032" style="position:absolute;width:61844;height:27270" coordsize="61844,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Text Box 390" o:spid="_x0000_s1033" type="#_x0000_t202" style="position:absolute;left:17993;top:2064;width:2080;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EmMQA&#10;AADcAAAADwAAAGRycy9kb3ducmV2LnhtbERPy2rCQBTdC/7DcIVuik5s6MPUUUpRK93VWMXdJXOb&#10;BDN3QmZM4t87i4LLw3nPl72pREuNKy0rmE4iEMSZ1SXnCvbpevwGwnlkjZVlUnAlB8vFcDDHRNuO&#10;f6jd+VyEEHYJKii8rxMpXVaQQTexNXHg/mxj0AfY5FI32IVwU8mnKHqRBksODQXW9FlQdt5djILT&#10;Y378dv3mt4uf43r11aavB50q9TDqP95BeOr9Xfzv3moF8Sz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xJjEAAAA3AAAAA8AAAAAAAAAAAAAAAAAmAIAAGRycy9k&#10;b3ducmV2LnhtbFBLBQYAAAAABAAEAPUAAACJAwAAAAA=&#10;" fillcolor="white [3201]" stroked="f" strokeweight=".5pt">
                      <v:textbox>
                        <w:txbxContent>
                          <w:p w:rsidR="00D56934" w:rsidRPr="00492110" w:rsidRDefault="00D56934" w:rsidP="00D56934">
                            <w:pPr>
                              <w:spacing w:after="0" w:line="240" w:lineRule="auto"/>
                            </w:pPr>
                            <w:r w:rsidRPr="00492110">
                              <w:t>1</w:t>
                            </w:r>
                          </w:p>
                        </w:txbxContent>
                      </v:textbox>
                    </v:shape>
                    <v:group id="Group 395" o:spid="_x0000_s1034" style="position:absolute;width:61844;height:27270" coordsize="61844,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group id="Group 389" o:spid="_x0000_s1035" style="position:absolute;width:61844;height:27270" coordsize="61844,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group id="Group 386" o:spid="_x0000_s1036" style="position:absolute;left:17993;width:43851;height:27270" coordsize="43851,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28" o:spid="_x0000_s1037" type="#_x0000_t32" style="position:absolute;left:294;top:4522;width:27039;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Straight Arrow Connector 30" o:spid="_x0000_s1038" type="#_x0000_t32" style="position:absolute;left:294;top:8357;width:27039;height: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iISsEAAADbAAAADwAAAGRycy9kb3ducmV2LnhtbERP3WrCMBS+F/YO4Qx2Z1P3U6QaZRNG&#10;dyNu1Qc4NMem2JyUJNX69svFYJcf3/96O9leXMmHzrGCRZaDIG6c7rhVcDp+zpcgQkTW2DsmBXcK&#10;sN08zNZYanfjH7rWsRUphEOJCkyMQyllaAxZDJkbiBN3dt5iTNC3Unu8pXDby+c8L6TFjlODwYF2&#10;hppLPVoFY1Wcho83fzx8V6/7w77aLUd/V+rpcXpfgYg0xX/xn/tLK3hJ6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IhKwQAAANsAAAAPAAAAAAAAAAAAAAAA&#10;AKECAABkcnMvZG93bnJldi54bWxQSwUGAAAAAAQABAD5AAAAjwMAAAAA&#10;" strokecolor="#5b9bd5 [3204]" strokeweight=".5pt">
                            <v:stroke endarrow="block" joinstyle="miter"/>
                          </v:shape>
                          <v:group id="Group 385" o:spid="_x0000_s1039" style="position:absolute;width:43851;height:27270" coordsize="43851,27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 o:spid="_x0000_s1040" type="#_x0000_t22" style="position:absolute;left:28906;width:14945;height:27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xk8IA&#10;AADbAAAADwAAAGRycy9kb3ducmV2LnhtbERPTWvCQBC9F/wPywi9NRs9xJpmFREMhUJpo4cep9lp&#10;EszOht1tjP++WxC8zeN9TrGdTC9Gcr6zrGCRpCCIa6s7bhScjoenZxA+IGvsLZOCK3nYbmYPBeba&#10;XviTxio0Ioawz1FBG8KQS+nrlgz6xA7EkfuxzmCI0DVSO7zEcNPLZZpm0mDHsaHFgfYt1efq1yhw&#10;1frj+ubrYBv5nn19r8pxqkqlHufT7gVEoCncxTf3q47zV/D/Sz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gLGTwgAAANsAAAAPAAAAAAAAAAAAAAAAAJgCAABkcnMvZG93&#10;bnJldi54bWxQSwUGAAAAAAQABAD1AAAAhwMAAAAA&#10;" adj="2959" fillcolor="#77b64e [3033]" strokecolor="#70ad47 [3209]" strokeweight=".5pt">
                              <v:fill color2="#6eaa46 [3177]" rotate="t" colors="0 #81b861;.5 #6fb242;1 #61a235" focus="100%" type="gradient">
                                <o:fill v:ext="view" type="gradientUnscaled"/>
                              </v:fill>
                              <v:stroke joinstyle="miter"/>
                              <v:textbox>
                                <w:txbxContent>
                                  <w:p w:rsidR="00D56934" w:rsidRPr="003B3B3B" w:rsidRDefault="00D56934" w:rsidP="00D56934">
                                    <w:pPr>
                                      <w:jc w:val="center"/>
                                      <w:rPr>
                                        <w:color w:val="F2F2F2" w:themeColor="background1" w:themeShade="F2"/>
                                      </w:rPr>
                                    </w:pPr>
                                    <w:r w:rsidRPr="003B3B3B">
                                      <w:rPr>
                                        <w:color w:val="F2F2F2" w:themeColor="background1" w:themeShade="F2"/>
                                      </w:rPr>
                                      <w:t>O365</w:t>
                                    </w:r>
                                  </w:p>
                                </w:txbxContent>
                              </v:textbox>
                            </v:shape>
                            <v:shape id="Straight Arrow Connector 29" o:spid="_x0000_s1041" type="#_x0000_t32" style="position:absolute;left:294;top:19074;width:27039;height: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Straight Arrow Connector 31" o:spid="_x0000_s1042" type="#_x0000_t32" style="position:absolute;top:22909;width:27038;height: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Qt0cMAAADbAAAADwAAAGRycy9kb3ducmV2LnhtbESP0YrCMBRE3wX/IVxh3zTVdUWqUVRY&#10;6ou4q37Apbm2xeamJKnWv98Iwj4OM3OGWa47U4s7OV9ZVjAeJSCIc6srLhRczt/DOQgfkDXWlknB&#10;kzysV/3eElNtH/xL91MoRISwT1FBGUKTSunzkgz6kW2Io3e1zmCI0hVSO3xEuKnlJElm0mDFcaHE&#10;hnYl5bdTaxS02ezSbL/c+fiTTQ/HQ7abt+6p1Meg2yxABOrCf/jd3msFn2N4fY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LdHDAAAA2wAAAA8AAAAAAAAAAAAA&#10;AAAAoQIAAGRycy9kb3ducmV2LnhtbFBLBQYAAAAABAAEAPkAAACRAwAAAAA=&#10;" strokecolor="#5b9bd5 [3204]" strokeweight=".5pt">
                              <v:stroke endarrow="block" joinstyle="miter"/>
                            </v:shape>
                          </v:group>
                        </v:group>
                        <v:shape id="Can 387" o:spid="_x0000_s1043" type="#_x0000_t22" style="position:absolute;width:14943;height:27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SiMcA&#10;AADcAAAADwAAAGRycy9kb3ducmV2LnhtbESPT2vCQBTE7wW/w/KEXopu2lKV6CpVGqon8d/9mX0m&#10;0ezbkN0maT99tyD0OMzMb5jZojOlaKh2hWUFz8MIBHFqdcGZguMhGUxAOI+ssbRMCr7JwWLee5hh&#10;rG3LO2r2PhMBwi5GBbn3VSylS3My6Ia2Ig7exdYGfZB1JnWNbYCbUr5E0UgaLDgs5FjRKqf0tv8y&#10;CrY/WfvRVN3TZ3IdNcvN22l9PiVKPfa79ykIT53/D9/ba63gdTK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Z0ojHAAAA3AAAAA8AAAAAAAAAAAAAAAAAmAIAAGRy&#10;cy9kb3ducmV2LnhtbFBLBQYAAAAABAAEAPUAAACMAwAAAAA=&#10;" adj="2959" fillcolor="#4f7ac7 [3032]" strokecolor="#4472c4 [3208]" strokeweight=".5pt">
                          <v:fill color2="#416fc3 [3176]" rotate="t" colors="0 #6083cb;.5 #3e70ca;1 #2e61ba" focus="100%" type="gradient">
                            <o:fill v:ext="view" type="gradientUnscaled"/>
                          </v:fill>
                          <v:stroke joinstyle="miter"/>
                          <v:textbox>
                            <w:txbxContent>
                              <w:p w:rsidR="00D56934" w:rsidRPr="003B3B3B" w:rsidRDefault="00D56934" w:rsidP="00D56934">
                                <w:pPr>
                                  <w:jc w:val="center"/>
                                  <w:rPr>
                                    <w:color w:val="F2F2F2" w:themeColor="background1" w:themeShade="F2"/>
                                  </w:rPr>
                                </w:pPr>
                                <w:r>
                                  <w:rPr>
                                    <w:color w:val="F2F2F2" w:themeColor="background1" w:themeShade="F2"/>
                                  </w:rPr>
                                  <w:t>Claroline</w:t>
                                </w:r>
                              </w:p>
                            </w:txbxContent>
                          </v:textbox>
                        </v:shape>
                      </v:group>
                      <v:shape id="Text Box 392" o:spid="_x0000_s1044" type="#_x0000_t202" style="position:absolute;left:43751;top:9045;width:2629;height:3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dMcA&#10;AADcAAAADwAAAGRycy9kb3ducmV2LnhtbESPQUvDQBSE74L/YXlCL2I3NrTV2G0RqW3prYlaentk&#10;n0kw+zZk1yT9992C4HGYmW+YxWowteiodZVlBY/jCARxbnXFhYKP7P3hCYTzyBpry6TgTA5Wy9ub&#10;BSba9nygLvWFCBB2CSoovW8SKV1ekkE3tg1x8L5ta9AH2RZSt9gHuKnlJIpm0mDFYaHEht5Kyn/S&#10;X6PgdF8c927YfPbxNG7W2y6bf+lMqdHd8PoCwtPg/8N/7Z1WED9P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g/3THAAAA3AAAAA8AAAAAAAAAAAAAAAAAmAIAAGRy&#10;cy9kb3ducmV2LnhtbFBLBQYAAAAABAAEAPUAAACMAwAAAAA=&#10;" fillcolor="white [3201]" stroked="f" strokeweight=".5pt">
                        <v:textbox>
                          <w:txbxContent>
                            <w:p w:rsidR="00D56934" w:rsidRPr="00492110" w:rsidRDefault="00D56934" w:rsidP="00D56934">
                              <w:pPr>
                                <w:spacing w:after="0" w:line="240" w:lineRule="auto"/>
                              </w:pPr>
                              <w:r>
                                <w:t>2</w:t>
                              </w:r>
                            </w:p>
                          </w:txbxContent>
                        </v:textbox>
                      </v:shape>
                    </v:group>
                  </v:group>
                  <v:shape id="Text Box 394" o:spid="_x0000_s1045" type="#_x0000_t202" style="position:absolute;left:42621;top:23499;width:2406;height:2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XCm8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Tx7hP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xcKbyAAAANwAAAAPAAAAAAAAAAAAAAAAAJgCAABk&#10;cnMvZG93bnJldi54bWxQSwUGAAAAAAQABAD1AAAAjQMAAAAA&#10;" fillcolor="white [3201]" stroked="f" strokeweight=".5pt">
                    <v:textbox>
                      <w:txbxContent>
                        <w:p w:rsidR="00D56934" w:rsidRDefault="00D56934" w:rsidP="00D56934">
                          <w:pPr>
                            <w:spacing w:after="0" w:line="240" w:lineRule="auto"/>
                          </w:pPr>
                          <w:r>
                            <w:t>4</w:t>
                          </w:r>
                        </w:p>
                        <w:p w:rsidR="00D56934" w:rsidRPr="00492110" w:rsidRDefault="00D56934" w:rsidP="00D56934">
                          <w:pPr>
                            <w:spacing w:after="0" w:line="240" w:lineRule="auto"/>
                          </w:pPr>
                        </w:p>
                      </w:txbxContent>
                    </v:textbox>
                  </v:shape>
                </v:group>
                <v:shape id="Text Box 400" o:spid="_x0000_s1046" type="#_x0000_t202" style="position:absolute;left:17304;top:15820;width:2769;height:3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cesQA&#10;AADcAAAADwAAAGRycy9kb3ducmV2LnhtbERPy2rCQBTdF/yH4QrdlDqxPirRUUTaKu40reLukrkm&#10;wcydkJkm8e+dRaHLw3kvVp0pRUO1KywrGA4iEMSp1QVnCr6Tz9cZCOeRNZaWScGdHKyWvacFxtq2&#10;fKDm6DMRQtjFqCD3voqldGlOBt3AVsSBu9raoA+wzqSusQ3hppRvUTSVBgsODTlWtMkpvR1/jYLL&#10;S3beu+7rpx1NRtXHtkneTzpR6rnfrecgPHX+X/zn3mkF4yjMD2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enHrEAAAA3AAAAA8AAAAAAAAAAAAAAAAAmAIAAGRycy9k&#10;b3ducmV2LnhtbFBLBQYAAAAABAAEAPUAAACJAwAAAAA=&#10;" fillcolor="white [3201]" stroked="f" strokeweight=".5pt">
                  <v:textbox>
                    <w:txbxContent>
                      <w:p w:rsidR="00D56934" w:rsidRDefault="00D56934" w:rsidP="00D56934">
                        <w:pPr>
                          <w:spacing w:after="0" w:line="240" w:lineRule="auto"/>
                        </w:pPr>
                        <w:r>
                          <w:t>3</w:t>
                        </w:r>
                      </w:p>
                      <w:p w:rsidR="00D56934" w:rsidRPr="00492110" w:rsidRDefault="00D56934" w:rsidP="00D56934">
                        <w:pPr>
                          <w:spacing w:after="0" w:line="240" w:lineRule="auto"/>
                        </w:pPr>
                      </w:p>
                    </w:txbxContent>
                  </v:textbox>
                </v:shape>
                <w10:wrap type="topAndBottom"/>
              </v:group>
            </w:pict>
          </mc:Fallback>
        </mc:AlternateContent>
      </w:r>
    </w:p>
    <w:p w:rsidR="00D56934" w:rsidRPr="00E0510D" w:rsidRDefault="00D56934" w:rsidP="00D56934">
      <w:pPr>
        <w:rPr>
          <w:lang w:eastAsia="ja-JP"/>
        </w:rPr>
      </w:pPr>
    </w:p>
    <w:p w:rsidR="00D56934" w:rsidRPr="00E0510D" w:rsidRDefault="00D56934" w:rsidP="00D56934">
      <w:pPr>
        <w:rPr>
          <w:rFonts w:asciiTheme="majorHAnsi" w:eastAsiaTheme="majorEastAsia" w:hAnsiTheme="majorHAnsi" w:cstheme="majorBidi"/>
          <w:bCs/>
          <w:color w:val="4472C4" w:themeColor="accent5"/>
          <w:kern w:val="28"/>
          <w:sz w:val="52"/>
          <w:szCs w:val="36"/>
          <w:lang w:eastAsia="ja-JP"/>
          <w14:ligatures w14:val="standard"/>
          <w14:numForm w14:val="oldStyle"/>
        </w:rPr>
      </w:pPr>
      <w:r w:rsidRPr="00E0510D">
        <w:br w:type="page"/>
      </w:r>
    </w:p>
    <w:p w:rsidR="00D56934" w:rsidRPr="00E0510D" w:rsidRDefault="00D56934" w:rsidP="00D56934">
      <w:pPr>
        <w:pStyle w:val="Heading1"/>
      </w:pPr>
      <w:bookmarkStart w:id="4" w:name="_Toc414439709"/>
      <w:bookmarkStart w:id="5" w:name="_Toc414451379"/>
      <w:r w:rsidRPr="00E0510D">
        <w:lastRenderedPageBreak/>
        <w:t>Paramétrer Azure</w:t>
      </w:r>
      <w:bookmarkEnd w:id="4"/>
      <w:bookmarkEnd w:id="5"/>
    </w:p>
    <w:p w:rsidR="00D56934" w:rsidRPr="00E0510D" w:rsidRDefault="00D56934" w:rsidP="00D56934">
      <w:pPr>
        <w:pStyle w:val="Heading2"/>
      </w:pPr>
      <w:bookmarkStart w:id="6" w:name="_Toc414439710"/>
      <w:bookmarkStart w:id="7" w:name="_Toc414451380"/>
      <w:r w:rsidRPr="00E0510D">
        <w:t>Se connecter</w:t>
      </w:r>
      <w:bookmarkEnd w:id="6"/>
      <w:bookmarkEnd w:id="7"/>
    </w:p>
    <w:p w:rsidR="00D56934" w:rsidRPr="00E0510D" w:rsidRDefault="00D56934" w:rsidP="00D56934">
      <w:r w:rsidRPr="00E0510D">
        <w:t xml:space="preserve">Connectez-vous avec votre compte administrateur O365 (mydomain.onmicrosoft.com) sur </w:t>
      </w:r>
      <w:hyperlink r:id="rId9" w:history="1">
        <w:r w:rsidRPr="00E0510D">
          <w:rPr>
            <w:rStyle w:val="Hyperlink"/>
            <w:lang w:eastAsia="ja-JP"/>
          </w:rPr>
          <w:t>https://manage.windowsazure.com</w:t>
        </w:r>
      </w:hyperlink>
      <w:r w:rsidRPr="00E0510D">
        <w:t>.</w:t>
      </w:r>
    </w:p>
    <w:p w:rsidR="00D56934" w:rsidRPr="00E0510D" w:rsidRDefault="00D56934" w:rsidP="00D56934">
      <w:pPr>
        <w:pStyle w:val="Heading2"/>
      </w:pPr>
      <w:bookmarkStart w:id="8" w:name="_Ref411582772"/>
      <w:bookmarkStart w:id="9" w:name="_Toc414439711"/>
      <w:bookmarkStart w:id="10" w:name="_Toc414451381"/>
      <w:r w:rsidRPr="00E0510D">
        <w:t>Ajouter l’application</w:t>
      </w:r>
      <w:bookmarkEnd w:id="8"/>
      <w:bookmarkEnd w:id="9"/>
      <w:bookmarkEnd w:id="10"/>
    </w:p>
    <w:p w:rsidR="00D56934" w:rsidRPr="00E0510D" w:rsidRDefault="00D56934" w:rsidP="00D56934">
      <w:r w:rsidRPr="00E0510D">
        <w:t>Divers onglets se trouvent sur la gauche. Cliquez sur « Active Directory », tout en bas, et cliquez ensuite sur votre domaine.</w:t>
      </w:r>
    </w:p>
    <w:p w:rsidR="00D56934" w:rsidRPr="00E0510D" w:rsidRDefault="00D56934" w:rsidP="00D56934">
      <w:pPr>
        <w:keepNext/>
        <w:jc w:val="center"/>
      </w:pPr>
      <w:r w:rsidRPr="00E0510D">
        <w:rPr>
          <w:noProof/>
          <w:lang w:eastAsia="fr-BE"/>
        </w:rPr>
        <w:drawing>
          <wp:inline distT="0" distB="0" distL="0" distR="0" wp14:anchorId="1544B09D" wp14:editId="07382C50">
            <wp:extent cx="4945626" cy="3218356"/>
            <wp:effectExtent l="190500" t="190500" r="198120" b="1917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4952830" cy="3223044"/>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1</w:t>
      </w:r>
      <w:r w:rsidRPr="00E0510D">
        <w:fldChar w:fldCharType="end"/>
      </w:r>
    </w:p>
    <w:p w:rsidR="00D56934" w:rsidRPr="00E0510D" w:rsidRDefault="00D56934" w:rsidP="00D56934">
      <w:pPr>
        <w:keepNext/>
      </w:pPr>
      <w:r w:rsidRPr="00E0510D">
        <w:lastRenderedPageBreak/>
        <w:t xml:space="preserve">Des onglets apparaîtront en haut de la page, cliquez sur « Applications ». </w:t>
      </w:r>
    </w:p>
    <w:p w:rsidR="00D56934" w:rsidRPr="00E0510D" w:rsidRDefault="00D56934" w:rsidP="00D56934">
      <w:pPr>
        <w:keepNext/>
        <w:jc w:val="center"/>
      </w:pPr>
      <w:r w:rsidRPr="00E0510D">
        <w:rPr>
          <w:noProof/>
          <w:lang w:eastAsia="fr-BE"/>
        </w:rPr>
        <w:drawing>
          <wp:inline distT="0" distB="0" distL="0" distR="0" wp14:anchorId="1108B229" wp14:editId="15A7921C">
            <wp:extent cx="4286865" cy="2792416"/>
            <wp:effectExtent l="190500" t="190500" r="190500" b="1987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4294782" cy="2797573"/>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2</w:t>
      </w:r>
      <w:r w:rsidRPr="00E0510D">
        <w:fldChar w:fldCharType="end"/>
      </w:r>
    </w:p>
    <w:p w:rsidR="00D56934" w:rsidRPr="000149EC" w:rsidRDefault="00D56934" w:rsidP="00D56934">
      <w:pPr>
        <w:rPr>
          <w:i/>
        </w:rPr>
      </w:pPr>
      <w:r w:rsidRPr="00E0510D">
        <w:t xml:space="preserve">Une fois dans ce menu, vous apercevrez les applications déjà existantes, comme Exchange Online ou Sharepoint Online. </w:t>
      </w:r>
      <w:r>
        <w:t>A</w:t>
      </w:r>
      <w:r w:rsidRPr="00864E25">
        <w:t xml:space="preserve"> l’aide du bouton d’ajout situé au bas de la page</w:t>
      </w:r>
      <w:r>
        <w:t>, créons une nouvelle application.</w:t>
      </w:r>
    </w:p>
    <w:p w:rsidR="00D56934" w:rsidRPr="00E0510D" w:rsidRDefault="00D56934" w:rsidP="00D56934">
      <w:pPr>
        <w:keepNext/>
        <w:jc w:val="center"/>
      </w:pPr>
      <w:r w:rsidRPr="00E0510D">
        <w:rPr>
          <w:noProof/>
          <w:lang w:eastAsia="fr-BE"/>
        </w:rPr>
        <w:drawing>
          <wp:inline distT="0" distB="0" distL="0" distR="0" wp14:anchorId="589CED06" wp14:editId="173DE981">
            <wp:extent cx="4945625" cy="2344945"/>
            <wp:effectExtent l="190500" t="190500" r="198120" b="1892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4046" cy="2348938"/>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3</w:t>
      </w:r>
      <w:r w:rsidRPr="00E0510D">
        <w:fldChar w:fldCharType="end"/>
      </w:r>
    </w:p>
    <w:p w:rsidR="00D56934" w:rsidRPr="00E0510D" w:rsidRDefault="00D56934" w:rsidP="00D56934">
      <w:pPr>
        <w:pStyle w:val="Heading3"/>
      </w:pPr>
      <w:bookmarkStart w:id="11" w:name="_Toc414439712"/>
      <w:bookmarkStart w:id="12" w:name="_Toc414451382"/>
      <w:r w:rsidRPr="00E0510D">
        <w:lastRenderedPageBreak/>
        <w:t>Type d’application</w:t>
      </w:r>
      <w:bookmarkEnd w:id="11"/>
      <w:bookmarkEnd w:id="12"/>
    </w:p>
    <w:p w:rsidR="00D56934" w:rsidRPr="00E0510D" w:rsidRDefault="00D56934" w:rsidP="00D56934">
      <w:pPr>
        <w:keepNext/>
      </w:pPr>
      <w:r w:rsidRPr="00E0510D">
        <w:t>Sélectionnons</w:t>
      </w:r>
      <w:r>
        <w:t xml:space="preserve"> l’option</w:t>
      </w:r>
      <w:r w:rsidRPr="00E0510D">
        <w:t xml:space="preserve"> « Add an application my organization is developing ».</w:t>
      </w:r>
    </w:p>
    <w:p w:rsidR="00D56934" w:rsidRPr="00E0510D" w:rsidRDefault="00D56934" w:rsidP="00D56934">
      <w:pPr>
        <w:keepNext/>
        <w:jc w:val="center"/>
      </w:pPr>
      <w:r w:rsidRPr="00E0510D">
        <w:rPr>
          <w:noProof/>
          <w:lang w:eastAsia="fr-BE"/>
        </w:rPr>
        <w:drawing>
          <wp:inline distT="0" distB="0" distL="0" distR="0" wp14:anchorId="3D33CA09" wp14:editId="06DAA2C0">
            <wp:extent cx="3883742" cy="1914739"/>
            <wp:effectExtent l="190500" t="190500" r="193040" b="2000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0692" cy="1918165"/>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4</w:t>
      </w:r>
      <w:r w:rsidRPr="00E0510D">
        <w:fldChar w:fldCharType="end"/>
      </w:r>
    </w:p>
    <w:p w:rsidR="00D56934" w:rsidRPr="00E0510D" w:rsidRDefault="00D56934" w:rsidP="00D56934">
      <w:pPr>
        <w:pStyle w:val="Heading3"/>
      </w:pPr>
      <w:bookmarkStart w:id="13" w:name="_Toc414439713"/>
      <w:bookmarkStart w:id="14" w:name="_Toc414451383"/>
      <w:r w:rsidRPr="00E0510D">
        <w:t>Nom de l’application</w:t>
      </w:r>
      <w:bookmarkEnd w:id="13"/>
      <w:bookmarkEnd w:id="14"/>
    </w:p>
    <w:p w:rsidR="00D56934" w:rsidRDefault="00D56934" w:rsidP="00D56934">
      <w:r w:rsidRPr="00E0510D">
        <w:t>Fournissons-lui un nom</w:t>
      </w:r>
      <w:r>
        <w:t>, tout simplement « </w:t>
      </w:r>
      <w:r w:rsidRPr="00E0510D">
        <w:t>Claroline</w:t>
      </w:r>
      <w:r>
        <w:t> ».</w:t>
      </w:r>
      <w:r w:rsidRPr="00314C71">
        <w:t xml:space="preserve"> </w:t>
      </w:r>
    </w:p>
    <w:p w:rsidR="00D56934" w:rsidRPr="00706A68" w:rsidRDefault="00D56934" w:rsidP="00D56934">
      <w:pPr>
        <w:ind w:left="720"/>
        <w:rPr>
          <w:i/>
        </w:rPr>
      </w:pPr>
      <w:r w:rsidRPr="000149EC">
        <w:rPr>
          <w:i/>
          <w:color w:val="2E74B5" w:themeColor="accent1" w:themeShade="BF"/>
        </w:rPr>
        <w:t>Rem</w:t>
      </w:r>
      <w:r>
        <w:rPr>
          <w:i/>
          <w:color w:val="2E74B5" w:themeColor="accent1" w:themeShade="BF"/>
        </w:rPr>
        <w:t>arque</w:t>
      </w:r>
      <w:r w:rsidRPr="000149EC">
        <w:rPr>
          <w:i/>
          <w:color w:val="2E74B5" w:themeColor="accent1" w:themeShade="BF"/>
        </w:rPr>
        <w:t> </w:t>
      </w:r>
      <w:r w:rsidRPr="00C36F6A">
        <w:rPr>
          <w:rStyle w:val="RemarqueChar"/>
        </w:rPr>
        <w:t>: afin de réaliser ce tutoriel, nous avons appelé cette nouvelle application  « Claroline-Demo », l’application</w:t>
      </w:r>
      <w:r>
        <w:rPr>
          <w:i/>
          <w:color w:val="2E74B5" w:themeColor="accent1" w:themeShade="BF"/>
        </w:rPr>
        <w:t xml:space="preserve"> « Claroline » était déjà créée</w:t>
      </w:r>
      <w:r w:rsidRPr="000149EC">
        <w:rPr>
          <w:i/>
          <w:color w:val="2E74B5" w:themeColor="accent1" w:themeShade="BF"/>
        </w:rPr>
        <w:t>.</w:t>
      </w:r>
    </w:p>
    <w:p w:rsidR="00D56934" w:rsidRPr="00E0510D" w:rsidRDefault="00D56934" w:rsidP="00D56934">
      <w:pPr>
        <w:keepNext/>
        <w:jc w:val="center"/>
      </w:pPr>
      <w:r w:rsidRPr="00E0510D">
        <w:rPr>
          <w:noProof/>
          <w:lang w:eastAsia="fr-BE"/>
        </w:rPr>
        <w:drawing>
          <wp:inline distT="0" distB="0" distL="0" distR="0" wp14:anchorId="0CA24D4F" wp14:editId="497C93F5">
            <wp:extent cx="3519948" cy="2474699"/>
            <wp:effectExtent l="190500" t="190500" r="194945" b="1924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9040" cy="2481091"/>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5</w:t>
      </w:r>
      <w:r w:rsidRPr="00E0510D">
        <w:fldChar w:fldCharType="end"/>
      </w:r>
    </w:p>
    <w:p w:rsidR="00D56934" w:rsidRPr="00E0510D" w:rsidRDefault="00D56934" w:rsidP="00D56934">
      <w:pPr>
        <w:pStyle w:val="Heading3"/>
      </w:pPr>
      <w:bookmarkStart w:id="15" w:name="_Ref411590291"/>
      <w:bookmarkStart w:id="16" w:name="_Toc414439714"/>
      <w:bookmarkStart w:id="17" w:name="_Toc414451384"/>
      <w:r w:rsidRPr="00E0510D">
        <w:lastRenderedPageBreak/>
        <w:t>Sign-on URL et Application ID URI</w:t>
      </w:r>
      <w:bookmarkEnd w:id="15"/>
      <w:bookmarkEnd w:id="16"/>
      <w:bookmarkEnd w:id="17"/>
    </w:p>
    <w:p w:rsidR="00D56934" w:rsidRDefault="00D56934" w:rsidP="00D56934">
      <w:r w:rsidRPr="00E0510D">
        <w:t>L’application ID URI n’est pas utilisée ici</w:t>
      </w:r>
      <w:r>
        <w:t xml:space="preserve">, vous pouvez tout de même la définir avec une adresse comme </w:t>
      </w:r>
      <w:hyperlink r:id="rId15" w:history="1">
        <w:r w:rsidRPr="002D4DA5">
          <w:rPr>
            <w:rStyle w:val="Hyperlink"/>
          </w:rPr>
          <w:t>http://monadresse.be/app.php</w:t>
        </w:r>
      </w:hyperlink>
      <w:r w:rsidRPr="00E0510D">
        <w:t>.</w:t>
      </w:r>
    </w:p>
    <w:p w:rsidR="00D56934" w:rsidRPr="00E0510D" w:rsidRDefault="00D56934" w:rsidP="00D56934">
      <w:pPr>
        <w:pStyle w:val="Remarque"/>
      </w:pPr>
      <w:r>
        <w:t>Remarque : cette adresse par défaut est l’adresse de la page web d’accueil de Claroline.</w:t>
      </w:r>
    </w:p>
    <w:p w:rsidR="00D56934" w:rsidRPr="00E0510D" w:rsidRDefault="00D56934" w:rsidP="00D56934">
      <w:r w:rsidRPr="00E0510D">
        <w:t>La sign-on URL, par contre, est la première « Reply UR</w:t>
      </w:r>
      <w:r>
        <w:t>L » définie dans l’application.</w:t>
      </w:r>
      <w:r>
        <w:br/>
      </w:r>
      <w:r w:rsidRPr="00E0510D">
        <w:t xml:space="preserve">Ces URL sont les adresses vers lesquelles la page de connexion O365 sera autorisée à se rediriger. </w:t>
      </w:r>
      <w:r>
        <w:br/>
      </w:r>
      <w:r w:rsidRPr="00E0510D">
        <w:t>Si l’adresse de redirection n’est pas enregistrée dans  O365, un message d’erreur sera affiché.</w:t>
      </w:r>
    </w:p>
    <w:p w:rsidR="00D56934" w:rsidRPr="00E0510D" w:rsidRDefault="00D56934" w:rsidP="00D56934">
      <w:r>
        <w:t>Définissons</w:t>
      </w:r>
      <w:r w:rsidRPr="00E0510D">
        <w:t xml:space="preserve"> à </w:t>
      </w:r>
      <w:hyperlink r:id="rId16" w:history="1">
        <w:r w:rsidR="003A453A" w:rsidRPr="00E438C8">
          <w:rPr>
            <w:rStyle w:val="Hyperlink"/>
          </w:rPr>
          <w:t>http://monadresse.be/app.php/o365/login</w:t>
        </w:r>
      </w:hyperlink>
      <w:r w:rsidRPr="00E0510D">
        <w:rPr>
          <w:rStyle w:val="Hyperlink"/>
        </w:rPr>
        <w:t>.</w:t>
      </w:r>
    </w:p>
    <w:p w:rsidR="00D56934" w:rsidRPr="00E0510D" w:rsidRDefault="00D56934" w:rsidP="00D56934">
      <w:pPr>
        <w:pStyle w:val="Heading3"/>
      </w:pPr>
      <w:bookmarkStart w:id="18" w:name="_Toc414439715"/>
      <w:bookmarkStart w:id="19" w:name="_Toc414451385"/>
      <w:r w:rsidRPr="00E0510D">
        <w:t>Fin de l’ajout</w:t>
      </w:r>
      <w:bookmarkEnd w:id="18"/>
      <w:bookmarkEnd w:id="19"/>
    </w:p>
    <w:p w:rsidR="00D56934" w:rsidRPr="00E0510D" w:rsidRDefault="00D56934" w:rsidP="00D56934">
      <w:r w:rsidRPr="00E0510D">
        <w:t>Voilà, votre application a bien été ajoutée.</w:t>
      </w:r>
    </w:p>
    <w:p w:rsidR="00D56934" w:rsidRPr="00E0510D" w:rsidRDefault="00D56934" w:rsidP="00D56934">
      <w:pPr>
        <w:keepNext/>
        <w:jc w:val="center"/>
      </w:pPr>
      <w:r w:rsidRPr="00E0510D">
        <w:rPr>
          <w:noProof/>
          <w:lang w:eastAsia="fr-BE"/>
        </w:rPr>
        <w:drawing>
          <wp:inline distT="0" distB="0" distL="0" distR="0" wp14:anchorId="4B450A0D" wp14:editId="329F6BB7">
            <wp:extent cx="5517858" cy="1651819"/>
            <wp:effectExtent l="190500" t="190500" r="197485" b="1962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7898" cy="1663805"/>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6</w:t>
      </w:r>
      <w:r w:rsidRPr="00E0510D">
        <w:fldChar w:fldCharType="end"/>
      </w:r>
    </w:p>
    <w:p w:rsidR="00D56934" w:rsidRPr="00E0510D" w:rsidRDefault="00D56934" w:rsidP="00D56934">
      <w:pPr>
        <w:rPr>
          <w:rFonts w:asciiTheme="majorHAnsi" w:eastAsiaTheme="majorEastAsia" w:hAnsiTheme="majorHAnsi" w:cstheme="majorBidi"/>
          <w:color w:val="4472C4" w:themeColor="accent5"/>
          <w:kern w:val="28"/>
          <w:sz w:val="32"/>
          <w:szCs w:val="32"/>
          <w:lang w:eastAsia="ja-JP"/>
          <w14:ligatures w14:val="standard"/>
        </w:rPr>
      </w:pPr>
      <w:r w:rsidRPr="00E0510D">
        <w:br w:type="page"/>
      </w:r>
    </w:p>
    <w:p w:rsidR="00D56934" w:rsidRPr="00E0510D" w:rsidRDefault="00D56934" w:rsidP="00D56934">
      <w:pPr>
        <w:pStyle w:val="Heading2"/>
      </w:pPr>
      <w:bookmarkStart w:id="20" w:name="_Ref411590259"/>
      <w:bookmarkStart w:id="21" w:name="_Toc414439716"/>
      <w:bookmarkStart w:id="22" w:name="_Toc414451386"/>
      <w:r w:rsidRPr="00E0510D">
        <w:lastRenderedPageBreak/>
        <w:t>Client ID et Key</w:t>
      </w:r>
      <w:bookmarkEnd w:id="20"/>
      <w:bookmarkEnd w:id="21"/>
      <w:bookmarkEnd w:id="22"/>
    </w:p>
    <w:p w:rsidR="00D56934" w:rsidRPr="00E0510D" w:rsidRDefault="00D56934" w:rsidP="00D56934">
      <w:r w:rsidRPr="00E0510D">
        <w:t>En cliquant sur « Configure » sur le menu supérieur, vous accéderez aux paramètres de configuration de votre application.</w:t>
      </w:r>
    </w:p>
    <w:p w:rsidR="00D56934" w:rsidRPr="00E0510D" w:rsidRDefault="00D56934" w:rsidP="00D56934">
      <w:pPr>
        <w:keepNext/>
        <w:jc w:val="center"/>
      </w:pPr>
      <w:r w:rsidRPr="00E0510D">
        <w:rPr>
          <w:noProof/>
          <w:lang w:eastAsia="fr-BE"/>
        </w:rPr>
        <w:drawing>
          <wp:inline distT="0" distB="0" distL="0" distR="0" wp14:anchorId="28F420E7" wp14:editId="389EF418">
            <wp:extent cx="4306529" cy="2688683"/>
            <wp:effectExtent l="190500" t="190500" r="189865" b="1879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4326704" cy="2701279"/>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7</w:t>
      </w:r>
      <w:r w:rsidRPr="00E0510D">
        <w:fldChar w:fldCharType="end"/>
      </w:r>
    </w:p>
    <w:p w:rsidR="00D56934" w:rsidRPr="00E0510D" w:rsidRDefault="00D56934" w:rsidP="00D56934">
      <w:r w:rsidRPr="00E0510D">
        <w:t>Vous trouverez plus bas les deux dernières informations nécessaires, à savoir le Client ID et la clé permettant l’utilisation de votre l’application.</w:t>
      </w:r>
    </w:p>
    <w:p w:rsidR="00D56934" w:rsidRPr="00E0510D" w:rsidRDefault="00D56934" w:rsidP="00D56934">
      <w:pPr>
        <w:keepNext/>
        <w:jc w:val="center"/>
      </w:pPr>
      <w:r w:rsidRPr="00E0510D">
        <w:rPr>
          <w:noProof/>
          <w:lang w:eastAsia="fr-BE"/>
        </w:rPr>
        <w:drawing>
          <wp:inline distT="0" distB="0" distL="0" distR="0" wp14:anchorId="4506FCB5" wp14:editId="38198A3D">
            <wp:extent cx="4798142" cy="2377541"/>
            <wp:effectExtent l="190500" t="190500" r="193040" b="1943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1254" cy="2384038"/>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8</w:t>
      </w:r>
      <w:r w:rsidRPr="00E0510D">
        <w:fldChar w:fldCharType="end"/>
      </w:r>
    </w:p>
    <w:p w:rsidR="00D56934" w:rsidRPr="00E0510D" w:rsidRDefault="00D56934" w:rsidP="00D56934">
      <w:r w:rsidRPr="00E0510D">
        <w:lastRenderedPageBreak/>
        <w:t xml:space="preserve">La clé a été générée à la création de l’application, et peut directement être copiée dans Claroline (cf. </w:t>
      </w:r>
      <w:r w:rsidRPr="00E0510D">
        <w:fldChar w:fldCharType="begin"/>
      </w:r>
      <w:r w:rsidRPr="00E0510D">
        <w:instrText xml:space="preserve"> REF _Ref411588328 \h </w:instrText>
      </w:r>
      <w:r w:rsidRPr="00E0510D">
        <w:fldChar w:fldCharType="separate"/>
      </w:r>
      <w:r w:rsidRPr="00E0510D">
        <w:t>Paramétrer Claroline</w:t>
      </w:r>
      <w:r w:rsidRPr="00E0510D">
        <w:fldChar w:fldCharType="end"/>
      </w:r>
      <w:r w:rsidRPr="00E0510D">
        <w:t>).</w:t>
      </w:r>
    </w:p>
    <w:p w:rsidR="00D56934" w:rsidRPr="00E0510D" w:rsidRDefault="00D56934" w:rsidP="00D56934">
      <w:r w:rsidRPr="00E0510D">
        <w:t xml:space="preserve">La clé doit être créée : définissez tout d’abord une durée de validation (une année, ou deux), et une fois la durée de vie de la clé sélectionnée, O365 génère une nouvelle clé une fois les modifications sauvegardées. </w:t>
      </w:r>
    </w:p>
    <w:p w:rsidR="00D56934" w:rsidRPr="00E0510D" w:rsidRDefault="00D56934" w:rsidP="00D56934">
      <w:pPr>
        <w:keepNext/>
        <w:jc w:val="center"/>
      </w:pPr>
      <w:r w:rsidRPr="00E0510D">
        <w:rPr>
          <w:noProof/>
          <w:lang w:eastAsia="fr-BE"/>
        </w:rPr>
        <w:drawing>
          <wp:inline distT="0" distB="0" distL="0" distR="0" wp14:anchorId="46D921DF" wp14:editId="12F54E71">
            <wp:extent cx="5943600" cy="1776095"/>
            <wp:effectExtent l="190500" t="190500" r="190500" b="1860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76095"/>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9</w:t>
      </w:r>
      <w:r w:rsidRPr="00E0510D">
        <w:fldChar w:fldCharType="end"/>
      </w:r>
    </w:p>
    <w:p w:rsidR="00D56934" w:rsidRPr="00E0510D" w:rsidRDefault="00D56934" w:rsidP="00D56934">
      <w:r w:rsidRPr="00E0510D">
        <w:t>Attention, il faut copier la clé une fois celle-ci générée, au risque de ne plus pouvoir y accéder.</w:t>
      </w:r>
    </w:p>
    <w:p w:rsidR="00D56934" w:rsidRPr="00E0510D" w:rsidRDefault="00D56934" w:rsidP="00D56934">
      <w:pPr>
        <w:keepNext/>
        <w:jc w:val="center"/>
      </w:pPr>
      <w:r w:rsidRPr="00E0510D">
        <w:rPr>
          <w:noProof/>
          <w:lang w:eastAsia="fr-BE"/>
        </w:rPr>
        <w:drawing>
          <wp:inline distT="0" distB="0" distL="0" distR="0" wp14:anchorId="67CF0423" wp14:editId="0BDEB0AC">
            <wp:extent cx="5943600" cy="1990090"/>
            <wp:effectExtent l="190500" t="190500" r="190500" b="1816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90090"/>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pPr>
        <w:pStyle w:val="Caption"/>
        <w:jc w:val="center"/>
      </w:pPr>
      <w:r w:rsidRPr="00E0510D">
        <w:t xml:space="preserve">Image </w:t>
      </w:r>
      <w:r w:rsidRPr="00E0510D">
        <w:fldChar w:fldCharType="begin"/>
      </w:r>
      <w:r w:rsidRPr="00E0510D">
        <w:instrText xml:space="preserve"> SEQ Image \* ARABIC </w:instrText>
      </w:r>
      <w:r w:rsidRPr="00E0510D">
        <w:fldChar w:fldCharType="separate"/>
      </w:r>
      <w:r w:rsidRPr="00E0510D">
        <w:t>10</w:t>
      </w:r>
      <w:r w:rsidRPr="00E0510D">
        <w:fldChar w:fldCharType="end"/>
      </w:r>
    </w:p>
    <w:p w:rsidR="00D56934" w:rsidRPr="00E0510D" w:rsidRDefault="00D56934" w:rsidP="00D56934">
      <w:r w:rsidRPr="00E0510D">
        <w:br w:type="page"/>
      </w:r>
    </w:p>
    <w:p w:rsidR="00D56934" w:rsidRPr="00E0510D" w:rsidRDefault="00D56934" w:rsidP="00D56934">
      <w:pPr>
        <w:pStyle w:val="Heading1"/>
      </w:pPr>
      <w:bookmarkStart w:id="23" w:name="_Toc414439717"/>
      <w:bookmarkStart w:id="24" w:name="_Toc414451387"/>
      <w:r w:rsidRPr="00E0510D">
        <w:lastRenderedPageBreak/>
        <w:t>Connexion</w:t>
      </w:r>
      <w:bookmarkEnd w:id="23"/>
      <w:bookmarkEnd w:id="24"/>
    </w:p>
    <w:p w:rsidR="00D56934" w:rsidRPr="00E0510D" w:rsidRDefault="00D56934" w:rsidP="00D56934">
      <w:pPr>
        <w:rPr>
          <w:lang w:eastAsia="ja-JP"/>
        </w:rPr>
      </w:pPr>
      <w:r w:rsidRPr="00E0510D">
        <w:rPr>
          <w:lang w:eastAsia="ja-JP"/>
        </w:rPr>
        <w:t>Sur la page principale</w:t>
      </w:r>
      <w:r>
        <w:rPr>
          <w:lang w:eastAsia="ja-JP"/>
        </w:rPr>
        <w:t xml:space="preserve"> (correspondant à l’adresse </w:t>
      </w:r>
      <w:hyperlink r:id="rId22" w:history="1">
        <w:r w:rsidRPr="002D4DA5">
          <w:rPr>
            <w:rStyle w:val="Hyperlink"/>
          </w:rPr>
          <w:t>http://monadresse/app.php</w:t>
        </w:r>
      </w:hyperlink>
      <w:r>
        <w:t>)</w:t>
      </w:r>
      <w:r w:rsidRPr="00E0510D">
        <w:rPr>
          <w:lang w:eastAsia="ja-JP"/>
        </w:rPr>
        <w:t>, le menu de connexion permet d’accéder à la page d’authentification.</w:t>
      </w:r>
    </w:p>
    <w:p w:rsidR="00D56934" w:rsidRPr="00E0510D" w:rsidRDefault="00D56934" w:rsidP="00D56934">
      <w:pPr>
        <w:rPr>
          <w:lang w:eastAsia="ja-JP"/>
        </w:rPr>
      </w:pPr>
      <w:r w:rsidRPr="00E0510D">
        <w:rPr>
          <w:noProof/>
          <w:lang w:eastAsia="fr-BE"/>
        </w:rPr>
        <w:drawing>
          <wp:inline distT="0" distB="0" distL="0" distR="0" wp14:anchorId="792C76EB" wp14:editId="39DB1DAB">
            <wp:extent cx="5943600" cy="1471295"/>
            <wp:effectExtent l="190500" t="190500" r="190500" b="1860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71295"/>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pPr>
        <w:pStyle w:val="Heading2"/>
      </w:pPr>
      <w:bookmarkStart w:id="25" w:name="_Toc414439718"/>
      <w:bookmarkStart w:id="26" w:name="_Toc414451388"/>
      <w:r w:rsidRPr="00E0510D">
        <w:t>Bouton de connexion</w:t>
      </w:r>
      <w:bookmarkEnd w:id="25"/>
      <w:bookmarkEnd w:id="26"/>
    </w:p>
    <w:p w:rsidR="00D56934" w:rsidRPr="00E0510D" w:rsidRDefault="00D56934" w:rsidP="00D56934">
      <w:pPr>
        <w:rPr>
          <w:lang w:eastAsia="ja-JP"/>
        </w:rPr>
      </w:pPr>
      <w:r w:rsidRPr="00E0510D">
        <w:rPr>
          <w:noProof/>
          <w:lang w:eastAsia="fr-BE"/>
        </w:rPr>
        <w:drawing>
          <wp:inline distT="0" distB="0" distL="0" distR="0" wp14:anchorId="260DEC2F" wp14:editId="7F2A905A">
            <wp:extent cx="5943600" cy="2503170"/>
            <wp:effectExtent l="190500" t="190500" r="190500" b="1828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03170"/>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r w:rsidRPr="00E0510D">
        <w:rPr>
          <w:lang w:eastAsia="ja-JP"/>
        </w:rPr>
        <w:t>Sur cette page, un bouton a été ajouté pour permettre la connexion avec Office 365. En cliquant sur ce bouton, vous êtes redirigé vers Azure Active Directory lié à votre Office 365.</w:t>
      </w:r>
      <w:r w:rsidRPr="00E0510D">
        <w:t xml:space="preserve"> </w:t>
      </w:r>
    </w:p>
    <w:p w:rsidR="00D56934" w:rsidRPr="00E0510D" w:rsidRDefault="00D56934" w:rsidP="00D56934">
      <w:pPr>
        <w:pStyle w:val="Heading2"/>
      </w:pPr>
      <w:bookmarkStart w:id="27" w:name="_Toc414439719"/>
      <w:bookmarkStart w:id="28" w:name="_Toc414451389"/>
      <w:r w:rsidRPr="00E0510D">
        <w:lastRenderedPageBreak/>
        <w:t>Connexion Office 365</w:t>
      </w:r>
      <w:bookmarkEnd w:id="27"/>
      <w:bookmarkEnd w:id="28"/>
    </w:p>
    <w:p w:rsidR="00D56934" w:rsidRPr="00E0510D" w:rsidRDefault="00D56934" w:rsidP="00D56934">
      <w:r w:rsidRPr="00E0510D">
        <w:rPr>
          <w:noProof/>
          <w:lang w:eastAsia="fr-BE"/>
        </w:rPr>
        <w:drawing>
          <wp:inline distT="0" distB="0" distL="0" distR="0" wp14:anchorId="1EF0BF43" wp14:editId="14E63CD7">
            <wp:extent cx="5943600" cy="4171950"/>
            <wp:effectExtent l="190500" t="190500" r="190500" b="1905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71950"/>
                    </a:xfrm>
                    <a:prstGeom prst="rect">
                      <a:avLst/>
                    </a:prstGeom>
                    <a:ln>
                      <a:noFill/>
                    </a:ln>
                    <a:effectLst>
                      <a:outerShdw blurRad="190500" algn="tl" rotWithShape="0">
                        <a:srgbClr val="000000">
                          <a:alpha val="70000"/>
                        </a:srgbClr>
                      </a:outerShdw>
                    </a:effectLst>
                  </pic:spPr>
                </pic:pic>
              </a:graphicData>
            </a:graphic>
          </wp:inline>
        </w:drawing>
      </w:r>
    </w:p>
    <w:p w:rsidR="006905CE" w:rsidRDefault="006905CE" w:rsidP="00D56934"/>
    <w:p w:rsidR="00D56934" w:rsidRDefault="006905CE" w:rsidP="00D56934">
      <w:r>
        <w:t>Introduisez vos informations de connexion, et validez-les. Une fois celles-ci</w:t>
      </w:r>
      <w:r w:rsidR="00D56934" w:rsidRPr="00E0510D">
        <w:t>, vous êtes redirigé vers Claroline.</w:t>
      </w:r>
    </w:p>
    <w:p w:rsidR="00A902D9" w:rsidRDefault="00A902D9" w:rsidP="00A902D9">
      <w:pPr>
        <w:pStyle w:val="Remarque"/>
      </w:pPr>
      <w:r>
        <w:t>Remarque : votre adresse peut être une adresse de n’importe quel domaine de votre forêt Office 365</w:t>
      </w:r>
      <w:r w:rsidR="001044F8">
        <w:t xml:space="preserve">. Par exemple, </w:t>
      </w:r>
      <w:bookmarkStart w:id="29" w:name="_GoBack"/>
      <w:bookmarkEnd w:id="29"/>
      <w:r w:rsidR="00AC53CE">
        <w:fldChar w:fldCharType="begin"/>
      </w:r>
      <w:r w:rsidR="00AC53CE">
        <w:instrText xml:space="preserve"> HYPERLINK "mailto:</w:instrText>
      </w:r>
      <w:r w:rsidR="00AC53CE" w:rsidRPr="00AC53CE">
        <w:instrText>claroline@mondomaineO365.be</w:instrText>
      </w:r>
      <w:r w:rsidR="00AC53CE">
        <w:instrText xml:space="preserve">" </w:instrText>
      </w:r>
      <w:r w:rsidR="00AC53CE">
        <w:fldChar w:fldCharType="separate"/>
      </w:r>
      <w:r w:rsidR="00AC53CE" w:rsidRPr="00715C40">
        <w:rPr>
          <w:rStyle w:val="Hyperlink"/>
        </w:rPr>
        <w:t>claroline@mondomaineO365.be</w:t>
      </w:r>
      <w:r w:rsidR="00AC53CE">
        <w:fldChar w:fldCharType="end"/>
      </w:r>
      <w:r w:rsidR="001044F8">
        <w:t>.</w:t>
      </w:r>
    </w:p>
    <w:p w:rsidR="009766ED" w:rsidRPr="00E0510D" w:rsidRDefault="009766ED" w:rsidP="00D56934">
      <w:r>
        <w:t>Si vous étiez déjà connecté sur Office 365, cette connexion sera utilisée et vous serez automatiquement redirigé vers Claroline.</w:t>
      </w:r>
    </w:p>
    <w:p w:rsidR="00D56934" w:rsidRPr="00E0510D" w:rsidRDefault="00D56934" w:rsidP="00D56934">
      <w:pPr>
        <w:rPr>
          <w:rFonts w:asciiTheme="majorHAnsi" w:eastAsiaTheme="majorEastAsia" w:hAnsiTheme="majorHAnsi" w:cstheme="majorBidi"/>
          <w:color w:val="4472C4" w:themeColor="accent5"/>
          <w:kern w:val="28"/>
          <w:sz w:val="32"/>
          <w:szCs w:val="32"/>
          <w:lang w:eastAsia="ja-JP"/>
          <w14:ligatures w14:val="standard"/>
        </w:rPr>
      </w:pPr>
      <w:r w:rsidRPr="00E0510D">
        <w:br w:type="page"/>
      </w:r>
    </w:p>
    <w:p w:rsidR="00D56934" w:rsidRPr="00E0510D" w:rsidRDefault="00D56934" w:rsidP="00D56934">
      <w:pPr>
        <w:pStyle w:val="Heading2"/>
      </w:pPr>
      <w:bookmarkStart w:id="30" w:name="_Toc414439720"/>
      <w:bookmarkStart w:id="31" w:name="_Toc414451390"/>
      <w:r w:rsidRPr="00E0510D">
        <w:lastRenderedPageBreak/>
        <w:t>Retour vers Claroline</w:t>
      </w:r>
      <w:bookmarkEnd w:id="30"/>
      <w:bookmarkEnd w:id="31"/>
    </w:p>
    <w:p w:rsidR="002D1FA2" w:rsidRDefault="00D56934" w:rsidP="00D56934">
      <w:r w:rsidRPr="00E0510D">
        <w:t>Si votre utilisateur n’existe pas dans la base de données de Claroline</w:t>
      </w:r>
      <w:r w:rsidR="002D1FA2">
        <w:t xml:space="preserve"> et que les paramètres l’autorisent</w:t>
      </w:r>
      <w:r w:rsidRPr="00E0510D">
        <w:t xml:space="preserve">, </w:t>
      </w:r>
      <w:r w:rsidR="002D1FA2">
        <w:t xml:space="preserve">l’utilisateur </w:t>
      </w:r>
      <w:r w:rsidRPr="00E0510D">
        <w:t xml:space="preserve">est </w:t>
      </w:r>
      <w:r w:rsidR="002D1FA2">
        <w:t>automatiquement créé.</w:t>
      </w:r>
    </w:p>
    <w:p w:rsidR="00D56934" w:rsidRPr="00E0510D" w:rsidRDefault="002D1FA2" w:rsidP="00D56934">
      <w:r>
        <w:t xml:space="preserve">Ensuite, cet utilisateur est recherché en base de données, et </w:t>
      </w:r>
      <w:r w:rsidR="00D56934" w:rsidRPr="00E0510D">
        <w:t>chargé</w:t>
      </w:r>
      <w:r>
        <w:t xml:space="preserve"> en session</w:t>
      </w:r>
      <w:r w:rsidR="00D56934" w:rsidRPr="00E0510D">
        <w:t>.</w:t>
      </w:r>
    </w:p>
    <w:p w:rsidR="00D56934" w:rsidRPr="00E0510D" w:rsidRDefault="00D56934" w:rsidP="00D56934">
      <w:r w:rsidRPr="00E0510D">
        <w:rPr>
          <w:noProof/>
          <w:lang w:eastAsia="fr-BE"/>
        </w:rPr>
        <w:drawing>
          <wp:inline distT="0" distB="0" distL="0" distR="0" wp14:anchorId="32BC6D3F" wp14:editId="01B7CB4E">
            <wp:extent cx="5943600" cy="2012950"/>
            <wp:effectExtent l="190500" t="190500" r="190500" b="1968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12950"/>
                    </a:xfrm>
                    <a:prstGeom prst="rect">
                      <a:avLst/>
                    </a:prstGeom>
                    <a:ln>
                      <a:noFill/>
                    </a:ln>
                    <a:effectLst>
                      <a:outerShdw blurRad="190500" algn="tl" rotWithShape="0">
                        <a:srgbClr val="000000">
                          <a:alpha val="70000"/>
                        </a:srgbClr>
                      </a:outerShdw>
                    </a:effectLst>
                  </pic:spPr>
                </pic:pic>
              </a:graphicData>
            </a:graphic>
          </wp:inline>
        </w:drawing>
      </w:r>
    </w:p>
    <w:p w:rsidR="00D56934" w:rsidRPr="00E0510D" w:rsidRDefault="00D56934" w:rsidP="00D56934">
      <w:r w:rsidRPr="00E0510D">
        <w:t>Vous voilà connecté à Claroline avec votre compte Office 365.</w:t>
      </w:r>
      <w:r>
        <w:tab/>
      </w:r>
    </w:p>
    <w:p w:rsidR="00D56934" w:rsidRDefault="00D56934" w:rsidP="00D56934">
      <w:r w:rsidRPr="00E0510D">
        <w:rPr>
          <w:noProof/>
          <w:lang w:eastAsia="fr-BE"/>
        </w:rPr>
        <w:drawing>
          <wp:inline distT="0" distB="0" distL="0" distR="0" wp14:anchorId="2A65F437" wp14:editId="2456BC1F">
            <wp:extent cx="5943600" cy="1811020"/>
            <wp:effectExtent l="190500" t="190500" r="190500" b="1892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11020"/>
                    </a:xfrm>
                    <a:prstGeom prst="rect">
                      <a:avLst/>
                    </a:prstGeom>
                    <a:ln>
                      <a:noFill/>
                    </a:ln>
                    <a:effectLst>
                      <a:outerShdw blurRad="190500" algn="tl" rotWithShape="0">
                        <a:srgbClr val="000000">
                          <a:alpha val="70000"/>
                        </a:srgbClr>
                      </a:outerShdw>
                    </a:effectLst>
                  </pic:spPr>
                </pic:pic>
              </a:graphicData>
            </a:graphic>
          </wp:inline>
        </w:drawing>
      </w:r>
    </w:p>
    <w:p w:rsidR="00763EB9" w:rsidRDefault="00763EB9" w:rsidP="00D56934"/>
    <w:p w:rsidR="007F23CB" w:rsidRPr="00E0510D" w:rsidRDefault="007F23CB">
      <w:pPr>
        <w:rPr>
          <w:rFonts w:asciiTheme="majorHAnsi" w:eastAsiaTheme="majorEastAsia" w:hAnsiTheme="majorHAnsi" w:cstheme="majorBidi"/>
          <w:bCs/>
          <w:color w:val="4472C4" w:themeColor="accent5"/>
          <w:kern w:val="28"/>
          <w:sz w:val="52"/>
          <w:szCs w:val="36"/>
          <w:lang w:eastAsia="ja-JP"/>
          <w14:ligatures w14:val="standard"/>
          <w14:numForm w14:val="oldStyle"/>
        </w:rPr>
      </w:pPr>
      <w:r w:rsidRPr="00E0510D">
        <w:br w:type="page"/>
      </w:r>
    </w:p>
    <w:p w:rsidR="00736DFD" w:rsidRPr="00E0510D" w:rsidRDefault="00534AA8" w:rsidP="00420EEE">
      <w:pPr>
        <w:pStyle w:val="Heading1"/>
      </w:pPr>
      <w:bookmarkStart w:id="32" w:name="_Toc414451391"/>
      <w:r w:rsidRPr="00E0510D">
        <w:lastRenderedPageBreak/>
        <w:t>Implémentation</w:t>
      </w:r>
      <w:bookmarkEnd w:id="32"/>
    </w:p>
    <w:p w:rsidR="00B42891" w:rsidRPr="00E0510D" w:rsidRDefault="00D34083" w:rsidP="00B42891">
      <w:r w:rsidRPr="00E0510D">
        <w:t>Les explications présentées dans cette section seront à</w:t>
      </w:r>
      <w:r w:rsidR="00E31C29" w:rsidRPr="00E0510D">
        <w:t xml:space="preserve"> </w:t>
      </w:r>
      <w:r w:rsidRPr="00E0510D">
        <w:t>revoir, l’équipe de développement de Claroline compte effectuer une refonte du système de connexion prochainement, mais les fondements de cette connexion seront identiques.</w:t>
      </w:r>
    </w:p>
    <w:p w:rsidR="00435DB7" w:rsidRPr="00E0510D" w:rsidRDefault="00EC3B52" w:rsidP="00326E56">
      <w:pPr>
        <w:pStyle w:val="Heading2"/>
      </w:pPr>
      <w:bookmarkStart w:id="33" w:name="_Toc414451392"/>
      <w:r w:rsidRPr="00E0510D">
        <w:t>Paramètres</w:t>
      </w:r>
      <w:bookmarkEnd w:id="33"/>
    </w:p>
    <w:p w:rsidR="00996EC3" w:rsidRPr="00E0510D" w:rsidRDefault="00996EC3" w:rsidP="00996EC3">
      <w:pPr>
        <w:rPr>
          <w:lang w:eastAsia="ja-JP"/>
        </w:rPr>
      </w:pPr>
      <w:r w:rsidRPr="00E0510D">
        <w:rPr>
          <w:lang w:eastAsia="ja-JP"/>
        </w:rPr>
        <w:t xml:space="preserve">Une classe Settings sert de </w:t>
      </w:r>
      <w:r w:rsidR="00570259" w:rsidRPr="00E0510D">
        <w:rPr>
          <w:lang w:eastAsia="ja-JP"/>
        </w:rPr>
        <w:t>container</w:t>
      </w:r>
      <w:r w:rsidRPr="00E0510D">
        <w:rPr>
          <w:lang w:eastAsia="ja-JP"/>
        </w:rPr>
        <w:t xml:space="preserve"> pour les définir les paramètres qui </w:t>
      </w:r>
      <w:r w:rsidR="00570259" w:rsidRPr="00E0510D">
        <w:rPr>
          <w:lang w:eastAsia="ja-JP"/>
        </w:rPr>
        <w:t>seront</w:t>
      </w:r>
      <w:r w:rsidRPr="00E0510D">
        <w:rPr>
          <w:lang w:eastAsia="ja-JP"/>
        </w:rPr>
        <w:t xml:space="preserve"> utilisés </w:t>
      </w:r>
      <w:r w:rsidR="00B13651" w:rsidRPr="00E0510D">
        <w:rPr>
          <w:lang w:eastAsia="ja-JP"/>
        </w:rPr>
        <w:t>pour se connecter à Office 365, et se présente comme suit :</w:t>
      </w:r>
    </w:p>
    <w:p w:rsidR="00386253" w:rsidRPr="00E0510D" w:rsidRDefault="00386253" w:rsidP="008D68CC">
      <w:pPr>
        <w:pStyle w:val="Code2"/>
      </w:pPr>
      <w:r w:rsidRPr="00E0510D">
        <w:t>&lt;?php</w:t>
      </w:r>
    </w:p>
    <w:p w:rsidR="00E676F9" w:rsidRPr="00E0510D" w:rsidRDefault="00E676F9" w:rsidP="008D68CC">
      <w:pPr>
        <w:pStyle w:val="Code2"/>
      </w:pPr>
    </w:p>
    <w:p w:rsidR="00386253" w:rsidRPr="00E0510D" w:rsidRDefault="00386253" w:rsidP="008D68CC">
      <w:pPr>
        <w:pStyle w:val="Code2"/>
      </w:pPr>
      <w:r w:rsidRPr="00E0510D">
        <w:t>namespace Claroline\CoreBundle\Library\Security\OfficeAuth;</w:t>
      </w:r>
    </w:p>
    <w:p w:rsidR="00386253" w:rsidRPr="00E0510D" w:rsidRDefault="00386253" w:rsidP="008D68CC">
      <w:pPr>
        <w:pStyle w:val="Code2"/>
      </w:pPr>
    </w:p>
    <w:p w:rsidR="00EC3B52" w:rsidRPr="00E0510D" w:rsidRDefault="00EC3B52" w:rsidP="008D68CC">
      <w:pPr>
        <w:pStyle w:val="Code2"/>
      </w:pPr>
      <w:r w:rsidRPr="00E0510D">
        <w:t>class Settings</w:t>
      </w:r>
    </w:p>
    <w:p w:rsidR="00EC3B52" w:rsidRPr="00E0510D" w:rsidRDefault="00EC3B52" w:rsidP="008D68CC">
      <w:pPr>
        <w:pStyle w:val="Code2"/>
      </w:pPr>
      <w:r w:rsidRPr="00E0510D">
        <w:t xml:space="preserve">{        </w:t>
      </w:r>
    </w:p>
    <w:p w:rsidR="00C56994" w:rsidRDefault="00C56994" w:rsidP="00C56994">
      <w:pPr>
        <w:pStyle w:val="Code2"/>
      </w:pPr>
      <w:r>
        <w:t xml:space="preserve">    public static $clientId = 'cbbbdd52-</w:t>
      </w:r>
      <w:r w:rsidR="006A0727">
        <w:t>XXXX-XXXX</w:t>
      </w:r>
      <w:r>
        <w:t>-</w:t>
      </w:r>
      <w:r w:rsidR="00ED354B">
        <w:t>XXXX</w:t>
      </w:r>
      <w:r>
        <w:t>-dbd97c40b03e';</w:t>
      </w:r>
    </w:p>
    <w:p w:rsidR="00C56994" w:rsidRDefault="00C56994" w:rsidP="00C56994">
      <w:pPr>
        <w:pStyle w:val="Code2"/>
      </w:pPr>
      <w:r>
        <w:t xml:space="preserve">    public static $password = </w:t>
      </w:r>
      <w:r w:rsidR="00DC408B">
        <w:t>thisIsTheLongPassword</w:t>
      </w:r>
      <w:r>
        <w:t>=';</w:t>
      </w:r>
    </w:p>
    <w:p w:rsidR="00C56994" w:rsidRPr="00D10179" w:rsidRDefault="00C56994" w:rsidP="00D10179">
      <w:pPr>
        <w:pStyle w:val="Code2"/>
      </w:pPr>
      <w:r>
        <w:t xml:space="preserve">    public static $r</w:t>
      </w:r>
      <w:r w:rsidRPr="00D10179">
        <w:t>edirectURI = 'http://</w:t>
      </w:r>
      <w:r w:rsidR="00AA5D7A">
        <w:t>monadresse.be</w:t>
      </w:r>
      <w:r w:rsidRPr="00D10179">
        <w:t>/app.php/o365/login';</w:t>
      </w:r>
    </w:p>
    <w:p w:rsidR="001A1786" w:rsidRPr="00D10179" w:rsidRDefault="00C56994" w:rsidP="00D10179">
      <w:pPr>
        <w:pStyle w:val="Code2"/>
      </w:pPr>
      <w:r w:rsidRPr="00D10179">
        <w:t xml:space="preserve">    public static $appTenantDomainName = '</w:t>
      </w:r>
      <w:r w:rsidR="00C03618">
        <w:t>mondomaineO365</w:t>
      </w:r>
      <w:r w:rsidRPr="00D10179">
        <w:t>.onmicrosoft.com';</w:t>
      </w:r>
      <w:r w:rsidR="001A1786" w:rsidRPr="00D10179">
        <w:t xml:space="preserve"> </w:t>
      </w:r>
    </w:p>
    <w:p w:rsidR="00C56994" w:rsidRPr="00D10179" w:rsidRDefault="001A1786" w:rsidP="00D10179">
      <w:pPr>
        <w:pStyle w:val="Code2"/>
      </w:pPr>
      <w:r w:rsidRPr="00D10179">
        <w:t xml:space="preserve">    public static $isAutoCreated = true;</w:t>
      </w:r>
    </w:p>
    <w:p w:rsidR="00C56994" w:rsidRPr="00D10179" w:rsidRDefault="00C56994" w:rsidP="00D10179">
      <w:pPr>
        <w:pStyle w:val="Code2"/>
      </w:pPr>
      <w:r w:rsidRPr="00D10179">
        <w:t xml:space="preserve">    public static $resourceURI = 'https://graph.windows.net';</w:t>
      </w:r>
    </w:p>
    <w:p w:rsidR="00C56994" w:rsidRPr="00D10179" w:rsidRDefault="00C56994" w:rsidP="00D10179">
      <w:pPr>
        <w:pStyle w:val="Code2"/>
      </w:pPr>
      <w:r w:rsidRPr="00D10179">
        <w:t xml:space="preserve">    public static $apiVersion = 'api-version=2013-11-08';</w:t>
      </w:r>
    </w:p>
    <w:p w:rsidR="00EC3B52" w:rsidRPr="00D10179" w:rsidRDefault="00EC3B52" w:rsidP="00D10179">
      <w:pPr>
        <w:pStyle w:val="Code2"/>
      </w:pPr>
      <w:r w:rsidRPr="00D10179">
        <w:t>}</w:t>
      </w:r>
    </w:p>
    <w:p w:rsidR="00C8307E" w:rsidRPr="00E0510D" w:rsidRDefault="00964EC3" w:rsidP="00C8307E">
      <w:r w:rsidRPr="00E0510D">
        <w:t>Les quatre premières informations sont à paramétrer :</w:t>
      </w:r>
    </w:p>
    <w:p w:rsidR="00964EC3" w:rsidRPr="00E0510D" w:rsidRDefault="00F64AD8" w:rsidP="00964EC3">
      <w:pPr>
        <w:pStyle w:val="ListParagraph"/>
        <w:numPr>
          <w:ilvl w:val="0"/>
          <w:numId w:val="8"/>
        </w:numPr>
      </w:pPr>
      <w:r>
        <w:t xml:space="preserve">La propriété </w:t>
      </w:r>
      <w:r w:rsidR="00964EC3" w:rsidRPr="00E0510D">
        <w:t>« </w:t>
      </w:r>
      <w:r w:rsidR="00964EC3" w:rsidRPr="00507080">
        <w:rPr>
          <w:rStyle w:val="CodeQuoteChar"/>
        </w:rPr>
        <w:t>clientId</w:t>
      </w:r>
      <w:r w:rsidR="00964EC3" w:rsidRPr="00E0510D">
        <w:t> » </w:t>
      </w:r>
      <w:r w:rsidR="008059B3" w:rsidRPr="00E0510D">
        <w:t>définit dans l’application sur le site d’Azure (cf.</w:t>
      </w:r>
      <w:r w:rsidR="00D404C0" w:rsidRPr="00E0510D">
        <w:t xml:space="preserve"> </w:t>
      </w:r>
      <w:r w:rsidR="00D404C0" w:rsidRPr="00E0510D">
        <w:fldChar w:fldCharType="begin"/>
      </w:r>
      <w:r w:rsidR="00D404C0" w:rsidRPr="00E0510D">
        <w:instrText xml:space="preserve"> REF _Ref411590259 \h </w:instrText>
      </w:r>
      <w:r w:rsidR="00D404C0" w:rsidRPr="00E0510D">
        <w:fldChar w:fldCharType="separate"/>
      </w:r>
      <w:r w:rsidR="00D404C0" w:rsidRPr="00E0510D">
        <w:t>Client ID et Key</w:t>
      </w:r>
      <w:r w:rsidR="00D404C0" w:rsidRPr="00E0510D">
        <w:fldChar w:fldCharType="end"/>
      </w:r>
      <w:r w:rsidR="008059B3" w:rsidRPr="00E0510D">
        <w:t>)</w:t>
      </w:r>
      <w:r w:rsidR="00B55E79" w:rsidRPr="00E0510D">
        <w:t> ;</w:t>
      </w:r>
    </w:p>
    <w:p w:rsidR="00964EC3" w:rsidRPr="00E0510D" w:rsidRDefault="00964EC3" w:rsidP="00964EC3">
      <w:pPr>
        <w:pStyle w:val="ListParagraph"/>
        <w:numPr>
          <w:ilvl w:val="0"/>
          <w:numId w:val="8"/>
        </w:numPr>
      </w:pPr>
      <w:r w:rsidRPr="00E0510D">
        <w:t>L</w:t>
      </w:r>
      <w:r w:rsidR="00F64AD8">
        <w:t>a propriété</w:t>
      </w:r>
      <w:r w:rsidRPr="00E0510D">
        <w:t xml:space="preserve"> « </w:t>
      </w:r>
      <w:r w:rsidRPr="00507080">
        <w:rPr>
          <w:rStyle w:val="CodeQuoteChar"/>
        </w:rPr>
        <w:t>password</w:t>
      </w:r>
      <w:r w:rsidRPr="00E0510D">
        <w:t> »</w:t>
      </w:r>
      <w:r w:rsidR="002C686B" w:rsidRPr="00E0510D">
        <w:t> </w:t>
      </w:r>
      <w:r w:rsidR="00BE1E8A" w:rsidRPr="00E0510D">
        <w:t>définit dans l’application sur le site d’Azure (</w:t>
      </w:r>
      <w:r w:rsidR="00D404C0" w:rsidRPr="00E0510D">
        <w:t xml:space="preserve">cf. </w:t>
      </w:r>
      <w:r w:rsidR="00D404C0" w:rsidRPr="00E0510D">
        <w:fldChar w:fldCharType="begin"/>
      </w:r>
      <w:r w:rsidR="00D404C0" w:rsidRPr="00E0510D">
        <w:instrText xml:space="preserve"> REF _Ref411590259 \h </w:instrText>
      </w:r>
      <w:r w:rsidR="00D404C0" w:rsidRPr="00E0510D">
        <w:fldChar w:fldCharType="separate"/>
      </w:r>
      <w:r w:rsidR="00D404C0" w:rsidRPr="00E0510D">
        <w:t>Client ID et Key</w:t>
      </w:r>
      <w:r w:rsidR="00D404C0" w:rsidRPr="00E0510D">
        <w:fldChar w:fldCharType="end"/>
      </w:r>
      <w:r w:rsidR="00D404C0" w:rsidRPr="00E0510D">
        <w:t>) ;</w:t>
      </w:r>
    </w:p>
    <w:p w:rsidR="00964EC3" w:rsidRPr="00E0510D" w:rsidRDefault="00964EC3" w:rsidP="00964EC3">
      <w:pPr>
        <w:pStyle w:val="ListParagraph"/>
        <w:numPr>
          <w:ilvl w:val="0"/>
          <w:numId w:val="8"/>
        </w:numPr>
      </w:pPr>
      <w:r w:rsidRPr="00E0510D">
        <w:t>L</w:t>
      </w:r>
      <w:r w:rsidR="00F64AD8">
        <w:t>a propriété</w:t>
      </w:r>
      <w:r w:rsidRPr="00E0510D">
        <w:t xml:space="preserve"> « </w:t>
      </w:r>
      <w:r w:rsidRPr="00507080">
        <w:rPr>
          <w:rStyle w:val="CodeQuoteChar"/>
        </w:rPr>
        <w:t>redirectURI</w:t>
      </w:r>
      <w:r w:rsidRPr="00E0510D">
        <w:t> » </w:t>
      </w:r>
      <w:r w:rsidR="00B963FB">
        <w:t xml:space="preserve">définit </w:t>
      </w:r>
      <w:r w:rsidR="005C2B1C" w:rsidRPr="00E0510D">
        <w:t>l’URL vers laquelle Office 365 renverra le token certifiant la bonne authentification de l’utilisateur</w:t>
      </w:r>
      <w:r w:rsidR="00EC6A41" w:rsidRPr="00E0510D">
        <w:t xml:space="preserve">. Cette URL doit être définie correctement par Azure </w:t>
      </w:r>
      <w:r w:rsidR="003745AB" w:rsidRPr="00E0510D">
        <w:t>(cf.</w:t>
      </w:r>
      <w:r w:rsidR="001A4770" w:rsidRPr="00E0510D">
        <w:t xml:space="preserve"> </w:t>
      </w:r>
      <w:r w:rsidR="001F6048" w:rsidRPr="00E0510D">
        <w:fldChar w:fldCharType="begin"/>
      </w:r>
      <w:r w:rsidR="001F6048" w:rsidRPr="00E0510D">
        <w:instrText xml:space="preserve"> REF _Ref411590291 \h </w:instrText>
      </w:r>
      <w:r w:rsidR="001F6048" w:rsidRPr="00E0510D">
        <w:fldChar w:fldCharType="separate"/>
      </w:r>
      <w:r w:rsidR="001F6048" w:rsidRPr="00E0510D">
        <w:t>Sign-on URL et Application ID URI</w:t>
      </w:r>
      <w:r w:rsidR="001F6048" w:rsidRPr="00E0510D">
        <w:fldChar w:fldCharType="end"/>
      </w:r>
      <w:r w:rsidR="003745AB" w:rsidRPr="00E0510D">
        <w:t>)</w:t>
      </w:r>
      <w:r w:rsidR="00FE6636" w:rsidRPr="00E0510D">
        <w:t> ;</w:t>
      </w:r>
    </w:p>
    <w:p w:rsidR="00964EC3" w:rsidRDefault="00964EC3" w:rsidP="00964EC3">
      <w:pPr>
        <w:pStyle w:val="ListParagraph"/>
        <w:numPr>
          <w:ilvl w:val="0"/>
          <w:numId w:val="8"/>
        </w:numPr>
      </w:pPr>
      <w:r w:rsidRPr="00E0510D">
        <w:t>L</w:t>
      </w:r>
      <w:r w:rsidR="00C90A96">
        <w:t>a propriété</w:t>
      </w:r>
      <w:r w:rsidRPr="00E0510D">
        <w:t xml:space="preserve"> « </w:t>
      </w:r>
      <w:r w:rsidRPr="00507080">
        <w:rPr>
          <w:rStyle w:val="CodeQuoteChar"/>
        </w:rPr>
        <w:t>appTenantDomainName</w:t>
      </w:r>
      <w:r w:rsidRPr="00E0510D">
        <w:t> » :</w:t>
      </w:r>
      <w:r w:rsidR="005A16C3" w:rsidRPr="00E0510D">
        <w:t xml:space="preserve"> le nom de votre Office 365</w:t>
      </w:r>
      <w:r w:rsidR="008D0418" w:rsidRPr="00E0510D">
        <w:t> ;</w:t>
      </w:r>
    </w:p>
    <w:p w:rsidR="00B963FB" w:rsidRPr="00E0510D" w:rsidRDefault="00B963FB" w:rsidP="00964EC3">
      <w:pPr>
        <w:pStyle w:val="ListParagraph"/>
        <w:numPr>
          <w:ilvl w:val="0"/>
          <w:numId w:val="8"/>
        </w:numPr>
      </w:pPr>
      <w:r>
        <w:t>La propriété « </w:t>
      </w:r>
      <w:r w:rsidRPr="00507080">
        <w:rPr>
          <w:rStyle w:val="CodeQuoteChar"/>
        </w:rPr>
        <w:t>isAutoCreated</w:t>
      </w:r>
      <w:r>
        <w:t> » définit</w:t>
      </w:r>
      <w:r w:rsidR="00422DFF">
        <w:t xml:space="preserve"> si l’utilisateur qui se connecte avec Office 365 est créé s’il n’existe pas en base de </w:t>
      </w:r>
      <w:r w:rsidR="00AC3B11">
        <w:t>données</w:t>
      </w:r>
      <w:r w:rsidR="00422DFF">
        <w:t>.</w:t>
      </w:r>
    </w:p>
    <w:p w:rsidR="0063421C" w:rsidRPr="00E0510D" w:rsidRDefault="0063421C" w:rsidP="0063421C">
      <w:pPr>
        <w:pStyle w:val="Heading2"/>
      </w:pPr>
      <w:bookmarkStart w:id="34" w:name="_Toc414451393"/>
      <w:r w:rsidRPr="00E0510D">
        <w:t>Graph</w:t>
      </w:r>
      <w:bookmarkEnd w:id="34"/>
    </w:p>
    <w:p w:rsidR="00E74150" w:rsidRPr="00E0510D" w:rsidRDefault="00802585" w:rsidP="002C1111">
      <w:pPr>
        <w:rPr>
          <w:lang w:eastAsia="ja-JP"/>
        </w:rPr>
      </w:pPr>
      <w:r w:rsidRPr="00E0510D">
        <w:rPr>
          <w:lang w:eastAsia="ja-JP"/>
        </w:rPr>
        <w:t>Ces paramètres seront utilisés lors de la const</w:t>
      </w:r>
      <w:r w:rsidR="00F75A33" w:rsidRPr="00E0510D">
        <w:rPr>
          <w:lang w:eastAsia="ja-JP"/>
        </w:rPr>
        <w:t>ruction d</w:t>
      </w:r>
      <w:r w:rsidRPr="00E0510D">
        <w:rPr>
          <w:lang w:eastAsia="ja-JP"/>
        </w:rPr>
        <w:t>u lien de la requête vers Office 365.</w:t>
      </w:r>
      <w:r w:rsidR="00C47504" w:rsidRPr="00E0510D">
        <w:rPr>
          <w:lang w:eastAsia="ja-JP"/>
        </w:rPr>
        <w:t xml:space="preserve"> Cette construction est réalisée à l’</w:t>
      </w:r>
      <w:r w:rsidR="008D1DBE" w:rsidRPr="00E0510D">
        <w:rPr>
          <w:lang w:eastAsia="ja-JP"/>
        </w:rPr>
        <w:t>aide des</w:t>
      </w:r>
      <w:r w:rsidR="00C47504" w:rsidRPr="00E0510D">
        <w:rPr>
          <w:lang w:eastAsia="ja-JP"/>
        </w:rPr>
        <w:t xml:space="preserve"> classe</w:t>
      </w:r>
      <w:r w:rsidR="008D1DBE" w:rsidRPr="00E0510D">
        <w:rPr>
          <w:lang w:eastAsia="ja-JP"/>
        </w:rPr>
        <w:t>s</w:t>
      </w:r>
      <w:r w:rsidR="00C47504" w:rsidRPr="00E0510D">
        <w:rPr>
          <w:lang w:eastAsia="ja-JP"/>
        </w:rPr>
        <w:t xml:space="preserve"> </w:t>
      </w:r>
      <w:r w:rsidR="00C47504" w:rsidRPr="00E0510D">
        <w:rPr>
          <w:rStyle w:val="CodeQuoteChar"/>
        </w:rPr>
        <w:t>AuthorizationHelperForGraph.php</w:t>
      </w:r>
      <w:r w:rsidR="008D1DBE" w:rsidRPr="00E0510D">
        <w:rPr>
          <w:lang w:eastAsia="ja-JP"/>
        </w:rPr>
        <w:t xml:space="preserve"> et </w:t>
      </w:r>
      <w:r w:rsidR="009634A8" w:rsidRPr="00E0510D">
        <w:rPr>
          <w:rStyle w:val="CodeQuoteChar"/>
        </w:rPr>
        <w:t>GraphServiceAccessHelper.php</w:t>
      </w:r>
      <w:r w:rsidR="002C1111" w:rsidRPr="00E0510D">
        <w:rPr>
          <w:lang w:eastAsia="ja-JP"/>
        </w:rPr>
        <w:t xml:space="preserve">, toutes deux </w:t>
      </w:r>
      <w:r w:rsidR="00C47504" w:rsidRPr="00E0510D">
        <w:rPr>
          <w:lang w:eastAsia="ja-JP"/>
        </w:rPr>
        <w:t>située</w:t>
      </w:r>
      <w:r w:rsidR="009634A8" w:rsidRPr="00E0510D">
        <w:rPr>
          <w:lang w:eastAsia="ja-JP"/>
        </w:rPr>
        <w:t>s</w:t>
      </w:r>
      <w:r w:rsidR="00C47504" w:rsidRPr="00E0510D">
        <w:rPr>
          <w:lang w:eastAsia="ja-JP"/>
        </w:rPr>
        <w:t xml:space="preserve"> dans le répertoire </w:t>
      </w:r>
      <w:r w:rsidR="00C47504" w:rsidRPr="00E0510D">
        <w:rPr>
          <w:rStyle w:val="CodeQuoteChar"/>
        </w:rPr>
        <w:t>C:\wamp\www\claroline-git\vendor\claroline\core-bundle\Claroline\CoreBundle\Library\Security\OfficeAuth</w:t>
      </w:r>
      <w:r w:rsidR="00C47504" w:rsidRPr="00E0510D">
        <w:rPr>
          <w:lang w:eastAsia="ja-JP"/>
        </w:rPr>
        <w:t>.</w:t>
      </w:r>
    </w:p>
    <w:p w:rsidR="0084755F" w:rsidRPr="00E0510D" w:rsidRDefault="0084755F" w:rsidP="0084755F">
      <w:pPr>
        <w:rPr>
          <w:lang w:eastAsia="ja-JP"/>
        </w:rPr>
      </w:pPr>
      <w:r w:rsidRPr="00E0510D">
        <w:rPr>
          <w:lang w:eastAsia="ja-JP"/>
        </w:rPr>
        <w:lastRenderedPageBreak/>
        <w:t>Ces méthodes contiennent les procédés de connexion à Azure Active Directory en utilisant l</w:t>
      </w:r>
      <w:r w:rsidR="004527E5" w:rsidRPr="00E0510D">
        <w:rPr>
          <w:lang w:eastAsia="ja-JP"/>
        </w:rPr>
        <w:t>a</w:t>
      </w:r>
      <w:r w:rsidRPr="00E0510D">
        <w:rPr>
          <w:lang w:eastAsia="ja-JP"/>
        </w:rPr>
        <w:t xml:space="preserve"> </w:t>
      </w:r>
      <w:hyperlink r:id="rId28" w:history="1">
        <w:r w:rsidRPr="00E0510D">
          <w:rPr>
            <w:rStyle w:val="Hyperlink"/>
            <w:lang w:eastAsia="ja-JP"/>
          </w:rPr>
          <w:t>Graph</w:t>
        </w:r>
        <w:r w:rsidR="004527E5" w:rsidRPr="00E0510D">
          <w:rPr>
            <w:rStyle w:val="Hyperlink"/>
            <w:lang w:eastAsia="ja-JP"/>
          </w:rPr>
          <w:t xml:space="preserve"> API pour Azure</w:t>
        </w:r>
      </w:hyperlink>
      <w:r w:rsidR="004527E5" w:rsidRPr="00E0510D">
        <w:rPr>
          <w:lang w:eastAsia="ja-JP"/>
        </w:rPr>
        <w:t>.</w:t>
      </w:r>
      <w:r w:rsidRPr="00E0510D">
        <w:rPr>
          <w:lang w:eastAsia="ja-JP"/>
        </w:rPr>
        <w:t xml:space="preserve"> </w:t>
      </w:r>
    </w:p>
    <w:p w:rsidR="00D77D20" w:rsidRPr="00E0510D" w:rsidRDefault="00D77D20" w:rsidP="0084755F">
      <w:pPr>
        <w:pStyle w:val="Heading3"/>
        <w:rPr>
          <w:lang w:eastAsia="ja-JP"/>
        </w:rPr>
      </w:pPr>
      <w:bookmarkStart w:id="35" w:name="_Toc414451394"/>
      <w:r w:rsidRPr="00E0510D">
        <w:rPr>
          <w:lang w:eastAsia="ja-JP"/>
        </w:rPr>
        <w:t>AuthorizationHelperForGraph</w:t>
      </w:r>
      <w:bookmarkEnd w:id="35"/>
    </w:p>
    <w:p w:rsidR="00021920" w:rsidRPr="00E0510D" w:rsidRDefault="00021920" w:rsidP="001F5552">
      <w:pPr>
        <w:pStyle w:val="Code2"/>
      </w:pPr>
      <w:r w:rsidRPr="00E0510D">
        <w:t>&lt;?php</w:t>
      </w:r>
    </w:p>
    <w:p w:rsidR="00021920" w:rsidRPr="00E0510D" w:rsidRDefault="00021920" w:rsidP="00D052B6">
      <w:pPr>
        <w:pStyle w:val="Code2"/>
      </w:pPr>
    </w:p>
    <w:p w:rsidR="00021920" w:rsidRPr="00E0510D" w:rsidRDefault="00021920" w:rsidP="00D052B6">
      <w:pPr>
        <w:pStyle w:val="Code2"/>
      </w:pPr>
      <w:r w:rsidRPr="00E0510D">
        <w:t>namespace Claroline\CoreBundle\Library\Security\OfficeAuth;</w:t>
      </w:r>
    </w:p>
    <w:p w:rsidR="00021920" w:rsidRPr="00E0510D" w:rsidRDefault="00021920" w:rsidP="00D052B6">
      <w:pPr>
        <w:pStyle w:val="Code2"/>
      </w:pPr>
    </w:p>
    <w:p w:rsidR="00021920" w:rsidRPr="00E0510D" w:rsidRDefault="00021920" w:rsidP="00D052B6">
      <w:pPr>
        <w:pStyle w:val="Code2"/>
      </w:pPr>
      <w:r w:rsidRPr="00E0510D">
        <w:t>class AuthorizationHelperForGraph</w:t>
      </w:r>
    </w:p>
    <w:p w:rsidR="00021920" w:rsidRPr="00E0510D" w:rsidRDefault="00021920" w:rsidP="00D052B6">
      <w:pPr>
        <w:pStyle w:val="Code2"/>
      </w:pPr>
      <w:r w:rsidRPr="00E0510D">
        <w:t>{</w:t>
      </w:r>
    </w:p>
    <w:p w:rsidR="00021920" w:rsidRPr="00E0510D" w:rsidRDefault="00021920" w:rsidP="00D052B6">
      <w:pPr>
        <w:pStyle w:val="Code2"/>
      </w:pPr>
      <w:r w:rsidRPr="00E0510D">
        <w:t xml:space="preserve">    // Get Authorization URL</w:t>
      </w:r>
    </w:p>
    <w:p w:rsidR="00021920" w:rsidRPr="00E0510D" w:rsidRDefault="00021920" w:rsidP="00D052B6">
      <w:pPr>
        <w:pStyle w:val="Code2"/>
      </w:pPr>
      <w:r w:rsidRPr="00E0510D">
        <w:t xml:space="preserve">    public static function getAuthorizatonURL(){</w:t>
      </w:r>
    </w:p>
    <w:p w:rsidR="00021920" w:rsidRPr="00E0510D" w:rsidRDefault="00021920" w:rsidP="00D052B6">
      <w:pPr>
        <w:pStyle w:val="Code2"/>
      </w:pPr>
      <w:r w:rsidRPr="00E0510D">
        <w:t xml:space="preserve">        $authUrl = "https://login.windows.net/common/oauth2/authorize". "?" .</w:t>
      </w:r>
    </w:p>
    <w:p w:rsidR="00021920" w:rsidRPr="00E0510D" w:rsidRDefault="00021920" w:rsidP="00D052B6">
      <w:pPr>
        <w:pStyle w:val="Code2"/>
      </w:pPr>
      <w:r w:rsidRPr="00E0510D">
        <w:t xml:space="preserve">                   "response_type=code" . "&amp;" .</w:t>
      </w:r>
    </w:p>
    <w:p w:rsidR="00021920" w:rsidRPr="00E0510D" w:rsidRDefault="00021920" w:rsidP="00D052B6">
      <w:pPr>
        <w:pStyle w:val="Code2"/>
      </w:pPr>
      <w:r w:rsidRPr="00E0510D">
        <w:t xml:space="preserve">                   "client_id=" . Settings::$clientId . "&amp;" .</w:t>
      </w:r>
    </w:p>
    <w:p w:rsidR="00021920" w:rsidRPr="00E0510D" w:rsidRDefault="00021920" w:rsidP="00D052B6">
      <w:pPr>
        <w:pStyle w:val="Code2"/>
      </w:pPr>
      <w:r w:rsidRPr="00E0510D">
        <w:t xml:space="preserve">                   "resource=" . Settings::$resourceURI . "&amp;" .</w:t>
      </w:r>
    </w:p>
    <w:p w:rsidR="00021920" w:rsidRPr="00E0510D" w:rsidRDefault="00021920" w:rsidP="00D052B6">
      <w:pPr>
        <w:pStyle w:val="Code2"/>
      </w:pPr>
      <w:r w:rsidRPr="00E0510D">
        <w:t xml:space="preserve">                   "redirect_uri=" . Settings::$redirectURI;</w:t>
      </w:r>
    </w:p>
    <w:p w:rsidR="00021920" w:rsidRPr="00E0510D" w:rsidRDefault="00021920" w:rsidP="00D052B6">
      <w:pPr>
        <w:pStyle w:val="Code2"/>
      </w:pPr>
      <w:r w:rsidRPr="00E0510D">
        <w:t xml:space="preserve">        return $authUrl;</w:t>
      </w:r>
    </w:p>
    <w:p w:rsidR="00021920" w:rsidRPr="00E0510D" w:rsidRDefault="00021920" w:rsidP="001F5552">
      <w:pPr>
        <w:pStyle w:val="Code2"/>
      </w:pPr>
      <w:r w:rsidRPr="00E0510D">
        <w:t xml:space="preserve">    }</w:t>
      </w:r>
    </w:p>
    <w:p w:rsidR="00021920" w:rsidRPr="00E0510D" w:rsidRDefault="00021920" w:rsidP="001F5552">
      <w:pPr>
        <w:pStyle w:val="Code2"/>
      </w:pPr>
    </w:p>
    <w:p w:rsidR="00DF34DE" w:rsidRPr="00E0510D" w:rsidRDefault="00021920" w:rsidP="001F5552">
      <w:pPr>
        <w:pStyle w:val="Code2"/>
      </w:pPr>
      <w:r w:rsidRPr="00E0510D">
        <w:t xml:space="preserve">    // Use the code retrieved from authorization URL to get the authentication</w:t>
      </w:r>
    </w:p>
    <w:p w:rsidR="00021920" w:rsidRPr="00E0510D" w:rsidRDefault="00DF34DE" w:rsidP="001F5552">
      <w:pPr>
        <w:pStyle w:val="Code2"/>
      </w:pPr>
      <w:r w:rsidRPr="00E0510D">
        <w:t xml:space="preserve">    </w:t>
      </w:r>
      <w:r w:rsidR="00021920" w:rsidRPr="00E0510D">
        <w:t>token that will be used to talk to Graph</w:t>
      </w:r>
    </w:p>
    <w:p w:rsidR="00AA1B4F" w:rsidRPr="00E0510D" w:rsidRDefault="00021920" w:rsidP="001F5552">
      <w:pPr>
        <w:pStyle w:val="Code2"/>
      </w:pPr>
      <w:r w:rsidRPr="00E0510D">
        <w:t xml:space="preserve">    public static function getAuthenticationHeaderFor3LeggedFlow($code)</w:t>
      </w:r>
    </w:p>
    <w:p w:rsidR="00021920" w:rsidRPr="00E0510D" w:rsidRDefault="00AA1B4F" w:rsidP="001F5552">
      <w:pPr>
        <w:pStyle w:val="Code2"/>
      </w:pPr>
      <w:r w:rsidRPr="00E0510D">
        <w:t xml:space="preserve">    </w:t>
      </w:r>
      <w:r w:rsidR="00021920" w:rsidRPr="00E0510D">
        <w:t>{</w:t>
      </w:r>
    </w:p>
    <w:p w:rsidR="007C2D16" w:rsidRPr="00E0510D" w:rsidRDefault="00021920" w:rsidP="001F5552">
      <w:pPr>
        <w:pStyle w:val="Code2"/>
      </w:pPr>
      <w:r w:rsidRPr="00E0510D">
        <w:t xml:space="preserve">        $authenticationRequestBody =</w:t>
      </w:r>
    </w:p>
    <w:p w:rsidR="007C2D16" w:rsidRPr="00E0510D" w:rsidRDefault="007C2D16" w:rsidP="001F5552">
      <w:pPr>
        <w:pStyle w:val="Code2"/>
      </w:pPr>
      <w:r w:rsidRPr="00E0510D">
        <w:t xml:space="preserve">                </w:t>
      </w:r>
      <w:r w:rsidR="00021920" w:rsidRPr="00E0510D">
        <w:t>"grant_type=authorization_code&amp;client_id="</w:t>
      </w:r>
      <w:r w:rsidR="00886E18" w:rsidRPr="00E0510D">
        <w:t>.</w:t>
      </w:r>
    </w:p>
    <w:p w:rsidR="007C2D16" w:rsidRPr="00E0510D" w:rsidRDefault="007C2D16" w:rsidP="001F5552">
      <w:pPr>
        <w:pStyle w:val="Code2"/>
      </w:pPr>
      <w:r w:rsidRPr="00E0510D">
        <w:t xml:space="preserve">                </w:t>
      </w:r>
      <w:r w:rsidR="00886E18" w:rsidRPr="00E0510D">
        <w:t>urlencode(Settings::$clientId).</w:t>
      </w:r>
      <w:r w:rsidR="00021920" w:rsidRPr="00E0510D">
        <w:t>"&amp;".</w:t>
      </w:r>
    </w:p>
    <w:p w:rsidR="007C2D16" w:rsidRPr="00E0510D" w:rsidRDefault="007C2D16" w:rsidP="001F5552">
      <w:pPr>
        <w:pStyle w:val="Code2"/>
      </w:pPr>
      <w:r w:rsidRPr="00E0510D">
        <w:t xml:space="preserve">                </w:t>
      </w:r>
      <w:r w:rsidR="00021920" w:rsidRPr="00E0510D">
        <w:t>"redire</w:t>
      </w:r>
      <w:r w:rsidRPr="00E0510D">
        <w:t>ct_uri=".Settings::$redirectURI</w:t>
      </w:r>
      <w:r w:rsidR="00021920" w:rsidRPr="00E0510D">
        <w:t>."&amp;".</w:t>
      </w:r>
    </w:p>
    <w:p w:rsidR="007C2D16" w:rsidRPr="00E0510D" w:rsidRDefault="007C2D16" w:rsidP="001F5552">
      <w:pPr>
        <w:pStyle w:val="Code2"/>
      </w:pPr>
      <w:r w:rsidRPr="00E0510D">
        <w:t xml:space="preserve">                </w:t>
      </w:r>
      <w:r w:rsidR="00021920" w:rsidRPr="00E0510D">
        <w:t>"client_secret=".</w:t>
      </w:r>
      <w:r w:rsidRPr="00E0510D">
        <w:t>urlencode(Settings::$password).</w:t>
      </w:r>
      <w:r w:rsidR="00021920" w:rsidRPr="00E0510D">
        <w:t>"&amp;".</w:t>
      </w:r>
    </w:p>
    <w:p w:rsidR="00021920" w:rsidRPr="00E0510D" w:rsidRDefault="007C2D16" w:rsidP="001F5552">
      <w:pPr>
        <w:pStyle w:val="Code2"/>
      </w:pPr>
      <w:r w:rsidRPr="00E0510D">
        <w:t xml:space="preserve">                </w:t>
      </w:r>
      <w:r w:rsidR="00021920" w:rsidRPr="00E0510D">
        <w:t>"code=".$code;</w:t>
      </w:r>
    </w:p>
    <w:p w:rsidR="005D7DAF" w:rsidRPr="00E0510D" w:rsidRDefault="005D7DAF" w:rsidP="001F5552">
      <w:pPr>
        <w:pStyle w:val="Code2"/>
      </w:pPr>
    </w:p>
    <w:p w:rsidR="00021920" w:rsidRPr="00E0510D" w:rsidRDefault="00021920" w:rsidP="001F5552">
      <w:pPr>
        <w:pStyle w:val="Code2"/>
      </w:pPr>
      <w:r w:rsidRPr="00E0510D">
        <w:t xml:space="preserve">        $ch = curl_init();</w:t>
      </w:r>
    </w:p>
    <w:p w:rsidR="00021920" w:rsidRPr="00E0510D" w:rsidRDefault="00021920" w:rsidP="001F5552">
      <w:pPr>
        <w:pStyle w:val="Code2"/>
      </w:pPr>
      <w:r w:rsidRPr="00E0510D">
        <w:t xml:space="preserve">        $stsUrl = 'https://login.windows.net/common/oauth2/token';</w:t>
      </w:r>
    </w:p>
    <w:p w:rsidR="00021920" w:rsidRPr="00E0510D" w:rsidRDefault="00021920" w:rsidP="001F5552">
      <w:pPr>
        <w:pStyle w:val="Code2"/>
      </w:pPr>
      <w:r w:rsidRPr="00E0510D">
        <w:t xml:space="preserve">        curl_set</w:t>
      </w:r>
      <w:r w:rsidR="007C2D16" w:rsidRPr="00E0510D">
        <w:t>opt($ch, CURLOPT_URL, $stsUrl);</w:t>
      </w:r>
    </w:p>
    <w:p w:rsidR="00021920" w:rsidRPr="00E0510D" w:rsidRDefault="00021920" w:rsidP="001F5552">
      <w:pPr>
        <w:pStyle w:val="Code2"/>
      </w:pPr>
      <w:r w:rsidRPr="00E0510D">
        <w:t xml:space="preserve">        curl_setopt($</w:t>
      </w:r>
      <w:r w:rsidR="007C2D16" w:rsidRPr="00E0510D">
        <w:t>ch, CURLOPT_RETURNTRANSFER, 1);</w:t>
      </w:r>
    </w:p>
    <w:p w:rsidR="00021920" w:rsidRPr="00E0510D" w:rsidRDefault="00021920" w:rsidP="001F5552">
      <w:pPr>
        <w:pStyle w:val="Code2"/>
      </w:pPr>
      <w:r w:rsidRPr="00E0510D">
        <w:t xml:space="preserve">        curl_setopt($ch, CURLOPT_POST, 1);</w:t>
      </w:r>
    </w:p>
    <w:p w:rsidR="00021920" w:rsidRPr="00E0510D" w:rsidRDefault="00021920" w:rsidP="001F5552">
      <w:pPr>
        <w:pStyle w:val="Code2"/>
      </w:pPr>
      <w:r w:rsidRPr="00E0510D">
        <w:t xml:space="preserve">        curl_setopt($ch, CURLOPT_POSTFIELDS,  $authenticationRequestBody);</w:t>
      </w:r>
    </w:p>
    <w:p w:rsidR="00021920" w:rsidRPr="00E0510D" w:rsidRDefault="00021920" w:rsidP="001F5552">
      <w:pPr>
        <w:pStyle w:val="Code2"/>
      </w:pPr>
      <w:r w:rsidRPr="00E0510D">
        <w:t xml:space="preserve">        curl_setopt($ch, </w:t>
      </w:r>
      <w:r w:rsidR="00C522AF" w:rsidRPr="00E0510D">
        <w:t>CURLOPT_SSL_VERIFYPEER, false);</w:t>
      </w:r>
    </w:p>
    <w:p w:rsidR="00021920" w:rsidRPr="00E0510D" w:rsidRDefault="00021920" w:rsidP="001F5552">
      <w:pPr>
        <w:pStyle w:val="Code2"/>
      </w:pPr>
      <w:r w:rsidRPr="00E0510D">
        <w:t xml:space="preserve">      </w:t>
      </w:r>
      <w:r w:rsidR="00C522AF" w:rsidRPr="00E0510D">
        <w:t xml:space="preserve">  $output = curl_exec($ch);</w:t>
      </w:r>
    </w:p>
    <w:p w:rsidR="00021920" w:rsidRPr="00E0510D" w:rsidRDefault="00DD65D7" w:rsidP="001F5552">
      <w:pPr>
        <w:pStyle w:val="Code2"/>
      </w:pPr>
      <w:r w:rsidRPr="00E0510D">
        <w:t xml:space="preserve">        curl_close($ch);</w:t>
      </w:r>
    </w:p>
    <w:p w:rsidR="00DD65D7" w:rsidRPr="00E0510D" w:rsidRDefault="00DD65D7" w:rsidP="001F5552">
      <w:pPr>
        <w:pStyle w:val="Code2"/>
      </w:pPr>
    </w:p>
    <w:p w:rsidR="00021920" w:rsidRPr="00E0510D" w:rsidRDefault="00021920" w:rsidP="001F5552">
      <w:pPr>
        <w:pStyle w:val="Code2"/>
      </w:pPr>
      <w:r w:rsidRPr="00E0510D">
        <w:t xml:space="preserve">        $tokenOutput = json_decode($output);</w:t>
      </w:r>
    </w:p>
    <w:p w:rsidR="00021920" w:rsidRPr="00E0510D" w:rsidRDefault="00021920" w:rsidP="001F5552">
      <w:pPr>
        <w:pStyle w:val="Code2"/>
      </w:pPr>
      <w:r w:rsidRPr="00E0510D">
        <w:t xml:space="preserve">        $tokenType = $tokenOutput-&gt;{'token_type'};</w:t>
      </w:r>
    </w:p>
    <w:p w:rsidR="00021920" w:rsidRPr="00E0510D" w:rsidRDefault="00021920" w:rsidP="001F5552">
      <w:pPr>
        <w:pStyle w:val="Code2"/>
      </w:pPr>
      <w:r w:rsidRPr="00E0510D">
        <w:t xml:space="preserve">        $accessToken = $tokenOutput-&gt;{'access_token'};</w:t>
      </w:r>
    </w:p>
    <w:p w:rsidR="00021920" w:rsidRPr="00E0510D" w:rsidRDefault="00021920" w:rsidP="001F5552">
      <w:pPr>
        <w:pStyle w:val="Code2"/>
      </w:pPr>
      <w:r w:rsidRPr="00E0510D">
        <w:t xml:space="preserve">        $tokenScope = $tokenOutput-&gt;{'scope'};</w:t>
      </w:r>
    </w:p>
    <w:p w:rsidR="00021920" w:rsidRPr="00E0510D" w:rsidRDefault="00021920" w:rsidP="001F5552">
      <w:pPr>
        <w:pStyle w:val="Code2"/>
      </w:pPr>
      <w:r w:rsidRPr="00E0510D">
        <w:t xml:space="preserve">        </w:t>
      </w:r>
    </w:p>
    <w:p w:rsidR="00021920" w:rsidRPr="00E0510D" w:rsidRDefault="00021920" w:rsidP="001F5552">
      <w:pPr>
        <w:pStyle w:val="Code2"/>
      </w:pPr>
      <w:r w:rsidRPr="00E0510D">
        <w:t xml:space="preserve">        $_SESSION['token_type']=$tokenType;</w:t>
      </w:r>
    </w:p>
    <w:p w:rsidR="00021920" w:rsidRPr="00E0510D" w:rsidRDefault="00021920" w:rsidP="001F5552">
      <w:pPr>
        <w:pStyle w:val="Code2"/>
      </w:pPr>
      <w:r w:rsidRPr="00E0510D">
        <w:t xml:space="preserve">        $_SESSION['access_token']=$accessToken;</w:t>
      </w:r>
    </w:p>
    <w:p w:rsidR="00021920" w:rsidRPr="00E0510D" w:rsidRDefault="00021920" w:rsidP="001F5552">
      <w:pPr>
        <w:pStyle w:val="Code2"/>
      </w:pPr>
      <w:r w:rsidRPr="00E0510D">
        <w:t xml:space="preserve">        $_SESSION['t</w:t>
      </w:r>
      <w:r w:rsidR="00C8205B" w:rsidRPr="00E0510D">
        <w:t>okenOutput'] = $tokenOutput;</w:t>
      </w:r>
    </w:p>
    <w:p w:rsidR="00021920" w:rsidRPr="00E0510D" w:rsidRDefault="00021920" w:rsidP="001F5552">
      <w:pPr>
        <w:pStyle w:val="Code2"/>
      </w:pPr>
      <w:r w:rsidRPr="00E0510D">
        <w:t xml:space="preserve">    }</w:t>
      </w:r>
    </w:p>
    <w:p w:rsidR="00F2184D" w:rsidRPr="00E0510D" w:rsidRDefault="00021920" w:rsidP="001F5552">
      <w:pPr>
        <w:pStyle w:val="Code2"/>
      </w:pPr>
      <w:r w:rsidRPr="00E0510D">
        <w:t>}</w:t>
      </w:r>
    </w:p>
    <w:p w:rsidR="0052186A" w:rsidRDefault="0052186A">
      <w:pPr>
        <w:rPr>
          <w:rFonts w:asciiTheme="majorHAnsi" w:eastAsiaTheme="majorEastAsia" w:hAnsiTheme="majorHAnsi" w:cstheme="majorBidi"/>
          <w:b/>
          <w:bCs/>
          <w:color w:val="5B9BD5" w:themeColor="accent1"/>
        </w:rPr>
      </w:pPr>
      <w:r>
        <w:br w:type="page"/>
      </w:r>
    </w:p>
    <w:p w:rsidR="00021920" w:rsidRPr="00E0510D" w:rsidRDefault="00710751" w:rsidP="00710751">
      <w:pPr>
        <w:pStyle w:val="Heading3"/>
        <w:rPr>
          <w:lang w:eastAsia="ja-JP"/>
        </w:rPr>
      </w:pPr>
      <w:bookmarkStart w:id="36" w:name="_Toc414451395"/>
      <w:r w:rsidRPr="00E0510D">
        <w:lastRenderedPageBreak/>
        <w:t>GraphServiceAccessHelper</w:t>
      </w:r>
      <w:bookmarkEnd w:id="36"/>
    </w:p>
    <w:p w:rsidR="00DD67EB" w:rsidRPr="00DD67EB" w:rsidRDefault="00DD67EB" w:rsidP="00DD67EB">
      <w:pPr>
        <w:pStyle w:val="Code2"/>
      </w:pPr>
      <w:r w:rsidRPr="00DD67EB">
        <w:t>&lt;?php</w:t>
      </w:r>
    </w:p>
    <w:p w:rsidR="00DD67EB" w:rsidRPr="00DD67EB" w:rsidRDefault="00DD67EB" w:rsidP="00DD67EB">
      <w:pPr>
        <w:pStyle w:val="Code2"/>
      </w:pPr>
    </w:p>
    <w:p w:rsidR="00DD67EB" w:rsidRPr="00DD67EB" w:rsidRDefault="00DD67EB" w:rsidP="00DD67EB">
      <w:pPr>
        <w:pStyle w:val="Code2"/>
      </w:pPr>
      <w:r w:rsidRPr="00DD67EB">
        <w:t>namespace Claroline\CoreBundle\Library\Security\OfficeAuth;</w:t>
      </w:r>
    </w:p>
    <w:p w:rsidR="00DD67EB" w:rsidRPr="00DD67EB" w:rsidRDefault="00DD67EB" w:rsidP="00DD67EB">
      <w:pPr>
        <w:pStyle w:val="Code2"/>
      </w:pPr>
    </w:p>
    <w:p w:rsidR="00DD67EB" w:rsidRPr="00DD67EB" w:rsidRDefault="00DD67EB" w:rsidP="00DD67EB">
      <w:pPr>
        <w:pStyle w:val="Code2"/>
      </w:pPr>
      <w:r w:rsidRPr="00DD67EB">
        <w:t>class GraphServiceAccessHelper</w:t>
      </w:r>
    </w:p>
    <w:p w:rsidR="00DD67EB" w:rsidRPr="00DD67EB" w:rsidRDefault="00DD67EB" w:rsidP="00DD67EB">
      <w:pPr>
        <w:pStyle w:val="Code2"/>
      </w:pPr>
      <w:r w:rsidRPr="00DD67EB">
        <w:t>{</w:t>
      </w:r>
    </w:p>
    <w:p w:rsidR="00DD67EB" w:rsidRPr="00DD67EB" w:rsidRDefault="00DD67EB" w:rsidP="00DD67EB">
      <w:pPr>
        <w:pStyle w:val="Code2"/>
      </w:pPr>
      <w:r w:rsidRPr="00DD67EB">
        <w:t xml:space="preserve">    // Constructs a Http GET request to fetch the entry for the current user.</w:t>
      </w:r>
    </w:p>
    <w:p w:rsidR="00DD67EB" w:rsidRPr="00DD67EB" w:rsidRDefault="00DD67EB" w:rsidP="00DD67EB">
      <w:pPr>
        <w:pStyle w:val="Code2"/>
      </w:pPr>
      <w:r w:rsidRPr="00DD67EB">
        <w:t xml:space="preserve">    // Returns the json decoded respone as the objects that were recieved in feed.</w:t>
      </w:r>
    </w:p>
    <w:p w:rsidR="00DD67EB" w:rsidRPr="00DD67EB" w:rsidRDefault="00DD67EB" w:rsidP="00DD67EB">
      <w:pPr>
        <w:pStyle w:val="Code2"/>
      </w:pPr>
      <w:r w:rsidRPr="00DD67EB">
        <w:t xml:space="preserve">    public static function getMeEntry(){</w:t>
      </w:r>
    </w:p>
    <w:p w:rsidR="00DD67EB" w:rsidRPr="00DD67EB" w:rsidRDefault="00DD67EB" w:rsidP="00DD67EB">
      <w:pPr>
        <w:pStyle w:val="Code2"/>
      </w:pPr>
      <w:r w:rsidRPr="00DD67EB">
        <w:t xml:space="preserve">        // initiaze curl which is used to make the http request</w:t>
      </w:r>
    </w:p>
    <w:p w:rsidR="00DD67EB" w:rsidRPr="00DD67EB" w:rsidRDefault="00DD67EB" w:rsidP="00DD67EB">
      <w:pPr>
        <w:pStyle w:val="Code2"/>
      </w:pPr>
      <w:r w:rsidRPr="00DD67EB">
        <w:t xml:space="preserve">        $ch = curl_init();</w:t>
      </w:r>
    </w:p>
    <w:p w:rsidR="00DD67EB" w:rsidRPr="00DD67EB" w:rsidRDefault="00DD67EB" w:rsidP="00DD67EB">
      <w:pPr>
        <w:pStyle w:val="Code2"/>
      </w:pPr>
    </w:p>
    <w:p w:rsidR="00DD67EB" w:rsidRPr="00DD67EB" w:rsidRDefault="00DD67EB" w:rsidP="00DD67EB">
      <w:pPr>
        <w:pStyle w:val="Code2"/>
      </w:pPr>
      <w:r w:rsidRPr="00DD67EB">
        <w:t xml:space="preserve">        // Add authorization and other headers. Also set some common settings.</w:t>
      </w:r>
    </w:p>
    <w:p w:rsidR="00DD67EB" w:rsidRPr="00DD67EB" w:rsidRDefault="00DD67EB" w:rsidP="00DD67EB">
      <w:pPr>
        <w:pStyle w:val="Code2"/>
      </w:pPr>
      <w:r w:rsidRPr="00DD67EB">
        <w:t xml:space="preserve">        self::addRequiredHeadersAndSettings($ch);</w:t>
      </w:r>
    </w:p>
    <w:p w:rsidR="00DD67EB" w:rsidRPr="00CD71C9" w:rsidRDefault="00DD67EB" w:rsidP="00CD71C9">
      <w:pPr>
        <w:pStyle w:val="Code2"/>
      </w:pPr>
    </w:p>
    <w:p w:rsidR="00DD67EB" w:rsidRPr="00CD71C9" w:rsidRDefault="00DD67EB" w:rsidP="00CD71C9">
      <w:pPr>
        <w:pStyle w:val="Code2"/>
      </w:pPr>
      <w:r w:rsidRPr="00CD71C9">
        <w:t xml:space="preserve">        // Create url for the entry based on the feedname and the key value</w:t>
      </w:r>
    </w:p>
    <w:p w:rsidR="00DD67EB" w:rsidRPr="00CD71C9" w:rsidRDefault="00DD67EB" w:rsidP="00CD71C9">
      <w:pPr>
        <w:pStyle w:val="Code2"/>
      </w:pPr>
      <w:r w:rsidRPr="00CD71C9">
        <w:t xml:space="preserve">        $feedURL = self::getUri(true);</w:t>
      </w:r>
    </w:p>
    <w:p w:rsidR="00DD67EB" w:rsidRPr="00CD71C9" w:rsidRDefault="00DD67EB" w:rsidP="00CD71C9">
      <w:pPr>
        <w:pStyle w:val="Code2"/>
      </w:pPr>
      <w:r w:rsidRPr="00CD71C9">
        <w:t xml:space="preserve">        curl_setopt($ch, CURLOPT_URL, $feedURL);             </w:t>
      </w:r>
    </w:p>
    <w:p w:rsidR="00DD67EB" w:rsidRPr="00CD71C9" w:rsidRDefault="00DD67EB" w:rsidP="00CD71C9">
      <w:pPr>
        <w:pStyle w:val="Code2"/>
      </w:pPr>
    </w:p>
    <w:p w:rsidR="00DD67EB" w:rsidRPr="00CD71C9" w:rsidRDefault="00DD67EB" w:rsidP="00CD71C9">
      <w:pPr>
        <w:pStyle w:val="Code2"/>
      </w:pPr>
      <w:r w:rsidRPr="00CD71C9">
        <w:t xml:space="preserve">        //Enable fiddler to capture request</w:t>
      </w:r>
    </w:p>
    <w:p w:rsidR="00DD67EB" w:rsidRPr="00CD71C9" w:rsidRDefault="00DD67EB" w:rsidP="00CD71C9">
      <w:pPr>
        <w:pStyle w:val="Code2"/>
      </w:pPr>
      <w:r w:rsidRPr="00CD71C9">
        <w:t xml:space="preserve">        //curl_setopt($ch, CURLOPT_PROXY, '127.0.0.1:8888');</w:t>
      </w:r>
    </w:p>
    <w:p w:rsidR="00DD67EB" w:rsidRPr="00CD71C9" w:rsidRDefault="00DD67EB" w:rsidP="00CD71C9">
      <w:pPr>
        <w:pStyle w:val="Code2"/>
      </w:pPr>
      <w:r w:rsidRPr="00CD71C9">
        <w:t xml:space="preserve">        // $output contains the output string </w:t>
      </w:r>
    </w:p>
    <w:p w:rsidR="00DD67EB" w:rsidRPr="00CD71C9" w:rsidRDefault="00DD67EB" w:rsidP="00CD71C9">
      <w:pPr>
        <w:pStyle w:val="Code2"/>
      </w:pPr>
      <w:r w:rsidRPr="00CD71C9">
        <w:t xml:space="preserve">        $output = curl_exec($ch);</w:t>
      </w:r>
    </w:p>
    <w:p w:rsidR="00DD67EB" w:rsidRPr="00CD71C9" w:rsidRDefault="00DD67EB" w:rsidP="00CD71C9">
      <w:pPr>
        <w:pStyle w:val="Code2"/>
      </w:pPr>
    </w:p>
    <w:p w:rsidR="00DD67EB" w:rsidRPr="00CD71C9" w:rsidRDefault="00DD67EB" w:rsidP="00CD71C9">
      <w:pPr>
        <w:pStyle w:val="Code2"/>
      </w:pPr>
      <w:r w:rsidRPr="00CD71C9">
        <w:t xml:space="preserve">        // close curl resource to free up system resources </w:t>
      </w:r>
    </w:p>
    <w:p w:rsidR="00DD67EB" w:rsidRPr="00CD71C9" w:rsidRDefault="00DD67EB" w:rsidP="00CD71C9">
      <w:pPr>
        <w:pStyle w:val="Code2"/>
      </w:pPr>
      <w:r w:rsidRPr="00CD71C9">
        <w:t xml:space="preserve">        curl_close($ch);      </w:t>
      </w:r>
    </w:p>
    <w:p w:rsidR="00DD67EB" w:rsidRPr="00CD71C9" w:rsidRDefault="00DD67EB" w:rsidP="00CD71C9">
      <w:pPr>
        <w:pStyle w:val="Code2"/>
      </w:pPr>
      <w:r w:rsidRPr="00CD71C9">
        <w:t xml:space="preserve">        $jsonOutput = json_decode($output);</w:t>
      </w:r>
    </w:p>
    <w:p w:rsidR="00DD67EB" w:rsidRPr="00CD71C9" w:rsidRDefault="00DD67EB" w:rsidP="00CD71C9">
      <w:pPr>
        <w:pStyle w:val="Code2"/>
      </w:pPr>
      <w:r w:rsidRPr="00CD71C9">
        <w:t xml:space="preserve">        return $jsonOutput;</w:t>
      </w:r>
    </w:p>
    <w:p w:rsidR="00DD67EB" w:rsidRPr="00CD71C9" w:rsidRDefault="006D0902" w:rsidP="00CD71C9">
      <w:pPr>
        <w:pStyle w:val="Code2"/>
      </w:pPr>
      <w:r w:rsidRPr="00CD71C9">
        <w:t xml:space="preserve">    }</w:t>
      </w:r>
    </w:p>
    <w:p w:rsidR="006D0902" w:rsidRPr="00CD71C9" w:rsidRDefault="006D0902" w:rsidP="00CD71C9">
      <w:pPr>
        <w:pStyle w:val="Code2"/>
      </w:pPr>
    </w:p>
    <w:p w:rsidR="00DD67EB" w:rsidRPr="00CD71C9" w:rsidRDefault="00DD67EB" w:rsidP="00CD71C9">
      <w:pPr>
        <w:pStyle w:val="Code2"/>
      </w:pPr>
      <w:r w:rsidRPr="00CD71C9">
        <w:t xml:space="preserve">    // Add required headers like Authorization, Accept, Content-Type etc.</w:t>
      </w:r>
    </w:p>
    <w:p w:rsidR="00DD67EB" w:rsidRPr="00CD71C9" w:rsidRDefault="00DD67EB" w:rsidP="00CD71C9">
      <w:pPr>
        <w:pStyle w:val="Code2"/>
      </w:pPr>
      <w:r w:rsidRPr="00CD71C9">
        <w:t xml:space="preserve">    public static function addRequiredHeadersAndSettings($ch)</w:t>
      </w:r>
    </w:p>
    <w:p w:rsidR="00DD67EB" w:rsidRPr="00CD71C9" w:rsidRDefault="00DD67EB" w:rsidP="00CD71C9">
      <w:pPr>
        <w:pStyle w:val="Code2"/>
      </w:pPr>
      <w:r w:rsidRPr="00CD71C9">
        <w:t xml:space="preserve">    {</w:t>
      </w:r>
    </w:p>
    <w:p w:rsidR="00DD67EB" w:rsidRPr="00CD71C9" w:rsidRDefault="00DD67EB" w:rsidP="00CD71C9">
      <w:pPr>
        <w:pStyle w:val="Code2"/>
      </w:pPr>
      <w:r w:rsidRPr="00CD71C9">
        <w:t xml:space="preserve">        //Generate the authentication header</w:t>
      </w:r>
    </w:p>
    <w:p w:rsidR="00DD67EB" w:rsidRPr="00CD71C9" w:rsidRDefault="00DD67EB" w:rsidP="00CD71C9">
      <w:pPr>
        <w:pStyle w:val="Code2"/>
      </w:pPr>
      <w:r w:rsidRPr="00CD71C9">
        <w:t xml:space="preserve">        $authHeader = 'Authorization:' . $_SESSION['token_type'].' '.$_SESSION['access_token'];</w:t>
      </w:r>
    </w:p>
    <w:p w:rsidR="006367F5" w:rsidRDefault="00DD67EB" w:rsidP="00CD71C9">
      <w:pPr>
        <w:pStyle w:val="Code2"/>
      </w:pPr>
      <w:r w:rsidRPr="00CD71C9">
        <w:t xml:space="preserve">        curl_setopt($ch, </w:t>
      </w:r>
    </w:p>
    <w:p w:rsidR="006367F5" w:rsidRDefault="006367F5" w:rsidP="00CD71C9">
      <w:pPr>
        <w:pStyle w:val="Code2"/>
      </w:pPr>
      <w:r w:rsidRPr="00CD71C9">
        <w:t xml:space="preserve">                    </w:t>
      </w:r>
      <w:r w:rsidR="00DD67EB" w:rsidRPr="00CD71C9">
        <w:t xml:space="preserve">CURLOPT_HTTPHEADER, </w:t>
      </w:r>
    </w:p>
    <w:p w:rsidR="006367F5" w:rsidRDefault="006367F5" w:rsidP="00CD71C9">
      <w:pPr>
        <w:pStyle w:val="Code2"/>
      </w:pPr>
      <w:r w:rsidRPr="00CD71C9">
        <w:t xml:space="preserve">                    </w:t>
      </w:r>
      <w:r w:rsidR="00DD67EB" w:rsidRPr="00CD71C9">
        <w:t>array($authHeader,</w:t>
      </w:r>
    </w:p>
    <w:p w:rsidR="00DD67EB" w:rsidRPr="00CD71C9" w:rsidRDefault="006367F5" w:rsidP="00CD71C9">
      <w:pPr>
        <w:pStyle w:val="Code2"/>
      </w:pPr>
      <w:r w:rsidRPr="00CD71C9">
        <w:t xml:space="preserve">                        </w:t>
      </w:r>
      <w:r>
        <w:t xml:space="preserve">  </w:t>
      </w:r>
      <w:r w:rsidR="00DD67EB" w:rsidRPr="00CD71C9">
        <w:t>'Accept:application/json;odata=minimalmetadata',</w:t>
      </w:r>
    </w:p>
    <w:p w:rsidR="00DD67EB" w:rsidRPr="00CD71C9" w:rsidRDefault="006367F5" w:rsidP="00CD71C9">
      <w:pPr>
        <w:pStyle w:val="Code2"/>
      </w:pPr>
      <w:r w:rsidRPr="00CD71C9">
        <w:t xml:space="preserve">                        </w:t>
      </w:r>
      <w:r>
        <w:t xml:space="preserve">  </w:t>
      </w:r>
      <w:r w:rsidR="00DD67EB" w:rsidRPr="00CD71C9">
        <w:t xml:space="preserve">'Content-Type:application/json')); </w:t>
      </w:r>
    </w:p>
    <w:p w:rsidR="00DD67EB" w:rsidRPr="00CD71C9" w:rsidRDefault="00DD67EB" w:rsidP="00CD71C9">
      <w:pPr>
        <w:pStyle w:val="Code2"/>
      </w:pPr>
      <w:r w:rsidRPr="00CD71C9">
        <w:t xml:space="preserve">        // Set the option to recieve the response back as string.</w:t>
      </w:r>
    </w:p>
    <w:p w:rsidR="00DD67EB" w:rsidRPr="00CD71C9" w:rsidRDefault="00DD67EB" w:rsidP="00CD71C9">
      <w:pPr>
        <w:pStyle w:val="Code2"/>
      </w:pPr>
      <w:r w:rsidRPr="00CD71C9">
        <w:t xml:space="preserve">        curl_setopt($ch, CURLOPT_RETURNTRANSFER, 1); </w:t>
      </w:r>
    </w:p>
    <w:p w:rsidR="00DD67EB" w:rsidRPr="00CD71C9" w:rsidRDefault="00DD67EB" w:rsidP="00CD71C9">
      <w:pPr>
        <w:pStyle w:val="Code2"/>
      </w:pPr>
      <w:r w:rsidRPr="00CD71C9">
        <w:t xml:space="preserve">        // By default https does not work for CURL.</w:t>
      </w:r>
    </w:p>
    <w:p w:rsidR="00DD67EB" w:rsidRPr="00CD71C9" w:rsidRDefault="00DD67EB" w:rsidP="00CD71C9">
      <w:pPr>
        <w:pStyle w:val="Code2"/>
      </w:pPr>
      <w:r w:rsidRPr="00CD71C9">
        <w:t xml:space="preserve">        curl_setopt($ch, CURLOPT_SSL_VERIFYPEER, false);</w:t>
      </w:r>
    </w:p>
    <w:p w:rsidR="006505AD" w:rsidRPr="00CD71C9" w:rsidRDefault="00DD67EB" w:rsidP="00CD71C9">
      <w:pPr>
        <w:pStyle w:val="Code2"/>
      </w:pPr>
      <w:r w:rsidRPr="00CD71C9">
        <w:t xml:space="preserve">    }</w:t>
      </w:r>
    </w:p>
    <w:p w:rsidR="00CD71C9" w:rsidRDefault="00CD71C9">
      <w:r>
        <w:br w:type="page"/>
      </w:r>
    </w:p>
    <w:p w:rsidR="00DD67EB" w:rsidRPr="00DD67EB" w:rsidRDefault="006505AD" w:rsidP="006505AD">
      <w:r>
        <w:lastRenderedPageBreak/>
        <w:t>Et également la méthode statique permettant de générer les adresses</w:t>
      </w:r>
      <w:r w:rsidR="001538B4">
        <w:t xml:space="preserve"> de connexion :</w:t>
      </w:r>
    </w:p>
    <w:p w:rsidR="00DD67EB" w:rsidRPr="00DD67EB" w:rsidRDefault="00DD67EB" w:rsidP="00DD67EB">
      <w:pPr>
        <w:pStyle w:val="Code2"/>
      </w:pPr>
      <w:r w:rsidRPr="00DD67EB">
        <w:t xml:space="preserve">    private static function getUri($withTenant)</w:t>
      </w:r>
    </w:p>
    <w:p w:rsidR="00DD67EB" w:rsidRPr="00DD67EB" w:rsidRDefault="00DD67EB" w:rsidP="00DD67EB">
      <w:pPr>
        <w:pStyle w:val="Code2"/>
      </w:pPr>
      <w:r w:rsidRPr="00DD67EB">
        <w:t xml:space="preserve">    {</w:t>
      </w:r>
    </w:p>
    <w:p w:rsidR="00DD67EB" w:rsidRPr="00DD67EB" w:rsidRDefault="00DD67EB" w:rsidP="00DD67EB">
      <w:pPr>
        <w:pStyle w:val="Code2"/>
      </w:pPr>
      <w:r w:rsidRPr="00DD67EB">
        <w:t xml:space="preserve">        if ($withTenant){</w:t>
      </w:r>
    </w:p>
    <w:p w:rsidR="006D0902" w:rsidRDefault="00DD67EB" w:rsidP="00DD67EB">
      <w:pPr>
        <w:pStyle w:val="Code2"/>
      </w:pPr>
      <w:r w:rsidRPr="00DD67EB">
        <w:t xml:space="preserve">            return Settings::$resourceURI.</w:t>
      </w:r>
    </w:p>
    <w:p w:rsidR="006D0902" w:rsidRDefault="006D0902" w:rsidP="00DD67EB">
      <w:pPr>
        <w:pStyle w:val="Code2"/>
      </w:pPr>
      <w:r w:rsidRPr="00DD67EB">
        <w:t xml:space="preserve">                        </w:t>
      </w:r>
      <w:r w:rsidR="00DD67EB" w:rsidRPr="00DD67EB">
        <w:t>"/".Settings::$appTenantDomainName.</w:t>
      </w:r>
    </w:p>
    <w:p w:rsidR="00DD67EB" w:rsidRPr="00DD67EB" w:rsidRDefault="006D0902" w:rsidP="00DD67EB">
      <w:pPr>
        <w:pStyle w:val="Code2"/>
      </w:pPr>
      <w:r w:rsidRPr="00DD67EB">
        <w:t xml:space="preserve">                        </w:t>
      </w:r>
      <w:r w:rsidR="00DD67EB" w:rsidRPr="00DD67EB">
        <w:t>"/me/?</w:t>
      </w:r>
      <w:r>
        <w:t>".Settings::$apiVersion ;</w:t>
      </w:r>
    </w:p>
    <w:p w:rsidR="00DD67EB" w:rsidRPr="00DD67EB" w:rsidRDefault="00DD67EB" w:rsidP="00DD67EB">
      <w:pPr>
        <w:pStyle w:val="Code2"/>
      </w:pPr>
      <w:r w:rsidRPr="00DD67EB">
        <w:t xml:space="preserve">        }</w:t>
      </w:r>
    </w:p>
    <w:p w:rsidR="00DD67EB" w:rsidRPr="00DD67EB" w:rsidRDefault="00DD67EB" w:rsidP="00DD67EB">
      <w:pPr>
        <w:pStyle w:val="Code2"/>
      </w:pPr>
      <w:r w:rsidRPr="00DD67EB">
        <w:t xml:space="preserve">        else {</w:t>
      </w:r>
    </w:p>
    <w:p w:rsidR="00DD67EB" w:rsidRPr="00DD67EB" w:rsidRDefault="00DD67EB" w:rsidP="00DD67EB">
      <w:pPr>
        <w:pStyle w:val="Code2"/>
      </w:pPr>
      <w:r w:rsidRPr="00DD67EB">
        <w:t xml:space="preserve">            return Settings::$resourceURI."/me?".Settings::$apiVersion;</w:t>
      </w:r>
    </w:p>
    <w:p w:rsidR="00DD67EB" w:rsidRPr="00DD67EB" w:rsidRDefault="00DD67EB" w:rsidP="00DD67EB">
      <w:pPr>
        <w:pStyle w:val="Code2"/>
      </w:pPr>
      <w:r w:rsidRPr="00DD67EB">
        <w:t xml:space="preserve">        }</w:t>
      </w:r>
    </w:p>
    <w:p w:rsidR="00DD67EB" w:rsidRPr="00DD67EB" w:rsidRDefault="00DD67EB" w:rsidP="00DD67EB">
      <w:pPr>
        <w:pStyle w:val="Code2"/>
      </w:pPr>
      <w:r w:rsidRPr="00DD67EB">
        <w:t xml:space="preserve">    }</w:t>
      </w:r>
    </w:p>
    <w:p w:rsidR="00DD67EB" w:rsidRPr="00DD67EB" w:rsidRDefault="00DD67EB" w:rsidP="00DD67EB">
      <w:pPr>
        <w:pStyle w:val="Code2"/>
      </w:pPr>
      <w:r w:rsidRPr="00DD67EB">
        <w:t>}</w:t>
      </w:r>
    </w:p>
    <w:p w:rsidR="004E4E35" w:rsidRPr="00E0510D" w:rsidRDefault="004E4E35" w:rsidP="00DD67EB">
      <w:r w:rsidRPr="00E0510D">
        <w:t xml:space="preserve">Ces méthodes seront </w:t>
      </w:r>
      <w:r w:rsidR="00523EF4" w:rsidRPr="00E0510D">
        <w:t>appelées</w:t>
      </w:r>
      <w:r w:rsidRPr="00E0510D">
        <w:t xml:space="preserve"> durant le processus de connexion, par le contrôleur, que nous décrivons plus loin. </w:t>
      </w:r>
    </w:p>
    <w:p w:rsidR="004D74AF" w:rsidRPr="00E0510D" w:rsidRDefault="00BD7A33" w:rsidP="00BD7A33">
      <w:pPr>
        <w:pStyle w:val="Heading2"/>
      </w:pPr>
      <w:bookmarkStart w:id="37" w:name="_Toc414451396"/>
      <w:r w:rsidRPr="00E0510D">
        <w:t>Bouton de connexion</w:t>
      </w:r>
      <w:bookmarkEnd w:id="37"/>
    </w:p>
    <w:p w:rsidR="009B0D69" w:rsidRPr="00E0510D" w:rsidRDefault="009B0D69" w:rsidP="009B0D69">
      <w:pPr>
        <w:rPr>
          <w:lang w:eastAsia="ja-JP"/>
        </w:rPr>
      </w:pPr>
      <w:r w:rsidRPr="00E0510D">
        <w:rPr>
          <w:lang w:eastAsia="ja-JP"/>
        </w:rPr>
        <w:t xml:space="preserve">L’ajout du bouton de connexion spécialement prévu pour la connexion Office 365 a été réalisé à l’aide du code suivant, dans le fichier </w:t>
      </w:r>
      <w:r w:rsidRPr="00E0510D">
        <w:rPr>
          <w:rStyle w:val="CodeQuoteChar"/>
        </w:rPr>
        <w:t>login.html.twig</w:t>
      </w:r>
      <w:r w:rsidRPr="00E0510D">
        <w:rPr>
          <w:lang w:eastAsia="ja-JP"/>
        </w:rPr>
        <w:t xml:space="preserve">, situé dans le répertoire </w:t>
      </w:r>
      <w:r w:rsidRPr="00E0510D">
        <w:rPr>
          <w:rStyle w:val="CodeQuoteChar"/>
        </w:rPr>
        <w:t>C:\wamp\www\claroline\vendor\claroline\core-bundle\Claroline\CoreBundle\Resources\views\Authentication</w:t>
      </w:r>
      <w:r w:rsidR="00ED2112" w:rsidRPr="00E0510D">
        <w:rPr>
          <w:rStyle w:val="CodeQuoteChar"/>
        </w:rPr>
        <w:t> </w:t>
      </w:r>
      <w:r w:rsidR="00ED2112" w:rsidRPr="00E0510D">
        <w:rPr>
          <w:lang w:eastAsia="ja-JP"/>
        </w:rPr>
        <w:t>:</w:t>
      </w:r>
    </w:p>
    <w:p w:rsidR="00093155" w:rsidRDefault="008B7ED4" w:rsidP="00093155">
      <w:pPr>
        <w:pStyle w:val="Code2"/>
      </w:pPr>
      <w:r w:rsidRPr="00E0510D">
        <w:t>&lt;a class="btn btn-primary o365" href="</w:t>
      </w:r>
      <w:hyperlink r:id="rId29" w:history="1">
        <w:r w:rsidR="00093155" w:rsidRPr="00093155">
          <w:t>http://monadresse.be/app.php/o365/token</w:t>
        </w:r>
      </w:hyperlink>
      <w:r w:rsidRPr="00E0510D">
        <w:t>"&gt;</w:t>
      </w:r>
    </w:p>
    <w:p w:rsidR="00093155" w:rsidRDefault="008B7ED4" w:rsidP="00093155">
      <w:pPr>
        <w:pStyle w:val="Code2"/>
        <w:ind w:firstLine="436"/>
      </w:pPr>
      <w:r w:rsidRPr="00E0510D">
        <w:t>O365 Login</w:t>
      </w:r>
    </w:p>
    <w:p w:rsidR="008B7ED4" w:rsidRPr="00E0510D" w:rsidRDefault="008B7ED4" w:rsidP="00093155">
      <w:pPr>
        <w:pStyle w:val="Code2"/>
      </w:pPr>
      <w:r w:rsidRPr="00E0510D">
        <w:t>&lt;/a&gt;</w:t>
      </w:r>
    </w:p>
    <w:p w:rsidR="00751CEF" w:rsidRPr="00E0510D" w:rsidRDefault="00751CEF" w:rsidP="00751CEF">
      <w:pPr>
        <w:rPr>
          <w:lang w:eastAsia="ja-JP"/>
        </w:rPr>
      </w:pPr>
      <w:r w:rsidRPr="00E0510D">
        <w:rPr>
          <w:lang w:eastAsia="ja-JP"/>
        </w:rPr>
        <w:t xml:space="preserve">Le lien vers lequel le bouton de connexion redirige est </w:t>
      </w:r>
      <w:r w:rsidR="00FD0186" w:rsidRPr="00E0510D">
        <w:rPr>
          <w:lang w:eastAsia="ja-JP"/>
        </w:rPr>
        <w:t xml:space="preserve">ici </w:t>
      </w:r>
      <w:r w:rsidRPr="00E0510D">
        <w:rPr>
          <w:lang w:eastAsia="ja-JP"/>
        </w:rPr>
        <w:t>plac</w:t>
      </w:r>
      <w:r w:rsidR="00FD0186" w:rsidRPr="00E0510D">
        <w:rPr>
          <w:lang w:eastAsia="ja-JP"/>
        </w:rPr>
        <w:t>é</w:t>
      </w:r>
      <w:r w:rsidRPr="00E0510D">
        <w:rPr>
          <w:lang w:eastAsia="ja-JP"/>
        </w:rPr>
        <w:t xml:space="preserve"> en dur dans un but de démonstration et démontre l’utilisation d</w:t>
      </w:r>
      <w:r w:rsidR="00C12593" w:rsidRPr="00E0510D">
        <w:rPr>
          <w:lang w:eastAsia="ja-JP"/>
        </w:rPr>
        <w:t xml:space="preserve">u </w:t>
      </w:r>
      <w:r w:rsidRPr="00E0510D">
        <w:rPr>
          <w:lang w:eastAsia="ja-JP"/>
        </w:rPr>
        <w:t>contrôleur</w:t>
      </w:r>
      <w:r w:rsidR="00C12593" w:rsidRPr="00E0510D">
        <w:rPr>
          <w:lang w:eastAsia="ja-JP"/>
        </w:rPr>
        <w:t xml:space="preserve"> Office 365</w:t>
      </w:r>
      <w:r w:rsidRPr="00E0510D">
        <w:rPr>
          <w:lang w:eastAsia="ja-JP"/>
        </w:rPr>
        <w:t>.</w:t>
      </w:r>
    </w:p>
    <w:p w:rsidR="00356C81" w:rsidRPr="00E0510D" w:rsidRDefault="002B3F3B" w:rsidP="0042279B">
      <w:pPr>
        <w:pStyle w:val="Heading2"/>
      </w:pPr>
      <w:bookmarkStart w:id="38" w:name="_Toc414451397"/>
      <w:r w:rsidRPr="00E0510D">
        <w:t>Contr</w:t>
      </w:r>
      <w:r w:rsidR="000167F5" w:rsidRPr="00E0510D">
        <w:t>ôleur</w:t>
      </w:r>
      <w:bookmarkEnd w:id="38"/>
    </w:p>
    <w:p w:rsidR="005348FD" w:rsidRPr="00E0510D" w:rsidRDefault="00343243" w:rsidP="004B7D9D">
      <w:pPr>
        <w:rPr>
          <w:lang w:eastAsia="ja-JP"/>
        </w:rPr>
      </w:pPr>
      <w:r w:rsidRPr="00E0510D">
        <w:rPr>
          <w:lang w:eastAsia="ja-JP"/>
        </w:rPr>
        <w:t>Ce contrôleur est u</w:t>
      </w:r>
      <w:r w:rsidR="00192AE3" w:rsidRPr="00E0510D">
        <w:rPr>
          <w:lang w:eastAsia="ja-JP"/>
        </w:rPr>
        <w:t xml:space="preserve">ne classe nommée </w:t>
      </w:r>
      <w:r w:rsidR="00192AE3" w:rsidRPr="00E0510D">
        <w:rPr>
          <w:rStyle w:val="CodeQuoteChar"/>
        </w:rPr>
        <w:t>O365Controller</w:t>
      </w:r>
      <w:r w:rsidR="00192AE3" w:rsidRPr="00E0510D">
        <w:rPr>
          <w:lang w:eastAsia="ja-JP"/>
        </w:rPr>
        <w:t xml:space="preserve">, </w:t>
      </w:r>
      <w:r w:rsidRPr="00E0510D">
        <w:rPr>
          <w:lang w:eastAsia="ja-JP"/>
        </w:rPr>
        <w:t xml:space="preserve">héritant de la classe </w:t>
      </w:r>
      <w:r w:rsidRPr="00E0510D">
        <w:rPr>
          <w:rStyle w:val="CodeQuoteChar"/>
        </w:rPr>
        <w:t>Controller</w:t>
      </w:r>
      <w:r w:rsidR="001B1CFF" w:rsidRPr="00E0510D">
        <w:rPr>
          <w:lang w:eastAsia="ja-JP"/>
        </w:rPr>
        <w:t xml:space="preserve">. Elle </w:t>
      </w:r>
      <w:r w:rsidR="00192AE3" w:rsidRPr="00E0510D">
        <w:rPr>
          <w:lang w:eastAsia="ja-JP"/>
        </w:rPr>
        <w:t xml:space="preserve">a été créée </w:t>
      </w:r>
      <w:r w:rsidR="001B1CFF" w:rsidRPr="00E0510D">
        <w:rPr>
          <w:lang w:eastAsia="ja-JP"/>
        </w:rPr>
        <w:t xml:space="preserve">afin de </w:t>
      </w:r>
      <w:r w:rsidR="00192AE3" w:rsidRPr="00E0510D">
        <w:rPr>
          <w:lang w:eastAsia="ja-JP"/>
        </w:rPr>
        <w:t xml:space="preserve">gérer les </w:t>
      </w:r>
      <w:r w:rsidR="001B1CFF" w:rsidRPr="00E0510D">
        <w:rPr>
          <w:lang w:eastAsia="ja-JP"/>
        </w:rPr>
        <w:t xml:space="preserve">méthodes de </w:t>
      </w:r>
      <w:r w:rsidR="00AA4D8E" w:rsidRPr="00E0510D">
        <w:rPr>
          <w:lang w:eastAsia="ja-JP"/>
        </w:rPr>
        <w:t>connexion et de réception du token.</w:t>
      </w:r>
      <w:r w:rsidR="001F16A1" w:rsidRPr="00E0510D">
        <w:rPr>
          <w:lang w:eastAsia="ja-JP"/>
        </w:rPr>
        <w:t xml:space="preserve"> </w:t>
      </w:r>
    </w:p>
    <w:p w:rsidR="00922E3D" w:rsidRPr="00E0510D" w:rsidRDefault="00922E3D" w:rsidP="004B7D9D">
      <w:pPr>
        <w:rPr>
          <w:lang w:eastAsia="ja-JP"/>
        </w:rPr>
      </w:pPr>
      <w:r w:rsidRPr="00E0510D">
        <w:rPr>
          <w:lang w:eastAsia="ja-JP"/>
        </w:rPr>
        <w:t>L’effet de ce contrôleur est qu’il est appelé à l’aide de l’adresse web.</w:t>
      </w:r>
    </w:p>
    <w:p w:rsidR="00FD0186" w:rsidRPr="00E0510D" w:rsidRDefault="00B33688" w:rsidP="004B7D9D">
      <w:pPr>
        <w:rPr>
          <w:lang w:eastAsia="ja-JP"/>
        </w:rPr>
      </w:pPr>
      <w:r w:rsidRPr="00E0510D">
        <w:rPr>
          <w:lang w:eastAsia="ja-JP"/>
        </w:rPr>
        <w:t xml:space="preserve">Afin de </w:t>
      </w:r>
      <w:r w:rsidR="004168D6" w:rsidRPr="00E0510D">
        <w:rPr>
          <w:lang w:eastAsia="ja-JP"/>
        </w:rPr>
        <w:t>mieux</w:t>
      </w:r>
      <w:r w:rsidRPr="00E0510D">
        <w:rPr>
          <w:lang w:eastAsia="ja-JP"/>
        </w:rPr>
        <w:t xml:space="preserve"> comprendre l’utilisation de ce type de classe, nous présenterons la définition de cette classe</w:t>
      </w:r>
      <w:r w:rsidR="00F11252">
        <w:rPr>
          <w:lang w:eastAsia="ja-JP"/>
        </w:rPr>
        <w:t xml:space="preserve"> très simplement, nous continuerons par les étapes servant à la </w:t>
      </w:r>
      <w:r w:rsidR="007A7CF9">
        <w:rPr>
          <w:lang w:eastAsia="ja-JP"/>
        </w:rPr>
        <w:t>paramétrer</w:t>
      </w:r>
      <w:r w:rsidR="00F11252">
        <w:rPr>
          <w:lang w:eastAsia="ja-JP"/>
        </w:rPr>
        <w:t xml:space="preserve"> et nous terminerons ce point par la description de ses méthodes</w:t>
      </w:r>
      <w:r w:rsidR="002F3170" w:rsidRPr="00E0510D">
        <w:rPr>
          <w:lang w:eastAsia="ja-JP"/>
        </w:rPr>
        <w:t>.</w:t>
      </w:r>
    </w:p>
    <w:p w:rsidR="0038503B" w:rsidRDefault="0038503B">
      <w:pPr>
        <w:rPr>
          <w:rFonts w:asciiTheme="majorHAnsi" w:eastAsiaTheme="majorEastAsia" w:hAnsiTheme="majorHAnsi" w:cstheme="majorBidi"/>
          <w:b/>
          <w:bCs/>
          <w:color w:val="5B9BD5" w:themeColor="accent1"/>
          <w:lang w:eastAsia="ja-JP"/>
        </w:rPr>
      </w:pPr>
      <w:r>
        <w:rPr>
          <w:lang w:eastAsia="ja-JP"/>
        </w:rPr>
        <w:br w:type="page"/>
      </w:r>
    </w:p>
    <w:p w:rsidR="00A27C5C" w:rsidRPr="00E0510D" w:rsidRDefault="00A27C5C" w:rsidP="0042279B">
      <w:pPr>
        <w:pStyle w:val="Heading3"/>
        <w:rPr>
          <w:lang w:eastAsia="ja-JP"/>
        </w:rPr>
      </w:pPr>
      <w:bookmarkStart w:id="39" w:name="_Toc414451398"/>
      <w:r w:rsidRPr="00E0510D">
        <w:rPr>
          <w:lang w:eastAsia="ja-JP"/>
        </w:rPr>
        <w:lastRenderedPageBreak/>
        <w:t>O365Controller</w:t>
      </w:r>
      <w:bookmarkEnd w:id="39"/>
    </w:p>
    <w:p w:rsidR="00CD04C6" w:rsidRPr="00E0510D" w:rsidRDefault="00CD04C6" w:rsidP="00CD04C6">
      <w:pPr>
        <w:rPr>
          <w:lang w:eastAsia="ja-JP"/>
        </w:rPr>
      </w:pPr>
      <w:r w:rsidRPr="00E0510D">
        <w:rPr>
          <w:lang w:eastAsia="ja-JP"/>
        </w:rPr>
        <w:t>Cette classe a été créée spécialement pour gérer :</w:t>
      </w:r>
    </w:p>
    <w:p w:rsidR="00CD04C6" w:rsidRPr="00E0510D" w:rsidRDefault="00CD04C6" w:rsidP="00CD04C6">
      <w:pPr>
        <w:pStyle w:val="ListParagraph"/>
        <w:numPr>
          <w:ilvl w:val="0"/>
          <w:numId w:val="8"/>
        </w:numPr>
      </w:pPr>
      <w:r w:rsidRPr="00E0510D">
        <w:t>La connexion via Office 365 et la réception du token d’authentification ;</w:t>
      </w:r>
    </w:p>
    <w:p w:rsidR="00D72EB5" w:rsidRPr="00E0510D" w:rsidRDefault="00CD04C6" w:rsidP="00D72EB5">
      <w:pPr>
        <w:pStyle w:val="ListParagraph"/>
        <w:numPr>
          <w:ilvl w:val="0"/>
          <w:numId w:val="8"/>
        </w:numPr>
      </w:pPr>
      <w:r w:rsidRPr="00E0510D">
        <w:t>La requête d’information sur l’utilisateur courant ;</w:t>
      </w:r>
    </w:p>
    <w:p w:rsidR="00D72EB5" w:rsidRPr="00E0510D" w:rsidRDefault="00D72EB5" w:rsidP="00D72EB5">
      <w:r w:rsidRPr="00E0510D">
        <w:t>Celle-ci hérite de la classe Controller et est définie comme suit :</w:t>
      </w:r>
    </w:p>
    <w:p w:rsidR="00D72EB5" w:rsidRPr="00E0510D" w:rsidRDefault="00D72EB5" w:rsidP="001E56F0">
      <w:pPr>
        <w:pStyle w:val="Code2"/>
      </w:pPr>
      <w:r w:rsidRPr="00E0510D">
        <w:t>&lt;?php</w:t>
      </w:r>
    </w:p>
    <w:p w:rsidR="00D72EB5" w:rsidRPr="00E0510D" w:rsidRDefault="00D72EB5" w:rsidP="001E56F0">
      <w:pPr>
        <w:pStyle w:val="Code2"/>
      </w:pPr>
    </w:p>
    <w:p w:rsidR="00D72EB5" w:rsidRPr="00E0510D" w:rsidRDefault="00D72EB5" w:rsidP="001E56F0">
      <w:pPr>
        <w:pStyle w:val="Code2"/>
      </w:pPr>
      <w:r w:rsidRPr="00E0510D">
        <w:t>namespace Claroline\CoreBundle\Controller;</w:t>
      </w:r>
    </w:p>
    <w:p w:rsidR="00D72EB5" w:rsidRPr="00E0510D" w:rsidRDefault="00D72EB5" w:rsidP="001E56F0">
      <w:pPr>
        <w:pStyle w:val="Code2"/>
      </w:pPr>
    </w:p>
    <w:p w:rsidR="00D72EB5" w:rsidRPr="00E0510D" w:rsidRDefault="00D72EB5" w:rsidP="001E56F0">
      <w:pPr>
        <w:pStyle w:val="Code2"/>
      </w:pPr>
      <w:r w:rsidRPr="00E0510D">
        <w:t>use Symfony\Bundle\FrameworkBundle\Controller\Controller;</w:t>
      </w:r>
    </w:p>
    <w:p w:rsidR="00D72EB5" w:rsidRPr="00E0510D" w:rsidRDefault="00D72EB5" w:rsidP="001E56F0">
      <w:pPr>
        <w:pStyle w:val="Code2"/>
      </w:pPr>
      <w:r w:rsidRPr="00E0510D">
        <w:t>use Symfony\Component\Security\Core\Authentication\Token\UsernamePasswordToken;</w:t>
      </w:r>
    </w:p>
    <w:p w:rsidR="00D72EB5" w:rsidRPr="00E0510D" w:rsidRDefault="00D72EB5" w:rsidP="001E56F0">
      <w:pPr>
        <w:pStyle w:val="Code2"/>
      </w:pPr>
      <w:r w:rsidRPr="00E0510D">
        <w:t>use Sensio\Bundle\FrameworkExtraBundle\Configuration as EXT;</w:t>
      </w:r>
    </w:p>
    <w:p w:rsidR="00D72EB5" w:rsidRPr="00E0510D" w:rsidRDefault="00D72EB5" w:rsidP="001E56F0">
      <w:pPr>
        <w:pStyle w:val="Code2"/>
      </w:pPr>
      <w:r w:rsidRPr="00E0510D">
        <w:t>use Claroline\CoreBundle\Library\Security\OfficeAuth\AuthorizationHelperForGraph;</w:t>
      </w:r>
    </w:p>
    <w:p w:rsidR="00D72EB5" w:rsidRPr="00E0510D" w:rsidRDefault="00D72EB5" w:rsidP="001E56F0">
      <w:pPr>
        <w:pStyle w:val="Code2"/>
      </w:pPr>
      <w:r w:rsidRPr="00E0510D">
        <w:t>use Claroline\CoreBundle\Library\Security\OfficeAuth\Settings;</w:t>
      </w:r>
    </w:p>
    <w:p w:rsidR="00D72EB5" w:rsidRPr="00E0510D" w:rsidRDefault="00D72EB5" w:rsidP="001E56F0">
      <w:pPr>
        <w:pStyle w:val="Code2"/>
      </w:pPr>
      <w:r w:rsidRPr="00E0510D">
        <w:t>use Claroline\CoreBundle\Library\Security\OfficeAuth\O365ResponseUser;</w:t>
      </w:r>
    </w:p>
    <w:p w:rsidR="00D72EB5" w:rsidRPr="00E0510D" w:rsidRDefault="00D72EB5" w:rsidP="001E56F0">
      <w:pPr>
        <w:pStyle w:val="Code2"/>
      </w:pPr>
      <w:r w:rsidRPr="00E0510D">
        <w:t>use Claroline\CoreBundle\Library\Security\OfficeAuth\GraphServiceAccessHelper;</w:t>
      </w:r>
    </w:p>
    <w:p w:rsidR="00D72EB5" w:rsidRPr="00E0510D" w:rsidRDefault="00D72EB5" w:rsidP="001E56F0">
      <w:pPr>
        <w:pStyle w:val="Code2"/>
      </w:pPr>
      <w:r w:rsidRPr="00E0510D">
        <w:t>use Symfony\Component\HttpFoundation\RedirectResponse;</w:t>
      </w:r>
    </w:p>
    <w:p w:rsidR="00D72EB5" w:rsidRPr="00E0510D" w:rsidRDefault="00D72EB5" w:rsidP="001E56F0">
      <w:pPr>
        <w:pStyle w:val="Code2"/>
      </w:pPr>
      <w:r w:rsidRPr="00E0510D">
        <w:t>use Claroline\CoreBundle\Entity\User;</w:t>
      </w:r>
    </w:p>
    <w:p w:rsidR="00D72EB5" w:rsidRPr="00E0510D" w:rsidRDefault="00D72EB5" w:rsidP="001E56F0">
      <w:pPr>
        <w:pStyle w:val="Code2"/>
      </w:pPr>
      <w:r w:rsidRPr="00E0510D">
        <w:t>use Claroline\CoreBundle\Library\Security\PlatformRoles;</w:t>
      </w:r>
    </w:p>
    <w:p w:rsidR="00D72EB5" w:rsidRPr="00E0510D" w:rsidRDefault="00D72EB5" w:rsidP="001E56F0">
      <w:pPr>
        <w:pStyle w:val="Code2"/>
      </w:pPr>
    </w:p>
    <w:p w:rsidR="00CE023F" w:rsidRPr="00E0510D" w:rsidRDefault="00CE023F" w:rsidP="001E56F0">
      <w:pPr>
        <w:pStyle w:val="Code2"/>
      </w:pPr>
      <w:r w:rsidRPr="00E0510D">
        <w:t>class O365Controller</w:t>
      </w:r>
      <w:r w:rsidR="00703050" w:rsidRPr="00E0510D">
        <w:t xml:space="preserve"> extends Controller</w:t>
      </w:r>
    </w:p>
    <w:p w:rsidR="00F02C14" w:rsidRPr="00E0510D" w:rsidRDefault="00F02C14" w:rsidP="001E56F0">
      <w:pPr>
        <w:pStyle w:val="Code2"/>
      </w:pPr>
      <w:r w:rsidRPr="00E0510D">
        <w:t>{</w:t>
      </w:r>
    </w:p>
    <w:p w:rsidR="00F02C14" w:rsidRPr="00E0510D" w:rsidRDefault="000E6766" w:rsidP="001E56F0">
      <w:pPr>
        <w:pStyle w:val="Code2"/>
      </w:pPr>
      <w:r>
        <w:tab/>
      </w:r>
      <w:r w:rsidR="00FA692E" w:rsidRPr="00E0510D">
        <w:t>// code</w:t>
      </w:r>
    </w:p>
    <w:p w:rsidR="00F02C14" w:rsidRPr="00E0510D" w:rsidRDefault="00F02C14" w:rsidP="001E56F0">
      <w:pPr>
        <w:pStyle w:val="Code2"/>
      </w:pPr>
      <w:r w:rsidRPr="00E0510D">
        <w:t>}</w:t>
      </w:r>
    </w:p>
    <w:p w:rsidR="003832C0" w:rsidRPr="00E0510D" w:rsidRDefault="003832C0" w:rsidP="0099256C">
      <w:r w:rsidRPr="00E0510D">
        <w:t xml:space="preserve">Elle se nomme </w:t>
      </w:r>
      <w:r w:rsidRPr="00E0510D">
        <w:rPr>
          <w:rStyle w:val="CodeQuoteChar"/>
        </w:rPr>
        <w:t>O365Controller.php</w:t>
      </w:r>
      <w:r w:rsidRPr="00E0510D">
        <w:t xml:space="preserve"> et situe dans le répertoire </w:t>
      </w:r>
      <w:r w:rsidRPr="00E0510D">
        <w:rPr>
          <w:rStyle w:val="CodeQuoteChar"/>
        </w:rPr>
        <w:t>C:\wamp\www\claroline-git\vendor\claroline\core-bundle\Claroline\CoreBundle\Controller</w:t>
      </w:r>
      <w:r w:rsidRPr="00E0510D">
        <w:t>.</w:t>
      </w:r>
    </w:p>
    <w:p w:rsidR="0099256C" w:rsidRPr="00E0510D" w:rsidRDefault="0099256C" w:rsidP="0099256C">
      <w:r w:rsidRPr="00E0510D">
        <w:t>Cette classe contient deux méthodes</w:t>
      </w:r>
      <w:r w:rsidR="00A54BCF" w:rsidRPr="00E0510D">
        <w:t>, que nous détaillerons après avoir expliqué comment paramétrer ce contrôleur dans le projet Claroline.</w:t>
      </w:r>
    </w:p>
    <w:p w:rsidR="00E7030B" w:rsidRPr="00E0510D" w:rsidRDefault="00E7030B" w:rsidP="0042279B">
      <w:pPr>
        <w:pStyle w:val="Heading3"/>
      </w:pPr>
      <w:bookmarkStart w:id="40" w:name="_Toc414451399"/>
      <w:r w:rsidRPr="00E0510D">
        <w:t>Définition du routage</w:t>
      </w:r>
      <w:bookmarkEnd w:id="40"/>
    </w:p>
    <w:p w:rsidR="00AA4D8E" w:rsidRPr="00E0510D" w:rsidRDefault="00AA4D8E" w:rsidP="00AA4D8E">
      <w:pPr>
        <w:rPr>
          <w:lang w:eastAsia="ja-JP"/>
        </w:rPr>
      </w:pPr>
      <w:r w:rsidRPr="00E0510D">
        <w:t>Ce contr</w:t>
      </w:r>
      <w:r w:rsidR="00E80754" w:rsidRPr="00E0510D">
        <w:t>ôleur</w:t>
      </w:r>
      <w:r w:rsidRPr="00E0510D">
        <w:t xml:space="preserve"> a été </w:t>
      </w:r>
      <w:r w:rsidRPr="00E0510D">
        <w:rPr>
          <w:lang w:eastAsia="ja-JP"/>
        </w:rPr>
        <w:t xml:space="preserve">défini avec l’extension </w:t>
      </w:r>
      <w:r w:rsidRPr="00E0510D">
        <w:rPr>
          <w:rStyle w:val="CodeQuoteChar"/>
        </w:rPr>
        <w:t>/o365</w:t>
      </w:r>
      <w:r w:rsidR="006F0CC1" w:rsidRPr="00E0510D">
        <w:rPr>
          <w:lang w:eastAsia="ja-JP"/>
        </w:rPr>
        <w:t xml:space="preserve"> dans la définition des route</w:t>
      </w:r>
      <w:r w:rsidR="00E7030B" w:rsidRPr="00E0510D">
        <w:rPr>
          <w:lang w:eastAsia="ja-JP"/>
        </w:rPr>
        <w:t>s</w:t>
      </w:r>
      <w:r w:rsidR="006F0CC1" w:rsidRPr="00E0510D">
        <w:rPr>
          <w:lang w:eastAsia="ja-JP"/>
        </w:rPr>
        <w:t xml:space="preserve"> dans PHP.</w:t>
      </w:r>
      <w:r w:rsidRPr="00E0510D">
        <w:rPr>
          <w:lang w:eastAsia="ja-JP"/>
        </w:rPr>
        <w:t xml:space="preserve"> Cette définition a été réalisée dans le fichier </w:t>
      </w:r>
      <w:r w:rsidRPr="00E0510D">
        <w:rPr>
          <w:rStyle w:val="CodeQuoteChar"/>
        </w:rPr>
        <w:t>routin</w:t>
      </w:r>
      <w:r w:rsidR="000E41D0" w:rsidRPr="00E0510D">
        <w:rPr>
          <w:rStyle w:val="CodeQuoteChar"/>
        </w:rPr>
        <w:t>g</w:t>
      </w:r>
      <w:r w:rsidRPr="00E0510D">
        <w:rPr>
          <w:rStyle w:val="CodeQuoteChar"/>
        </w:rPr>
        <w:t>.yml</w:t>
      </w:r>
      <w:r w:rsidRPr="00E0510D">
        <w:rPr>
          <w:lang w:eastAsia="ja-JP"/>
        </w:rPr>
        <w:t xml:space="preserve"> situé dans </w:t>
      </w:r>
      <w:r w:rsidR="00FD0A50" w:rsidRPr="00E0510D">
        <w:rPr>
          <w:lang w:eastAsia="ja-JP"/>
        </w:rPr>
        <w:t xml:space="preserve">le répertoire </w:t>
      </w:r>
      <w:r w:rsidRPr="00E0510D">
        <w:rPr>
          <w:rStyle w:val="CodeQuoteChar"/>
        </w:rPr>
        <w:t>C:\wamp\www\claroline\vendor\claroline\core-bundle\Claroline\CoreBundle\Resources\config</w:t>
      </w:r>
      <w:r w:rsidRPr="00E0510D">
        <w:rPr>
          <w:lang w:eastAsia="ja-JP"/>
        </w:rPr>
        <w:t>.</w:t>
      </w:r>
      <w:r w:rsidR="006F0CC1" w:rsidRPr="00E0510D">
        <w:rPr>
          <w:lang w:eastAsia="ja-JP"/>
        </w:rPr>
        <w:t>, comme suit :</w:t>
      </w:r>
    </w:p>
    <w:p w:rsidR="00AA4D8E" w:rsidRPr="00E0510D" w:rsidRDefault="00AA4D8E" w:rsidP="00F15C17">
      <w:pPr>
        <w:pStyle w:val="Code2"/>
      </w:pPr>
      <w:r w:rsidRPr="00E0510D">
        <w:t>claro_o365:</w:t>
      </w:r>
    </w:p>
    <w:p w:rsidR="00AA4D8E" w:rsidRPr="00E0510D" w:rsidRDefault="00AA4D8E" w:rsidP="00F15C17">
      <w:pPr>
        <w:pStyle w:val="Code2"/>
      </w:pPr>
      <w:r w:rsidRPr="00E0510D">
        <w:t xml:space="preserve">    ressource: "@ClarolineCoreBundle/Controller/O365Controller.php"</w:t>
      </w:r>
    </w:p>
    <w:p w:rsidR="00AA4D8E" w:rsidRPr="00E0510D" w:rsidRDefault="00AA4D8E" w:rsidP="00F15C17">
      <w:pPr>
        <w:pStyle w:val="Code2"/>
      </w:pPr>
      <w:r w:rsidRPr="00E0510D">
        <w:t xml:space="preserve">    prefix: o365</w:t>
      </w:r>
    </w:p>
    <w:p w:rsidR="00AA4D8E" w:rsidRDefault="00AA4D8E" w:rsidP="00F15C17">
      <w:pPr>
        <w:pStyle w:val="Code2"/>
      </w:pPr>
      <w:r w:rsidRPr="00E0510D">
        <w:t xml:space="preserve">    type: annotation</w:t>
      </w:r>
    </w:p>
    <w:p w:rsidR="000C7215" w:rsidRPr="00E0510D" w:rsidRDefault="000C7215" w:rsidP="000C7215">
      <w:r>
        <w:t xml:space="preserve">L’annotation </w:t>
      </w:r>
      <w:r w:rsidRPr="000040C5">
        <w:rPr>
          <w:rStyle w:val="CodeQuoteChar"/>
        </w:rPr>
        <w:t>/o365</w:t>
      </w:r>
      <w:r>
        <w:t xml:space="preserve"> permet donc d’accéder au contrôleur. Comme par exemple, à l’aide de l’adresse </w:t>
      </w:r>
      <w:hyperlink r:id="rId30" w:history="1">
        <w:r w:rsidR="002E339A" w:rsidRPr="0055466C">
          <w:rPr>
            <w:rStyle w:val="CodeQuoteChar"/>
          </w:rPr>
          <w:t>http://monadresse.be/app.php/o365</w:t>
        </w:r>
      </w:hyperlink>
      <w:r>
        <w:t xml:space="preserve">. </w:t>
      </w:r>
    </w:p>
    <w:p w:rsidR="007A373F" w:rsidRPr="00E0510D" w:rsidRDefault="007A373F" w:rsidP="0042279B">
      <w:pPr>
        <w:pStyle w:val="Heading3"/>
      </w:pPr>
      <w:bookmarkStart w:id="41" w:name="_Toc414451400"/>
      <w:r w:rsidRPr="00E0510D">
        <w:lastRenderedPageBreak/>
        <w:t>Définition des services</w:t>
      </w:r>
      <w:bookmarkEnd w:id="41"/>
    </w:p>
    <w:p w:rsidR="003262FF" w:rsidRPr="00E0510D" w:rsidRDefault="00C044B7" w:rsidP="006F0CC1">
      <w:r w:rsidRPr="00E0510D">
        <w:t xml:space="preserve">Ce contrôleur a également été défini comme service dans le fichier </w:t>
      </w:r>
      <w:r w:rsidRPr="00E0510D">
        <w:rPr>
          <w:rStyle w:val="CodeQuoteChar"/>
        </w:rPr>
        <w:t>services.yml</w:t>
      </w:r>
      <w:r w:rsidRPr="00E0510D">
        <w:t xml:space="preserve"> situé dans le répertoire </w:t>
      </w:r>
      <w:r w:rsidRPr="00E0510D">
        <w:rPr>
          <w:rStyle w:val="CodeQuoteChar"/>
        </w:rPr>
        <w:t>C:\wamp\www\claroline\vendor\claroline\core-bundle\Claroline\CoreBundle\Resources\config</w:t>
      </w:r>
      <w:r w:rsidRPr="00E0510D">
        <w:t>.</w:t>
      </w:r>
    </w:p>
    <w:p w:rsidR="006F0CC1" w:rsidRPr="00E0510D" w:rsidRDefault="006F0CC1" w:rsidP="00C249FA">
      <w:pPr>
        <w:pStyle w:val="Code2"/>
      </w:pPr>
      <w:r w:rsidRPr="00E0510D">
        <w:t># add controller for O365</w:t>
      </w:r>
    </w:p>
    <w:p w:rsidR="006F0CC1" w:rsidRPr="00E0510D" w:rsidRDefault="006F0CC1" w:rsidP="00C249FA">
      <w:pPr>
        <w:pStyle w:val="Code2"/>
      </w:pPr>
      <w:r w:rsidRPr="00E0510D">
        <w:t xml:space="preserve">claroline.o365controller: </w:t>
      </w:r>
    </w:p>
    <w:p w:rsidR="006F0CC1" w:rsidRPr="00E0510D" w:rsidRDefault="006F0CC1" w:rsidP="00C249FA">
      <w:pPr>
        <w:pStyle w:val="Code2"/>
      </w:pPr>
      <w:r w:rsidRPr="00E0510D">
        <w:t xml:space="preserve">    class: Claroline\CoreBundle\Controller\O365Controller</w:t>
      </w:r>
    </w:p>
    <w:p w:rsidR="006F0CC1" w:rsidRDefault="006F0CC1" w:rsidP="00C249FA">
      <w:pPr>
        <w:pStyle w:val="Code2"/>
      </w:pPr>
      <w:r w:rsidRPr="00E0510D">
        <w:t xml:space="preserve">    public: true</w:t>
      </w:r>
    </w:p>
    <w:p w:rsidR="000D76AF" w:rsidRPr="00E0510D" w:rsidRDefault="000D76AF" w:rsidP="000D76AF">
      <w:r>
        <w:t>Cette configuration permet d’utiliser cette classe comme un service (concept lié au Framework Symfony).</w:t>
      </w:r>
    </w:p>
    <w:p w:rsidR="006F5F24" w:rsidRDefault="006F5F24" w:rsidP="007D11CC">
      <w:pPr>
        <w:pStyle w:val="Heading3"/>
      </w:pPr>
      <w:bookmarkStart w:id="42" w:name="_Toc414451401"/>
      <w:r w:rsidRPr="00E0510D">
        <w:t>Méthode de réception du token</w:t>
      </w:r>
      <w:bookmarkEnd w:id="42"/>
    </w:p>
    <w:p w:rsidR="004D0DD9" w:rsidRPr="004D0DD9" w:rsidRDefault="004D0DD9" w:rsidP="004D0DD9">
      <w:r>
        <w:t>Dans la classe O365Controller se trouve une première méthode, servant à récupérer</w:t>
      </w:r>
      <w:r w:rsidRPr="004D0DD9">
        <w:t xml:space="preserve"> </w:t>
      </w:r>
      <w:r>
        <w:t xml:space="preserve">l’adresse en provenance de la classe </w:t>
      </w:r>
      <w:r w:rsidRPr="00460970">
        <w:rPr>
          <w:rStyle w:val="CodeQuoteChar"/>
        </w:rPr>
        <w:t>AuthorizationHelperForGraph</w:t>
      </w:r>
      <w:r>
        <w:t xml:space="preserve"> (laquelle est reconstruite à l’aide des paramètres de la classe </w:t>
      </w:r>
      <w:r w:rsidRPr="00460970">
        <w:rPr>
          <w:rStyle w:val="CodeQuoteChar"/>
        </w:rPr>
        <w:t>Settings</w:t>
      </w:r>
      <w:r>
        <w:t xml:space="preserve"> que nous avons vus précédemment) et rediriger l’utilisateur vers cette adresse.</w:t>
      </w:r>
    </w:p>
    <w:p w:rsidR="003664AB" w:rsidRPr="00E0510D" w:rsidRDefault="003664AB" w:rsidP="00AA1F6C">
      <w:pPr>
        <w:pStyle w:val="Code2"/>
      </w:pPr>
      <w:r w:rsidRPr="00E0510D">
        <w:t>/**</w:t>
      </w:r>
    </w:p>
    <w:p w:rsidR="003664AB" w:rsidRPr="00E0510D" w:rsidRDefault="003664AB" w:rsidP="00AA1F6C">
      <w:pPr>
        <w:pStyle w:val="Code2"/>
      </w:pPr>
      <w:r w:rsidRPr="00E0510D">
        <w:t xml:space="preserve"> * @EXT\Route(</w:t>
      </w:r>
    </w:p>
    <w:p w:rsidR="003664AB" w:rsidRPr="00E0510D" w:rsidRDefault="003664AB" w:rsidP="00AA1F6C">
      <w:pPr>
        <w:pStyle w:val="Code2"/>
      </w:pPr>
      <w:r w:rsidRPr="00E0510D">
        <w:t xml:space="preserve"> *     "/token",</w:t>
      </w:r>
    </w:p>
    <w:p w:rsidR="003664AB" w:rsidRPr="00E0510D" w:rsidRDefault="003664AB" w:rsidP="00AA1F6C">
      <w:pPr>
        <w:pStyle w:val="Code2"/>
      </w:pPr>
      <w:r w:rsidRPr="00E0510D">
        <w:t xml:space="preserve"> *     name="claro_o365_get_token"</w:t>
      </w:r>
    </w:p>
    <w:p w:rsidR="003664AB" w:rsidRPr="00E0510D" w:rsidRDefault="003664AB" w:rsidP="00AA1F6C">
      <w:pPr>
        <w:pStyle w:val="Code2"/>
      </w:pPr>
      <w:r w:rsidRPr="00E0510D">
        <w:t xml:space="preserve"> * )</w:t>
      </w:r>
    </w:p>
    <w:p w:rsidR="003664AB" w:rsidRPr="00E0510D" w:rsidRDefault="003664AB" w:rsidP="00AA1F6C">
      <w:pPr>
        <w:pStyle w:val="Code2"/>
      </w:pPr>
      <w:r w:rsidRPr="00E0510D">
        <w:t xml:space="preserve"> *</w:t>
      </w:r>
    </w:p>
    <w:p w:rsidR="003664AB" w:rsidRPr="00E0510D" w:rsidRDefault="003664AB" w:rsidP="00AA1F6C">
      <w:pPr>
        <w:pStyle w:val="Code2"/>
      </w:pPr>
      <w:r w:rsidRPr="00E0510D">
        <w:t xml:space="preserve"> * @return Response</w:t>
      </w:r>
    </w:p>
    <w:p w:rsidR="003664AB" w:rsidRPr="00E0510D" w:rsidRDefault="003664AB" w:rsidP="00AA1F6C">
      <w:pPr>
        <w:pStyle w:val="Code2"/>
      </w:pPr>
      <w:r w:rsidRPr="00E0510D">
        <w:t xml:space="preserve"> */</w:t>
      </w:r>
    </w:p>
    <w:p w:rsidR="003664AB" w:rsidRPr="00336F8C" w:rsidRDefault="003664AB" w:rsidP="00336F8C">
      <w:pPr>
        <w:pStyle w:val="Code2"/>
      </w:pPr>
      <w:r w:rsidRPr="00336F8C">
        <w:t>public function getTokenAction()</w:t>
      </w:r>
    </w:p>
    <w:p w:rsidR="003664AB" w:rsidRPr="00336F8C" w:rsidRDefault="003664AB" w:rsidP="00336F8C">
      <w:pPr>
        <w:pStyle w:val="Code2"/>
      </w:pPr>
      <w:r w:rsidRPr="00336F8C">
        <w:t>{</w:t>
      </w:r>
    </w:p>
    <w:p w:rsidR="003664AB" w:rsidRPr="00336F8C" w:rsidRDefault="003664AB" w:rsidP="00336F8C">
      <w:pPr>
        <w:pStyle w:val="Code2"/>
      </w:pPr>
      <w:r w:rsidRPr="00336F8C">
        <w:t xml:space="preserve">    $url = AuthorizationHelperForGraph::getAuthorizatonURL();</w:t>
      </w:r>
    </w:p>
    <w:p w:rsidR="003664AB" w:rsidRPr="00336F8C" w:rsidRDefault="003664AB" w:rsidP="00336F8C">
      <w:pPr>
        <w:pStyle w:val="Code2"/>
      </w:pPr>
      <w:r w:rsidRPr="00336F8C">
        <w:t xml:space="preserve">    return new RedirectResponse($url);</w:t>
      </w:r>
    </w:p>
    <w:p w:rsidR="003664AB" w:rsidRDefault="003664AB" w:rsidP="00336F8C">
      <w:pPr>
        <w:pStyle w:val="Code2"/>
      </w:pPr>
      <w:r w:rsidRPr="00336F8C">
        <w:t>}</w:t>
      </w:r>
    </w:p>
    <w:p w:rsidR="006D4C3C" w:rsidRDefault="006D4C3C" w:rsidP="006D4C3C">
      <w:pPr>
        <w:pStyle w:val="Heading4"/>
      </w:pPr>
      <w:r>
        <w:t>Routage</w:t>
      </w:r>
    </w:p>
    <w:p w:rsidR="00B73B33" w:rsidRDefault="00B73B33" w:rsidP="00B73B33">
      <w:r>
        <w:t xml:space="preserve">Ici, une extension du routage a été définie en </w:t>
      </w:r>
      <w:r w:rsidRPr="00B73B33">
        <w:rPr>
          <w:rStyle w:val="CodeQuoteChar"/>
        </w:rPr>
        <w:t>/token</w:t>
      </w:r>
      <w:r>
        <w:t xml:space="preserve">, et la méthode a été nommée en service par </w:t>
      </w:r>
      <w:r w:rsidRPr="00B73B33">
        <w:rPr>
          <w:rStyle w:val="CodeQuoteChar"/>
        </w:rPr>
        <w:t>claro_o365_get_token</w:t>
      </w:r>
      <w:r>
        <w:t>.</w:t>
      </w:r>
    </w:p>
    <w:p w:rsidR="00B73B33" w:rsidRDefault="00B73B33" w:rsidP="00B73B33">
      <w:r>
        <w:t xml:space="preserve">Cela signifie que cette méthode sera appelée à l’aide de l’adresse </w:t>
      </w:r>
      <w:r w:rsidRPr="00B73B33">
        <w:rPr>
          <w:rStyle w:val="CodeQuoteChar"/>
        </w:rPr>
        <w:t>/o365/token</w:t>
      </w:r>
      <w:r>
        <w:t xml:space="preserve"> (</w:t>
      </w:r>
      <w:hyperlink r:id="rId31" w:history="1">
        <w:r w:rsidR="00793293" w:rsidRPr="00793293">
          <w:rPr>
            <w:rStyle w:val="CodeQuoteChar"/>
          </w:rPr>
          <w:t>http://monadresse.be/app.php</w:t>
        </w:r>
        <w:r w:rsidRPr="000040C5">
          <w:rPr>
            <w:rStyle w:val="CodeQuoteChar"/>
          </w:rPr>
          <w:t>/o365</w:t>
        </w:r>
      </w:hyperlink>
      <w:r>
        <w:rPr>
          <w:rStyle w:val="CodeQuoteChar"/>
        </w:rPr>
        <w:t>/token</w:t>
      </w:r>
      <w:r w:rsidRPr="00A85C86">
        <w:t>)</w:t>
      </w:r>
      <w:r>
        <w:t>.</w:t>
      </w:r>
    </w:p>
    <w:p w:rsidR="00050515" w:rsidRDefault="00050515" w:rsidP="00B73B33">
      <w:r>
        <w:t>Cette adresse pourra également être recréée à l’aide du code suivant :</w:t>
      </w:r>
    </w:p>
    <w:p w:rsidR="006F2F12" w:rsidRDefault="00050515" w:rsidP="00E01470">
      <w:pPr>
        <w:pStyle w:val="Code2"/>
      </w:pPr>
      <w:r w:rsidRPr="00E0510D">
        <w:t>$this-&gt;generateUrl('claro_o365_get_token')</w:t>
      </w:r>
    </w:p>
    <w:p w:rsidR="006D4C3C" w:rsidRDefault="006D4C3C">
      <w:pPr>
        <w:rPr>
          <w:rFonts w:asciiTheme="majorHAnsi" w:eastAsiaTheme="majorEastAsia" w:hAnsiTheme="majorHAnsi" w:cstheme="majorBidi"/>
          <w:b/>
          <w:bCs/>
          <w:color w:val="5B9BD5" w:themeColor="accent1"/>
        </w:rPr>
      </w:pPr>
      <w:r>
        <w:br w:type="page"/>
      </w:r>
    </w:p>
    <w:p w:rsidR="006F5F24" w:rsidRDefault="00D542F9" w:rsidP="00D542F9">
      <w:pPr>
        <w:pStyle w:val="Heading3"/>
      </w:pPr>
      <w:bookmarkStart w:id="43" w:name="_Toc414451402"/>
      <w:r w:rsidRPr="00E0510D">
        <w:lastRenderedPageBreak/>
        <w:t>Méthode de connexion</w:t>
      </w:r>
      <w:bookmarkEnd w:id="43"/>
    </w:p>
    <w:p w:rsidR="00332AE7" w:rsidRDefault="00332AE7" w:rsidP="00332AE7">
      <w:r>
        <w:t>Une deuxième méthode permet de récupérer les données de l’utilisateur connecté à Azure Active Directory.</w:t>
      </w:r>
    </w:p>
    <w:p w:rsidR="00001245" w:rsidRPr="00E0510D" w:rsidRDefault="00001245" w:rsidP="000E20BE">
      <w:pPr>
        <w:pStyle w:val="Code2"/>
      </w:pPr>
      <w:r w:rsidRPr="00E0510D">
        <w:t>/**</w:t>
      </w:r>
    </w:p>
    <w:p w:rsidR="00001245" w:rsidRPr="00E0510D" w:rsidRDefault="00001245" w:rsidP="000E20BE">
      <w:pPr>
        <w:pStyle w:val="Code2"/>
      </w:pPr>
      <w:r w:rsidRPr="00E0510D">
        <w:t xml:space="preserve"> * @EXT\Route(</w:t>
      </w:r>
    </w:p>
    <w:p w:rsidR="00001245" w:rsidRPr="00E0510D" w:rsidRDefault="00001245" w:rsidP="000E20BE">
      <w:pPr>
        <w:pStyle w:val="Code2"/>
      </w:pPr>
      <w:r w:rsidRPr="00E0510D">
        <w:t xml:space="preserve"> *     "/login",</w:t>
      </w:r>
    </w:p>
    <w:p w:rsidR="00001245" w:rsidRPr="00E0510D" w:rsidRDefault="00001245" w:rsidP="000E20BE">
      <w:pPr>
        <w:pStyle w:val="Code2"/>
      </w:pPr>
      <w:r w:rsidRPr="00E0510D">
        <w:t xml:space="preserve"> *     name="claro_o365_login"</w:t>
      </w:r>
    </w:p>
    <w:p w:rsidR="00001245" w:rsidRPr="00E0510D" w:rsidRDefault="00001245" w:rsidP="000E20BE">
      <w:pPr>
        <w:pStyle w:val="Code2"/>
      </w:pPr>
      <w:r w:rsidRPr="00E0510D">
        <w:t xml:space="preserve"> * )</w:t>
      </w:r>
    </w:p>
    <w:p w:rsidR="00001245" w:rsidRPr="00E0510D" w:rsidRDefault="00001245" w:rsidP="000E20BE">
      <w:pPr>
        <w:pStyle w:val="Code2"/>
      </w:pPr>
      <w:r w:rsidRPr="00E0510D">
        <w:t xml:space="preserve"> *</w:t>
      </w:r>
    </w:p>
    <w:p w:rsidR="00001245" w:rsidRPr="00E0510D" w:rsidRDefault="00001245" w:rsidP="000E20BE">
      <w:pPr>
        <w:pStyle w:val="Code2"/>
      </w:pPr>
      <w:r w:rsidRPr="00E0510D">
        <w:t xml:space="preserve"> * @return Response</w:t>
      </w:r>
    </w:p>
    <w:p w:rsidR="00001245" w:rsidRPr="00E0510D" w:rsidRDefault="00001245" w:rsidP="000E20BE">
      <w:pPr>
        <w:pStyle w:val="Code2"/>
      </w:pPr>
      <w:r w:rsidRPr="00E0510D">
        <w:t xml:space="preserve"> */</w:t>
      </w:r>
    </w:p>
    <w:p w:rsidR="00001245" w:rsidRPr="00E0510D" w:rsidRDefault="00001245" w:rsidP="000E20BE">
      <w:pPr>
        <w:pStyle w:val="Code2"/>
      </w:pPr>
      <w:r w:rsidRPr="00E0510D">
        <w:t>public function loginAction()</w:t>
      </w:r>
    </w:p>
    <w:p w:rsidR="00001245" w:rsidRPr="00E0510D" w:rsidRDefault="00001245" w:rsidP="000E20BE">
      <w:pPr>
        <w:pStyle w:val="Code2"/>
      </w:pPr>
      <w:r w:rsidRPr="00E0510D">
        <w:t>{</w:t>
      </w:r>
    </w:p>
    <w:p w:rsidR="00DA2405" w:rsidRDefault="00001245" w:rsidP="000E20BE">
      <w:pPr>
        <w:pStyle w:val="Code2"/>
      </w:pPr>
      <w:r w:rsidRPr="00E0510D">
        <w:t xml:space="preserve">    AuthorizationHelperForGraph::GetAuthenticationHeaderFor3LeggedFlow(</w:t>
      </w:r>
    </w:p>
    <w:p w:rsidR="00001245" w:rsidRPr="00E0510D" w:rsidRDefault="00DA2405" w:rsidP="000E20BE">
      <w:pPr>
        <w:pStyle w:val="Code2"/>
      </w:pPr>
      <w:r w:rsidRPr="00E0510D">
        <w:t xml:space="preserve">                                        </w:t>
      </w:r>
      <w:r w:rsidR="00001245" w:rsidRPr="00E0510D">
        <w:t>$_GET['code']);</w:t>
      </w:r>
    </w:p>
    <w:p w:rsidR="00001245" w:rsidRPr="00E0510D" w:rsidRDefault="00001245" w:rsidP="000E20BE">
      <w:pPr>
        <w:pStyle w:val="Code2"/>
      </w:pPr>
      <w:r w:rsidRPr="00E0510D">
        <w:t xml:space="preserve">    $jsonResponse = GraphServiceAccessHelper::getMeEntry();</w:t>
      </w:r>
    </w:p>
    <w:p w:rsidR="00001245" w:rsidRPr="00E0510D" w:rsidRDefault="00001245" w:rsidP="000E20BE">
      <w:pPr>
        <w:pStyle w:val="Code2"/>
      </w:pPr>
      <w:r w:rsidRPr="00E0510D">
        <w:t xml:space="preserve">    $userResponse = new O365ResponseUser($jsonResponse);</w:t>
      </w:r>
    </w:p>
    <w:p w:rsidR="00001245" w:rsidRPr="00E0510D" w:rsidRDefault="00001245" w:rsidP="000E20BE">
      <w:pPr>
        <w:pStyle w:val="Code2"/>
      </w:pPr>
      <w:r w:rsidRPr="00E0510D">
        <w:t xml:space="preserve">    $userManager = $this-&gt;get('claroline.manager.user_manager');</w:t>
      </w:r>
    </w:p>
    <w:p w:rsidR="00001245" w:rsidRPr="00E0510D" w:rsidRDefault="00001245" w:rsidP="000E20BE">
      <w:pPr>
        <w:pStyle w:val="Code2"/>
      </w:pPr>
      <w:r w:rsidRPr="00E0510D">
        <w:t xml:space="preserve">    $email = $userResponse-&gt;getEmail();</w:t>
      </w:r>
    </w:p>
    <w:p w:rsidR="00001245" w:rsidRPr="00E0510D" w:rsidRDefault="00001245" w:rsidP="000E20BE">
      <w:pPr>
        <w:pStyle w:val="Code2"/>
      </w:pPr>
      <w:r w:rsidRPr="00E0510D">
        <w:t xml:space="preserve">    $user = $userManager-&gt;getUserByEmail($email);</w:t>
      </w:r>
    </w:p>
    <w:p w:rsidR="0025775C" w:rsidRDefault="00001245" w:rsidP="000E20BE">
      <w:pPr>
        <w:pStyle w:val="Code2"/>
      </w:pPr>
      <w:r w:rsidRPr="00E0510D">
        <w:t xml:space="preserve">    if ($user === null)</w:t>
      </w:r>
    </w:p>
    <w:p w:rsidR="00001245" w:rsidRPr="00E0510D" w:rsidRDefault="0025775C" w:rsidP="000E20BE">
      <w:pPr>
        <w:pStyle w:val="Code2"/>
      </w:pPr>
      <w:r w:rsidRPr="00E0510D">
        <w:t xml:space="preserve">    </w:t>
      </w:r>
      <w:r w:rsidR="00001245" w:rsidRPr="00E0510D">
        <w:t>{</w:t>
      </w:r>
    </w:p>
    <w:p w:rsidR="00001245" w:rsidRPr="00E0510D" w:rsidRDefault="00001245" w:rsidP="000E20BE">
      <w:pPr>
        <w:pStyle w:val="Code2"/>
      </w:pPr>
      <w:r w:rsidRPr="00E0510D">
        <w:t xml:space="preserve">        $user = new User();</w:t>
      </w:r>
    </w:p>
    <w:p w:rsidR="00001245" w:rsidRPr="00E0510D" w:rsidRDefault="00001245" w:rsidP="000E20BE">
      <w:pPr>
        <w:pStyle w:val="Code2"/>
      </w:pPr>
      <w:r w:rsidRPr="00E0510D">
        <w:t xml:space="preserve">        $user-&gt;setFirstName($userResponse-&gt;getNickname());</w:t>
      </w:r>
    </w:p>
    <w:p w:rsidR="00001245" w:rsidRPr="00E0510D" w:rsidRDefault="00001245" w:rsidP="000E20BE">
      <w:pPr>
        <w:pStyle w:val="Code2"/>
      </w:pPr>
      <w:r w:rsidRPr="00E0510D">
        <w:t xml:space="preserve">        $user-&gt;setLastName($userResponse-&gt;getRealName());</w:t>
      </w:r>
    </w:p>
    <w:p w:rsidR="00001245" w:rsidRPr="00E0510D" w:rsidRDefault="00001245" w:rsidP="0084755F">
      <w:pPr>
        <w:pStyle w:val="Code2"/>
      </w:pPr>
      <w:r w:rsidRPr="00E0510D">
        <w:t xml:space="preserve">        $user-&gt;setUsername($userResponse-&gt;getEmail());</w:t>
      </w:r>
    </w:p>
    <w:p w:rsidR="00001245" w:rsidRPr="00E0510D" w:rsidRDefault="00001245" w:rsidP="0084755F">
      <w:pPr>
        <w:pStyle w:val="Code2"/>
      </w:pPr>
      <w:r w:rsidRPr="00E0510D">
        <w:t xml:space="preserve">        $user-&gt;setPlainPassword($userResponse-&gt;getEmail());</w:t>
      </w:r>
    </w:p>
    <w:p w:rsidR="00001245" w:rsidRPr="00E0510D" w:rsidRDefault="00001245" w:rsidP="0084755F">
      <w:pPr>
        <w:pStyle w:val="Code2"/>
      </w:pPr>
      <w:r w:rsidRPr="00E0510D">
        <w:t xml:space="preserve">        $user-&gt;setMail($userResponse-&gt;getEmail());</w:t>
      </w:r>
    </w:p>
    <w:p w:rsidR="00001245" w:rsidRPr="00E0510D" w:rsidRDefault="00001245" w:rsidP="0084755F">
      <w:pPr>
        <w:pStyle w:val="Code2"/>
      </w:pPr>
      <w:r w:rsidRPr="00E0510D">
        <w:t xml:space="preserve">        $roleName = PlatformRoles::USER;</w:t>
      </w:r>
    </w:p>
    <w:p w:rsidR="00001245" w:rsidRPr="00E0510D" w:rsidRDefault="00001245" w:rsidP="0084755F">
      <w:pPr>
        <w:pStyle w:val="Code2"/>
      </w:pPr>
      <w:r w:rsidRPr="00E0510D">
        <w:t xml:space="preserve">        $userManager-&gt;createUser($user, $roleName);</w:t>
      </w:r>
    </w:p>
    <w:p w:rsidR="00001245" w:rsidRPr="00E0510D" w:rsidRDefault="00001245" w:rsidP="0084755F">
      <w:pPr>
        <w:pStyle w:val="Code2"/>
      </w:pPr>
      <w:r w:rsidRPr="00E0510D">
        <w:t xml:space="preserve">    }</w:t>
      </w:r>
    </w:p>
    <w:p w:rsidR="00001245" w:rsidRPr="00E0510D" w:rsidRDefault="00001245" w:rsidP="0084755F">
      <w:pPr>
        <w:pStyle w:val="Code2"/>
      </w:pPr>
    </w:p>
    <w:p w:rsidR="00001245" w:rsidRPr="00E0510D" w:rsidRDefault="00001245" w:rsidP="0084755F">
      <w:pPr>
        <w:pStyle w:val="Code2"/>
      </w:pPr>
      <w:r w:rsidRPr="00E0510D">
        <w:t xml:space="preserve">    $userRepo = $this-&gt;get('doctrine.orm.entity_manager')-&gt;getRepository('ClarolineCoreBundle:User');</w:t>
      </w:r>
    </w:p>
    <w:p w:rsidR="00001245" w:rsidRPr="00E0510D" w:rsidRDefault="00001245" w:rsidP="0084755F">
      <w:pPr>
        <w:pStyle w:val="Code2"/>
      </w:pPr>
      <w:r w:rsidRPr="00E0510D">
        <w:t xml:space="preserve">    $securityContext = $this-&gt;get('security.context');</w:t>
      </w:r>
    </w:p>
    <w:p w:rsidR="00001245" w:rsidRPr="00E0510D" w:rsidRDefault="00001245" w:rsidP="0084755F">
      <w:pPr>
        <w:pStyle w:val="Code2"/>
      </w:pPr>
      <w:r w:rsidRPr="00E0510D">
        <w:t xml:space="preserve">    $userLoaded = $userRepo-&gt;loadUserByUsername($user-&gt;getUsername());</w:t>
      </w:r>
    </w:p>
    <w:p w:rsidR="00001245" w:rsidRPr="00E0510D" w:rsidRDefault="00001245" w:rsidP="0084755F">
      <w:pPr>
        <w:pStyle w:val="Code2"/>
      </w:pPr>
      <w:r w:rsidRPr="00E0510D">
        <w:t xml:space="preserve">    $providerKey = 'main';</w:t>
      </w:r>
    </w:p>
    <w:p w:rsidR="00001245" w:rsidRPr="00E0510D" w:rsidRDefault="00001245" w:rsidP="0084755F">
      <w:pPr>
        <w:pStyle w:val="Code2"/>
      </w:pPr>
      <w:r w:rsidRPr="00E0510D">
        <w:t xml:space="preserve">    $token = new UsernamePasswordToken($userLoaded, $userLoaded-&gt;getPassword(), $providerKey, $userLoaded-&gt;getRoles());</w:t>
      </w:r>
    </w:p>
    <w:p w:rsidR="00001245" w:rsidRPr="00E0510D" w:rsidRDefault="00001245" w:rsidP="0084755F">
      <w:pPr>
        <w:pStyle w:val="Code2"/>
      </w:pPr>
      <w:r w:rsidRPr="00E0510D">
        <w:t xml:space="preserve">    $securityContext-&gt;setToken($token);</w:t>
      </w:r>
    </w:p>
    <w:p w:rsidR="00001245" w:rsidRPr="00E0510D" w:rsidRDefault="00001245" w:rsidP="0084755F">
      <w:pPr>
        <w:pStyle w:val="Code2"/>
      </w:pPr>
    </w:p>
    <w:p w:rsidR="00001245" w:rsidRPr="00E0510D" w:rsidRDefault="00001245" w:rsidP="0084755F">
      <w:pPr>
        <w:pStyle w:val="Code2"/>
      </w:pPr>
      <w:r w:rsidRPr="00E0510D">
        <w:t xml:space="preserve">    return new RedirectResponse($this-&gt;generateUrl('claro_desktop_open'));</w:t>
      </w:r>
    </w:p>
    <w:p w:rsidR="00670AE4" w:rsidRDefault="00001245" w:rsidP="0084755F">
      <w:pPr>
        <w:pStyle w:val="Code2"/>
      </w:pPr>
      <w:r w:rsidRPr="00E0510D">
        <w:t>}</w:t>
      </w:r>
    </w:p>
    <w:p w:rsidR="006D4C3C" w:rsidRDefault="006D4C3C" w:rsidP="006D4C3C">
      <w:r>
        <w:t xml:space="preserve">Une fois ces informations récupérées, nous </w:t>
      </w:r>
      <w:r w:rsidR="00D33FAF">
        <w:t xml:space="preserve">encapsulons le JSON récupéré et </w:t>
      </w:r>
      <w:r>
        <w:t xml:space="preserve">vérifions si l’utilisateur existe ou non en base de données sur base de l’adresse email : </w:t>
      </w:r>
    </w:p>
    <w:p w:rsidR="00D33FAF" w:rsidRDefault="00D33FAF" w:rsidP="00E64D52">
      <w:pPr>
        <w:pStyle w:val="Code2"/>
      </w:pPr>
      <w:r w:rsidRPr="00E0510D">
        <w:t>$userResponse = new O365ResponseUser($jsonResponse);</w:t>
      </w:r>
    </w:p>
    <w:p w:rsidR="00E64D52" w:rsidRPr="00E0510D" w:rsidRDefault="00E64D52" w:rsidP="00E64D52">
      <w:pPr>
        <w:pStyle w:val="Code2"/>
      </w:pPr>
      <w:r w:rsidRPr="00E0510D">
        <w:t>$email = $userResponse-&gt;getEmail();</w:t>
      </w:r>
    </w:p>
    <w:p w:rsidR="00E64D52" w:rsidRPr="00E0510D" w:rsidRDefault="00E64D52" w:rsidP="00E64D52">
      <w:pPr>
        <w:pStyle w:val="Code2"/>
      </w:pPr>
      <w:r w:rsidRPr="00E0510D">
        <w:t>$user = $userManager-&gt;getUserByEmail($email);</w:t>
      </w:r>
    </w:p>
    <w:p w:rsidR="00E64D52" w:rsidRDefault="00E64D52" w:rsidP="006D4C3C"/>
    <w:p w:rsidR="004A181D" w:rsidRDefault="004A181D" w:rsidP="006D4C3C">
      <w:r>
        <w:lastRenderedPageBreak/>
        <w:t>Si l’utilisateur n’existe pas, nous le créons :</w:t>
      </w:r>
    </w:p>
    <w:p w:rsidR="004A181D" w:rsidRDefault="004A181D" w:rsidP="004A181D">
      <w:pPr>
        <w:pStyle w:val="Code2"/>
      </w:pPr>
      <w:r w:rsidRPr="00E0510D">
        <w:t>if ($user === null)</w:t>
      </w:r>
    </w:p>
    <w:p w:rsidR="004A181D" w:rsidRPr="00E0510D" w:rsidRDefault="004A181D" w:rsidP="004A181D">
      <w:pPr>
        <w:pStyle w:val="Code2"/>
      </w:pPr>
      <w:r w:rsidRPr="00E0510D">
        <w:t>{</w:t>
      </w:r>
    </w:p>
    <w:p w:rsidR="004A181D" w:rsidRPr="00E0510D" w:rsidRDefault="004A181D" w:rsidP="004A181D">
      <w:pPr>
        <w:pStyle w:val="Code2"/>
      </w:pPr>
      <w:r w:rsidRPr="00E0510D">
        <w:t xml:space="preserve">    $user = new User();</w:t>
      </w:r>
    </w:p>
    <w:p w:rsidR="004A181D" w:rsidRPr="00E0510D" w:rsidRDefault="004A181D" w:rsidP="004A181D">
      <w:pPr>
        <w:pStyle w:val="Code2"/>
      </w:pPr>
      <w:r w:rsidRPr="00E0510D">
        <w:t xml:space="preserve">    $user-&gt;setFirstName($userResponse-&gt;getNickname());</w:t>
      </w:r>
    </w:p>
    <w:p w:rsidR="004A181D" w:rsidRPr="00E0510D" w:rsidRDefault="004A181D" w:rsidP="004A181D">
      <w:pPr>
        <w:pStyle w:val="Code2"/>
      </w:pPr>
      <w:r w:rsidRPr="00E0510D">
        <w:t xml:space="preserve">    $user-&gt;setLastName($userResponse-&gt;getRealName());</w:t>
      </w:r>
    </w:p>
    <w:p w:rsidR="004A181D" w:rsidRDefault="004A181D" w:rsidP="004A181D">
      <w:pPr>
        <w:pStyle w:val="Code2"/>
      </w:pPr>
      <w:r w:rsidRPr="00E0510D">
        <w:t xml:space="preserve">    $user-&gt;setUsername($userResponse-&gt;getEmail());</w:t>
      </w:r>
    </w:p>
    <w:p w:rsidR="00552FF6" w:rsidRDefault="00552FF6" w:rsidP="00552FF6">
      <w:pPr>
        <w:pStyle w:val="Code2"/>
      </w:pPr>
      <w:r w:rsidRPr="00E0510D">
        <w:t xml:space="preserve">    </w:t>
      </w:r>
      <w:r>
        <w:t>$password = self::getRandomPassword(50);</w:t>
      </w:r>
    </w:p>
    <w:p w:rsidR="004A181D" w:rsidRPr="00E0510D" w:rsidRDefault="00552FF6" w:rsidP="00552FF6">
      <w:pPr>
        <w:pStyle w:val="Code2"/>
      </w:pPr>
      <w:r w:rsidRPr="00E0510D">
        <w:t xml:space="preserve">    </w:t>
      </w:r>
      <w:r>
        <w:t>$user-&gt;setPlainPassword($password);</w:t>
      </w:r>
    </w:p>
    <w:p w:rsidR="004A181D" w:rsidRPr="00E0510D" w:rsidRDefault="004A181D" w:rsidP="004A181D">
      <w:pPr>
        <w:pStyle w:val="Code2"/>
      </w:pPr>
      <w:r w:rsidRPr="00E0510D">
        <w:t xml:space="preserve">    $user-&gt;setMail($userResponse-&gt;getEmail());</w:t>
      </w:r>
    </w:p>
    <w:p w:rsidR="004A181D" w:rsidRPr="00E0510D" w:rsidRDefault="004A181D" w:rsidP="004A181D">
      <w:pPr>
        <w:pStyle w:val="Code2"/>
      </w:pPr>
      <w:r w:rsidRPr="00E0510D">
        <w:t xml:space="preserve">    $roleName = PlatformRoles::USER;</w:t>
      </w:r>
    </w:p>
    <w:p w:rsidR="004A181D" w:rsidRPr="00E0510D" w:rsidRDefault="004A181D" w:rsidP="004A181D">
      <w:pPr>
        <w:pStyle w:val="Code2"/>
      </w:pPr>
      <w:r w:rsidRPr="00E0510D">
        <w:t xml:space="preserve">    $userManager-&gt;createUser($user, $roleName);</w:t>
      </w:r>
    </w:p>
    <w:p w:rsidR="004A181D" w:rsidRDefault="004A181D" w:rsidP="004A181D">
      <w:pPr>
        <w:pStyle w:val="Code2"/>
      </w:pPr>
      <w:r w:rsidRPr="00E0510D">
        <w:t>}</w:t>
      </w:r>
    </w:p>
    <w:p w:rsidR="00463478" w:rsidRDefault="00725075" w:rsidP="00463478">
      <w:r>
        <w:t>Et la méthode privée (à déplacer dans une classe utilitaire) permettant de générer un mot de passe aléatoire dont la dimension est fournie en paramètre.</w:t>
      </w:r>
    </w:p>
    <w:p w:rsidR="00463478" w:rsidRDefault="00463478" w:rsidP="00463478">
      <w:pPr>
        <w:pStyle w:val="Code2"/>
      </w:pPr>
      <w:r>
        <w:t>/*</w:t>
      </w:r>
    </w:p>
    <w:p w:rsidR="00463478" w:rsidRDefault="00463478" w:rsidP="00463478">
      <w:pPr>
        <w:pStyle w:val="Code2"/>
      </w:pPr>
      <w:r>
        <w:t xml:space="preserve"> * Generates a random password for created users.</w:t>
      </w:r>
    </w:p>
    <w:p w:rsidR="00463478" w:rsidRDefault="00463478" w:rsidP="00463478">
      <w:pPr>
        <w:pStyle w:val="Code2"/>
      </w:pPr>
      <w:r>
        <w:t xml:space="preserve"> */</w:t>
      </w:r>
    </w:p>
    <w:p w:rsidR="00463478" w:rsidRDefault="00463478" w:rsidP="00463478">
      <w:pPr>
        <w:pStyle w:val="Code2"/>
      </w:pPr>
      <w:r>
        <w:t>private function getRandomPassword($length)</w:t>
      </w:r>
    </w:p>
    <w:p w:rsidR="00463478" w:rsidRDefault="00463478" w:rsidP="00463478">
      <w:pPr>
        <w:pStyle w:val="Code2"/>
      </w:pPr>
      <w:r>
        <w:t>{</w:t>
      </w:r>
    </w:p>
    <w:p w:rsidR="00463478" w:rsidRDefault="00463478" w:rsidP="00463478">
      <w:pPr>
        <w:pStyle w:val="Code2"/>
      </w:pPr>
      <w:r>
        <w:t xml:space="preserve">    $characters = '0123456789abcdefghijklmnopqrstuvwxyzABCDEFGHIJKLMNOPQRSTUVWXYZ';</w:t>
      </w:r>
    </w:p>
    <w:p w:rsidR="00463478" w:rsidRDefault="00463478" w:rsidP="00463478">
      <w:pPr>
        <w:pStyle w:val="Code2"/>
      </w:pPr>
      <w:r>
        <w:t xml:space="preserve">    $charactersLength = strlen($characters);</w:t>
      </w:r>
    </w:p>
    <w:p w:rsidR="00463478" w:rsidRDefault="00463478" w:rsidP="00463478">
      <w:pPr>
        <w:pStyle w:val="Code2"/>
      </w:pPr>
      <w:r>
        <w:t xml:space="preserve">    $randomString = '';</w:t>
      </w:r>
    </w:p>
    <w:p w:rsidR="00463478" w:rsidRDefault="00463478" w:rsidP="00463478">
      <w:pPr>
        <w:pStyle w:val="Code2"/>
      </w:pPr>
      <w:r>
        <w:t xml:space="preserve">    for ($i = 0; $i &lt; $length; $i++) {</w:t>
      </w:r>
    </w:p>
    <w:p w:rsidR="00463478" w:rsidRDefault="00463478" w:rsidP="00463478">
      <w:pPr>
        <w:pStyle w:val="Code2"/>
      </w:pPr>
      <w:r>
        <w:t xml:space="preserve">        $randomString .= $characters[rand(0, $charactersLength - 1)];</w:t>
      </w:r>
    </w:p>
    <w:p w:rsidR="00463478" w:rsidRDefault="00463478" w:rsidP="00463478">
      <w:pPr>
        <w:pStyle w:val="Code2"/>
      </w:pPr>
      <w:r>
        <w:t xml:space="preserve">    }</w:t>
      </w:r>
    </w:p>
    <w:p w:rsidR="00463478" w:rsidRDefault="00463478" w:rsidP="00463478">
      <w:pPr>
        <w:pStyle w:val="Code2"/>
      </w:pPr>
      <w:r>
        <w:t xml:space="preserve">    return $randomString;</w:t>
      </w:r>
    </w:p>
    <w:p w:rsidR="00463478" w:rsidRDefault="00463478" w:rsidP="00463478">
      <w:pPr>
        <w:pStyle w:val="Code2"/>
      </w:pPr>
      <w:r>
        <w:t>}</w:t>
      </w:r>
    </w:p>
    <w:p w:rsidR="001B1E34" w:rsidRDefault="001B1E34" w:rsidP="006D4C3C">
      <w:r>
        <w:t>Nous</w:t>
      </w:r>
      <w:r w:rsidR="006D4C3C">
        <w:t xml:space="preserve"> charge</w:t>
      </w:r>
      <w:r>
        <w:t>ons ensuite</w:t>
      </w:r>
      <w:r w:rsidR="006D4C3C">
        <w:t xml:space="preserve"> </w:t>
      </w:r>
      <w:r>
        <w:t xml:space="preserve">l’utilisateur </w:t>
      </w:r>
      <w:r w:rsidR="006D4C3C">
        <w:t>en session</w:t>
      </w:r>
      <w:r>
        <w:t> :</w:t>
      </w:r>
    </w:p>
    <w:p w:rsidR="00E65B08" w:rsidRDefault="00AB1973" w:rsidP="00AB1973">
      <w:pPr>
        <w:pStyle w:val="Code2"/>
      </w:pPr>
      <w:r w:rsidRPr="00E0510D">
        <w:t>$userRepo = $this-&gt;get('doctrine.orm.entity_manager')</w:t>
      </w:r>
    </w:p>
    <w:p w:rsidR="00AB1973" w:rsidRPr="00E0510D" w:rsidRDefault="00E65B08" w:rsidP="00AB1973">
      <w:pPr>
        <w:pStyle w:val="Code2"/>
      </w:pPr>
      <w:r w:rsidRPr="00E0510D">
        <w:t xml:space="preserve">                            </w:t>
      </w:r>
      <w:r w:rsidR="00AB1973" w:rsidRPr="00E0510D">
        <w:t>-&gt;getRepository('ClarolineCoreBundle:User');</w:t>
      </w:r>
    </w:p>
    <w:p w:rsidR="00AB1973" w:rsidRPr="00E0510D" w:rsidRDefault="00AB1973" w:rsidP="00AB1973">
      <w:pPr>
        <w:pStyle w:val="Code2"/>
      </w:pPr>
      <w:r w:rsidRPr="00E0510D">
        <w:t>$securityContext = $this-&gt;get('security.context');</w:t>
      </w:r>
    </w:p>
    <w:p w:rsidR="00AB1973" w:rsidRPr="00E0510D" w:rsidRDefault="00AB1973" w:rsidP="00AB1973">
      <w:pPr>
        <w:pStyle w:val="Code2"/>
      </w:pPr>
      <w:r w:rsidRPr="00E0510D">
        <w:t>$userLoaded = $userRepo-&gt;loadUserByUsername($user-&gt;getUsername());</w:t>
      </w:r>
    </w:p>
    <w:p w:rsidR="00AB1973" w:rsidRPr="00E0510D" w:rsidRDefault="00AB1973" w:rsidP="00AB1973">
      <w:pPr>
        <w:pStyle w:val="Code2"/>
      </w:pPr>
      <w:r w:rsidRPr="00E0510D">
        <w:t>$providerKey = 'main';</w:t>
      </w:r>
    </w:p>
    <w:p w:rsidR="00E65B08" w:rsidRDefault="00AB1973" w:rsidP="00AB1973">
      <w:pPr>
        <w:pStyle w:val="Code2"/>
      </w:pPr>
      <w:r w:rsidRPr="00E0510D">
        <w:t xml:space="preserve">$token = new UsernamePasswordToken($userLoaded, </w:t>
      </w:r>
    </w:p>
    <w:p w:rsidR="00E65B08" w:rsidRDefault="00E65B08" w:rsidP="00AB1973">
      <w:pPr>
        <w:pStyle w:val="Code2"/>
      </w:pPr>
      <w:r w:rsidRPr="00E0510D">
        <w:t xml:space="preserve">                                </w:t>
      </w:r>
      <w:r>
        <w:t xml:space="preserve">   </w:t>
      </w:r>
      <w:r w:rsidR="00AB1973" w:rsidRPr="00E0510D">
        <w:t xml:space="preserve">$userLoaded-&gt;getPassword(), </w:t>
      </w:r>
    </w:p>
    <w:p w:rsidR="00E65B08" w:rsidRDefault="00E65B08" w:rsidP="00AB1973">
      <w:pPr>
        <w:pStyle w:val="Code2"/>
      </w:pPr>
      <w:r w:rsidRPr="00E0510D">
        <w:t xml:space="preserve">                                </w:t>
      </w:r>
      <w:r>
        <w:t xml:space="preserve">   </w:t>
      </w:r>
      <w:r w:rsidR="00AB1973" w:rsidRPr="00E0510D">
        <w:t xml:space="preserve">$providerKey, </w:t>
      </w:r>
    </w:p>
    <w:p w:rsidR="00AB1973" w:rsidRPr="00E0510D" w:rsidRDefault="00E65B08" w:rsidP="00AB1973">
      <w:pPr>
        <w:pStyle w:val="Code2"/>
      </w:pPr>
      <w:r w:rsidRPr="00E0510D">
        <w:t xml:space="preserve">                                </w:t>
      </w:r>
      <w:r>
        <w:t xml:space="preserve">   </w:t>
      </w:r>
      <w:r w:rsidR="00AB1973" w:rsidRPr="00E0510D">
        <w:t>$userLoaded-&gt;getRoles());</w:t>
      </w:r>
    </w:p>
    <w:p w:rsidR="00AB1973" w:rsidRPr="00E0510D" w:rsidRDefault="00AB1973" w:rsidP="00AB1973">
      <w:pPr>
        <w:pStyle w:val="Code2"/>
      </w:pPr>
      <w:r w:rsidRPr="00E0510D">
        <w:t>$securityContext-&gt;setToken($token);</w:t>
      </w:r>
    </w:p>
    <w:p w:rsidR="006D4C3C" w:rsidRDefault="001B1E34" w:rsidP="006D4C3C">
      <w:r>
        <w:t>N</w:t>
      </w:r>
      <w:r w:rsidR="006D4C3C">
        <w:t xml:space="preserve">ous </w:t>
      </w:r>
      <w:r>
        <w:t xml:space="preserve">terminons la connexion en </w:t>
      </w:r>
      <w:r w:rsidR="006D4C3C">
        <w:t>redirige</w:t>
      </w:r>
      <w:r>
        <w:t>ant</w:t>
      </w:r>
      <w:r w:rsidR="006D4C3C">
        <w:t xml:space="preserve"> l’utilisateur vers la page d’accueil.</w:t>
      </w:r>
    </w:p>
    <w:p w:rsidR="001B1E34" w:rsidRDefault="00CB0721" w:rsidP="00CB0721">
      <w:pPr>
        <w:pStyle w:val="Code2"/>
      </w:pPr>
      <w:r w:rsidRPr="00E0510D">
        <w:t>return new RedirectResponse($this-&gt;generateUrl('claro_desktop_open'));</w:t>
      </w:r>
    </w:p>
    <w:p w:rsidR="006D4C3C" w:rsidRDefault="006D4C3C" w:rsidP="006D4C3C">
      <w:pPr>
        <w:pStyle w:val="Heading4"/>
      </w:pPr>
      <w:r>
        <w:lastRenderedPageBreak/>
        <w:t>Routage</w:t>
      </w:r>
    </w:p>
    <w:p w:rsidR="00567924" w:rsidRDefault="00567924" w:rsidP="00567924">
      <w:r>
        <w:t xml:space="preserve">Ici, une extension du routage a été définie en </w:t>
      </w:r>
      <w:r w:rsidRPr="00B73B33">
        <w:rPr>
          <w:rStyle w:val="CodeQuoteChar"/>
        </w:rPr>
        <w:t>/token</w:t>
      </w:r>
      <w:r>
        <w:t xml:space="preserve">, et la méthode a été nommée en service par </w:t>
      </w:r>
      <w:r w:rsidRPr="00B73B33">
        <w:rPr>
          <w:rStyle w:val="CodeQuoteChar"/>
        </w:rPr>
        <w:t>claro_o365_</w:t>
      </w:r>
      <w:r>
        <w:rPr>
          <w:rStyle w:val="CodeQuoteChar"/>
        </w:rPr>
        <w:t>login</w:t>
      </w:r>
      <w:r>
        <w:t>.</w:t>
      </w:r>
    </w:p>
    <w:p w:rsidR="00567924" w:rsidRDefault="00567924" w:rsidP="00567924">
      <w:r>
        <w:t xml:space="preserve">Cela signifie que cette méthode sera appelée à l’aide de l’adresse </w:t>
      </w:r>
      <w:r w:rsidRPr="00B73B33">
        <w:rPr>
          <w:rStyle w:val="CodeQuoteChar"/>
        </w:rPr>
        <w:t>/o365/</w:t>
      </w:r>
      <w:r w:rsidR="0021072C">
        <w:rPr>
          <w:rStyle w:val="CodeQuoteChar"/>
        </w:rPr>
        <w:t xml:space="preserve">login </w:t>
      </w:r>
      <w:r>
        <w:t>(</w:t>
      </w:r>
      <w:r w:rsidR="008C0938" w:rsidRPr="008C0938">
        <w:rPr>
          <w:rStyle w:val="CodeQuoteChar"/>
        </w:rPr>
        <w:t>http://monadresse.be/app.php</w:t>
      </w:r>
      <w:r w:rsidRPr="008C0938">
        <w:rPr>
          <w:rStyle w:val="CodeQuoteChar"/>
        </w:rPr>
        <w:t>/</w:t>
      </w:r>
      <w:r w:rsidR="00C0375A">
        <w:rPr>
          <w:rStyle w:val="CodeQuoteChar"/>
        </w:rPr>
        <w:t>login</w:t>
      </w:r>
      <w:r w:rsidRPr="00AE0F4D">
        <w:t>)</w:t>
      </w:r>
      <w:r w:rsidR="00AE0F4D">
        <w:t xml:space="preserve"> qui est l’adresse définie dans les paramètres d’Azure Active Directory</w:t>
      </w:r>
      <w:r w:rsidR="008E0F3D">
        <w:t xml:space="preserve"> et dans les paramètres de la classe </w:t>
      </w:r>
      <w:r w:rsidR="008E0F3D" w:rsidRPr="00CA4940">
        <w:rPr>
          <w:rStyle w:val="CodeQuoteChar"/>
        </w:rPr>
        <w:t>Settings</w:t>
      </w:r>
      <w:r w:rsidR="009F0436">
        <w:t xml:space="preserve"> car elle sera envoyée à AAD comme adresse de redirection</w:t>
      </w:r>
      <w:r w:rsidR="00AE0F4D">
        <w:t>.</w:t>
      </w:r>
    </w:p>
    <w:p w:rsidR="00567924" w:rsidRDefault="00567924" w:rsidP="00567924">
      <w:r>
        <w:t>Cette adresse pourra également être recréée à l’aide du code suivant :</w:t>
      </w:r>
    </w:p>
    <w:p w:rsidR="008C004A" w:rsidRDefault="00567924" w:rsidP="00272C0C">
      <w:pPr>
        <w:pStyle w:val="Code2"/>
      </w:pPr>
      <w:r w:rsidRPr="00E0510D">
        <w:t>$this-&gt;generateUrl('claro_o365_</w:t>
      </w:r>
      <w:r w:rsidR="00335953">
        <w:t>login</w:t>
      </w:r>
      <w:r w:rsidRPr="00E0510D">
        <w:t>')</w:t>
      </w:r>
    </w:p>
    <w:p w:rsidR="00EB2795" w:rsidRDefault="006618DC">
      <w:pPr>
        <w:pStyle w:val="Heading2"/>
      </w:pPr>
      <w:bookmarkStart w:id="44" w:name="_Toc414451403"/>
      <w:r>
        <w:t>Objet JSON</w:t>
      </w:r>
      <w:bookmarkEnd w:id="44"/>
    </w:p>
    <w:p w:rsidR="00E314BF" w:rsidRPr="00E314BF" w:rsidRDefault="00E314BF" w:rsidP="00E314BF">
      <w:pPr>
        <w:rPr>
          <w:lang w:eastAsia="ja-JP"/>
        </w:rPr>
      </w:pPr>
      <w:r>
        <w:rPr>
          <w:lang w:eastAsia="ja-JP"/>
        </w:rPr>
        <w:t>Afin de faciliter l’utilisation de l’objet JSON qui contient les informations de l’utilisateur, nous l‘avons encapsulé dans un objet PHP :</w:t>
      </w:r>
    </w:p>
    <w:p w:rsidR="00BB7153" w:rsidRDefault="00BB7153" w:rsidP="00BB7153">
      <w:pPr>
        <w:pStyle w:val="Code2"/>
      </w:pPr>
      <w:r>
        <w:t>&lt;?php</w:t>
      </w:r>
    </w:p>
    <w:p w:rsidR="00BB7153" w:rsidRDefault="00BB7153" w:rsidP="00BB7153">
      <w:pPr>
        <w:pStyle w:val="Code2"/>
      </w:pPr>
    </w:p>
    <w:p w:rsidR="00BB7153" w:rsidRDefault="00BB7153" w:rsidP="00BB7153">
      <w:pPr>
        <w:pStyle w:val="Code2"/>
      </w:pPr>
      <w:r>
        <w:t>namespace Claroline\CoreBundle\Library\Security\OfficeAuth;</w:t>
      </w:r>
    </w:p>
    <w:p w:rsidR="00BB7153" w:rsidRDefault="00BB7153" w:rsidP="00BB7153">
      <w:pPr>
        <w:pStyle w:val="Code2"/>
      </w:pPr>
    </w:p>
    <w:p w:rsidR="00BB7153" w:rsidRDefault="00BB7153" w:rsidP="00BB7153">
      <w:pPr>
        <w:pStyle w:val="Code2"/>
      </w:pPr>
      <w:r>
        <w:t>class O365ResponseUser{</w:t>
      </w:r>
    </w:p>
    <w:p w:rsidR="00BB7153" w:rsidRDefault="00BB7153" w:rsidP="00BB7153">
      <w:pPr>
        <w:pStyle w:val="Code2"/>
      </w:pPr>
      <w:r>
        <w:t xml:space="preserve">    private $responseObj;</w:t>
      </w:r>
    </w:p>
    <w:p w:rsidR="00BB7153" w:rsidRDefault="00BB7153" w:rsidP="00BB7153">
      <w:pPr>
        <w:pStyle w:val="Code2"/>
      </w:pPr>
      <w:r>
        <w:t xml:space="preserve">    </w:t>
      </w:r>
    </w:p>
    <w:p w:rsidR="00BB7153" w:rsidRDefault="00BB7153" w:rsidP="00BB7153">
      <w:pPr>
        <w:pStyle w:val="Code2"/>
      </w:pPr>
      <w:r>
        <w:t xml:space="preserve">    public function __construct($jsonUser){</w:t>
      </w:r>
    </w:p>
    <w:p w:rsidR="00BB7153" w:rsidRDefault="00BB7153" w:rsidP="00BB7153">
      <w:pPr>
        <w:pStyle w:val="Code2"/>
      </w:pPr>
      <w:r>
        <w:t xml:space="preserve">        $this-&gt;responseObj = $jsonUser;</w:t>
      </w:r>
    </w:p>
    <w:p w:rsidR="00BB7153" w:rsidRDefault="00BB7153" w:rsidP="00BB7153">
      <w:pPr>
        <w:pStyle w:val="Code2"/>
      </w:pPr>
      <w:r>
        <w:t xml:space="preserve">    }</w:t>
      </w:r>
    </w:p>
    <w:p w:rsidR="00BB7153" w:rsidRDefault="00BB7153" w:rsidP="00BB7153">
      <w:pPr>
        <w:pStyle w:val="Code2"/>
      </w:pPr>
      <w:r>
        <w:t xml:space="preserve">    </w:t>
      </w:r>
    </w:p>
    <w:p w:rsidR="00BB7153" w:rsidRDefault="00BB7153" w:rsidP="00BB7153">
      <w:pPr>
        <w:pStyle w:val="Code2"/>
      </w:pPr>
      <w:r>
        <w:t xml:space="preserve">    public function getUsername(){</w:t>
      </w:r>
    </w:p>
    <w:p w:rsidR="00BB7153" w:rsidRDefault="00BB7153" w:rsidP="00BB7153">
      <w:pPr>
        <w:pStyle w:val="Code2"/>
      </w:pPr>
      <w:r>
        <w:t xml:space="preserve">         return $this-&gt;responseObj-&gt;{'mail'};</w:t>
      </w:r>
    </w:p>
    <w:p w:rsidR="00BB7153" w:rsidRDefault="00BB7153" w:rsidP="00BB7153">
      <w:pPr>
        <w:pStyle w:val="Code2"/>
      </w:pPr>
      <w:r>
        <w:t xml:space="preserve">    }</w:t>
      </w:r>
    </w:p>
    <w:p w:rsidR="00BB7153" w:rsidRDefault="00BB7153" w:rsidP="00BB7153">
      <w:pPr>
        <w:pStyle w:val="Code2"/>
      </w:pPr>
    </w:p>
    <w:p w:rsidR="00BB7153" w:rsidRDefault="00BB7153" w:rsidP="00BB7153">
      <w:pPr>
        <w:pStyle w:val="Code2"/>
      </w:pPr>
      <w:r>
        <w:t xml:space="preserve">    public function getResponse() {</w:t>
      </w:r>
    </w:p>
    <w:p w:rsidR="00BB7153" w:rsidRDefault="00BB7153" w:rsidP="00BB7153">
      <w:pPr>
        <w:pStyle w:val="Code2"/>
      </w:pPr>
      <w:r>
        <w:t xml:space="preserve">        return $this-&gt;responseObj;</w:t>
      </w:r>
    </w:p>
    <w:p w:rsidR="00BB7153" w:rsidRDefault="00BB7153" w:rsidP="00BB7153">
      <w:pPr>
        <w:pStyle w:val="Code2"/>
      </w:pPr>
      <w:r>
        <w:t xml:space="preserve">    }</w:t>
      </w:r>
    </w:p>
    <w:p w:rsidR="00BB7153" w:rsidRDefault="00BB7153" w:rsidP="00BB7153">
      <w:pPr>
        <w:pStyle w:val="Code2"/>
      </w:pPr>
    </w:p>
    <w:p w:rsidR="00BB7153" w:rsidRDefault="00BB7153" w:rsidP="00BB7153">
      <w:pPr>
        <w:pStyle w:val="Code2"/>
      </w:pPr>
      <w:r>
        <w:t xml:space="preserve">    public function getEmail() {</w:t>
      </w:r>
    </w:p>
    <w:p w:rsidR="00BB7153" w:rsidRDefault="00BB7153" w:rsidP="00BB7153">
      <w:pPr>
        <w:pStyle w:val="Code2"/>
      </w:pPr>
      <w:r>
        <w:t xml:space="preserve">         return $this-&gt;responseObj-&gt;{'mail'};</w:t>
      </w:r>
    </w:p>
    <w:p w:rsidR="00BB7153" w:rsidRDefault="00BB7153" w:rsidP="00BB7153">
      <w:pPr>
        <w:pStyle w:val="Code2"/>
      </w:pPr>
      <w:r>
        <w:t xml:space="preserve">    }</w:t>
      </w:r>
    </w:p>
    <w:p w:rsidR="00BB7153" w:rsidRDefault="00BB7153" w:rsidP="00BB7153">
      <w:pPr>
        <w:pStyle w:val="Code2"/>
      </w:pPr>
      <w:r>
        <w:t xml:space="preserve">    </w:t>
      </w:r>
    </w:p>
    <w:p w:rsidR="00BB7153" w:rsidRDefault="00BB7153" w:rsidP="00BB7153">
      <w:pPr>
        <w:pStyle w:val="Code2"/>
      </w:pPr>
      <w:r>
        <w:t xml:space="preserve">    public function getNickname() {</w:t>
      </w:r>
    </w:p>
    <w:p w:rsidR="00BB7153" w:rsidRDefault="00BB7153" w:rsidP="00BB7153">
      <w:pPr>
        <w:pStyle w:val="Code2"/>
      </w:pPr>
      <w:r>
        <w:t xml:space="preserve">         return $this-&gt;responseObj-&gt;{'mailNickname'};</w:t>
      </w:r>
    </w:p>
    <w:p w:rsidR="00BB7153" w:rsidRDefault="00BB7153" w:rsidP="00BB7153">
      <w:pPr>
        <w:pStyle w:val="Code2"/>
      </w:pPr>
      <w:r>
        <w:t xml:space="preserve">    }</w:t>
      </w:r>
    </w:p>
    <w:p w:rsidR="00BB7153" w:rsidRDefault="00BB7153" w:rsidP="00BB7153">
      <w:pPr>
        <w:pStyle w:val="Code2"/>
      </w:pPr>
    </w:p>
    <w:p w:rsidR="00BB7153" w:rsidRDefault="00BB7153" w:rsidP="00BB7153">
      <w:pPr>
        <w:pStyle w:val="Code2"/>
      </w:pPr>
      <w:r>
        <w:t xml:space="preserve">    public function getRealName() {</w:t>
      </w:r>
    </w:p>
    <w:p w:rsidR="00BB7153" w:rsidRDefault="00BB7153" w:rsidP="00BB7153">
      <w:pPr>
        <w:pStyle w:val="Code2"/>
      </w:pPr>
      <w:r>
        <w:t xml:space="preserve">         return $this-&gt;responseObj-&gt;{'displayName'};</w:t>
      </w:r>
    </w:p>
    <w:p w:rsidR="00BB7153" w:rsidRDefault="00BB7153" w:rsidP="00BB7153">
      <w:pPr>
        <w:pStyle w:val="Code2"/>
      </w:pPr>
      <w:r>
        <w:t xml:space="preserve">    }</w:t>
      </w:r>
    </w:p>
    <w:p w:rsidR="006618DC" w:rsidRPr="006618DC" w:rsidRDefault="00BB7153" w:rsidP="00BB7153">
      <w:pPr>
        <w:pStyle w:val="Code2"/>
      </w:pPr>
      <w:r>
        <w:t>}</w:t>
      </w:r>
    </w:p>
    <w:sectPr w:rsidR="006618DC" w:rsidRPr="006618DC" w:rsidSect="00BF2C0D">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9C0" w:rsidRDefault="00B959C0">
      <w:pPr>
        <w:spacing w:after="0" w:line="240" w:lineRule="auto"/>
      </w:pPr>
      <w:r>
        <w:separator/>
      </w:r>
    </w:p>
  </w:endnote>
  <w:endnote w:type="continuationSeparator" w:id="0">
    <w:p w:rsidR="00B959C0" w:rsidRDefault="00B9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C0D" w:rsidRDefault="00BF2C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632096"/>
      <w:docPartObj>
        <w:docPartGallery w:val="Page Numbers (Bottom of Page)"/>
        <w:docPartUnique/>
      </w:docPartObj>
    </w:sdtPr>
    <w:sdtEndPr/>
    <w:sdtContent>
      <w:p w:rsidR="00A740DC" w:rsidRDefault="00FB30FF">
        <w:pPr>
          <w:pStyle w:val="Footer"/>
        </w:pPr>
        <w:r>
          <w:rPr>
            <w:noProof/>
            <w:lang w:eastAsia="fr-BE"/>
          </w:rPr>
          <mc:AlternateContent>
            <mc:Choice Requires="wps">
              <w:drawing>
                <wp:anchor distT="0" distB="0" distL="114300" distR="114300" simplePos="0" relativeHeight="251660800" behindDoc="0" locked="0" layoutInCell="1" allowOverlap="1">
                  <wp:simplePos x="0" y="0"/>
                  <wp:positionH relativeFrom="page">
                    <wp:align>right</wp:align>
                  </wp:positionH>
                  <wp:positionV relativeFrom="page">
                    <wp:align>bottom</wp:align>
                  </wp:positionV>
                  <wp:extent cx="2125980" cy="2054860"/>
                  <wp:effectExtent l="7620" t="9525" r="0" b="254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30FF" w:rsidRDefault="00FB30FF">
                              <w:pPr>
                                <w:jc w:val="center"/>
                                <w:rPr>
                                  <w:szCs w:val="72"/>
                                </w:rPr>
                              </w:pPr>
                              <w:r>
                                <w:rPr>
                                  <w:rFonts w:eastAsiaTheme="minorEastAsia" w:cs="Times New Roman"/>
                                  <w:color w:val="auto"/>
                                </w:rPr>
                                <w:fldChar w:fldCharType="begin"/>
                              </w:r>
                              <w:r>
                                <w:instrText xml:space="preserve"> PAGE    \* MERGEFORMAT </w:instrText>
                              </w:r>
                              <w:r>
                                <w:rPr>
                                  <w:rFonts w:eastAsiaTheme="minorEastAsia" w:cs="Times New Roman"/>
                                  <w:color w:val="auto"/>
                                </w:rPr>
                                <w:fldChar w:fldCharType="separate"/>
                              </w:r>
                              <w:r w:rsidR="00AC53CE" w:rsidRPr="00AC53CE">
                                <w:rPr>
                                  <w:rFonts w:asciiTheme="majorHAnsi" w:eastAsiaTheme="majorEastAsia" w:hAnsiTheme="majorHAnsi" w:cstheme="majorBidi"/>
                                  <w:noProof/>
                                  <w:color w:val="FFFFFF" w:themeColor="background1"/>
                                  <w:sz w:val="72"/>
                                  <w:szCs w:val="72"/>
                                </w:rPr>
                                <w:t>11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47" type="#_x0000_t5" style="position:absolute;margin-left:116.2pt;margin-top:0;width:167.4pt;height:161.8pt;z-index:25166080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NZgvZ+hAgAAQQUAAA4AAAAAAAAAAAAAAAAALgIAAGRy&#10;cy9lMm9Eb2MueG1sUEsBAi0AFAAGAAgAAAAhAFkk0QfcAAAABQEAAA8AAAAAAAAAAAAAAAAA+wQA&#10;AGRycy9kb3ducmV2LnhtbFBLBQYAAAAABAAEAPMAAAAEBgAAAAA=&#10;" adj="21600" fillcolor="#d2eaf1" stroked="f">
                  <v:textbox>
                    <w:txbxContent>
                      <w:p w:rsidR="00FB30FF" w:rsidRDefault="00FB30FF">
                        <w:pPr>
                          <w:jc w:val="center"/>
                          <w:rPr>
                            <w:szCs w:val="72"/>
                          </w:rPr>
                        </w:pPr>
                        <w:r>
                          <w:rPr>
                            <w:rFonts w:eastAsiaTheme="minorEastAsia" w:cs="Times New Roman"/>
                            <w:color w:val="auto"/>
                          </w:rPr>
                          <w:fldChar w:fldCharType="begin"/>
                        </w:r>
                        <w:r>
                          <w:instrText xml:space="preserve"> PAGE    \* MERGEFORMAT </w:instrText>
                        </w:r>
                        <w:r>
                          <w:rPr>
                            <w:rFonts w:eastAsiaTheme="minorEastAsia" w:cs="Times New Roman"/>
                            <w:color w:val="auto"/>
                          </w:rPr>
                          <w:fldChar w:fldCharType="separate"/>
                        </w:r>
                        <w:r w:rsidR="00AC53CE" w:rsidRPr="00AC53CE">
                          <w:rPr>
                            <w:rFonts w:asciiTheme="majorHAnsi" w:eastAsiaTheme="majorEastAsia" w:hAnsiTheme="majorHAnsi" w:cstheme="majorBidi"/>
                            <w:noProof/>
                            <w:color w:val="FFFFFF" w:themeColor="background1"/>
                            <w:sz w:val="72"/>
                            <w:szCs w:val="72"/>
                          </w:rPr>
                          <w:t>11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C0D" w:rsidRDefault="00BF2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9C0" w:rsidRDefault="00B959C0">
      <w:pPr>
        <w:spacing w:after="0" w:line="240" w:lineRule="auto"/>
      </w:pPr>
      <w:r>
        <w:separator/>
      </w:r>
    </w:p>
  </w:footnote>
  <w:footnote w:type="continuationSeparator" w:id="0">
    <w:p w:rsidR="00B959C0" w:rsidRDefault="00B959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C0D" w:rsidRDefault="00BF2C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0DC" w:rsidRDefault="00A740DC" w:rsidP="00463414">
    <w:pPr>
      <w:pStyle w:val="Header"/>
    </w:pPr>
  </w:p>
  <w:p w:rsidR="00463414" w:rsidRPr="00463414" w:rsidRDefault="00463414" w:rsidP="004634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C0D" w:rsidRDefault="00BF2C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A6DC0"/>
    <w:multiLevelType w:val="hybridMultilevel"/>
    <w:tmpl w:val="0240D4B8"/>
    <w:lvl w:ilvl="0" w:tplc="E6C4A58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6C103C8"/>
    <w:multiLevelType w:val="hybridMultilevel"/>
    <w:tmpl w:val="F3186B1E"/>
    <w:lvl w:ilvl="0" w:tplc="1F66D2A8">
      <w:numFmt w:val="bullet"/>
      <w:lvlText w:val="-"/>
      <w:lvlJc w:val="left"/>
      <w:pPr>
        <w:ind w:left="720" w:hanging="360"/>
      </w:pPr>
      <w:rPr>
        <w:rFonts w:ascii="Segoe UI" w:eastAsiaTheme="minorHAnsi" w:hAnsi="Segoe UI"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02812"/>
    <w:multiLevelType w:val="hybridMultilevel"/>
    <w:tmpl w:val="CECE56E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32E424A"/>
    <w:multiLevelType w:val="hybridMultilevel"/>
    <w:tmpl w:val="AF02609A"/>
    <w:lvl w:ilvl="0" w:tplc="9CC6D576">
      <w:numFmt w:val="bullet"/>
      <w:lvlText w:val="-"/>
      <w:lvlJc w:val="left"/>
      <w:pPr>
        <w:ind w:left="720" w:hanging="360"/>
      </w:pPr>
      <w:rPr>
        <w:rFonts w:ascii="Segoe UI" w:eastAsiaTheme="minorHAnsi" w:hAnsi="Segoe UI"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512652F"/>
    <w:multiLevelType w:val="hybridMultilevel"/>
    <w:tmpl w:val="53683AFC"/>
    <w:lvl w:ilvl="0" w:tplc="E7D2E81E">
      <w:numFmt w:val="bullet"/>
      <w:lvlText w:val="-"/>
      <w:lvlJc w:val="left"/>
      <w:pPr>
        <w:ind w:left="720" w:hanging="360"/>
      </w:pPr>
      <w:rPr>
        <w:rFonts w:ascii="Segoe UI" w:eastAsiaTheme="minorHAnsi" w:hAnsi="Segoe UI"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D7A59"/>
    <w:multiLevelType w:val="hybridMultilevel"/>
    <w:tmpl w:val="82B28E8A"/>
    <w:lvl w:ilvl="0" w:tplc="23641202">
      <w:start w:val="1"/>
      <w:numFmt w:val="bullet"/>
      <w:lvlText w:val="-"/>
      <w:lvlJc w:val="left"/>
      <w:pPr>
        <w:ind w:left="720" w:hanging="360"/>
      </w:pPr>
      <w:rPr>
        <w:rFonts w:ascii="Calibri" w:eastAsiaTheme="minorHAnsi" w:hAnsi="Calibri" w:cstheme="minorBidi" w:hint="default"/>
      </w:rPr>
    </w:lvl>
    <w:lvl w:ilvl="1" w:tplc="080C0001">
      <w:start w:val="1"/>
      <w:numFmt w:val="bullet"/>
      <w:lvlText w:val=""/>
      <w:lvlJc w:val="left"/>
      <w:pPr>
        <w:ind w:left="1440" w:hanging="360"/>
      </w:pPr>
      <w:rPr>
        <w:rFonts w:ascii="Symbol" w:hAnsi="Symbo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020"/>
    <w:rsid w:val="00001245"/>
    <w:rsid w:val="00003303"/>
    <w:rsid w:val="000040C5"/>
    <w:rsid w:val="000071BC"/>
    <w:rsid w:val="00010587"/>
    <w:rsid w:val="00011102"/>
    <w:rsid w:val="00014AA9"/>
    <w:rsid w:val="000167F5"/>
    <w:rsid w:val="0001731C"/>
    <w:rsid w:val="00020FA2"/>
    <w:rsid w:val="00021920"/>
    <w:rsid w:val="0002777C"/>
    <w:rsid w:val="00037542"/>
    <w:rsid w:val="00040837"/>
    <w:rsid w:val="000447ED"/>
    <w:rsid w:val="00050515"/>
    <w:rsid w:val="00052839"/>
    <w:rsid w:val="00064509"/>
    <w:rsid w:val="0006677E"/>
    <w:rsid w:val="00070837"/>
    <w:rsid w:val="00083F96"/>
    <w:rsid w:val="00090BCE"/>
    <w:rsid w:val="00093155"/>
    <w:rsid w:val="000A0DBD"/>
    <w:rsid w:val="000A271C"/>
    <w:rsid w:val="000A3E20"/>
    <w:rsid w:val="000B1AF1"/>
    <w:rsid w:val="000B5BDB"/>
    <w:rsid w:val="000C03BC"/>
    <w:rsid w:val="000C12D4"/>
    <w:rsid w:val="000C7215"/>
    <w:rsid w:val="000C74C4"/>
    <w:rsid w:val="000D14BF"/>
    <w:rsid w:val="000D3791"/>
    <w:rsid w:val="000D76AF"/>
    <w:rsid w:val="000E1103"/>
    <w:rsid w:val="000E20BE"/>
    <w:rsid w:val="000E3565"/>
    <w:rsid w:val="000E41D0"/>
    <w:rsid w:val="000E5E2E"/>
    <w:rsid w:val="000E60F9"/>
    <w:rsid w:val="000E6766"/>
    <w:rsid w:val="000E788A"/>
    <w:rsid w:val="000F27E5"/>
    <w:rsid w:val="000F4F4F"/>
    <w:rsid w:val="000F6161"/>
    <w:rsid w:val="001008D4"/>
    <w:rsid w:val="00102CD7"/>
    <w:rsid w:val="001044F8"/>
    <w:rsid w:val="00106B17"/>
    <w:rsid w:val="00110A30"/>
    <w:rsid w:val="001113F4"/>
    <w:rsid w:val="00111747"/>
    <w:rsid w:val="00112AC5"/>
    <w:rsid w:val="001220C7"/>
    <w:rsid w:val="00124682"/>
    <w:rsid w:val="00132419"/>
    <w:rsid w:val="00142470"/>
    <w:rsid w:val="00142653"/>
    <w:rsid w:val="00145E99"/>
    <w:rsid w:val="00146358"/>
    <w:rsid w:val="00151C41"/>
    <w:rsid w:val="00152786"/>
    <w:rsid w:val="001531B8"/>
    <w:rsid w:val="001538B4"/>
    <w:rsid w:val="00162866"/>
    <w:rsid w:val="001763E1"/>
    <w:rsid w:val="00176CF6"/>
    <w:rsid w:val="001819A9"/>
    <w:rsid w:val="001854F7"/>
    <w:rsid w:val="00186BB3"/>
    <w:rsid w:val="00187E1D"/>
    <w:rsid w:val="001908D4"/>
    <w:rsid w:val="00192AE3"/>
    <w:rsid w:val="001934C9"/>
    <w:rsid w:val="00193A77"/>
    <w:rsid w:val="00195134"/>
    <w:rsid w:val="001975BE"/>
    <w:rsid w:val="001A1786"/>
    <w:rsid w:val="001A412C"/>
    <w:rsid w:val="001A4770"/>
    <w:rsid w:val="001B1CFF"/>
    <w:rsid w:val="001B1E34"/>
    <w:rsid w:val="001B40FB"/>
    <w:rsid w:val="001B520B"/>
    <w:rsid w:val="001B7CCB"/>
    <w:rsid w:val="001C0A3E"/>
    <w:rsid w:val="001C1AFD"/>
    <w:rsid w:val="001C32CA"/>
    <w:rsid w:val="001C5508"/>
    <w:rsid w:val="001C6605"/>
    <w:rsid w:val="001C757B"/>
    <w:rsid w:val="001D0D11"/>
    <w:rsid w:val="001D470B"/>
    <w:rsid w:val="001D7B50"/>
    <w:rsid w:val="001E0AB1"/>
    <w:rsid w:val="001E0BC1"/>
    <w:rsid w:val="001E11C5"/>
    <w:rsid w:val="001E4C9D"/>
    <w:rsid w:val="001E54C8"/>
    <w:rsid w:val="001E56F0"/>
    <w:rsid w:val="001F0026"/>
    <w:rsid w:val="001F16A1"/>
    <w:rsid w:val="001F2048"/>
    <w:rsid w:val="001F2591"/>
    <w:rsid w:val="001F33C2"/>
    <w:rsid w:val="001F412F"/>
    <w:rsid w:val="001F42E2"/>
    <w:rsid w:val="001F5552"/>
    <w:rsid w:val="001F5E51"/>
    <w:rsid w:val="001F6048"/>
    <w:rsid w:val="001F6B84"/>
    <w:rsid w:val="001F6FD1"/>
    <w:rsid w:val="002038DA"/>
    <w:rsid w:val="00203A7F"/>
    <w:rsid w:val="00203D4E"/>
    <w:rsid w:val="00204F87"/>
    <w:rsid w:val="00206CDC"/>
    <w:rsid w:val="0021072C"/>
    <w:rsid w:val="0021419E"/>
    <w:rsid w:val="00214B51"/>
    <w:rsid w:val="00217040"/>
    <w:rsid w:val="0022212A"/>
    <w:rsid w:val="00222D11"/>
    <w:rsid w:val="00224379"/>
    <w:rsid w:val="00225658"/>
    <w:rsid w:val="00226B1B"/>
    <w:rsid w:val="00227889"/>
    <w:rsid w:val="002304CF"/>
    <w:rsid w:val="00230E0B"/>
    <w:rsid w:val="002329A6"/>
    <w:rsid w:val="00237F8F"/>
    <w:rsid w:val="00242AB3"/>
    <w:rsid w:val="00243262"/>
    <w:rsid w:val="002458E1"/>
    <w:rsid w:val="00250879"/>
    <w:rsid w:val="00253E91"/>
    <w:rsid w:val="002549A8"/>
    <w:rsid w:val="00255414"/>
    <w:rsid w:val="00256804"/>
    <w:rsid w:val="0025775C"/>
    <w:rsid w:val="00260959"/>
    <w:rsid w:val="002620EC"/>
    <w:rsid w:val="00262601"/>
    <w:rsid w:val="002631D5"/>
    <w:rsid w:val="00270B75"/>
    <w:rsid w:val="00272C0C"/>
    <w:rsid w:val="00275346"/>
    <w:rsid w:val="00286679"/>
    <w:rsid w:val="0029017F"/>
    <w:rsid w:val="002A0C0A"/>
    <w:rsid w:val="002A2134"/>
    <w:rsid w:val="002A7E27"/>
    <w:rsid w:val="002B3F3B"/>
    <w:rsid w:val="002B7630"/>
    <w:rsid w:val="002C0176"/>
    <w:rsid w:val="002C1111"/>
    <w:rsid w:val="002C16C3"/>
    <w:rsid w:val="002C295A"/>
    <w:rsid w:val="002C4112"/>
    <w:rsid w:val="002C4E92"/>
    <w:rsid w:val="002C686B"/>
    <w:rsid w:val="002C7AC4"/>
    <w:rsid w:val="002D1FA2"/>
    <w:rsid w:val="002D436F"/>
    <w:rsid w:val="002E339A"/>
    <w:rsid w:val="002F0698"/>
    <w:rsid w:val="002F3170"/>
    <w:rsid w:val="002F43EA"/>
    <w:rsid w:val="002F708A"/>
    <w:rsid w:val="00300B99"/>
    <w:rsid w:val="00301CE8"/>
    <w:rsid w:val="0030620D"/>
    <w:rsid w:val="0031015E"/>
    <w:rsid w:val="003156E8"/>
    <w:rsid w:val="00323065"/>
    <w:rsid w:val="003262FF"/>
    <w:rsid w:val="00326E56"/>
    <w:rsid w:val="00330A4D"/>
    <w:rsid w:val="00332AE7"/>
    <w:rsid w:val="003337B5"/>
    <w:rsid w:val="00335953"/>
    <w:rsid w:val="003362E7"/>
    <w:rsid w:val="00336358"/>
    <w:rsid w:val="00336F8C"/>
    <w:rsid w:val="00340D75"/>
    <w:rsid w:val="00343243"/>
    <w:rsid w:val="003449A3"/>
    <w:rsid w:val="00344B40"/>
    <w:rsid w:val="00347FA1"/>
    <w:rsid w:val="00350C2B"/>
    <w:rsid w:val="00356C81"/>
    <w:rsid w:val="003579AD"/>
    <w:rsid w:val="00365297"/>
    <w:rsid w:val="003664AB"/>
    <w:rsid w:val="003679AD"/>
    <w:rsid w:val="003720CB"/>
    <w:rsid w:val="003745AB"/>
    <w:rsid w:val="00380790"/>
    <w:rsid w:val="003815C9"/>
    <w:rsid w:val="003832C0"/>
    <w:rsid w:val="003842A7"/>
    <w:rsid w:val="0038503B"/>
    <w:rsid w:val="00386253"/>
    <w:rsid w:val="00387BD2"/>
    <w:rsid w:val="00392DAE"/>
    <w:rsid w:val="003967BB"/>
    <w:rsid w:val="003A29E9"/>
    <w:rsid w:val="003A4230"/>
    <w:rsid w:val="003A453A"/>
    <w:rsid w:val="003A51EC"/>
    <w:rsid w:val="003A78E8"/>
    <w:rsid w:val="003B3B3B"/>
    <w:rsid w:val="003B4551"/>
    <w:rsid w:val="003B6735"/>
    <w:rsid w:val="003B7BF2"/>
    <w:rsid w:val="003C02DB"/>
    <w:rsid w:val="003C31EC"/>
    <w:rsid w:val="003C6E3B"/>
    <w:rsid w:val="003C7114"/>
    <w:rsid w:val="003D0208"/>
    <w:rsid w:val="003D1015"/>
    <w:rsid w:val="003F22ED"/>
    <w:rsid w:val="003F2505"/>
    <w:rsid w:val="003F39A3"/>
    <w:rsid w:val="003F4094"/>
    <w:rsid w:val="004071EF"/>
    <w:rsid w:val="00407840"/>
    <w:rsid w:val="004153C3"/>
    <w:rsid w:val="004168D6"/>
    <w:rsid w:val="00420EEE"/>
    <w:rsid w:val="00421965"/>
    <w:rsid w:val="0042279B"/>
    <w:rsid w:val="00422DFF"/>
    <w:rsid w:val="0042390A"/>
    <w:rsid w:val="004272FF"/>
    <w:rsid w:val="00435DB7"/>
    <w:rsid w:val="00440FE7"/>
    <w:rsid w:val="0044152C"/>
    <w:rsid w:val="00441CE4"/>
    <w:rsid w:val="004468A0"/>
    <w:rsid w:val="00451A89"/>
    <w:rsid w:val="004527E5"/>
    <w:rsid w:val="0045325D"/>
    <w:rsid w:val="00454616"/>
    <w:rsid w:val="0045511E"/>
    <w:rsid w:val="00456B3B"/>
    <w:rsid w:val="00457F57"/>
    <w:rsid w:val="00460970"/>
    <w:rsid w:val="00462B2B"/>
    <w:rsid w:val="00463132"/>
    <w:rsid w:val="00463414"/>
    <w:rsid w:val="00463478"/>
    <w:rsid w:val="004704E8"/>
    <w:rsid w:val="00471642"/>
    <w:rsid w:val="00477C37"/>
    <w:rsid w:val="004829B7"/>
    <w:rsid w:val="00486B1B"/>
    <w:rsid w:val="00492110"/>
    <w:rsid w:val="004947C6"/>
    <w:rsid w:val="004A181D"/>
    <w:rsid w:val="004A5333"/>
    <w:rsid w:val="004A56DB"/>
    <w:rsid w:val="004A6094"/>
    <w:rsid w:val="004A62EB"/>
    <w:rsid w:val="004A6B1A"/>
    <w:rsid w:val="004B1858"/>
    <w:rsid w:val="004B5B53"/>
    <w:rsid w:val="004B7D9D"/>
    <w:rsid w:val="004C2270"/>
    <w:rsid w:val="004C7486"/>
    <w:rsid w:val="004C7AFA"/>
    <w:rsid w:val="004D0625"/>
    <w:rsid w:val="004D0DD9"/>
    <w:rsid w:val="004D5ACF"/>
    <w:rsid w:val="004D74AF"/>
    <w:rsid w:val="004D7EF1"/>
    <w:rsid w:val="004E04B6"/>
    <w:rsid w:val="004E3494"/>
    <w:rsid w:val="004E3BC8"/>
    <w:rsid w:val="004E4E35"/>
    <w:rsid w:val="004F0B24"/>
    <w:rsid w:val="004F110F"/>
    <w:rsid w:val="00507080"/>
    <w:rsid w:val="00512E0F"/>
    <w:rsid w:val="00517CBD"/>
    <w:rsid w:val="0052186A"/>
    <w:rsid w:val="00521CCF"/>
    <w:rsid w:val="00522484"/>
    <w:rsid w:val="00523EF4"/>
    <w:rsid w:val="00526A20"/>
    <w:rsid w:val="005348FD"/>
    <w:rsid w:val="00534AA8"/>
    <w:rsid w:val="00535ADE"/>
    <w:rsid w:val="00544C48"/>
    <w:rsid w:val="00551571"/>
    <w:rsid w:val="00552FF6"/>
    <w:rsid w:val="00553ACD"/>
    <w:rsid w:val="0055466C"/>
    <w:rsid w:val="0055679B"/>
    <w:rsid w:val="0056080D"/>
    <w:rsid w:val="00561BF7"/>
    <w:rsid w:val="005669A6"/>
    <w:rsid w:val="00567924"/>
    <w:rsid w:val="00570259"/>
    <w:rsid w:val="005705A4"/>
    <w:rsid w:val="00572694"/>
    <w:rsid w:val="005856BA"/>
    <w:rsid w:val="00590920"/>
    <w:rsid w:val="0059437E"/>
    <w:rsid w:val="005945D5"/>
    <w:rsid w:val="005A16C3"/>
    <w:rsid w:val="005B3BD8"/>
    <w:rsid w:val="005C26FE"/>
    <w:rsid w:val="005C2B1C"/>
    <w:rsid w:val="005C3FFE"/>
    <w:rsid w:val="005C48C6"/>
    <w:rsid w:val="005C62D9"/>
    <w:rsid w:val="005D382F"/>
    <w:rsid w:val="005D3986"/>
    <w:rsid w:val="005D4C94"/>
    <w:rsid w:val="005D7DAF"/>
    <w:rsid w:val="005E2A83"/>
    <w:rsid w:val="005E3C7E"/>
    <w:rsid w:val="005E7F45"/>
    <w:rsid w:val="005F1225"/>
    <w:rsid w:val="005F7885"/>
    <w:rsid w:val="00600C31"/>
    <w:rsid w:val="00601527"/>
    <w:rsid w:val="0060403C"/>
    <w:rsid w:val="00606C70"/>
    <w:rsid w:val="006112B6"/>
    <w:rsid w:val="00615EB1"/>
    <w:rsid w:val="00625E00"/>
    <w:rsid w:val="00631C48"/>
    <w:rsid w:val="006321D1"/>
    <w:rsid w:val="00632F27"/>
    <w:rsid w:val="0063421C"/>
    <w:rsid w:val="006367F5"/>
    <w:rsid w:val="006370DA"/>
    <w:rsid w:val="00640143"/>
    <w:rsid w:val="00641033"/>
    <w:rsid w:val="00641E5D"/>
    <w:rsid w:val="00641F09"/>
    <w:rsid w:val="00643896"/>
    <w:rsid w:val="00646D4E"/>
    <w:rsid w:val="006505AD"/>
    <w:rsid w:val="00650ECC"/>
    <w:rsid w:val="006565F5"/>
    <w:rsid w:val="00656E75"/>
    <w:rsid w:val="006618DC"/>
    <w:rsid w:val="006647F9"/>
    <w:rsid w:val="00665DA1"/>
    <w:rsid w:val="006663E4"/>
    <w:rsid w:val="006666B4"/>
    <w:rsid w:val="00670AE4"/>
    <w:rsid w:val="006759FD"/>
    <w:rsid w:val="00677705"/>
    <w:rsid w:val="00683FA5"/>
    <w:rsid w:val="006905CE"/>
    <w:rsid w:val="0069411E"/>
    <w:rsid w:val="0069661F"/>
    <w:rsid w:val="00697529"/>
    <w:rsid w:val="006A0727"/>
    <w:rsid w:val="006A5196"/>
    <w:rsid w:val="006B02F3"/>
    <w:rsid w:val="006B0629"/>
    <w:rsid w:val="006B6C06"/>
    <w:rsid w:val="006C0A4B"/>
    <w:rsid w:val="006C58A1"/>
    <w:rsid w:val="006C60D9"/>
    <w:rsid w:val="006D0902"/>
    <w:rsid w:val="006D13A7"/>
    <w:rsid w:val="006D1EF0"/>
    <w:rsid w:val="006D4C3C"/>
    <w:rsid w:val="006E5956"/>
    <w:rsid w:val="006E6D66"/>
    <w:rsid w:val="006E76D8"/>
    <w:rsid w:val="006F0CC1"/>
    <w:rsid w:val="006F1454"/>
    <w:rsid w:val="006F2F12"/>
    <w:rsid w:val="006F478C"/>
    <w:rsid w:val="006F5F24"/>
    <w:rsid w:val="00703050"/>
    <w:rsid w:val="00705EC8"/>
    <w:rsid w:val="007102C9"/>
    <w:rsid w:val="00710751"/>
    <w:rsid w:val="00712535"/>
    <w:rsid w:val="007138A5"/>
    <w:rsid w:val="00715904"/>
    <w:rsid w:val="00720A4F"/>
    <w:rsid w:val="00720C8C"/>
    <w:rsid w:val="007221C2"/>
    <w:rsid w:val="00723D13"/>
    <w:rsid w:val="00724238"/>
    <w:rsid w:val="00725075"/>
    <w:rsid w:val="00725C6B"/>
    <w:rsid w:val="00727B0A"/>
    <w:rsid w:val="00732862"/>
    <w:rsid w:val="00733D3C"/>
    <w:rsid w:val="00736AB2"/>
    <w:rsid w:val="00736DFD"/>
    <w:rsid w:val="00747236"/>
    <w:rsid w:val="00747B29"/>
    <w:rsid w:val="00751CEF"/>
    <w:rsid w:val="0075246D"/>
    <w:rsid w:val="0075352C"/>
    <w:rsid w:val="00755E04"/>
    <w:rsid w:val="00763EB9"/>
    <w:rsid w:val="007643ED"/>
    <w:rsid w:val="00771A63"/>
    <w:rsid w:val="007725B2"/>
    <w:rsid w:val="00775B25"/>
    <w:rsid w:val="00780071"/>
    <w:rsid w:val="007823A5"/>
    <w:rsid w:val="007841FB"/>
    <w:rsid w:val="00784759"/>
    <w:rsid w:val="0078527F"/>
    <w:rsid w:val="00785AED"/>
    <w:rsid w:val="007923EC"/>
    <w:rsid w:val="00793293"/>
    <w:rsid w:val="00795EBA"/>
    <w:rsid w:val="00796919"/>
    <w:rsid w:val="00797810"/>
    <w:rsid w:val="007A3322"/>
    <w:rsid w:val="007A332D"/>
    <w:rsid w:val="007A373F"/>
    <w:rsid w:val="007A7CF9"/>
    <w:rsid w:val="007B0908"/>
    <w:rsid w:val="007B3608"/>
    <w:rsid w:val="007B7951"/>
    <w:rsid w:val="007C015D"/>
    <w:rsid w:val="007C2D16"/>
    <w:rsid w:val="007C647D"/>
    <w:rsid w:val="007C76C1"/>
    <w:rsid w:val="007D07D2"/>
    <w:rsid w:val="007D11CC"/>
    <w:rsid w:val="007D31F7"/>
    <w:rsid w:val="007D42D2"/>
    <w:rsid w:val="007D662D"/>
    <w:rsid w:val="007E2FA7"/>
    <w:rsid w:val="007E362F"/>
    <w:rsid w:val="007E4005"/>
    <w:rsid w:val="007E43E3"/>
    <w:rsid w:val="007F23CB"/>
    <w:rsid w:val="007F2987"/>
    <w:rsid w:val="007F2FF4"/>
    <w:rsid w:val="007F329A"/>
    <w:rsid w:val="007F70EF"/>
    <w:rsid w:val="007F76F5"/>
    <w:rsid w:val="00802585"/>
    <w:rsid w:val="00803091"/>
    <w:rsid w:val="00803EF6"/>
    <w:rsid w:val="008059B3"/>
    <w:rsid w:val="008129D5"/>
    <w:rsid w:val="00820EFE"/>
    <w:rsid w:val="00823DC1"/>
    <w:rsid w:val="00825D97"/>
    <w:rsid w:val="0083168A"/>
    <w:rsid w:val="008355C3"/>
    <w:rsid w:val="008421B0"/>
    <w:rsid w:val="0084755F"/>
    <w:rsid w:val="0085468E"/>
    <w:rsid w:val="00861E0C"/>
    <w:rsid w:val="00871FA7"/>
    <w:rsid w:val="00874422"/>
    <w:rsid w:val="00874B52"/>
    <w:rsid w:val="00880CAA"/>
    <w:rsid w:val="00881092"/>
    <w:rsid w:val="0088394C"/>
    <w:rsid w:val="00883B5E"/>
    <w:rsid w:val="00883F9E"/>
    <w:rsid w:val="00886E18"/>
    <w:rsid w:val="0089099E"/>
    <w:rsid w:val="008979E0"/>
    <w:rsid w:val="008A109D"/>
    <w:rsid w:val="008A2A33"/>
    <w:rsid w:val="008A2C88"/>
    <w:rsid w:val="008A62F0"/>
    <w:rsid w:val="008B12FA"/>
    <w:rsid w:val="008B3FD4"/>
    <w:rsid w:val="008B6C6C"/>
    <w:rsid w:val="008B7E55"/>
    <w:rsid w:val="008B7ED4"/>
    <w:rsid w:val="008C004A"/>
    <w:rsid w:val="008C0938"/>
    <w:rsid w:val="008D0418"/>
    <w:rsid w:val="008D1DBE"/>
    <w:rsid w:val="008D36E4"/>
    <w:rsid w:val="008D68CC"/>
    <w:rsid w:val="008E0F3D"/>
    <w:rsid w:val="008E3FC9"/>
    <w:rsid w:val="008E4D4D"/>
    <w:rsid w:val="008E6732"/>
    <w:rsid w:val="008F3E10"/>
    <w:rsid w:val="008F4576"/>
    <w:rsid w:val="008F7422"/>
    <w:rsid w:val="009041F3"/>
    <w:rsid w:val="009061F0"/>
    <w:rsid w:val="00910591"/>
    <w:rsid w:val="00915259"/>
    <w:rsid w:val="00922E3D"/>
    <w:rsid w:val="00930C1C"/>
    <w:rsid w:val="00930FD1"/>
    <w:rsid w:val="0093154D"/>
    <w:rsid w:val="00931F93"/>
    <w:rsid w:val="00933FFA"/>
    <w:rsid w:val="0094013B"/>
    <w:rsid w:val="00943248"/>
    <w:rsid w:val="00945887"/>
    <w:rsid w:val="00950C78"/>
    <w:rsid w:val="00952CC2"/>
    <w:rsid w:val="00956221"/>
    <w:rsid w:val="00956F24"/>
    <w:rsid w:val="009634A8"/>
    <w:rsid w:val="00964EC3"/>
    <w:rsid w:val="00970216"/>
    <w:rsid w:val="00970DE3"/>
    <w:rsid w:val="00971F2B"/>
    <w:rsid w:val="00974030"/>
    <w:rsid w:val="00974F28"/>
    <w:rsid w:val="009766ED"/>
    <w:rsid w:val="00981787"/>
    <w:rsid w:val="0099256C"/>
    <w:rsid w:val="009957F0"/>
    <w:rsid w:val="00996EC3"/>
    <w:rsid w:val="009A145A"/>
    <w:rsid w:val="009A16E0"/>
    <w:rsid w:val="009A7B43"/>
    <w:rsid w:val="009B063C"/>
    <w:rsid w:val="009B0D69"/>
    <w:rsid w:val="009B1E1F"/>
    <w:rsid w:val="009B6C85"/>
    <w:rsid w:val="009B7474"/>
    <w:rsid w:val="009C3E34"/>
    <w:rsid w:val="009C5B25"/>
    <w:rsid w:val="009C5ECF"/>
    <w:rsid w:val="009D18DE"/>
    <w:rsid w:val="009D49CA"/>
    <w:rsid w:val="009D6C95"/>
    <w:rsid w:val="009F0436"/>
    <w:rsid w:val="009F1B8C"/>
    <w:rsid w:val="009F340C"/>
    <w:rsid w:val="009F3532"/>
    <w:rsid w:val="009F3E29"/>
    <w:rsid w:val="00A041CF"/>
    <w:rsid w:val="00A12459"/>
    <w:rsid w:val="00A134FE"/>
    <w:rsid w:val="00A136F6"/>
    <w:rsid w:val="00A14A52"/>
    <w:rsid w:val="00A1625E"/>
    <w:rsid w:val="00A20A29"/>
    <w:rsid w:val="00A22D65"/>
    <w:rsid w:val="00A25377"/>
    <w:rsid w:val="00A2588B"/>
    <w:rsid w:val="00A27C5C"/>
    <w:rsid w:val="00A3049F"/>
    <w:rsid w:val="00A35020"/>
    <w:rsid w:val="00A363DA"/>
    <w:rsid w:val="00A37881"/>
    <w:rsid w:val="00A439FB"/>
    <w:rsid w:val="00A52DB4"/>
    <w:rsid w:val="00A54BCF"/>
    <w:rsid w:val="00A622A4"/>
    <w:rsid w:val="00A63E85"/>
    <w:rsid w:val="00A642B9"/>
    <w:rsid w:val="00A70D6D"/>
    <w:rsid w:val="00A740DC"/>
    <w:rsid w:val="00A77BC1"/>
    <w:rsid w:val="00A82D04"/>
    <w:rsid w:val="00A847BD"/>
    <w:rsid w:val="00A85C86"/>
    <w:rsid w:val="00A902D9"/>
    <w:rsid w:val="00A929A1"/>
    <w:rsid w:val="00A92CDB"/>
    <w:rsid w:val="00A96DA1"/>
    <w:rsid w:val="00AA1B4F"/>
    <w:rsid w:val="00AA1F6C"/>
    <w:rsid w:val="00AA25A4"/>
    <w:rsid w:val="00AA4D8E"/>
    <w:rsid w:val="00AA5A2B"/>
    <w:rsid w:val="00AA5D7A"/>
    <w:rsid w:val="00AB075A"/>
    <w:rsid w:val="00AB1973"/>
    <w:rsid w:val="00AB360B"/>
    <w:rsid w:val="00AB3994"/>
    <w:rsid w:val="00AB684B"/>
    <w:rsid w:val="00AB799A"/>
    <w:rsid w:val="00AC12C6"/>
    <w:rsid w:val="00AC3B11"/>
    <w:rsid w:val="00AC3D0D"/>
    <w:rsid w:val="00AC53CE"/>
    <w:rsid w:val="00AE0F4D"/>
    <w:rsid w:val="00AE779A"/>
    <w:rsid w:val="00AF00EA"/>
    <w:rsid w:val="00AF4B00"/>
    <w:rsid w:val="00B0387A"/>
    <w:rsid w:val="00B07521"/>
    <w:rsid w:val="00B13651"/>
    <w:rsid w:val="00B15EB1"/>
    <w:rsid w:val="00B2267D"/>
    <w:rsid w:val="00B23B08"/>
    <w:rsid w:val="00B253E6"/>
    <w:rsid w:val="00B2670F"/>
    <w:rsid w:val="00B32AEC"/>
    <w:rsid w:val="00B33688"/>
    <w:rsid w:val="00B337C5"/>
    <w:rsid w:val="00B36D47"/>
    <w:rsid w:val="00B42891"/>
    <w:rsid w:val="00B43205"/>
    <w:rsid w:val="00B43AAD"/>
    <w:rsid w:val="00B45BA8"/>
    <w:rsid w:val="00B45D42"/>
    <w:rsid w:val="00B51388"/>
    <w:rsid w:val="00B55E79"/>
    <w:rsid w:val="00B56AE0"/>
    <w:rsid w:val="00B70D06"/>
    <w:rsid w:val="00B73B33"/>
    <w:rsid w:val="00B83EBC"/>
    <w:rsid w:val="00B86C9D"/>
    <w:rsid w:val="00B90802"/>
    <w:rsid w:val="00B913EC"/>
    <w:rsid w:val="00B947D1"/>
    <w:rsid w:val="00B959C0"/>
    <w:rsid w:val="00B963FB"/>
    <w:rsid w:val="00BA1564"/>
    <w:rsid w:val="00BA47C6"/>
    <w:rsid w:val="00BB7153"/>
    <w:rsid w:val="00BC2C25"/>
    <w:rsid w:val="00BC55B2"/>
    <w:rsid w:val="00BD184A"/>
    <w:rsid w:val="00BD7A33"/>
    <w:rsid w:val="00BE188D"/>
    <w:rsid w:val="00BE1E8A"/>
    <w:rsid w:val="00BE2A8A"/>
    <w:rsid w:val="00BE5DA2"/>
    <w:rsid w:val="00BE5DF0"/>
    <w:rsid w:val="00BF2C0D"/>
    <w:rsid w:val="00BF34C1"/>
    <w:rsid w:val="00BF6066"/>
    <w:rsid w:val="00BF7961"/>
    <w:rsid w:val="00C02880"/>
    <w:rsid w:val="00C03618"/>
    <w:rsid w:val="00C0375A"/>
    <w:rsid w:val="00C044B7"/>
    <w:rsid w:val="00C10396"/>
    <w:rsid w:val="00C12593"/>
    <w:rsid w:val="00C1406F"/>
    <w:rsid w:val="00C140EA"/>
    <w:rsid w:val="00C201E6"/>
    <w:rsid w:val="00C21ACF"/>
    <w:rsid w:val="00C246A7"/>
    <w:rsid w:val="00C249FA"/>
    <w:rsid w:val="00C25D3C"/>
    <w:rsid w:val="00C26BDB"/>
    <w:rsid w:val="00C3165F"/>
    <w:rsid w:val="00C34AF0"/>
    <w:rsid w:val="00C360DF"/>
    <w:rsid w:val="00C36B17"/>
    <w:rsid w:val="00C37AAB"/>
    <w:rsid w:val="00C46721"/>
    <w:rsid w:val="00C471D0"/>
    <w:rsid w:val="00C47504"/>
    <w:rsid w:val="00C522AF"/>
    <w:rsid w:val="00C53E73"/>
    <w:rsid w:val="00C5494B"/>
    <w:rsid w:val="00C5660C"/>
    <w:rsid w:val="00C56994"/>
    <w:rsid w:val="00C61F74"/>
    <w:rsid w:val="00C64A72"/>
    <w:rsid w:val="00C64E66"/>
    <w:rsid w:val="00C66C47"/>
    <w:rsid w:val="00C6736D"/>
    <w:rsid w:val="00C701B7"/>
    <w:rsid w:val="00C71F26"/>
    <w:rsid w:val="00C72889"/>
    <w:rsid w:val="00C74E46"/>
    <w:rsid w:val="00C8205B"/>
    <w:rsid w:val="00C8307E"/>
    <w:rsid w:val="00C90A96"/>
    <w:rsid w:val="00C921B1"/>
    <w:rsid w:val="00C948A4"/>
    <w:rsid w:val="00CA4940"/>
    <w:rsid w:val="00CA6B83"/>
    <w:rsid w:val="00CA7E04"/>
    <w:rsid w:val="00CB0721"/>
    <w:rsid w:val="00CB522A"/>
    <w:rsid w:val="00CB62D5"/>
    <w:rsid w:val="00CC13D4"/>
    <w:rsid w:val="00CC26C8"/>
    <w:rsid w:val="00CC4BA8"/>
    <w:rsid w:val="00CD04C6"/>
    <w:rsid w:val="00CD5E96"/>
    <w:rsid w:val="00CD71C9"/>
    <w:rsid w:val="00CE0094"/>
    <w:rsid w:val="00CE023F"/>
    <w:rsid w:val="00CE1B85"/>
    <w:rsid w:val="00CE2E30"/>
    <w:rsid w:val="00CE2F04"/>
    <w:rsid w:val="00CF0849"/>
    <w:rsid w:val="00D000A2"/>
    <w:rsid w:val="00D01AB4"/>
    <w:rsid w:val="00D052B6"/>
    <w:rsid w:val="00D059A8"/>
    <w:rsid w:val="00D06F82"/>
    <w:rsid w:val="00D0728D"/>
    <w:rsid w:val="00D07803"/>
    <w:rsid w:val="00D10179"/>
    <w:rsid w:val="00D153DF"/>
    <w:rsid w:val="00D1631F"/>
    <w:rsid w:val="00D17389"/>
    <w:rsid w:val="00D23D0D"/>
    <w:rsid w:val="00D24BD4"/>
    <w:rsid w:val="00D2624D"/>
    <w:rsid w:val="00D31185"/>
    <w:rsid w:val="00D32465"/>
    <w:rsid w:val="00D33FAF"/>
    <w:rsid w:val="00D34083"/>
    <w:rsid w:val="00D379D2"/>
    <w:rsid w:val="00D404C0"/>
    <w:rsid w:val="00D459EE"/>
    <w:rsid w:val="00D542F9"/>
    <w:rsid w:val="00D56934"/>
    <w:rsid w:val="00D62704"/>
    <w:rsid w:val="00D64C7E"/>
    <w:rsid w:val="00D72A1A"/>
    <w:rsid w:val="00D72EB5"/>
    <w:rsid w:val="00D73E49"/>
    <w:rsid w:val="00D77326"/>
    <w:rsid w:val="00D77C75"/>
    <w:rsid w:val="00D77CF5"/>
    <w:rsid w:val="00D77D20"/>
    <w:rsid w:val="00D80812"/>
    <w:rsid w:val="00D879E9"/>
    <w:rsid w:val="00D93806"/>
    <w:rsid w:val="00D96512"/>
    <w:rsid w:val="00D976F9"/>
    <w:rsid w:val="00DA2405"/>
    <w:rsid w:val="00DA24CF"/>
    <w:rsid w:val="00DA2C44"/>
    <w:rsid w:val="00DA2E19"/>
    <w:rsid w:val="00DA4091"/>
    <w:rsid w:val="00DA4EBB"/>
    <w:rsid w:val="00DB4FCE"/>
    <w:rsid w:val="00DB5333"/>
    <w:rsid w:val="00DC0730"/>
    <w:rsid w:val="00DC2FBC"/>
    <w:rsid w:val="00DC408B"/>
    <w:rsid w:val="00DC4455"/>
    <w:rsid w:val="00DD150D"/>
    <w:rsid w:val="00DD59D4"/>
    <w:rsid w:val="00DD65D7"/>
    <w:rsid w:val="00DD67EB"/>
    <w:rsid w:val="00DD71E0"/>
    <w:rsid w:val="00DE2674"/>
    <w:rsid w:val="00DE2C82"/>
    <w:rsid w:val="00DE48DA"/>
    <w:rsid w:val="00DE7783"/>
    <w:rsid w:val="00DF17C2"/>
    <w:rsid w:val="00DF34DE"/>
    <w:rsid w:val="00DF44F2"/>
    <w:rsid w:val="00DF60E4"/>
    <w:rsid w:val="00E01470"/>
    <w:rsid w:val="00E0192C"/>
    <w:rsid w:val="00E0510D"/>
    <w:rsid w:val="00E10269"/>
    <w:rsid w:val="00E215AC"/>
    <w:rsid w:val="00E25A03"/>
    <w:rsid w:val="00E260E7"/>
    <w:rsid w:val="00E314BF"/>
    <w:rsid w:val="00E31C29"/>
    <w:rsid w:val="00E449C9"/>
    <w:rsid w:val="00E45F1C"/>
    <w:rsid w:val="00E57B6D"/>
    <w:rsid w:val="00E61978"/>
    <w:rsid w:val="00E62213"/>
    <w:rsid w:val="00E63CE2"/>
    <w:rsid w:val="00E6427D"/>
    <w:rsid w:val="00E64D52"/>
    <w:rsid w:val="00E65B08"/>
    <w:rsid w:val="00E676F9"/>
    <w:rsid w:val="00E7030B"/>
    <w:rsid w:val="00E74150"/>
    <w:rsid w:val="00E80754"/>
    <w:rsid w:val="00E81EB9"/>
    <w:rsid w:val="00E95606"/>
    <w:rsid w:val="00E96C2A"/>
    <w:rsid w:val="00EA2F91"/>
    <w:rsid w:val="00EA43D1"/>
    <w:rsid w:val="00EA5830"/>
    <w:rsid w:val="00EA6064"/>
    <w:rsid w:val="00EA758F"/>
    <w:rsid w:val="00EA7A93"/>
    <w:rsid w:val="00EB2795"/>
    <w:rsid w:val="00EC1298"/>
    <w:rsid w:val="00EC3B52"/>
    <w:rsid w:val="00EC6A41"/>
    <w:rsid w:val="00EC7EF1"/>
    <w:rsid w:val="00ED2112"/>
    <w:rsid w:val="00ED354B"/>
    <w:rsid w:val="00EE25E2"/>
    <w:rsid w:val="00EE6C12"/>
    <w:rsid w:val="00EF05C8"/>
    <w:rsid w:val="00EF224B"/>
    <w:rsid w:val="00EF27AB"/>
    <w:rsid w:val="00EF399E"/>
    <w:rsid w:val="00EF4688"/>
    <w:rsid w:val="00EF53E0"/>
    <w:rsid w:val="00F00421"/>
    <w:rsid w:val="00F02C14"/>
    <w:rsid w:val="00F03AE0"/>
    <w:rsid w:val="00F076FD"/>
    <w:rsid w:val="00F11252"/>
    <w:rsid w:val="00F1136A"/>
    <w:rsid w:val="00F122DF"/>
    <w:rsid w:val="00F150BC"/>
    <w:rsid w:val="00F15C17"/>
    <w:rsid w:val="00F16AC9"/>
    <w:rsid w:val="00F2184D"/>
    <w:rsid w:val="00F22E56"/>
    <w:rsid w:val="00F239C6"/>
    <w:rsid w:val="00F302B9"/>
    <w:rsid w:val="00F319C0"/>
    <w:rsid w:val="00F320C2"/>
    <w:rsid w:val="00F3372C"/>
    <w:rsid w:val="00F4063C"/>
    <w:rsid w:val="00F414BA"/>
    <w:rsid w:val="00F419D4"/>
    <w:rsid w:val="00F419DB"/>
    <w:rsid w:val="00F504F7"/>
    <w:rsid w:val="00F5402A"/>
    <w:rsid w:val="00F562B9"/>
    <w:rsid w:val="00F577B5"/>
    <w:rsid w:val="00F61700"/>
    <w:rsid w:val="00F62175"/>
    <w:rsid w:val="00F63091"/>
    <w:rsid w:val="00F64AD8"/>
    <w:rsid w:val="00F65E57"/>
    <w:rsid w:val="00F711F0"/>
    <w:rsid w:val="00F75A33"/>
    <w:rsid w:val="00F862A4"/>
    <w:rsid w:val="00F86617"/>
    <w:rsid w:val="00F905F6"/>
    <w:rsid w:val="00F9122E"/>
    <w:rsid w:val="00F929C4"/>
    <w:rsid w:val="00F9343A"/>
    <w:rsid w:val="00F9741D"/>
    <w:rsid w:val="00FA20D6"/>
    <w:rsid w:val="00FA692E"/>
    <w:rsid w:val="00FB1AD1"/>
    <w:rsid w:val="00FB30FF"/>
    <w:rsid w:val="00FB7097"/>
    <w:rsid w:val="00FB74F3"/>
    <w:rsid w:val="00FB7C96"/>
    <w:rsid w:val="00FC0299"/>
    <w:rsid w:val="00FC1A02"/>
    <w:rsid w:val="00FC3599"/>
    <w:rsid w:val="00FC399B"/>
    <w:rsid w:val="00FC7C63"/>
    <w:rsid w:val="00FD0186"/>
    <w:rsid w:val="00FD0A50"/>
    <w:rsid w:val="00FD16A1"/>
    <w:rsid w:val="00FD1CC7"/>
    <w:rsid w:val="00FD2120"/>
    <w:rsid w:val="00FD2CA3"/>
    <w:rsid w:val="00FD50EE"/>
    <w:rsid w:val="00FE2F83"/>
    <w:rsid w:val="00FE454B"/>
    <w:rsid w:val="00FE4998"/>
    <w:rsid w:val="00FE5127"/>
    <w:rsid w:val="00FE6636"/>
    <w:rsid w:val="00FE6B64"/>
    <w:rsid w:val="00FE79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lang w:val="fr-BE"/>
    </w:rPr>
  </w:style>
  <w:style w:type="paragraph" w:styleId="Heading1">
    <w:name w:val="heading 1"/>
    <w:basedOn w:val="Normal"/>
    <w:next w:val="Normal"/>
    <w:link w:val="Heading1Char"/>
    <w:uiPriority w:val="9"/>
    <w:qFormat/>
    <w:rsid w:val="004D0625"/>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paragraph" w:styleId="Heading2">
    <w:name w:val="heading 2"/>
    <w:basedOn w:val="Normal"/>
    <w:next w:val="Normal"/>
    <w:link w:val="Heading2Char"/>
    <w:uiPriority w:val="9"/>
    <w:unhideWhenUsed/>
    <w:qFormat/>
    <w:rsid w:val="00456B3B"/>
    <w:pPr>
      <w:keepNext/>
      <w:keepLines/>
      <w:spacing w:before="200" w:after="60" w:line="240" w:lineRule="auto"/>
      <w:outlineLvl w:val="1"/>
    </w:pPr>
    <w:rPr>
      <w:rFonts w:asciiTheme="majorHAnsi" w:eastAsiaTheme="majorEastAsia" w:hAnsiTheme="majorHAnsi" w:cstheme="majorBidi"/>
      <w:color w:val="4472C4" w:themeColor="accent5"/>
      <w:kern w:val="28"/>
      <w:sz w:val="32"/>
      <w:szCs w:val="32"/>
      <w:lang w:eastAsia="ja-JP"/>
      <w14:ligatures w14:val="standard"/>
    </w:rPr>
  </w:style>
  <w:style w:type="paragraph" w:styleId="Heading3">
    <w:name w:val="heading 3"/>
    <w:basedOn w:val="Normal"/>
    <w:next w:val="Normal"/>
    <w:link w:val="Heading3Char"/>
    <w:uiPriority w:val="9"/>
    <w:unhideWhenUsed/>
    <w:qFormat/>
    <w:rsid w:val="00D64C7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64C7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Pr>
      <w:rFonts w:eastAsiaTheme="minorEastAsia"/>
      <w:lang w:eastAsia="ja-JP"/>
    </w:rPr>
  </w:style>
  <w:style w:type="character" w:customStyle="1" w:styleId="Heading1Char">
    <w:name w:val="Heading 1 Char"/>
    <w:basedOn w:val="DefaultParagraphFont"/>
    <w:link w:val="Heading1"/>
    <w:uiPriority w:val="9"/>
    <w:rsid w:val="004D0625"/>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character" w:customStyle="1" w:styleId="Heading2Char">
    <w:name w:val="Heading 2 Char"/>
    <w:basedOn w:val="DefaultParagraphFont"/>
    <w:link w:val="Heading2"/>
    <w:uiPriority w:val="9"/>
    <w:rsid w:val="00456B3B"/>
    <w:rPr>
      <w:rFonts w:asciiTheme="majorHAnsi" w:eastAsiaTheme="majorEastAsia" w:hAnsiTheme="majorHAnsi" w:cstheme="majorBidi"/>
      <w:color w:val="4472C4" w:themeColor="accent5"/>
      <w:kern w:val="28"/>
      <w:sz w:val="32"/>
      <w:szCs w:val="32"/>
      <w:lang w:eastAsia="ja-JP"/>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szCs w:val="18"/>
      <w:lang w:eastAsia="ja-JP"/>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szCs w:val="18"/>
      <w:lang w:eastAsia="ja-JP"/>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
    <w:name w:val="Code"/>
    <w:basedOn w:val="Normal"/>
    <w:link w:val="CodeChar"/>
    <w:qFormat/>
    <w:rsid w:val="00DA4091"/>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ind w:left="720"/>
    </w:pPr>
    <w:rPr>
      <w:rFonts w:ascii="Courier New" w:hAnsi="Courier New"/>
      <w:sz w:val="20"/>
      <w:lang w:eastAsia="ja-JP"/>
    </w:rPr>
  </w:style>
  <w:style w:type="character" w:customStyle="1" w:styleId="CodeChar">
    <w:name w:val="Code Char"/>
    <w:basedOn w:val="DefaultParagraphFont"/>
    <w:link w:val="Code"/>
    <w:rsid w:val="00DA4091"/>
    <w:rPr>
      <w:rFonts w:ascii="Courier New" w:hAnsi="Courier New"/>
      <w:color w:val="595959" w:themeColor="text1" w:themeTint="A6"/>
      <w:sz w:val="20"/>
      <w:shd w:val="clear" w:color="auto" w:fill="F2F2F2" w:themeFill="background1" w:themeFillShade="F2"/>
      <w:lang w:val="fr-BE" w:eastAsia="ja-JP"/>
    </w:rPr>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HAnsi"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UIChar">
    <w:name w:val="UI Char"/>
    <w:basedOn w:val="DefaultParagraphFont"/>
    <w:link w:val="UI"/>
    <w:locked/>
    <w:rPr>
      <w:b/>
    </w:rPr>
  </w:style>
  <w:style w:type="paragraph" w:customStyle="1" w:styleId="UI">
    <w:name w:val="UI"/>
    <w:basedOn w:val="Normal"/>
    <w:link w:val="UIChar"/>
    <w:qFormat/>
    <w:rPr>
      <w:b/>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4C7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64C7E"/>
    <w:rPr>
      <w:rFonts w:asciiTheme="majorHAnsi" w:eastAsiaTheme="majorEastAsia" w:hAnsiTheme="majorHAnsi" w:cstheme="majorBidi"/>
      <w:b/>
      <w:bCs/>
      <w:i/>
      <w:iCs/>
      <w:color w:val="5B9BD5" w:themeColor="accent1"/>
    </w:rPr>
  </w:style>
  <w:style w:type="paragraph" w:styleId="FootnoteText">
    <w:name w:val="footnote text"/>
    <w:basedOn w:val="Normal"/>
    <w:link w:val="FootnoteTextChar"/>
    <w:uiPriority w:val="99"/>
    <w:semiHidden/>
    <w:unhideWhenUsed/>
    <w:rsid w:val="00D23D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D0D"/>
    <w:rPr>
      <w:color w:val="595959" w:themeColor="text1" w:themeTint="A6"/>
      <w:sz w:val="20"/>
      <w:szCs w:val="20"/>
    </w:rPr>
  </w:style>
  <w:style w:type="character" w:styleId="FootnoteReference">
    <w:name w:val="footnote reference"/>
    <w:basedOn w:val="DefaultParagraphFont"/>
    <w:uiPriority w:val="99"/>
    <w:semiHidden/>
    <w:unhideWhenUsed/>
    <w:rsid w:val="00D23D0D"/>
    <w:rPr>
      <w:vertAlign w:val="superscript"/>
    </w:rPr>
  </w:style>
  <w:style w:type="paragraph" w:customStyle="1" w:styleId="Code2">
    <w:name w:val="Code2"/>
    <w:basedOn w:val="Normal"/>
    <w:link w:val="Code2Char"/>
    <w:qFormat/>
    <w:rsid w:val="0084755F"/>
    <w:pPr>
      <w:pBdr>
        <w:top w:val="single" w:sz="4" w:space="3" w:color="767171" w:themeColor="background2" w:themeShade="80"/>
        <w:left w:val="single" w:sz="4" w:space="4" w:color="767171" w:themeColor="background2" w:themeShade="80"/>
        <w:bottom w:val="single" w:sz="4" w:space="3" w:color="767171" w:themeColor="background2" w:themeShade="80"/>
        <w:right w:val="single" w:sz="4" w:space="6" w:color="767171" w:themeColor="background2" w:themeShade="80"/>
      </w:pBdr>
      <w:shd w:val="clear" w:color="auto" w:fill="F2F2F2" w:themeFill="background1" w:themeFillShade="F2"/>
      <w:suppressAutoHyphens/>
      <w:spacing w:before="240" w:after="240" w:line="240" w:lineRule="auto"/>
      <w:ind w:left="284" w:right="170"/>
      <w:contextualSpacing/>
    </w:pPr>
    <w:rPr>
      <w:rFonts w:ascii="Consolas" w:hAnsi="Consolas"/>
      <w:color w:val="7B7B7B" w:themeColor="accent3" w:themeShade="BF"/>
      <w:sz w:val="19"/>
      <w:lang w:eastAsia="ja-JP"/>
    </w:rPr>
  </w:style>
  <w:style w:type="paragraph" w:styleId="TOCHeading">
    <w:name w:val="TOC Heading"/>
    <w:basedOn w:val="Heading1"/>
    <w:next w:val="Normal"/>
    <w:uiPriority w:val="39"/>
    <w:unhideWhenUsed/>
    <w:qFormat/>
    <w:rsid w:val="00330A4D"/>
    <w:pPr>
      <w:spacing w:before="240" w:after="0" w:line="259" w:lineRule="auto"/>
      <w:outlineLvl w:val="9"/>
    </w:pPr>
    <w:rPr>
      <w:bCs w:val="0"/>
      <w:color w:val="2E74B5" w:themeColor="accent1" w:themeShade="BF"/>
      <w:kern w:val="0"/>
      <w:sz w:val="32"/>
      <w:szCs w:val="32"/>
      <w:lang w:val="en-US" w:eastAsia="en-US"/>
      <w14:ligatures w14:val="none"/>
      <w14:numForm w14:val="default"/>
    </w:rPr>
  </w:style>
  <w:style w:type="character" w:customStyle="1" w:styleId="Code2Char">
    <w:name w:val="Code2 Char"/>
    <w:basedOn w:val="DefaultParagraphFont"/>
    <w:link w:val="Code2"/>
    <w:rsid w:val="0084755F"/>
    <w:rPr>
      <w:rFonts w:ascii="Consolas" w:hAnsi="Consolas"/>
      <w:color w:val="7B7B7B" w:themeColor="accent3" w:themeShade="BF"/>
      <w:sz w:val="19"/>
      <w:shd w:val="clear" w:color="auto" w:fill="F2F2F2" w:themeFill="background1" w:themeFillShade="F2"/>
      <w:lang w:val="fr-BE" w:eastAsia="ja-JP"/>
    </w:rPr>
  </w:style>
  <w:style w:type="paragraph" w:styleId="TOC1">
    <w:name w:val="toc 1"/>
    <w:basedOn w:val="Normal"/>
    <w:next w:val="Normal"/>
    <w:autoRedefine/>
    <w:uiPriority w:val="39"/>
    <w:unhideWhenUsed/>
    <w:rsid w:val="00330A4D"/>
    <w:pPr>
      <w:spacing w:after="100"/>
    </w:pPr>
  </w:style>
  <w:style w:type="paragraph" w:styleId="Caption">
    <w:name w:val="caption"/>
    <w:basedOn w:val="Normal"/>
    <w:next w:val="Normal"/>
    <w:uiPriority w:val="35"/>
    <w:unhideWhenUsed/>
    <w:qFormat/>
    <w:rsid w:val="008F3E10"/>
    <w:pPr>
      <w:spacing w:line="240" w:lineRule="auto"/>
    </w:pPr>
    <w:rPr>
      <w:i/>
      <w:iCs/>
      <w:color w:val="44546A" w:themeColor="text2"/>
      <w:sz w:val="18"/>
      <w:szCs w:val="18"/>
    </w:rPr>
  </w:style>
  <w:style w:type="paragraph" w:styleId="TOC2">
    <w:name w:val="toc 2"/>
    <w:basedOn w:val="Normal"/>
    <w:next w:val="Normal"/>
    <w:autoRedefine/>
    <w:uiPriority w:val="39"/>
    <w:unhideWhenUsed/>
    <w:rsid w:val="00EA2F91"/>
    <w:pPr>
      <w:spacing w:after="100"/>
      <w:ind w:left="220"/>
    </w:pPr>
  </w:style>
  <w:style w:type="paragraph" w:styleId="TOC3">
    <w:name w:val="toc 3"/>
    <w:basedOn w:val="Normal"/>
    <w:next w:val="Normal"/>
    <w:autoRedefine/>
    <w:uiPriority w:val="39"/>
    <w:unhideWhenUsed/>
    <w:rsid w:val="009F3532"/>
    <w:pPr>
      <w:spacing w:after="100"/>
      <w:ind w:left="440"/>
    </w:pPr>
  </w:style>
  <w:style w:type="paragraph" w:customStyle="1" w:styleId="CodeQuote">
    <w:name w:val="CodeQuote"/>
    <w:basedOn w:val="Normal"/>
    <w:link w:val="CodeQuoteChar"/>
    <w:qFormat/>
    <w:rsid w:val="005E3C7E"/>
    <w:pPr>
      <w:spacing w:before="100"/>
    </w:pPr>
    <w:rPr>
      <w:rFonts w:ascii="Consolas" w:eastAsiaTheme="minorEastAsia" w:hAnsi="Consolas"/>
      <w:color w:val="70AD47" w:themeColor="accent6"/>
      <w:szCs w:val="20"/>
      <w:lang w:val="en-US" w:eastAsia="ja-JP"/>
    </w:rPr>
  </w:style>
  <w:style w:type="character" w:customStyle="1" w:styleId="CodeQuoteChar">
    <w:name w:val="CodeQuote Char"/>
    <w:basedOn w:val="DefaultParagraphFont"/>
    <w:link w:val="CodeQuote"/>
    <w:rsid w:val="005E3C7E"/>
    <w:rPr>
      <w:rFonts w:ascii="Consolas" w:eastAsiaTheme="minorEastAsia" w:hAnsi="Consolas"/>
      <w:color w:val="70AD47" w:themeColor="accent6"/>
      <w:szCs w:val="20"/>
      <w:lang w:eastAsia="ja-JP"/>
    </w:rPr>
  </w:style>
  <w:style w:type="paragraph" w:customStyle="1" w:styleId="Remarque">
    <w:name w:val="Remarque"/>
    <w:basedOn w:val="Normal"/>
    <w:link w:val="RemarqueChar"/>
    <w:qFormat/>
    <w:rsid w:val="00D56934"/>
    <w:pPr>
      <w:ind w:left="720"/>
    </w:pPr>
    <w:rPr>
      <w:i/>
      <w:color w:val="2E74B5" w:themeColor="accent1" w:themeShade="BF"/>
    </w:rPr>
  </w:style>
  <w:style w:type="character" w:customStyle="1" w:styleId="RemarqueChar">
    <w:name w:val="Remarque Char"/>
    <w:basedOn w:val="DefaultParagraphFont"/>
    <w:link w:val="Remarque"/>
    <w:rsid w:val="00D56934"/>
    <w:rPr>
      <w:i/>
      <w:color w:val="2E74B5" w:themeColor="accent1" w:themeShade="BF"/>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onadresse.be/app.php/o365/login" TargetMode="External"/><Relationship Id="rId20" Type="http://schemas.openxmlformats.org/officeDocument/2006/relationships/image" Target="media/image9.png"/><Relationship Id="rId29" Type="http://schemas.openxmlformats.org/officeDocument/2006/relationships/hyperlink" Target="http://monadresse.be/app.php/o365/tok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monadresse.be/app.php" TargetMode="External"/><Relationship Id="rId23" Type="http://schemas.openxmlformats.org/officeDocument/2006/relationships/image" Target="media/image11.png"/><Relationship Id="rId28" Type="http://schemas.openxmlformats.org/officeDocument/2006/relationships/hyperlink" Target="https://msdn.microsoft.com/en-us/library/azure/hh974476.aspx" TargetMode="External"/><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localhost/claroline-git/web/app_dev.php/o365" TargetMode="External"/><Relationship Id="rId4" Type="http://schemas.openxmlformats.org/officeDocument/2006/relationships/styles" Target="styles.xml"/><Relationship Id="rId9" Type="http://schemas.openxmlformats.org/officeDocument/2006/relationships/hyperlink" Target="https://manage.windowsazure.com" TargetMode="External"/><Relationship Id="rId14" Type="http://schemas.openxmlformats.org/officeDocument/2006/relationships/image" Target="media/image5.png"/><Relationship Id="rId22" Type="http://schemas.openxmlformats.org/officeDocument/2006/relationships/hyperlink" Target="http://monadresse/app.php/o365/login" TargetMode="External"/><Relationship Id="rId27" Type="http://schemas.openxmlformats.org/officeDocument/2006/relationships/image" Target="media/image15.png"/><Relationship Id="rId30" Type="http://schemas.openxmlformats.org/officeDocument/2006/relationships/hyperlink" Target="http://monadresse.be/app.php/o365"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ation\Doc_Commercial\ModelesDocuments\Template%20Metro%20Eoni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050C7-C820-4813-ABAA-A62035F135B2}">
  <ds:schemaRefs>
    <ds:schemaRef ds:uri="http://schemas.microsoft.com/sharepoint/v3/contenttype/forms"/>
  </ds:schemaRefs>
</ds:datastoreItem>
</file>

<file path=customXml/itemProps2.xml><?xml version="1.0" encoding="utf-8"?>
<ds:datastoreItem xmlns:ds="http://schemas.openxmlformats.org/officeDocument/2006/customXml" ds:itemID="{10EA9ABD-BAED-4CB8-B8B2-CBD2ECE7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Metro Eonix.dotx</Template>
  <TotalTime>0</TotalTime>
  <Pages>21</Pages>
  <Words>3531</Words>
  <Characters>19422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2015-02-04T10:11:00Z</dcterms:created>
  <dcterms:modified xsi:type="dcterms:W3CDTF">2015-12-11T09:21:00Z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