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53D" w:rsidRDefault="00FF453D" w:rsidP="004A4A9F">
      <w:pPr>
        <w:rPr>
          <w:b/>
        </w:rPr>
      </w:pPr>
    </w:p>
    <w:p w:rsidR="00FF453D" w:rsidRDefault="00597F8F">
      <w:pPr>
        <w:tabs>
          <w:tab w:val="center" w:pos="5233"/>
          <w:tab w:val="left" w:pos="9375"/>
        </w:tabs>
        <w:spacing w:after="0" w:line="360" w:lineRule="auto"/>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Gastoskwela</w:t>
      </w:r>
      <w:r w:rsidR="004A4A9F">
        <w:rPr>
          <w:rFonts w:ascii="Times New Roman" w:eastAsia="Times New Roman" w:hAnsi="Times New Roman" w:cs="Times New Roman"/>
          <w:b/>
          <w:sz w:val="72"/>
          <w:szCs w:val="72"/>
        </w:rPr>
        <w:t xml:space="preserve">: A </w:t>
      </w:r>
      <w:r>
        <w:rPr>
          <w:rFonts w:ascii="Times New Roman" w:eastAsia="Times New Roman" w:hAnsi="Times New Roman" w:cs="Times New Roman"/>
          <w:b/>
          <w:sz w:val="72"/>
          <w:szCs w:val="72"/>
        </w:rPr>
        <w:t>Student</w:t>
      </w:r>
      <w:r w:rsidR="004A4A9F">
        <w:rPr>
          <w:rFonts w:ascii="Times New Roman" w:eastAsia="Times New Roman" w:hAnsi="Times New Roman" w:cs="Times New Roman"/>
          <w:b/>
          <w:sz w:val="72"/>
          <w:szCs w:val="72"/>
        </w:rPr>
        <w:t xml:space="preserve"> </w:t>
      </w:r>
      <w:r>
        <w:rPr>
          <w:rFonts w:ascii="Times New Roman" w:eastAsia="Times New Roman" w:hAnsi="Times New Roman" w:cs="Times New Roman"/>
          <w:b/>
          <w:sz w:val="72"/>
          <w:szCs w:val="72"/>
        </w:rPr>
        <w:t>Allowance</w:t>
      </w:r>
      <w:r w:rsidR="004A4A9F">
        <w:rPr>
          <w:rFonts w:ascii="Times New Roman" w:eastAsia="Times New Roman" w:hAnsi="Times New Roman" w:cs="Times New Roman"/>
          <w:b/>
          <w:sz w:val="72"/>
          <w:szCs w:val="72"/>
        </w:rPr>
        <w:t xml:space="preserve"> </w:t>
      </w:r>
      <w:r>
        <w:rPr>
          <w:rFonts w:ascii="Times New Roman" w:eastAsia="Times New Roman" w:hAnsi="Times New Roman" w:cs="Times New Roman"/>
          <w:b/>
          <w:sz w:val="72"/>
          <w:szCs w:val="72"/>
        </w:rPr>
        <w:t>and</w:t>
      </w:r>
      <w:r w:rsidR="004A4A9F">
        <w:rPr>
          <w:rFonts w:ascii="Times New Roman" w:eastAsia="Times New Roman" w:hAnsi="Times New Roman" w:cs="Times New Roman"/>
          <w:b/>
          <w:sz w:val="72"/>
          <w:szCs w:val="72"/>
        </w:rPr>
        <w:t xml:space="preserve"> </w:t>
      </w:r>
      <w:r>
        <w:rPr>
          <w:rFonts w:ascii="Times New Roman" w:eastAsia="Times New Roman" w:hAnsi="Times New Roman" w:cs="Times New Roman"/>
          <w:b/>
          <w:sz w:val="72"/>
          <w:szCs w:val="72"/>
        </w:rPr>
        <w:t>Expense</w:t>
      </w:r>
      <w:r w:rsidR="004A4A9F">
        <w:rPr>
          <w:rFonts w:ascii="Times New Roman" w:eastAsia="Times New Roman" w:hAnsi="Times New Roman" w:cs="Times New Roman"/>
          <w:b/>
          <w:sz w:val="72"/>
          <w:szCs w:val="72"/>
        </w:rPr>
        <w:t xml:space="preserve"> </w:t>
      </w:r>
      <w:r>
        <w:rPr>
          <w:rFonts w:ascii="Times New Roman" w:eastAsia="Times New Roman" w:hAnsi="Times New Roman" w:cs="Times New Roman"/>
          <w:b/>
          <w:sz w:val="72"/>
          <w:szCs w:val="72"/>
        </w:rPr>
        <w:t>Tracking Application</w:t>
      </w:r>
    </w:p>
    <w:p w:rsidR="00FF453D" w:rsidRDefault="00FF453D">
      <w:pPr>
        <w:jc w:val="center"/>
      </w:pPr>
    </w:p>
    <w:p w:rsidR="00FF453D" w:rsidRDefault="00FF453D">
      <w:pPr>
        <w:jc w:val="center"/>
      </w:pPr>
    </w:p>
    <w:p w:rsidR="00FF453D" w:rsidRDefault="00742682">
      <w:pPr>
        <w:spacing w:line="36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Submitted By:</w:t>
      </w:r>
    </w:p>
    <w:p w:rsidR="00FF453D" w:rsidRDefault="008A19FB">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BSIS-2C</w:t>
      </w:r>
    </w:p>
    <w:p w:rsidR="000F49C8" w:rsidRDefault="000F49C8" w:rsidP="000F49C8">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Alfaro, Maxwell James C.</w:t>
      </w:r>
    </w:p>
    <w:p w:rsidR="000F49C8" w:rsidRDefault="000F49C8" w:rsidP="000F49C8">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Eugenio, John Erick R.</w:t>
      </w:r>
    </w:p>
    <w:p w:rsidR="000F49C8" w:rsidRDefault="000F49C8" w:rsidP="000F49C8">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Perez, Raeven M.</w:t>
      </w:r>
    </w:p>
    <w:p w:rsidR="008A19FB" w:rsidRPr="008A19FB" w:rsidRDefault="008A19FB" w:rsidP="008A19FB">
      <w:pPr>
        <w:spacing w:line="360" w:lineRule="auto"/>
        <w:jc w:val="center"/>
        <w:rPr>
          <w:rFonts w:ascii="Times New Roman" w:eastAsia="Times New Roman" w:hAnsi="Times New Roman" w:cs="Times New Roman"/>
          <w:i/>
          <w:sz w:val="24"/>
          <w:szCs w:val="24"/>
        </w:rPr>
      </w:pPr>
      <w:r w:rsidRPr="008A19FB">
        <w:rPr>
          <w:rFonts w:ascii="Times New Roman" w:eastAsia="Times New Roman" w:hAnsi="Times New Roman" w:cs="Times New Roman"/>
          <w:i/>
          <w:sz w:val="24"/>
          <w:szCs w:val="24"/>
        </w:rPr>
        <w:t>Rodiel, Rainier James P.</w:t>
      </w:r>
    </w:p>
    <w:p w:rsidR="00863FA3" w:rsidRDefault="008A19FB" w:rsidP="008A19FB">
      <w:pPr>
        <w:spacing w:line="360" w:lineRule="auto"/>
        <w:jc w:val="center"/>
        <w:rPr>
          <w:rFonts w:ascii="Times New Roman" w:eastAsia="Times New Roman" w:hAnsi="Times New Roman" w:cs="Times New Roman"/>
          <w:b/>
          <w:i/>
          <w:sz w:val="24"/>
          <w:szCs w:val="24"/>
        </w:rPr>
      </w:pPr>
      <w:r w:rsidRPr="008A19FB">
        <w:rPr>
          <w:rFonts w:ascii="Times New Roman" w:eastAsia="Times New Roman" w:hAnsi="Times New Roman" w:cs="Times New Roman"/>
          <w:i/>
          <w:sz w:val="24"/>
          <w:szCs w:val="24"/>
        </w:rPr>
        <w:t>Talucud, Catherine</w:t>
      </w:r>
    </w:p>
    <w:p w:rsidR="00FF453D" w:rsidRDefault="00742682">
      <w:pPr>
        <w:spacing w:line="36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Submitted To:</w:t>
      </w:r>
    </w:p>
    <w:p w:rsidR="00FF453D" w:rsidRDefault="00742682">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Mr. </w:t>
      </w:r>
      <w:r w:rsidR="008A19FB">
        <w:rPr>
          <w:rFonts w:ascii="Times New Roman" w:eastAsia="Times New Roman" w:hAnsi="Times New Roman" w:cs="Times New Roman"/>
          <w:i/>
          <w:sz w:val="24"/>
          <w:szCs w:val="24"/>
        </w:rPr>
        <w:t>Kyle Joseph G. Fabian</w:t>
      </w:r>
      <w:r>
        <w:rPr>
          <w:rFonts w:ascii="Times New Roman" w:eastAsia="Times New Roman" w:hAnsi="Times New Roman" w:cs="Times New Roman"/>
          <w:i/>
          <w:sz w:val="24"/>
          <w:szCs w:val="24"/>
        </w:rPr>
        <w:br/>
        <w:t>Bulacan Polytechnic College</w:t>
      </w:r>
      <w:r>
        <w:rPr>
          <w:rFonts w:ascii="Times New Roman" w:eastAsia="Times New Roman" w:hAnsi="Times New Roman" w:cs="Times New Roman"/>
          <w:i/>
          <w:sz w:val="24"/>
          <w:szCs w:val="24"/>
        </w:rPr>
        <w:br/>
        <w:t>Instructor</w:t>
      </w:r>
    </w:p>
    <w:p w:rsidR="00FF453D" w:rsidRDefault="00FF453D">
      <w:pPr>
        <w:spacing w:line="360" w:lineRule="auto"/>
        <w:jc w:val="center"/>
        <w:rPr>
          <w:rFonts w:ascii="Times New Roman" w:eastAsia="Times New Roman" w:hAnsi="Times New Roman" w:cs="Times New Roman"/>
          <w:i/>
          <w:sz w:val="24"/>
          <w:szCs w:val="24"/>
        </w:rPr>
      </w:pPr>
    </w:p>
    <w:p w:rsidR="00FF453D" w:rsidRDefault="00742682">
      <w:pPr>
        <w:spacing w:line="36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Date: </w:t>
      </w:r>
      <w:r w:rsidR="00511E0D">
        <w:rPr>
          <w:rFonts w:ascii="Times New Roman" w:eastAsia="Times New Roman" w:hAnsi="Times New Roman" w:cs="Times New Roman"/>
          <w:b/>
          <w:i/>
          <w:sz w:val="24"/>
          <w:szCs w:val="24"/>
        </w:rPr>
        <w:t>October 24, 2026</w:t>
      </w:r>
    </w:p>
    <w:p w:rsidR="00CD712E" w:rsidRPr="00CD712E" w:rsidRDefault="00CD712E" w:rsidP="00A50848">
      <w:pPr>
        <w:pStyle w:val="Heading1"/>
        <w:jc w:val="both"/>
        <w:rPr>
          <w:rFonts w:ascii="Arial Narrow" w:hAnsi="Arial Narrow"/>
          <w:sz w:val="32"/>
          <w:szCs w:val="32"/>
        </w:rPr>
      </w:pPr>
      <w:r w:rsidRPr="00CD712E">
        <w:rPr>
          <w:rFonts w:ascii="Arial Narrow" w:hAnsi="Arial Narrow"/>
          <w:sz w:val="32"/>
          <w:szCs w:val="32"/>
        </w:rPr>
        <w:lastRenderedPageBreak/>
        <w:t>1. PROJECT OVERVIEW</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1.1 Project Description</w:t>
      </w:r>
    </w:p>
    <w:p w:rsidR="00CD712E" w:rsidRPr="00CD712E" w:rsidRDefault="00CD712E" w:rsidP="00A50848">
      <w:pPr>
        <w:pStyle w:val="NormalWeb"/>
        <w:jc w:val="both"/>
        <w:rPr>
          <w:rFonts w:ascii="Arial Narrow" w:hAnsi="Arial Narrow"/>
        </w:rPr>
      </w:pPr>
      <w:r w:rsidRPr="00CD712E">
        <w:rPr>
          <w:rFonts w:ascii="Arial Narrow" w:hAnsi="Arial Narrow"/>
        </w:rPr>
        <w:t>Gastoskwela: A Student Allowance and Expense Tracking Application is a mobile application developed to help students manage their daily allowances and expenses. The application provides a simple and organized way to record income from allowances, track spending, monitor remaining balances, and review financial reports.</w:t>
      </w:r>
    </w:p>
    <w:p w:rsidR="00CD712E" w:rsidRPr="00CD712E" w:rsidRDefault="00CD712E" w:rsidP="00A50848">
      <w:pPr>
        <w:pStyle w:val="NormalWeb"/>
        <w:jc w:val="both"/>
        <w:rPr>
          <w:rFonts w:ascii="Arial Narrow" w:hAnsi="Arial Narrow"/>
        </w:rPr>
      </w:pPr>
      <w:r w:rsidRPr="00CD712E">
        <w:rPr>
          <w:rFonts w:ascii="Arial Narrow" w:hAnsi="Arial Narrow"/>
        </w:rPr>
        <w:t>The application was developed using Kotlin for application logic, XML for user interface design, and Room Database with SQLite for local data storage. Gastoskwela is designed to work offline, allowing students to manage their financial records without requiring an internet connection.</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1.2 Problem Statement</w:t>
      </w:r>
    </w:p>
    <w:p w:rsidR="00CD712E" w:rsidRPr="00CD712E" w:rsidRDefault="00CD712E" w:rsidP="00A50848">
      <w:pPr>
        <w:pStyle w:val="NormalWeb"/>
        <w:jc w:val="both"/>
        <w:rPr>
          <w:rFonts w:ascii="Arial Narrow" w:hAnsi="Arial Narrow"/>
        </w:rPr>
      </w:pPr>
      <w:r w:rsidRPr="00CD712E">
        <w:rPr>
          <w:rFonts w:ascii="Arial Narrow" w:hAnsi="Arial Narrow"/>
        </w:rPr>
        <w:t>Many students experience difficulties managing their allowances because they do not consistently monitor their daily expenses. Small purchases, transportation costs, meals, and other personal expenses can accumulate over time, making it difficult to determine how much money has been spent and how much remains.</w:t>
      </w:r>
    </w:p>
    <w:p w:rsidR="00CD712E" w:rsidRPr="00CD712E" w:rsidRDefault="00CD712E" w:rsidP="00A50848">
      <w:pPr>
        <w:pStyle w:val="NormalWeb"/>
        <w:jc w:val="both"/>
        <w:rPr>
          <w:rFonts w:ascii="Arial Narrow" w:hAnsi="Arial Narrow"/>
        </w:rPr>
      </w:pPr>
      <w:r w:rsidRPr="00CD712E">
        <w:rPr>
          <w:rFonts w:ascii="Arial Narrow" w:hAnsi="Arial Narrow"/>
        </w:rPr>
        <w:t>Without an organized expense-tracking system, students may struggle to understand their spending habits and manage their available allowance effectively. Therefore, a simple and accessible mobile application is needed to help students record their expenses and monitor their financial activities.</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1.3 Target Users</w:t>
      </w:r>
    </w:p>
    <w:p w:rsidR="00CD712E" w:rsidRPr="00CD712E" w:rsidRDefault="00CD712E" w:rsidP="00A50848">
      <w:pPr>
        <w:pStyle w:val="NormalWeb"/>
        <w:jc w:val="both"/>
        <w:rPr>
          <w:rFonts w:ascii="Arial Narrow" w:hAnsi="Arial Narrow"/>
        </w:rPr>
      </w:pPr>
      <w:r w:rsidRPr="00CD712E">
        <w:rPr>
          <w:rFonts w:ascii="Arial Narrow" w:hAnsi="Arial Narrow"/>
        </w:rPr>
        <w:t>The primary target users of Gastoskwela are college and senior high school students who receive daily, weekly, or monthly allowances.</w:t>
      </w:r>
    </w:p>
    <w:p w:rsidR="00CD712E" w:rsidRPr="00CD712E" w:rsidRDefault="00CD712E" w:rsidP="00A50848">
      <w:pPr>
        <w:pStyle w:val="NormalWeb"/>
        <w:jc w:val="both"/>
        <w:rPr>
          <w:rFonts w:ascii="Arial Narrow" w:hAnsi="Arial Narrow"/>
        </w:rPr>
      </w:pPr>
      <w:r w:rsidRPr="00CD712E">
        <w:rPr>
          <w:rFonts w:ascii="Arial Narrow" w:hAnsi="Arial Narrow"/>
        </w:rPr>
        <w:t>The application is particularly useful for students who want to monitor their spending, organize expense records, and develop better money management habits. Its simple interface also makes it suitable for students who have limited experience using financial management applications.</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1.4 Proposed Solution</w:t>
      </w:r>
    </w:p>
    <w:p w:rsidR="00CD712E" w:rsidRPr="00CD712E" w:rsidRDefault="00CD712E" w:rsidP="00A50848">
      <w:pPr>
        <w:pStyle w:val="NormalWeb"/>
        <w:jc w:val="both"/>
        <w:rPr>
          <w:rFonts w:ascii="Arial Narrow" w:hAnsi="Arial Narrow"/>
        </w:rPr>
      </w:pPr>
      <w:r w:rsidRPr="00CD712E">
        <w:rPr>
          <w:rFonts w:ascii="Arial Narrow" w:hAnsi="Arial Narrow"/>
        </w:rPr>
        <w:t>Gastoskwela aims to address these problems by providing an offline mobile application that allows students to manage their allowances and expenses in one place.</w:t>
      </w:r>
    </w:p>
    <w:p w:rsidR="00CD712E" w:rsidRPr="00CD712E" w:rsidRDefault="00CD712E" w:rsidP="00A50848">
      <w:pPr>
        <w:pStyle w:val="NormalWeb"/>
        <w:jc w:val="both"/>
        <w:rPr>
          <w:rFonts w:ascii="Arial Narrow" w:hAnsi="Arial Narrow"/>
        </w:rPr>
      </w:pPr>
      <w:r w:rsidRPr="00CD712E">
        <w:rPr>
          <w:rFonts w:ascii="Arial Narrow" w:hAnsi="Arial Narrow"/>
        </w:rPr>
        <w:t>The application includes four main sections: Home, Expenses, Allowance, and Reports. The Home section displays a summary of the student's financial information. The Expenses section allows users to add, view, edit, and delete expense records. The Allowance section manages allowance entries and history, while the Reports section provides visual summaries of spending activities.</w:t>
      </w:r>
    </w:p>
    <w:p w:rsidR="00450F24" w:rsidRPr="00CD712E" w:rsidRDefault="00CD712E" w:rsidP="00A50848">
      <w:pPr>
        <w:pStyle w:val="NormalWeb"/>
        <w:jc w:val="both"/>
        <w:rPr>
          <w:rFonts w:ascii="Arial Narrow" w:hAnsi="Arial Narrow"/>
        </w:rPr>
      </w:pPr>
      <w:r w:rsidRPr="00CD712E">
        <w:rPr>
          <w:rFonts w:ascii="Arial Narrow" w:hAnsi="Arial Narrow"/>
        </w:rPr>
        <w:lastRenderedPageBreak/>
        <w:t>By automatically calculating expenses and remaining balances, Gastoskwela helps students understand where their money goes and make more informed financial decisions.</w:t>
      </w:r>
    </w:p>
    <w:p w:rsidR="00CD712E" w:rsidRPr="00CD712E" w:rsidRDefault="00CD712E" w:rsidP="00A50848">
      <w:pPr>
        <w:pStyle w:val="Heading1"/>
        <w:jc w:val="both"/>
        <w:rPr>
          <w:rFonts w:ascii="Arial Narrow" w:hAnsi="Arial Narrow"/>
          <w:sz w:val="32"/>
          <w:szCs w:val="32"/>
        </w:rPr>
      </w:pPr>
      <w:r w:rsidRPr="00CD712E">
        <w:rPr>
          <w:rFonts w:ascii="Arial Narrow" w:hAnsi="Arial Narrow"/>
          <w:sz w:val="32"/>
          <w:szCs w:val="32"/>
        </w:rPr>
        <w:t>2. OBJECTIVES, SCOPE AND FEATURES</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2.1 General Objective</w:t>
      </w:r>
    </w:p>
    <w:p w:rsidR="00CD712E" w:rsidRPr="00CD712E" w:rsidRDefault="00CD712E" w:rsidP="00A50848">
      <w:pPr>
        <w:pStyle w:val="NormalWeb"/>
        <w:jc w:val="both"/>
        <w:rPr>
          <w:rFonts w:ascii="Arial Narrow" w:hAnsi="Arial Narrow"/>
        </w:rPr>
      </w:pPr>
      <w:r w:rsidRPr="00CD712E">
        <w:rPr>
          <w:rFonts w:ascii="Arial Narrow" w:hAnsi="Arial Narrow"/>
        </w:rPr>
        <w:t>The general objective of Gastoskwela: A Student Allowance and Expense Tracking Application is to develop a user-friendly Android mobile application that helps students manage their allowances, monitor daily expenses, and track their financial activities. The application aims to promote better financial awareness by providing an organized and accessible way to record and review personal spending.</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2.2 Specific Objectives</w:t>
      </w:r>
    </w:p>
    <w:p w:rsidR="00CD712E" w:rsidRPr="00CD712E" w:rsidRDefault="00CD712E" w:rsidP="00A50848">
      <w:pPr>
        <w:pStyle w:val="NormalWeb"/>
        <w:jc w:val="both"/>
        <w:rPr>
          <w:rFonts w:ascii="Arial Narrow" w:hAnsi="Arial Narrow"/>
        </w:rPr>
      </w:pPr>
      <w:r w:rsidRPr="00CD712E">
        <w:rPr>
          <w:rFonts w:ascii="Arial Narrow" w:hAnsi="Arial Narrow"/>
        </w:rPr>
        <w:t>The specific objectives of the application are:</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develop a mobile application that allows students to record and manage their daily, weekly, or monthly allowances.</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provide an expense-tracking system where students can add, view, edit, and delete their expense records.</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automatically calculate total allowances, expenses, and remaining balances.</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organize expenses into categories for easier tracking and monitoring.</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generate financial reports and visual summaries that help students understand their spending habits.</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develop a simple and user-friendly interface that allows students to navigate the application easily.</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implement a local database that stores financial records and allows the application to function without an internet connection.</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test the application's functionality, accuracy, and reliability on Android devices.</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2.3 Scope and Limitations</w:t>
      </w:r>
    </w:p>
    <w:p w:rsidR="00CD712E" w:rsidRPr="00CD712E" w:rsidRDefault="00CD712E" w:rsidP="00A50848">
      <w:pPr>
        <w:pStyle w:val="Heading3"/>
        <w:jc w:val="both"/>
        <w:rPr>
          <w:rFonts w:ascii="Arial Narrow" w:hAnsi="Arial Narrow"/>
          <w:sz w:val="24"/>
          <w:szCs w:val="24"/>
        </w:rPr>
      </w:pPr>
      <w:r w:rsidRPr="00CD712E">
        <w:rPr>
          <w:rFonts w:ascii="Arial Narrow" w:hAnsi="Arial Narrow"/>
          <w:sz w:val="24"/>
          <w:szCs w:val="24"/>
        </w:rPr>
        <w:t>Scope</w:t>
      </w:r>
    </w:p>
    <w:p w:rsidR="00CD712E" w:rsidRPr="00CD712E" w:rsidRDefault="00CD712E" w:rsidP="00A50848">
      <w:pPr>
        <w:pStyle w:val="NormalWeb"/>
        <w:jc w:val="both"/>
        <w:rPr>
          <w:rFonts w:ascii="Arial Narrow" w:hAnsi="Arial Narrow"/>
        </w:rPr>
      </w:pPr>
      <w:r w:rsidRPr="00CD712E">
        <w:rPr>
          <w:rFonts w:ascii="Arial Narrow" w:hAnsi="Arial Narrow"/>
        </w:rPr>
        <w:t>Gastoskwela is designed primarily for college and senior high school students who want to manage their personal allowances and expenses.</w:t>
      </w:r>
    </w:p>
    <w:p w:rsidR="00CD712E" w:rsidRPr="00CD712E" w:rsidRDefault="00CD712E" w:rsidP="00A50848">
      <w:pPr>
        <w:pStyle w:val="NormalWeb"/>
        <w:jc w:val="both"/>
        <w:rPr>
          <w:rFonts w:ascii="Arial Narrow" w:hAnsi="Arial Narrow"/>
        </w:rPr>
      </w:pPr>
      <w:r w:rsidRPr="00CD712E">
        <w:rPr>
          <w:rFonts w:ascii="Arial Narrow" w:hAnsi="Arial Narrow"/>
        </w:rPr>
        <w:t>The application allows users to record allowances, track expenses, view transaction histories, and monitor their remaining balances. It provides expense categories to help students organize their spending and includes financial reports that display summaries of their financial activities.</w:t>
      </w:r>
    </w:p>
    <w:p w:rsidR="00CD712E" w:rsidRPr="00CD712E" w:rsidRDefault="00CD712E" w:rsidP="00A50848">
      <w:pPr>
        <w:pStyle w:val="NormalWeb"/>
        <w:jc w:val="both"/>
        <w:rPr>
          <w:rFonts w:ascii="Arial Narrow" w:hAnsi="Arial Narrow"/>
        </w:rPr>
      </w:pPr>
      <w:r w:rsidRPr="00CD712E">
        <w:rPr>
          <w:rFonts w:ascii="Arial Narrow" w:hAnsi="Arial Narrow"/>
        </w:rPr>
        <w:t>The application consists of four main sections: Home, Expenses, Allowance, and Reports. It uses Kotlin for application logic, XML for user interface design, and Room Database with SQLite for local data storage.</w:t>
      </w:r>
    </w:p>
    <w:p w:rsidR="00CD712E" w:rsidRPr="00CD712E" w:rsidRDefault="00CD712E" w:rsidP="00A50848">
      <w:pPr>
        <w:pStyle w:val="NormalWeb"/>
        <w:jc w:val="both"/>
        <w:rPr>
          <w:rFonts w:ascii="Arial Narrow" w:hAnsi="Arial Narrow"/>
        </w:rPr>
      </w:pPr>
      <w:r w:rsidRPr="00CD712E">
        <w:rPr>
          <w:rFonts w:ascii="Arial Narrow" w:hAnsi="Arial Narrow"/>
        </w:rPr>
        <w:lastRenderedPageBreak/>
        <w:t>Gastoskwela operates offline, allowing students to access and manage their financial records without requiring an internet connection.</w:t>
      </w:r>
    </w:p>
    <w:p w:rsidR="00CD712E" w:rsidRPr="00CD712E" w:rsidRDefault="00CD712E" w:rsidP="00A50848">
      <w:pPr>
        <w:pStyle w:val="Heading3"/>
        <w:jc w:val="both"/>
        <w:rPr>
          <w:rFonts w:ascii="Arial Narrow" w:hAnsi="Arial Narrow"/>
          <w:sz w:val="24"/>
          <w:szCs w:val="24"/>
        </w:rPr>
      </w:pPr>
      <w:r w:rsidRPr="00CD712E">
        <w:rPr>
          <w:rFonts w:ascii="Arial Narrow" w:hAnsi="Arial Narrow"/>
          <w:sz w:val="24"/>
          <w:szCs w:val="24"/>
        </w:rPr>
        <w:t>Limitations</w:t>
      </w:r>
    </w:p>
    <w:p w:rsidR="00CD712E" w:rsidRPr="00CD712E" w:rsidRDefault="00CD712E" w:rsidP="00A50848">
      <w:pPr>
        <w:pStyle w:val="NormalWeb"/>
        <w:jc w:val="both"/>
        <w:rPr>
          <w:rFonts w:ascii="Arial Narrow" w:hAnsi="Arial Narrow"/>
        </w:rPr>
      </w:pPr>
      <w:r w:rsidRPr="00CD712E">
        <w:rPr>
          <w:rFonts w:ascii="Arial Narrow" w:hAnsi="Arial Narrow"/>
        </w:rPr>
        <w:t>Despite its functionality, Gastoskwela has the following limitations:</w:t>
      </w:r>
    </w:p>
    <w:p w:rsidR="00CD712E" w:rsidRPr="00CD712E" w:rsidRDefault="00CD712E" w:rsidP="00A50848">
      <w:pPr>
        <w:pStyle w:val="NormalWeb"/>
        <w:numPr>
          <w:ilvl w:val="0"/>
          <w:numId w:val="15"/>
        </w:numPr>
        <w:jc w:val="both"/>
        <w:rPr>
          <w:rFonts w:ascii="Arial Narrow" w:hAnsi="Arial Narrow"/>
        </w:rPr>
      </w:pPr>
      <w:r w:rsidRPr="00CD712E">
        <w:rPr>
          <w:rStyle w:val="Strong"/>
          <w:rFonts w:ascii="Arial Narrow" w:hAnsi="Arial Narrow"/>
        </w:rPr>
        <w:t>Android Only:</w:t>
      </w:r>
      <w:r w:rsidRPr="00CD712E">
        <w:rPr>
          <w:rFonts w:ascii="Arial Narrow" w:hAnsi="Arial Narrow"/>
        </w:rPr>
        <w:t xml:space="preserve"> The application is developed for Android devices and is not available for iOS.</w:t>
      </w:r>
    </w:p>
    <w:p w:rsidR="00CD712E" w:rsidRPr="00CD712E" w:rsidRDefault="00CD712E" w:rsidP="00A50848">
      <w:pPr>
        <w:pStyle w:val="NormalWeb"/>
        <w:numPr>
          <w:ilvl w:val="0"/>
          <w:numId w:val="15"/>
        </w:numPr>
        <w:jc w:val="both"/>
        <w:rPr>
          <w:rFonts w:ascii="Arial Narrow" w:hAnsi="Arial Narrow"/>
        </w:rPr>
      </w:pPr>
      <w:r w:rsidRPr="00CD712E">
        <w:rPr>
          <w:rStyle w:val="Strong"/>
          <w:rFonts w:ascii="Arial Narrow" w:hAnsi="Arial Narrow"/>
        </w:rPr>
        <w:t>Offline Storage:</w:t>
      </w:r>
      <w:r w:rsidRPr="00CD712E">
        <w:rPr>
          <w:rFonts w:ascii="Arial Narrow" w:hAnsi="Arial Narrow"/>
        </w:rPr>
        <w:t xml:space="preserve"> Financial records are stored locally on the device and are not automatically synchronized across multiple devices.</w:t>
      </w:r>
    </w:p>
    <w:p w:rsidR="00CD712E" w:rsidRPr="00CD712E" w:rsidRDefault="00CD712E" w:rsidP="00A50848">
      <w:pPr>
        <w:pStyle w:val="NormalWeb"/>
        <w:numPr>
          <w:ilvl w:val="0"/>
          <w:numId w:val="15"/>
        </w:numPr>
        <w:jc w:val="both"/>
        <w:rPr>
          <w:rFonts w:ascii="Arial Narrow" w:hAnsi="Arial Narrow"/>
        </w:rPr>
      </w:pPr>
      <w:r w:rsidRPr="00CD712E">
        <w:rPr>
          <w:rStyle w:val="Strong"/>
          <w:rFonts w:ascii="Arial Narrow" w:hAnsi="Arial Narrow"/>
        </w:rPr>
        <w:t>No Cloud Backup:</w:t>
      </w:r>
      <w:r w:rsidRPr="00CD712E">
        <w:rPr>
          <w:rFonts w:ascii="Arial Narrow" w:hAnsi="Arial Narrow"/>
        </w:rPr>
        <w:t xml:space="preserve"> The application does not currently provide automatic cloud backup or online data recovery.</w:t>
      </w:r>
    </w:p>
    <w:p w:rsidR="00CD712E" w:rsidRPr="00CD712E" w:rsidRDefault="00CD712E" w:rsidP="00A50848">
      <w:pPr>
        <w:pStyle w:val="NormalWeb"/>
        <w:numPr>
          <w:ilvl w:val="0"/>
          <w:numId w:val="15"/>
        </w:numPr>
        <w:jc w:val="both"/>
        <w:rPr>
          <w:rFonts w:ascii="Arial Narrow" w:hAnsi="Arial Narrow"/>
        </w:rPr>
      </w:pPr>
      <w:r w:rsidRPr="00CD712E">
        <w:rPr>
          <w:rStyle w:val="Strong"/>
          <w:rFonts w:ascii="Arial Narrow" w:hAnsi="Arial Narrow"/>
        </w:rPr>
        <w:t>Manual Data Entry:</w:t>
      </w:r>
      <w:r w:rsidRPr="00CD712E">
        <w:rPr>
          <w:rFonts w:ascii="Arial Narrow" w:hAnsi="Arial Narrow"/>
        </w:rPr>
        <w:t xml:space="preserve"> Users must manually enter their allowances and expenses because the application does not automatically connect to banks or digital wallets.</w:t>
      </w:r>
    </w:p>
    <w:p w:rsidR="00CD712E" w:rsidRPr="00CD712E" w:rsidRDefault="00CD712E" w:rsidP="00A50848">
      <w:pPr>
        <w:pStyle w:val="NormalWeb"/>
        <w:numPr>
          <w:ilvl w:val="0"/>
          <w:numId w:val="15"/>
        </w:numPr>
        <w:jc w:val="both"/>
        <w:rPr>
          <w:rFonts w:ascii="Arial Narrow" w:hAnsi="Arial Narrow"/>
        </w:rPr>
      </w:pPr>
      <w:r w:rsidRPr="00CD712E">
        <w:rPr>
          <w:rStyle w:val="Strong"/>
          <w:rFonts w:ascii="Arial Narrow" w:hAnsi="Arial Narrow"/>
        </w:rPr>
        <w:t>No Financial Transactions:</w:t>
      </w:r>
      <w:r w:rsidRPr="00CD712E">
        <w:rPr>
          <w:rFonts w:ascii="Arial Narrow" w:hAnsi="Arial Narrow"/>
        </w:rPr>
        <w:t xml:space="preserve"> The application is designed for tracking financial activities and does not support actual money transfers or payments.</w:t>
      </w:r>
    </w:p>
    <w:p w:rsidR="00CD712E" w:rsidRPr="00CD712E" w:rsidRDefault="00CD712E" w:rsidP="00A50848">
      <w:pPr>
        <w:pStyle w:val="NormalWeb"/>
        <w:numPr>
          <w:ilvl w:val="0"/>
          <w:numId w:val="15"/>
        </w:numPr>
        <w:jc w:val="both"/>
        <w:rPr>
          <w:rFonts w:ascii="Arial Narrow" w:hAnsi="Arial Narrow"/>
        </w:rPr>
      </w:pPr>
      <w:r w:rsidRPr="00CD712E">
        <w:rPr>
          <w:rStyle w:val="Strong"/>
          <w:rFonts w:ascii="Arial Narrow" w:hAnsi="Arial Narrow"/>
        </w:rPr>
        <w:t>No User Account Synchronization:</w:t>
      </w:r>
      <w:r w:rsidRPr="00CD712E">
        <w:rPr>
          <w:rFonts w:ascii="Arial Narrow" w:hAnsi="Arial Narrow"/>
        </w:rPr>
        <w:t xml:space="preserve"> The application does not provide cloud-based account synchronization between devices.</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2.4 Major Features</w:t>
      </w:r>
    </w:p>
    <w:p w:rsidR="00CD712E" w:rsidRPr="00CD712E" w:rsidRDefault="00CD712E" w:rsidP="00A50848">
      <w:pPr>
        <w:pStyle w:val="NormalWeb"/>
        <w:jc w:val="both"/>
        <w:rPr>
          <w:rFonts w:ascii="Arial Narrow" w:hAnsi="Arial Narrow"/>
        </w:rPr>
      </w:pPr>
      <w:r w:rsidRPr="00CD712E">
        <w:rPr>
          <w:rFonts w:ascii="Arial Narrow" w:hAnsi="Arial Narrow"/>
        </w:rPr>
        <w:t>Gastoskwela includes the following major features:</w:t>
      </w:r>
    </w:p>
    <w:p w:rsidR="00CD712E" w:rsidRPr="00CD712E" w:rsidRDefault="00CD712E" w:rsidP="00A50848">
      <w:pPr>
        <w:pStyle w:val="NormalWeb"/>
        <w:jc w:val="both"/>
        <w:rPr>
          <w:rFonts w:ascii="Arial Narrow" w:hAnsi="Arial Narrow"/>
        </w:rPr>
      </w:pPr>
      <w:r w:rsidRPr="00CD712E">
        <w:rPr>
          <w:rStyle w:val="Strong"/>
          <w:rFonts w:ascii="Arial Narrow" w:hAnsi="Arial Narrow"/>
        </w:rPr>
        <w:t>1. Home Dashboard</w:t>
      </w:r>
    </w:p>
    <w:p w:rsidR="00CD712E" w:rsidRPr="00CD712E" w:rsidRDefault="00CD712E" w:rsidP="00A50848">
      <w:pPr>
        <w:pStyle w:val="NormalWeb"/>
        <w:jc w:val="both"/>
        <w:rPr>
          <w:rFonts w:ascii="Arial Narrow" w:hAnsi="Arial Narrow"/>
        </w:rPr>
      </w:pPr>
      <w:r w:rsidRPr="00CD712E">
        <w:rPr>
          <w:rFonts w:ascii="Arial Narrow" w:hAnsi="Arial Narrow"/>
        </w:rPr>
        <w:t>The Home Dashboard provides an overview of the student's financial information, including total allowance, recorded expenses, and remaining balance. It allows users to quickly monitor their current financial status.</w:t>
      </w:r>
    </w:p>
    <w:p w:rsidR="00CD712E" w:rsidRPr="00CD712E" w:rsidRDefault="00CD712E" w:rsidP="00A50848">
      <w:pPr>
        <w:pStyle w:val="NormalWeb"/>
        <w:jc w:val="both"/>
        <w:rPr>
          <w:rFonts w:ascii="Arial Narrow" w:hAnsi="Arial Narrow"/>
        </w:rPr>
      </w:pPr>
      <w:r w:rsidRPr="00CD712E">
        <w:rPr>
          <w:rStyle w:val="Strong"/>
          <w:rFonts w:ascii="Arial Narrow" w:hAnsi="Arial Narrow"/>
        </w:rPr>
        <w:t>2. Expense Management</w:t>
      </w:r>
    </w:p>
    <w:p w:rsidR="00CD712E" w:rsidRPr="00CD712E" w:rsidRDefault="00CD712E" w:rsidP="00A50848">
      <w:pPr>
        <w:pStyle w:val="NormalWeb"/>
        <w:jc w:val="both"/>
        <w:rPr>
          <w:rFonts w:ascii="Arial Narrow" w:hAnsi="Arial Narrow"/>
        </w:rPr>
      </w:pPr>
      <w:r w:rsidRPr="00CD712E">
        <w:rPr>
          <w:rFonts w:ascii="Arial Narrow" w:hAnsi="Arial Narrow"/>
        </w:rPr>
        <w:t>The Expenses section allows users to add, view, edit, and delete expense records. Users can enter the amount, category, description, and date of each expense. The section also provides search and filtering options for easier record management.</w:t>
      </w:r>
    </w:p>
    <w:p w:rsidR="00CD712E" w:rsidRPr="00CD712E" w:rsidRDefault="00CD712E" w:rsidP="00A50848">
      <w:pPr>
        <w:pStyle w:val="NormalWeb"/>
        <w:jc w:val="both"/>
        <w:rPr>
          <w:rFonts w:ascii="Arial Narrow" w:hAnsi="Arial Narrow"/>
        </w:rPr>
      </w:pPr>
      <w:r w:rsidRPr="00CD712E">
        <w:rPr>
          <w:rStyle w:val="Strong"/>
          <w:rFonts w:ascii="Arial Narrow" w:hAnsi="Arial Narrow"/>
        </w:rPr>
        <w:t>3. Allowance Management</w:t>
      </w:r>
    </w:p>
    <w:p w:rsidR="00CD712E" w:rsidRPr="00CD712E" w:rsidRDefault="00CD712E" w:rsidP="00A50848">
      <w:pPr>
        <w:pStyle w:val="NormalWeb"/>
        <w:jc w:val="both"/>
        <w:rPr>
          <w:rFonts w:ascii="Arial Narrow" w:hAnsi="Arial Narrow"/>
        </w:rPr>
      </w:pPr>
      <w:r w:rsidRPr="00CD712E">
        <w:rPr>
          <w:rFonts w:ascii="Arial Narrow" w:hAnsi="Arial Narrow"/>
        </w:rPr>
        <w:t>The Allowance section allows students to record and manage their allowances. It supports allowance tracking and displays allowance history to help users monitor the money they receive.</w:t>
      </w:r>
    </w:p>
    <w:p w:rsidR="00CD712E" w:rsidRPr="00CD712E" w:rsidRDefault="00CD712E" w:rsidP="00A50848">
      <w:pPr>
        <w:pStyle w:val="NormalWeb"/>
        <w:jc w:val="both"/>
        <w:rPr>
          <w:rFonts w:ascii="Arial Narrow" w:hAnsi="Arial Narrow"/>
        </w:rPr>
      </w:pPr>
      <w:r w:rsidRPr="00CD712E">
        <w:rPr>
          <w:rStyle w:val="Strong"/>
          <w:rFonts w:ascii="Arial Narrow" w:hAnsi="Arial Narrow"/>
        </w:rPr>
        <w:t>4. Financial Reports</w:t>
      </w:r>
    </w:p>
    <w:p w:rsidR="00CD712E" w:rsidRPr="00CD712E" w:rsidRDefault="00CD712E" w:rsidP="00A50848">
      <w:pPr>
        <w:pStyle w:val="NormalWeb"/>
        <w:jc w:val="both"/>
        <w:rPr>
          <w:rFonts w:ascii="Arial Narrow" w:hAnsi="Arial Narrow"/>
        </w:rPr>
      </w:pPr>
      <w:r w:rsidRPr="00CD712E">
        <w:rPr>
          <w:rFonts w:ascii="Arial Narrow" w:hAnsi="Arial Narrow"/>
        </w:rPr>
        <w:t>The Reports section provides summaries and visual representations of the student's spending activities. These reports help users identify spending patterns and understand how their allowance is being used.</w:t>
      </w:r>
    </w:p>
    <w:p w:rsidR="00CD712E" w:rsidRPr="00CD712E" w:rsidRDefault="00CD712E" w:rsidP="00A50848">
      <w:pPr>
        <w:pStyle w:val="NormalWeb"/>
        <w:jc w:val="both"/>
        <w:rPr>
          <w:rFonts w:ascii="Arial Narrow" w:hAnsi="Arial Narrow"/>
        </w:rPr>
      </w:pPr>
      <w:r w:rsidRPr="00CD712E">
        <w:rPr>
          <w:rStyle w:val="Strong"/>
          <w:rFonts w:ascii="Arial Narrow" w:hAnsi="Arial Narrow"/>
        </w:rPr>
        <w:lastRenderedPageBreak/>
        <w:t>5. Automatic Balance Calculation</w:t>
      </w:r>
    </w:p>
    <w:p w:rsidR="00CD712E" w:rsidRPr="00CD712E" w:rsidRDefault="00CD712E" w:rsidP="00A50848">
      <w:pPr>
        <w:pStyle w:val="NormalWeb"/>
        <w:jc w:val="both"/>
        <w:rPr>
          <w:rFonts w:ascii="Arial Narrow" w:hAnsi="Arial Narrow"/>
        </w:rPr>
      </w:pPr>
      <w:r w:rsidRPr="00CD712E">
        <w:rPr>
          <w:rFonts w:ascii="Arial Narrow" w:hAnsi="Arial Narrow"/>
        </w:rPr>
        <w:t>The application automatically calculates the remaining balance based on recorded allowances and expenses. This reduces the need for manual calculations and helps students monitor their available money.</w:t>
      </w:r>
    </w:p>
    <w:p w:rsidR="00CD712E" w:rsidRPr="00CD712E" w:rsidRDefault="00CD712E" w:rsidP="00A50848">
      <w:pPr>
        <w:pStyle w:val="NormalWeb"/>
        <w:jc w:val="both"/>
        <w:rPr>
          <w:rFonts w:ascii="Arial Narrow" w:hAnsi="Arial Narrow"/>
        </w:rPr>
      </w:pPr>
      <w:r w:rsidRPr="00CD712E">
        <w:rPr>
          <w:rStyle w:val="Strong"/>
          <w:rFonts w:ascii="Arial Narrow" w:hAnsi="Arial Narrow"/>
        </w:rPr>
        <w:t>6. Expense Categorization</w:t>
      </w:r>
    </w:p>
    <w:p w:rsidR="00CD712E" w:rsidRPr="00CD712E" w:rsidRDefault="00CD712E" w:rsidP="00A50848">
      <w:pPr>
        <w:pStyle w:val="NormalWeb"/>
        <w:jc w:val="both"/>
        <w:rPr>
          <w:rFonts w:ascii="Arial Narrow" w:hAnsi="Arial Narrow"/>
        </w:rPr>
      </w:pPr>
      <w:r w:rsidRPr="00CD712E">
        <w:rPr>
          <w:rFonts w:ascii="Arial Narrow" w:hAnsi="Arial Narrow"/>
        </w:rPr>
        <w:t>Users can organize their expenses into different categories, such as Food, Transportation, Groceries, Subscriptions, and Others. This makes it easier to identify where their money is being spent.</w:t>
      </w:r>
    </w:p>
    <w:p w:rsidR="00CD712E" w:rsidRPr="00CD712E" w:rsidRDefault="00CD712E" w:rsidP="00A50848">
      <w:pPr>
        <w:pStyle w:val="NormalWeb"/>
        <w:jc w:val="both"/>
        <w:rPr>
          <w:rFonts w:ascii="Arial Narrow" w:hAnsi="Arial Narrow"/>
        </w:rPr>
      </w:pPr>
      <w:r w:rsidRPr="00CD712E">
        <w:rPr>
          <w:rStyle w:val="Strong"/>
          <w:rFonts w:ascii="Arial Narrow" w:hAnsi="Arial Narrow"/>
        </w:rPr>
        <w:t>7. Offline Data Storage</w:t>
      </w:r>
    </w:p>
    <w:p w:rsidR="00CD712E" w:rsidRPr="00CD712E" w:rsidRDefault="00CD712E" w:rsidP="00A50848">
      <w:pPr>
        <w:pStyle w:val="NormalWeb"/>
        <w:jc w:val="both"/>
        <w:rPr>
          <w:rFonts w:ascii="Arial Narrow" w:hAnsi="Arial Narrow"/>
        </w:rPr>
      </w:pPr>
      <w:r w:rsidRPr="00CD712E">
        <w:rPr>
          <w:rFonts w:ascii="Arial Narrow" w:hAnsi="Arial Narrow"/>
        </w:rPr>
        <w:t>Gastoskwela uses Room Database with SQLite to store financial records locally. Users can access and manage their information without an internet connection.</w:t>
      </w:r>
    </w:p>
    <w:p w:rsidR="00CD712E" w:rsidRPr="00CD712E" w:rsidRDefault="00CD712E" w:rsidP="00A50848">
      <w:pPr>
        <w:pStyle w:val="NormalWeb"/>
        <w:jc w:val="both"/>
        <w:rPr>
          <w:rFonts w:ascii="Arial Narrow" w:hAnsi="Arial Narrow"/>
        </w:rPr>
      </w:pPr>
      <w:r w:rsidRPr="00CD712E">
        <w:rPr>
          <w:rStyle w:val="Strong"/>
          <w:rFonts w:ascii="Arial Narrow" w:hAnsi="Arial Narrow"/>
        </w:rPr>
        <w:t>8. User-Friendly Interface</w:t>
      </w:r>
    </w:p>
    <w:p w:rsidR="00450F24" w:rsidRPr="00CD712E" w:rsidRDefault="00CD712E" w:rsidP="00A50848">
      <w:pPr>
        <w:pStyle w:val="NormalWeb"/>
        <w:jc w:val="both"/>
        <w:rPr>
          <w:rFonts w:ascii="Arial Narrow" w:hAnsi="Arial Narrow"/>
        </w:rPr>
      </w:pPr>
      <w:r w:rsidRPr="00CD712E">
        <w:rPr>
          <w:rFonts w:ascii="Arial Narrow" w:hAnsi="Arial Narrow"/>
        </w:rPr>
        <w:t>The application features a consistent layout, readable text, organized financial cards, and simple navigation. Its interface is designed to make allowance and expense tracking convenient for students.</w:t>
      </w:r>
    </w:p>
    <w:p w:rsidR="003E47DF" w:rsidRPr="00CD712E" w:rsidRDefault="003E47DF" w:rsidP="003E47DF">
      <w:pPr>
        <w:rPr>
          <w:rFonts w:ascii="Arial Narrow" w:hAnsi="Arial Narrow"/>
          <w:b/>
          <w:bCs/>
          <w:sz w:val="32"/>
          <w:szCs w:val="32"/>
        </w:rPr>
      </w:pPr>
      <w:r w:rsidRPr="00CD712E">
        <w:rPr>
          <w:rFonts w:ascii="Arial Narrow" w:hAnsi="Arial Narrow"/>
          <w:b/>
          <w:bCs/>
          <w:sz w:val="32"/>
          <w:szCs w:val="32"/>
        </w:rPr>
        <w:t>3. System Design</w:t>
      </w:r>
    </w:p>
    <w:p w:rsidR="004D46CC" w:rsidRPr="00CD712E" w:rsidRDefault="00CD712E" w:rsidP="003E47DF">
      <w:pPr>
        <w:rPr>
          <w:rFonts w:ascii="Arial Narrow" w:hAnsi="Arial Narrow"/>
          <w:b/>
          <w:bCs/>
          <w:sz w:val="24"/>
          <w:szCs w:val="24"/>
        </w:rPr>
      </w:pPr>
      <w:r w:rsidRPr="00CD712E">
        <w:rPr>
          <w:rFonts w:ascii="Arial Narrow" w:hAnsi="Arial Narrow"/>
          <w:b/>
          <w:bCs/>
          <w:noProof/>
          <w:sz w:val="24"/>
          <w:szCs w:val="24"/>
          <w:lang w:val="en-US"/>
        </w:rPr>
        <w:drawing>
          <wp:anchor distT="0" distB="0" distL="114300" distR="114300" simplePos="0" relativeHeight="251658240" behindDoc="0" locked="0" layoutInCell="1" allowOverlap="1">
            <wp:simplePos x="0" y="0"/>
            <wp:positionH relativeFrom="margin">
              <wp:align>center</wp:align>
            </wp:positionH>
            <wp:positionV relativeFrom="paragraph">
              <wp:posOffset>10795</wp:posOffset>
            </wp:positionV>
            <wp:extent cx="4953635" cy="3301365"/>
            <wp:effectExtent l="0" t="0" r="0" b="0"/>
            <wp:wrapNone/>
            <wp:docPr id="2" name="Picture 2" descr="E:\Downloads\Gastoskwela System Architecture Flow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wnloads\Gastoskwela System Architecture Flow Diagra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3635" cy="33013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D46CC" w:rsidRPr="00CD712E" w:rsidRDefault="004D46CC" w:rsidP="003E47DF">
      <w:pPr>
        <w:rPr>
          <w:rFonts w:ascii="Arial Narrow" w:hAnsi="Arial Narrow"/>
          <w:b/>
          <w:bCs/>
          <w:sz w:val="24"/>
          <w:szCs w:val="24"/>
        </w:rPr>
      </w:pPr>
    </w:p>
    <w:p w:rsidR="004D46CC" w:rsidRPr="00CD712E" w:rsidRDefault="004D46CC" w:rsidP="003E47DF">
      <w:pPr>
        <w:rPr>
          <w:rFonts w:ascii="Arial Narrow" w:hAnsi="Arial Narrow"/>
          <w:b/>
          <w:bCs/>
          <w:sz w:val="24"/>
          <w:szCs w:val="24"/>
        </w:rPr>
      </w:pPr>
    </w:p>
    <w:p w:rsidR="004D46CC" w:rsidRPr="00CD712E" w:rsidRDefault="004D46CC"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A50848" w:rsidP="003E47DF">
      <w:pPr>
        <w:rPr>
          <w:rFonts w:ascii="Arial Narrow" w:hAnsi="Arial Narrow"/>
          <w:b/>
          <w:bCs/>
          <w:sz w:val="24"/>
          <w:szCs w:val="24"/>
        </w:rPr>
      </w:pPr>
      <w:r w:rsidRPr="00CD712E">
        <w:rPr>
          <w:rFonts w:ascii="Arial Narrow" w:hAnsi="Arial Narrow"/>
          <w:b/>
          <w:bCs/>
          <w:noProof/>
          <w:sz w:val="24"/>
          <w:szCs w:val="24"/>
          <w:lang w:val="en-US"/>
        </w:rPr>
        <w:lastRenderedPageBreak/>
        <w:drawing>
          <wp:anchor distT="0" distB="0" distL="114300" distR="114300" simplePos="0" relativeHeight="251660288" behindDoc="0" locked="0" layoutInCell="1" allowOverlap="1">
            <wp:simplePos x="0" y="0"/>
            <wp:positionH relativeFrom="margin">
              <wp:align>left</wp:align>
            </wp:positionH>
            <wp:positionV relativeFrom="paragraph">
              <wp:posOffset>-291750</wp:posOffset>
            </wp:positionV>
            <wp:extent cx="6092042" cy="4059776"/>
            <wp:effectExtent l="0" t="0" r="4445" b="0"/>
            <wp:wrapNone/>
            <wp:docPr id="13" name="Picture 13" descr="E:\Downloads\Gastoskwela Use Cas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ownloads\Gastoskwela Use Case Diagra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2042" cy="405977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A50848" w:rsidP="003E47DF">
      <w:pPr>
        <w:rPr>
          <w:rFonts w:ascii="Arial Narrow" w:hAnsi="Arial Narrow"/>
          <w:b/>
          <w:bCs/>
          <w:sz w:val="24"/>
          <w:szCs w:val="24"/>
        </w:rPr>
      </w:pPr>
      <w:r w:rsidRPr="00CD712E">
        <w:rPr>
          <w:rFonts w:ascii="Arial Narrow" w:hAnsi="Arial Narrow"/>
          <w:b/>
          <w:bCs/>
          <w:noProof/>
          <w:sz w:val="24"/>
          <w:szCs w:val="24"/>
          <w:lang w:val="en-US"/>
        </w:rPr>
        <w:drawing>
          <wp:anchor distT="0" distB="0" distL="114300" distR="114300" simplePos="0" relativeHeight="251659264" behindDoc="0" locked="0" layoutInCell="1" allowOverlap="1">
            <wp:simplePos x="0" y="0"/>
            <wp:positionH relativeFrom="margin">
              <wp:align>right</wp:align>
            </wp:positionH>
            <wp:positionV relativeFrom="paragraph">
              <wp:posOffset>61746</wp:posOffset>
            </wp:positionV>
            <wp:extent cx="5961413" cy="3972722"/>
            <wp:effectExtent l="0" t="0" r="1270" b="8890"/>
            <wp:wrapNone/>
            <wp:docPr id="15" name="Picture 15" descr="E:\Downloads\Gastoskwela Database ER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ownloads\Gastoskwela Database ER Diagra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1413" cy="397272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4D46CC" w:rsidRPr="00CD712E" w:rsidRDefault="004D46CC" w:rsidP="003E47DF">
      <w:pPr>
        <w:rPr>
          <w:rFonts w:ascii="Arial Narrow" w:hAnsi="Arial Narrow"/>
          <w:b/>
          <w:bCs/>
          <w:sz w:val="24"/>
          <w:szCs w:val="24"/>
        </w:rPr>
      </w:pPr>
    </w:p>
    <w:p w:rsidR="004D46CC" w:rsidRPr="00CD712E" w:rsidRDefault="004D46CC" w:rsidP="003E47DF">
      <w:pPr>
        <w:rPr>
          <w:rFonts w:ascii="Arial Narrow" w:hAnsi="Arial Narrow"/>
          <w:sz w:val="24"/>
          <w:szCs w:val="24"/>
        </w:rPr>
      </w:pPr>
    </w:p>
    <w:p w:rsidR="00A50848" w:rsidRPr="000F49C8" w:rsidRDefault="00A50848" w:rsidP="000F49C8">
      <w:pPr>
        <w:pStyle w:val="Heading1"/>
        <w:jc w:val="both"/>
        <w:rPr>
          <w:rFonts w:ascii="Arial Narrow" w:hAnsi="Arial Narrow"/>
          <w:sz w:val="32"/>
          <w:szCs w:val="32"/>
        </w:rPr>
      </w:pPr>
      <w:r w:rsidRPr="000F49C8">
        <w:rPr>
          <w:rFonts w:ascii="Arial Narrow" w:hAnsi="Arial Narrow"/>
          <w:sz w:val="32"/>
          <w:szCs w:val="32"/>
        </w:rPr>
        <w:lastRenderedPageBreak/>
        <w:t>4. UI/UX AND IMPLEMENTATION</w:t>
      </w:r>
    </w:p>
    <w:p w:rsidR="00A50848" w:rsidRPr="000F49C8" w:rsidRDefault="00A50848" w:rsidP="000F49C8">
      <w:pPr>
        <w:pStyle w:val="Heading2"/>
        <w:jc w:val="both"/>
        <w:rPr>
          <w:rFonts w:ascii="Arial Narrow" w:hAnsi="Arial Narrow"/>
          <w:sz w:val="24"/>
          <w:szCs w:val="24"/>
        </w:rPr>
      </w:pPr>
      <w:r w:rsidRPr="000F49C8">
        <w:rPr>
          <w:rFonts w:ascii="Arial Narrow" w:hAnsi="Arial Narrow"/>
          <w:sz w:val="24"/>
          <w:szCs w:val="24"/>
        </w:rPr>
        <w:t>4.1 UI/UX Design</w:t>
      </w:r>
    </w:p>
    <w:p w:rsidR="00A50848" w:rsidRPr="000F49C8" w:rsidRDefault="00A50848" w:rsidP="000F49C8">
      <w:pPr>
        <w:pStyle w:val="NormalWeb"/>
        <w:jc w:val="both"/>
        <w:rPr>
          <w:rFonts w:ascii="Arial Narrow" w:hAnsi="Arial Narrow"/>
        </w:rPr>
      </w:pPr>
      <w:r w:rsidRPr="000F49C8">
        <w:rPr>
          <w:rFonts w:ascii="Arial Narrow" w:hAnsi="Arial Narrow"/>
        </w:rPr>
        <w:t>Gastoskwela was designed with a simple, modern, and user-friendly interface to help students manage their allowances and expenses efficiently. The application focuses on usability, consistency, and accessibility to ensure that users can easily understand and navigate its features.</w:t>
      </w:r>
    </w:p>
    <w:p w:rsidR="00A50848" w:rsidRPr="000F49C8" w:rsidRDefault="00A50848" w:rsidP="000F49C8">
      <w:pPr>
        <w:pStyle w:val="NormalWeb"/>
        <w:jc w:val="both"/>
        <w:rPr>
          <w:rFonts w:ascii="Arial Narrow" w:hAnsi="Arial Narrow"/>
        </w:rPr>
      </w:pPr>
      <w:r w:rsidRPr="000F49C8">
        <w:rPr>
          <w:rFonts w:ascii="Arial Narrow" w:hAnsi="Arial Narrow"/>
        </w:rPr>
        <w:t>The application uses a purple color theme to establish a consistent visual identity. It also uses readable typography, organized financial cards, clear icons, and appropriately spaced buttons to improve the overall user experience.</w:t>
      </w:r>
    </w:p>
    <w:p w:rsidR="00A50848" w:rsidRPr="000F49C8" w:rsidRDefault="00A50848" w:rsidP="000F49C8">
      <w:pPr>
        <w:pStyle w:val="NormalWeb"/>
        <w:jc w:val="both"/>
        <w:rPr>
          <w:rFonts w:ascii="Arial Narrow" w:hAnsi="Arial Narrow"/>
        </w:rPr>
      </w:pPr>
      <w:r w:rsidRPr="000F49C8">
        <w:rPr>
          <w:rFonts w:ascii="Arial Narrow" w:hAnsi="Arial Narrow"/>
        </w:rPr>
        <w:t>The user interface follows a structured layout that allows students to access important financial information without unnecessary steps. A bottom navigation bar provides access to the four main sections: Home, Expenses, Allowance, and Reports.</w:t>
      </w:r>
    </w:p>
    <w:p w:rsidR="00A50848" w:rsidRPr="000F49C8" w:rsidRDefault="00A50848" w:rsidP="000F49C8">
      <w:pPr>
        <w:pStyle w:val="NormalWeb"/>
        <w:jc w:val="both"/>
        <w:rPr>
          <w:rFonts w:ascii="Arial Narrow" w:hAnsi="Arial Narrow"/>
        </w:rPr>
      </w:pPr>
      <w:r w:rsidRPr="000F49C8">
        <w:rPr>
          <w:rFonts w:ascii="Arial Narrow" w:hAnsi="Arial Narrow"/>
        </w:rPr>
        <w:t>The application also includes onboarding screens that introduce its purpose and features to first-time users. These screens help users understand the application before proceeding to allowance setup and expense tracking.</w:t>
      </w:r>
    </w:p>
    <w:p w:rsidR="00A50848" w:rsidRPr="000F49C8" w:rsidRDefault="00A50848" w:rsidP="000F49C8">
      <w:pPr>
        <w:pStyle w:val="NormalWeb"/>
        <w:jc w:val="both"/>
        <w:rPr>
          <w:rFonts w:ascii="Arial Narrow" w:hAnsi="Arial Narrow"/>
        </w:rPr>
      </w:pPr>
      <w:r w:rsidRPr="000F49C8">
        <w:rPr>
          <w:rFonts w:ascii="Arial Narrow" w:hAnsi="Arial Narrow"/>
        </w:rPr>
        <w:t>The UI/UX design follows these principles:</w:t>
      </w:r>
    </w:p>
    <w:p w:rsidR="00A50848" w:rsidRPr="000F49C8" w:rsidRDefault="00A50848" w:rsidP="000F49C8">
      <w:pPr>
        <w:pStyle w:val="NormalWeb"/>
        <w:numPr>
          <w:ilvl w:val="0"/>
          <w:numId w:val="16"/>
        </w:numPr>
        <w:jc w:val="both"/>
        <w:rPr>
          <w:rFonts w:ascii="Arial Narrow" w:hAnsi="Arial Narrow"/>
        </w:rPr>
      </w:pPr>
      <w:r w:rsidRPr="000F49C8">
        <w:rPr>
          <w:rStyle w:val="Strong"/>
          <w:rFonts w:ascii="Arial Narrow" w:hAnsi="Arial Narrow"/>
        </w:rPr>
        <w:t>Consistency:</w:t>
      </w:r>
      <w:r w:rsidRPr="000F49C8">
        <w:rPr>
          <w:rFonts w:ascii="Arial Narrow" w:hAnsi="Arial Narrow"/>
        </w:rPr>
        <w:t xml:space="preserve"> Uniform colors, typography, icons, and layouts are used throughout the application.</w:t>
      </w:r>
    </w:p>
    <w:p w:rsidR="00A50848" w:rsidRPr="000F49C8" w:rsidRDefault="00A50848" w:rsidP="000F49C8">
      <w:pPr>
        <w:pStyle w:val="NormalWeb"/>
        <w:numPr>
          <w:ilvl w:val="0"/>
          <w:numId w:val="16"/>
        </w:numPr>
        <w:jc w:val="both"/>
        <w:rPr>
          <w:rFonts w:ascii="Arial Narrow" w:hAnsi="Arial Narrow"/>
        </w:rPr>
      </w:pPr>
      <w:r w:rsidRPr="000F49C8">
        <w:rPr>
          <w:rStyle w:val="Strong"/>
          <w:rFonts w:ascii="Arial Narrow" w:hAnsi="Arial Narrow"/>
        </w:rPr>
        <w:t>Usability:</w:t>
      </w:r>
      <w:r w:rsidRPr="000F49C8">
        <w:rPr>
          <w:rFonts w:ascii="Arial Narrow" w:hAnsi="Arial Narrow"/>
        </w:rPr>
        <w:t xml:space="preserve"> Simple navigation and clearly labeled buttons make the application easy to operate.</w:t>
      </w:r>
    </w:p>
    <w:p w:rsidR="00A50848" w:rsidRPr="000F49C8" w:rsidRDefault="00A50848" w:rsidP="000F49C8">
      <w:pPr>
        <w:pStyle w:val="NormalWeb"/>
        <w:numPr>
          <w:ilvl w:val="0"/>
          <w:numId w:val="16"/>
        </w:numPr>
        <w:jc w:val="both"/>
        <w:rPr>
          <w:rFonts w:ascii="Arial Narrow" w:hAnsi="Arial Narrow"/>
        </w:rPr>
      </w:pPr>
      <w:r w:rsidRPr="000F49C8">
        <w:rPr>
          <w:rStyle w:val="Strong"/>
          <w:rFonts w:ascii="Arial Narrow" w:hAnsi="Arial Narrow"/>
        </w:rPr>
        <w:t>Visual Hierarchy:</w:t>
      </w:r>
      <w:r w:rsidRPr="000F49C8">
        <w:rPr>
          <w:rFonts w:ascii="Arial Narrow" w:hAnsi="Arial Narrow"/>
        </w:rPr>
        <w:t xml:space="preserve"> Important financial information, such as remaining balance and total expenses, is displayed prominently.</w:t>
      </w:r>
    </w:p>
    <w:p w:rsidR="00A50848" w:rsidRPr="000F49C8" w:rsidRDefault="00A50848" w:rsidP="000F49C8">
      <w:pPr>
        <w:pStyle w:val="NormalWeb"/>
        <w:numPr>
          <w:ilvl w:val="0"/>
          <w:numId w:val="16"/>
        </w:numPr>
        <w:jc w:val="both"/>
        <w:rPr>
          <w:rFonts w:ascii="Arial Narrow" w:hAnsi="Arial Narrow"/>
        </w:rPr>
      </w:pPr>
      <w:r w:rsidRPr="000F49C8">
        <w:rPr>
          <w:rStyle w:val="Strong"/>
          <w:rFonts w:ascii="Arial Narrow" w:hAnsi="Arial Narrow"/>
        </w:rPr>
        <w:t>Accessibility:</w:t>
      </w:r>
      <w:r w:rsidRPr="000F49C8">
        <w:rPr>
          <w:rFonts w:ascii="Arial Narrow" w:hAnsi="Arial Narrow"/>
        </w:rPr>
        <w:t xml:space="preserve"> Readable text, appropriate color contrast, and recognizable icons improve usability.</w:t>
      </w:r>
    </w:p>
    <w:p w:rsidR="00A50848" w:rsidRPr="000F49C8" w:rsidRDefault="00A50848" w:rsidP="000F49C8">
      <w:pPr>
        <w:pStyle w:val="NormalWeb"/>
        <w:numPr>
          <w:ilvl w:val="0"/>
          <w:numId w:val="16"/>
        </w:numPr>
        <w:jc w:val="both"/>
        <w:rPr>
          <w:rFonts w:ascii="Arial Narrow" w:hAnsi="Arial Narrow"/>
        </w:rPr>
      </w:pPr>
      <w:r w:rsidRPr="000F49C8">
        <w:rPr>
          <w:rStyle w:val="Strong"/>
          <w:rFonts w:ascii="Arial Narrow" w:hAnsi="Arial Narrow"/>
        </w:rPr>
        <w:t>Responsive Design:</w:t>
      </w:r>
      <w:r w:rsidRPr="000F49C8">
        <w:rPr>
          <w:rFonts w:ascii="Arial Narrow" w:hAnsi="Arial Narrow"/>
        </w:rPr>
        <w:t xml:space="preserve"> Layouts are designed to accommodate different Android screen sizes.</w:t>
      </w:r>
    </w:p>
    <w:p w:rsidR="00A50848" w:rsidRPr="000F49C8" w:rsidRDefault="00A50848" w:rsidP="000F49C8">
      <w:pPr>
        <w:pStyle w:val="Heading2"/>
        <w:jc w:val="both"/>
        <w:rPr>
          <w:rFonts w:ascii="Arial Narrow" w:hAnsi="Arial Narrow"/>
          <w:sz w:val="24"/>
          <w:szCs w:val="24"/>
        </w:rPr>
      </w:pPr>
      <w:r w:rsidRPr="000F49C8">
        <w:rPr>
          <w:rFonts w:ascii="Arial Narrow" w:hAnsi="Arial Narrow"/>
          <w:sz w:val="24"/>
          <w:szCs w:val="24"/>
        </w:rPr>
        <w:t>4.2 Development Tools</w:t>
      </w:r>
    </w:p>
    <w:p w:rsidR="00A50848" w:rsidRPr="000F49C8" w:rsidRDefault="00A50848" w:rsidP="000F49C8">
      <w:pPr>
        <w:pStyle w:val="NormalWeb"/>
        <w:jc w:val="both"/>
        <w:rPr>
          <w:rFonts w:ascii="Arial Narrow" w:hAnsi="Arial Narrow"/>
        </w:rPr>
      </w:pPr>
      <w:r w:rsidRPr="000F49C8">
        <w:rPr>
          <w:rFonts w:ascii="Arial Narrow" w:hAnsi="Arial Narrow"/>
        </w:rPr>
        <w:t>The following development tools were used in creating Gastoskwela:</w:t>
      </w:r>
    </w:p>
    <w:p w:rsidR="00A50848" w:rsidRPr="000F49C8" w:rsidRDefault="00A50848" w:rsidP="000F49C8">
      <w:pPr>
        <w:pStyle w:val="NormalWeb"/>
        <w:jc w:val="both"/>
        <w:rPr>
          <w:rFonts w:ascii="Arial Narrow" w:hAnsi="Arial Narrow"/>
        </w:rPr>
      </w:pPr>
      <w:r w:rsidRPr="000F49C8">
        <w:rPr>
          <w:rStyle w:val="Strong"/>
          <w:rFonts w:ascii="Arial Narrow" w:hAnsi="Arial Narrow"/>
        </w:rPr>
        <w:t>1. Android Studio</w:t>
      </w:r>
    </w:p>
    <w:p w:rsidR="00A50848" w:rsidRPr="000F49C8" w:rsidRDefault="00A50848" w:rsidP="000F49C8">
      <w:pPr>
        <w:pStyle w:val="NormalWeb"/>
        <w:jc w:val="both"/>
        <w:rPr>
          <w:rFonts w:ascii="Arial Narrow" w:hAnsi="Arial Narrow"/>
        </w:rPr>
      </w:pPr>
      <w:r w:rsidRPr="000F49C8">
        <w:rPr>
          <w:rFonts w:ascii="Arial Narrow" w:hAnsi="Arial Narrow"/>
        </w:rPr>
        <w:t>Android Studio served as the primary Integrated Development Environment (IDE) for developing, building, debugging, and testing the application.</w:t>
      </w:r>
    </w:p>
    <w:p w:rsidR="00A50848" w:rsidRPr="000F49C8" w:rsidRDefault="00A50848" w:rsidP="000F49C8">
      <w:pPr>
        <w:pStyle w:val="NormalWeb"/>
        <w:jc w:val="both"/>
        <w:rPr>
          <w:rFonts w:ascii="Arial Narrow" w:hAnsi="Arial Narrow"/>
        </w:rPr>
      </w:pPr>
      <w:r w:rsidRPr="000F49C8">
        <w:rPr>
          <w:rStyle w:val="Strong"/>
          <w:rFonts w:ascii="Arial Narrow" w:hAnsi="Arial Narrow"/>
        </w:rPr>
        <w:t>2. Git</w:t>
      </w:r>
    </w:p>
    <w:p w:rsidR="00A50848" w:rsidRPr="000F49C8" w:rsidRDefault="00A50848" w:rsidP="000F49C8">
      <w:pPr>
        <w:pStyle w:val="NormalWeb"/>
        <w:jc w:val="both"/>
        <w:rPr>
          <w:rFonts w:ascii="Arial Narrow" w:hAnsi="Arial Narrow"/>
        </w:rPr>
      </w:pPr>
      <w:r w:rsidRPr="000F49C8">
        <w:rPr>
          <w:rFonts w:ascii="Arial Narrow" w:hAnsi="Arial Narrow"/>
        </w:rPr>
        <w:t>Git was used for version control, allowing the developers to track changes, manage branches, and maintain the project's development history.</w:t>
      </w:r>
    </w:p>
    <w:p w:rsidR="00A50848" w:rsidRPr="000F49C8" w:rsidRDefault="00A50848" w:rsidP="000F49C8">
      <w:pPr>
        <w:pStyle w:val="NormalWeb"/>
        <w:jc w:val="both"/>
        <w:rPr>
          <w:rFonts w:ascii="Arial Narrow" w:hAnsi="Arial Narrow"/>
        </w:rPr>
      </w:pPr>
      <w:r w:rsidRPr="000F49C8">
        <w:rPr>
          <w:rStyle w:val="Strong"/>
          <w:rFonts w:ascii="Arial Narrow" w:hAnsi="Arial Narrow"/>
        </w:rPr>
        <w:lastRenderedPageBreak/>
        <w:t>3. GitHub</w:t>
      </w:r>
    </w:p>
    <w:p w:rsidR="00A50848" w:rsidRPr="000F49C8" w:rsidRDefault="00A50848" w:rsidP="000F49C8">
      <w:pPr>
        <w:pStyle w:val="NormalWeb"/>
        <w:jc w:val="both"/>
        <w:rPr>
          <w:rFonts w:ascii="Arial Narrow" w:hAnsi="Arial Narrow"/>
        </w:rPr>
      </w:pPr>
      <w:r w:rsidRPr="000F49C8">
        <w:rPr>
          <w:rFonts w:ascii="Arial Narrow" w:hAnsi="Arial Narrow"/>
        </w:rPr>
        <w:t>GitHub was used as the online repository for storing the source code, managing project versions, and supporting collaboration among group members.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4. Gradle</w:t>
      </w:r>
    </w:p>
    <w:p w:rsidR="00A50848" w:rsidRPr="000F49C8" w:rsidRDefault="00A50848" w:rsidP="000F49C8">
      <w:pPr>
        <w:pStyle w:val="NormalWeb"/>
        <w:jc w:val="both"/>
        <w:rPr>
          <w:rFonts w:ascii="Arial Narrow" w:hAnsi="Arial Narrow"/>
        </w:rPr>
      </w:pPr>
      <w:r w:rsidRPr="000F49C8">
        <w:rPr>
          <w:rFonts w:ascii="Arial Narrow" w:hAnsi="Arial Narrow"/>
        </w:rPr>
        <w:t>Gradle was used as the project's build automation system. It manages dependencies, build configurations, and the generation of Android application packages (APK).</w:t>
      </w:r>
    </w:p>
    <w:p w:rsidR="00A50848" w:rsidRPr="000F49C8" w:rsidRDefault="00A50848" w:rsidP="000F49C8">
      <w:pPr>
        <w:pStyle w:val="NormalWeb"/>
        <w:jc w:val="both"/>
        <w:rPr>
          <w:rFonts w:ascii="Arial Narrow" w:hAnsi="Arial Narrow"/>
        </w:rPr>
      </w:pPr>
      <w:r w:rsidRPr="000F49C8">
        <w:rPr>
          <w:rStyle w:val="Strong"/>
          <w:rFonts w:ascii="Arial Narrow" w:hAnsi="Arial Narrow"/>
        </w:rPr>
        <w:t>5. Android Emulator and Physical Android Devices</w:t>
      </w:r>
    </w:p>
    <w:p w:rsidR="00A50848" w:rsidRPr="000F49C8" w:rsidRDefault="00A50848" w:rsidP="000F49C8">
      <w:pPr>
        <w:pStyle w:val="NormalWeb"/>
        <w:jc w:val="both"/>
        <w:rPr>
          <w:rFonts w:ascii="Arial Narrow" w:hAnsi="Arial Narrow"/>
        </w:rPr>
      </w:pPr>
      <w:r w:rsidRPr="000F49C8">
        <w:rPr>
          <w:rFonts w:ascii="Arial Narrow" w:hAnsi="Arial Narrow"/>
        </w:rPr>
        <w:t>Android testing tools and compatible physical devices were used to check the application's interface and functionality during development.</w:t>
      </w:r>
    </w:p>
    <w:p w:rsidR="00A50848" w:rsidRPr="000F49C8" w:rsidRDefault="00A50848" w:rsidP="000F49C8">
      <w:pPr>
        <w:pStyle w:val="Heading2"/>
        <w:jc w:val="both"/>
        <w:rPr>
          <w:rFonts w:ascii="Arial Narrow" w:hAnsi="Arial Narrow"/>
          <w:sz w:val="24"/>
          <w:szCs w:val="24"/>
        </w:rPr>
      </w:pPr>
      <w:r w:rsidRPr="000F49C8">
        <w:rPr>
          <w:rFonts w:ascii="Arial Narrow" w:hAnsi="Arial Narrow"/>
          <w:sz w:val="24"/>
          <w:szCs w:val="24"/>
        </w:rPr>
        <w:t>4.3 Technologies Used</w:t>
      </w:r>
    </w:p>
    <w:p w:rsidR="00A50848" w:rsidRPr="000F49C8" w:rsidRDefault="00A50848" w:rsidP="000F49C8">
      <w:pPr>
        <w:pStyle w:val="NormalWeb"/>
        <w:jc w:val="both"/>
        <w:rPr>
          <w:rFonts w:ascii="Arial Narrow" w:hAnsi="Arial Narrow"/>
        </w:rPr>
      </w:pPr>
      <w:r w:rsidRPr="000F49C8">
        <w:rPr>
          <w:rFonts w:ascii="Arial Narrow" w:hAnsi="Arial Narrow"/>
        </w:rPr>
        <w:t>The application was developed using the following technologies: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1. Kotlin</w:t>
      </w:r>
    </w:p>
    <w:p w:rsidR="00A50848" w:rsidRPr="000F49C8" w:rsidRDefault="00A50848" w:rsidP="000F49C8">
      <w:pPr>
        <w:pStyle w:val="NormalWeb"/>
        <w:jc w:val="both"/>
        <w:rPr>
          <w:rFonts w:ascii="Arial Narrow" w:hAnsi="Arial Narrow"/>
        </w:rPr>
      </w:pPr>
      <w:r w:rsidRPr="000F49C8">
        <w:rPr>
          <w:rFonts w:ascii="Arial Narrow" w:hAnsi="Arial Narrow"/>
        </w:rPr>
        <w:t>Kotlin is the primary programming language used to implement the application's logic and functionality. It handles user interactions, input validation, calculations, and database operations.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2. XML (Extensible Markup Language)</w:t>
      </w:r>
    </w:p>
    <w:p w:rsidR="00A50848" w:rsidRPr="000F49C8" w:rsidRDefault="00A50848" w:rsidP="000F49C8">
      <w:pPr>
        <w:pStyle w:val="NormalWeb"/>
        <w:jc w:val="both"/>
        <w:rPr>
          <w:rFonts w:ascii="Arial Narrow" w:hAnsi="Arial Narrow"/>
        </w:rPr>
      </w:pPr>
      <w:r w:rsidRPr="000F49C8">
        <w:rPr>
          <w:rFonts w:ascii="Arial Narrow" w:hAnsi="Arial Narrow"/>
        </w:rPr>
        <w:t>XML was used to design the application's user interface, including buttons, text fields, financial cards, navigation components, and screen layouts.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3. Room Database</w:t>
      </w:r>
    </w:p>
    <w:p w:rsidR="00A50848" w:rsidRPr="000F49C8" w:rsidRDefault="00A50848" w:rsidP="000F49C8">
      <w:pPr>
        <w:pStyle w:val="NormalWeb"/>
        <w:jc w:val="both"/>
        <w:rPr>
          <w:rFonts w:ascii="Arial Narrow" w:hAnsi="Arial Narrow"/>
        </w:rPr>
      </w:pPr>
      <w:r w:rsidRPr="000F49C8">
        <w:rPr>
          <w:rFonts w:ascii="Arial Narrow" w:hAnsi="Arial Narrow"/>
        </w:rPr>
        <w:t>Room is an Android database library used to manage local data storage. It provides a structured way to insert, retrieve, update, and delete financial records.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4. SQLite</w:t>
      </w:r>
    </w:p>
    <w:p w:rsidR="00A50848" w:rsidRPr="000F49C8" w:rsidRDefault="00A50848" w:rsidP="000F49C8">
      <w:pPr>
        <w:pStyle w:val="NormalWeb"/>
        <w:jc w:val="both"/>
        <w:rPr>
          <w:rFonts w:ascii="Arial Narrow" w:hAnsi="Arial Narrow"/>
        </w:rPr>
      </w:pPr>
      <w:r w:rsidRPr="000F49C8">
        <w:rPr>
          <w:rFonts w:ascii="Arial Narrow" w:hAnsi="Arial Narrow"/>
        </w:rPr>
        <w:t>SQLite is the underlying database engine used to store allowance and expense records locally on the device, allowing Gastoskwela to function offline.</w:t>
      </w:r>
    </w:p>
    <w:p w:rsidR="00A50848" w:rsidRPr="000F49C8" w:rsidRDefault="00A50848" w:rsidP="000F49C8">
      <w:pPr>
        <w:pStyle w:val="NormalWeb"/>
        <w:jc w:val="both"/>
        <w:rPr>
          <w:rFonts w:ascii="Arial Narrow" w:hAnsi="Arial Narrow"/>
        </w:rPr>
      </w:pPr>
      <w:r w:rsidRPr="000F49C8">
        <w:rPr>
          <w:rStyle w:val="Strong"/>
          <w:rFonts w:ascii="Arial Narrow" w:hAnsi="Arial Narrow"/>
        </w:rPr>
        <w:t>5. Data Access Object (DAO)</w:t>
      </w:r>
    </w:p>
    <w:p w:rsidR="00A50848" w:rsidRPr="000F49C8" w:rsidRDefault="00A50848" w:rsidP="000F49C8">
      <w:pPr>
        <w:pStyle w:val="NormalWeb"/>
        <w:jc w:val="both"/>
        <w:rPr>
          <w:rFonts w:ascii="Arial Narrow" w:hAnsi="Arial Narrow"/>
        </w:rPr>
      </w:pPr>
      <w:r w:rsidRPr="000F49C8">
        <w:rPr>
          <w:rFonts w:ascii="Arial Narrow" w:hAnsi="Arial Narrow"/>
        </w:rPr>
        <w:t>DAO interfaces define the database operations used by the application. These operations include creating, reading, updating, and deleting records.</w:t>
      </w:r>
    </w:p>
    <w:p w:rsidR="00A50848" w:rsidRPr="000F49C8" w:rsidRDefault="00A50848" w:rsidP="000F49C8">
      <w:pPr>
        <w:pStyle w:val="NormalWeb"/>
        <w:jc w:val="both"/>
        <w:rPr>
          <w:rFonts w:ascii="Arial Narrow" w:hAnsi="Arial Narrow"/>
        </w:rPr>
      </w:pPr>
      <w:r w:rsidRPr="000F49C8">
        <w:rPr>
          <w:rStyle w:val="Strong"/>
          <w:rFonts w:ascii="Arial Narrow" w:hAnsi="Arial Narrow"/>
        </w:rPr>
        <w:lastRenderedPageBreak/>
        <w:t>6. Entity Classes</w:t>
      </w:r>
    </w:p>
    <w:p w:rsidR="00A50848" w:rsidRPr="000F49C8" w:rsidRDefault="00A50848" w:rsidP="000F49C8">
      <w:pPr>
        <w:pStyle w:val="NormalWeb"/>
        <w:jc w:val="both"/>
        <w:rPr>
          <w:rFonts w:ascii="Arial Narrow" w:hAnsi="Arial Narrow"/>
        </w:rPr>
      </w:pPr>
      <w:r w:rsidRPr="000F49C8">
        <w:rPr>
          <w:rFonts w:ascii="Arial Narrow" w:hAnsi="Arial Narrow"/>
        </w:rPr>
        <w:t>Entity classes define the structure of database tables, including fields such as record ID, amount, category, description, and date.</w:t>
      </w:r>
    </w:p>
    <w:p w:rsidR="00A50848" w:rsidRPr="000F49C8" w:rsidRDefault="00A50848" w:rsidP="000F49C8">
      <w:pPr>
        <w:pStyle w:val="NormalWeb"/>
        <w:jc w:val="both"/>
        <w:rPr>
          <w:rFonts w:ascii="Arial Narrow" w:hAnsi="Arial Narrow"/>
        </w:rPr>
      </w:pPr>
      <w:r w:rsidRPr="000F49C8">
        <w:rPr>
          <w:rStyle w:val="Strong"/>
          <w:rFonts w:ascii="Arial Narrow" w:hAnsi="Arial Narrow"/>
        </w:rPr>
        <w:t>7. Kotlin Coroutines and Flow</w:t>
      </w:r>
    </w:p>
    <w:p w:rsidR="00A50848" w:rsidRPr="000F49C8" w:rsidRDefault="00A50848" w:rsidP="000F49C8">
      <w:pPr>
        <w:pStyle w:val="NormalWeb"/>
        <w:jc w:val="both"/>
        <w:rPr>
          <w:rFonts w:ascii="Arial Narrow" w:hAnsi="Arial Narrow"/>
        </w:rPr>
      </w:pPr>
      <w:r w:rsidRPr="000F49C8">
        <w:rPr>
          <w:rFonts w:ascii="Arial Narrow" w:hAnsi="Arial Narrow"/>
        </w:rPr>
        <w:t>Coroutines are used to perform asynchronous operations without blocking the main user interface. Flow allows the application to observe changes in stored data and update displayed information.</w:t>
      </w:r>
    </w:p>
    <w:p w:rsidR="00A50848" w:rsidRPr="000F49C8" w:rsidRDefault="00A50848" w:rsidP="000F49C8">
      <w:pPr>
        <w:pStyle w:val="NormalWeb"/>
        <w:jc w:val="both"/>
        <w:rPr>
          <w:rFonts w:ascii="Arial Narrow" w:hAnsi="Arial Narrow"/>
        </w:rPr>
      </w:pPr>
      <w:r w:rsidRPr="000F49C8">
        <w:rPr>
          <w:rStyle w:val="Strong"/>
          <w:rFonts w:ascii="Arial Narrow" w:hAnsi="Arial Narrow"/>
        </w:rPr>
        <w:t>8. Android Fragments</w:t>
      </w:r>
    </w:p>
    <w:p w:rsidR="00A50848" w:rsidRPr="000F49C8" w:rsidRDefault="00A50848" w:rsidP="000F49C8">
      <w:pPr>
        <w:pStyle w:val="NormalWeb"/>
        <w:jc w:val="both"/>
        <w:rPr>
          <w:rFonts w:ascii="Arial Narrow" w:hAnsi="Arial Narrow"/>
        </w:rPr>
      </w:pPr>
      <w:r w:rsidRPr="000F49C8">
        <w:rPr>
          <w:rFonts w:ascii="Arial Narrow" w:hAnsi="Arial Narrow"/>
        </w:rPr>
        <w:t>Fragments are used to organize the application into separate sections while allowing users to navigate between screens within the main Activity.</w:t>
      </w:r>
    </w:p>
    <w:p w:rsidR="00A50848" w:rsidRPr="000F49C8" w:rsidRDefault="00A50848" w:rsidP="000F49C8">
      <w:pPr>
        <w:pStyle w:val="NormalWeb"/>
        <w:jc w:val="both"/>
        <w:rPr>
          <w:rFonts w:ascii="Arial Narrow" w:hAnsi="Arial Narrow"/>
        </w:rPr>
      </w:pPr>
      <w:r w:rsidRPr="000F49C8">
        <w:rPr>
          <w:rStyle w:val="Strong"/>
          <w:rFonts w:ascii="Arial Narrow" w:hAnsi="Arial Narrow"/>
        </w:rPr>
        <w:t>9. Material Components</w:t>
      </w:r>
    </w:p>
    <w:p w:rsidR="00A50848" w:rsidRPr="000F49C8" w:rsidRDefault="00A50848" w:rsidP="000F49C8">
      <w:pPr>
        <w:pStyle w:val="NormalWeb"/>
        <w:jc w:val="both"/>
        <w:rPr>
          <w:rFonts w:ascii="Arial Narrow" w:hAnsi="Arial Narrow"/>
        </w:rPr>
      </w:pPr>
      <w:r w:rsidRPr="000F49C8">
        <w:rPr>
          <w:rFonts w:ascii="Arial Narrow" w:hAnsi="Arial Narrow"/>
        </w:rPr>
        <w:t>Material Components were used to support consistent and user-friendly interface elements throughout the application.</w:t>
      </w:r>
    </w:p>
    <w:p w:rsidR="00A50848" w:rsidRPr="000F49C8" w:rsidRDefault="00A50848" w:rsidP="000F49C8">
      <w:pPr>
        <w:pStyle w:val="Heading2"/>
        <w:jc w:val="both"/>
        <w:rPr>
          <w:rFonts w:ascii="Arial Narrow" w:hAnsi="Arial Narrow"/>
          <w:sz w:val="24"/>
          <w:szCs w:val="24"/>
        </w:rPr>
      </w:pPr>
      <w:r w:rsidRPr="000F49C8">
        <w:rPr>
          <w:rFonts w:ascii="Arial Narrow" w:hAnsi="Arial Narrow"/>
          <w:sz w:val="24"/>
          <w:szCs w:val="24"/>
        </w:rPr>
        <w:t>4.4 Major Application Screens</w:t>
      </w:r>
    </w:p>
    <w:p w:rsidR="00A50848" w:rsidRPr="000F49C8" w:rsidRDefault="00A50848" w:rsidP="000F49C8">
      <w:pPr>
        <w:pStyle w:val="NormalWeb"/>
        <w:jc w:val="both"/>
        <w:rPr>
          <w:rFonts w:ascii="Arial Narrow" w:hAnsi="Arial Narrow"/>
        </w:rPr>
      </w:pPr>
      <w:r w:rsidRPr="000F49C8">
        <w:rPr>
          <w:rFonts w:ascii="Arial Narrow" w:hAnsi="Arial Narrow"/>
        </w:rPr>
        <w:t>Gastoskwela consists of several screens that support its financial tracking features.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1. Splash Screen</w:t>
      </w:r>
    </w:p>
    <w:p w:rsidR="00A50848" w:rsidRPr="000F49C8" w:rsidRDefault="00A50848" w:rsidP="000F49C8">
      <w:pPr>
        <w:pStyle w:val="NormalWeb"/>
        <w:jc w:val="both"/>
        <w:rPr>
          <w:rFonts w:ascii="Arial Narrow" w:hAnsi="Arial Narrow"/>
        </w:rPr>
      </w:pPr>
      <w:r w:rsidRPr="000F49C8">
        <w:rPr>
          <w:rFonts w:ascii="Arial Narrow" w:hAnsi="Arial Narrow"/>
        </w:rPr>
        <w:t>The Splash Screen displays the Gastoskwela branding when the application is launched.</w:t>
      </w:r>
    </w:p>
    <w:p w:rsidR="00A50848" w:rsidRPr="000F49C8" w:rsidRDefault="00A50848" w:rsidP="000F49C8">
      <w:pPr>
        <w:pStyle w:val="NormalWeb"/>
        <w:jc w:val="both"/>
        <w:rPr>
          <w:rFonts w:ascii="Arial Narrow" w:hAnsi="Arial Narrow"/>
        </w:rPr>
      </w:pPr>
      <w:r w:rsidRPr="000F49C8">
        <w:rPr>
          <w:rStyle w:val="Strong"/>
          <w:rFonts w:ascii="Arial Narrow" w:hAnsi="Arial Narrow"/>
        </w:rPr>
        <w:t>2. Onboarding Screens</w:t>
      </w:r>
    </w:p>
    <w:p w:rsidR="00A50848" w:rsidRPr="000F49C8" w:rsidRDefault="00A50848" w:rsidP="000F49C8">
      <w:pPr>
        <w:pStyle w:val="NormalWeb"/>
        <w:jc w:val="both"/>
        <w:rPr>
          <w:rFonts w:ascii="Arial Narrow" w:hAnsi="Arial Narrow"/>
        </w:rPr>
      </w:pPr>
      <w:r w:rsidRPr="000F49C8">
        <w:rPr>
          <w:rFonts w:ascii="Arial Narrow" w:hAnsi="Arial Narrow"/>
        </w:rPr>
        <w:t>The onboarding screens introduce the application's purpose and explain its main benefits, including allowance management, expense tracking, and financial awareness.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3. Allowance Setup Screen</w:t>
      </w:r>
    </w:p>
    <w:p w:rsidR="00A50848" w:rsidRPr="000F49C8" w:rsidRDefault="00A50848" w:rsidP="000F49C8">
      <w:pPr>
        <w:pStyle w:val="NormalWeb"/>
        <w:jc w:val="both"/>
        <w:rPr>
          <w:rFonts w:ascii="Arial Narrow" w:hAnsi="Arial Narrow"/>
        </w:rPr>
      </w:pPr>
      <w:r w:rsidRPr="000F49C8">
        <w:rPr>
          <w:rFonts w:ascii="Arial Narrow" w:hAnsi="Arial Narrow"/>
        </w:rPr>
        <w:t>The Allowance Setup Screen allows first-time users to configure their initial allowance information before using the application's main features.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4. Home Screen</w:t>
      </w:r>
    </w:p>
    <w:p w:rsidR="00A50848" w:rsidRPr="000F49C8" w:rsidRDefault="00A50848" w:rsidP="000F49C8">
      <w:pPr>
        <w:pStyle w:val="NormalWeb"/>
        <w:jc w:val="both"/>
        <w:rPr>
          <w:rFonts w:ascii="Arial Narrow" w:hAnsi="Arial Narrow"/>
        </w:rPr>
      </w:pPr>
      <w:r w:rsidRPr="000F49C8">
        <w:rPr>
          <w:rFonts w:ascii="Arial Narrow" w:hAnsi="Arial Narrow"/>
        </w:rPr>
        <w:t>The Home Screen serves as the application's dashboard. It displays an overview of the student's allowance, total expenses, and remaining balance.</w:t>
      </w:r>
    </w:p>
    <w:p w:rsidR="00A50848" w:rsidRPr="000F49C8" w:rsidRDefault="00A50848" w:rsidP="000F49C8">
      <w:pPr>
        <w:pStyle w:val="NormalWeb"/>
        <w:jc w:val="both"/>
        <w:rPr>
          <w:rFonts w:ascii="Arial Narrow" w:hAnsi="Arial Narrow"/>
        </w:rPr>
      </w:pPr>
      <w:r w:rsidRPr="000F49C8">
        <w:rPr>
          <w:rStyle w:val="Strong"/>
          <w:rFonts w:ascii="Arial Narrow" w:hAnsi="Arial Narrow"/>
        </w:rPr>
        <w:t>5. Expenses Screen</w:t>
      </w:r>
    </w:p>
    <w:p w:rsidR="00A50848" w:rsidRPr="000F49C8" w:rsidRDefault="00A50848" w:rsidP="000F49C8">
      <w:pPr>
        <w:pStyle w:val="NormalWeb"/>
        <w:jc w:val="both"/>
        <w:rPr>
          <w:rFonts w:ascii="Arial Narrow" w:hAnsi="Arial Narrow"/>
        </w:rPr>
      </w:pPr>
      <w:r w:rsidRPr="000F49C8">
        <w:rPr>
          <w:rFonts w:ascii="Arial Narrow" w:hAnsi="Arial Narrow"/>
        </w:rPr>
        <w:lastRenderedPageBreak/>
        <w:t>The Expenses Screen allows users to record, view, edit, delete, search, and filter their expenses. Each record contains relevant information, such as amount, category, description, and date.</w:t>
      </w:r>
    </w:p>
    <w:p w:rsidR="00A50848" w:rsidRPr="000F49C8" w:rsidRDefault="00A50848" w:rsidP="000F49C8">
      <w:pPr>
        <w:pStyle w:val="NormalWeb"/>
        <w:jc w:val="both"/>
        <w:rPr>
          <w:rFonts w:ascii="Arial Narrow" w:hAnsi="Arial Narrow"/>
        </w:rPr>
      </w:pPr>
      <w:r w:rsidRPr="000F49C8">
        <w:rPr>
          <w:rStyle w:val="Strong"/>
          <w:rFonts w:ascii="Arial Narrow" w:hAnsi="Arial Narrow"/>
        </w:rPr>
        <w:t>6. Allowance Screen</w:t>
      </w:r>
    </w:p>
    <w:p w:rsidR="00A50848" w:rsidRPr="000F49C8" w:rsidRDefault="00A50848" w:rsidP="000F49C8">
      <w:pPr>
        <w:pStyle w:val="NormalWeb"/>
        <w:jc w:val="both"/>
        <w:rPr>
          <w:rFonts w:ascii="Arial Narrow" w:hAnsi="Arial Narrow"/>
        </w:rPr>
      </w:pPr>
      <w:r w:rsidRPr="000F49C8">
        <w:rPr>
          <w:rFonts w:ascii="Arial Narrow" w:hAnsi="Arial Narrow"/>
        </w:rPr>
        <w:t>The Allowance Screen allows users to manage their allowances and view previous allowance records.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7. Reports Screen</w:t>
      </w:r>
    </w:p>
    <w:p w:rsidR="00A50848" w:rsidRPr="000F49C8" w:rsidRDefault="00A50848" w:rsidP="000F49C8">
      <w:pPr>
        <w:pStyle w:val="NormalWeb"/>
        <w:jc w:val="both"/>
        <w:rPr>
          <w:rFonts w:ascii="Arial Narrow" w:hAnsi="Arial Narrow"/>
        </w:rPr>
      </w:pPr>
      <w:r w:rsidRPr="000F49C8">
        <w:rPr>
          <w:rFonts w:ascii="Arial Narrow" w:hAnsi="Arial Narrow"/>
        </w:rPr>
        <w:t>The Reports Screen displays financial summaries and visual reports that help students understand their spending activities and expense distribution.</w:t>
      </w:r>
    </w:p>
    <w:p w:rsidR="00A50848" w:rsidRPr="000F49C8" w:rsidRDefault="00A50848" w:rsidP="000F49C8">
      <w:pPr>
        <w:pStyle w:val="Heading2"/>
        <w:jc w:val="both"/>
        <w:rPr>
          <w:rFonts w:ascii="Arial Narrow" w:hAnsi="Arial Narrow"/>
          <w:sz w:val="24"/>
          <w:szCs w:val="24"/>
        </w:rPr>
      </w:pPr>
      <w:r w:rsidRPr="000F49C8">
        <w:rPr>
          <w:rFonts w:ascii="Arial Narrow" w:hAnsi="Arial Narrow"/>
          <w:sz w:val="24"/>
          <w:szCs w:val="24"/>
        </w:rPr>
        <w:t>4.5 Feature Implementation</w:t>
      </w:r>
    </w:p>
    <w:p w:rsidR="00A50848" w:rsidRPr="000F49C8" w:rsidRDefault="00A50848" w:rsidP="000F49C8">
      <w:pPr>
        <w:pStyle w:val="NormalWeb"/>
        <w:jc w:val="both"/>
        <w:rPr>
          <w:rFonts w:ascii="Arial Narrow" w:hAnsi="Arial Narrow"/>
        </w:rPr>
      </w:pPr>
      <w:r w:rsidRPr="000F49C8">
        <w:rPr>
          <w:rFonts w:ascii="Arial Narrow" w:hAnsi="Arial Narrow"/>
        </w:rPr>
        <w:t>The major features of Gastoskwela were implemented using Kotlin, XML, and Room Database.</w:t>
      </w:r>
    </w:p>
    <w:p w:rsidR="00A50848" w:rsidRPr="000F49C8" w:rsidRDefault="00A50848" w:rsidP="000F49C8">
      <w:pPr>
        <w:pStyle w:val="NormalWeb"/>
        <w:jc w:val="both"/>
        <w:rPr>
          <w:rFonts w:ascii="Arial Narrow" w:hAnsi="Arial Narrow"/>
        </w:rPr>
      </w:pPr>
      <w:r w:rsidRPr="000F49C8">
        <w:rPr>
          <w:rStyle w:val="Strong"/>
          <w:rFonts w:ascii="Arial Narrow" w:hAnsi="Arial Narrow"/>
        </w:rPr>
        <w:t>1. Allowance Management Implementation</w:t>
      </w:r>
    </w:p>
    <w:p w:rsidR="00A50848" w:rsidRPr="000F49C8" w:rsidRDefault="00A50848" w:rsidP="000F49C8">
      <w:pPr>
        <w:pStyle w:val="NormalWeb"/>
        <w:jc w:val="both"/>
        <w:rPr>
          <w:rFonts w:ascii="Arial Narrow" w:hAnsi="Arial Narrow"/>
        </w:rPr>
      </w:pPr>
      <w:r w:rsidRPr="000F49C8">
        <w:rPr>
          <w:rFonts w:ascii="Arial Narrow" w:hAnsi="Arial Narrow"/>
        </w:rPr>
        <w:t>The allowance management feature allows users to record and manage their allowance entries. Kotlin handles input validation and processing, while Room Database stores the records locally. The application uses the stored allowance information to calculate the user's available balance.</w:t>
      </w:r>
    </w:p>
    <w:p w:rsidR="00A50848" w:rsidRPr="000F49C8" w:rsidRDefault="00A50848" w:rsidP="000F49C8">
      <w:pPr>
        <w:pStyle w:val="NormalWeb"/>
        <w:jc w:val="both"/>
        <w:rPr>
          <w:rFonts w:ascii="Arial Narrow" w:hAnsi="Arial Narrow"/>
        </w:rPr>
      </w:pPr>
      <w:r w:rsidRPr="000F49C8">
        <w:rPr>
          <w:rStyle w:val="Strong"/>
          <w:rFonts w:ascii="Arial Narrow" w:hAnsi="Arial Narrow"/>
        </w:rPr>
        <w:t>2. Expense Tracking Implementation</w:t>
      </w:r>
    </w:p>
    <w:p w:rsidR="00A50848" w:rsidRPr="000F49C8" w:rsidRDefault="00A50848" w:rsidP="000F49C8">
      <w:pPr>
        <w:pStyle w:val="NormalWeb"/>
        <w:jc w:val="both"/>
        <w:rPr>
          <w:rFonts w:ascii="Arial Narrow" w:hAnsi="Arial Narrow"/>
        </w:rPr>
      </w:pPr>
      <w:r w:rsidRPr="000F49C8">
        <w:rPr>
          <w:rFonts w:ascii="Arial Narrow" w:hAnsi="Arial Narrow"/>
        </w:rPr>
        <w:t>The expense tracking feature allows users to create, view, update, and delete expense records. Users enter the expense amount, category, description, and date through the interface. Kotlin validates the information, and DAO methods perform the required database operations.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3. Automatic Balance Calculation</w:t>
      </w:r>
    </w:p>
    <w:p w:rsidR="00A50848" w:rsidRPr="000F49C8" w:rsidRDefault="00A50848" w:rsidP="000F49C8">
      <w:pPr>
        <w:pStyle w:val="NormalWeb"/>
        <w:jc w:val="both"/>
        <w:rPr>
          <w:rFonts w:ascii="Arial Narrow" w:hAnsi="Arial Narrow"/>
        </w:rPr>
      </w:pPr>
      <w:r w:rsidRPr="000F49C8">
        <w:rPr>
          <w:rFonts w:ascii="Arial Narrow" w:hAnsi="Arial Narrow"/>
        </w:rPr>
        <w:t>The application calculates the remaining balance based on recorded allowances and expenses. Money values are stored in centavos using the Kotlin Long data type to reduce floating-point rounding errors during financial calculations.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4. Financial Reports Implementation</w:t>
      </w:r>
    </w:p>
    <w:p w:rsidR="00A50848" w:rsidRPr="000F49C8" w:rsidRDefault="00A50848" w:rsidP="000F49C8">
      <w:pPr>
        <w:pStyle w:val="NormalWeb"/>
        <w:jc w:val="both"/>
        <w:rPr>
          <w:rFonts w:ascii="Arial Narrow" w:hAnsi="Arial Narrow"/>
        </w:rPr>
      </w:pPr>
      <w:r w:rsidRPr="000F49C8">
        <w:rPr>
          <w:rFonts w:ascii="Arial Narrow" w:hAnsi="Arial Narrow"/>
        </w:rPr>
        <w:t>The reporting feature retrieves stored financial records and processes them to generate spending summaries and visual reports. This allows users to monitor their expenses and identify spending patterns.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5. Search and Filtering Implementation</w:t>
      </w:r>
    </w:p>
    <w:p w:rsidR="00A50848" w:rsidRPr="000F49C8" w:rsidRDefault="00A50848" w:rsidP="000F49C8">
      <w:pPr>
        <w:pStyle w:val="NormalWeb"/>
        <w:jc w:val="both"/>
        <w:rPr>
          <w:rFonts w:ascii="Arial Narrow" w:hAnsi="Arial Narrow"/>
        </w:rPr>
      </w:pPr>
      <w:r w:rsidRPr="000F49C8">
        <w:rPr>
          <w:rFonts w:ascii="Arial Narrow" w:hAnsi="Arial Narrow"/>
        </w:rPr>
        <w:t>The Expenses section provides search and filtering functions to help users locate specific expense records. These features improve record organization and make financial information easier to access.</w:t>
      </w:r>
    </w:p>
    <w:p w:rsidR="00A50848" w:rsidRPr="000F49C8" w:rsidRDefault="00A50848" w:rsidP="000F49C8">
      <w:pPr>
        <w:pStyle w:val="NormalWeb"/>
        <w:jc w:val="both"/>
        <w:rPr>
          <w:rFonts w:ascii="Arial Narrow" w:hAnsi="Arial Narrow"/>
        </w:rPr>
      </w:pPr>
      <w:r w:rsidRPr="000F49C8">
        <w:rPr>
          <w:rStyle w:val="Strong"/>
          <w:rFonts w:ascii="Arial Narrow" w:hAnsi="Arial Narrow"/>
        </w:rPr>
        <w:lastRenderedPageBreak/>
        <w:t>6. Local Database Implementation</w:t>
      </w:r>
    </w:p>
    <w:p w:rsidR="00A50848" w:rsidRPr="000F49C8" w:rsidRDefault="00A50848" w:rsidP="000F49C8">
      <w:pPr>
        <w:pStyle w:val="NormalWeb"/>
        <w:jc w:val="both"/>
        <w:rPr>
          <w:rFonts w:ascii="Arial Narrow" w:hAnsi="Arial Narrow"/>
        </w:rPr>
      </w:pPr>
      <w:r w:rsidRPr="000F49C8">
        <w:rPr>
          <w:rFonts w:ascii="Arial Narrow" w:hAnsi="Arial Narrow"/>
        </w:rPr>
        <w:t>Room Database and SQLite were integrated to provide persistent offline data storage. Entity classes define the database tables, while DAO interfaces handle database operations. This allows the application to retain financial records between sessions.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7. Navigation Implementation</w:t>
      </w:r>
    </w:p>
    <w:p w:rsidR="00A50848" w:rsidRPr="000F49C8" w:rsidRDefault="00A50848" w:rsidP="000F49C8">
      <w:pPr>
        <w:pStyle w:val="NormalWeb"/>
        <w:jc w:val="both"/>
        <w:rPr>
          <w:rFonts w:ascii="Arial Narrow" w:hAnsi="Arial Narrow"/>
        </w:rPr>
      </w:pPr>
      <w:r w:rsidRPr="000F49C8">
        <w:rPr>
          <w:rFonts w:ascii="Arial Narrow" w:hAnsi="Arial Narrow"/>
        </w:rPr>
        <w:t>The application's navigation system uses Android Activities and Fragments. The MainActivity manages the primary application interface, while individual Fragments display the Home, Expenses, Allowance, and Reports sections.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8. User Input Validation</w:t>
      </w:r>
    </w:p>
    <w:p w:rsidR="00A50848" w:rsidRPr="000F49C8" w:rsidRDefault="00A50848" w:rsidP="000F49C8">
      <w:pPr>
        <w:pStyle w:val="NormalWeb"/>
        <w:jc w:val="both"/>
        <w:rPr>
          <w:rFonts w:ascii="Arial Narrow" w:hAnsi="Arial Narrow"/>
        </w:rPr>
      </w:pPr>
      <w:r w:rsidRPr="000F49C8">
        <w:rPr>
          <w:rFonts w:ascii="Arial Narrow" w:hAnsi="Arial Narrow"/>
        </w:rPr>
        <w:t>Input validation is implemented to prevent invalid financial records. For example, the application checks monetary amounts before saving them to the database. This helps maintain data accuracy and improves application reliability.</w:t>
      </w:r>
    </w:p>
    <w:p w:rsidR="000F49C8" w:rsidRPr="000F49C8" w:rsidRDefault="000F49C8" w:rsidP="000F49C8">
      <w:pPr>
        <w:pStyle w:val="Heading1"/>
        <w:jc w:val="both"/>
        <w:rPr>
          <w:rFonts w:ascii="Arial Narrow" w:hAnsi="Arial Narrow"/>
          <w:sz w:val="32"/>
          <w:szCs w:val="32"/>
        </w:rPr>
      </w:pPr>
      <w:r w:rsidRPr="000F49C8">
        <w:rPr>
          <w:rFonts w:ascii="Arial Narrow" w:hAnsi="Arial Narrow"/>
          <w:sz w:val="32"/>
          <w:szCs w:val="32"/>
        </w:rPr>
        <w:t>5. TESTING AND EVALUATION</w:t>
      </w:r>
    </w:p>
    <w:p w:rsidR="000F49C8" w:rsidRPr="000F49C8" w:rsidRDefault="000F49C8" w:rsidP="000F49C8">
      <w:pPr>
        <w:pStyle w:val="Heading2"/>
        <w:jc w:val="both"/>
        <w:rPr>
          <w:rFonts w:ascii="Arial Narrow" w:hAnsi="Arial Narrow"/>
          <w:sz w:val="24"/>
          <w:szCs w:val="24"/>
        </w:rPr>
      </w:pPr>
      <w:r w:rsidRPr="000F49C8">
        <w:rPr>
          <w:rFonts w:ascii="Arial Narrow" w:hAnsi="Arial Narrow"/>
          <w:sz w:val="24"/>
          <w:szCs w:val="24"/>
        </w:rPr>
        <w:t>5.1 Test Cases</w:t>
      </w:r>
    </w:p>
    <w:p w:rsidR="000F49C8" w:rsidRPr="000F49C8" w:rsidRDefault="000F49C8" w:rsidP="000F49C8">
      <w:pPr>
        <w:pStyle w:val="NormalWeb"/>
        <w:jc w:val="both"/>
        <w:rPr>
          <w:rFonts w:ascii="Arial Narrow" w:hAnsi="Arial Narrow"/>
        </w:rPr>
      </w:pPr>
      <w:r w:rsidRPr="000F49C8">
        <w:rPr>
          <w:rFonts w:ascii="Arial Narrow" w:hAnsi="Arial Narrow"/>
        </w:rPr>
        <w:t>Functional testing was designed to evaluate the major features of Gastoskwela and determine whether the application performs its intended operations correctly. The test cases focus on application navigation, allowance management, expense tracking, automatic calculations, financial reports, and offline data storage.</w:t>
      </w:r>
    </w:p>
    <w:p w:rsidR="000F49C8" w:rsidRPr="000F49C8" w:rsidRDefault="000F49C8" w:rsidP="000F49C8">
      <w:pPr>
        <w:pStyle w:val="NormalWeb"/>
        <w:jc w:val="both"/>
        <w:rPr>
          <w:rFonts w:ascii="Arial Narrow" w:hAnsi="Arial Narrow"/>
        </w:rPr>
      </w:pPr>
      <w:r w:rsidRPr="000F49C8">
        <w:rPr>
          <w:rFonts w:ascii="Arial Narrow" w:hAnsi="Arial Narrow"/>
        </w:rPr>
        <w:t>The following table presents the ten functional test cases used for evaluating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gridCol w:w="2263"/>
        <w:gridCol w:w="6446"/>
      </w:tblGrid>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b/>
                <w:bCs/>
                <w:sz w:val="24"/>
                <w:szCs w:val="24"/>
              </w:rPr>
            </w:pPr>
            <w:r w:rsidRPr="000F49C8">
              <w:rPr>
                <w:rFonts w:ascii="Arial Narrow" w:hAnsi="Arial Narrow"/>
                <w:b/>
                <w:bCs/>
                <w:sz w:val="24"/>
                <w:szCs w:val="24"/>
              </w:rPr>
              <w:t>Test ID</w:t>
            </w:r>
          </w:p>
        </w:tc>
        <w:tc>
          <w:tcPr>
            <w:tcW w:w="0" w:type="auto"/>
            <w:vAlign w:val="center"/>
            <w:hideMark/>
          </w:tcPr>
          <w:p w:rsidR="000F49C8" w:rsidRPr="000F49C8" w:rsidRDefault="000F49C8" w:rsidP="000F49C8">
            <w:pPr>
              <w:jc w:val="both"/>
              <w:rPr>
                <w:rFonts w:ascii="Arial Narrow" w:hAnsi="Arial Narrow"/>
                <w:b/>
                <w:bCs/>
                <w:sz w:val="24"/>
                <w:szCs w:val="24"/>
              </w:rPr>
            </w:pPr>
            <w:r w:rsidRPr="000F49C8">
              <w:rPr>
                <w:rFonts w:ascii="Arial Narrow" w:hAnsi="Arial Narrow"/>
                <w:b/>
                <w:bCs/>
                <w:sz w:val="24"/>
                <w:szCs w:val="24"/>
              </w:rPr>
              <w:t>Test Case</w:t>
            </w:r>
          </w:p>
        </w:tc>
        <w:tc>
          <w:tcPr>
            <w:tcW w:w="0" w:type="auto"/>
            <w:vAlign w:val="center"/>
            <w:hideMark/>
          </w:tcPr>
          <w:p w:rsidR="000F49C8" w:rsidRPr="000F49C8" w:rsidRDefault="000F49C8" w:rsidP="000F49C8">
            <w:pPr>
              <w:jc w:val="both"/>
              <w:rPr>
                <w:rFonts w:ascii="Arial Narrow" w:hAnsi="Arial Narrow"/>
                <w:b/>
                <w:bCs/>
                <w:sz w:val="24"/>
                <w:szCs w:val="24"/>
              </w:rPr>
            </w:pPr>
            <w:r w:rsidRPr="000F49C8">
              <w:rPr>
                <w:rFonts w:ascii="Arial Narrow" w:hAnsi="Arial Narrow"/>
                <w:b/>
                <w:bCs/>
                <w:sz w:val="24"/>
                <w:szCs w:val="24"/>
              </w:rPr>
              <w:t>Expected Result</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TC-01</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Launch the application</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application opens successfully without crashing.</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TC-02</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Navigate between main screens</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Home, Expenses, Allowance, and Reports screens open correctly.</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TC-03</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Add a new allowance</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allowance is saved and displayed correctly.</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TC-04</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Add a new expense</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expense is recorded and displayed in the expense list.</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TC-05</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Edit an existing expense</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updated expense information is saved correctly.</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lastRenderedPageBreak/>
              <w:t>TC-06</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Delete an expense</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selected expense is removed from the records.</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TC-07</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Calculate remaining balance</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remaining balance is calculated accurately based on recorded allowances and expenses.</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TC-08</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Search and filter expenses</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application displays records matching the selected search or filter criteria.</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TC-09</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View financial reports</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application displays financial summaries and spending information correctly.</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TC-10</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Test offline data storage</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Financial records remain accessible without an internet connection and after restarting the application.</w:t>
            </w:r>
          </w:p>
        </w:tc>
      </w:tr>
    </w:tbl>
    <w:p w:rsidR="000F49C8" w:rsidRPr="000F49C8" w:rsidRDefault="000F49C8" w:rsidP="000F49C8">
      <w:pPr>
        <w:pStyle w:val="Heading2"/>
        <w:jc w:val="both"/>
        <w:rPr>
          <w:rFonts w:ascii="Arial Narrow" w:hAnsi="Arial Narrow"/>
          <w:sz w:val="24"/>
          <w:szCs w:val="24"/>
        </w:rPr>
      </w:pPr>
      <w:r w:rsidRPr="000F49C8">
        <w:rPr>
          <w:rFonts w:ascii="Arial Narrow" w:hAnsi="Arial Narrow"/>
          <w:sz w:val="24"/>
          <w:szCs w:val="24"/>
        </w:rPr>
        <w:t>5.2 Testing Results</w:t>
      </w:r>
    </w:p>
    <w:p w:rsidR="000F49C8" w:rsidRPr="000F49C8" w:rsidRDefault="000F49C8" w:rsidP="000F49C8">
      <w:pPr>
        <w:pStyle w:val="NormalWeb"/>
        <w:jc w:val="both"/>
        <w:rPr>
          <w:rFonts w:ascii="Arial Narrow" w:hAnsi="Arial Narrow"/>
        </w:rPr>
      </w:pPr>
      <w:r w:rsidRPr="000F49C8">
        <w:rPr>
          <w:rFonts w:ascii="Arial Narrow" w:hAnsi="Arial Narrow"/>
        </w:rPr>
        <w:t>The functional testing of Gastoskwela focuses on verifying that its major features operate according to their intended purpose.</w:t>
      </w:r>
    </w:p>
    <w:p w:rsidR="000F49C8" w:rsidRPr="000F49C8" w:rsidRDefault="000F49C8" w:rsidP="000F49C8">
      <w:pPr>
        <w:pStyle w:val="NormalWeb"/>
        <w:jc w:val="both"/>
        <w:rPr>
          <w:rFonts w:ascii="Arial Narrow" w:hAnsi="Arial Narrow"/>
        </w:rPr>
      </w:pPr>
      <w:r w:rsidRPr="000F49C8">
        <w:rPr>
          <w:rFonts w:ascii="Arial Narrow" w:hAnsi="Arial Narrow"/>
        </w:rPr>
        <w:t>The final project presentation reports that all ten functional test cases passed successfully. These results indicate that the tested features performed their expected functions during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1595"/>
      </w:tblGrid>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b/>
                <w:bCs/>
                <w:sz w:val="24"/>
                <w:szCs w:val="24"/>
              </w:rPr>
            </w:pPr>
            <w:r w:rsidRPr="000F49C8">
              <w:rPr>
                <w:rFonts w:ascii="Arial Narrow" w:hAnsi="Arial Narrow"/>
                <w:b/>
                <w:bCs/>
                <w:sz w:val="24"/>
                <w:szCs w:val="24"/>
              </w:rPr>
              <w:t>Test ID</w:t>
            </w:r>
          </w:p>
        </w:tc>
        <w:tc>
          <w:tcPr>
            <w:tcW w:w="0" w:type="auto"/>
            <w:vAlign w:val="center"/>
            <w:hideMark/>
          </w:tcPr>
          <w:p w:rsidR="000F49C8" w:rsidRPr="000F49C8" w:rsidRDefault="000F49C8" w:rsidP="000F49C8">
            <w:pPr>
              <w:jc w:val="both"/>
              <w:rPr>
                <w:rFonts w:ascii="Arial Narrow" w:hAnsi="Arial Narrow"/>
                <w:b/>
                <w:bCs/>
                <w:sz w:val="24"/>
                <w:szCs w:val="24"/>
              </w:rPr>
            </w:pPr>
            <w:r w:rsidRPr="000F49C8">
              <w:rPr>
                <w:rFonts w:ascii="Arial Narrow" w:hAnsi="Arial Narrow"/>
                <w:b/>
                <w:bCs/>
                <w:sz w:val="24"/>
                <w:szCs w:val="24"/>
              </w:rPr>
              <w:t>Reported Result</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TC-01</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TC-02</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TC-03</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TC-04</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TC-05</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TC-06</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TC-07</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TC-08</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TC-09</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TC-10</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bl>
    <w:p w:rsidR="000F49C8" w:rsidRPr="000F49C8" w:rsidRDefault="000F49C8" w:rsidP="000F49C8">
      <w:pPr>
        <w:pStyle w:val="NormalWeb"/>
        <w:jc w:val="both"/>
        <w:rPr>
          <w:rFonts w:ascii="Arial Narrow" w:hAnsi="Arial Narrow"/>
        </w:rPr>
      </w:pPr>
      <w:r w:rsidRPr="000F49C8">
        <w:rPr>
          <w:rStyle w:val="Strong"/>
          <w:rFonts w:ascii="Arial Narrow" w:hAnsi="Arial Narrow"/>
        </w:rPr>
        <w:lastRenderedPageBreak/>
        <w:t>Reported Testing Summary</w:t>
      </w:r>
    </w:p>
    <w:p w:rsidR="000F49C8" w:rsidRPr="000F49C8" w:rsidRDefault="000F49C8" w:rsidP="000F49C8">
      <w:pPr>
        <w:pStyle w:val="NormalWeb"/>
        <w:numPr>
          <w:ilvl w:val="0"/>
          <w:numId w:val="17"/>
        </w:numPr>
        <w:jc w:val="both"/>
        <w:rPr>
          <w:rFonts w:ascii="Arial Narrow" w:hAnsi="Arial Narrow"/>
        </w:rPr>
      </w:pPr>
      <w:r w:rsidRPr="000F49C8">
        <w:rPr>
          <w:rFonts w:ascii="Arial Narrow" w:hAnsi="Arial Narrow"/>
        </w:rPr>
        <w:t>Total Test Cases: 10</w:t>
      </w:r>
    </w:p>
    <w:p w:rsidR="000F49C8" w:rsidRPr="000F49C8" w:rsidRDefault="000F49C8" w:rsidP="000F49C8">
      <w:pPr>
        <w:pStyle w:val="NormalWeb"/>
        <w:numPr>
          <w:ilvl w:val="0"/>
          <w:numId w:val="17"/>
        </w:numPr>
        <w:jc w:val="both"/>
        <w:rPr>
          <w:rFonts w:ascii="Arial Narrow" w:hAnsi="Arial Narrow"/>
        </w:rPr>
      </w:pPr>
      <w:r w:rsidRPr="000F49C8">
        <w:rPr>
          <w:rFonts w:ascii="Arial Narrow" w:hAnsi="Arial Narrow"/>
        </w:rPr>
        <w:t>Passed: 10</w:t>
      </w:r>
    </w:p>
    <w:p w:rsidR="000F49C8" w:rsidRPr="000F49C8" w:rsidRDefault="000F49C8" w:rsidP="000F49C8">
      <w:pPr>
        <w:pStyle w:val="NormalWeb"/>
        <w:numPr>
          <w:ilvl w:val="0"/>
          <w:numId w:val="17"/>
        </w:numPr>
        <w:jc w:val="both"/>
        <w:rPr>
          <w:rFonts w:ascii="Arial Narrow" w:hAnsi="Arial Narrow"/>
        </w:rPr>
      </w:pPr>
      <w:r w:rsidRPr="000F49C8">
        <w:rPr>
          <w:rFonts w:ascii="Arial Narrow" w:hAnsi="Arial Narrow"/>
        </w:rPr>
        <w:t>Failed: 0</w:t>
      </w:r>
    </w:p>
    <w:p w:rsidR="000F49C8" w:rsidRPr="000F49C8" w:rsidRDefault="000F49C8" w:rsidP="000F49C8">
      <w:pPr>
        <w:pStyle w:val="NormalWeb"/>
        <w:numPr>
          <w:ilvl w:val="0"/>
          <w:numId w:val="17"/>
        </w:numPr>
        <w:jc w:val="both"/>
        <w:rPr>
          <w:rFonts w:ascii="Arial Narrow" w:hAnsi="Arial Narrow"/>
        </w:rPr>
      </w:pPr>
      <w:r w:rsidRPr="000F49C8">
        <w:rPr>
          <w:rFonts w:ascii="Arial Narrow" w:hAnsi="Arial Narrow"/>
        </w:rPr>
        <w:t>Reported Pass Rate: 100%</w:t>
      </w:r>
    </w:p>
    <w:p w:rsidR="000F49C8" w:rsidRPr="000F49C8" w:rsidRDefault="000F49C8" w:rsidP="000F49C8">
      <w:pPr>
        <w:pStyle w:val="NormalWeb"/>
        <w:jc w:val="both"/>
        <w:rPr>
          <w:rFonts w:ascii="Arial Narrow" w:hAnsi="Arial Narrow"/>
        </w:rPr>
      </w:pPr>
      <w:r w:rsidRPr="000F49C8">
        <w:rPr>
          <w:rFonts w:ascii="Arial Narrow" w:hAnsi="Arial Narrow"/>
        </w:rPr>
        <w:t>These results should be supported by actual test execution records, including screenshots or other evidence, to confirm that the application meets the expected functional requirements.</w:t>
      </w:r>
    </w:p>
    <w:p w:rsidR="000F49C8" w:rsidRPr="000F49C8" w:rsidRDefault="000F49C8" w:rsidP="000F49C8">
      <w:pPr>
        <w:pStyle w:val="NormalWeb"/>
        <w:jc w:val="both"/>
        <w:rPr>
          <w:rFonts w:ascii="Arial Narrow" w:hAnsi="Arial Narrow"/>
        </w:rPr>
      </w:pPr>
      <w:r w:rsidRPr="000F49C8">
        <w:rPr>
          <w:rFonts w:ascii="Arial Narrow" w:hAnsi="Arial Narrow"/>
        </w:rPr>
        <w:t>The testing process also emphasizes the importance of input validation, accurate financial calculations, database reliability, and application stability.</w:t>
      </w:r>
    </w:p>
    <w:p w:rsidR="000F49C8" w:rsidRPr="000F49C8" w:rsidRDefault="000F49C8" w:rsidP="000F49C8">
      <w:pPr>
        <w:pStyle w:val="Heading2"/>
        <w:jc w:val="both"/>
        <w:rPr>
          <w:rFonts w:ascii="Arial Narrow" w:hAnsi="Arial Narrow"/>
          <w:sz w:val="24"/>
          <w:szCs w:val="24"/>
        </w:rPr>
      </w:pPr>
      <w:r w:rsidRPr="000F49C8">
        <w:rPr>
          <w:rFonts w:ascii="Arial Narrow" w:hAnsi="Arial Narrow"/>
          <w:sz w:val="24"/>
          <w:szCs w:val="24"/>
        </w:rPr>
        <w:t>5.3 User Evaluation</w:t>
      </w:r>
    </w:p>
    <w:p w:rsidR="000F49C8" w:rsidRPr="000F49C8" w:rsidRDefault="000F49C8" w:rsidP="000F49C8">
      <w:pPr>
        <w:pStyle w:val="NormalWeb"/>
        <w:jc w:val="both"/>
        <w:rPr>
          <w:rFonts w:ascii="Arial Narrow" w:hAnsi="Arial Narrow"/>
        </w:rPr>
      </w:pPr>
      <w:r w:rsidRPr="000F49C8">
        <w:rPr>
          <w:rFonts w:ascii="Arial Narrow" w:hAnsi="Arial Narrow"/>
        </w:rPr>
        <w:t>Gastoskwela was designed with usability and accessibility in mind, particularly for college and senior high school students who need a convenient way to manage their allowances and expenses.</w:t>
      </w:r>
    </w:p>
    <w:p w:rsidR="000F49C8" w:rsidRPr="000F49C8" w:rsidRDefault="000F49C8" w:rsidP="000F49C8">
      <w:pPr>
        <w:pStyle w:val="NormalWeb"/>
        <w:jc w:val="both"/>
        <w:rPr>
          <w:rFonts w:ascii="Arial Narrow" w:hAnsi="Arial Narrow"/>
        </w:rPr>
      </w:pPr>
      <w:r w:rsidRPr="000F49C8">
        <w:rPr>
          <w:rFonts w:ascii="Arial Narrow" w:hAnsi="Arial Narrow"/>
        </w:rPr>
        <w:t>The application provides clearly labeled navigation controls, organized financial information, readable text, and straightforward data-entry forms. These design decisions aim to make the application easy to understand and use.</w:t>
      </w:r>
    </w:p>
    <w:p w:rsidR="000F49C8" w:rsidRPr="000F49C8" w:rsidRDefault="000F49C8" w:rsidP="000F49C8">
      <w:pPr>
        <w:pStyle w:val="NormalWeb"/>
        <w:jc w:val="both"/>
        <w:rPr>
          <w:rFonts w:ascii="Arial Narrow" w:hAnsi="Arial Narrow"/>
        </w:rPr>
      </w:pPr>
      <w:r w:rsidRPr="000F49C8">
        <w:rPr>
          <w:rFonts w:ascii="Arial Narrow" w:hAnsi="Arial Narrow"/>
        </w:rPr>
        <w:t>A formal user evaluation may be conducted by allowing students to use the application and provide feedback regarding its functionality, interface design, navigation, and overall usefulness.</w:t>
      </w:r>
    </w:p>
    <w:p w:rsidR="000F49C8" w:rsidRPr="000F49C8" w:rsidRDefault="000F49C8" w:rsidP="000F49C8">
      <w:pPr>
        <w:pStyle w:val="NormalWeb"/>
        <w:jc w:val="both"/>
        <w:rPr>
          <w:rFonts w:ascii="Arial Narrow" w:hAnsi="Arial Narrow"/>
        </w:rPr>
      </w:pPr>
      <w:r w:rsidRPr="000F49C8">
        <w:rPr>
          <w:rFonts w:ascii="Arial Narrow" w:hAnsi="Arial Narrow"/>
        </w:rPr>
        <w:t>If conducted, the evaluation may assess the following criteria:</w:t>
      </w:r>
    </w:p>
    <w:p w:rsidR="000F49C8" w:rsidRPr="000F49C8" w:rsidRDefault="000F49C8" w:rsidP="000F49C8">
      <w:pPr>
        <w:pStyle w:val="NormalWeb"/>
        <w:numPr>
          <w:ilvl w:val="0"/>
          <w:numId w:val="18"/>
        </w:numPr>
        <w:jc w:val="both"/>
        <w:rPr>
          <w:rFonts w:ascii="Arial Narrow" w:hAnsi="Arial Narrow"/>
        </w:rPr>
      </w:pPr>
      <w:r w:rsidRPr="000F49C8">
        <w:rPr>
          <w:rStyle w:val="Strong"/>
          <w:rFonts w:ascii="Arial Narrow" w:hAnsi="Arial Narrow"/>
        </w:rPr>
        <w:t>Ease of Use:</w:t>
      </w:r>
      <w:r w:rsidRPr="000F49C8">
        <w:rPr>
          <w:rFonts w:ascii="Arial Narrow" w:hAnsi="Arial Narrow"/>
        </w:rPr>
        <w:t xml:space="preserve"> How easily users can understand and operate the application.</w:t>
      </w:r>
    </w:p>
    <w:p w:rsidR="000F49C8" w:rsidRPr="000F49C8" w:rsidRDefault="000F49C8" w:rsidP="000F49C8">
      <w:pPr>
        <w:pStyle w:val="NormalWeb"/>
        <w:numPr>
          <w:ilvl w:val="0"/>
          <w:numId w:val="18"/>
        </w:numPr>
        <w:jc w:val="both"/>
        <w:rPr>
          <w:rFonts w:ascii="Arial Narrow" w:hAnsi="Arial Narrow"/>
        </w:rPr>
      </w:pPr>
      <w:r w:rsidRPr="000F49C8">
        <w:rPr>
          <w:rStyle w:val="Strong"/>
          <w:rFonts w:ascii="Arial Narrow" w:hAnsi="Arial Narrow"/>
        </w:rPr>
        <w:t>Interface Design:</w:t>
      </w:r>
      <w:r w:rsidRPr="000F49C8">
        <w:rPr>
          <w:rFonts w:ascii="Arial Narrow" w:hAnsi="Arial Narrow"/>
        </w:rPr>
        <w:t xml:space="preserve"> The clarity, consistency, and appearance of the user interface.</w:t>
      </w:r>
    </w:p>
    <w:p w:rsidR="000F49C8" w:rsidRPr="000F49C8" w:rsidRDefault="000F49C8" w:rsidP="000F49C8">
      <w:pPr>
        <w:pStyle w:val="NormalWeb"/>
        <w:numPr>
          <w:ilvl w:val="0"/>
          <w:numId w:val="18"/>
        </w:numPr>
        <w:jc w:val="both"/>
        <w:rPr>
          <w:rFonts w:ascii="Arial Narrow" w:hAnsi="Arial Narrow"/>
        </w:rPr>
      </w:pPr>
      <w:r w:rsidRPr="000F49C8">
        <w:rPr>
          <w:rStyle w:val="Strong"/>
          <w:rFonts w:ascii="Arial Narrow" w:hAnsi="Arial Narrow"/>
        </w:rPr>
        <w:t>Navigation:</w:t>
      </w:r>
      <w:r w:rsidRPr="000F49C8">
        <w:rPr>
          <w:rFonts w:ascii="Arial Narrow" w:hAnsi="Arial Narrow"/>
        </w:rPr>
        <w:t xml:space="preserve"> How easily users can access the application's main features.</w:t>
      </w:r>
    </w:p>
    <w:p w:rsidR="000F49C8" w:rsidRPr="000F49C8" w:rsidRDefault="000F49C8" w:rsidP="000F49C8">
      <w:pPr>
        <w:pStyle w:val="NormalWeb"/>
        <w:numPr>
          <w:ilvl w:val="0"/>
          <w:numId w:val="18"/>
        </w:numPr>
        <w:jc w:val="both"/>
        <w:rPr>
          <w:rFonts w:ascii="Arial Narrow" w:hAnsi="Arial Narrow"/>
        </w:rPr>
      </w:pPr>
      <w:r w:rsidRPr="000F49C8">
        <w:rPr>
          <w:rStyle w:val="Strong"/>
          <w:rFonts w:ascii="Arial Narrow" w:hAnsi="Arial Narrow"/>
        </w:rPr>
        <w:t>Functionality:</w:t>
      </w:r>
      <w:r w:rsidRPr="000F49C8">
        <w:rPr>
          <w:rFonts w:ascii="Arial Narrow" w:hAnsi="Arial Narrow"/>
        </w:rPr>
        <w:t xml:space="preserve"> Whether the features work according to user expectations.</w:t>
      </w:r>
    </w:p>
    <w:p w:rsidR="000F49C8" w:rsidRPr="000F49C8" w:rsidRDefault="000F49C8" w:rsidP="000F49C8">
      <w:pPr>
        <w:pStyle w:val="NormalWeb"/>
        <w:numPr>
          <w:ilvl w:val="0"/>
          <w:numId w:val="18"/>
        </w:numPr>
        <w:jc w:val="both"/>
        <w:rPr>
          <w:rFonts w:ascii="Arial Narrow" w:hAnsi="Arial Narrow"/>
        </w:rPr>
      </w:pPr>
      <w:r w:rsidRPr="000F49C8">
        <w:rPr>
          <w:rStyle w:val="Strong"/>
          <w:rFonts w:ascii="Arial Narrow" w:hAnsi="Arial Narrow"/>
        </w:rPr>
        <w:t>Usefulness:</w:t>
      </w:r>
      <w:r w:rsidRPr="000F49C8">
        <w:rPr>
          <w:rFonts w:ascii="Arial Narrow" w:hAnsi="Arial Narrow"/>
        </w:rPr>
        <w:t xml:space="preserve"> How effectively the application helps students monitor allowances and expenses.</w:t>
      </w:r>
    </w:p>
    <w:p w:rsidR="000F49C8" w:rsidRPr="000F49C8" w:rsidRDefault="000F49C8" w:rsidP="000F49C8">
      <w:pPr>
        <w:pStyle w:val="NormalWeb"/>
        <w:jc w:val="both"/>
        <w:rPr>
          <w:rFonts w:ascii="Arial Narrow" w:hAnsi="Arial Narrow"/>
        </w:rPr>
      </w:pPr>
      <w:r w:rsidRPr="000F49C8">
        <w:rPr>
          <w:rFonts w:ascii="Arial Narrow" w:hAnsi="Arial Narrow"/>
        </w:rPr>
        <w:t>No formal user survey results are included in this section because verified respondent data and evaluation scores have not been provided.</w:t>
      </w:r>
    </w:p>
    <w:p w:rsidR="000F49C8" w:rsidRPr="000F49C8" w:rsidRDefault="000F49C8" w:rsidP="000F49C8">
      <w:pPr>
        <w:pStyle w:val="Heading2"/>
        <w:jc w:val="both"/>
        <w:rPr>
          <w:rFonts w:ascii="Arial Narrow" w:hAnsi="Arial Narrow"/>
          <w:sz w:val="24"/>
          <w:szCs w:val="24"/>
        </w:rPr>
      </w:pPr>
      <w:r w:rsidRPr="000F49C8">
        <w:rPr>
          <w:rFonts w:ascii="Arial Narrow" w:hAnsi="Arial Narrow"/>
          <w:sz w:val="24"/>
          <w:szCs w:val="24"/>
        </w:rPr>
        <w:t>5.4 Testing Conclusion</w:t>
      </w:r>
    </w:p>
    <w:p w:rsidR="000F49C8" w:rsidRPr="000F49C8" w:rsidRDefault="000F49C8" w:rsidP="000F49C8">
      <w:pPr>
        <w:pStyle w:val="NormalWeb"/>
        <w:jc w:val="both"/>
        <w:rPr>
          <w:rFonts w:ascii="Arial Narrow" w:hAnsi="Arial Narrow"/>
        </w:rPr>
      </w:pPr>
      <w:r w:rsidRPr="000F49C8">
        <w:rPr>
          <w:rFonts w:ascii="Arial Narrow" w:hAnsi="Arial Narrow"/>
        </w:rPr>
        <w:t>The reported functional testing results indicate that Gastoskwela successfully performed the ten selected test cases. The application is designed to provide reliable allowance tracking, expense management, automatic balance calculations, and financial reporting.</w:t>
      </w:r>
    </w:p>
    <w:p w:rsidR="000F49C8" w:rsidRPr="000F49C8" w:rsidRDefault="000F49C8" w:rsidP="000F49C8">
      <w:pPr>
        <w:pStyle w:val="NormalWeb"/>
        <w:jc w:val="both"/>
        <w:rPr>
          <w:rFonts w:ascii="Arial Narrow" w:hAnsi="Arial Narrow"/>
        </w:rPr>
      </w:pPr>
      <w:r w:rsidRPr="000F49C8">
        <w:rPr>
          <w:rFonts w:ascii="Arial Narrow" w:hAnsi="Arial Narrow"/>
        </w:rPr>
        <w:lastRenderedPageBreak/>
        <w:t>Further testing on different Android devices and additional user evaluation may help identify possible improvements and ensure consistent performance across various usage conditions.</w:t>
      </w:r>
    </w:p>
    <w:p w:rsidR="00946EF4" w:rsidRPr="00946EF4" w:rsidRDefault="00946EF4" w:rsidP="00946EF4">
      <w:pPr>
        <w:pStyle w:val="Heading1"/>
        <w:jc w:val="both"/>
        <w:rPr>
          <w:rFonts w:ascii="Arial Narrow" w:hAnsi="Arial Narrow"/>
          <w:sz w:val="32"/>
          <w:szCs w:val="32"/>
        </w:rPr>
      </w:pPr>
      <w:r w:rsidRPr="00946EF4">
        <w:rPr>
          <w:rFonts w:ascii="Arial Narrow" w:hAnsi="Arial Narrow"/>
          <w:sz w:val="32"/>
          <w:szCs w:val="32"/>
        </w:rPr>
        <w:t>6. CONCLUSION AND RECOMMENDATIONS</w:t>
      </w:r>
    </w:p>
    <w:p w:rsidR="00946EF4" w:rsidRPr="00946EF4" w:rsidRDefault="00946EF4" w:rsidP="00946EF4">
      <w:pPr>
        <w:pStyle w:val="Heading2"/>
        <w:jc w:val="both"/>
        <w:rPr>
          <w:rFonts w:ascii="Arial Narrow" w:hAnsi="Arial Narrow"/>
          <w:sz w:val="24"/>
          <w:szCs w:val="24"/>
        </w:rPr>
      </w:pPr>
      <w:r w:rsidRPr="00946EF4">
        <w:rPr>
          <w:rFonts w:ascii="Arial Narrow" w:hAnsi="Arial Narrow"/>
          <w:sz w:val="24"/>
          <w:szCs w:val="24"/>
        </w:rPr>
        <w:t>6.1 Project Accomplishments</w:t>
      </w:r>
    </w:p>
    <w:p w:rsidR="00946EF4" w:rsidRPr="00946EF4" w:rsidRDefault="00946EF4" w:rsidP="00946EF4">
      <w:pPr>
        <w:pStyle w:val="NormalWeb"/>
        <w:jc w:val="both"/>
        <w:rPr>
          <w:rFonts w:ascii="Arial Narrow" w:hAnsi="Arial Narrow"/>
        </w:rPr>
      </w:pPr>
      <w:r w:rsidRPr="00946EF4">
        <w:rPr>
          <w:rFonts w:ascii="Arial Narrow" w:hAnsi="Arial Narrow"/>
        </w:rPr>
        <w:t>The development of Gastoskwela: A Student Allowance and Expense Tracking Application successfully produced an Android mobile application designed to help students manage their allowances and daily expenses.</w:t>
      </w:r>
    </w:p>
    <w:p w:rsidR="00946EF4" w:rsidRPr="00946EF4" w:rsidRDefault="00946EF4" w:rsidP="00946EF4">
      <w:pPr>
        <w:pStyle w:val="NormalWeb"/>
        <w:jc w:val="both"/>
        <w:rPr>
          <w:rFonts w:ascii="Arial Narrow" w:hAnsi="Arial Narrow"/>
        </w:rPr>
      </w:pPr>
      <w:r w:rsidRPr="00946EF4">
        <w:rPr>
          <w:rFonts w:ascii="Arial Narrow" w:hAnsi="Arial Narrow"/>
        </w:rPr>
        <w:t>The application provides essential features such as allowance management, expense tracking, automatic balance calculations, and financial reports. These features allow students to organize their financial records, monitor their spending activities, and understand how their allowances are being used.</w:t>
      </w:r>
    </w:p>
    <w:p w:rsidR="00946EF4" w:rsidRPr="00946EF4" w:rsidRDefault="00946EF4" w:rsidP="00946EF4">
      <w:pPr>
        <w:pStyle w:val="NormalWeb"/>
        <w:jc w:val="both"/>
        <w:rPr>
          <w:rFonts w:ascii="Arial Narrow" w:hAnsi="Arial Narrow"/>
        </w:rPr>
      </w:pPr>
      <w:r w:rsidRPr="00946EF4">
        <w:rPr>
          <w:rFonts w:ascii="Arial Narrow" w:hAnsi="Arial Narrow"/>
        </w:rPr>
        <w:t>Gastoskwela was developed using Kotlin for application logic, XML for user interface design, and Room Database with SQLite for local data storage. The application also implements Create, Read, Update, and Delete (CRUD) operations to manage financial records efficiently.</w:t>
      </w:r>
    </w:p>
    <w:p w:rsidR="00946EF4" w:rsidRPr="00946EF4" w:rsidRDefault="00946EF4" w:rsidP="00946EF4">
      <w:pPr>
        <w:pStyle w:val="NormalWeb"/>
        <w:jc w:val="both"/>
        <w:rPr>
          <w:rFonts w:ascii="Arial Narrow" w:hAnsi="Arial Narrow"/>
        </w:rPr>
      </w:pPr>
      <w:r w:rsidRPr="00946EF4">
        <w:rPr>
          <w:rFonts w:ascii="Arial Narrow" w:hAnsi="Arial Narrow"/>
        </w:rPr>
        <w:t>The project achieved the following accomplishments:</w:t>
      </w:r>
    </w:p>
    <w:p w:rsidR="00946EF4" w:rsidRPr="00946EF4" w:rsidRDefault="00946EF4" w:rsidP="00946EF4">
      <w:pPr>
        <w:pStyle w:val="NormalWeb"/>
        <w:numPr>
          <w:ilvl w:val="0"/>
          <w:numId w:val="19"/>
        </w:numPr>
        <w:jc w:val="both"/>
        <w:rPr>
          <w:rFonts w:ascii="Arial Narrow" w:hAnsi="Arial Narrow"/>
        </w:rPr>
      </w:pPr>
      <w:r w:rsidRPr="00946EF4">
        <w:rPr>
          <w:rFonts w:ascii="Arial Narrow" w:hAnsi="Arial Narrow"/>
        </w:rPr>
        <w:t>Developed a functional Android application with a user-friendly interface.</w:t>
      </w:r>
    </w:p>
    <w:p w:rsidR="00946EF4" w:rsidRPr="00946EF4" w:rsidRDefault="00946EF4" w:rsidP="00946EF4">
      <w:pPr>
        <w:pStyle w:val="NormalWeb"/>
        <w:numPr>
          <w:ilvl w:val="0"/>
          <w:numId w:val="19"/>
        </w:numPr>
        <w:jc w:val="both"/>
        <w:rPr>
          <w:rFonts w:ascii="Arial Narrow" w:hAnsi="Arial Narrow"/>
        </w:rPr>
      </w:pPr>
      <w:r w:rsidRPr="00946EF4">
        <w:rPr>
          <w:rFonts w:ascii="Arial Narrow" w:hAnsi="Arial Narrow"/>
        </w:rPr>
        <w:t>Implemented allowance and expense management features.</w:t>
      </w:r>
    </w:p>
    <w:p w:rsidR="00946EF4" w:rsidRPr="00946EF4" w:rsidRDefault="00946EF4" w:rsidP="00946EF4">
      <w:pPr>
        <w:pStyle w:val="NormalWeb"/>
        <w:numPr>
          <w:ilvl w:val="0"/>
          <w:numId w:val="19"/>
        </w:numPr>
        <w:jc w:val="both"/>
        <w:rPr>
          <w:rFonts w:ascii="Arial Narrow" w:hAnsi="Arial Narrow"/>
        </w:rPr>
      </w:pPr>
      <w:r w:rsidRPr="00946EF4">
        <w:rPr>
          <w:rFonts w:ascii="Arial Narrow" w:hAnsi="Arial Narrow"/>
        </w:rPr>
        <w:t>Integrated a local database for offline financial record storage.</w:t>
      </w:r>
    </w:p>
    <w:p w:rsidR="00946EF4" w:rsidRPr="00946EF4" w:rsidRDefault="00946EF4" w:rsidP="00946EF4">
      <w:pPr>
        <w:pStyle w:val="NormalWeb"/>
        <w:numPr>
          <w:ilvl w:val="0"/>
          <w:numId w:val="19"/>
        </w:numPr>
        <w:jc w:val="both"/>
        <w:rPr>
          <w:rFonts w:ascii="Arial Narrow" w:hAnsi="Arial Narrow"/>
        </w:rPr>
      </w:pPr>
      <w:r w:rsidRPr="00946EF4">
        <w:rPr>
          <w:rFonts w:ascii="Arial Narrow" w:hAnsi="Arial Narrow"/>
        </w:rPr>
        <w:t>Implemented automatic calculations for allowances, expenses, and remaining balances.</w:t>
      </w:r>
    </w:p>
    <w:p w:rsidR="00946EF4" w:rsidRPr="00946EF4" w:rsidRDefault="00946EF4" w:rsidP="00946EF4">
      <w:pPr>
        <w:pStyle w:val="NormalWeb"/>
        <w:numPr>
          <w:ilvl w:val="0"/>
          <w:numId w:val="19"/>
        </w:numPr>
        <w:jc w:val="both"/>
        <w:rPr>
          <w:rFonts w:ascii="Arial Narrow" w:hAnsi="Arial Narrow"/>
        </w:rPr>
      </w:pPr>
      <w:r w:rsidRPr="00946EF4">
        <w:rPr>
          <w:rFonts w:ascii="Arial Narrow" w:hAnsi="Arial Narrow"/>
        </w:rPr>
        <w:t>Developed financial reports to help users understand their spending habits.</w:t>
      </w:r>
    </w:p>
    <w:p w:rsidR="00946EF4" w:rsidRPr="00946EF4" w:rsidRDefault="00946EF4" w:rsidP="00946EF4">
      <w:pPr>
        <w:pStyle w:val="NormalWeb"/>
        <w:numPr>
          <w:ilvl w:val="0"/>
          <w:numId w:val="19"/>
        </w:numPr>
        <w:jc w:val="both"/>
        <w:rPr>
          <w:rFonts w:ascii="Arial Narrow" w:hAnsi="Arial Narrow"/>
        </w:rPr>
      </w:pPr>
      <w:r w:rsidRPr="00946EF4">
        <w:rPr>
          <w:rFonts w:ascii="Arial Narrow" w:hAnsi="Arial Narrow"/>
        </w:rPr>
        <w:t>Created organized navigation between the application's main sections.</w:t>
      </w:r>
    </w:p>
    <w:p w:rsidR="00946EF4" w:rsidRPr="00946EF4" w:rsidRDefault="00946EF4" w:rsidP="00946EF4">
      <w:pPr>
        <w:pStyle w:val="NormalWeb"/>
        <w:numPr>
          <w:ilvl w:val="0"/>
          <w:numId w:val="19"/>
        </w:numPr>
        <w:jc w:val="both"/>
        <w:rPr>
          <w:rFonts w:ascii="Arial Narrow" w:hAnsi="Arial Narrow"/>
        </w:rPr>
      </w:pPr>
      <w:r w:rsidRPr="00946EF4">
        <w:rPr>
          <w:rFonts w:ascii="Arial Narrow" w:hAnsi="Arial Narrow"/>
        </w:rPr>
        <w:t>Used Git and GitHub for source code management and team collaboration.</w:t>
      </w:r>
    </w:p>
    <w:p w:rsidR="00946EF4" w:rsidRPr="00946EF4" w:rsidRDefault="00946EF4" w:rsidP="00946EF4">
      <w:pPr>
        <w:pStyle w:val="NormalWeb"/>
        <w:jc w:val="both"/>
        <w:rPr>
          <w:rFonts w:ascii="Arial Narrow" w:hAnsi="Arial Narrow"/>
        </w:rPr>
      </w:pPr>
      <w:r w:rsidRPr="00946EF4">
        <w:rPr>
          <w:rFonts w:ascii="Arial Narrow" w:hAnsi="Arial Narrow"/>
        </w:rPr>
        <w:t>Overall, Gastoskwela demonstrates the practical application of mobile development concepts in addressing common financial management challenges experienced by students.</w:t>
      </w:r>
    </w:p>
    <w:p w:rsidR="00946EF4" w:rsidRPr="00946EF4" w:rsidRDefault="00946EF4" w:rsidP="00946EF4">
      <w:pPr>
        <w:pStyle w:val="Heading2"/>
        <w:jc w:val="both"/>
        <w:rPr>
          <w:rFonts w:ascii="Arial Narrow" w:hAnsi="Arial Narrow"/>
          <w:sz w:val="24"/>
          <w:szCs w:val="24"/>
        </w:rPr>
      </w:pPr>
      <w:r w:rsidRPr="00946EF4">
        <w:rPr>
          <w:rFonts w:ascii="Arial Narrow" w:hAnsi="Arial Narrow"/>
          <w:sz w:val="24"/>
          <w:szCs w:val="24"/>
        </w:rPr>
        <w:t>6.2 Problems Encountered</w:t>
      </w:r>
    </w:p>
    <w:p w:rsidR="00946EF4" w:rsidRPr="00946EF4" w:rsidRDefault="00946EF4" w:rsidP="00946EF4">
      <w:pPr>
        <w:pStyle w:val="NormalWeb"/>
        <w:jc w:val="both"/>
        <w:rPr>
          <w:rFonts w:ascii="Arial Narrow" w:hAnsi="Arial Narrow"/>
        </w:rPr>
      </w:pPr>
      <w:r w:rsidRPr="00946EF4">
        <w:rPr>
          <w:rFonts w:ascii="Arial Narrow" w:hAnsi="Arial Narrow"/>
        </w:rPr>
        <w:t>During the development of Gastoskwela, the team encountered several technical challenges that required troubleshooting, testing, and improvements.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1. Database Integration</w:t>
      </w:r>
    </w:p>
    <w:p w:rsidR="00946EF4" w:rsidRPr="00946EF4" w:rsidRDefault="00946EF4" w:rsidP="00946EF4">
      <w:pPr>
        <w:pStyle w:val="NormalWeb"/>
        <w:jc w:val="both"/>
        <w:rPr>
          <w:rFonts w:ascii="Arial Narrow" w:hAnsi="Arial Narrow"/>
        </w:rPr>
      </w:pPr>
      <w:r w:rsidRPr="00946EF4">
        <w:rPr>
          <w:rFonts w:ascii="Arial Narrow" w:hAnsi="Arial Narrow"/>
        </w:rPr>
        <w:t>Implementing Room Database required proper configuration of entities, Data Access Objects (DAOs), and database operations. The team worked on ensuring that financial records could be saved, retrieved, updated, and deleted correctly.</w:t>
      </w:r>
    </w:p>
    <w:p w:rsidR="00946EF4" w:rsidRPr="00946EF4" w:rsidRDefault="00946EF4" w:rsidP="00946EF4">
      <w:pPr>
        <w:pStyle w:val="NormalWeb"/>
        <w:jc w:val="both"/>
        <w:rPr>
          <w:rFonts w:ascii="Arial Narrow" w:hAnsi="Arial Narrow"/>
        </w:rPr>
      </w:pPr>
      <w:r w:rsidRPr="00946EF4">
        <w:rPr>
          <w:rStyle w:val="Strong"/>
          <w:rFonts w:ascii="Arial Narrow" w:hAnsi="Arial Narrow"/>
        </w:rPr>
        <w:lastRenderedPageBreak/>
        <w:t>2. Financial Calculations</w:t>
      </w:r>
    </w:p>
    <w:p w:rsidR="00946EF4" w:rsidRPr="00946EF4" w:rsidRDefault="00946EF4" w:rsidP="00946EF4">
      <w:pPr>
        <w:pStyle w:val="NormalWeb"/>
        <w:jc w:val="both"/>
        <w:rPr>
          <w:rFonts w:ascii="Arial Narrow" w:hAnsi="Arial Narrow"/>
        </w:rPr>
      </w:pPr>
      <w:r w:rsidRPr="00946EF4">
        <w:rPr>
          <w:rFonts w:ascii="Arial Narrow" w:hAnsi="Arial Narrow"/>
        </w:rPr>
        <w:t>Maintaining accurate allowance and expense calculations was an important challenge. The application uses integer-based centavo values to reduce rounding errors and improve the accuracy of financial records.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3. User Interface Design</w:t>
      </w:r>
    </w:p>
    <w:p w:rsidR="00946EF4" w:rsidRPr="00946EF4" w:rsidRDefault="00946EF4" w:rsidP="00946EF4">
      <w:pPr>
        <w:pStyle w:val="NormalWeb"/>
        <w:jc w:val="both"/>
        <w:rPr>
          <w:rFonts w:ascii="Arial Narrow" w:hAnsi="Arial Narrow"/>
        </w:rPr>
      </w:pPr>
      <w:r w:rsidRPr="00946EF4">
        <w:rPr>
          <w:rFonts w:ascii="Arial Narrow" w:hAnsi="Arial Narrow"/>
        </w:rPr>
        <w:t>Creating a consistent and user-friendly interface required adjustments to screen layouts, navigation, spacing, and visual elements. The team focused on making the application understandable and convenient for students.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4. Application Navigation and Data Updates</w:t>
      </w:r>
    </w:p>
    <w:p w:rsidR="00946EF4" w:rsidRPr="00946EF4" w:rsidRDefault="00946EF4" w:rsidP="00946EF4">
      <w:pPr>
        <w:pStyle w:val="NormalWeb"/>
        <w:jc w:val="both"/>
        <w:rPr>
          <w:rFonts w:ascii="Arial Narrow" w:hAnsi="Arial Narrow"/>
        </w:rPr>
      </w:pPr>
      <w:r w:rsidRPr="00946EF4">
        <w:rPr>
          <w:rFonts w:ascii="Arial Narrow" w:hAnsi="Arial Narrow"/>
        </w:rPr>
        <w:t>Connecting different application sections and ensuring that displayed financial information remained updated required proper implementation of Android Fragments, Kotlin Coroutines, and Flow.</w:t>
      </w:r>
    </w:p>
    <w:p w:rsidR="00946EF4" w:rsidRPr="00946EF4" w:rsidRDefault="00946EF4" w:rsidP="00946EF4">
      <w:pPr>
        <w:pStyle w:val="NormalWeb"/>
        <w:jc w:val="both"/>
        <w:rPr>
          <w:rFonts w:ascii="Arial Narrow" w:hAnsi="Arial Narrow"/>
        </w:rPr>
      </w:pPr>
      <w:r w:rsidRPr="00946EF4">
        <w:rPr>
          <w:rStyle w:val="Strong"/>
          <w:rFonts w:ascii="Arial Narrow" w:hAnsi="Arial Narrow"/>
        </w:rPr>
        <w:t>5. Debugging and Application Builds</w:t>
      </w:r>
    </w:p>
    <w:p w:rsidR="00946EF4" w:rsidRPr="00946EF4" w:rsidRDefault="00946EF4" w:rsidP="00946EF4">
      <w:pPr>
        <w:pStyle w:val="NormalWeb"/>
        <w:jc w:val="both"/>
        <w:rPr>
          <w:rFonts w:ascii="Arial Narrow" w:hAnsi="Arial Narrow"/>
        </w:rPr>
      </w:pPr>
      <w:r w:rsidRPr="00946EF4">
        <w:rPr>
          <w:rFonts w:ascii="Arial Narrow" w:hAnsi="Arial Narrow"/>
        </w:rPr>
        <w:t>The development process involved resolving coding errors, dependency configuration issues, and build-related problems. Testing and debugging were necessary to improve application stability and prepare the APK for demonstration.</w:t>
      </w:r>
    </w:p>
    <w:p w:rsidR="00946EF4" w:rsidRPr="00946EF4" w:rsidRDefault="00946EF4" w:rsidP="00946EF4">
      <w:pPr>
        <w:pStyle w:val="NormalWeb"/>
        <w:jc w:val="both"/>
        <w:rPr>
          <w:rFonts w:ascii="Arial Narrow" w:hAnsi="Arial Narrow"/>
        </w:rPr>
      </w:pPr>
      <w:r w:rsidRPr="00946EF4">
        <w:rPr>
          <w:rStyle w:val="Strong"/>
          <w:rFonts w:ascii="Arial Narrow" w:hAnsi="Arial Narrow"/>
        </w:rPr>
        <w:t>6. Version Control and Team Collaboration</w:t>
      </w:r>
    </w:p>
    <w:p w:rsidR="00946EF4" w:rsidRPr="00946EF4" w:rsidRDefault="00946EF4" w:rsidP="00946EF4">
      <w:pPr>
        <w:pStyle w:val="NormalWeb"/>
        <w:jc w:val="both"/>
        <w:rPr>
          <w:rFonts w:ascii="Arial Narrow" w:hAnsi="Arial Narrow"/>
        </w:rPr>
      </w:pPr>
      <w:r w:rsidRPr="00946EF4">
        <w:rPr>
          <w:rFonts w:ascii="Arial Narrow" w:hAnsi="Arial Narrow"/>
        </w:rPr>
        <w:t>Managing source code changes through Git and GitHub required coordination among team members. Branch management and integration of updates were important in maintaining an organized project repository.</w:t>
      </w:r>
    </w:p>
    <w:p w:rsidR="00946EF4" w:rsidRPr="00946EF4" w:rsidRDefault="00946EF4" w:rsidP="00946EF4">
      <w:pPr>
        <w:pStyle w:val="Heading2"/>
        <w:jc w:val="both"/>
        <w:rPr>
          <w:rFonts w:ascii="Arial Narrow" w:hAnsi="Arial Narrow"/>
          <w:sz w:val="24"/>
          <w:szCs w:val="24"/>
        </w:rPr>
      </w:pPr>
      <w:r w:rsidRPr="00946EF4">
        <w:rPr>
          <w:rFonts w:ascii="Arial Narrow" w:hAnsi="Arial Narrow"/>
          <w:sz w:val="24"/>
          <w:szCs w:val="24"/>
        </w:rPr>
        <w:t>6.3 Recommendations and Future Improvements</w:t>
      </w:r>
    </w:p>
    <w:p w:rsidR="00946EF4" w:rsidRPr="00946EF4" w:rsidRDefault="00946EF4" w:rsidP="00946EF4">
      <w:pPr>
        <w:pStyle w:val="NormalWeb"/>
        <w:jc w:val="both"/>
        <w:rPr>
          <w:rFonts w:ascii="Arial Narrow" w:hAnsi="Arial Narrow"/>
        </w:rPr>
      </w:pPr>
      <w:r w:rsidRPr="00946EF4">
        <w:rPr>
          <w:rFonts w:ascii="Arial Narrow" w:hAnsi="Arial Narrow"/>
        </w:rPr>
        <w:t>Although Gastoskwela provides the essential features needed for student allowance and expense tracking, several improvements may be considered in future versions.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1. Cloud Backup and Synchronization</w:t>
      </w:r>
    </w:p>
    <w:p w:rsidR="00946EF4" w:rsidRPr="00946EF4" w:rsidRDefault="00946EF4" w:rsidP="00946EF4">
      <w:pPr>
        <w:pStyle w:val="NormalWeb"/>
        <w:jc w:val="both"/>
        <w:rPr>
          <w:rFonts w:ascii="Arial Narrow" w:hAnsi="Arial Narrow"/>
        </w:rPr>
      </w:pPr>
      <w:r w:rsidRPr="00946EF4">
        <w:rPr>
          <w:rFonts w:ascii="Arial Narrow" w:hAnsi="Arial Narrow"/>
        </w:rPr>
        <w:t>Future versions may include cloud storage to allow users to back up their financial records and access them across multiple devices.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2. Expense Notifications and Reminders</w:t>
      </w:r>
    </w:p>
    <w:p w:rsidR="00946EF4" w:rsidRPr="00946EF4" w:rsidRDefault="00946EF4" w:rsidP="00946EF4">
      <w:pPr>
        <w:pStyle w:val="NormalWeb"/>
        <w:jc w:val="both"/>
        <w:rPr>
          <w:rFonts w:ascii="Arial Narrow" w:hAnsi="Arial Narrow"/>
        </w:rPr>
      </w:pPr>
      <w:r w:rsidRPr="00946EF4">
        <w:rPr>
          <w:rFonts w:ascii="Arial Narrow" w:hAnsi="Arial Narrow"/>
        </w:rPr>
        <w:t>Adding notifications may help remind students to record expenses and monitor their remaining allowances.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3. Budget Planning Features</w:t>
      </w:r>
    </w:p>
    <w:p w:rsidR="00946EF4" w:rsidRPr="00946EF4" w:rsidRDefault="00946EF4" w:rsidP="00946EF4">
      <w:pPr>
        <w:pStyle w:val="NormalWeb"/>
        <w:jc w:val="both"/>
        <w:rPr>
          <w:rFonts w:ascii="Arial Narrow" w:hAnsi="Arial Narrow"/>
        </w:rPr>
      </w:pPr>
      <w:r w:rsidRPr="00946EF4">
        <w:rPr>
          <w:rFonts w:ascii="Arial Narrow" w:hAnsi="Arial Narrow"/>
        </w:rPr>
        <w:lastRenderedPageBreak/>
        <w:t>A budget planning feature may allow students to set spending limits for specific categories and monitor their progress.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4. Data Export</w:t>
      </w:r>
    </w:p>
    <w:p w:rsidR="00946EF4" w:rsidRPr="00946EF4" w:rsidRDefault="00946EF4" w:rsidP="00946EF4">
      <w:pPr>
        <w:pStyle w:val="NormalWeb"/>
        <w:jc w:val="both"/>
        <w:rPr>
          <w:rFonts w:ascii="Arial Narrow" w:hAnsi="Arial Narrow"/>
        </w:rPr>
      </w:pPr>
      <w:r w:rsidRPr="00946EF4">
        <w:rPr>
          <w:rFonts w:ascii="Arial Narrow" w:hAnsi="Arial Narrow"/>
        </w:rPr>
        <w:t>Future development may include exporting financial reports into PDF or spreadsheet formats for easier record keeping.</w:t>
      </w:r>
    </w:p>
    <w:p w:rsidR="00946EF4" w:rsidRPr="00946EF4" w:rsidRDefault="00946EF4" w:rsidP="00946EF4">
      <w:pPr>
        <w:pStyle w:val="NormalWeb"/>
        <w:jc w:val="both"/>
        <w:rPr>
          <w:rFonts w:ascii="Arial Narrow" w:hAnsi="Arial Narrow"/>
        </w:rPr>
      </w:pPr>
      <w:r w:rsidRPr="00946EF4">
        <w:rPr>
          <w:rStyle w:val="Strong"/>
          <w:rFonts w:ascii="Arial Narrow" w:hAnsi="Arial Narrow"/>
        </w:rPr>
        <w:t>5. Advanced Financial Analytics</w:t>
      </w:r>
    </w:p>
    <w:p w:rsidR="00946EF4" w:rsidRPr="00946EF4" w:rsidRDefault="00946EF4" w:rsidP="00946EF4">
      <w:pPr>
        <w:pStyle w:val="NormalWeb"/>
        <w:jc w:val="both"/>
        <w:rPr>
          <w:rFonts w:ascii="Arial Narrow" w:hAnsi="Arial Narrow"/>
        </w:rPr>
      </w:pPr>
      <w:r w:rsidRPr="00946EF4">
        <w:rPr>
          <w:rFonts w:ascii="Arial Narrow" w:hAnsi="Arial Narrow"/>
        </w:rPr>
        <w:t>Additional charts, spending comparisons, and financial insights may help students better understand their financial habits.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6. Cross-Platform Compatibility</w:t>
      </w:r>
    </w:p>
    <w:p w:rsidR="00946EF4" w:rsidRPr="00946EF4" w:rsidRDefault="00946EF4" w:rsidP="00946EF4">
      <w:pPr>
        <w:pStyle w:val="NormalWeb"/>
        <w:jc w:val="both"/>
        <w:rPr>
          <w:rFonts w:ascii="Arial Narrow" w:hAnsi="Arial Narrow"/>
        </w:rPr>
      </w:pPr>
      <w:r w:rsidRPr="00946EF4">
        <w:rPr>
          <w:rFonts w:ascii="Arial Narrow" w:hAnsi="Arial Narrow"/>
        </w:rPr>
        <w:t>Developing an iOS-compatible version may make the application accessible to more students.</w:t>
      </w:r>
    </w:p>
    <w:p w:rsidR="00946EF4" w:rsidRPr="00946EF4" w:rsidRDefault="00946EF4" w:rsidP="00946EF4">
      <w:pPr>
        <w:pStyle w:val="NormalWeb"/>
        <w:jc w:val="both"/>
        <w:rPr>
          <w:rFonts w:ascii="Arial Narrow" w:hAnsi="Arial Narrow"/>
        </w:rPr>
      </w:pPr>
      <w:r w:rsidRPr="00946EF4">
        <w:rPr>
          <w:rFonts w:ascii="Arial Narrow" w:hAnsi="Arial Narrow"/>
        </w:rPr>
        <w:t>In conclusion, Gastoskwela provides a practical and accessible solution for student allowance and expense management. The project demonstrates how mobile application development can be used to address everyday financial challenges and encourage responsible spending habits among students.</w:t>
      </w:r>
    </w:p>
    <w:p w:rsidR="00946EF4" w:rsidRPr="00946EF4" w:rsidRDefault="00946EF4" w:rsidP="00946EF4">
      <w:pPr>
        <w:jc w:val="both"/>
        <w:rPr>
          <w:rFonts w:ascii="Arial Narrow" w:hAnsi="Arial Narrow"/>
          <w:sz w:val="24"/>
          <w:szCs w:val="24"/>
        </w:rPr>
      </w:pPr>
      <w:r w:rsidRPr="00946EF4">
        <w:rPr>
          <w:rFonts w:ascii="Arial Narrow" w:hAnsi="Arial Narrow"/>
          <w:sz w:val="24"/>
          <w:szCs w:val="24"/>
        </w:rPr>
        <w:pict>
          <v:rect id="_x0000_i1064" style="width:0;height:1.5pt" o:hralign="center" o:hrstd="t" o:hr="t" fillcolor="#a0a0a0" stroked="f"/>
        </w:pict>
      </w:r>
    </w:p>
    <w:p w:rsidR="00746682" w:rsidRPr="00905426" w:rsidRDefault="00946EF4" w:rsidP="00905426">
      <w:pPr>
        <w:pStyle w:val="Heading1"/>
        <w:jc w:val="both"/>
        <w:rPr>
          <w:rFonts w:ascii="Arial Narrow" w:hAnsi="Arial Narrow"/>
          <w:sz w:val="32"/>
          <w:szCs w:val="32"/>
        </w:rPr>
      </w:pPr>
      <w:r w:rsidRPr="00946EF4">
        <w:rPr>
          <w:rFonts w:ascii="Arial Narrow" w:hAnsi="Arial Narrow"/>
          <w:sz w:val="32"/>
          <w:szCs w:val="32"/>
        </w:rPr>
        <w:t>APPENDICES</w:t>
      </w:r>
    </w:p>
    <w:p w:rsidR="00946EF4" w:rsidRPr="00CD712E" w:rsidRDefault="00946EF4">
      <w:pPr>
        <w:spacing w:after="240" w:line="240" w:lineRule="auto"/>
        <w:rPr>
          <w:rFonts w:ascii="Arial Narrow" w:eastAsia="Times New Roman" w:hAnsi="Arial Narrow" w:cs="Times New Roman"/>
          <w:b/>
          <w:color w:val="000000"/>
          <w:sz w:val="24"/>
          <w:szCs w:val="24"/>
        </w:rPr>
      </w:pPr>
      <w:r>
        <w:rPr>
          <w:rFonts w:ascii="Arial Narrow" w:eastAsia="Times New Roman" w:hAnsi="Arial Narrow" w:cs="Times New Roman"/>
          <w:b/>
          <w:color w:val="000000"/>
          <w:sz w:val="24"/>
          <w:szCs w:val="24"/>
        </w:rPr>
        <w:t xml:space="preserve">Github Repository: </w:t>
      </w:r>
      <w:r w:rsidRPr="00946EF4">
        <w:rPr>
          <w:rFonts w:ascii="Arial Narrow" w:eastAsia="Times New Roman" w:hAnsi="Arial Narrow" w:cs="Times New Roman"/>
          <w:b/>
          <w:color w:val="000000"/>
          <w:sz w:val="24"/>
          <w:szCs w:val="24"/>
        </w:rPr>
        <w:t>https://github.com/clarxxinn/Gastoskwela</w:t>
      </w:r>
    </w:p>
    <w:p w:rsidR="00746682" w:rsidRPr="00CD712E" w:rsidRDefault="00746682">
      <w:pPr>
        <w:spacing w:after="240" w:line="240" w:lineRule="auto"/>
        <w:rPr>
          <w:rFonts w:ascii="Arial Narrow" w:eastAsia="Times New Roman" w:hAnsi="Arial Narrow" w:cs="Times New Roman"/>
          <w:b/>
          <w:color w:val="000000"/>
          <w:sz w:val="24"/>
          <w:szCs w:val="24"/>
        </w:rPr>
      </w:pPr>
    </w:p>
    <w:p w:rsidR="00E3100B" w:rsidRPr="00CD712E" w:rsidRDefault="00E3100B" w:rsidP="00E3100B">
      <w:pPr>
        <w:jc w:val="center"/>
        <w:rPr>
          <w:rFonts w:ascii="Arial Narrow" w:hAnsi="Arial Narrow"/>
          <w:b/>
          <w:bCs/>
          <w:sz w:val="24"/>
          <w:szCs w:val="24"/>
        </w:rPr>
      </w:pPr>
    </w:p>
    <w:p w:rsidR="00E3100B" w:rsidRPr="00CD712E" w:rsidRDefault="00E3100B" w:rsidP="00E3100B">
      <w:pPr>
        <w:jc w:val="center"/>
        <w:rPr>
          <w:rFonts w:ascii="Arial Narrow" w:hAnsi="Arial Narrow"/>
          <w:b/>
          <w:bCs/>
          <w:sz w:val="24"/>
          <w:szCs w:val="24"/>
        </w:rPr>
      </w:pPr>
    </w:p>
    <w:p w:rsidR="00E3100B" w:rsidRPr="00CD712E" w:rsidRDefault="00E3100B" w:rsidP="00E3100B">
      <w:pPr>
        <w:jc w:val="center"/>
        <w:rPr>
          <w:rFonts w:ascii="Arial Narrow" w:hAnsi="Arial Narrow"/>
          <w:b/>
          <w:bCs/>
          <w:sz w:val="24"/>
          <w:szCs w:val="24"/>
        </w:rPr>
      </w:pPr>
    </w:p>
    <w:p w:rsidR="00E3100B" w:rsidRPr="00CD712E" w:rsidRDefault="00E3100B" w:rsidP="00E3100B">
      <w:pPr>
        <w:jc w:val="center"/>
        <w:rPr>
          <w:rFonts w:ascii="Arial Narrow" w:hAnsi="Arial Narrow"/>
          <w:b/>
          <w:bCs/>
          <w:sz w:val="24"/>
          <w:szCs w:val="24"/>
        </w:rPr>
      </w:pPr>
    </w:p>
    <w:p w:rsidR="00E3100B" w:rsidRPr="00CD712E" w:rsidRDefault="00E3100B" w:rsidP="00E3100B">
      <w:pPr>
        <w:jc w:val="center"/>
        <w:rPr>
          <w:rFonts w:ascii="Arial Narrow" w:hAnsi="Arial Narrow"/>
          <w:b/>
          <w:bCs/>
          <w:sz w:val="24"/>
          <w:szCs w:val="24"/>
        </w:rPr>
      </w:pPr>
    </w:p>
    <w:p w:rsidR="00E3100B" w:rsidRPr="00CD712E" w:rsidRDefault="00E3100B" w:rsidP="00E3100B">
      <w:pPr>
        <w:jc w:val="center"/>
        <w:rPr>
          <w:rFonts w:ascii="Arial Narrow" w:hAnsi="Arial Narrow"/>
          <w:b/>
          <w:bCs/>
          <w:sz w:val="24"/>
          <w:szCs w:val="24"/>
        </w:rPr>
      </w:pPr>
    </w:p>
    <w:p w:rsidR="00E3100B" w:rsidRPr="00CD712E" w:rsidRDefault="00E3100B" w:rsidP="00E3100B">
      <w:pPr>
        <w:jc w:val="center"/>
        <w:rPr>
          <w:rFonts w:ascii="Arial Narrow" w:hAnsi="Arial Narrow"/>
          <w:b/>
          <w:bCs/>
          <w:sz w:val="24"/>
          <w:szCs w:val="24"/>
        </w:rPr>
      </w:pPr>
    </w:p>
    <w:p w:rsidR="00905426" w:rsidRDefault="00905426" w:rsidP="00E3100B">
      <w:pPr>
        <w:jc w:val="center"/>
        <w:rPr>
          <w:rFonts w:ascii="Arial Narrow" w:hAnsi="Arial Narrow"/>
          <w:b/>
          <w:bCs/>
          <w:sz w:val="24"/>
          <w:szCs w:val="24"/>
        </w:rPr>
      </w:pPr>
    </w:p>
    <w:p w:rsidR="00905426" w:rsidRDefault="0090542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r w:rsidRPr="00905426">
        <w:rPr>
          <w:rFonts w:ascii="Arial Narrow" w:eastAsia="Times New Roman" w:hAnsi="Arial Narrow" w:cs="Times New Roman"/>
          <w:b/>
          <w:noProof/>
          <w:color w:val="000000"/>
          <w:sz w:val="24"/>
          <w:szCs w:val="24"/>
          <w:lang w:val="en-US"/>
        </w:rPr>
        <w:lastRenderedPageBreak/>
        <w:drawing>
          <wp:anchor distT="0" distB="0" distL="114300" distR="114300" simplePos="0" relativeHeight="251661312" behindDoc="0" locked="0" layoutInCell="1" allowOverlap="1">
            <wp:simplePos x="0" y="0"/>
            <wp:positionH relativeFrom="margin">
              <wp:align>center</wp:align>
            </wp:positionH>
            <wp:positionV relativeFrom="paragraph">
              <wp:posOffset>-143914</wp:posOffset>
            </wp:positionV>
            <wp:extent cx="4752975" cy="3168650"/>
            <wp:effectExtent l="0" t="0" r="9525" b="0"/>
            <wp:wrapNone/>
            <wp:docPr id="19" name="Picture 19" descr="E:\Downloads\ss\Gastoskwela Mobile App UI Screensh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E:\Downloads\ss\Gastoskwela Mobile App UI Screenshot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52975" cy="3168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r w:rsidRPr="007B4146">
        <w:rPr>
          <w:rFonts w:ascii="Arial Narrow" w:hAnsi="Arial Narrow"/>
          <w:b/>
          <w:bCs/>
          <w:noProof/>
          <w:sz w:val="24"/>
          <w:szCs w:val="24"/>
          <w:lang w:val="en-US"/>
        </w:rPr>
        <w:drawing>
          <wp:anchor distT="0" distB="0" distL="114300" distR="114300" simplePos="0" relativeHeight="251664384" behindDoc="0" locked="0" layoutInCell="1" allowOverlap="1">
            <wp:simplePos x="0" y="0"/>
            <wp:positionH relativeFrom="margin">
              <wp:posOffset>3144982</wp:posOffset>
            </wp:positionH>
            <wp:positionV relativeFrom="paragraph">
              <wp:posOffset>67104</wp:posOffset>
            </wp:positionV>
            <wp:extent cx="3040466" cy="1709928"/>
            <wp:effectExtent l="0" t="0" r="7620" b="5080"/>
            <wp:wrapNone/>
            <wp:docPr id="41" name="Picture 41" descr="E:\Downloads\862818607_1418853733152012_177021408568016361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E:\Downloads\862818607_1418853733152012_1770214085680163614_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0466" cy="17099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4146">
        <w:rPr>
          <w:rFonts w:ascii="Arial Narrow" w:hAnsi="Arial Narrow"/>
          <w:b/>
          <w:bCs/>
          <w:noProof/>
          <w:sz w:val="24"/>
          <w:szCs w:val="24"/>
          <w:lang w:val="en-US"/>
        </w:rPr>
        <w:drawing>
          <wp:anchor distT="0" distB="0" distL="114300" distR="114300" simplePos="0" relativeHeight="251662336" behindDoc="0" locked="0" layoutInCell="1" allowOverlap="1">
            <wp:simplePos x="0" y="0"/>
            <wp:positionH relativeFrom="margin">
              <wp:posOffset>-403761</wp:posOffset>
            </wp:positionH>
            <wp:positionV relativeFrom="paragraph">
              <wp:posOffset>102729</wp:posOffset>
            </wp:positionV>
            <wp:extent cx="3040678" cy="1710047"/>
            <wp:effectExtent l="0" t="0" r="7620" b="5080"/>
            <wp:wrapNone/>
            <wp:docPr id="36" name="Picture 36" descr="E:\Downloads\855287118_4638972349760057_357764811746661689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E:\Downloads\855287118_4638972349760057_3577648117466616890_n.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0678" cy="171004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r w:rsidRPr="007B4146">
        <w:rPr>
          <w:rFonts w:ascii="Arial Narrow" w:hAnsi="Arial Narrow"/>
          <w:b/>
          <w:bCs/>
          <w:noProof/>
          <w:sz w:val="24"/>
          <w:szCs w:val="24"/>
          <w:lang w:val="en-US"/>
        </w:rPr>
        <w:drawing>
          <wp:anchor distT="0" distB="0" distL="114300" distR="114300" simplePos="0" relativeHeight="251663360" behindDoc="0" locked="0" layoutInCell="1" allowOverlap="1">
            <wp:simplePos x="0" y="0"/>
            <wp:positionH relativeFrom="margin">
              <wp:posOffset>-368135</wp:posOffset>
            </wp:positionH>
            <wp:positionV relativeFrom="paragraph">
              <wp:posOffset>303217</wp:posOffset>
            </wp:positionV>
            <wp:extent cx="3040466" cy="1709928"/>
            <wp:effectExtent l="0" t="0" r="7620" b="5080"/>
            <wp:wrapNone/>
            <wp:docPr id="40" name="Picture 40" descr="E:\Downloads\863109358_1599599872182863_5395208577077762435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E:\Downloads\863109358_1599599872182863_5395208577077762435_n.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40466" cy="170992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B4146" w:rsidRDefault="007B4146" w:rsidP="00E3100B">
      <w:pPr>
        <w:jc w:val="center"/>
        <w:rPr>
          <w:rFonts w:ascii="Arial Narrow" w:hAnsi="Arial Narrow"/>
          <w:b/>
          <w:bCs/>
          <w:sz w:val="24"/>
          <w:szCs w:val="24"/>
        </w:rPr>
      </w:pPr>
      <w:r w:rsidRPr="007B4146">
        <w:rPr>
          <w:rFonts w:ascii="Arial Narrow" w:hAnsi="Arial Narrow"/>
          <w:b/>
          <w:bCs/>
          <w:noProof/>
          <w:sz w:val="24"/>
          <w:szCs w:val="24"/>
          <w:lang w:val="en-US"/>
        </w:rPr>
        <w:drawing>
          <wp:anchor distT="0" distB="0" distL="114300" distR="114300" simplePos="0" relativeHeight="251665408" behindDoc="0" locked="0" layoutInCell="1" allowOverlap="1">
            <wp:simplePos x="0" y="0"/>
            <wp:positionH relativeFrom="page">
              <wp:posOffset>3951655</wp:posOffset>
            </wp:positionH>
            <wp:positionV relativeFrom="paragraph">
              <wp:posOffset>12799</wp:posOffset>
            </wp:positionV>
            <wp:extent cx="3040466" cy="1709928"/>
            <wp:effectExtent l="0" t="0" r="7620" b="5080"/>
            <wp:wrapNone/>
            <wp:docPr id="42" name="Picture 42" descr="E:\Downloads\858495752_1110833544927189_553867718007561927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Downloads\858495752_1110833544927189_5538677180075619279_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0466" cy="170992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5302FC">
      <w:pPr>
        <w:rPr>
          <w:rFonts w:ascii="Arial Narrow" w:hAnsi="Arial Narrow"/>
          <w:b/>
          <w:bCs/>
          <w:sz w:val="24"/>
          <w:szCs w:val="24"/>
        </w:rPr>
      </w:pPr>
    </w:p>
    <w:p w:rsidR="00E3100B" w:rsidRPr="00CD712E" w:rsidRDefault="00E3100B" w:rsidP="00E3100B">
      <w:pPr>
        <w:jc w:val="center"/>
        <w:rPr>
          <w:rFonts w:ascii="Arial Narrow" w:hAnsi="Arial Narrow"/>
          <w:b/>
          <w:bCs/>
          <w:sz w:val="24"/>
          <w:szCs w:val="24"/>
        </w:rPr>
      </w:pPr>
      <w:bookmarkStart w:id="0" w:name="_GoBack"/>
      <w:bookmarkEnd w:id="0"/>
      <w:r w:rsidRPr="00CD712E">
        <w:rPr>
          <w:rFonts w:ascii="Arial Narrow" w:hAnsi="Arial Narrow"/>
          <w:b/>
          <w:bCs/>
          <w:sz w:val="24"/>
          <w:szCs w:val="24"/>
        </w:rPr>
        <w:lastRenderedPageBreak/>
        <w:t>FINAL SCORE SUMMARY (Include this in your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968"/>
        <w:gridCol w:w="1006"/>
      </w:tblGrid>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b/>
                <w:bCs/>
                <w:sz w:val="24"/>
                <w:szCs w:val="24"/>
              </w:rPr>
            </w:pPr>
            <w:r w:rsidRPr="00CD712E">
              <w:rPr>
                <w:rFonts w:ascii="Arial Narrow" w:hAnsi="Arial Narrow"/>
                <w:b/>
                <w:bCs/>
                <w:sz w:val="24"/>
                <w:szCs w:val="24"/>
              </w:rPr>
              <w:t>Criteria</w:t>
            </w:r>
          </w:p>
        </w:tc>
        <w:tc>
          <w:tcPr>
            <w:tcW w:w="0" w:type="auto"/>
            <w:vAlign w:val="center"/>
            <w:hideMark/>
          </w:tcPr>
          <w:p w:rsidR="00E3100B" w:rsidRPr="00CD712E" w:rsidRDefault="00E3100B" w:rsidP="00503325">
            <w:pPr>
              <w:rPr>
                <w:rFonts w:ascii="Arial Narrow" w:hAnsi="Arial Narrow"/>
                <w:b/>
                <w:bCs/>
                <w:sz w:val="24"/>
                <w:szCs w:val="24"/>
              </w:rPr>
            </w:pPr>
            <w:r w:rsidRPr="00CD712E">
              <w:rPr>
                <w:rFonts w:ascii="Arial Narrow" w:hAnsi="Arial Narrow"/>
                <w:b/>
                <w:bCs/>
                <w:sz w:val="24"/>
                <w:szCs w:val="24"/>
              </w:rPr>
              <w:t>Maximum</w:t>
            </w:r>
          </w:p>
        </w:tc>
        <w:tc>
          <w:tcPr>
            <w:tcW w:w="0" w:type="auto"/>
            <w:vAlign w:val="center"/>
            <w:hideMark/>
          </w:tcPr>
          <w:p w:rsidR="00E3100B" w:rsidRPr="00CD712E" w:rsidRDefault="00E3100B" w:rsidP="00503325">
            <w:pPr>
              <w:rPr>
                <w:rFonts w:ascii="Arial Narrow" w:hAnsi="Arial Narrow"/>
                <w:b/>
                <w:bCs/>
                <w:sz w:val="24"/>
                <w:szCs w:val="24"/>
              </w:rPr>
            </w:pPr>
            <w:r w:rsidRPr="00CD712E">
              <w:rPr>
                <w:rFonts w:ascii="Arial Narrow" w:hAnsi="Arial Narrow"/>
                <w:b/>
                <w:bCs/>
                <w:sz w:val="24"/>
                <w:szCs w:val="24"/>
              </w:rPr>
              <w:t>Score</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A. Functionality &amp; Features</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25</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____</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B. UI/UX Design &amp; Usability</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20</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____</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C. Technical Implementation</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20</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____</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D. Testing &amp; Reliability</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10</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____</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E. GitHub &amp; Source Code Management</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10</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____</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F. Documentation</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5</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____</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G. Presentation &amp; Demonstration</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10</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____</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b/>
                <w:bCs/>
                <w:sz w:val="24"/>
                <w:szCs w:val="24"/>
              </w:rPr>
              <w:t>TOTAL</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b/>
                <w:bCs/>
                <w:sz w:val="24"/>
                <w:szCs w:val="24"/>
              </w:rPr>
              <w:t>100</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b/>
                <w:bCs/>
                <w:sz w:val="24"/>
                <w:szCs w:val="24"/>
              </w:rPr>
              <w:t>____ / 100</w:t>
            </w:r>
          </w:p>
        </w:tc>
      </w:tr>
    </w:tbl>
    <w:p w:rsidR="00E3100B" w:rsidRPr="00CD712E" w:rsidRDefault="00E3100B" w:rsidP="00E3100B">
      <w:pPr>
        <w:rPr>
          <w:rFonts w:ascii="Arial Narrow" w:hAnsi="Arial Narrow"/>
          <w:b/>
          <w:bCs/>
          <w:sz w:val="24"/>
          <w:szCs w:val="24"/>
        </w:rPr>
      </w:pPr>
      <w:r w:rsidRPr="00CD712E">
        <w:rPr>
          <w:rFonts w:ascii="Arial Narrow" w:hAnsi="Arial Narrow"/>
          <w:b/>
          <w:bCs/>
          <w:sz w:val="24"/>
          <w:szCs w:val="24"/>
        </w:rPr>
        <w:t>Final Rating</w:t>
      </w:r>
    </w:p>
    <w:p w:rsidR="00E3100B" w:rsidRPr="00CD712E" w:rsidRDefault="00E3100B" w:rsidP="00E3100B">
      <w:pPr>
        <w:rPr>
          <w:rFonts w:ascii="Arial Narrow" w:hAnsi="Arial Narrow"/>
          <w:sz w:val="24"/>
          <w:szCs w:val="24"/>
        </w:rPr>
      </w:pPr>
      <w:r w:rsidRPr="00CD712E">
        <w:rPr>
          <w:rFonts w:ascii="Arial Narrow" w:hAnsi="Arial Narrow"/>
          <w:b/>
          <w:bCs/>
          <w:sz w:val="24"/>
          <w:szCs w:val="24"/>
        </w:rPr>
        <w:t>Raw Score:</w:t>
      </w:r>
      <w:r w:rsidRPr="00CD712E">
        <w:rPr>
          <w:rFonts w:ascii="Arial Narrow" w:hAnsi="Arial Narrow"/>
          <w:sz w:val="24"/>
          <w:szCs w:val="24"/>
        </w:rPr>
        <w:t xml:space="preserve"> ______ / 100</w:t>
      </w:r>
    </w:p>
    <w:p w:rsidR="00E3100B" w:rsidRPr="00CD712E" w:rsidRDefault="00E3100B" w:rsidP="00E3100B">
      <w:pPr>
        <w:rPr>
          <w:rFonts w:ascii="Arial Narrow" w:hAnsi="Arial Narrow"/>
          <w:sz w:val="24"/>
          <w:szCs w:val="24"/>
        </w:rPr>
      </w:pPr>
      <w:r w:rsidRPr="00CD712E">
        <w:rPr>
          <w:rFonts w:ascii="Arial Narrow" w:hAnsi="Arial Narrow"/>
          <w:b/>
          <w:bCs/>
          <w:sz w:val="24"/>
          <w:szCs w:val="24"/>
        </w:rPr>
        <w:t>Equivalent Grade:</w:t>
      </w:r>
      <w:r w:rsidRPr="00CD712E">
        <w:rPr>
          <w:rFonts w:ascii="Arial Narrow" w:hAnsi="Arial Narrow"/>
          <w:sz w:val="24"/>
          <w:szCs w:val="24"/>
        </w:rPr>
        <w:t xml:space="preserve"> __________________</w:t>
      </w:r>
    </w:p>
    <w:p w:rsidR="00E3100B" w:rsidRPr="00CD712E" w:rsidRDefault="00E3100B" w:rsidP="00E3100B">
      <w:pPr>
        <w:rPr>
          <w:rFonts w:ascii="Arial Narrow" w:hAnsi="Arial Narrow"/>
          <w:sz w:val="24"/>
          <w:szCs w:val="24"/>
        </w:rPr>
      </w:pPr>
      <w:r w:rsidRPr="00CD712E">
        <w:rPr>
          <w:rFonts w:ascii="Arial Narrow" w:hAnsi="Arial Narrow"/>
          <w:b/>
          <w:bCs/>
          <w:sz w:val="24"/>
          <w:szCs w:val="24"/>
        </w:rPr>
        <w:t>Evaluator's Overall Comments:</w:t>
      </w:r>
    </w:p>
    <w:p w:rsidR="00E3100B" w:rsidRPr="00CD712E" w:rsidRDefault="00E3100B" w:rsidP="00E3100B">
      <w:pPr>
        <w:rPr>
          <w:rFonts w:ascii="Arial Narrow" w:hAnsi="Arial Narrow"/>
          <w:sz w:val="24"/>
          <w:szCs w:val="24"/>
        </w:rPr>
      </w:pPr>
      <w:r w:rsidRPr="00CD712E">
        <w:rPr>
          <w:rFonts w:ascii="Arial Narrow" w:hAnsi="Arial Narrow"/>
          <w:sz w:val="24"/>
          <w:szCs w:val="24"/>
        </w:rPr>
        <w:pict>
          <v:rect id="_x0000_i1028" style="width:0;height:1.5pt" o:hralign="center" o:hrstd="t" o:hr="t" fillcolor="#a0a0a0" stroked="f"/>
        </w:pict>
      </w:r>
    </w:p>
    <w:p w:rsidR="00E3100B" w:rsidRPr="00CD712E" w:rsidRDefault="00E3100B" w:rsidP="00E3100B">
      <w:pPr>
        <w:rPr>
          <w:rFonts w:ascii="Arial Narrow" w:hAnsi="Arial Narrow"/>
          <w:sz w:val="24"/>
          <w:szCs w:val="24"/>
        </w:rPr>
      </w:pPr>
      <w:r w:rsidRPr="00CD712E">
        <w:rPr>
          <w:rFonts w:ascii="Arial Narrow" w:hAnsi="Arial Narrow"/>
          <w:sz w:val="24"/>
          <w:szCs w:val="24"/>
        </w:rPr>
        <w:pict>
          <v:rect id="_x0000_i1029" style="width:0;height:1.5pt" o:hralign="center" o:hrstd="t" o:hr="t" fillcolor="#a0a0a0" stroked="f"/>
        </w:pict>
      </w:r>
    </w:p>
    <w:p w:rsidR="00E3100B" w:rsidRPr="00CD712E" w:rsidRDefault="00E3100B" w:rsidP="00E3100B">
      <w:pPr>
        <w:rPr>
          <w:rFonts w:ascii="Arial Narrow" w:hAnsi="Arial Narrow"/>
          <w:sz w:val="24"/>
          <w:szCs w:val="24"/>
        </w:rPr>
      </w:pPr>
      <w:r w:rsidRPr="00CD712E">
        <w:rPr>
          <w:rFonts w:ascii="Arial Narrow" w:hAnsi="Arial Narrow"/>
          <w:sz w:val="24"/>
          <w:szCs w:val="24"/>
        </w:rPr>
        <w:pict>
          <v:rect id="_x0000_i1030" style="width:0;height:1.5pt" o:hralign="center" o:hrstd="t" o:hr="t" fillcolor="#a0a0a0" stroked="f"/>
        </w:pict>
      </w:r>
    </w:p>
    <w:p w:rsidR="00E3100B" w:rsidRPr="00CD712E" w:rsidRDefault="00E3100B" w:rsidP="00E3100B">
      <w:pPr>
        <w:rPr>
          <w:rFonts w:ascii="Arial Narrow" w:hAnsi="Arial Narrow"/>
          <w:sz w:val="24"/>
          <w:szCs w:val="24"/>
        </w:rPr>
      </w:pPr>
      <w:r w:rsidRPr="00CD712E">
        <w:rPr>
          <w:rFonts w:ascii="Arial Narrow" w:hAnsi="Arial Narrow"/>
          <w:sz w:val="24"/>
          <w:szCs w:val="24"/>
        </w:rPr>
        <w:pict>
          <v:rect id="_x0000_i1031" style="width:0;height:1.5pt" o:hralign="center" o:hrstd="t" o:hr="t" fillcolor="#a0a0a0" stroked="f"/>
        </w:pict>
      </w:r>
    </w:p>
    <w:p w:rsidR="00E3100B" w:rsidRPr="00CD712E" w:rsidRDefault="00E3100B" w:rsidP="00E3100B">
      <w:pPr>
        <w:rPr>
          <w:rFonts w:ascii="Arial Narrow" w:hAnsi="Arial Narrow"/>
          <w:b/>
          <w:bCs/>
          <w:sz w:val="24"/>
          <w:szCs w:val="24"/>
        </w:rPr>
      </w:pPr>
      <w:r w:rsidRPr="00CD712E">
        <w:rPr>
          <w:rFonts w:ascii="Arial Narrow" w:hAnsi="Arial Narrow"/>
          <w:b/>
          <w:bCs/>
          <w:sz w:val="24"/>
          <w:szCs w:val="24"/>
        </w:rPr>
        <w:t>XIX. PROJECT EVALUATION DECISION</w:t>
      </w:r>
    </w:p>
    <w:p w:rsidR="00E3100B" w:rsidRPr="00CD712E" w:rsidRDefault="00E3100B" w:rsidP="00E3100B">
      <w:pPr>
        <w:rPr>
          <w:rFonts w:ascii="Arial Narrow" w:hAnsi="Arial Narrow"/>
          <w:sz w:val="24"/>
          <w:szCs w:val="24"/>
        </w:rPr>
      </w:pPr>
      <w:r w:rsidRPr="00CD712E">
        <w:rPr>
          <w:rFonts w:ascii="Segoe UI Symbol" w:hAnsi="Segoe UI Symbol" w:cs="Segoe UI Symbol"/>
          <w:sz w:val="24"/>
          <w:szCs w:val="24"/>
        </w:rPr>
        <w:t>☐</w:t>
      </w:r>
      <w:r w:rsidRPr="00CD712E">
        <w:rPr>
          <w:rFonts w:ascii="Arial Narrow" w:hAnsi="Arial Narrow"/>
          <w:sz w:val="24"/>
          <w:szCs w:val="24"/>
        </w:rPr>
        <w:t xml:space="preserve"> </w:t>
      </w:r>
      <w:r w:rsidRPr="00CD712E">
        <w:rPr>
          <w:rFonts w:ascii="Arial Narrow" w:hAnsi="Arial Narrow"/>
          <w:b/>
          <w:bCs/>
          <w:sz w:val="24"/>
          <w:szCs w:val="24"/>
        </w:rPr>
        <w:t>APPROVED</w:t>
      </w:r>
      <w:r w:rsidRPr="00CD712E">
        <w:rPr>
          <w:rFonts w:ascii="Arial Narrow" w:hAnsi="Arial Narrow"/>
          <w:sz w:val="24"/>
          <w:szCs w:val="24"/>
        </w:rPr>
        <w:t xml:space="preserve"> – Project meets the required standards.</w:t>
      </w:r>
    </w:p>
    <w:p w:rsidR="00E3100B" w:rsidRPr="00CD712E" w:rsidRDefault="00E3100B" w:rsidP="00E3100B">
      <w:pPr>
        <w:rPr>
          <w:rFonts w:ascii="Arial Narrow" w:hAnsi="Arial Narrow"/>
          <w:sz w:val="24"/>
          <w:szCs w:val="24"/>
        </w:rPr>
      </w:pPr>
      <w:r w:rsidRPr="00CD712E">
        <w:rPr>
          <w:rFonts w:ascii="Segoe UI Symbol" w:hAnsi="Segoe UI Symbol" w:cs="Segoe UI Symbol"/>
          <w:sz w:val="24"/>
          <w:szCs w:val="24"/>
        </w:rPr>
        <w:t>☐</w:t>
      </w:r>
      <w:r w:rsidRPr="00CD712E">
        <w:rPr>
          <w:rFonts w:ascii="Arial Narrow" w:hAnsi="Arial Narrow"/>
          <w:sz w:val="24"/>
          <w:szCs w:val="24"/>
        </w:rPr>
        <w:t xml:space="preserve"> </w:t>
      </w:r>
      <w:r w:rsidRPr="00CD712E">
        <w:rPr>
          <w:rFonts w:ascii="Arial Narrow" w:hAnsi="Arial Narrow"/>
          <w:b/>
          <w:bCs/>
          <w:sz w:val="24"/>
          <w:szCs w:val="24"/>
        </w:rPr>
        <w:t>APPROVED WITH MINOR REVISIONS</w:t>
      </w:r>
      <w:r w:rsidRPr="00CD712E">
        <w:rPr>
          <w:rFonts w:ascii="Arial Narrow" w:hAnsi="Arial Narrow"/>
          <w:sz w:val="24"/>
          <w:szCs w:val="24"/>
        </w:rPr>
        <w:t xml:space="preserve"> – Project is acceptable but requires minor corrections.</w:t>
      </w:r>
    </w:p>
    <w:p w:rsidR="00E3100B" w:rsidRPr="00CD712E" w:rsidRDefault="00E3100B" w:rsidP="00E3100B">
      <w:pPr>
        <w:rPr>
          <w:rFonts w:ascii="Arial Narrow" w:hAnsi="Arial Narrow"/>
          <w:sz w:val="24"/>
          <w:szCs w:val="24"/>
        </w:rPr>
      </w:pPr>
      <w:r w:rsidRPr="00CD712E">
        <w:rPr>
          <w:rFonts w:ascii="Segoe UI Symbol" w:hAnsi="Segoe UI Symbol" w:cs="Segoe UI Symbol"/>
          <w:sz w:val="24"/>
          <w:szCs w:val="24"/>
        </w:rPr>
        <w:t>☐</w:t>
      </w:r>
      <w:r w:rsidRPr="00CD712E">
        <w:rPr>
          <w:rFonts w:ascii="Arial Narrow" w:hAnsi="Arial Narrow"/>
          <w:sz w:val="24"/>
          <w:szCs w:val="24"/>
        </w:rPr>
        <w:t xml:space="preserve"> </w:t>
      </w:r>
      <w:r w:rsidRPr="00CD712E">
        <w:rPr>
          <w:rFonts w:ascii="Arial Narrow" w:hAnsi="Arial Narrow"/>
          <w:b/>
          <w:bCs/>
          <w:sz w:val="24"/>
          <w:szCs w:val="24"/>
        </w:rPr>
        <w:t>FOR REVISION</w:t>
      </w:r>
      <w:r w:rsidRPr="00CD712E">
        <w:rPr>
          <w:rFonts w:ascii="Arial Narrow" w:hAnsi="Arial Narrow"/>
          <w:sz w:val="24"/>
          <w:szCs w:val="24"/>
        </w:rPr>
        <w:t xml:space="preserve"> – Significant improvements are required before final acceptance.</w:t>
      </w:r>
    </w:p>
    <w:p w:rsidR="00E3100B" w:rsidRPr="00CD712E" w:rsidRDefault="00E3100B" w:rsidP="00E3100B">
      <w:pPr>
        <w:rPr>
          <w:rFonts w:ascii="Arial Narrow" w:hAnsi="Arial Narrow"/>
          <w:sz w:val="24"/>
          <w:szCs w:val="24"/>
        </w:rPr>
      </w:pPr>
      <w:r w:rsidRPr="00CD712E">
        <w:rPr>
          <w:rFonts w:ascii="Segoe UI Symbol" w:hAnsi="Segoe UI Symbol" w:cs="Segoe UI Symbol"/>
          <w:sz w:val="24"/>
          <w:szCs w:val="24"/>
        </w:rPr>
        <w:t>☐</w:t>
      </w:r>
      <w:r w:rsidRPr="00CD712E">
        <w:rPr>
          <w:rFonts w:ascii="Arial Narrow" w:hAnsi="Arial Narrow"/>
          <w:sz w:val="24"/>
          <w:szCs w:val="24"/>
        </w:rPr>
        <w:t xml:space="preserve"> </w:t>
      </w:r>
      <w:r w:rsidRPr="00CD712E">
        <w:rPr>
          <w:rFonts w:ascii="Arial Narrow" w:hAnsi="Arial Narrow"/>
          <w:b/>
          <w:bCs/>
          <w:sz w:val="24"/>
          <w:szCs w:val="24"/>
        </w:rPr>
        <w:t>NOT ACCEPTED</w:t>
      </w:r>
      <w:r w:rsidRPr="00CD712E">
        <w:rPr>
          <w:rFonts w:ascii="Arial Narrow" w:hAnsi="Arial Narrow"/>
          <w:sz w:val="24"/>
          <w:szCs w:val="24"/>
        </w:rPr>
        <w:t xml:space="preserve"> – Project does not meet the minimum project requirements.</w:t>
      </w:r>
    </w:p>
    <w:p w:rsidR="00E3100B" w:rsidRPr="00CD712E" w:rsidRDefault="00E3100B" w:rsidP="00E3100B">
      <w:pPr>
        <w:rPr>
          <w:rFonts w:ascii="Arial Narrow" w:hAnsi="Arial Narrow"/>
          <w:b/>
          <w:bCs/>
          <w:sz w:val="24"/>
          <w:szCs w:val="24"/>
        </w:rPr>
      </w:pPr>
      <w:r w:rsidRPr="00CD712E">
        <w:rPr>
          <w:rFonts w:ascii="Arial Narrow" w:hAnsi="Arial Narrow"/>
          <w:b/>
          <w:bCs/>
          <w:sz w:val="24"/>
          <w:szCs w:val="24"/>
        </w:rPr>
        <w:t>Required Revisions:</w:t>
      </w:r>
    </w:p>
    <w:p w:rsidR="00E3100B" w:rsidRPr="00CD712E" w:rsidRDefault="00E3100B" w:rsidP="00E3100B">
      <w:pPr>
        <w:numPr>
          <w:ilvl w:val="0"/>
          <w:numId w:val="13"/>
        </w:numPr>
        <w:spacing w:line="278" w:lineRule="auto"/>
        <w:rPr>
          <w:rFonts w:ascii="Arial Narrow" w:hAnsi="Arial Narrow"/>
          <w:sz w:val="24"/>
          <w:szCs w:val="24"/>
        </w:rPr>
      </w:pPr>
    </w:p>
    <w:p w:rsidR="00E3100B" w:rsidRPr="00CD712E" w:rsidRDefault="00E3100B" w:rsidP="00E3100B">
      <w:pPr>
        <w:rPr>
          <w:rFonts w:ascii="Arial Narrow" w:hAnsi="Arial Narrow"/>
          <w:sz w:val="24"/>
          <w:szCs w:val="24"/>
        </w:rPr>
      </w:pPr>
      <w:r w:rsidRPr="00CD712E">
        <w:rPr>
          <w:rFonts w:ascii="Arial Narrow" w:hAnsi="Arial Narrow"/>
          <w:sz w:val="24"/>
          <w:szCs w:val="24"/>
        </w:rPr>
        <w:lastRenderedPageBreak/>
        <w:pict>
          <v:rect id="_x0000_i1032" style="width:0;height:1.5pt" o:hralign="center" o:hrstd="t" o:hr="t" fillcolor="#a0a0a0" stroked="f"/>
        </w:pict>
      </w:r>
    </w:p>
    <w:p w:rsidR="00E3100B" w:rsidRPr="00CD712E" w:rsidRDefault="00E3100B" w:rsidP="00E3100B">
      <w:pPr>
        <w:numPr>
          <w:ilvl w:val="0"/>
          <w:numId w:val="13"/>
        </w:numPr>
        <w:spacing w:line="278" w:lineRule="auto"/>
        <w:rPr>
          <w:rFonts w:ascii="Arial Narrow" w:hAnsi="Arial Narrow"/>
          <w:sz w:val="24"/>
          <w:szCs w:val="24"/>
        </w:rPr>
      </w:pPr>
    </w:p>
    <w:p w:rsidR="00E3100B" w:rsidRPr="00CD712E" w:rsidRDefault="00E3100B" w:rsidP="00E3100B">
      <w:pPr>
        <w:rPr>
          <w:rFonts w:ascii="Arial Narrow" w:hAnsi="Arial Narrow"/>
          <w:sz w:val="24"/>
          <w:szCs w:val="24"/>
        </w:rPr>
      </w:pPr>
      <w:r w:rsidRPr="00CD712E">
        <w:rPr>
          <w:rFonts w:ascii="Arial Narrow" w:hAnsi="Arial Narrow"/>
          <w:sz w:val="24"/>
          <w:szCs w:val="24"/>
        </w:rPr>
        <w:pict>
          <v:rect id="_x0000_i1033" style="width:0;height:1.5pt" o:hralign="center" o:hrstd="t" o:hr="t" fillcolor="#a0a0a0" stroked="f"/>
        </w:pict>
      </w:r>
    </w:p>
    <w:p w:rsidR="00E3100B" w:rsidRPr="00CD712E" w:rsidRDefault="00E3100B" w:rsidP="00E3100B">
      <w:pPr>
        <w:numPr>
          <w:ilvl w:val="0"/>
          <w:numId w:val="13"/>
        </w:numPr>
        <w:spacing w:line="278" w:lineRule="auto"/>
        <w:rPr>
          <w:rFonts w:ascii="Arial Narrow" w:hAnsi="Arial Narrow"/>
          <w:sz w:val="24"/>
          <w:szCs w:val="24"/>
        </w:rPr>
      </w:pPr>
    </w:p>
    <w:p w:rsidR="00E3100B" w:rsidRPr="00CD712E" w:rsidRDefault="00E3100B" w:rsidP="00E3100B">
      <w:pPr>
        <w:rPr>
          <w:rFonts w:ascii="Arial Narrow" w:hAnsi="Arial Narrow"/>
          <w:sz w:val="24"/>
          <w:szCs w:val="24"/>
        </w:rPr>
      </w:pPr>
      <w:r w:rsidRPr="00CD712E">
        <w:rPr>
          <w:rFonts w:ascii="Arial Narrow" w:hAnsi="Arial Narrow"/>
          <w:sz w:val="24"/>
          <w:szCs w:val="24"/>
        </w:rPr>
        <w:pict>
          <v:rect id="_x0000_i1034" style="width:0;height:1.5pt" o:hralign="center" o:hrstd="t" o:hr="t" fillcolor="#a0a0a0" stroked="f"/>
        </w:pict>
      </w:r>
    </w:p>
    <w:p w:rsidR="00E3100B" w:rsidRPr="00CD712E" w:rsidRDefault="00E3100B" w:rsidP="00E3100B">
      <w:pPr>
        <w:numPr>
          <w:ilvl w:val="0"/>
          <w:numId w:val="13"/>
        </w:numPr>
        <w:spacing w:line="278" w:lineRule="auto"/>
        <w:rPr>
          <w:rFonts w:ascii="Arial Narrow" w:hAnsi="Arial Narrow"/>
          <w:sz w:val="24"/>
          <w:szCs w:val="24"/>
        </w:rPr>
      </w:pPr>
    </w:p>
    <w:p w:rsidR="00E3100B" w:rsidRPr="00CD712E" w:rsidRDefault="00E3100B" w:rsidP="00E3100B">
      <w:pPr>
        <w:rPr>
          <w:rFonts w:ascii="Arial Narrow" w:hAnsi="Arial Narrow"/>
          <w:sz w:val="24"/>
          <w:szCs w:val="24"/>
        </w:rPr>
      </w:pPr>
      <w:r w:rsidRPr="00CD712E">
        <w:rPr>
          <w:rFonts w:ascii="Arial Narrow" w:hAnsi="Arial Narrow"/>
          <w:sz w:val="24"/>
          <w:szCs w:val="24"/>
        </w:rPr>
        <w:pict>
          <v:rect id="_x0000_i1035" style="width:0;height:1.5pt" o:hralign="center" o:hrstd="t" o:hr="t" fillcolor="#a0a0a0" stroked="f"/>
        </w:pict>
      </w:r>
    </w:p>
    <w:p w:rsidR="00E3100B" w:rsidRPr="00CD712E" w:rsidRDefault="00E3100B" w:rsidP="00E3100B">
      <w:pPr>
        <w:rPr>
          <w:rFonts w:ascii="Arial Narrow" w:hAnsi="Arial Narrow"/>
          <w:sz w:val="24"/>
          <w:szCs w:val="24"/>
        </w:rPr>
      </w:pPr>
      <w:r w:rsidRPr="00CD712E">
        <w:rPr>
          <w:rFonts w:ascii="Arial Narrow" w:hAnsi="Arial Narrow"/>
          <w:sz w:val="24"/>
          <w:szCs w:val="24"/>
        </w:rPr>
        <w:pict>
          <v:rect id="_x0000_i1036" style="width:0;height:1.5pt" o:hralign="center" o:hrstd="t" o:hr="t" fillcolor="#a0a0a0" stroked="f"/>
        </w:pict>
      </w:r>
    </w:p>
    <w:p w:rsidR="00E3100B" w:rsidRPr="00CD712E" w:rsidRDefault="00E3100B" w:rsidP="00E3100B">
      <w:pPr>
        <w:rPr>
          <w:rFonts w:ascii="Arial Narrow" w:hAnsi="Arial Narrow"/>
          <w:b/>
          <w:bCs/>
          <w:sz w:val="24"/>
          <w:szCs w:val="24"/>
        </w:rPr>
      </w:pPr>
      <w:r w:rsidRPr="00CD712E">
        <w:rPr>
          <w:rFonts w:ascii="Arial Narrow" w:hAnsi="Arial Narrow"/>
          <w:b/>
          <w:bCs/>
          <w:sz w:val="24"/>
          <w:szCs w:val="24"/>
        </w:rPr>
        <w:t>XX. EVALUATOR SIGNATURE</w:t>
      </w:r>
    </w:p>
    <w:p w:rsidR="00E3100B" w:rsidRPr="00CD712E" w:rsidRDefault="00E3100B" w:rsidP="00E3100B">
      <w:pPr>
        <w:rPr>
          <w:rFonts w:ascii="Arial Narrow" w:hAnsi="Arial Narrow"/>
          <w:sz w:val="24"/>
          <w:szCs w:val="24"/>
        </w:rPr>
      </w:pPr>
      <w:r w:rsidRPr="00CD712E">
        <w:rPr>
          <w:rFonts w:ascii="Arial Narrow" w:hAnsi="Arial Narrow"/>
          <w:b/>
          <w:bCs/>
          <w:sz w:val="24"/>
          <w:szCs w:val="24"/>
        </w:rPr>
        <w:t>Evaluated by:</w:t>
      </w:r>
    </w:p>
    <w:p w:rsidR="00E3100B" w:rsidRPr="00CD712E" w:rsidRDefault="00E3100B" w:rsidP="00E3100B">
      <w:pPr>
        <w:rPr>
          <w:rFonts w:ascii="Arial Narrow" w:hAnsi="Arial Narrow"/>
          <w:sz w:val="24"/>
          <w:szCs w:val="24"/>
        </w:rPr>
      </w:pPr>
      <w:r w:rsidRPr="00CD712E">
        <w:rPr>
          <w:rFonts w:ascii="Arial Narrow" w:hAnsi="Arial Narrow"/>
          <w:sz w:val="24"/>
          <w:szCs w:val="24"/>
        </w:rPr>
        <w:t>Name: ______________________________________</w:t>
      </w:r>
    </w:p>
    <w:p w:rsidR="00E3100B" w:rsidRPr="00CD712E" w:rsidRDefault="00E3100B" w:rsidP="00E3100B">
      <w:pPr>
        <w:rPr>
          <w:rFonts w:ascii="Arial Narrow" w:hAnsi="Arial Narrow"/>
          <w:sz w:val="24"/>
          <w:szCs w:val="24"/>
        </w:rPr>
      </w:pPr>
      <w:r w:rsidRPr="00CD712E">
        <w:rPr>
          <w:rFonts w:ascii="Arial Narrow" w:hAnsi="Arial Narrow"/>
          <w:sz w:val="24"/>
          <w:szCs w:val="24"/>
        </w:rPr>
        <w:t>Signature: ___________________________________</w:t>
      </w:r>
    </w:p>
    <w:p w:rsidR="00E3100B" w:rsidRPr="00CD712E" w:rsidRDefault="00E3100B" w:rsidP="00E3100B">
      <w:pPr>
        <w:rPr>
          <w:rFonts w:ascii="Arial Narrow" w:hAnsi="Arial Narrow"/>
          <w:sz w:val="24"/>
          <w:szCs w:val="24"/>
        </w:rPr>
      </w:pPr>
      <w:r w:rsidRPr="00CD712E">
        <w:rPr>
          <w:rFonts w:ascii="Arial Narrow" w:hAnsi="Arial Narrow"/>
          <w:sz w:val="24"/>
          <w:szCs w:val="24"/>
        </w:rPr>
        <w:t>Date: ________________________________________</w:t>
      </w:r>
    </w:p>
    <w:p w:rsidR="00FF453D" w:rsidRPr="00CD712E" w:rsidRDefault="00FF453D">
      <w:pPr>
        <w:rPr>
          <w:rFonts w:ascii="Arial Narrow" w:eastAsia="Times New Roman" w:hAnsi="Arial Narrow" w:cs="Times New Roman"/>
          <w:sz w:val="24"/>
          <w:szCs w:val="24"/>
        </w:rPr>
      </w:pPr>
    </w:p>
    <w:sectPr w:rsidR="00FF453D" w:rsidRPr="00CD712E" w:rsidSect="003E47DF">
      <w:headerReference w:type="default" r:id="rId16"/>
      <w:footerReference w:type="default" r:id="rId17"/>
      <w:pgSz w:w="12240" w:h="15840" w:code="1"/>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0775" w:rsidRDefault="00A20775">
      <w:pPr>
        <w:spacing w:after="0" w:line="240" w:lineRule="auto"/>
      </w:pPr>
      <w:r>
        <w:separator/>
      </w:r>
    </w:p>
  </w:endnote>
  <w:endnote w:type="continuationSeparator" w:id="0">
    <w:p w:rsidR="00A20775" w:rsidRDefault="00A20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3D" w:rsidRDefault="00511E0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FINAL </w:t>
    </w:r>
    <w:r w:rsidR="00742682">
      <w:rPr>
        <w:rFonts w:ascii="Times New Roman" w:eastAsia="Times New Roman" w:hAnsi="Times New Roman" w:cs="Times New Roman"/>
        <w:b/>
        <w:color w:val="000000"/>
      </w:rPr>
      <w:t>P</w:t>
    </w:r>
    <w:r>
      <w:rPr>
        <w:rFonts w:ascii="Times New Roman" w:eastAsia="Times New Roman" w:hAnsi="Times New Roman" w:cs="Times New Roman"/>
        <w:b/>
        <w:color w:val="000000"/>
      </w:rPr>
      <w:t xml:space="preserve">ROJECT IN MOBILE APPLICATION DEVELOPMENT </w:t>
    </w:r>
    <w:r w:rsidR="00742682">
      <w:rPr>
        <w:rFonts w:ascii="Times New Roman" w:eastAsia="Times New Roman" w:hAnsi="Times New Roman" w:cs="Times New Roman"/>
        <w:b/>
        <w:color w:val="000000"/>
      </w:rPr>
      <w:t xml:space="preserve"> </w:t>
    </w:r>
  </w:p>
  <w:p w:rsidR="00FF453D" w:rsidRDefault="00D00099">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(MAD 2</w:t>
    </w:r>
    <w:r w:rsidR="00742682">
      <w:rPr>
        <w:rFonts w:ascii="Times New Roman" w:eastAsia="Times New Roman" w:hAnsi="Times New Roman" w:cs="Times New Roman"/>
        <w:b/>
        <w:color w:val="000000"/>
      </w:rPr>
      <w:t>13)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0775" w:rsidRDefault="00A20775">
      <w:pPr>
        <w:spacing w:after="0" w:line="240" w:lineRule="auto"/>
      </w:pPr>
      <w:r>
        <w:separator/>
      </w:r>
    </w:p>
  </w:footnote>
  <w:footnote w:type="continuationSeparator" w:id="0">
    <w:p w:rsidR="00A20775" w:rsidRDefault="00A20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3D" w:rsidRDefault="00742682">
    <w:pPr>
      <w:pBdr>
        <w:top w:val="nil"/>
        <w:left w:val="nil"/>
        <w:bottom w:val="nil"/>
        <w:right w:val="nil"/>
        <w:between w:val="nil"/>
      </w:pBdr>
      <w:tabs>
        <w:tab w:val="center" w:pos="4680"/>
        <w:tab w:val="right" w:pos="9360"/>
        <w:tab w:val="center" w:pos="4513"/>
        <w:tab w:val="right" w:pos="9027"/>
      </w:tabs>
      <w:spacing w:after="0" w:line="240" w:lineRule="auto"/>
      <w:rPr>
        <w:color w:val="000000"/>
      </w:rPr>
    </w:pPr>
    <w:r>
      <w:rPr>
        <w:color w:val="000000"/>
      </w:rPr>
      <w:tab/>
    </w:r>
    <w:r>
      <w:rPr>
        <w:color w:val="000000"/>
      </w:rPr>
      <w:tab/>
    </w:r>
    <w:r>
      <w:rPr>
        <w:color w:val="000000"/>
      </w:rPr>
      <w:tab/>
    </w:r>
    <w:r>
      <w:rPr>
        <w:noProof/>
        <w:lang w:val="en-US"/>
      </w:rPr>
      <w:drawing>
        <wp:anchor distT="0" distB="0" distL="114300" distR="114300" simplePos="0" relativeHeight="251658240" behindDoc="0" locked="0" layoutInCell="1" hidden="0" allowOverlap="1">
          <wp:simplePos x="0" y="0"/>
          <wp:positionH relativeFrom="column">
            <wp:posOffset>358140</wp:posOffset>
          </wp:positionH>
          <wp:positionV relativeFrom="paragraph">
            <wp:posOffset>-259078</wp:posOffset>
          </wp:positionV>
          <wp:extent cx="4930140" cy="840105"/>
          <wp:effectExtent l="0" t="0" r="0" b="0"/>
          <wp:wrapNone/>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4930140" cy="840105"/>
                  </a:xfrm>
                  <a:prstGeom prst="rect">
                    <a:avLst/>
                  </a:prstGeom>
                  <a:ln/>
                </pic:spPr>
              </pic:pic>
            </a:graphicData>
          </a:graphic>
        </wp:anchor>
      </w:drawing>
    </w:r>
  </w:p>
  <w:p w:rsidR="00FF453D" w:rsidRDefault="00FF453D">
    <w:pPr>
      <w:pBdr>
        <w:top w:val="nil"/>
        <w:left w:val="nil"/>
        <w:bottom w:val="nil"/>
        <w:right w:val="nil"/>
        <w:between w:val="nil"/>
      </w:pBdr>
      <w:tabs>
        <w:tab w:val="center" w:pos="4680"/>
        <w:tab w:val="right" w:pos="9360"/>
        <w:tab w:val="center" w:pos="4513"/>
        <w:tab w:val="right" w:pos="9027"/>
      </w:tabs>
      <w:spacing w:after="0" w:line="240" w:lineRule="auto"/>
      <w:rPr>
        <w:color w:val="000000"/>
      </w:rPr>
    </w:pPr>
  </w:p>
  <w:p w:rsidR="00FF453D" w:rsidRDefault="00FF453D">
    <w:pPr>
      <w:pBdr>
        <w:top w:val="nil"/>
        <w:left w:val="nil"/>
        <w:bottom w:val="nil"/>
        <w:right w:val="nil"/>
        <w:between w:val="nil"/>
      </w:pBdr>
      <w:tabs>
        <w:tab w:val="center" w:pos="4680"/>
        <w:tab w:val="right" w:pos="9360"/>
        <w:tab w:val="center" w:pos="4513"/>
        <w:tab w:val="right" w:pos="9027"/>
      </w:tabs>
      <w:spacing w:after="0" w:line="240" w:lineRule="auto"/>
      <w:rPr>
        <w:color w:val="000000"/>
      </w:rPr>
    </w:pPr>
  </w:p>
  <w:p w:rsidR="00FF453D" w:rsidRDefault="00FF453D">
    <w:pPr>
      <w:pBdr>
        <w:top w:val="nil"/>
        <w:left w:val="nil"/>
        <w:bottom w:val="nil"/>
        <w:right w:val="nil"/>
        <w:between w:val="nil"/>
      </w:pBdr>
      <w:tabs>
        <w:tab w:val="center" w:pos="4680"/>
        <w:tab w:val="right" w:pos="9360"/>
        <w:tab w:val="center" w:pos="4513"/>
        <w:tab w:val="right" w:pos="9027"/>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B6E4B"/>
    <w:multiLevelType w:val="hybridMultilevel"/>
    <w:tmpl w:val="89D4E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B2A1E"/>
    <w:multiLevelType w:val="multilevel"/>
    <w:tmpl w:val="DAC8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4145A"/>
    <w:multiLevelType w:val="multilevel"/>
    <w:tmpl w:val="E12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06A74"/>
    <w:multiLevelType w:val="multilevel"/>
    <w:tmpl w:val="46BE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D46B1"/>
    <w:multiLevelType w:val="multilevel"/>
    <w:tmpl w:val="7E80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80081"/>
    <w:multiLevelType w:val="multilevel"/>
    <w:tmpl w:val="13C82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04D9F"/>
    <w:multiLevelType w:val="multilevel"/>
    <w:tmpl w:val="1990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24655F"/>
    <w:multiLevelType w:val="multilevel"/>
    <w:tmpl w:val="70D0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34BA9"/>
    <w:multiLevelType w:val="multilevel"/>
    <w:tmpl w:val="CA6AC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3F32B8"/>
    <w:multiLevelType w:val="multilevel"/>
    <w:tmpl w:val="D3B8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917A3"/>
    <w:multiLevelType w:val="multilevel"/>
    <w:tmpl w:val="E6A8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47423"/>
    <w:multiLevelType w:val="multilevel"/>
    <w:tmpl w:val="676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92705"/>
    <w:multiLevelType w:val="multilevel"/>
    <w:tmpl w:val="267C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000BF"/>
    <w:multiLevelType w:val="multilevel"/>
    <w:tmpl w:val="A4E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C6806"/>
    <w:multiLevelType w:val="hybridMultilevel"/>
    <w:tmpl w:val="DCA896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EA5306"/>
    <w:multiLevelType w:val="multilevel"/>
    <w:tmpl w:val="C7708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F872F4"/>
    <w:multiLevelType w:val="multilevel"/>
    <w:tmpl w:val="A75E6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766CF1"/>
    <w:multiLevelType w:val="multilevel"/>
    <w:tmpl w:val="709CA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4C1DFD"/>
    <w:multiLevelType w:val="multilevel"/>
    <w:tmpl w:val="47CE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362E7"/>
    <w:multiLevelType w:val="multilevel"/>
    <w:tmpl w:val="0C2A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3"/>
  </w:num>
  <w:num w:numId="3">
    <w:abstractNumId w:val="7"/>
  </w:num>
  <w:num w:numId="4">
    <w:abstractNumId w:val="0"/>
  </w:num>
  <w:num w:numId="5">
    <w:abstractNumId w:val="14"/>
  </w:num>
  <w:num w:numId="6">
    <w:abstractNumId w:val="4"/>
  </w:num>
  <w:num w:numId="7">
    <w:abstractNumId w:val="1"/>
  </w:num>
  <w:num w:numId="8">
    <w:abstractNumId w:val="11"/>
  </w:num>
  <w:num w:numId="9">
    <w:abstractNumId w:val="10"/>
  </w:num>
  <w:num w:numId="10">
    <w:abstractNumId w:val="12"/>
  </w:num>
  <w:num w:numId="11">
    <w:abstractNumId w:val="2"/>
  </w:num>
  <w:num w:numId="12">
    <w:abstractNumId w:val="18"/>
  </w:num>
  <w:num w:numId="13">
    <w:abstractNumId w:val="5"/>
  </w:num>
  <w:num w:numId="14">
    <w:abstractNumId w:val="15"/>
  </w:num>
  <w:num w:numId="15">
    <w:abstractNumId w:val="17"/>
  </w:num>
  <w:num w:numId="16">
    <w:abstractNumId w:val="8"/>
  </w:num>
  <w:num w:numId="17">
    <w:abstractNumId w:val="19"/>
  </w:num>
  <w:num w:numId="18">
    <w:abstractNumId w:val="6"/>
  </w:num>
  <w:num w:numId="19">
    <w:abstractNumId w:val="3"/>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53D"/>
    <w:rsid w:val="0001312A"/>
    <w:rsid w:val="000572E5"/>
    <w:rsid w:val="00080C78"/>
    <w:rsid w:val="000866D6"/>
    <w:rsid w:val="000E63AD"/>
    <w:rsid w:val="000F49C8"/>
    <w:rsid w:val="001505FF"/>
    <w:rsid w:val="00167F75"/>
    <w:rsid w:val="001838F1"/>
    <w:rsid w:val="00191ED2"/>
    <w:rsid w:val="001D3920"/>
    <w:rsid w:val="001E0201"/>
    <w:rsid w:val="001F1E80"/>
    <w:rsid w:val="0026139E"/>
    <w:rsid w:val="00261653"/>
    <w:rsid w:val="0028300E"/>
    <w:rsid w:val="0029183C"/>
    <w:rsid w:val="0031526F"/>
    <w:rsid w:val="003351D8"/>
    <w:rsid w:val="003B67ED"/>
    <w:rsid w:val="003E47DF"/>
    <w:rsid w:val="00450F24"/>
    <w:rsid w:val="00465FE5"/>
    <w:rsid w:val="00471964"/>
    <w:rsid w:val="004A4A9F"/>
    <w:rsid w:val="004B18C4"/>
    <w:rsid w:val="004D46CC"/>
    <w:rsid w:val="00511E0D"/>
    <w:rsid w:val="005302FC"/>
    <w:rsid w:val="00570C15"/>
    <w:rsid w:val="00597F8F"/>
    <w:rsid w:val="005E08EC"/>
    <w:rsid w:val="00604202"/>
    <w:rsid w:val="0062455A"/>
    <w:rsid w:val="00646EB2"/>
    <w:rsid w:val="00647528"/>
    <w:rsid w:val="00671B99"/>
    <w:rsid w:val="00681046"/>
    <w:rsid w:val="006A1BC3"/>
    <w:rsid w:val="006D0AA9"/>
    <w:rsid w:val="006E2877"/>
    <w:rsid w:val="006F6448"/>
    <w:rsid w:val="00717BAF"/>
    <w:rsid w:val="00742682"/>
    <w:rsid w:val="00746682"/>
    <w:rsid w:val="00781149"/>
    <w:rsid w:val="00793470"/>
    <w:rsid w:val="007B4146"/>
    <w:rsid w:val="00816866"/>
    <w:rsid w:val="00827742"/>
    <w:rsid w:val="00852329"/>
    <w:rsid w:val="00863FA3"/>
    <w:rsid w:val="008A19FB"/>
    <w:rsid w:val="008F2FF1"/>
    <w:rsid w:val="00905426"/>
    <w:rsid w:val="00926121"/>
    <w:rsid w:val="00931E3D"/>
    <w:rsid w:val="00946EF4"/>
    <w:rsid w:val="009A3A03"/>
    <w:rsid w:val="00A20775"/>
    <w:rsid w:val="00A219FD"/>
    <w:rsid w:val="00A50848"/>
    <w:rsid w:val="00A5728C"/>
    <w:rsid w:val="00A578F7"/>
    <w:rsid w:val="00AA0FC5"/>
    <w:rsid w:val="00AD5492"/>
    <w:rsid w:val="00AD633E"/>
    <w:rsid w:val="00AE5091"/>
    <w:rsid w:val="00AF1EC2"/>
    <w:rsid w:val="00B16738"/>
    <w:rsid w:val="00B17FDE"/>
    <w:rsid w:val="00B32880"/>
    <w:rsid w:val="00B32DB1"/>
    <w:rsid w:val="00B56181"/>
    <w:rsid w:val="00B73BD6"/>
    <w:rsid w:val="00B9269C"/>
    <w:rsid w:val="00BA714D"/>
    <w:rsid w:val="00BC0345"/>
    <w:rsid w:val="00BC2FC6"/>
    <w:rsid w:val="00BC3480"/>
    <w:rsid w:val="00BF7D5D"/>
    <w:rsid w:val="00C21B0D"/>
    <w:rsid w:val="00C807A3"/>
    <w:rsid w:val="00CA6516"/>
    <w:rsid w:val="00CB16F7"/>
    <w:rsid w:val="00CB572C"/>
    <w:rsid w:val="00CB6C51"/>
    <w:rsid w:val="00CD6657"/>
    <w:rsid w:val="00CD712E"/>
    <w:rsid w:val="00CE444C"/>
    <w:rsid w:val="00D00099"/>
    <w:rsid w:val="00D374BD"/>
    <w:rsid w:val="00D747A3"/>
    <w:rsid w:val="00E13FA0"/>
    <w:rsid w:val="00E3100B"/>
    <w:rsid w:val="00E31243"/>
    <w:rsid w:val="00ED030A"/>
    <w:rsid w:val="00F01B28"/>
    <w:rsid w:val="00F02DE9"/>
    <w:rsid w:val="00F060CD"/>
    <w:rsid w:val="00F44C1D"/>
    <w:rsid w:val="00F73A62"/>
    <w:rsid w:val="00F753A9"/>
    <w:rsid w:val="00F85E51"/>
    <w:rsid w:val="00FB1F8A"/>
    <w:rsid w:val="00FC37BB"/>
    <w:rsid w:val="00FC659B"/>
    <w:rsid w:val="00FC7B33"/>
    <w:rsid w:val="00FF4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47CDF"/>
  <w15:docId w15:val="{ED291B4F-8E32-4F20-8EF3-81D8F24B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character" w:styleId="LineNumber">
    <w:name w:val="line number"/>
    <w:basedOn w:val="DefaultParagraphFon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CD712E"/>
    <w:rPr>
      <w:b/>
      <w:bCs/>
    </w:rPr>
  </w:style>
  <w:style w:type="character" w:styleId="Emphasis">
    <w:name w:val="Emphasis"/>
    <w:basedOn w:val="DefaultParagraphFont"/>
    <w:uiPriority w:val="20"/>
    <w:qFormat/>
    <w:rsid w:val="00946E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736514">
      <w:bodyDiv w:val="1"/>
      <w:marLeft w:val="0"/>
      <w:marRight w:val="0"/>
      <w:marTop w:val="0"/>
      <w:marBottom w:val="0"/>
      <w:divBdr>
        <w:top w:val="none" w:sz="0" w:space="0" w:color="auto"/>
        <w:left w:val="none" w:sz="0" w:space="0" w:color="auto"/>
        <w:bottom w:val="none" w:sz="0" w:space="0" w:color="auto"/>
        <w:right w:val="none" w:sz="0" w:space="0" w:color="auto"/>
      </w:divBdr>
    </w:div>
    <w:div w:id="86077366">
      <w:bodyDiv w:val="1"/>
      <w:marLeft w:val="0"/>
      <w:marRight w:val="0"/>
      <w:marTop w:val="0"/>
      <w:marBottom w:val="0"/>
      <w:divBdr>
        <w:top w:val="none" w:sz="0" w:space="0" w:color="auto"/>
        <w:left w:val="none" w:sz="0" w:space="0" w:color="auto"/>
        <w:bottom w:val="none" w:sz="0" w:space="0" w:color="auto"/>
        <w:right w:val="none" w:sz="0" w:space="0" w:color="auto"/>
      </w:divBdr>
    </w:div>
    <w:div w:id="98720104">
      <w:bodyDiv w:val="1"/>
      <w:marLeft w:val="0"/>
      <w:marRight w:val="0"/>
      <w:marTop w:val="0"/>
      <w:marBottom w:val="0"/>
      <w:divBdr>
        <w:top w:val="none" w:sz="0" w:space="0" w:color="auto"/>
        <w:left w:val="none" w:sz="0" w:space="0" w:color="auto"/>
        <w:bottom w:val="none" w:sz="0" w:space="0" w:color="auto"/>
        <w:right w:val="none" w:sz="0" w:space="0" w:color="auto"/>
      </w:divBdr>
    </w:div>
    <w:div w:id="156964057">
      <w:bodyDiv w:val="1"/>
      <w:marLeft w:val="0"/>
      <w:marRight w:val="0"/>
      <w:marTop w:val="0"/>
      <w:marBottom w:val="0"/>
      <w:divBdr>
        <w:top w:val="none" w:sz="0" w:space="0" w:color="auto"/>
        <w:left w:val="none" w:sz="0" w:space="0" w:color="auto"/>
        <w:bottom w:val="none" w:sz="0" w:space="0" w:color="auto"/>
        <w:right w:val="none" w:sz="0" w:space="0" w:color="auto"/>
      </w:divBdr>
    </w:div>
    <w:div w:id="328606098">
      <w:bodyDiv w:val="1"/>
      <w:marLeft w:val="0"/>
      <w:marRight w:val="0"/>
      <w:marTop w:val="0"/>
      <w:marBottom w:val="0"/>
      <w:divBdr>
        <w:top w:val="none" w:sz="0" w:space="0" w:color="auto"/>
        <w:left w:val="none" w:sz="0" w:space="0" w:color="auto"/>
        <w:bottom w:val="none" w:sz="0" w:space="0" w:color="auto"/>
        <w:right w:val="none" w:sz="0" w:space="0" w:color="auto"/>
      </w:divBdr>
    </w:div>
    <w:div w:id="392461176">
      <w:bodyDiv w:val="1"/>
      <w:marLeft w:val="0"/>
      <w:marRight w:val="0"/>
      <w:marTop w:val="0"/>
      <w:marBottom w:val="0"/>
      <w:divBdr>
        <w:top w:val="none" w:sz="0" w:space="0" w:color="auto"/>
        <w:left w:val="none" w:sz="0" w:space="0" w:color="auto"/>
        <w:bottom w:val="none" w:sz="0" w:space="0" w:color="auto"/>
        <w:right w:val="none" w:sz="0" w:space="0" w:color="auto"/>
      </w:divBdr>
    </w:div>
    <w:div w:id="400181563">
      <w:bodyDiv w:val="1"/>
      <w:marLeft w:val="0"/>
      <w:marRight w:val="0"/>
      <w:marTop w:val="0"/>
      <w:marBottom w:val="0"/>
      <w:divBdr>
        <w:top w:val="none" w:sz="0" w:space="0" w:color="auto"/>
        <w:left w:val="none" w:sz="0" w:space="0" w:color="auto"/>
        <w:bottom w:val="none" w:sz="0" w:space="0" w:color="auto"/>
        <w:right w:val="none" w:sz="0" w:space="0" w:color="auto"/>
      </w:divBdr>
    </w:div>
    <w:div w:id="530847149">
      <w:bodyDiv w:val="1"/>
      <w:marLeft w:val="0"/>
      <w:marRight w:val="0"/>
      <w:marTop w:val="0"/>
      <w:marBottom w:val="0"/>
      <w:divBdr>
        <w:top w:val="none" w:sz="0" w:space="0" w:color="auto"/>
        <w:left w:val="none" w:sz="0" w:space="0" w:color="auto"/>
        <w:bottom w:val="none" w:sz="0" w:space="0" w:color="auto"/>
        <w:right w:val="none" w:sz="0" w:space="0" w:color="auto"/>
      </w:divBdr>
    </w:div>
    <w:div w:id="869952547">
      <w:bodyDiv w:val="1"/>
      <w:marLeft w:val="0"/>
      <w:marRight w:val="0"/>
      <w:marTop w:val="0"/>
      <w:marBottom w:val="0"/>
      <w:divBdr>
        <w:top w:val="none" w:sz="0" w:space="0" w:color="auto"/>
        <w:left w:val="none" w:sz="0" w:space="0" w:color="auto"/>
        <w:bottom w:val="none" w:sz="0" w:space="0" w:color="auto"/>
        <w:right w:val="none" w:sz="0" w:space="0" w:color="auto"/>
      </w:divBdr>
    </w:div>
    <w:div w:id="1055547844">
      <w:bodyDiv w:val="1"/>
      <w:marLeft w:val="0"/>
      <w:marRight w:val="0"/>
      <w:marTop w:val="0"/>
      <w:marBottom w:val="0"/>
      <w:divBdr>
        <w:top w:val="none" w:sz="0" w:space="0" w:color="auto"/>
        <w:left w:val="none" w:sz="0" w:space="0" w:color="auto"/>
        <w:bottom w:val="none" w:sz="0" w:space="0" w:color="auto"/>
        <w:right w:val="none" w:sz="0" w:space="0" w:color="auto"/>
      </w:divBdr>
    </w:div>
    <w:div w:id="1186553125">
      <w:bodyDiv w:val="1"/>
      <w:marLeft w:val="0"/>
      <w:marRight w:val="0"/>
      <w:marTop w:val="0"/>
      <w:marBottom w:val="0"/>
      <w:divBdr>
        <w:top w:val="none" w:sz="0" w:space="0" w:color="auto"/>
        <w:left w:val="none" w:sz="0" w:space="0" w:color="auto"/>
        <w:bottom w:val="none" w:sz="0" w:space="0" w:color="auto"/>
        <w:right w:val="none" w:sz="0" w:space="0" w:color="auto"/>
      </w:divBdr>
    </w:div>
    <w:div w:id="1370372517">
      <w:bodyDiv w:val="1"/>
      <w:marLeft w:val="0"/>
      <w:marRight w:val="0"/>
      <w:marTop w:val="0"/>
      <w:marBottom w:val="0"/>
      <w:divBdr>
        <w:top w:val="none" w:sz="0" w:space="0" w:color="auto"/>
        <w:left w:val="none" w:sz="0" w:space="0" w:color="auto"/>
        <w:bottom w:val="none" w:sz="0" w:space="0" w:color="auto"/>
        <w:right w:val="none" w:sz="0" w:space="0" w:color="auto"/>
      </w:divBdr>
    </w:div>
    <w:div w:id="1384984458">
      <w:bodyDiv w:val="1"/>
      <w:marLeft w:val="0"/>
      <w:marRight w:val="0"/>
      <w:marTop w:val="0"/>
      <w:marBottom w:val="0"/>
      <w:divBdr>
        <w:top w:val="none" w:sz="0" w:space="0" w:color="auto"/>
        <w:left w:val="none" w:sz="0" w:space="0" w:color="auto"/>
        <w:bottom w:val="none" w:sz="0" w:space="0" w:color="auto"/>
        <w:right w:val="none" w:sz="0" w:space="0" w:color="auto"/>
      </w:divBdr>
    </w:div>
    <w:div w:id="1401562255">
      <w:bodyDiv w:val="1"/>
      <w:marLeft w:val="0"/>
      <w:marRight w:val="0"/>
      <w:marTop w:val="0"/>
      <w:marBottom w:val="0"/>
      <w:divBdr>
        <w:top w:val="none" w:sz="0" w:space="0" w:color="auto"/>
        <w:left w:val="none" w:sz="0" w:space="0" w:color="auto"/>
        <w:bottom w:val="none" w:sz="0" w:space="0" w:color="auto"/>
        <w:right w:val="none" w:sz="0" w:space="0" w:color="auto"/>
      </w:divBdr>
    </w:div>
    <w:div w:id="1617322331">
      <w:bodyDiv w:val="1"/>
      <w:marLeft w:val="0"/>
      <w:marRight w:val="0"/>
      <w:marTop w:val="0"/>
      <w:marBottom w:val="0"/>
      <w:divBdr>
        <w:top w:val="none" w:sz="0" w:space="0" w:color="auto"/>
        <w:left w:val="none" w:sz="0" w:space="0" w:color="auto"/>
        <w:bottom w:val="none" w:sz="0" w:space="0" w:color="auto"/>
        <w:right w:val="none" w:sz="0" w:space="0" w:color="auto"/>
      </w:divBdr>
    </w:div>
    <w:div w:id="1644577069">
      <w:bodyDiv w:val="1"/>
      <w:marLeft w:val="0"/>
      <w:marRight w:val="0"/>
      <w:marTop w:val="0"/>
      <w:marBottom w:val="0"/>
      <w:divBdr>
        <w:top w:val="none" w:sz="0" w:space="0" w:color="auto"/>
        <w:left w:val="none" w:sz="0" w:space="0" w:color="auto"/>
        <w:bottom w:val="none" w:sz="0" w:space="0" w:color="auto"/>
        <w:right w:val="none" w:sz="0" w:space="0" w:color="auto"/>
      </w:divBdr>
      <w:divsChild>
        <w:div w:id="1280451267">
          <w:marLeft w:val="0"/>
          <w:marRight w:val="0"/>
          <w:marTop w:val="0"/>
          <w:marBottom w:val="0"/>
          <w:divBdr>
            <w:top w:val="none" w:sz="0" w:space="0" w:color="auto"/>
            <w:left w:val="none" w:sz="0" w:space="0" w:color="auto"/>
            <w:bottom w:val="none" w:sz="0" w:space="0" w:color="auto"/>
            <w:right w:val="none" w:sz="0" w:space="0" w:color="auto"/>
          </w:divBdr>
        </w:div>
        <w:div w:id="840776645">
          <w:marLeft w:val="0"/>
          <w:marRight w:val="0"/>
          <w:marTop w:val="0"/>
          <w:marBottom w:val="0"/>
          <w:divBdr>
            <w:top w:val="none" w:sz="0" w:space="0" w:color="auto"/>
            <w:left w:val="none" w:sz="0" w:space="0" w:color="auto"/>
            <w:bottom w:val="none" w:sz="0" w:space="0" w:color="auto"/>
            <w:right w:val="none" w:sz="0" w:space="0" w:color="auto"/>
          </w:divBdr>
        </w:div>
        <w:div w:id="231814758">
          <w:marLeft w:val="0"/>
          <w:marRight w:val="0"/>
          <w:marTop w:val="0"/>
          <w:marBottom w:val="0"/>
          <w:divBdr>
            <w:top w:val="none" w:sz="0" w:space="0" w:color="auto"/>
            <w:left w:val="none" w:sz="0" w:space="0" w:color="auto"/>
            <w:bottom w:val="none" w:sz="0" w:space="0" w:color="auto"/>
            <w:right w:val="none" w:sz="0" w:space="0" w:color="auto"/>
          </w:divBdr>
        </w:div>
        <w:div w:id="1978680858">
          <w:marLeft w:val="0"/>
          <w:marRight w:val="0"/>
          <w:marTop w:val="0"/>
          <w:marBottom w:val="0"/>
          <w:divBdr>
            <w:top w:val="none" w:sz="0" w:space="0" w:color="auto"/>
            <w:left w:val="none" w:sz="0" w:space="0" w:color="auto"/>
            <w:bottom w:val="none" w:sz="0" w:space="0" w:color="auto"/>
            <w:right w:val="none" w:sz="0" w:space="0" w:color="auto"/>
          </w:divBdr>
        </w:div>
      </w:divsChild>
    </w:div>
    <w:div w:id="1762949012">
      <w:bodyDiv w:val="1"/>
      <w:marLeft w:val="0"/>
      <w:marRight w:val="0"/>
      <w:marTop w:val="0"/>
      <w:marBottom w:val="0"/>
      <w:divBdr>
        <w:top w:val="none" w:sz="0" w:space="0" w:color="auto"/>
        <w:left w:val="none" w:sz="0" w:space="0" w:color="auto"/>
        <w:bottom w:val="none" w:sz="0" w:space="0" w:color="auto"/>
        <w:right w:val="none" w:sz="0" w:space="0" w:color="auto"/>
      </w:divBdr>
    </w:div>
    <w:div w:id="1769765930">
      <w:bodyDiv w:val="1"/>
      <w:marLeft w:val="0"/>
      <w:marRight w:val="0"/>
      <w:marTop w:val="0"/>
      <w:marBottom w:val="0"/>
      <w:divBdr>
        <w:top w:val="none" w:sz="0" w:space="0" w:color="auto"/>
        <w:left w:val="none" w:sz="0" w:space="0" w:color="auto"/>
        <w:bottom w:val="none" w:sz="0" w:space="0" w:color="auto"/>
        <w:right w:val="none" w:sz="0" w:space="0" w:color="auto"/>
      </w:divBdr>
    </w:div>
    <w:div w:id="1796755492">
      <w:bodyDiv w:val="1"/>
      <w:marLeft w:val="0"/>
      <w:marRight w:val="0"/>
      <w:marTop w:val="0"/>
      <w:marBottom w:val="0"/>
      <w:divBdr>
        <w:top w:val="none" w:sz="0" w:space="0" w:color="auto"/>
        <w:left w:val="none" w:sz="0" w:space="0" w:color="auto"/>
        <w:bottom w:val="none" w:sz="0" w:space="0" w:color="auto"/>
        <w:right w:val="none" w:sz="0" w:space="0" w:color="auto"/>
      </w:divBdr>
    </w:div>
    <w:div w:id="1926449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7M5SjzWGe7CEAvHLT4HbUK/DyA==">CgMxLjA4AHIhMWVzZXk2VXlHN2lZSERFWEdXdEx0TG0zRXNyYUVjU1RH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19</Pages>
  <Words>3752</Words>
  <Characters>21390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rjrodiel</cp:lastModifiedBy>
  <cp:revision>98</cp:revision>
  <dcterms:created xsi:type="dcterms:W3CDTF">2024-10-28T14:17:00Z</dcterms:created>
  <dcterms:modified xsi:type="dcterms:W3CDTF">2026-10-24T02:50:00Z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097ffc1b-04e3-4f68-878e-19b01388607a</vt:lpwstr>
  </property>
  <property fmtid="{D5CDD505-2E9C-101B-9397-08002B2CF9AE}" pid="3" name="KSOProductBuildVer">
    <vt:lpwstr>1033-12.2.0.13472</vt:lpwstr>
  </property>
  <property fmtid="{D5CDD505-2E9C-101B-9397-08002B2CF9AE}" pid="4" name="ICV">
    <vt:lpwstr>C76D06E1BCD94F80A77CC4E789C89767_13</vt:lpwstr>
  </property>
</Properties>
</file>