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F5FE9" w14:textId="77777777" w:rsidR="00B74E56" w:rsidRPr="00265922" w:rsidRDefault="00B74E56" w:rsidP="00B74E56">
      <w:pPr>
        <w:jc w:val="center"/>
        <w:rPr>
          <w:rFonts w:asciiTheme="majorHAnsi" w:hAnsiTheme="majorHAnsi"/>
          <w:sz w:val="30"/>
          <w:szCs w:val="30"/>
        </w:rPr>
      </w:pPr>
      <w:bookmarkStart w:id="0" w:name="_GoBack"/>
      <w:bookmarkEnd w:id="0"/>
      <w:r w:rsidRPr="00265922">
        <w:rPr>
          <w:rFonts w:asciiTheme="majorHAnsi" w:hAnsiTheme="majorHAnsi"/>
          <w:noProof/>
          <w:sz w:val="30"/>
          <w:szCs w:val="30"/>
          <w:lang w:val="es-CL" w:eastAsia="es-CL"/>
        </w:rPr>
        <w:drawing>
          <wp:anchor distT="0" distB="0" distL="114300" distR="114300" simplePos="0" relativeHeight="251659264" behindDoc="0" locked="0" layoutInCell="1" allowOverlap="1" wp14:anchorId="76E0F6AB" wp14:editId="7A2C1AEB">
            <wp:simplePos x="0" y="0"/>
            <wp:positionH relativeFrom="margin">
              <wp:posOffset>-564515</wp:posOffset>
            </wp:positionH>
            <wp:positionV relativeFrom="margin">
              <wp:posOffset>-446405</wp:posOffset>
            </wp:positionV>
            <wp:extent cx="894080" cy="1190625"/>
            <wp:effectExtent l="0" t="0" r="1270" b="9525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lineal TR-0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" t="5508" r="55113" b="7279"/>
                    <a:stretch/>
                  </pic:blipFill>
                  <pic:spPr bwMode="auto">
                    <a:xfrm>
                      <a:off x="0" y="0"/>
                      <a:ext cx="89408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65922">
        <w:rPr>
          <w:rFonts w:asciiTheme="majorHAnsi" w:hAnsiTheme="majorHAnsi"/>
          <w:sz w:val="30"/>
          <w:szCs w:val="30"/>
        </w:rPr>
        <w:t>Pontificia Universidad Católica de Chile</w:t>
      </w:r>
    </w:p>
    <w:p w14:paraId="4EBF550C" w14:textId="77777777" w:rsidR="00B74E56" w:rsidRPr="00265922" w:rsidRDefault="00B74E56" w:rsidP="00B74E56">
      <w:pPr>
        <w:jc w:val="center"/>
        <w:rPr>
          <w:rFonts w:asciiTheme="majorHAnsi" w:hAnsiTheme="majorHAnsi"/>
          <w:sz w:val="30"/>
          <w:szCs w:val="30"/>
        </w:rPr>
      </w:pPr>
      <w:r w:rsidRPr="00265922">
        <w:rPr>
          <w:rFonts w:asciiTheme="majorHAnsi" w:hAnsiTheme="majorHAnsi"/>
          <w:sz w:val="30"/>
          <w:szCs w:val="30"/>
        </w:rPr>
        <w:t>Escuela de Ingeniería</w:t>
      </w:r>
    </w:p>
    <w:p w14:paraId="1D2E85C7" w14:textId="77777777" w:rsidR="00B74E56" w:rsidRPr="00265922" w:rsidRDefault="00B74E56" w:rsidP="00B74E56">
      <w:pPr>
        <w:jc w:val="center"/>
        <w:rPr>
          <w:rFonts w:asciiTheme="majorHAnsi" w:hAnsiTheme="majorHAnsi"/>
          <w:sz w:val="30"/>
          <w:szCs w:val="30"/>
        </w:rPr>
      </w:pPr>
      <w:r w:rsidRPr="00265922">
        <w:rPr>
          <w:rFonts w:asciiTheme="majorHAnsi" w:hAnsiTheme="majorHAnsi"/>
          <w:sz w:val="30"/>
          <w:szCs w:val="30"/>
        </w:rPr>
        <w:t>Departamento de ingeniería industrial y de sistemas</w:t>
      </w:r>
    </w:p>
    <w:p w14:paraId="1CCEE3A9" w14:textId="06557622" w:rsidR="00B74E56" w:rsidRPr="00451012" w:rsidRDefault="00B74E56" w:rsidP="00B74E56">
      <w:pPr>
        <w:tabs>
          <w:tab w:val="left" w:pos="3119"/>
        </w:tabs>
        <w:ind w:left="3240" w:hanging="2880"/>
        <w:jc w:val="center"/>
        <w:rPr>
          <w:rFonts w:ascii="Cambria" w:eastAsia="Cambria" w:hAnsi="Cambria" w:cs="Cambria"/>
          <w:b/>
          <w:sz w:val="22"/>
          <w:szCs w:val="22"/>
        </w:rPr>
      </w:pPr>
      <w:bookmarkStart w:id="1" w:name="h.gjdgxs" w:colFirst="0" w:colLast="0"/>
      <w:bookmarkEnd w:id="1"/>
      <w:r w:rsidRPr="00914D0F">
        <w:rPr>
          <w:rFonts w:ascii="Cambria" w:eastAsia="Cambria" w:hAnsi="Cambria" w:cs="Cambria"/>
          <w:b/>
          <w:sz w:val="22"/>
          <w:szCs w:val="22"/>
        </w:rPr>
        <w:t>E</w:t>
      </w:r>
      <w:r>
        <w:rPr>
          <w:rFonts w:ascii="Cambria" w:eastAsia="Cambria" w:hAnsi="Cambria" w:cs="Cambria"/>
          <w:b/>
          <w:sz w:val="22"/>
          <w:szCs w:val="22"/>
        </w:rPr>
        <w:t xml:space="preserve">XAMEN ESTRATEGIA </w:t>
      </w:r>
      <w:r w:rsidRPr="00914D0F">
        <w:rPr>
          <w:rFonts w:ascii="Cambria" w:eastAsia="Cambria" w:hAnsi="Cambria" w:cs="Cambria"/>
          <w:b/>
          <w:sz w:val="22"/>
          <w:szCs w:val="22"/>
        </w:rPr>
        <w:t xml:space="preserve">- CLASE EJECUTIVA </w:t>
      </w:r>
      <w:r>
        <w:rPr>
          <w:rFonts w:ascii="Cambria" w:eastAsia="Cambria" w:hAnsi="Cambria" w:cs="Cambria"/>
          <w:b/>
          <w:sz w:val="22"/>
          <w:szCs w:val="22"/>
        </w:rPr>
        <w:t>2018</w:t>
      </w:r>
    </w:p>
    <w:p w14:paraId="48007EFE" w14:textId="77777777" w:rsidR="00B74E56" w:rsidRPr="00265922" w:rsidRDefault="00B74E56" w:rsidP="00B74E56">
      <w:pPr>
        <w:rPr>
          <w:rFonts w:asciiTheme="majorHAnsi" w:hAnsiTheme="majorHAnsi"/>
          <w:b/>
          <w:sz w:val="18"/>
          <w:szCs w:val="18"/>
          <w:u w:val="single"/>
        </w:rPr>
      </w:pPr>
      <w:r w:rsidRPr="00265922">
        <w:rPr>
          <w:rFonts w:asciiTheme="majorHAnsi" w:hAnsiTheme="majorHAnsi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5B675" wp14:editId="2A057A47">
                <wp:simplePos x="0" y="0"/>
                <wp:positionH relativeFrom="column">
                  <wp:posOffset>15240</wp:posOffset>
                </wp:positionH>
                <wp:positionV relativeFrom="paragraph">
                  <wp:posOffset>1270</wp:posOffset>
                </wp:positionV>
                <wp:extent cx="5686425" cy="1009650"/>
                <wp:effectExtent l="0" t="0" r="28575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64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BC060" w14:textId="77777777" w:rsidR="00B74E56" w:rsidRPr="00766F54" w:rsidRDefault="00B74E56" w:rsidP="00B74E5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66F54">
                              <w:rPr>
                                <w:rFonts w:asciiTheme="majorHAnsi" w:hAnsiTheme="majorHAnsi"/>
                              </w:rPr>
                              <w:t>Nombre:</w:t>
                            </w:r>
                          </w:p>
                          <w:p w14:paraId="2E0FF599" w14:textId="77777777" w:rsidR="00B74E56" w:rsidRPr="00766F54" w:rsidRDefault="00B74E56" w:rsidP="00B74E5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766F54">
                              <w:rPr>
                                <w:rFonts w:asciiTheme="majorHAnsi" w:hAnsiTheme="majorHAnsi"/>
                              </w:rPr>
                              <w:t>RUT:</w:t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 w:rsidRPr="00766F54">
                              <w:rPr>
                                <w:rFonts w:asciiTheme="majorHAnsi" w:hAnsiTheme="majorHAnsi"/>
                              </w:rPr>
                              <w:tab/>
                              <w:t>Fecha:</w:t>
                            </w:r>
                          </w:p>
                          <w:p w14:paraId="354DB670" w14:textId="77777777" w:rsidR="00B74E56" w:rsidRPr="008B6B2E" w:rsidRDefault="00B74E56" w:rsidP="00B74E56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Sección: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5B67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2pt;margin-top:.1pt;width:447.7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">
                <v:textbox>
                  <w:txbxContent>
                    <w:p w14:paraId="2DFBC060" w14:textId="77777777" w:rsidR="00B74E56" w:rsidRPr="00766F54" w:rsidRDefault="00B74E56" w:rsidP="00B74E56">
                      <w:pPr>
                        <w:rPr>
                          <w:rFonts w:asciiTheme="majorHAnsi" w:hAnsiTheme="majorHAnsi"/>
                        </w:rPr>
                      </w:pPr>
                      <w:r w:rsidRPr="00766F54">
                        <w:rPr>
                          <w:rFonts w:asciiTheme="majorHAnsi" w:hAnsiTheme="majorHAnsi"/>
                        </w:rPr>
                        <w:t>Nombre:</w:t>
                      </w:r>
                    </w:p>
                    <w:p w14:paraId="2E0FF599" w14:textId="77777777" w:rsidR="00B74E56" w:rsidRPr="00766F54" w:rsidRDefault="00B74E56" w:rsidP="00B74E56">
                      <w:pPr>
                        <w:rPr>
                          <w:rFonts w:asciiTheme="majorHAnsi" w:hAnsiTheme="majorHAnsi"/>
                        </w:rPr>
                      </w:pPr>
                      <w:r w:rsidRPr="00766F54">
                        <w:rPr>
                          <w:rFonts w:asciiTheme="majorHAnsi" w:hAnsiTheme="majorHAnsi"/>
                        </w:rPr>
                        <w:t>RUT:</w:t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</w:r>
                      <w:r w:rsidRPr="00766F54">
                        <w:rPr>
                          <w:rFonts w:asciiTheme="majorHAnsi" w:hAnsiTheme="majorHAnsi"/>
                        </w:rPr>
                        <w:tab/>
                        <w:t>Fecha:</w:t>
                      </w:r>
                    </w:p>
                    <w:p w14:paraId="354DB670" w14:textId="77777777" w:rsidR="00B74E56" w:rsidRPr="008B6B2E" w:rsidRDefault="00B74E56" w:rsidP="00B74E56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Sección: </w:t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5614C3BE" w14:textId="77777777" w:rsidR="00B74E56" w:rsidRPr="00265922" w:rsidRDefault="00B74E56" w:rsidP="00B74E56">
      <w:pPr>
        <w:tabs>
          <w:tab w:val="left" w:pos="0"/>
          <w:tab w:val="center" w:pos="4513"/>
        </w:tabs>
        <w:rPr>
          <w:rFonts w:asciiTheme="majorHAnsi" w:hAnsiTheme="majorHAnsi"/>
          <w:b/>
        </w:rPr>
      </w:pPr>
    </w:p>
    <w:p w14:paraId="75A63852" w14:textId="77777777" w:rsidR="00B74E56" w:rsidRPr="00265922" w:rsidRDefault="00B74E56" w:rsidP="00B74E56">
      <w:pPr>
        <w:tabs>
          <w:tab w:val="left" w:pos="0"/>
          <w:tab w:val="center" w:pos="4513"/>
        </w:tabs>
        <w:rPr>
          <w:rFonts w:asciiTheme="majorHAnsi" w:hAnsiTheme="majorHAnsi"/>
          <w:b/>
        </w:rPr>
      </w:pPr>
    </w:p>
    <w:p w14:paraId="04CB9C00" w14:textId="77777777" w:rsidR="00B74E56" w:rsidRPr="00265922" w:rsidRDefault="00B74E56" w:rsidP="00B74E56">
      <w:pPr>
        <w:tabs>
          <w:tab w:val="left" w:pos="0"/>
          <w:tab w:val="center" w:pos="4513"/>
        </w:tabs>
        <w:rPr>
          <w:rFonts w:asciiTheme="majorHAnsi" w:hAnsiTheme="majorHAnsi"/>
          <w:b/>
        </w:rPr>
      </w:pPr>
    </w:p>
    <w:p w14:paraId="4CD30BEC" w14:textId="77777777" w:rsidR="00B74E56" w:rsidRDefault="00B74E56" w:rsidP="00B74E56">
      <w:pPr>
        <w:tabs>
          <w:tab w:val="left" w:pos="0"/>
        </w:tabs>
        <w:spacing w:line="240" w:lineRule="auto"/>
        <w:jc w:val="both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sz w:val="22"/>
          <w:szCs w:val="22"/>
        </w:rPr>
        <w:t>Instrucciones:</w:t>
      </w:r>
    </w:p>
    <w:p w14:paraId="577D2F3B" w14:textId="77777777" w:rsidR="00B74E56" w:rsidRPr="00451012" w:rsidRDefault="00B74E56" w:rsidP="00B74E56">
      <w:pPr>
        <w:tabs>
          <w:tab w:val="left" w:pos="0"/>
        </w:tabs>
        <w:spacing w:line="240" w:lineRule="auto"/>
        <w:jc w:val="both"/>
        <w:rPr>
          <w:rFonts w:ascii="Cambria" w:hAnsi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>El tiempo para responder esta prueba es de una hora (60 minutos).</w:t>
      </w:r>
      <w:r w:rsidRPr="00451012">
        <w:rPr>
          <w:rFonts w:ascii="Cambria" w:eastAsia="Cambria" w:hAnsi="Cambria" w:cs="Cambria"/>
          <w:b/>
          <w:sz w:val="22"/>
          <w:szCs w:val="22"/>
        </w:rPr>
        <w:t xml:space="preserve"> </w:t>
      </w:r>
      <w:r w:rsidRPr="00451012">
        <w:rPr>
          <w:rFonts w:ascii="Cambria" w:eastAsia="Cambria" w:hAnsi="Cambria" w:cs="Cambria"/>
          <w:sz w:val="22"/>
          <w:szCs w:val="22"/>
        </w:rPr>
        <w:t xml:space="preserve"> Si termina antes de la hora que indique el examinador, levante su mano y espere a que éste le llame. Después entréguele el examen y salga silenciosamente de la sala.</w:t>
      </w:r>
    </w:p>
    <w:p w14:paraId="7889C3BF" w14:textId="77777777" w:rsidR="00B74E56" w:rsidRPr="00451012" w:rsidRDefault="00B74E56" w:rsidP="00B74E56">
      <w:pPr>
        <w:tabs>
          <w:tab w:val="left" w:pos="0"/>
        </w:tabs>
        <w:spacing w:line="240" w:lineRule="auto"/>
        <w:jc w:val="both"/>
        <w:rPr>
          <w:rFonts w:ascii="Cambria" w:hAnsi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>Antes de comenzar a contestar este examen, ponga atención a la siguiente información:</w:t>
      </w:r>
    </w:p>
    <w:p w14:paraId="58276401" w14:textId="77777777" w:rsidR="00B74E56" w:rsidRPr="00451012" w:rsidRDefault="00B74E56" w:rsidP="00B74E56">
      <w:pPr>
        <w:numPr>
          <w:ilvl w:val="0"/>
          <w:numId w:val="34"/>
        </w:numPr>
        <w:spacing w:before="0" w:after="0" w:line="240" w:lineRule="auto"/>
        <w:ind w:left="142" w:hanging="284"/>
        <w:jc w:val="both"/>
        <w:rPr>
          <w:rFonts w:ascii="Cambria" w:eastAsia="Cambria" w:hAnsi="Cambria" w:cs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>El examen debe ser realizado sin ningún tipo de apuntes, cualquier falta a la ética será calificada con nota mínima.</w:t>
      </w:r>
    </w:p>
    <w:p w14:paraId="7A3470AC" w14:textId="77777777" w:rsidR="00B74E56" w:rsidRDefault="00B74E56" w:rsidP="00B74E56">
      <w:pPr>
        <w:numPr>
          <w:ilvl w:val="0"/>
          <w:numId w:val="34"/>
        </w:numPr>
        <w:spacing w:before="0" w:after="0" w:line="240" w:lineRule="auto"/>
        <w:ind w:left="142" w:hanging="284"/>
        <w:jc w:val="both"/>
        <w:rPr>
          <w:rFonts w:ascii="Cambria" w:eastAsia="Cambria" w:hAnsi="Cambria" w:cs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 xml:space="preserve">El examen consta de dos partes, una de selección múltiple y otra de </w:t>
      </w:r>
      <w:r>
        <w:rPr>
          <w:rFonts w:ascii="Cambria" w:eastAsia="Cambria" w:hAnsi="Cambria" w:cs="Cambria"/>
          <w:sz w:val="22"/>
          <w:szCs w:val="22"/>
        </w:rPr>
        <w:t>desarrollo.</w:t>
      </w:r>
    </w:p>
    <w:p w14:paraId="48D36F6B" w14:textId="77777777" w:rsidR="00B74E56" w:rsidRPr="00451012" w:rsidRDefault="00B74E56" w:rsidP="00B74E56">
      <w:pPr>
        <w:numPr>
          <w:ilvl w:val="0"/>
          <w:numId w:val="34"/>
        </w:numPr>
        <w:spacing w:before="0" w:after="0" w:line="240" w:lineRule="auto"/>
        <w:ind w:left="142" w:hanging="284"/>
        <w:jc w:val="both"/>
        <w:rPr>
          <w:rFonts w:ascii="Cambria" w:eastAsia="Cambria" w:hAnsi="Cambria" w:cs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 xml:space="preserve">Encierre en un </w:t>
      </w:r>
      <w:r w:rsidRPr="00451012">
        <w:rPr>
          <w:rFonts w:ascii="Cambria" w:eastAsia="Cambria" w:hAnsi="Cambria" w:cs="Cambria"/>
          <w:b/>
          <w:sz w:val="22"/>
          <w:szCs w:val="22"/>
        </w:rPr>
        <w:t>círculo</w:t>
      </w:r>
      <w:r w:rsidRPr="00451012">
        <w:rPr>
          <w:rFonts w:ascii="Cambria" w:eastAsia="Cambria" w:hAnsi="Cambria" w:cs="Cambria"/>
          <w:sz w:val="22"/>
          <w:szCs w:val="22"/>
        </w:rPr>
        <w:t xml:space="preserve"> la respuesta que considera correcta para cada pregunta.</w:t>
      </w:r>
    </w:p>
    <w:p w14:paraId="72663C4D" w14:textId="77777777" w:rsidR="00B74E56" w:rsidRPr="00451012" w:rsidRDefault="00B74E56" w:rsidP="00B74E56">
      <w:pPr>
        <w:numPr>
          <w:ilvl w:val="0"/>
          <w:numId w:val="34"/>
        </w:numPr>
        <w:spacing w:before="0" w:after="0" w:line="240" w:lineRule="auto"/>
        <w:ind w:left="142" w:hanging="284"/>
        <w:jc w:val="both"/>
        <w:rPr>
          <w:rFonts w:ascii="Cambria" w:eastAsia="Cambria" w:hAnsi="Cambria" w:cs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>Si desea anular su respuesta, marque una cruz sobre la alternativa y marque nuevamente con un círculo su nueva respuesta.</w:t>
      </w:r>
    </w:p>
    <w:p w14:paraId="57244D68" w14:textId="77777777" w:rsidR="00B74E56" w:rsidRPr="00451012" w:rsidRDefault="00B74E56" w:rsidP="00B74E56">
      <w:pPr>
        <w:ind w:left="284"/>
        <w:jc w:val="both"/>
        <w:rPr>
          <w:rFonts w:ascii="Cambria" w:hAnsi="Cambria"/>
          <w:sz w:val="22"/>
          <w:szCs w:val="22"/>
        </w:rPr>
      </w:pPr>
      <w:r w:rsidRPr="00451012">
        <w:rPr>
          <w:rFonts w:ascii="Cambria" w:hAnsi="Cambria"/>
          <w:noProof/>
          <w:sz w:val="22"/>
          <w:szCs w:val="22"/>
          <w:lang w:val="es-CL" w:eastAsia="es-CL"/>
        </w:rPr>
        <w:drawing>
          <wp:inline distT="0" distB="0" distL="114300" distR="114300" wp14:anchorId="2F30AC1E" wp14:editId="518C14EE">
            <wp:extent cx="933450" cy="800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BA7D4D" w14:textId="77777777" w:rsidR="00B74E56" w:rsidRPr="00451012" w:rsidRDefault="00B74E56" w:rsidP="00B74E56">
      <w:pPr>
        <w:numPr>
          <w:ilvl w:val="0"/>
          <w:numId w:val="34"/>
        </w:numPr>
        <w:spacing w:before="0" w:after="0"/>
        <w:ind w:left="142" w:hanging="284"/>
        <w:jc w:val="both"/>
        <w:rPr>
          <w:rFonts w:ascii="Cambria" w:eastAsia="Cambria" w:hAnsi="Cambria" w:cs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>Si bien puede rayar la prueba, no olvide marcar sus respuestas ante cada opción.</w:t>
      </w:r>
    </w:p>
    <w:p w14:paraId="5B65C9BD" w14:textId="77777777" w:rsidR="00B74E56" w:rsidRPr="00451012" w:rsidRDefault="00B74E56" w:rsidP="00B74E56">
      <w:pPr>
        <w:numPr>
          <w:ilvl w:val="0"/>
          <w:numId w:val="34"/>
        </w:numPr>
        <w:spacing w:before="0" w:after="0"/>
        <w:ind w:left="142" w:hanging="284"/>
        <w:jc w:val="both"/>
        <w:rPr>
          <w:rFonts w:ascii="Cambria" w:eastAsia="Cambria" w:hAnsi="Cambria" w:cs="Cambria"/>
          <w:sz w:val="22"/>
          <w:szCs w:val="22"/>
        </w:rPr>
      </w:pPr>
      <w:r w:rsidRPr="00451012">
        <w:rPr>
          <w:rFonts w:ascii="Cambria" w:eastAsia="Cambria" w:hAnsi="Cambria" w:cs="Cambria"/>
          <w:b/>
          <w:sz w:val="22"/>
          <w:szCs w:val="22"/>
          <w:u w:val="single"/>
        </w:rPr>
        <w:t xml:space="preserve">Está prohibido el uso de celular y/o </w:t>
      </w:r>
      <w:proofErr w:type="spellStart"/>
      <w:r w:rsidRPr="00451012">
        <w:rPr>
          <w:rFonts w:ascii="Cambria" w:eastAsia="Cambria" w:hAnsi="Cambria" w:cs="Cambria"/>
          <w:b/>
          <w:sz w:val="22"/>
          <w:szCs w:val="22"/>
          <w:u w:val="single"/>
        </w:rPr>
        <w:t>tablet</w:t>
      </w:r>
      <w:proofErr w:type="spellEnd"/>
      <w:r w:rsidRPr="00451012">
        <w:rPr>
          <w:rFonts w:ascii="Cambria" w:eastAsia="Cambria" w:hAnsi="Cambria" w:cs="Cambria"/>
          <w:b/>
          <w:sz w:val="22"/>
          <w:szCs w:val="22"/>
          <w:u w:val="single"/>
        </w:rPr>
        <w:t xml:space="preserve"> </w:t>
      </w:r>
      <w:r w:rsidRPr="00451012">
        <w:rPr>
          <w:rFonts w:ascii="Cambria" w:eastAsia="Cambria" w:hAnsi="Cambria" w:cs="Cambria"/>
          <w:sz w:val="22"/>
          <w:szCs w:val="22"/>
        </w:rPr>
        <w:t>durante la prueba, estos deben permanecer apagados durante todo el examen.</w:t>
      </w:r>
    </w:p>
    <w:p w14:paraId="6AF93E89" w14:textId="77777777" w:rsidR="00B74E56" w:rsidRDefault="00B74E56" w:rsidP="00B74E56">
      <w:pPr>
        <w:numPr>
          <w:ilvl w:val="0"/>
          <w:numId w:val="34"/>
        </w:numPr>
        <w:tabs>
          <w:tab w:val="left" w:pos="709"/>
        </w:tabs>
        <w:spacing w:before="0" w:after="0"/>
        <w:ind w:left="142" w:hanging="284"/>
        <w:jc w:val="both"/>
        <w:rPr>
          <w:rFonts w:ascii="Cambria" w:eastAsia="Cambria" w:hAnsi="Cambria" w:cs="Cambria"/>
          <w:sz w:val="22"/>
          <w:szCs w:val="22"/>
        </w:rPr>
      </w:pPr>
      <w:r w:rsidRPr="00451012">
        <w:rPr>
          <w:rFonts w:ascii="Cambria" w:eastAsia="Cambria" w:hAnsi="Cambria" w:cs="Cambria"/>
          <w:sz w:val="22"/>
          <w:szCs w:val="22"/>
        </w:rPr>
        <w:t xml:space="preserve">Solo puede tener sobre la mesa su examen y el lápiz pasta. </w:t>
      </w:r>
    </w:p>
    <w:p w14:paraId="674208BE" w14:textId="21A20C75" w:rsidR="00B74E56" w:rsidRDefault="00B74E56" w:rsidP="00B74E56">
      <w:pPr>
        <w:jc w:val="center"/>
        <w:rPr>
          <w:rFonts w:ascii="Palatino Linotype" w:hAnsi="Palatino Linotype"/>
          <w:b/>
          <w:sz w:val="24"/>
          <w:szCs w:val="24"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114300" distR="114300" wp14:anchorId="0CF2B31E" wp14:editId="55CE4104">
            <wp:extent cx="3705225" cy="866775"/>
            <wp:effectExtent l="0" t="0" r="0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563DB5" w14:textId="5C241DA2" w:rsidR="00B74E56" w:rsidRPr="00880F70" w:rsidRDefault="00B74E56" w:rsidP="00570A0B">
      <w:pPr>
        <w:jc w:val="both"/>
        <w:rPr>
          <w:rFonts w:cstheme="minorHAnsi"/>
          <w:b/>
          <w:sz w:val="24"/>
          <w:szCs w:val="24"/>
          <w:lang w:val="es-CL"/>
        </w:rPr>
      </w:pPr>
    </w:p>
    <w:p w14:paraId="1E7EEC6E" w14:textId="74AF86E8" w:rsidR="000045CE" w:rsidRPr="00880F70" w:rsidRDefault="006F7341" w:rsidP="000045CE">
      <w:pPr>
        <w:pStyle w:val="Ttulo1"/>
        <w:rPr>
          <w:rFonts w:cstheme="minorHAnsi"/>
          <w:sz w:val="24"/>
          <w:szCs w:val="24"/>
          <w:u w:val="single"/>
          <w:lang w:val="es-ES"/>
        </w:rPr>
      </w:pPr>
      <w:r w:rsidRPr="00880F70">
        <w:rPr>
          <w:rFonts w:cstheme="minorHAnsi"/>
          <w:sz w:val="24"/>
          <w:szCs w:val="24"/>
          <w:u w:val="single"/>
          <w:lang w:val="es-ES"/>
        </w:rPr>
        <w:t xml:space="preserve">Preguntas de Desarrollo </w:t>
      </w:r>
    </w:p>
    <w:p w14:paraId="0641024B" w14:textId="6AFE00FE" w:rsidR="000045CE" w:rsidRPr="00880F70" w:rsidRDefault="00EE372C" w:rsidP="000045CE">
      <w:pPr>
        <w:pStyle w:val="Ttulo2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Pregunta 1 (10</w:t>
      </w:r>
      <w:r w:rsidR="000045CE" w:rsidRPr="00880F70">
        <w:rPr>
          <w:rFonts w:cstheme="minorHAnsi"/>
          <w:sz w:val="24"/>
          <w:szCs w:val="24"/>
          <w:lang w:val="es-ES"/>
        </w:rPr>
        <w:t xml:space="preserve"> puntos)</w:t>
      </w:r>
    </w:p>
    <w:p w14:paraId="0701B1EB" w14:textId="2A3C8E09" w:rsidR="000045CE" w:rsidRPr="00880F70" w:rsidRDefault="008D4F77" w:rsidP="000045CE">
      <w:pPr>
        <w:widowControl w:val="0"/>
        <w:jc w:val="both"/>
        <w:rPr>
          <w:rFonts w:cstheme="minorHAnsi"/>
          <w:b/>
          <w:i/>
          <w:sz w:val="24"/>
          <w:szCs w:val="24"/>
        </w:rPr>
      </w:pPr>
      <w:r w:rsidRPr="00880F70">
        <w:rPr>
          <w:rFonts w:cstheme="minorHAnsi"/>
          <w:sz w:val="24"/>
          <w:szCs w:val="24"/>
          <w:lang w:val="es-ES"/>
        </w:rPr>
        <w:t>El modelo D</w:t>
      </w:r>
      <w:r w:rsidR="000045CE" w:rsidRPr="00880F70">
        <w:rPr>
          <w:rFonts w:cstheme="minorHAnsi"/>
          <w:sz w:val="24"/>
          <w:szCs w:val="24"/>
          <w:lang w:val="es-ES"/>
        </w:rPr>
        <w:t>elta estudiado, posee 3 ejes</w:t>
      </w:r>
      <w:r w:rsidR="001F4A5F" w:rsidRPr="00880F70">
        <w:rPr>
          <w:rFonts w:cstheme="minorHAnsi"/>
          <w:sz w:val="24"/>
          <w:szCs w:val="24"/>
          <w:lang w:val="es-ES"/>
        </w:rPr>
        <w:t xml:space="preserve">. Explique brevemente qué trayectoria o evolución paso a paso debería seguir una organización para aplicar este modelo en </w:t>
      </w:r>
      <w:r w:rsidR="00370586" w:rsidRPr="00880F70">
        <w:rPr>
          <w:rFonts w:cstheme="minorHAnsi"/>
          <w:sz w:val="24"/>
          <w:szCs w:val="24"/>
          <w:lang w:val="es-ES"/>
        </w:rPr>
        <w:t>su</w:t>
      </w:r>
      <w:r w:rsidR="001F4A5F" w:rsidRPr="00880F70">
        <w:rPr>
          <w:rFonts w:cstheme="minorHAnsi"/>
          <w:sz w:val="24"/>
          <w:szCs w:val="24"/>
          <w:lang w:val="es-ES"/>
        </w:rPr>
        <w:t xml:space="preserve"> estrategia </w:t>
      </w:r>
      <w:r w:rsidR="00370586" w:rsidRPr="00880F70">
        <w:rPr>
          <w:rFonts w:cstheme="minorHAnsi"/>
          <w:sz w:val="24"/>
          <w:szCs w:val="24"/>
          <w:lang w:val="es-ES"/>
        </w:rPr>
        <w:t>para</w:t>
      </w:r>
      <w:r w:rsidR="001F4A5F" w:rsidRPr="00880F70">
        <w:rPr>
          <w:rFonts w:cstheme="minorHAnsi"/>
          <w:sz w:val="24"/>
          <w:szCs w:val="24"/>
          <w:lang w:val="es-ES"/>
        </w:rPr>
        <w:t xml:space="preserve"> </w:t>
      </w:r>
      <w:r w:rsidR="00370586" w:rsidRPr="00880F70">
        <w:rPr>
          <w:rFonts w:cstheme="minorHAnsi"/>
          <w:sz w:val="24"/>
          <w:szCs w:val="24"/>
          <w:lang w:val="es-ES"/>
        </w:rPr>
        <w:t>algú</w:t>
      </w:r>
      <w:r w:rsidR="001F4A5F" w:rsidRPr="00880F70">
        <w:rPr>
          <w:rFonts w:cstheme="minorHAnsi"/>
          <w:sz w:val="24"/>
          <w:szCs w:val="24"/>
          <w:lang w:val="es-ES"/>
        </w:rPr>
        <w:t>n producto o servicio</w:t>
      </w:r>
      <w:r w:rsidR="00370586" w:rsidRPr="00880F70">
        <w:rPr>
          <w:rFonts w:cstheme="minorHAnsi"/>
          <w:sz w:val="24"/>
          <w:szCs w:val="24"/>
        </w:rPr>
        <w:t>.</w:t>
      </w:r>
    </w:p>
    <w:p w14:paraId="6F998FF5" w14:textId="77777777" w:rsidR="001F4A5F" w:rsidRPr="00880F70" w:rsidRDefault="001F4A5F" w:rsidP="000045CE">
      <w:pPr>
        <w:widowControl w:val="0"/>
        <w:jc w:val="both"/>
        <w:rPr>
          <w:rFonts w:cstheme="minorHAnsi"/>
          <w:sz w:val="24"/>
          <w:szCs w:val="24"/>
          <w:lang w:val="es-ES"/>
        </w:rPr>
      </w:pPr>
    </w:p>
    <w:p w14:paraId="3C5DF54B" w14:textId="77777777" w:rsidR="00570A0B" w:rsidRPr="00880F70" w:rsidRDefault="00570A0B" w:rsidP="00570A0B">
      <w:pPr>
        <w:rPr>
          <w:rFonts w:cstheme="minorHAnsi"/>
          <w:sz w:val="24"/>
          <w:szCs w:val="24"/>
        </w:rPr>
      </w:pPr>
    </w:p>
    <w:p w14:paraId="0D36769A" w14:textId="6613A83D" w:rsidR="00D5305F" w:rsidRPr="00880F70" w:rsidRDefault="00D5305F" w:rsidP="00570A0B">
      <w:pPr>
        <w:rPr>
          <w:rFonts w:cstheme="minorHAnsi"/>
          <w:sz w:val="24"/>
          <w:szCs w:val="24"/>
        </w:rPr>
      </w:pPr>
    </w:p>
    <w:p w14:paraId="1B2A0B3F" w14:textId="36FE369F" w:rsidR="00370586" w:rsidRPr="00880F70" w:rsidRDefault="00370586" w:rsidP="00570A0B">
      <w:pPr>
        <w:rPr>
          <w:rFonts w:cstheme="minorHAnsi"/>
          <w:sz w:val="24"/>
          <w:szCs w:val="24"/>
        </w:rPr>
      </w:pPr>
    </w:p>
    <w:p w14:paraId="51823738" w14:textId="0B8D47CC" w:rsidR="00370586" w:rsidRPr="00880F70" w:rsidRDefault="00370586" w:rsidP="00570A0B">
      <w:pPr>
        <w:rPr>
          <w:rFonts w:cstheme="minorHAnsi"/>
          <w:sz w:val="24"/>
          <w:szCs w:val="24"/>
        </w:rPr>
      </w:pPr>
    </w:p>
    <w:p w14:paraId="46081887" w14:textId="3FA1CE75" w:rsidR="00370586" w:rsidRPr="00880F70" w:rsidRDefault="00370586" w:rsidP="00570A0B">
      <w:pPr>
        <w:rPr>
          <w:rFonts w:cstheme="minorHAnsi"/>
          <w:sz w:val="24"/>
          <w:szCs w:val="24"/>
        </w:rPr>
      </w:pPr>
    </w:p>
    <w:p w14:paraId="3D7A290F" w14:textId="1285F407" w:rsidR="00370586" w:rsidRPr="00880F70" w:rsidRDefault="00370586" w:rsidP="00570A0B">
      <w:pPr>
        <w:rPr>
          <w:rFonts w:cstheme="minorHAnsi"/>
          <w:sz w:val="24"/>
          <w:szCs w:val="24"/>
        </w:rPr>
      </w:pPr>
    </w:p>
    <w:p w14:paraId="653C0A0D" w14:textId="4B5A948D" w:rsidR="00370586" w:rsidRPr="00880F70" w:rsidRDefault="0037058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6D01BA6A" w14:textId="77777777" w:rsidR="00370586" w:rsidRPr="00880F70" w:rsidRDefault="0037058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60C49608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70BC8D37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0C826ECB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02E1264F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12875FE5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6E769AB3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5719B2F2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0FF2D9BD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7297E9BF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48EF262B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19981B1C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7B54D2B1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0023C21F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76DACF70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1BE81F8B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330ECCC5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59D28106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7BACACC0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2A6C3F55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15C663D7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76F0FF47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167E2E46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4354F406" w14:textId="77777777" w:rsidR="00B74E56" w:rsidRPr="00880F70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2D226778" w14:textId="77777777" w:rsidR="00B74E56" w:rsidRDefault="00B74E56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448C5A1B" w14:textId="77777777" w:rsidR="00880F70" w:rsidRPr="00880F70" w:rsidRDefault="00880F70" w:rsidP="00370586">
      <w:pPr>
        <w:shd w:val="clear" w:color="auto" w:fill="FFFFFF"/>
        <w:spacing w:before="0" w:after="0" w:line="240" w:lineRule="auto"/>
        <w:rPr>
          <w:rFonts w:eastAsia="Times New Roman" w:cstheme="minorHAnsi"/>
          <w:color w:val="FF0000"/>
          <w:sz w:val="24"/>
          <w:szCs w:val="24"/>
          <w:lang w:eastAsia="es-ES_tradnl"/>
        </w:rPr>
      </w:pPr>
    </w:p>
    <w:p w14:paraId="5ED67D25" w14:textId="0C277D07" w:rsidR="00D5305F" w:rsidRPr="00880F70" w:rsidRDefault="00EE372C" w:rsidP="00D5305F">
      <w:pPr>
        <w:pStyle w:val="Ttulo2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Pregunta 2 (10</w:t>
      </w:r>
      <w:r w:rsidR="000045CE" w:rsidRPr="00880F70">
        <w:rPr>
          <w:rFonts w:cstheme="minorHAnsi"/>
          <w:sz w:val="24"/>
          <w:szCs w:val="24"/>
          <w:lang w:val="es-ES"/>
        </w:rPr>
        <w:t xml:space="preserve"> puntos)</w:t>
      </w:r>
    </w:p>
    <w:p w14:paraId="4FF8A399" w14:textId="0BBEE6B0" w:rsidR="00370586" w:rsidRPr="00C86235" w:rsidRDefault="00C86235" w:rsidP="00C86235">
      <w:pPr>
        <w:widowControl w:val="0"/>
        <w:jc w:val="both"/>
        <w:rPr>
          <w:rFonts w:cstheme="minorHAnsi"/>
          <w:b/>
          <w:i/>
          <w:sz w:val="24"/>
          <w:szCs w:val="24"/>
          <w:lang w:val="es-ES"/>
        </w:rPr>
      </w:pPr>
      <w:bookmarkStart w:id="2" w:name="_Hlk517914965"/>
      <w:r>
        <w:rPr>
          <w:rFonts w:cstheme="minorHAnsi"/>
          <w:sz w:val="24"/>
          <w:szCs w:val="24"/>
          <w:lang w:val="es-ES"/>
        </w:rPr>
        <w:t xml:space="preserve">a. </w:t>
      </w:r>
      <w:r w:rsidR="00370586" w:rsidRPr="00C86235">
        <w:rPr>
          <w:rFonts w:cstheme="minorHAnsi"/>
          <w:sz w:val="24"/>
          <w:szCs w:val="24"/>
          <w:lang w:val="es-ES"/>
        </w:rPr>
        <w:t>¿Q</w:t>
      </w:r>
      <w:r w:rsidR="001E5D0E" w:rsidRPr="00C86235">
        <w:rPr>
          <w:rFonts w:cstheme="minorHAnsi"/>
          <w:sz w:val="24"/>
          <w:szCs w:val="24"/>
          <w:lang w:val="es-ES"/>
        </w:rPr>
        <w:t>ué modelo de Estrategia</w:t>
      </w:r>
      <w:r w:rsidR="00370586" w:rsidRPr="00C86235">
        <w:rPr>
          <w:rFonts w:cstheme="minorHAnsi"/>
          <w:sz w:val="24"/>
          <w:szCs w:val="24"/>
          <w:lang w:val="es-ES"/>
        </w:rPr>
        <w:t>,</w:t>
      </w:r>
      <w:r w:rsidR="001E5D0E" w:rsidRPr="00C86235">
        <w:rPr>
          <w:rFonts w:cstheme="minorHAnsi"/>
          <w:sz w:val="24"/>
          <w:szCs w:val="24"/>
          <w:lang w:val="es-ES"/>
        </w:rPr>
        <w:t xml:space="preserve"> de los estudiados</w:t>
      </w:r>
      <w:r w:rsidR="00370586" w:rsidRPr="00C86235">
        <w:rPr>
          <w:rFonts w:cstheme="minorHAnsi"/>
          <w:sz w:val="24"/>
          <w:szCs w:val="24"/>
          <w:lang w:val="es-ES"/>
        </w:rPr>
        <w:t>,</w:t>
      </w:r>
      <w:r w:rsidR="001E5D0E" w:rsidRPr="00C86235">
        <w:rPr>
          <w:rFonts w:cstheme="minorHAnsi"/>
          <w:sz w:val="24"/>
          <w:szCs w:val="24"/>
          <w:lang w:val="es-ES"/>
        </w:rPr>
        <w:t xml:space="preserve"> se ajusta de mejor forma para operar en una economía </w:t>
      </w:r>
      <w:r w:rsidR="00370586" w:rsidRPr="00C86235">
        <w:rPr>
          <w:rFonts w:cstheme="minorHAnsi"/>
          <w:sz w:val="24"/>
          <w:szCs w:val="24"/>
          <w:lang w:val="es-ES"/>
        </w:rPr>
        <w:t>de redes</w:t>
      </w:r>
      <w:r w:rsidR="001E5D0E" w:rsidRPr="00C86235">
        <w:rPr>
          <w:rFonts w:cstheme="minorHAnsi"/>
          <w:sz w:val="24"/>
          <w:szCs w:val="24"/>
          <w:lang w:val="es-ES"/>
        </w:rPr>
        <w:t xml:space="preserve"> como la que vivimos hoy</w:t>
      </w:r>
      <w:r w:rsidR="00370586" w:rsidRPr="00C86235">
        <w:rPr>
          <w:rFonts w:cstheme="minorHAnsi"/>
          <w:sz w:val="24"/>
          <w:szCs w:val="24"/>
          <w:lang w:val="es-ES"/>
        </w:rPr>
        <w:t>? Explique brevemente.</w:t>
      </w:r>
    </w:p>
    <w:p w14:paraId="2153B834" w14:textId="6786AC5E" w:rsidR="000045CE" w:rsidRPr="00C86235" w:rsidRDefault="00C86235" w:rsidP="00C86235">
      <w:pPr>
        <w:widowControl w:val="0"/>
        <w:jc w:val="both"/>
        <w:rPr>
          <w:rFonts w:cstheme="minorHAnsi"/>
          <w:b/>
          <w:i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b. </w:t>
      </w:r>
      <w:r w:rsidR="00370586" w:rsidRPr="00C86235">
        <w:rPr>
          <w:rFonts w:cstheme="minorHAnsi"/>
          <w:sz w:val="24"/>
          <w:szCs w:val="24"/>
          <w:lang w:val="es-ES"/>
        </w:rPr>
        <w:t>¿Q</w:t>
      </w:r>
      <w:r w:rsidR="001E5D0E" w:rsidRPr="00C86235">
        <w:rPr>
          <w:rFonts w:cstheme="minorHAnsi"/>
          <w:sz w:val="24"/>
          <w:szCs w:val="24"/>
          <w:lang w:val="es-ES"/>
        </w:rPr>
        <w:t xml:space="preserve">ué desafíos existen actualmente en términos de globalización </w:t>
      </w:r>
      <w:r w:rsidR="00EE372C" w:rsidRPr="00C86235">
        <w:rPr>
          <w:rFonts w:cstheme="minorHAnsi"/>
          <w:sz w:val="24"/>
          <w:szCs w:val="24"/>
          <w:lang w:val="es-ES"/>
        </w:rPr>
        <w:t>&amp; tecnología</w:t>
      </w:r>
      <w:r w:rsidR="001E5D0E" w:rsidRPr="00C86235">
        <w:rPr>
          <w:rFonts w:cstheme="minorHAnsi"/>
          <w:sz w:val="24"/>
          <w:szCs w:val="24"/>
          <w:lang w:val="es-ES"/>
        </w:rPr>
        <w:t xml:space="preserve"> para lograr una ventaja </w:t>
      </w:r>
      <w:r w:rsidR="0056728C" w:rsidRPr="00C86235">
        <w:rPr>
          <w:rFonts w:cstheme="minorHAnsi"/>
          <w:sz w:val="24"/>
          <w:szCs w:val="24"/>
          <w:lang w:val="es-ES"/>
        </w:rPr>
        <w:t xml:space="preserve">competitiva </w:t>
      </w:r>
      <w:r w:rsidR="001E5D0E" w:rsidRPr="00C86235">
        <w:rPr>
          <w:rFonts w:cstheme="minorHAnsi"/>
          <w:sz w:val="24"/>
          <w:szCs w:val="24"/>
          <w:lang w:val="es-ES"/>
        </w:rPr>
        <w:t>sostenible</w:t>
      </w:r>
      <w:r w:rsidR="00370586" w:rsidRPr="00C86235">
        <w:rPr>
          <w:rFonts w:cstheme="minorHAnsi"/>
          <w:sz w:val="24"/>
          <w:szCs w:val="24"/>
          <w:lang w:val="es-ES"/>
        </w:rPr>
        <w:t>?</w:t>
      </w:r>
      <w:bookmarkEnd w:id="2"/>
    </w:p>
    <w:p w14:paraId="23CE5C4A" w14:textId="21CF6085" w:rsidR="000045CE" w:rsidRPr="00880F70" w:rsidRDefault="000045CE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2BB68B3C" w14:textId="77777777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3EB73B9B" w14:textId="77777777" w:rsidR="008D4F77" w:rsidRPr="00880F70" w:rsidRDefault="008D4F77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1676700B" w14:textId="76596280" w:rsidR="000045CE" w:rsidRPr="00880F70" w:rsidRDefault="000045CE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5E24BB37" w14:textId="422F0A6B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21AF71C1" w14:textId="62ABCC82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73D1776F" w14:textId="45DFBFDB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33D00901" w14:textId="4EF63A0A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571D60D5" w14:textId="1D18A4FF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557E8767" w14:textId="721D602B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6BFF4515" w14:textId="3B0A3363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11622114" w14:textId="7C9BB402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7C55B652" w14:textId="7F4062E5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641ED5D0" w14:textId="0DFD78B0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2AA12B9C" w14:textId="0412BDF1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5E0D77DA" w14:textId="77777777" w:rsidR="00370586" w:rsidRPr="00880F70" w:rsidRDefault="00370586" w:rsidP="000045CE">
      <w:pPr>
        <w:widowControl w:val="0"/>
        <w:rPr>
          <w:rFonts w:cstheme="minorHAnsi"/>
          <w:sz w:val="24"/>
          <w:szCs w:val="24"/>
          <w:lang w:val="es-ES"/>
        </w:rPr>
      </w:pPr>
    </w:p>
    <w:p w14:paraId="47BF0492" w14:textId="2DC86CFE" w:rsidR="00EE372C" w:rsidRPr="00880F70" w:rsidRDefault="00EE372C" w:rsidP="00EE372C">
      <w:pPr>
        <w:rPr>
          <w:rFonts w:cstheme="minorHAnsi"/>
          <w:color w:val="FF0000"/>
          <w:sz w:val="24"/>
          <w:szCs w:val="24"/>
          <w:lang w:eastAsia="es-ES_tradnl"/>
        </w:rPr>
      </w:pPr>
    </w:p>
    <w:p w14:paraId="01C1E111" w14:textId="77777777" w:rsidR="00B74E56" w:rsidRPr="00880F70" w:rsidRDefault="00B74E56" w:rsidP="00EE372C">
      <w:pPr>
        <w:rPr>
          <w:rFonts w:cstheme="minorHAnsi"/>
          <w:color w:val="FF0000"/>
          <w:sz w:val="24"/>
          <w:szCs w:val="24"/>
          <w:lang w:eastAsia="es-ES_tradnl"/>
        </w:rPr>
      </w:pPr>
    </w:p>
    <w:p w14:paraId="05E3EE0B" w14:textId="77777777" w:rsidR="00B74E56" w:rsidRPr="00880F70" w:rsidRDefault="00B74E56" w:rsidP="00EE372C">
      <w:pPr>
        <w:rPr>
          <w:rFonts w:cstheme="minorHAnsi"/>
          <w:color w:val="FF0000"/>
          <w:sz w:val="24"/>
          <w:szCs w:val="24"/>
          <w:lang w:eastAsia="es-ES_tradnl"/>
        </w:rPr>
      </w:pPr>
    </w:p>
    <w:p w14:paraId="142FDD90" w14:textId="77777777" w:rsidR="00B74E56" w:rsidRPr="00880F70" w:rsidRDefault="00B74E56" w:rsidP="00EE372C">
      <w:pPr>
        <w:rPr>
          <w:rFonts w:cstheme="minorHAnsi"/>
          <w:color w:val="FF0000"/>
          <w:sz w:val="24"/>
          <w:szCs w:val="24"/>
          <w:lang w:eastAsia="es-ES_tradnl"/>
        </w:rPr>
      </w:pPr>
    </w:p>
    <w:p w14:paraId="0B53A550" w14:textId="77777777" w:rsidR="00B74E56" w:rsidRDefault="00B74E56" w:rsidP="00EE372C">
      <w:pPr>
        <w:rPr>
          <w:rFonts w:cstheme="minorHAnsi"/>
          <w:sz w:val="24"/>
          <w:szCs w:val="24"/>
          <w:lang w:val="es-ES"/>
        </w:rPr>
      </w:pPr>
    </w:p>
    <w:p w14:paraId="57698630" w14:textId="77777777" w:rsidR="00880F70" w:rsidRPr="00880F70" w:rsidRDefault="00880F70" w:rsidP="00EE372C">
      <w:pPr>
        <w:rPr>
          <w:rFonts w:cstheme="minorHAnsi"/>
          <w:sz w:val="24"/>
          <w:szCs w:val="24"/>
          <w:lang w:val="es-ES"/>
        </w:rPr>
      </w:pPr>
    </w:p>
    <w:p w14:paraId="7D0A07B0" w14:textId="77777777" w:rsidR="00C036B2" w:rsidRDefault="00C036B2" w:rsidP="00EE372C">
      <w:pPr>
        <w:rPr>
          <w:rFonts w:cstheme="minorHAnsi"/>
          <w:sz w:val="24"/>
          <w:szCs w:val="24"/>
          <w:lang w:val="es-ES"/>
        </w:rPr>
      </w:pPr>
    </w:p>
    <w:p w14:paraId="064DCB1D" w14:textId="77777777" w:rsidR="00880F70" w:rsidRPr="00880F70" w:rsidRDefault="00880F70" w:rsidP="00EE372C">
      <w:pPr>
        <w:rPr>
          <w:rFonts w:cstheme="minorHAnsi"/>
          <w:sz w:val="24"/>
          <w:szCs w:val="24"/>
          <w:lang w:val="es-ES"/>
        </w:rPr>
      </w:pPr>
    </w:p>
    <w:p w14:paraId="7C6CE8BE" w14:textId="7246A87C" w:rsidR="000045CE" w:rsidRPr="00880F70" w:rsidRDefault="000045CE" w:rsidP="0056728C">
      <w:pPr>
        <w:pStyle w:val="Ttulo1"/>
        <w:rPr>
          <w:rFonts w:cstheme="minorHAnsi"/>
          <w:sz w:val="24"/>
          <w:szCs w:val="24"/>
          <w:u w:val="single"/>
          <w:lang w:val="es-ES"/>
        </w:rPr>
      </w:pPr>
      <w:r w:rsidRPr="00880F70">
        <w:rPr>
          <w:rFonts w:cstheme="minorHAnsi"/>
          <w:sz w:val="24"/>
          <w:szCs w:val="24"/>
          <w:u w:val="single"/>
          <w:lang w:val="es-ES"/>
        </w:rPr>
        <w:t>Preguntas de Alternativa (2 puntos cada una)</w:t>
      </w:r>
    </w:p>
    <w:p w14:paraId="4E87951C" w14:textId="77777777" w:rsidR="00370586" w:rsidRPr="00880F70" w:rsidRDefault="00370586" w:rsidP="00370586">
      <w:pPr>
        <w:spacing w:before="0" w:after="0"/>
        <w:rPr>
          <w:rStyle w:val="Ttulo2Car"/>
          <w:rFonts w:cstheme="minorHAnsi"/>
          <w:sz w:val="24"/>
          <w:szCs w:val="24"/>
        </w:rPr>
      </w:pPr>
    </w:p>
    <w:p w14:paraId="5A4C0E38" w14:textId="3EEA2348" w:rsidR="008D4F77" w:rsidRPr="00880F70" w:rsidRDefault="00B74E56" w:rsidP="00B74E56">
      <w:pPr>
        <w:spacing w:before="0" w:after="0"/>
        <w:rPr>
          <w:rFonts w:cstheme="minorHAnsi"/>
          <w:caps/>
          <w:spacing w:val="15"/>
          <w:sz w:val="24"/>
          <w:szCs w:val="24"/>
        </w:rPr>
      </w:pPr>
      <w:r w:rsidRPr="00880F70">
        <w:rPr>
          <w:rFonts w:cstheme="minorHAnsi"/>
          <w:sz w:val="24"/>
          <w:szCs w:val="24"/>
          <w:lang w:val="es-ES"/>
        </w:rPr>
        <w:t xml:space="preserve">1. </w:t>
      </w:r>
      <w:r w:rsidR="000045CE" w:rsidRPr="00880F70">
        <w:rPr>
          <w:rFonts w:cstheme="minorHAnsi"/>
          <w:sz w:val="24"/>
          <w:szCs w:val="24"/>
          <w:lang w:val="es-ES"/>
        </w:rPr>
        <w:t xml:space="preserve">Según lo estudiado </w:t>
      </w:r>
      <w:r w:rsidR="001E5D0E" w:rsidRPr="00880F70">
        <w:rPr>
          <w:rFonts w:cstheme="minorHAnsi"/>
          <w:sz w:val="24"/>
          <w:szCs w:val="24"/>
          <w:lang w:val="es-ES"/>
        </w:rPr>
        <w:t>bajo el pensamiento del modelo Delta</w:t>
      </w:r>
      <w:r w:rsidR="00EE372C" w:rsidRPr="00880F70">
        <w:rPr>
          <w:rFonts w:cstheme="minorHAnsi"/>
          <w:sz w:val="24"/>
          <w:szCs w:val="24"/>
          <w:lang w:val="es-ES"/>
        </w:rPr>
        <w:t xml:space="preserve"> (Arnoldo </w:t>
      </w:r>
      <w:proofErr w:type="spellStart"/>
      <w:r w:rsidR="00EE372C" w:rsidRPr="00880F70">
        <w:rPr>
          <w:rFonts w:cstheme="minorHAnsi"/>
          <w:sz w:val="24"/>
          <w:szCs w:val="24"/>
          <w:lang w:val="es-ES"/>
        </w:rPr>
        <w:t>Hax</w:t>
      </w:r>
      <w:proofErr w:type="spellEnd"/>
      <w:r w:rsidR="00EE372C" w:rsidRPr="00880F70">
        <w:rPr>
          <w:rFonts w:cstheme="minorHAnsi"/>
          <w:sz w:val="24"/>
          <w:szCs w:val="24"/>
          <w:lang w:val="es-ES"/>
        </w:rPr>
        <w:t>)</w:t>
      </w:r>
      <w:r w:rsidR="001E5D0E" w:rsidRPr="00880F70">
        <w:rPr>
          <w:rFonts w:cstheme="minorHAnsi"/>
          <w:sz w:val="24"/>
          <w:szCs w:val="24"/>
          <w:lang w:val="es-ES"/>
        </w:rPr>
        <w:t xml:space="preserve">, </w:t>
      </w:r>
      <w:r w:rsidR="000045CE" w:rsidRPr="00880F70">
        <w:rPr>
          <w:rFonts w:cstheme="minorHAnsi"/>
          <w:sz w:val="24"/>
          <w:szCs w:val="24"/>
          <w:lang w:val="es-ES"/>
        </w:rPr>
        <w:t>se podría concluir que la metodología FODA:</w:t>
      </w:r>
    </w:p>
    <w:p w14:paraId="32CA4D84" w14:textId="0C23AAD6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i. Introduce sesgos en el análisis </w:t>
      </w:r>
      <w:r w:rsidR="0056728C" w:rsidRPr="00880F70">
        <w:rPr>
          <w:rFonts w:cstheme="minorHAnsi"/>
          <w:sz w:val="24"/>
          <w:szCs w:val="24"/>
          <w:lang w:val="es-ES"/>
        </w:rPr>
        <w:t>pues p</w:t>
      </w:r>
      <w:r w:rsidR="00370586" w:rsidRPr="00880F70">
        <w:rPr>
          <w:rFonts w:cstheme="minorHAnsi"/>
          <w:sz w:val="24"/>
          <w:szCs w:val="24"/>
          <w:lang w:val="es-ES"/>
        </w:rPr>
        <w:t>odría</w:t>
      </w:r>
      <w:r w:rsidR="00863895" w:rsidRPr="00880F70">
        <w:rPr>
          <w:rFonts w:cstheme="minorHAnsi"/>
          <w:sz w:val="24"/>
          <w:szCs w:val="24"/>
          <w:lang w:val="es-ES"/>
        </w:rPr>
        <w:t xml:space="preserve"> </w:t>
      </w:r>
      <w:r w:rsidRPr="00880F70">
        <w:rPr>
          <w:rFonts w:cstheme="minorHAnsi"/>
          <w:sz w:val="24"/>
          <w:szCs w:val="24"/>
          <w:lang w:val="es-ES"/>
        </w:rPr>
        <w:t>ancla</w:t>
      </w:r>
      <w:r w:rsidR="00863895" w:rsidRPr="00880F70">
        <w:rPr>
          <w:rFonts w:cstheme="minorHAnsi"/>
          <w:sz w:val="24"/>
          <w:szCs w:val="24"/>
          <w:lang w:val="es-ES"/>
        </w:rPr>
        <w:t>r</w:t>
      </w:r>
      <w:r w:rsidRPr="00880F70">
        <w:rPr>
          <w:rFonts w:cstheme="minorHAnsi"/>
          <w:sz w:val="24"/>
          <w:szCs w:val="24"/>
          <w:lang w:val="es-ES"/>
        </w:rPr>
        <w:t xml:space="preserve"> a la empresa a su historia</w:t>
      </w:r>
      <w:r w:rsidR="00F42ADF" w:rsidRPr="00880F70">
        <w:rPr>
          <w:rFonts w:cstheme="minorHAnsi"/>
          <w:sz w:val="24"/>
          <w:szCs w:val="24"/>
          <w:lang w:val="es-ES"/>
        </w:rPr>
        <w:t>.</w:t>
      </w:r>
    </w:p>
    <w:p w14:paraId="160C8C42" w14:textId="52AEBA4A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ii. No </w:t>
      </w:r>
      <w:r w:rsidR="00370586" w:rsidRPr="00880F70">
        <w:rPr>
          <w:rFonts w:cstheme="minorHAnsi"/>
          <w:sz w:val="24"/>
          <w:szCs w:val="24"/>
          <w:lang w:val="es-ES"/>
        </w:rPr>
        <w:t>f</w:t>
      </w:r>
      <w:r w:rsidRPr="00880F70">
        <w:rPr>
          <w:rFonts w:cstheme="minorHAnsi"/>
          <w:sz w:val="24"/>
          <w:szCs w:val="24"/>
          <w:lang w:val="es-ES"/>
        </w:rPr>
        <w:t>avorece la ruptura con el pasado</w:t>
      </w:r>
      <w:r w:rsidR="00F42ADF" w:rsidRPr="00880F70">
        <w:rPr>
          <w:rFonts w:cstheme="minorHAnsi"/>
          <w:sz w:val="24"/>
          <w:szCs w:val="24"/>
          <w:lang w:val="es-ES"/>
        </w:rPr>
        <w:t>.</w:t>
      </w:r>
    </w:p>
    <w:p w14:paraId="7A6D8881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iii. Establece a los competidores como patrón de referencia lo que lleva a favorecer el </w:t>
      </w:r>
      <w:proofErr w:type="spellStart"/>
      <w:r w:rsidR="00F42ADF" w:rsidRPr="00880F70">
        <w:rPr>
          <w:rFonts w:cstheme="minorHAnsi"/>
          <w:sz w:val="24"/>
          <w:szCs w:val="24"/>
          <w:lang w:val="es-ES"/>
        </w:rPr>
        <w:t>status</w:t>
      </w:r>
      <w:proofErr w:type="spellEnd"/>
      <w:r w:rsidRPr="00880F70">
        <w:rPr>
          <w:rFonts w:cstheme="minorHAnsi"/>
          <w:sz w:val="24"/>
          <w:szCs w:val="24"/>
          <w:lang w:val="es-ES"/>
        </w:rPr>
        <w:t xml:space="preserve"> quo.</w:t>
      </w:r>
    </w:p>
    <w:p w14:paraId="36D7124E" w14:textId="6E67EF58" w:rsidR="000045CE" w:rsidRPr="00880F70" w:rsidRDefault="0034458C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iv. </w:t>
      </w:r>
      <w:r w:rsidR="00904F6A" w:rsidRPr="00880F70">
        <w:rPr>
          <w:rFonts w:cstheme="minorHAnsi"/>
          <w:sz w:val="24"/>
          <w:szCs w:val="24"/>
          <w:lang w:val="es-ES"/>
        </w:rPr>
        <w:t>Tiene como foco</w:t>
      </w:r>
      <w:r w:rsidR="00367ACB" w:rsidRPr="00880F70">
        <w:rPr>
          <w:rFonts w:cstheme="minorHAnsi"/>
          <w:sz w:val="24"/>
          <w:szCs w:val="24"/>
          <w:lang w:val="es-ES"/>
        </w:rPr>
        <w:t xml:space="preserve"> formular</w:t>
      </w:r>
      <w:r w:rsidRPr="00880F70">
        <w:rPr>
          <w:rFonts w:cstheme="minorHAnsi"/>
          <w:sz w:val="24"/>
          <w:szCs w:val="24"/>
          <w:lang w:val="es-ES"/>
        </w:rPr>
        <w:t xml:space="preserve"> una estrategia centrada en el cliente.</w:t>
      </w:r>
    </w:p>
    <w:p w14:paraId="7B24419D" w14:textId="77777777" w:rsidR="00370586" w:rsidRPr="00880F70" w:rsidRDefault="00370586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73E605B6" w14:textId="03A20EF3" w:rsidR="000045CE" w:rsidRPr="00880F70" w:rsidRDefault="005E7B5F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a) Opciones i) </w:t>
      </w:r>
      <w:r w:rsidR="009E0B85" w:rsidRPr="00880F70">
        <w:rPr>
          <w:rFonts w:cstheme="minorHAnsi"/>
          <w:sz w:val="24"/>
          <w:szCs w:val="24"/>
          <w:lang w:val="es-ES"/>
        </w:rPr>
        <w:t>y</w:t>
      </w:r>
      <w:r w:rsidR="000045CE" w:rsidRPr="00880F70">
        <w:rPr>
          <w:rFonts w:cstheme="minorHAnsi"/>
          <w:sz w:val="24"/>
          <w:szCs w:val="24"/>
          <w:lang w:val="es-ES"/>
        </w:rPr>
        <w:t xml:space="preserve"> </w:t>
      </w:r>
      <w:r w:rsidRPr="00880F70">
        <w:rPr>
          <w:rFonts w:cstheme="minorHAnsi"/>
          <w:sz w:val="24"/>
          <w:szCs w:val="24"/>
          <w:lang w:val="es-ES"/>
        </w:rPr>
        <w:t>iv</w:t>
      </w:r>
      <w:r w:rsidR="000045CE" w:rsidRPr="00880F70">
        <w:rPr>
          <w:rFonts w:cstheme="minorHAnsi"/>
          <w:sz w:val="24"/>
          <w:szCs w:val="24"/>
          <w:lang w:val="es-ES"/>
        </w:rPr>
        <w:t>) son correctas.</w:t>
      </w:r>
    </w:p>
    <w:p w14:paraId="5A760CFA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b) Opciones i) y iii) son correctas.</w:t>
      </w:r>
    </w:p>
    <w:p w14:paraId="1A003138" w14:textId="38F60CDC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c) Opciones i), ii) y iii) son correctas </w:t>
      </w:r>
    </w:p>
    <w:p w14:paraId="1DAA8758" w14:textId="77777777" w:rsidR="00370586" w:rsidRPr="00880F70" w:rsidRDefault="00370586" w:rsidP="00370586">
      <w:pPr>
        <w:spacing w:before="0" w:after="0"/>
        <w:rPr>
          <w:rStyle w:val="Ttulo2Car"/>
          <w:rFonts w:cstheme="minorHAnsi"/>
          <w:sz w:val="24"/>
          <w:szCs w:val="24"/>
        </w:rPr>
      </w:pPr>
    </w:p>
    <w:p w14:paraId="22D1B6AC" w14:textId="77777777" w:rsidR="00B74E56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</w:p>
    <w:p w14:paraId="010C8A34" w14:textId="26325B7C" w:rsidR="00570A0B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2. </w:t>
      </w:r>
      <w:r w:rsidR="000045CE" w:rsidRPr="00880F70">
        <w:rPr>
          <w:rFonts w:cstheme="minorHAnsi"/>
          <w:sz w:val="24"/>
          <w:szCs w:val="24"/>
          <w:lang w:val="es-ES"/>
        </w:rPr>
        <w:t>Según lo estudiado, para conseguir un desempeño financiero superior en forma sostenida, es crucial:</w:t>
      </w:r>
    </w:p>
    <w:p w14:paraId="591E9CD8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i) Tratar de comprender las necesidades de los clientes.</w:t>
      </w:r>
    </w:p>
    <w:p w14:paraId="0673EDE7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ii) Concebir a la empresa como una máquina que desarrolla y produce producto o servicios estandarizados.</w:t>
      </w:r>
    </w:p>
    <w:p w14:paraId="287A7748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iii) Segmentar los clientes para reconocer sus peculiaridades y diferencias.</w:t>
      </w:r>
    </w:p>
    <w:p w14:paraId="7D3EE01E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iv) Evaluar las competencias de la empresa para ofrecer no solo productos, sino soluciones creativas y únicas a las necesidades de cada cliente.</w:t>
      </w:r>
    </w:p>
    <w:p w14:paraId="7028CC5E" w14:textId="77777777" w:rsidR="000045CE" w:rsidRPr="00880F70" w:rsidRDefault="000045CE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68351A85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a) Alternativas iii) y iv) son correctas</w:t>
      </w:r>
    </w:p>
    <w:p w14:paraId="58476191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b) Alternativas i) e iv) son correctas</w:t>
      </w:r>
    </w:p>
    <w:p w14:paraId="4576DE2D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c) Alternativas i), iii) e iv) son correctas </w:t>
      </w:r>
    </w:p>
    <w:p w14:paraId="7C3650C4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d) Alternativas iii) y ii) son correctas</w:t>
      </w:r>
    </w:p>
    <w:p w14:paraId="7C4D28AD" w14:textId="77777777" w:rsidR="0056728C" w:rsidRPr="00880F70" w:rsidRDefault="0056728C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0039BAE8" w14:textId="77777777" w:rsidR="00B74E56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</w:p>
    <w:p w14:paraId="01FFDB2F" w14:textId="194122F2" w:rsidR="000045CE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3. </w:t>
      </w:r>
      <w:r w:rsidR="000045CE" w:rsidRPr="00880F70">
        <w:rPr>
          <w:rFonts w:cstheme="minorHAnsi"/>
          <w:sz w:val="24"/>
          <w:szCs w:val="24"/>
          <w:lang w:val="es-ES"/>
        </w:rPr>
        <w:t xml:space="preserve">Según lo </w:t>
      </w:r>
      <w:r w:rsidR="0056728C" w:rsidRPr="00880F70">
        <w:rPr>
          <w:rFonts w:cstheme="minorHAnsi"/>
          <w:sz w:val="24"/>
          <w:szCs w:val="24"/>
          <w:lang w:val="es-ES"/>
        </w:rPr>
        <w:t>estudiado, uno</w:t>
      </w:r>
      <w:r w:rsidR="000045CE" w:rsidRPr="00880F70">
        <w:rPr>
          <w:rFonts w:cstheme="minorHAnsi"/>
          <w:sz w:val="24"/>
          <w:szCs w:val="24"/>
          <w:lang w:val="es-ES"/>
        </w:rPr>
        <w:t xml:space="preserve"> de los mayores riesgos de la </w:t>
      </w:r>
      <w:proofErr w:type="spellStart"/>
      <w:r w:rsidR="000045CE" w:rsidRPr="00880F70">
        <w:rPr>
          <w:rFonts w:cstheme="minorHAnsi"/>
          <w:sz w:val="24"/>
          <w:szCs w:val="24"/>
          <w:lang w:val="es-ES"/>
        </w:rPr>
        <w:t>comoditización</w:t>
      </w:r>
      <w:proofErr w:type="spellEnd"/>
      <w:r w:rsidR="000045CE" w:rsidRPr="00880F70">
        <w:rPr>
          <w:rFonts w:cstheme="minorHAnsi"/>
          <w:sz w:val="24"/>
          <w:szCs w:val="24"/>
          <w:lang w:val="es-ES"/>
        </w:rPr>
        <w:t xml:space="preserve"> está dado por:</w:t>
      </w:r>
    </w:p>
    <w:p w14:paraId="37F1EFFB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a) Los bajos costos que acarrea la producción en masa.</w:t>
      </w:r>
    </w:p>
    <w:p w14:paraId="57903916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b) Los altos niveles de fortalecimiento del vínculo con el cliente.</w:t>
      </w:r>
    </w:p>
    <w:p w14:paraId="52EAF714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lastRenderedPageBreak/>
        <w:t>c) Los bajos niveles de calidad entregados en los productos o servicio.</w:t>
      </w:r>
    </w:p>
    <w:p w14:paraId="1B159E4C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d) La poca diferenciación el producto o servicio entregado al cliente y por ende</w:t>
      </w:r>
      <w:r w:rsidR="00F42ADF" w:rsidRPr="00880F70">
        <w:rPr>
          <w:rFonts w:cstheme="minorHAnsi"/>
          <w:sz w:val="24"/>
          <w:szCs w:val="24"/>
          <w:lang w:val="es-ES"/>
        </w:rPr>
        <w:t xml:space="preserve"> </w:t>
      </w:r>
      <w:r w:rsidRPr="00880F70">
        <w:rPr>
          <w:rFonts w:cstheme="minorHAnsi"/>
          <w:sz w:val="24"/>
          <w:szCs w:val="24"/>
          <w:lang w:val="es-ES"/>
        </w:rPr>
        <w:t xml:space="preserve">el riesgo de aplicar metodologías que no ponen como punto de partida la singularidad de cada cliente. </w:t>
      </w:r>
    </w:p>
    <w:p w14:paraId="0464D39F" w14:textId="05DD775E" w:rsidR="00863895" w:rsidRPr="00880F70" w:rsidRDefault="00863895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1C38F498" w14:textId="500C1B79" w:rsidR="001E33F2" w:rsidRPr="00880F70" w:rsidRDefault="001E33F2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7B86C9E5" w14:textId="7CFC4754" w:rsidR="001E33F2" w:rsidRPr="00880F70" w:rsidRDefault="001E33F2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37E74C23" w14:textId="77777777" w:rsidR="00A271D4" w:rsidRPr="00880F70" w:rsidRDefault="00A271D4" w:rsidP="00B74E56">
      <w:pPr>
        <w:spacing w:before="0" w:after="0"/>
        <w:rPr>
          <w:rFonts w:cstheme="minorHAnsi"/>
          <w:sz w:val="24"/>
          <w:szCs w:val="24"/>
          <w:lang w:val="es-ES"/>
        </w:rPr>
      </w:pPr>
    </w:p>
    <w:p w14:paraId="5D7500F7" w14:textId="77777777" w:rsidR="00A271D4" w:rsidRPr="00880F70" w:rsidRDefault="00A271D4" w:rsidP="00B74E56">
      <w:pPr>
        <w:spacing w:before="0" w:after="0"/>
        <w:rPr>
          <w:rFonts w:cstheme="minorHAnsi"/>
          <w:sz w:val="24"/>
          <w:szCs w:val="24"/>
          <w:lang w:val="es-ES"/>
        </w:rPr>
      </w:pPr>
    </w:p>
    <w:p w14:paraId="0A8696FD" w14:textId="110D29A0" w:rsidR="005E7B5F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4. </w:t>
      </w:r>
      <w:r w:rsidR="000045CE" w:rsidRPr="00880F70">
        <w:rPr>
          <w:rFonts w:cstheme="minorHAnsi"/>
          <w:sz w:val="24"/>
          <w:szCs w:val="24"/>
          <w:lang w:val="es-ES"/>
        </w:rPr>
        <w:t xml:space="preserve">En relación a las limitaciones de la planificación estratégica formal que deben evitarse, es </w:t>
      </w:r>
      <w:r w:rsidR="008D4F77" w:rsidRPr="00880F70">
        <w:rPr>
          <w:rFonts w:cstheme="minorHAnsi"/>
          <w:sz w:val="24"/>
          <w:szCs w:val="24"/>
          <w:lang w:val="es-ES"/>
        </w:rPr>
        <w:t>verdadero</w:t>
      </w:r>
      <w:r w:rsidR="000045CE" w:rsidRPr="00880F70">
        <w:rPr>
          <w:rFonts w:cstheme="minorHAnsi"/>
          <w:sz w:val="24"/>
          <w:szCs w:val="24"/>
          <w:lang w:val="es-ES"/>
        </w:rPr>
        <w:t xml:space="preserve"> afirmar que:</w:t>
      </w:r>
    </w:p>
    <w:p w14:paraId="685B1D68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i) El exceso de burocracia limita la creatividad organizacional.</w:t>
      </w:r>
    </w:p>
    <w:p w14:paraId="0A841326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ii) A medida que pasa el tiempo se debe evitar perder la vitalidad del proceso inicial.</w:t>
      </w:r>
    </w:p>
    <w:p w14:paraId="07DF4FA8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iii) Se debe evitar abarcar muchos temas en paralelo, es mejor ser más selectivo al momento de </w:t>
      </w:r>
      <w:r w:rsidR="008D4F77" w:rsidRPr="00880F70">
        <w:rPr>
          <w:rFonts w:cstheme="minorHAnsi"/>
          <w:sz w:val="24"/>
          <w:szCs w:val="24"/>
          <w:lang w:val="es-ES"/>
        </w:rPr>
        <w:t>enfocarse.</w:t>
      </w:r>
    </w:p>
    <w:p w14:paraId="1CFF9203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iv) Los planificadores debiesen planificar y no los directivos</w:t>
      </w:r>
      <w:r w:rsidR="00863895" w:rsidRPr="00880F70">
        <w:rPr>
          <w:rFonts w:cstheme="minorHAnsi"/>
          <w:sz w:val="24"/>
          <w:szCs w:val="24"/>
          <w:lang w:val="es-ES"/>
        </w:rPr>
        <w:t xml:space="preserve"> de las empresas</w:t>
      </w:r>
      <w:r w:rsidRPr="00880F70">
        <w:rPr>
          <w:rFonts w:cstheme="minorHAnsi"/>
          <w:sz w:val="24"/>
          <w:szCs w:val="24"/>
          <w:lang w:val="es-ES"/>
        </w:rPr>
        <w:t>.</w:t>
      </w:r>
    </w:p>
    <w:p w14:paraId="1391367D" w14:textId="77777777" w:rsidR="000045CE" w:rsidRPr="00880F70" w:rsidRDefault="000045CE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44E41222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a) Opciones i) y ii) son correctas</w:t>
      </w:r>
    </w:p>
    <w:p w14:paraId="7C986915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b) Opciones ii) y iii) son correctas</w:t>
      </w:r>
    </w:p>
    <w:p w14:paraId="7E043672" w14:textId="77777777" w:rsidR="008D4F77" w:rsidRPr="00880F70" w:rsidRDefault="000045CE" w:rsidP="00B74E56">
      <w:pPr>
        <w:widowControl w:val="0"/>
        <w:spacing w:before="0" w:after="0"/>
        <w:rPr>
          <w:rFonts w:cstheme="minorHAnsi"/>
          <w:b/>
          <w:bCs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c) Opciones i), ii) y iii) son correctas </w:t>
      </w:r>
    </w:p>
    <w:p w14:paraId="458FECCC" w14:textId="00ABECEA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d) Todas las opciones son correctas</w:t>
      </w:r>
      <w:r w:rsidR="00390A74" w:rsidRPr="00880F70">
        <w:rPr>
          <w:rFonts w:cstheme="minorHAnsi"/>
          <w:sz w:val="24"/>
          <w:szCs w:val="24"/>
          <w:lang w:val="es-ES"/>
        </w:rPr>
        <w:t>.</w:t>
      </w:r>
    </w:p>
    <w:p w14:paraId="371E6039" w14:textId="77777777" w:rsidR="0056728C" w:rsidRPr="00880F70" w:rsidRDefault="0056728C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5CA59A3C" w14:textId="77777777" w:rsidR="00B74E56" w:rsidRPr="00880F70" w:rsidRDefault="00B74E56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40C83183" w14:textId="581AC870" w:rsidR="005E7B5F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5. </w:t>
      </w:r>
      <w:r w:rsidR="000045CE" w:rsidRPr="00880F70">
        <w:rPr>
          <w:rFonts w:cstheme="minorHAnsi"/>
          <w:sz w:val="24"/>
          <w:szCs w:val="24"/>
          <w:lang w:val="es-ES"/>
        </w:rPr>
        <w:t xml:space="preserve">Según lo estudiado, </w:t>
      </w:r>
      <w:r w:rsidR="006F7341" w:rsidRPr="00880F70">
        <w:rPr>
          <w:rFonts w:cstheme="minorHAnsi"/>
          <w:sz w:val="24"/>
          <w:szCs w:val="24"/>
          <w:lang w:val="es-ES"/>
        </w:rPr>
        <w:t xml:space="preserve">es </w:t>
      </w:r>
      <w:r w:rsidR="005E7B5F" w:rsidRPr="00880F70">
        <w:rPr>
          <w:rFonts w:cstheme="minorHAnsi"/>
          <w:sz w:val="24"/>
          <w:szCs w:val="24"/>
          <w:lang w:val="es-ES"/>
        </w:rPr>
        <w:t>correcto</w:t>
      </w:r>
      <w:r w:rsidR="006F7341" w:rsidRPr="00880F70">
        <w:rPr>
          <w:rFonts w:cstheme="minorHAnsi"/>
          <w:sz w:val="24"/>
          <w:szCs w:val="24"/>
          <w:lang w:val="es-ES"/>
        </w:rPr>
        <w:t xml:space="preserve"> afirmar que</w:t>
      </w:r>
      <w:r w:rsidR="000045CE" w:rsidRPr="00880F70">
        <w:rPr>
          <w:rFonts w:cstheme="minorHAnsi"/>
          <w:sz w:val="24"/>
          <w:szCs w:val="24"/>
          <w:lang w:val="es-ES"/>
        </w:rPr>
        <w:t>:</w:t>
      </w:r>
    </w:p>
    <w:p w14:paraId="5B2053BE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i. El objetivo central de la misión </w:t>
      </w:r>
      <w:r w:rsidR="00863895" w:rsidRPr="00880F70">
        <w:rPr>
          <w:rFonts w:cstheme="minorHAnsi"/>
          <w:sz w:val="24"/>
          <w:szCs w:val="24"/>
          <w:lang w:val="es-ES"/>
        </w:rPr>
        <w:t xml:space="preserve">según el profesor Arnoldo </w:t>
      </w:r>
      <w:proofErr w:type="spellStart"/>
      <w:r w:rsidR="00863895" w:rsidRPr="00880F70">
        <w:rPr>
          <w:rFonts w:cstheme="minorHAnsi"/>
          <w:sz w:val="24"/>
          <w:szCs w:val="24"/>
          <w:lang w:val="es-ES"/>
        </w:rPr>
        <w:t>Hax</w:t>
      </w:r>
      <w:proofErr w:type="spellEnd"/>
      <w:r w:rsidR="00863895" w:rsidRPr="00880F70">
        <w:rPr>
          <w:rFonts w:cstheme="minorHAnsi"/>
          <w:sz w:val="24"/>
          <w:szCs w:val="24"/>
          <w:lang w:val="es-ES"/>
        </w:rPr>
        <w:t xml:space="preserve"> </w:t>
      </w:r>
      <w:r w:rsidRPr="00880F70">
        <w:rPr>
          <w:rFonts w:cstheme="minorHAnsi"/>
          <w:sz w:val="24"/>
          <w:szCs w:val="24"/>
          <w:lang w:val="es-ES"/>
        </w:rPr>
        <w:t>es describir el estado actual de la empresa a través de ciertas dimensiones y proponer estados futuros de estas.</w:t>
      </w:r>
    </w:p>
    <w:p w14:paraId="0239821C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ii. La misión debiese ser puramente estática y permanecer constante en el tiempo.</w:t>
      </w:r>
    </w:p>
    <w:p w14:paraId="734116BA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iii. La misión es el puente entre el análisis previo y la definición de la agenda estratégica.</w:t>
      </w:r>
    </w:p>
    <w:p w14:paraId="2311E45F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iv. La misión reviste una gran fuerza comunicacional dentro y fuera de la empresa.</w:t>
      </w:r>
    </w:p>
    <w:p w14:paraId="0072D23A" w14:textId="77777777" w:rsidR="000045CE" w:rsidRPr="00880F70" w:rsidRDefault="000045CE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4FF7BA02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a) Opción ii) y iii)</w:t>
      </w:r>
    </w:p>
    <w:p w14:paraId="6DA7CEBE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b) Opciones i) y ii)</w:t>
      </w:r>
    </w:p>
    <w:p w14:paraId="59B34988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c) Opciones i) y iii)</w:t>
      </w:r>
    </w:p>
    <w:p w14:paraId="4E18BFA5" w14:textId="77777777" w:rsidR="000045CE" w:rsidRPr="00880F70" w:rsidRDefault="000045CE" w:rsidP="00B74E5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d) Opciones i), iii) e iv) </w:t>
      </w:r>
    </w:p>
    <w:p w14:paraId="7EA826B0" w14:textId="77777777" w:rsidR="00B74E56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</w:p>
    <w:p w14:paraId="13E13603" w14:textId="77777777" w:rsidR="00B74E56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</w:p>
    <w:p w14:paraId="323BE02E" w14:textId="0C6FC9AA" w:rsidR="005E7B5F" w:rsidRPr="00880F70" w:rsidRDefault="00B74E56" w:rsidP="00B74E56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6. </w:t>
      </w:r>
      <w:r w:rsidR="000045CE" w:rsidRPr="00880F70">
        <w:rPr>
          <w:rFonts w:cstheme="minorHAnsi"/>
          <w:sz w:val="24"/>
          <w:szCs w:val="24"/>
          <w:lang w:val="es-ES"/>
        </w:rPr>
        <w:t>Según lo estudiado en el curso, es correcto afirmar en torno a la Agenda Estratégica que:</w:t>
      </w:r>
    </w:p>
    <w:p w14:paraId="3E141C14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i. La Agenda Estratégica debe contener programas de acción sólidamente definidos.</w:t>
      </w:r>
    </w:p>
    <w:p w14:paraId="24860B8D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ii. La Agenda Estratégica se instala antes de definir el estado deseado.</w:t>
      </w:r>
    </w:p>
    <w:p w14:paraId="4575E35C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iii. La Agenda Estratégica se construye en base a la brecha entre el estado existente y el estado deseado.</w:t>
      </w:r>
    </w:p>
    <w:p w14:paraId="56A010AB" w14:textId="77777777" w:rsidR="000045CE" w:rsidRPr="00880F70" w:rsidRDefault="000045CE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55AC5E90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a) Opciones i) y ii) son correctas.</w:t>
      </w:r>
    </w:p>
    <w:p w14:paraId="50B4B079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b) Opciones i) y iii) son correctas. </w:t>
      </w:r>
    </w:p>
    <w:p w14:paraId="217D8E8C" w14:textId="32A63AF9" w:rsidR="001E33F2" w:rsidRPr="00880F70" w:rsidRDefault="000045CE" w:rsidP="00A271D4">
      <w:pPr>
        <w:widowControl w:val="0"/>
        <w:spacing w:before="0" w:after="0"/>
        <w:rPr>
          <w:rStyle w:val="Ttulo2Car"/>
          <w:rFonts w:cstheme="minorHAnsi"/>
          <w:caps w:val="0"/>
          <w:spacing w:val="0"/>
          <w:sz w:val="24"/>
          <w:szCs w:val="24"/>
          <w:shd w:val="clear" w:color="auto" w:fill="auto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c) Opciones ii) y iii) son correctas.</w:t>
      </w:r>
    </w:p>
    <w:p w14:paraId="6699FD25" w14:textId="77777777" w:rsidR="001E33F2" w:rsidRPr="00880F70" w:rsidRDefault="001E33F2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2E83662B" w14:textId="77777777" w:rsidR="00A271D4" w:rsidRPr="00880F70" w:rsidRDefault="00A271D4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01F33965" w14:textId="77777777" w:rsidR="00A271D4" w:rsidRPr="00880F70" w:rsidRDefault="00A271D4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6AED8CE3" w14:textId="77777777" w:rsidR="00A271D4" w:rsidRPr="00880F70" w:rsidRDefault="00A271D4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3F60A485" w14:textId="77777777" w:rsidR="00A271D4" w:rsidRPr="00880F70" w:rsidRDefault="00A271D4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63926B69" w14:textId="19618F14" w:rsidR="000045CE" w:rsidRPr="00880F70" w:rsidRDefault="00A271D4" w:rsidP="00A271D4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7. </w:t>
      </w:r>
      <w:r w:rsidR="000045CE" w:rsidRPr="00880F70">
        <w:rPr>
          <w:rFonts w:cstheme="minorHAnsi"/>
          <w:sz w:val="24"/>
          <w:szCs w:val="24"/>
          <w:lang w:val="es-ES"/>
        </w:rPr>
        <w:t>Según lo estudiado, El trabajo de la “Carta Mágica” permite:</w:t>
      </w:r>
    </w:p>
    <w:p w14:paraId="5042C6B9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a) </w:t>
      </w:r>
      <w:r w:rsidR="00595FEC" w:rsidRPr="00880F70">
        <w:rPr>
          <w:rFonts w:cstheme="minorHAnsi"/>
          <w:sz w:val="24"/>
          <w:szCs w:val="24"/>
          <w:lang w:val="es-ES"/>
        </w:rPr>
        <w:t>Alineamiento entre la estrategia, estructura, proceso y desempeño.</w:t>
      </w:r>
    </w:p>
    <w:p w14:paraId="2CCE991A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b) </w:t>
      </w:r>
      <w:r w:rsidR="00595FEC" w:rsidRPr="00880F70">
        <w:rPr>
          <w:rFonts w:cstheme="minorHAnsi"/>
          <w:sz w:val="24"/>
          <w:szCs w:val="24"/>
          <w:lang w:val="es-ES"/>
        </w:rPr>
        <w:t>Ordena los programas de acción que deben llevarse a cabo para ejecutar la estrategia.</w:t>
      </w:r>
    </w:p>
    <w:p w14:paraId="0CD44886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c) </w:t>
      </w:r>
      <w:r w:rsidR="00595FEC" w:rsidRPr="00880F70">
        <w:rPr>
          <w:rFonts w:cstheme="minorHAnsi"/>
          <w:sz w:val="24"/>
          <w:szCs w:val="24"/>
          <w:lang w:val="es-ES"/>
        </w:rPr>
        <w:t>Ordena las unidades que deben participar en la materialización de los programas.</w:t>
      </w:r>
    </w:p>
    <w:p w14:paraId="46EEFA7F" w14:textId="77777777" w:rsidR="00595FEC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d) </w:t>
      </w:r>
      <w:r w:rsidR="00595FEC" w:rsidRPr="00880F70">
        <w:rPr>
          <w:rFonts w:cstheme="minorHAnsi"/>
          <w:sz w:val="24"/>
          <w:szCs w:val="24"/>
          <w:lang w:val="es-ES"/>
        </w:rPr>
        <w:t>Define los participantes que tienen un rol clave en la estrategia.</w:t>
      </w:r>
    </w:p>
    <w:p w14:paraId="590CAE5B" w14:textId="77777777" w:rsidR="000045CE" w:rsidRPr="00880F70" w:rsidRDefault="00595FEC" w:rsidP="00A271D4">
      <w:pPr>
        <w:widowControl w:val="0"/>
        <w:spacing w:before="0" w:after="0"/>
        <w:rPr>
          <w:rFonts w:cstheme="minorHAnsi"/>
          <w:b/>
          <w:bCs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e) Todas</w:t>
      </w:r>
      <w:r w:rsidR="00390A74" w:rsidRPr="00880F70">
        <w:rPr>
          <w:rFonts w:cstheme="minorHAnsi"/>
          <w:sz w:val="24"/>
          <w:szCs w:val="24"/>
          <w:lang w:val="es-ES"/>
        </w:rPr>
        <w:t xml:space="preserve"> las alternativas</w:t>
      </w:r>
      <w:r w:rsidRPr="00880F70">
        <w:rPr>
          <w:rFonts w:cstheme="minorHAnsi"/>
          <w:sz w:val="24"/>
          <w:szCs w:val="24"/>
          <w:lang w:val="es-ES"/>
        </w:rPr>
        <w:t xml:space="preserve"> son correctas</w:t>
      </w:r>
      <w:r w:rsidR="00390A74" w:rsidRPr="00880F70">
        <w:rPr>
          <w:rFonts w:cstheme="minorHAnsi"/>
          <w:sz w:val="24"/>
          <w:szCs w:val="24"/>
          <w:lang w:val="es-ES"/>
        </w:rPr>
        <w:t>.</w:t>
      </w:r>
      <w:r w:rsidRPr="00880F70">
        <w:rPr>
          <w:rFonts w:cstheme="minorHAnsi"/>
          <w:b/>
          <w:bCs/>
          <w:sz w:val="24"/>
          <w:szCs w:val="24"/>
          <w:lang w:val="es-ES"/>
        </w:rPr>
        <w:t xml:space="preserve"> </w:t>
      </w:r>
    </w:p>
    <w:p w14:paraId="5689B931" w14:textId="77777777" w:rsidR="006F7341" w:rsidRPr="00880F70" w:rsidRDefault="006F7341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19FF132B" w14:textId="77777777" w:rsidR="00A271D4" w:rsidRPr="00880F70" w:rsidRDefault="00A271D4" w:rsidP="00370586">
      <w:pPr>
        <w:widowControl w:val="0"/>
        <w:spacing w:before="0" w:after="0"/>
        <w:rPr>
          <w:rStyle w:val="Ttulo2Car"/>
          <w:rFonts w:cstheme="minorHAnsi"/>
          <w:sz w:val="24"/>
          <w:szCs w:val="24"/>
        </w:rPr>
      </w:pPr>
    </w:p>
    <w:p w14:paraId="6B3DBB33" w14:textId="698F244C" w:rsidR="000045CE" w:rsidRPr="00880F70" w:rsidRDefault="00A271D4" w:rsidP="00A271D4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8. </w:t>
      </w:r>
      <w:r w:rsidR="000045CE" w:rsidRPr="00880F70">
        <w:rPr>
          <w:rFonts w:cstheme="minorHAnsi"/>
          <w:sz w:val="24"/>
          <w:szCs w:val="24"/>
          <w:lang w:val="es-ES"/>
        </w:rPr>
        <w:t>¿Por qué la estructura debiese seguir a la estrategia “</w:t>
      </w:r>
      <w:proofErr w:type="spellStart"/>
      <w:r w:rsidR="000045CE" w:rsidRPr="00880F70">
        <w:rPr>
          <w:rFonts w:cstheme="minorHAnsi"/>
          <w:sz w:val="24"/>
          <w:szCs w:val="24"/>
          <w:lang w:val="es-ES"/>
        </w:rPr>
        <w:t>Structure</w:t>
      </w:r>
      <w:proofErr w:type="spellEnd"/>
      <w:r w:rsidR="000045CE" w:rsidRPr="00880F70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0045CE" w:rsidRPr="00880F70">
        <w:rPr>
          <w:rFonts w:cstheme="minorHAnsi"/>
          <w:sz w:val="24"/>
          <w:szCs w:val="24"/>
          <w:lang w:val="es-ES"/>
        </w:rPr>
        <w:t>Follows</w:t>
      </w:r>
      <w:proofErr w:type="spellEnd"/>
      <w:r w:rsidR="000045CE" w:rsidRPr="00880F70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="000045CE" w:rsidRPr="00880F70">
        <w:rPr>
          <w:rFonts w:cstheme="minorHAnsi"/>
          <w:sz w:val="24"/>
          <w:szCs w:val="24"/>
          <w:lang w:val="es-ES"/>
        </w:rPr>
        <w:t>Strategy</w:t>
      </w:r>
      <w:proofErr w:type="spellEnd"/>
      <w:r w:rsidR="000045CE" w:rsidRPr="00880F70">
        <w:rPr>
          <w:rFonts w:cstheme="minorHAnsi"/>
          <w:sz w:val="24"/>
          <w:szCs w:val="24"/>
          <w:lang w:val="es-ES"/>
        </w:rPr>
        <w:t>”?</w:t>
      </w:r>
    </w:p>
    <w:p w14:paraId="485FD9F7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a) </w:t>
      </w:r>
      <w:r w:rsidR="005E5251" w:rsidRPr="00880F70">
        <w:rPr>
          <w:rFonts w:cstheme="minorHAnsi"/>
          <w:sz w:val="24"/>
          <w:szCs w:val="24"/>
          <w:lang w:val="es-ES"/>
        </w:rPr>
        <w:t>P</w:t>
      </w:r>
      <w:r w:rsidRPr="00880F70">
        <w:rPr>
          <w:rFonts w:cstheme="minorHAnsi"/>
          <w:sz w:val="24"/>
          <w:szCs w:val="24"/>
          <w:lang w:val="es-ES"/>
        </w:rPr>
        <w:t>rimero es necesario realizar una evaluación del plan estratégico y determinar la inversión.</w:t>
      </w:r>
    </w:p>
    <w:p w14:paraId="2039BDE3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b) </w:t>
      </w:r>
      <w:r w:rsidR="005E5251" w:rsidRPr="00880F70">
        <w:rPr>
          <w:rFonts w:cstheme="minorHAnsi"/>
          <w:sz w:val="24"/>
          <w:szCs w:val="24"/>
          <w:lang w:val="es-ES"/>
        </w:rPr>
        <w:t>E</w:t>
      </w:r>
      <w:r w:rsidRPr="00880F70">
        <w:rPr>
          <w:rFonts w:cstheme="minorHAnsi"/>
          <w:sz w:val="24"/>
          <w:szCs w:val="24"/>
          <w:lang w:val="es-ES"/>
        </w:rPr>
        <w:t>s necesario</w:t>
      </w:r>
      <w:r w:rsidR="005E5251" w:rsidRPr="00880F70">
        <w:rPr>
          <w:rFonts w:cstheme="minorHAnsi"/>
          <w:sz w:val="24"/>
          <w:szCs w:val="24"/>
          <w:lang w:val="es-ES"/>
        </w:rPr>
        <w:t xml:space="preserve"> primero</w:t>
      </w:r>
      <w:r w:rsidRPr="00880F70">
        <w:rPr>
          <w:rFonts w:cstheme="minorHAnsi"/>
          <w:sz w:val="24"/>
          <w:szCs w:val="24"/>
          <w:lang w:val="es-ES"/>
        </w:rPr>
        <w:t xml:space="preserve"> definir en principio qué vas a hacer (estrategia), para luego saber bien el cómo llevar adelante con una estructura o plan adecuado</w:t>
      </w:r>
      <w:r w:rsidR="00390A74" w:rsidRPr="00880F70">
        <w:rPr>
          <w:rFonts w:cstheme="minorHAnsi"/>
          <w:sz w:val="24"/>
          <w:szCs w:val="24"/>
          <w:lang w:val="es-ES"/>
        </w:rPr>
        <w:t>.</w:t>
      </w:r>
    </w:p>
    <w:p w14:paraId="6236692E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c) </w:t>
      </w:r>
      <w:r w:rsidR="005E5251" w:rsidRPr="00880F70">
        <w:rPr>
          <w:rFonts w:cstheme="minorHAnsi"/>
          <w:sz w:val="24"/>
          <w:szCs w:val="24"/>
          <w:lang w:val="es-ES"/>
        </w:rPr>
        <w:t>Ya que</w:t>
      </w:r>
      <w:r w:rsidRPr="00880F70">
        <w:rPr>
          <w:rFonts w:cstheme="minorHAnsi"/>
          <w:sz w:val="24"/>
          <w:szCs w:val="24"/>
          <w:lang w:val="es-ES"/>
        </w:rPr>
        <w:t xml:space="preserve"> elabora la estrategia es más barato que la estructura.</w:t>
      </w:r>
    </w:p>
    <w:p w14:paraId="5A66DE9C" w14:textId="73C56DDB" w:rsidR="008D4F77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d) </w:t>
      </w:r>
      <w:r w:rsidR="005E5251" w:rsidRPr="00880F70">
        <w:rPr>
          <w:rFonts w:cstheme="minorHAnsi"/>
          <w:sz w:val="24"/>
          <w:szCs w:val="24"/>
          <w:lang w:val="es-ES"/>
        </w:rPr>
        <w:t>Dado</w:t>
      </w:r>
      <w:r w:rsidRPr="00880F70">
        <w:rPr>
          <w:rFonts w:cstheme="minorHAnsi"/>
          <w:sz w:val="24"/>
          <w:szCs w:val="24"/>
          <w:lang w:val="es-ES"/>
        </w:rPr>
        <w:t xml:space="preserve"> que al elaborar la estrategia sale como resultado natural la estructura.</w:t>
      </w:r>
    </w:p>
    <w:p w14:paraId="78145EEB" w14:textId="77777777" w:rsidR="00130E44" w:rsidRPr="00880F70" w:rsidRDefault="00130E44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44504BE6" w14:textId="77777777" w:rsidR="00A271D4" w:rsidRPr="00880F70" w:rsidRDefault="00A271D4" w:rsidP="00370586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</w:p>
    <w:p w14:paraId="41785911" w14:textId="311D18E1" w:rsidR="000045CE" w:rsidRPr="00880F70" w:rsidRDefault="00A271D4" w:rsidP="00A271D4">
      <w:pPr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9. </w:t>
      </w:r>
      <w:r w:rsidR="000045CE" w:rsidRPr="00880F70">
        <w:rPr>
          <w:rFonts w:cstheme="minorHAnsi"/>
          <w:sz w:val="24"/>
          <w:szCs w:val="24"/>
          <w:lang w:val="es-ES"/>
        </w:rPr>
        <w:t>¿Qué ocurre cuando la estructura no está alineada a la estrategia?</w:t>
      </w:r>
    </w:p>
    <w:p w14:paraId="40FDCA27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a) La estructura se ajustará de forma dinámica con el tiempo.</w:t>
      </w:r>
    </w:p>
    <w:p w14:paraId="63410000" w14:textId="581D89D4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 xml:space="preserve">b) La estrategia no va a poder ser la que se ha </w:t>
      </w:r>
      <w:r w:rsidR="0056728C" w:rsidRPr="00880F70">
        <w:rPr>
          <w:rFonts w:cstheme="minorHAnsi"/>
          <w:sz w:val="24"/>
          <w:szCs w:val="24"/>
          <w:lang w:val="es-ES"/>
        </w:rPr>
        <w:t>definido, sino</w:t>
      </w:r>
      <w:r w:rsidRPr="00880F70">
        <w:rPr>
          <w:rFonts w:cstheme="minorHAnsi"/>
          <w:sz w:val="24"/>
          <w:szCs w:val="24"/>
          <w:lang w:val="es-ES"/>
        </w:rPr>
        <w:t xml:space="preserve"> aquella que la estructura permite. </w:t>
      </w:r>
    </w:p>
    <w:p w14:paraId="4FA9E4EE" w14:textId="77777777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c) La estrategia se tiene que acomodar a la estructura existente</w:t>
      </w:r>
    </w:p>
    <w:p w14:paraId="43C04BA3" w14:textId="577CA06D" w:rsidR="000045CE" w:rsidRPr="00880F70" w:rsidRDefault="000045CE" w:rsidP="00A271D4">
      <w:pPr>
        <w:widowControl w:val="0"/>
        <w:spacing w:before="0" w:after="0"/>
        <w:rPr>
          <w:rFonts w:cstheme="minorHAnsi"/>
          <w:sz w:val="24"/>
          <w:szCs w:val="24"/>
          <w:lang w:val="es-ES"/>
        </w:rPr>
      </w:pPr>
      <w:r w:rsidRPr="00880F70">
        <w:rPr>
          <w:rFonts w:cstheme="minorHAnsi"/>
          <w:sz w:val="24"/>
          <w:szCs w:val="24"/>
          <w:lang w:val="es-ES"/>
        </w:rPr>
        <w:t>d)</w:t>
      </w:r>
      <w:r w:rsidR="00A271D4" w:rsidRPr="00880F70">
        <w:rPr>
          <w:rFonts w:cstheme="minorHAnsi"/>
          <w:sz w:val="24"/>
          <w:szCs w:val="24"/>
          <w:lang w:val="es-ES"/>
        </w:rPr>
        <w:t xml:space="preserve"> </w:t>
      </w:r>
      <w:r w:rsidRPr="00880F70">
        <w:rPr>
          <w:rFonts w:cstheme="minorHAnsi"/>
          <w:sz w:val="24"/>
          <w:szCs w:val="24"/>
          <w:lang w:val="es-ES"/>
        </w:rPr>
        <w:t>La estructura no debiese ajustarse en ningún caso.</w:t>
      </w:r>
    </w:p>
    <w:p w14:paraId="24012AD7" w14:textId="77777777" w:rsidR="00AF3318" w:rsidRPr="00370586" w:rsidRDefault="00AF3318" w:rsidP="00DF6526">
      <w:pPr>
        <w:rPr>
          <w:rFonts w:cs="Arial"/>
          <w:b/>
          <w:bCs/>
          <w:kern w:val="32"/>
          <w:sz w:val="24"/>
          <w:szCs w:val="24"/>
        </w:rPr>
      </w:pPr>
    </w:p>
    <w:sectPr w:rsidR="00AF3318" w:rsidRPr="00370586" w:rsidSect="00BB71C3">
      <w:footerReference w:type="default" r:id="rId10"/>
      <w:headerReference w:type="first" r:id="rId11"/>
      <w:type w:val="continuous"/>
      <w:pgSz w:w="12242" w:h="15842" w:code="1"/>
      <w:pgMar w:top="142" w:right="1134" w:bottom="1134" w:left="1440" w:header="227" w:footer="680" w:gutter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17F58" w14:textId="77777777" w:rsidR="00CD5A51" w:rsidRDefault="00CD5A51">
      <w:r>
        <w:separator/>
      </w:r>
    </w:p>
  </w:endnote>
  <w:endnote w:type="continuationSeparator" w:id="0">
    <w:p w14:paraId="3374B7BF" w14:textId="77777777" w:rsidR="00CD5A51" w:rsidRDefault="00CD5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7F68" w14:textId="77777777" w:rsidR="00A04955" w:rsidRDefault="00A04955">
    <w:pPr>
      <w:pStyle w:val="Piedepgina"/>
      <w:tabs>
        <w:tab w:val="clear" w:pos="8504"/>
        <w:tab w:val="right" w:pos="9356"/>
      </w:tabs>
      <w:rPr>
        <w:i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C29BB" w14:textId="77777777" w:rsidR="00CD5A51" w:rsidRDefault="00CD5A51">
      <w:r>
        <w:separator/>
      </w:r>
    </w:p>
  </w:footnote>
  <w:footnote w:type="continuationSeparator" w:id="0">
    <w:p w14:paraId="4938DD0E" w14:textId="77777777" w:rsidR="00CD5A51" w:rsidRDefault="00CD5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horzAnchor="page" w:tblpX="1570" w:tblpY="-433"/>
      <w:tblW w:w="0" w:type="auto"/>
      <w:tblLook w:val="01E0" w:firstRow="1" w:lastRow="1" w:firstColumn="1" w:lastColumn="1" w:noHBand="0" w:noVBand="0"/>
    </w:tblPr>
    <w:tblGrid>
      <w:gridCol w:w="1731"/>
      <w:gridCol w:w="7623"/>
    </w:tblGrid>
    <w:tr w:rsidR="0056728C" w:rsidRPr="00D76CF3" w14:paraId="1EC8864E" w14:textId="77777777" w:rsidTr="0056728C">
      <w:trPr>
        <w:trHeight w:val="1739"/>
      </w:trPr>
      <w:tc>
        <w:tcPr>
          <w:tcW w:w="1731" w:type="dxa"/>
        </w:tcPr>
        <w:p w14:paraId="5F6AE8A3" w14:textId="77777777" w:rsidR="00A04955" w:rsidRPr="00D76CF3" w:rsidRDefault="00367ACB" w:rsidP="0056728C">
          <w:pPr>
            <w:rPr>
              <w:rFonts w:ascii="Copperplate Gothic Light" w:hAnsi="Copperplate Gothic Light"/>
              <w:lang w:val="es-CL"/>
            </w:rPr>
          </w:pPr>
          <w:r>
            <w:rPr>
              <w:rFonts w:ascii="Copperplate Gothic Light" w:hAnsi="Copperplate Gothic Light"/>
              <w:noProof/>
              <w:lang w:val="es-CL" w:eastAsia="es-CL"/>
            </w:rPr>
            <mc:AlternateContent>
              <mc:Choice Requires="wps">
                <w:drawing>
                  <wp:inline distT="0" distB="0" distL="0" distR="0" wp14:anchorId="2A65EEA3" wp14:editId="6CC208E2">
                    <wp:extent cx="863940" cy="1197817"/>
                    <wp:effectExtent l="0" t="0" r="0" b="21590"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63940" cy="11978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C24C34" w14:textId="7DC4BE1D" w:rsidR="00A04955" w:rsidRDefault="00A04955" w:rsidP="00C65750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A65EEA3" id="Rectangle 1" o:spid="_x0000_s1027" style="width:68.05pt;height:9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" filled="f" stroked="f" strokeweight="0">
                    <v:textbox inset="0,0,0,0">
                      <w:txbxContent>
                        <w:p w14:paraId="1AC24C34" w14:textId="7DC4BE1D" w:rsidR="00A04955" w:rsidRDefault="00A04955" w:rsidP="00C65750"/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7623" w:type="dxa"/>
          <w:vAlign w:val="center"/>
        </w:tcPr>
        <w:p w14:paraId="53F951EB" w14:textId="4ADC3AB3" w:rsidR="00A04955" w:rsidRPr="00857C33" w:rsidRDefault="00A04955" w:rsidP="0056728C">
          <w:pPr>
            <w:jc w:val="center"/>
            <w:rPr>
              <w:rFonts w:ascii="Copperplate Gothic Light" w:hAnsi="Copperplate Gothic Light"/>
              <w:szCs w:val="24"/>
              <w:lang w:val="es-CL"/>
            </w:rPr>
          </w:pPr>
        </w:p>
      </w:tc>
    </w:tr>
  </w:tbl>
  <w:p w14:paraId="0DD52153" w14:textId="77777777" w:rsidR="00A04955" w:rsidRDefault="00A04955" w:rsidP="00C65750">
    <w:pPr>
      <w:rPr>
        <w:lang w:val="es-C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503"/>
    <w:multiLevelType w:val="hybridMultilevel"/>
    <w:tmpl w:val="40CC382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73101E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FB01765"/>
    <w:multiLevelType w:val="multilevel"/>
    <w:tmpl w:val="4E5A6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903C7"/>
    <w:multiLevelType w:val="hybridMultilevel"/>
    <w:tmpl w:val="9768FD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0B60C1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80663F0"/>
    <w:multiLevelType w:val="hybridMultilevel"/>
    <w:tmpl w:val="9ADA48F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C6D05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AFA2215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938" w:hanging="360"/>
      </w:pPr>
      <w:rPr>
        <w:rFonts w:ascii="Wingdings" w:hAnsi="Wingdings" w:hint="default"/>
      </w:rPr>
    </w:lvl>
  </w:abstractNum>
  <w:abstractNum w:abstractNumId="8" w15:restartNumberingAfterBreak="0">
    <w:nsid w:val="1F953C02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938" w:hanging="360"/>
      </w:pPr>
      <w:rPr>
        <w:rFonts w:ascii="Wingdings" w:hAnsi="Wingdings" w:hint="default"/>
      </w:rPr>
    </w:lvl>
  </w:abstractNum>
  <w:abstractNum w:abstractNumId="9" w15:restartNumberingAfterBreak="0">
    <w:nsid w:val="23C15F87"/>
    <w:multiLevelType w:val="singleLevel"/>
    <w:tmpl w:val="C2EC7446"/>
    <w:lvl w:ilvl="0">
      <w:start w:val="1"/>
      <w:numFmt w:val="decimal"/>
      <w:lvlText w:val="%1."/>
      <w:legacy w:legacy="1" w:legacySpace="120" w:legacyIndent="360"/>
      <w:lvlJc w:val="left"/>
      <w:pPr>
        <w:ind w:left="907" w:hanging="360"/>
      </w:pPr>
    </w:lvl>
  </w:abstractNum>
  <w:abstractNum w:abstractNumId="10" w15:restartNumberingAfterBreak="0">
    <w:nsid w:val="270057B7"/>
    <w:multiLevelType w:val="singleLevel"/>
    <w:tmpl w:val="05DAE7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1" w15:restartNumberingAfterBreak="0">
    <w:nsid w:val="2D930F6F"/>
    <w:multiLevelType w:val="hybridMultilevel"/>
    <w:tmpl w:val="AA668D1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350DF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938" w:hanging="360"/>
      </w:pPr>
      <w:rPr>
        <w:rFonts w:ascii="Wingdings" w:hAnsi="Wingdings" w:hint="default"/>
      </w:rPr>
    </w:lvl>
  </w:abstractNum>
  <w:abstractNum w:abstractNumId="13" w15:restartNumberingAfterBreak="0">
    <w:nsid w:val="376A0BC6"/>
    <w:multiLevelType w:val="hybridMultilevel"/>
    <w:tmpl w:val="9768FD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C3921F4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938" w:hanging="360"/>
      </w:pPr>
      <w:rPr>
        <w:rFonts w:ascii="Wingdings" w:hAnsi="Wingdings" w:hint="default"/>
      </w:rPr>
    </w:lvl>
  </w:abstractNum>
  <w:abstractNum w:abstractNumId="15" w15:restartNumberingAfterBreak="0">
    <w:nsid w:val="3D256F5F"/>
    <w:multiLevelType w:val="multilevel"/>
    <w:tmpl w:val="CC42762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6" w15:restartNumberingAfterBreak="0">
    <w:nsid w:val="3E0871C7"/>
    <w:multiLevelType w:val="hybridMultilevel"/>
    <w:tmpl w:val="70B415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551C33"/>
    <w:multiLevelType w:val="hybridMultilevel"/>
    <w:tmpl w:val="3476E4BE"/>
    <w:lvl w:ilvl="0" w:tplc="C728C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47F2C"/>
    <w:multiLevelType w:val="hybridMultilevel"/>
    <w:tmpl w:val="3D126C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0F2144"/>
    <w:multiLevelType w:val="hybridMultilevel"/>
    <w:tmpl w:val="CA083D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CD7"/>
    <w:multiLevelType w:val="hybridMultilevel"/>
    <w:tmpl w:val="7478805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4874ED"/>
    <w:multiLevelType w:val="singleLevel"/>
    <w:tmpl w:val="05DAE7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2" w15:restartNumberingAfterBreak="0">
    <w:nsid w:val="4DE63D42"/>
    <w:multiLevelType w:val="hybridMultilevel"/>
    <w:tmpl w:val="9768FDAA"/>
    <w:lvl w:ilvl="0" w:tplc="0C0A0017">
      <w:start w:val="1"/>
      <w:numFmt w:val="lowerLetter"/>
      <w:lvlText w:val="%1)"/>
      <w:lvlJc w:val="left"/>
      <w:pPr>
        <w:tabs>
          <w:tab w:val="num" w:pos="5463"/>
        </w:tabs>
        <w:ind w:left="5463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6183"/>
        </w:tabs>
        <w:ind w:left="618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6903"/>
        </w:tabs>
        <w:ind w:left="690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7623"/>
        </w:tabs>
        <w:ind w:left="762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8343"/>
        </w:tabs>
        <w:ind w:left="834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9063"/>
        </w:tabs>
        <w:ind w:left="906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9783"/>
        </w:tabs>
        <w:ind w:left="978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0503"/>
        </w:tabs>
        <w:ind w:left="1050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11223"/>
        </w:tabs>
        <w:ind w:left="11223" w:hanging="180"/>
      </w:pPr>
    </w:lvl>
  </w:abstractNum>
  <w:abstractNum w:abstractNumId="23" w15:restartNumberingAfterBreak="0">
    <w:nsid w:val="4FC32465"/>
    <w:multiLevelType w:val="singleLevel"/>
    <w:tmpl w:val="05DAE78C"/>
    <w:lvl w:ilvl="0">
      <w:start w:val="1"/>
      <w:numFmt w:val="none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50201ECE"/>
    <w:multiLevelType w:val="hybridMultilevel"/>
    <w:tmpl w:val="CA083D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90E76"/>
    <w:multiLevelType w:val="hybridMultilevel"/>
    <w:tmpl w:val="F9FE1F8C"/>
    <w:lvl w:ilvl="0" w:tplc="0C0A0017">
      <w:start w:val="1"/>
      <w:numFmt w:val="lowerLetter"/>
      <w:lvlText w:val="%1)"/>
      <w:lvlJc w:val="left"/>
      <w:pPr>
        <w:ind w:left="5463" w:hanging="360"/>
      </w:pPr>
    </w:lvl>
    <w:lvl w:ilvl="1" w:tplc="0C0A0019" w:tentative="1">
      <w:start w:val="1"/>
      <w:numFmt w:val="lowerLetter"/>
      <w:lvlText w:val="%2."/>
      <w:lvlJc w:val="left"/>
      <w:pPr>
        <w:ind w:left="6183" w:hanging="360"/>
      </w:pPr>
    </w:lvl>
    <w:lvl w:ilvl="2" w:tplc="0C0A001B" w:tentative="1">
      <w:start w:val="1"/>
      <w:numFmt w:val="lowerRoman"/>
      <w:lvlText w:val="%3."/>
      <w:lvlJc w:val="right"/>
      <w:pPr>
        <w:ind w:left="6903" w:hanging="180"/>
      </w:pPr>
    </w:lvl>
    <w:lvl w:ilvl="3" w:tplc="0C0A000F" w:tentative="1">
      <w:start w:val="1"/>
      <w:numFmt w:val="decimal"/>
      <w:lvlText w:val="%4."/>
      <w:lvlJc w:val="left"/>
      <w:pPr>
        <w:ind w:left="7623" w:hanging="360"/>
      </w:pPr>
    </w:lvl>
    <w:lvl w:ilvl="4" w:tplc="0C0A0019" w:tentative="1">
      <w:start w:val="1"/>
      <w:numFmt w:val="lowerLetter"/>
      <w:lvlText w:val="%5."/>
      <w:lvlJc w:val="left"/>
      <w:pPr>
        <w:ind w:left="8343" w:hanging="360"/>
      </w:pPr>
    </w:lvl>
    <w:lvl w:ilvl="5" w:tplc="0C0A001B" w:tentative="1">
      <w:start w:val="1"/>
      <w:numFmt w:val="lowerRoman"/>
      <w:lvlText w:val="%6."/>
      <w:lvlJc w:val="right"/>
      <w:pPr>
        <w:ind w:left="9063" w:hanging="180"/>
      </w:pPr>
    </w:lvl>
    <w:lvl w:ilvl="6" w:tplc="0C0A000F" w:tentative="1">
      <w:start w:val="1"/>
      <w:numFmt w:val="decimal"/>
      <w:lvlText w:val="%7."/>
      <w:lvlJc w:val="left"/>
      <w:pPr>
        <w:ind w:left="9783" w:hanging="360"/>
      </w:pPr>
    </w:lvl>
    <w:lvl w:ilvl="7" w:tplc="0C0A0019" w:tentative="1">
      <w:start w:val="1"/>
      <w:numFmt w:val="lowerLetter"/>
      <w:lvlText w:val="%8."/>
      <w:lvlJc w:val="left"/>
      <w:pPr>
        <w:ind w:left="10503" w:hanging="360"/>
      </w:pPr>
    </w:lvl>
    <w:lvl w:ilvl="8" w:tplc="0C0A001B" w:tentative="1">
      <w:start w:val="1"/>
      <w:numFmt w:val="lowerRoman"/>
      <w:lvlText w:val="%9."/>
      <w:lvlJc w:val="right"/>
      <w:pPr>
        <w:ind w:left="11223" w:hanging="180"/>
      </w:pPr>
    </w:lvl>
  </w:abstractNum>
  <w:abstractNum w:abstractNumId="26" w15:restartNumberingAfterBreak="0">
    <w:nsid w:val="53791157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97354D2"/>
    <w:multiLevelType w:val="hybridMultilevel"/>
    <w:tmpl w:val="8C2630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3933FE"/>
    <w:multiLevelType w:val="multilevel"/>
    <w:tmpl w:val="9768FDAA"/>
    <w:lvl w:ilvl="0">
      <w:start w:val="1"/>
      <w:numFmt w:val="lowerLetter"/>
      <w:lvlText w:val="%1)"/>
      <w:lvlJc w:val="left"/>
      <w:pPr>
        <w:tabs>
          <w:tab w:val="num" w:pos="5463"/>
        </w:tabs>
        <w:ind w:left="5463" w:hanging="360"/>
      </w:pPr>
    </w:lvl>
    <w:lvl w:ilvl="1">
      <w:start w:val="1"/>
      <w:numFmt w:val="lowerLetter"/>
      <w:lvlText w:val="%2."/>
      <w:lvlJc w:val="left"/>
      <w:pPr>
        <w:tabs>
          <w:tab w:val="num" w:pos="6183"/>
        </w:tabs>
        <w:ind w:left="6183" w:hanging="360"/>
      </w:pPr>
    </w:lvl>
    <w:lvl w:ilvl="2">
      <w:start w:val="1"/>
      <w:numFmt w:val="lowerRoman"/>
      <w:lvlText w:val="%3."/>
      <w:lvlJc w:val="right"/>
      <w:pPr>
        <w:tabs>
          <w:tab w:val="num" w:pos="6903"/>
        </w:tabs>
        <w:ind w:left="6903" w:hanging="180"/>
      </w:pPr>
    </w:lvl>
    <w:lvl w:ilvl="3">
      <w:start w:val="1"/>
      <w:numFmt w:val="decimal"/>
      <w:lvlText w:val="%4."/>
      <w:lvlJc w:val="left"/>
      <w:pPr>
        <w:tabs>
          <w:tab w:val="num" w:pos="7623"/>
        </w:tabs>
        <w:ind w:left="7623" w:hanging="360"/>
      </w:pPr>
    </w:lvl>
    <w:lvl w:ilvl="4">
      <w:start w:val="1"/>
      <w:numFmt w:val="lowerLetter"/>
      <w:lvlText w:val="%5."/>
      <w:lvlJc w:val="left"/>
      <w:pPr>
        <w:tabs>
          <w:tab w:val="num" w:pos="8343"/>
        </w:tabs>
        <w:ind w:left="8343" w:hanging="360"/>
      </w:pPr>
    </w:lvl>
    <w:lvl w:ilvl="5">
      <w:start w:val="1"/>
      <w:numFmt w:val="lowerRoman"/>
      <w:lvlText w:val="%6."/>
      <w:lvlJc w:val="right"/>
      <w:pPr>
        <w:tabs>
          <w:tab w:val="num" w:pos="9063"/>
        </w:tabs>
        <w:ind w:left="9063" w:hanging="180"/>
      </w:pPr>
    </w:lvl>
    <w:lvl w:ilvl="6">
      <w:start w:val="1"/>
      <w:numFmt w:val="decimal"/>
      <w:lvlText w:val="%7."/>
      <w:lvlJc w:val="left"/>
      <w:pPr>
        <w:tabs>
          <w:tab w:val="num" w:pos="9783"/>
        </w:tabs>
        <w:ind w:left="9783" w:hanging="360"/>
      </w:pPr>
    </w:lvl>
    <w:lvl w:ilvl="7">
      <w:start w:val="1"/>
      <w:numFmt w:val="lowerLetter"/>
      <w:lvlText w:val="%8."/>
      <w:lvlJc w:val="left"/>
      <w:pPr>
        <w:tabs>
          <w:tab w:val="num" w:pos="10503"/>
        </w:tabs>
        <w:ind w:left="10503" w:hanging="360"/>
      </w:pPr>
    </w:lvl>
    <w:lvl w:ilvl="8">
      <w:start w:val="1"/>
      <w:numFmt w:val="lowerRoman"/>
      <w:lvlText w:val="%9."/>
      <w:lvlJc w:val="right"/>
      <w:pPr>
        <w:tabs>
          <w:tab w:val="num" w:pos="11223"/>
        </w:tabs>
        <w:ind w:left="11223" w:hanging="180"/>
      </w:pPr>
    </w:lvl>
  </w:abstractNum>
  <w:abstractNum w:abstractNumId="29" w15:restartNumberingAfterBreak="0">
    <w:nsid w:val="6B933F28"/>
    <w:multiLevelType w:val="hybridMultilevel"/>
    <w:tmpl w:val="A6720A84"/>
    <w:lvl w:ilvl="0" w:tplc="3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4FE7653"/>
    <w:multiLevelType w:val="hybridMultilevel"/>
    <w:tmpl w:val="DFB4AD32"/>
    <w:lvl w:ilvl="0" w:tplc="E7D0941E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AE3C0D"/>
    <w:multiLevelType w:val="hybridMultilevel"/>
    <w:tmpl w:val="9768FDA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D69778E"/>
    <w:multiLevelType w:val="singleLevel"/>
    <w:tmpl w:val="C5748ED6"/>
    <w:lvl w:ilvl="0">
      <w:start w:val="1"/>
      <w:numFmt w:val="none"/>
      <w:lvlText w:val=""/>
      <w:legacy w:legacy="1" w:legacySpace="120" w:legacyIndent="360"/>
      <w:lvlJc w:val="left"/>
      <w:pPr>
        <w:ind w:left="938" w:hanging="360"/>
      </w:pPr>
      <w:rPr>
        <w:rFonts w:ascii="Wingdings" w:hAnsi="Wingdings" w:hint="default"/>
      </w:rPr>
    </w:lvl>
  </w:abstractNum>
  <w:abstractNum w:abstractNumId="33" w15:restartNumberingAfterBreak="0">
    <w:nsid w:val="7EC93ED2"/>
    <w:multiLevelType w:val="hybridMultilevel"/>
    <w:tmpl w:val="6EB0AF34"/>
    <w:lvl w:ilvl="0" w:tplc="3368A2B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2"/>
  </w:num>
  <w:num w:numId="3">
    <w:abstractNumId w:val="7"/>
  </w:num>
  <w:num w:numId="4">
    <w:abstractNumId w:val="14"/>
  </w:num>
  <w:num w:numId="5">
    <w:abstractNumId w:val="12"/>
  </w:num>
  <w:num w:numId="6">
    <w:abstractNumId w:val="8"/>
  </w:num>
  <w:num w:numId="7">
    <w:abstractNumId w:val="1"/>
  </w:num>
  <w:num w:numId="8">
    <w:abstractNumId w:val="4"/>
  </w:num>
  <w:num w:numId="9">
    <w:abstractNumId w:val="26"/>
  </w:num>
  <w:num w:numId="10">
    <w:abstractNumId w:val="6"/>
  </w:num>
  <w:num w:numId="11">
    <w:abstractNumId w:val="21"/>
  </w:num>
  <w:num w:numId="12">
    <w:abstractNumId w:val="23"/>
  </w:num>
  <w:num w:numId="13">
    <w:abstractNumId w:val="10"/>
  </w:num>
  <w:num w:numId="14">
    <w:abstractNumId w:val="30"/>
  </w:num>
  <w:num w:numId="15">
    <w:abstractNumId w:val="29"/>
  </w:num>
  <w:num w:numId="16">
    <w:abstractNumId w:val="20"/>
  </w:num>
  <w:num w:numId="17">
    <w:abstractNumId w:val="2"/>
  </w:num>
  <w:num w:numId="18">
    <w:abstractNumId w:val="22"/>
  </w:num>
  <w:num w:numId="19">
    <w:abstractNumId w:val="0"/>
  </w:num>
  <w:num w:numId="20">
    <w:abstractNumId w:val="27"/>
  </w:num>
  <w:num w:numId="21">
    <w:abstractNumId w:val="31"/>
  </w:num>
  <w:num w:numId="22">
    <w:abstractNumId w:val="13"/>
  </w:num>
  <w:num w:numId="23">
    <w:abstractNumId w:val="3"/>
  </w:num>
  <w:num w:numId="24">
    <w:abstractNumId w:val="11"/>
  </w:num>
  <w:num w:numId="25">
    <w:abstractNumId w:val="28"/>
  </w:num>
  <w:num w:numId="26">
    <w:abstractNumId w:val="25"/>
  </w:num>
  <w:num w:numId="27">
    <w:abstractNumId w:val="19"/>
  </w:num>
  <w:num w:numId="28">
    <w:abstractNumId w:val="24"/>
  </w:num>
  <w:num w:numId="29">
    <w:abstractNumId w:val="16"/>
  </w:num>
  <w:num w:numId="30">
    <w:abstractNumId w:val="18"/>
  </w:num>
  <w:num w:numId="31">
    <w:abstractNumId w:val="5"/>
  </w:num>
  <w:num w:numId="32">
    <w:abstractNumId w:val="33"/>
  </w:num>
  <w:num w:numId="33">
    <w:abstractNumId w:val="17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36"/>
  <w:displayHorizontalDrawingGridEvery w:val="2"/>
  <w:displayVerticalDrawingGridEvery w:val="0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CB"/>
    <w:rsid w:val="0000045A"/>
    <w:rsid w:val="000045CE"/>
    <w:rsid w:val="00020405"/>
    <w:rsid w:val="00055392"/>
    <w:rsid w:val="00072804"/>
    <w:rsid w:val="00087ACB"/>
    <w:rsid w:val="000A6726"/>
    <w:rsid w:val="000B4263"/>
    <w:rsid w:val="000C30D6"/>
    <w:rsid w:val="000C769A"/>
    <w:rsid w:val="000D5864"/>
    <w:rsid w:val="000D5EB8"/>
    <w:rsid w:val="000D6EB8"/>
    <w:rsid w:val="000E69FE"/>
    <w:rsid w:val="000E7128"/>
    <w:rsid w:val="000F5925"/>
    <w:rsid w:val="000F7635"/>
    <w:rsid w:val="00100974"/>
    <w:rsid w:val="00111128"/>
    <w:rsid w:val="0011285C"/>
    <w:rsid w:val="00126F7B"/>
    <w:rsid w:val="00130E44"/>
    <w:rsid w:val="00135796"/>
    <w:rsid w:val="00171038"/>
    <w:rsid w:val="00183D78"/>
    <w:rsid w:val="00194D08"/>
    <w:rsid w:val="001D0795"/>
    <w:rsid w:val="001D435E"/>
    <w:rsid w:val="001D7334"/>
    <w:rsid w:val="001E33F2"/>
    <w:rsid w:val="001E4BAB"/>
    <w:rsid w:val="001E5D0E"/>
    <w:rsid w:val="001F4A5F"/>
    <w:rsid w:val="001F6337"/>
    <w:rsid w:val="00203A42"/>
    <w:rsid w:val="00253367"/>
    <w:rsid w:val="0027158C"/>
    <w:rsid w:val="00273294"/>
    <w:rsid w:val="00277E6A"/>
    <w:rsid w:val="002A680D"/>
    <w:rsid w:val="002C4745"/>
    <w:rsid w:val="002D49E2"/>
    <w:rsid w:val="002D5F6E"/>
    <w:rsid w:val="002D69AA"/>
    <w:rsid w:val="003258F9"/>
    <w:rsid w:val="0034458C"/>
    <w:rsid w:val="003513A4"/>
    <w:rsid w:val="003554DC"/>
    <w:rsid w:val="00355904"/>
    <w:rsid w:val="00363FBD"/>
    <w:rsid w:val="00367ACB"/>
    <w:rsid w:val="00370586"/>
    <w:rsid w:val="00377EF5"/>
    <w:rsid w:val="00390A74"/>
    <w:rsid w:val="00397ADA"/>
    <w:rsid w:val="003A441C"/>
    <w:rsid w:val="003B0F84"/>
    <w:rsid w:val="003C0478"/>
    <w:rsid w:val="003C382E"/>
    <w:rsid w:val="003E59C3"/>
    <w:rsid w:val="004329A8"/>
    <w:rsid w:val="00453F8A"/>
    <w:rsid w:val="00474D93"/>
    <w:rsid w:val="00477034"/>
    <w:rsid w:val="00477F51"/>
    <w:rsid w:val="00487727"/>
    <w:rsid w:val="00493460"/>
    <w:rsid w:val="004B22CF"/>
    <w:rsid w:val="004C0F37"/>
    <w:rsid w:val="005076F3"/>
    <w:rsid w:val="00507CF4"/>
    <w:rsid w:val="00513EDB"/>
    <w:rsid w:val="00530974"/>
    <w:rsid w:val="005426E0"/>
    <w:rsid w:val="00547035"/>
    <w:rsid w:val="00551BA1"/>
    <w:rsid w:val="0056728C"/>
    <w:rsid w:val="00570A0B"/>
    <w:rsid w:val="005713E3"/>
    <w:rsid w:val="00587D6C"/>
    <w:rsid w:val="005910CF"/>
    <w:rsid w:val="00595FEC"/>
    <w:rsid w:val="005A0877"/>
    <w:rsid w:val="005A095C"/>
    <w:rsid w:val="005C39D3"/>
    <w:rsid w:val="005C7680"/>
    <w:rsid w:val="005D64E5"/>
    <w:rsid w:val="005E5251"/>
    <w:rsid w:val="005E7B5F"/>
    <w:rsid w:val="005F2E93"/>
    <w:rsid w:val="00603B12"/>
    <w:rsid w:val="0063253E"/>
    <w:rsid w:val="0063376E"/>
    <w:rsid w:val="00654B07"/>
    <w:rsid w:val="0067445C"/>
    <w:rsid w:val="006827DD"/>
    <w:rsid w:val="006A1AD1"/>
    <w:rsid w:val="006A322A"/>
    <w:rsid w:val="006B5E94"/>
    <w:rsid w:val="006C670C"/>
    <w:rsid w:val="006F7341"/>
    <w:rsid w:val="00720F49"/>
    <w:rsid w:val="007312C2"/>
    <w:rsid w:val="0073149C"/>
    <w:rsid w:val="00740612"/>
    <w:rsid w:val="00751AAA"/>
    <w:rsid w:val="00752216"/>
    <w:rsid w:val="007613B4"/>
    <w:rsid w:val="00781E70"/>
    <w:rsid w:val="00790E8C"/>
    <w:rsid w:val="00792C67"/>
    <w:rsid w:val="00796903"/>
    <w:rsid w:val="0079743E"/>
    <w:rsid w:val="007A02DF"/>
    <w:rsid w:val="007A5FA3"/>
    <w:rsid w:val="007B6367"/>
    <w:rsid w:val="007B7053"/>
    <w:rsid w:val="007B78B7"/>
    <w:rsid w:val="007E0180"/>
    <w:rsid w:val="00814395"/>
    <w:rsid w:val="008346C3"/>
    <w:rsid w:val="00846DE5"/>
    <w:rsid w:val="0085299F"/>
    <w:rsid w:val="00856DA2"/>
    <w:rsid w:val="00857C33"/>
    <w:rsid w:val="00863895"/>
    <w:rsid w:val="008769AF"/>
    <w:rsid w:val="00880F70"/>
    <w:rsid w:val="008A4E04"/>
    <w:rsid w:val="008A6CBC"/>
    <w:rsid w:val="008B5B71"/>
    <w:rsid w:val="008C3A33"/>
    <w:rsid w:val="008D4F77"/>
    <w:rsid w:val="00904F6A"/>
    <w:rsid w:val="009274C3"/>
    <w:rsid w:val="00973BA6"/>
    <w:rsid w:val="009760A7"/>
    <w:rsid w:val="009902AF"/>
    <w:rsid w:val="009930BD"/>
    <w:rsid w:val="009952BD"/>
    <w:rsid w:val="009E0B85"/>
    <w:rsid w:val="009E6597"/>
    <w:rsid w:val="009E6E60"/>
    <w:rsid w:val="00A00BB2"/>
    <w:rsid w:val="00A04955"/>
    <w:rsid w:val="00A10E7A"/>
    <w:rsid w:val="00A271D4"/>
    <w:rsid w:val="00A47110"/>
    <w:rsid w:val="00A576C4"/>
    <w:rsid w:val="00A82B96"/>
    <w:rsid w:val="00A9719F"/>
    <w:rsid w:val="00AC4F2D"/>
    <w:rsid w:val="00AC7ED6"/>
    <w:rsid w:val="00AD1A56"/>
    <w:rsid w:val="00AF3318"/>
    <w:rsid w:val="00B0104B"/>
    <w:rsid w:val="00B45833"/>
    <w:rsid w:val="00B45E91"/>
    <w:rsid w:val="00B474FE"/>
    <w:rsid w:val="00B5193D"/>
    <w:rsid w:val="00B51AF1"/>
    <w:rsid w:val="00B74E56"/>
    <w:rsid w:val="00B94B14"/>
    <w:rsid w:val="00BA6E54"/>
    <w:rsid w:val="00BA7FD2"/>
    <w:rsid w:val="00BB64C4"/>
    <w:rsid w:val="00BB71C3"/>
    <w:rsid w:val="00BD4C55"/>
    <w:rsid w:val="00BE4726"/>
    <w:rsid w:val="00BF4976"/>
    <w:rsid w:val="00C036B2"/>
    <w:rsid w:val="00C22626"/>
    <w:rsid w:val="00C32AFA"/>
    <w:rsid w:val="00C35A00"/>
    <w:rsid w:val="00C363A8"/>
    <w:rsid w:val="00C60DE3"/>
    <w:rsid w:val="00C65750"/>
    <w:rsid w:val="00C73044"/>
    <w:rsid w:val="00C74BA8"/>
    <w:rsid w:val="00C83DBC"/>
    <w:rsid w:val="00C86235"/>
    <w:rsid w:val="00CB7166"/>
    <w:rsid w:val="00CC4846"/>
    <w:rsid w:val="00CC58A2"/>
    <w:rsid w:val="00CD5A51"/>
    <w:rsid w:val="00CE0646"/>
    <w:rsid w:val="00CE7573"/>
    <w:rsid w:val="00CF4791"/>
    <w:rsid w:val="00D0090D"/>
    <w:rsid w:val="00D04391"/>
    <w:rsid w:val="00D15A88"/>
    <w:rsid w:val="00D221C2"/>
    <w:rsid w:val="00D32588"/>
    <w:rsid w:val="00D5305F"/>
    <w:rsid w:val="00D71A37"/>
    <w:rsid w:val="00D76CF3"/>
    <w:rsid w:val="00DA0492"/>
    <w:rsid w:val="00DB62CD"/>
    <w:rsid w:val="00DB771B"/>
    <w:rsid w:val="00DB7C81"/>
    <w:rsid w:val="00DC71B4"/>
    <w:rsid w:val="00DD0E41"/>
    <w:rsid w:val="00DF0875"/>
    <w:rsid w:val="00DF4FC9"/>
    <w:rsid w:val="00DF50F6"/>
    <w:rsid w:val="00DF6526"/>
    <w:rsid w:val="00E04791"/>
    <w:rsid w:val="00E21F6D"/>
    <w:rsid w:val="00E23D9E"/>
    <w:rsid w:val="00E42D00"/>
    <w:rsid w:val="00E456EB"/>
    <w:rsid w:val="00E81A5C"/>
    <w:rsid w:val="00E940E7"/>
    <w:rsid w:val="00ED684D"/>
    <w:rsid w:val="00EE372C"/>
    <w:rsid w:val="00EF254F"/>
    <w:rsid w:val="00EF5B18"/>
    <w:rsid w:val="00EF5C85"/>
    <w:rsid w:val="00EF75DA"/>
    <w:rsid w:val="00F23202"/>
    <w:rsid w:val="00F25B60"/>
    <w:rsid w:val="00F27471"/>
    <w:rsid w:val="00F32025"/>
    <w:rsid w:val="00F357BD"/>
    <w:rsid w:val="00F42ADF"/>
    <w:rsid w:val="00F45A7B"/>
    <w:rsid w:val="00F63AB0"/>
    <w:rsid w:val="00F705B8"/>
    <w:rsid w:val="00F77AFA"/>
    <w:rsid w:val="00F80218"/>
    <w:rsid w:val="00FA29E3"/>
    <w:rsid w:val="00FD52EC"/>
    <w:rsid w:val="00FE6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ED40C9"/>
  <w15:docId w15:val="{D383E4B3-8B25-416B-95CE-AA41A5CE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05F"/>
    <w:rPr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305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305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305F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305F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305F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305F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305F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30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30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0">
    <w:name w:val="p0"/>
    <w:basedOn w:val="Normal"/>
    <w:rsid w:val="00F80218"/>
    <w:pPr>
      <w:tabs>
        <w:tab w:val="left" w:pos="720"/>
      </w:tabs>
      <w:spacing w:line="240" w:lineRule="atLeast"/>
      <w:jc w:val="both"/>
    </w:pPr>
  </w:style>
  <w:style w:type="paragraph" w:customStyle="1" w:styleId="t1">
    <w:name w:val="t1"/>
    <w:basedOn w:val="Normal"/>
    <w:rsid w:val="00F80218"/>
    <w:pPr>
      <w:spacing w:line="260" w:lineRule="atLeast"/>
    </w:pPr>
  </w:style>
  <w:style w:type="paragraph" w:customStyle="1" w:styleId="c3">
    <w:name w:val="c3"/>
    <w:basedOn w:val="Normal"/>
    <w:rsid w:val="00F80218"/>
    <w:pPr>
      <w:spacing w:line="240" w:lineRule="atLeast"/>
      <w:jc w:val="center"/>
    </w:pPr>
  </w:style>
  <w:style w:type="paragraph" w:customStyle="1" w:styleId="p4">
    <w:name w:val="p4"/>
    <w:basedOn w:val="Normal"/>
    <w:rsid w:val="00F80218"/>
    <w:pPr>
      <w:tabs>
        <w:tab w:val="left" w:pos="540"/>
      </w:tabs>
      <w:spacing w:line="260" w:lineRule="atLeast"/>
      <w:ind w:left="864" w:hanging="576"/>
    </w:pPr>
  </w:style>
  <w:style w:type="paragraph" w:customStyle="1" w:styleId="p5">
    <w:name w:val="p5"/>
    <w:basedOn w:val="Normal"/>
    <w:rsid w:val="00F80218"/>
    <w:pPr>
      <w:tabs>
        <w:tab w:val="left" w:pos="940"/>
      </w:tabs>
      <w:spacing w:line="260" w:lineRule="atLeast"/>
      <w:ind w:left="432" w:hanging="432"/>
    </w:pPr>
  </w:style>
  <w:style w:type="paragraph" w:customStyle="1" w:styleId="p6">
    <w:name w:val="p6"/>
    <w:basedOn w:val="Normal"/>
    <w:rsid w:val="00F80218"/>
    <w:pPr>
      <w:spacing w:line="240" w:lineRule="atLeast"/>
      <w:ind w:left="864" w:hanging="576"/>
    </w:pPr>
  </w:style>
  <w:style w:type="paragraph" w:customStyle="1" w:styleId="p7">
    <w:name w:val="p7"/>
    <w:basedOn w:val="Normal"/>
    <w:rsid w:val="00F80218"/>
    <w:pPr>
      <w:tabs>
        <w:tab w:val="left" w:pos="940"/>
      </w:tabs>
      <w:spacing w:line="240" w:lineRule="atLeast"/>
      <w:ind w:left="500"/>
    </w:pPr>
  </w:style>
  <w:style w:type="paragraph" w:customStyle="1" w:styleId="p8">
    <w:name w:val="p8"/>
    <w:basedOn w:val="Normal"/>
    <w:rsid w:val="00F80218"/>
    <w:pPr>
      <w:tabs>
        <w:tab w:val="left" w:pos="400"/>
        <w:tab w:val="left" w:pos="2060"/>
      </w:tabs>
      <w:spacing w:line="240" w:lineRule="atLeast"/>
      <w:ind w:left="576" w:hanging="1584"/>
    </w:pPr>
  </w:style>
  <w:style w:type="paragraph" w:customStyle="1" w:styleId="p9">
    <w:name w:val="p9"/>
    <w:basedOn w:val="Normal"/>
    <w:rsid w:val="00F80218"/>
    <w:pPr>
      <w:spacing w:line="260" w:lineRule="atLeast"/>
      <w:ind w:left="900"/>
    </w:pPr>
  </w:style>
  <w:style w:type="paragraph" w:customStyle="1" w:styleId="t10">
    <w:name w:val="t10"/>
    <w:basedOn w:val="Normal"/>
    <w:rsid w:val="00F80218"/>
    <w:pPr>
      <w:spacing w:line="240" w:lineRule="atLeast"/>
    </w:pPr>
  </w:style>
  <w:style w:type="paragraph" w:customStyle="1" w:styleId="t11">
    <w:name w:val="t11"/>
    <w:basedOn w:val="Normal"/>
    <w:rsid w:val="00F80218"/>
    <w:pPr>
      <w:spacing w:line="260" w:lineRule="atLeast"/>
    </w:pPr>
  </w:style>
  <w:style w:type="paragraph" w:customStyle="1" w:styleId="p12">
    <w:name w:val="p12"/>
    <w:basedOn w:val="Normal"/>
    <w:rsid w:val="00F80218"/>
    <w:pPr>
      <w:tabs>
        <w:tab w:val="left" w:pos="400"/>
      </w:tabs>
      <w:spacing w:line="320" w:lineRule="atLeast"/>
      <w:ind w:left="1008" w:hanging="432"/>
    </w:pPr>
  </w:style>
  <w:style w:type="paragraph" w:customStyle="1" w:styleId="p13">
    <w:name w:val="p13"/>
    <w:basedOn w:val="Normal"/>
    <w:rsid w:val="00F80218"/>
    <w:pPr>
      <w:spacing w:line="260" w:lineRule="atLeast"/>
      <w:ind w:left="1008" w:hanging="432"/>
    </w:pPr>
  </w:style>
  <w:style w:type="paragraph" w:customStyle="1" w:styleId="p14">
    <w:name w:val="p14"/>
    <w:basedOn w:val="Normal"/>
    <w:rsid w:val="00F80218"/>
    <w:pPr>
      <w:tabs>
        <w:tab w:val="left" w:pos="540"/>
      </w:tabs>
      <w:spacing w:line="400" w:lineRule="atLeast"/>
      <w:ind w:left="864" w:hanging="576"/>
    </w:pPr>
  </w:style>
  <w:style w:type="paragraph" w:customStyle="1" w:styleId="p15">
    <w:name w:val="p15"/>
    <w:basedOn w:val="Normal"/>
    <w:rsid w:val="00F80218"/>
    <w:pPr>
      <w:tabs>
        <w:tab w:val="left" w:pos="580"/>
      </w:tabs>
      <w:spacing w:line="540" w:lineRule="atLeast"/>
      <w:ind w:left="860"/>
    </w:pPr>
  </w:style>
  <w:style w:type="paragraph" w:customStyle="1" w:styleId="p16">
    <w:name w:val="p16"/>
    <w:basedOn w:val="Normal"/>
    <w:rsid w:val="00F80218"/>
    <w:pPr>
      <w:tabs>
        <w:tab w:val="left" w:pos="720"/>
      </w:tabs>
      <w:spacing w:line="260" w:lineRule="atLeast"/>
    </w:pPr>
  </w:style>
  <w:style w:type="paragraph" w:customStyle="1" w:styleId="p17">
    <w:name w:val="p17"/>
    <w:basedOn w:val="Normal"/>
    <w:rsid w:val="00F80218"/>
    <w:pPr>
      <w:tabs>
        <w:tab w:val="left" w:pos="720"/>
      </w:tabs>
      <w:spacing w:line="260" w:lineRule="atLeast"/>
      <w:jc w:val="both"/>
    </w:pPr>
  </w:style>
  <w:style w:type="paragraph" w:styleId="Encabezado">
    <w:name w:val="header"/>
    <w:basedOn w:val="Normal"/>
    <w:rsid w:val="00F8021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8021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80218"/>
  </w:style>
  <w:style w:type="paragraph" w:styleId="Textodeglobo">
    <w:name w:val="Balloon Text"/>
    <w:basedOn w:val="Normal"/>
    <w:rsid w:val="00F80218"/>
    <w:rPr>
      <w:rFonts w:ascii="Tahoma" w:hAnsi="Tahoma"/>
      <w:sz w:val="16"/>
    </w:rPr>
  </w:style>
  <w:style w:type="character" w:styleId="Hipervnculo">
    <w:name w:val="Hyperlink"/>
    <w:basedOn w:val="Fuentedeprrafopredeter"/>
    <w:rsid w:val="00F80218"/>
    <w:rPr>
      <w:color w:val="0000FF"/>
      <w:u w:val="single"/>
    </w:rPr>
  </w:style>
  <w:style w:type="table" w:styleId="Tablaconcuadrcula">
    <w:name w:val="Table Grid"/>
    <w:basedOn w:val="Tablanormal"/>
    <w:rsid w:val="00C65750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gunta">
    <w:name w:val="Pregunta"/>
    <w:basedOn w:val="Normal"/>
    <w:rsid w:val="00ED684D"/>
    <w:pPr>
      <w:widowControl w:val="0"/>
      <w:pBdr>
        <w:left w:val="single" w:sz="2" w:space="2" w:color="auto"/>
        <w:bottom w:val="single" w:sz="2" w:space="2" w:color="auto"/>
        <w:right w:val="single" w:sz="2" w:space="2" w:color="auto"/>
      </w:pBdr>
      <w:tabs>
        <w:tab w:val="left" w:pos="360"/>
      </w:tabs>
      <w:spacing w:before="120"/>
      <w:ind w:left="357" w:hanging="357"/>
      <w:jc w:val="both"/>
    </w:pPr>
    <w:rPr>
      <w:sz w:val="18"/>
      <w:lang w:val="es-CL"/>
    </w:rPr>
  </w:style>
  <w:style w:type="character" w:styleId="Refdecomentario">
    <w:name w:val="annotation reference"/>
    <w:basedOn w:val="Fuentedeprrafopredeter"/>
    <w:rsid w:val="0067445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7445C"/>
  </w:style>
  <w:style w:type="character" w:customStyle="1" w:styleId="TextocomentarioCar">
    <w:name w:val="Texto comentario Car"/>
    <w:basedOn w:val="Fuentedeprrafopredeter"/>
    <w:link w:val="Textocomentario"/>
    <w:rsid w:val="0067445C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744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7445C"/>
    <w:rPr>
      <w:b/>
      <w:bCs/>
      <w:lang w:val="es-ES_tradnl"/>
    </w:rPr>
  </w:style>
  <w:style w:type="paragraph" w:styleId="Prrafodelista">
    <w:name w:val="List Paragraph"/>
    <w:basedOn w:val="Normal"/>
    <w:uiPriority w:val="34"/>
    <w:qFormat/>
    <w:rsid w:val="00D530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5305F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5305F"/>
    <w:rPr>
      <w:caps/>
      <w:color w:val="243F60" w:themeColor="accent1" w:themeShade="7F"/>
      <w:spacing w:val="15"/>
    </w:rPr>
  </w:style>
  <w:style w:type="paragraph" w:styleId="Revisin">
    <w:name w:val="Revision"/>
    <w:hidden/>
    <w:uiPriority w:val="99"/>
    <w:semiHidden/>
    <w:rsid w:val="005A095C"/>
    <w:rPr>
      <w:sz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D5305F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305F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305F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305F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305F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305F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305F"/>
    <w:rPr>
      <w:i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5305F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5305F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305F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305F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5305F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D5305F"/>
    <w:rPr>
      <w:b/>
      <w:bCs/>
    </w:rPr>
  </w:style>
  <w:style w:type="character" w:styleId="nfasis">
    <w:name w:val="Emphasis"/>
    <w:uiPriority w:val="20"/>
    <w:qFormat/>
    <w:rsid w:val="00D5305F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D5305F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5305F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D5305F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D5305F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305F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305F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D5305F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D5305F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D5305F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D5305F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D5305F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530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4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4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985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CURSO ler SEMESTRE DE 1995</vt:lpstr>
    </vt:vector>
  </TitlesOfParts>
  <Company>Departamento de Ingeniería de Transporte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CURSO ler SEMESTRE DE 1995</dc:title>
  <dc:creator>Escuela de Ingeniería</dc:creator>
  <cp:lastModifiedBy>Francisca Loeser</cp:lastModifiedBy>
  <cp:revision>2</cp:revision>
  <cp:lastPrinted>2018-07-12T14:00:00Z</cp:lastPrinted>
  <dcterms:created xsi:type="dcterms:W3CDTF">2018-07-12T15:59:00Z</dcterms:created>
  <dcterms:modified xsi:type="dcterms:W3CDTF">2018-07-12T15:59:00Z</dcterms:modified>
</cp:coreProperties>
</file>