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agravantes</w:t>
      </w:r>
    </w:p>
    <w:p>
      <w:r>
        <w:rPr>
          <w:b/>
        </w:rPr>
        <w:t xml:space="preserve">Fuentes: </w:t>
      </w:r>
      <w:r>
        <w:t>Material-de-apoyo-S5-delitos-contra-libertad-personal.txt; articulos-seleccionados-S5.txt</w:t>
      </w:r>
    </w:p>
    <w:p>
      <w:r>
        <w:rPr>
          <w:b/>
        </w:rPr>
        <w:t xml:space="preserve">Ubicaciones: </w:t>
      </w:r>
      <w:r>
        <w:t>Material-de-apoyo-S5-delitos-contra-libertad-personal.txt, bloque 2; Material-de-apoyo-S5-delitos-contra-libertad-personal.txt, bloque 3; articulos-seleccionados-S5.txt, bloque 3</w:t>
      </w:r>
    </w:p>
    <w:p>
      <w:pPr>
        <w:pStyle w:val="Heading3"/>
      </w:pPr>
      <w:r>
        <w:t>Material-de-apoyo-S5-delitos-contra-libertad-personal.txt — bloque 2 — similitud 0.1661</w:t>
      </w:r>
    </w:p>
    <w:p>
      <w:pPr>
        <w:ind w:left="360"/>
      </w:pPr>
      <w:r>
        <w:t>“Artículo 12: si la víctima es liberada espontáneamente  dentro de los tres días siguientes a la privación de la  libertad, sin que se haya obtenido alguno de los  propósitos del artículo 9 y sin que exista alguna  agravante, se aplica una pena menor. ⚠️ Agravantes básicas (art.”</w:t>
      </w:r>
    </w:p>
    <w:p>
      <w:pPr>
        <w:pStyle w:val="Heading3"/>
      </w:pPr>
      <w:r>
        <w:t>Material-de-apoyo-S5-delitos-contra-libertad-personal.txt — bloque 2 — similitud 0.1546</w:t>
      </w:r>
    </w:p>
    <w:p>
      <w:pPr>
        <w:ind w:left="360"/>
      </w:pPr>
      <w:r>
        <w:t>“12) Liberación espontánea Dentro de los 3 días siguientes Sin propósito del art. 9 No se obtiene el beneficio buscado Sin agravantes No hay violencia ni agravantes También contempla beneficios cuando una persona que participó proporciona información eficaz a la autoridad,  permitiendo evitar el delito, localizar o liberar a la víctima. 🔎 EJEMPLO: Caso práctico Hechos: una persona participa en la privación de la  libertad de una víctima con fines de rescate, pero pocas  horas después decide liberarla espontáneamente. Análisis: no obtuvo el beneficio exigido, no ejerció  violencia y no se produjo ninguna agravante.”</w:t>
      </w:r>
    </w:p>
    <w:p>
      <w:pPr>
        <w:pStyle w:val="Heading3"/>
      </w:pPr>
      <w:r>
        <w:t>articulos-seleccionados-S5.txt — bloque 3 — similitud 0.1303</w:t>
      </w:r>
    </w:p>
    <w:p>
      <w:pPr>
        <w:ind w:left="360"/>
      </w:pPr>
      <w:r>
        <w:t>“CONGRESO DE LA UNIÓN  Secretaría General  Secretaría de Servicios Parlamentarios  Última Reforma DOF 20-05-2021 5 de 27 En caso de que espontáneamente se libere al secuestrado dentro de los primeros diez días, sin lograr  alguno de los propósitos a que se refiere el artículo 9 de la presente Ley, y sin que se haya presentado  alguna de las circunstancias agravantes del delito, la pena de prisión aplicable será de dieciséis a treinta  años y de quinientos hasta mil días multa. Párrafo reformado DOF 03-06-2014”</w:t>
      </w:r>
    </w:p>
    <w:p>
      <w:pPr>
        <w:pStyle w:val="Heading3"/>
      </w:pPr>
      <w:r>
        <w:t>Material-de-apoyo-S5-delitos-contra-libertad-personal.txt — bloque 2 — similitud 0.1222</w:t>
      </w:r>
    </w:p>
    <w:p>
      <w:pPr>
        <w:ind w:left="360"/>
      </w:pPr>
      <w:r>
        <w:t>“Conclusión: la conducta encuadra en secuestro por la combinación de privación y finalidad. 🧭 Aspectos a analizar en el caso 1 La privación de la libertad 2 El momento en que  comenzó 3 La finalidad 4 Los medios utilizados 5 La posible existencia de otros delitos Pagina 6 4.2.2. Circunstancias agravantes y atenuantes del  delito ⚠️ Circunstancia agravante Una circunstancia agravante es una condición del hecho  que aumenta la gravedad jurídica del delito y, como  consecuencia, incrementa la pena.”</w:t>
      </w:r>
    </w:p>
    <w:p>
      <w:pPr>
        <w:pStyle w:val="Heading3"/>
      </w:pPr>
      <w:r>
        <w:t>Material-de-apoyo-S5-delitos-contra-libertad-personal.txt — bloque 3 — similitud 0.1194</w:t>
      </w:r>
    </w:p>
    <w:p>
      <w:pPr>
        <w:ind w:left="360"/>
      </w:pPr>
      <w:r>
        <w:t>“Situación legítima de guarda y custodia. ⚠️ Agravantes Art. 172: víctima menor de doce años, las penas se  incrementan.”</w:t>
      </w:r>
    </w:p>
    <w:p>
      <w:pPr>
        <w:pStyle w:val="Heading3"/>
      </w:pPr>
      <w:r>
        <w:t>articulos-seleccionados-S5.txt — bloque 3 — similitud 0.1176</w:t>
      </w:r>
    </w:p>
    <w:p>
      <w:pPr>
        <w:ind w:left="360"/>
      </w:pPr>
      <w:r>
        <w:t>“Las sanciones señaladas en el presente artículo se impondrán, sin perjuicio o con independencia de  las que correspondan por otros delitos que de las conductas a las que se aplican resulten. Artículo 12.- Si espontáneamente se libera a la víctima del secuestro dentro de los tres días  siguientes al de la privación de la libertad, sin lograr alguno de los propósitos a que se refiere el artículo 9  de esta Ley y sin que se haya presentado alguna de las circunstancias agravantes del delito, la pena será  de cuatro a doce años de prisión y de cien a trescientos días multa. Párrafo reformado DOF 27-02-2011, 03-06-2014”</w:t>
      </w:r>
    </w:p>
    <w:p>
      <w:pPr>
        <w:pStyle w:val="Heading3"/>
      </w:pPr>
      <w:r>
        <w:t>Material-de-apoyo-S5-delitos-contra-libertad-personal.txt — bloque 3 — similitud 0.1106</w:t>
      </w:r>
    </w:p>
    <w:p>
      <w:pPr>
        <w:ind w:left="360"/>
      </w:pPr>
      <w:r>
        <w:t>“Beneficio económico indebido: ventaja patrimonial que se pretende  obtener ilícitamente por el traslado o entrega del menor. ⚠️ Agravantes en la Ciudad de México El artículo 169 del Código Penal para el Distrito Federal también sanciona  el tráfico de menores: a quien entregue ilegalmente a un menor a un  tercero para su custodia definitiva, con consentimiento de quien ejerza  patria potestad o custodia y a cambio de un beneficio económico. ⚠️ Sin consentimiento No existe el consentimiento señalado por la norma. ⚠️ Traslado fuera de la CDMX El menor es trasladado fuera de la Ciudad de México.”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02. agravantes y atenuantes</w:t>
      </w:r>
    </w:p>
    <w:p>
      <w:r>
        <w:rPr>
          <w:b/>
        </w:rPr>
        <w:t xml:space="preserve">Fuentes: </w:t>
      </w:r>
      <w:r>
        <w:t>Material-de-apoyo-S5-delitos-contra-libertad-personal.txt; articulos-seleccionados-S5.txt</w:t>
      </w:r>
    </w:p>
    <w:p>
      <w:r>
        <w:rPr>
          <w:b/>
        </w:rPr>
        <w:t xml:space="preserve">Ubicaciones: </w:t>
      </w:r>
      <w:r>
        <w:t>Material-de-apoyo-S5-delitos-contra-libertad-personal.txt, bloque 2; Material-de-apoyo-S5-delitos-contra-libertad-personal.txt, bloque 3; articulos-seleccionados-S5.txt, bloque 3</w:t>
      </w:r>
    </w:p>
    <w:p>
      <w:pPr>
        <w:pStyle w:val="Heading3"/>
      </w:pPr>
      <w:r>
        <w:t>Material-de-apoyo-S5-delitos-contra-libertad-personal.txt — bloque 2 — similitud 0.1931</w:t>
      </w:r>
    </w:p>
    <w:p>
      <w:pPr>
        <w:ind w:left="360"/>
      </w:pPr>
      <w:r>
        <w:t>“Conclusión: la conducta encuadra en secuestro por la combinación de privación y finalidad. 🧭 Aspectos a analizar en el caso 1 La privación de la libertad 2 El momento en que  comenzó 3 La finalidad 4 Los medios utilizados 5 La posible existencia de otros delitos Pagina 6 4.2.2. Circunstancias agravantes y atenuantes del  delito ⚠️ Circunstancia agravante Una circunstancia agravante es una condición del hecho  que aumenta la gravedad jurídica del delito y, como  consecuencia, incrementa la pena.”</w:t>
      </w:r>
    </w:p>
    <w:p>
      <w:pPr>
        <w:pStyle w:val="Heading3"/>
      </w:pPr>
      <w:r>
        <w:t>Material-de-apoyo-S5-delitos-contra-libertad-personal.txt — bloque 2 — similitud 0.0919</w:t>
      </w:r>
    </w:p>
    <w:p>
      <w:pPr>
        <w:ind w:left="360"/>
      </w:pPr>
      <w:r>
        <w:t>“El artículo 11 establece una consecuencia todavía más grave cuando los autores o partícipes privan de la vida a la víctima. ✅ Atenuantes (art. 12) Liberación espontánea Dentro de los 3 días siguientes Sin propósito del art.”</w:t>
      </w:r>
    </w:p>
    <w:p>
      <w:pPr>
        <w:pStyle w:val="Heading3"/>
      </w:pPr>
      <w:r>
        <w:t>Material-de-apoyo-S5-delitos-contra-libertad-personal.txt — bloque 2 — similitud 0.0543</w:t>
      </w:r>
    </w:p>
    <w:p>
      <w:pPr>
        <w:ind w:left="360"/>
      </w:pPr>
      <w:r>
        <w:t>“Artículo 12: si la víctima es liberada espontáneamente  dentro de los tres días siguientes a la privación de la  libertad, sin que se haya obtenido alguno de los  propósitos del artículo 9 y sin que exista alguna  agravante, se aplica una pena menor. ⚠️ Agravantes básicas (art.”</w:t>
      </w:r>
    </w:p>
    <w:p>
      <w:pPr>
        <w:pStyle w:val="Heading3"/>
      </w:pPr>
      <w:r>
        <w:t>articulos-seleccionados-S5.txt — bloque 3 — similitud 0.0378</w:t>
      </w:r>
    </w:p>
    <w:p>
      <w:pPr>
        <w:ind w:left="360"/>
      </w:pPr>
      <w:r>
        <w:t>“CONGRESO DE LA UNIÓN  Secretaría General  Secretaría de Servicios Parlamentarios  Última Reforma DOF 20-05-2021 5 de 27 En caso de que espontáneamente se libere al secuestrado dentro de los primeros diez días, sin lograr  alguno de los propósitos a que se refiere el artículo 9 de la presente Ley, y sin que se haya presentado  alguna de las circunstancias agravantes del delito, la pena de prisión aplicable será de dieciséis a treinta  años y de quinientos hasta mil días multa. Párrafo reformado DOF 03-06-2014”</w:t>
      </w:r>
    </w:p>
    <w:p>
      <w:pPr>
        <w:pStyle w:val="Heading3"/>
      </w:pPr>
      <w:r>
        <w:t>Material-de-apoyo-S5-delitos-contra-libertad-personal.txt — bloque 3 — similitud 0.0328</w:t>
      </w:r>
    </w:p>
    <w:p>
      <w:pPr>
        <w:ind w:left="360"/>
      </w:pPr>
      <w:r>
        <w:t>“Situación legítima de guarda y custodia. ⚠️ Agravantes Art. 172: víctima menor de doce años, las penas se  incrementan.”</w:t>
      </w:r>
    </w:p>
    <w:p>
      <w:pPr>
        <w:pStyle w:val="Heading3"/>
      </w:pPr>
      <w:r>
        <w:t>articulos-seleccionados-S5.txt — bloque 3 — similitud 0.0320</w:t>
      </w:r>
    </w:p>
    <w:p>
      <w:pPr>
        <w:ind w:left="360"/>
      </w:pPr>
      <w:r>
        <w:t>“Las sanciones señaladas en el presente artículo se impondrán, sin perjuicio o con independencia de  las que correspondan por otros delitos que de las conductas a las que se aplican resulten. Artículo 12.- Si espontáneamente se libera a la víctima del secuestro dentro de los tres días  siguientes al de la privación de la libertad, sin lograr alguno de los propósitos a que se refiere el artículo 9  de esta Ley y sin que se haya presentado alguna de las circunstancias agravantes del delito, la pena será  de cuatro a doce años de prisión y de cien a trescientos días multa. Párrafo reformado DOF 27-02-2011, 03-06-2014”</w:t>
      </w:r>
    </w:p>
    <w:p>
      <w:r>
        <w:rPr>
          <w:b/>
        </w:rPr>
        <w:t xml:space="preserve">Observación automática: </w:t>
      </w:r>
      <w:r>
        <w:t>La ficha presenta coincidencias útiles, pero conviene revisar la pertinencia de cada cita. Se agruparon referencias de múltiples fuentes para enriquecer el concepto. Hay 4 referencia(s) de baja similitud que podrían introducir ruido.</w:t>
      </w:r>
    </w:p>
    <w:p>
      <w:pPr>
        <w:pStyle w:val="Heading2"/>
      </w:pPr>
      <w:r>
        <w:t>Ficha 03. atenuantes</w:t>
      </w:r>
    </w:p>
    <w:p>
      <w:r>
        <w:rPr>
          <w:b/>
        </w:rPr>
        <w:t xml:space="preserve">Fuentes: </w:t>
      </w:r>
      <w:r>
        <w:t>Material-de-apoyo-S5-delitos-contra-libertad-personal.txt</w:t>
      </w:r>
    </w:p>
    <w:p>
      <w:r>
        <w:rPr>
          <w:b/>
        </w:rPr>
        <w:t xml:space="preserve">Ubicaciones: </w:t>
      </w:r>
      <w:r>
        <w:t>Material-de-apoyo-S5-delitos-contra-libertad-personal.txt, bloque 2</w:t>
      </w:r>
    </w:p>
    <w:p>
      <w:pPr>
        <w:pStyle w:val="Heading3"/>
      </w:pPr>
      <w:r>
        <w:t>Material-de-apoyo-S5-delitos-contra-libertad-personal.txt — bloque 2 — similitud 0.1377</w:t>
      </w:r>
    </w:p>
    <w:p>
      <w:pPr>
        <w:ind w:left="360"/>
      </w:pPr>
      <w:r>
        <w:t>“Conclusión: la conducta encuadra en secuestro por la combinación de privación y finalidad. 🧭 Aspectos a analizar en el caso 1 La privación de la libertad 2 El momento en que  comenzó 3 La finalidad 4 Los medios utilizados 5 La posible existencia de otros delitos Pagina 6 4.2.2. Circunstancias agravantes y atenuantes del  delito ⚠️ Circunstancia agravante Una circunstancia agravante es una condición del hecho  que aumenta la gravedad jurídica del delito y, como  consecuencia, incrementa la pena.”</w:t>
      </w:r>
    </w:p>
    <w:p>
      <w:pPr>
        <w:pStyle w:val="Heading3"/>
      </w:pPr>
      <w:r>
        <w:t>Material-de-apoyo-S5-delitos-contra-libertad-personal.txt — bloque 2 — similitud 0.1249</w:t>
      </w:r>
    </w:p>
    <w:p>
      <w:pPr>
        <w:ind w:left="360"/>
      </w:pPr>
      <w:r>
        <w:t>“El artículo 11 establece una consecuencia todavía más grave cuando los autores o partícipes privan de la vida a la víctima. ✅ Atenuantes (art. 12) Liberación espontánea Dentro de los 3 días siguientes Sin propósito del art.”</w:t>
      </w:r>
    </w:p>
    <w:p>
      <w:r>
        <w:rPr>
          <w:b/>
        </w:rPr>
        <w:t xml:space="preserve">Observación automática: </w:t>
      </w:r>
      <w:r>
        <w:t>La ficha presenta coincidencias débiles; se recomienda validar manualmente las citas. Se agruparon varias referencias dentro de la misma fuente.</w:t>
      </w:r>
    </w:p>
    <w:p>
      <w:pPr>
        <w:pStyle w:val="Heading2"/>
      </w:pPr>
      <w:r>
        <w:t>Ficha 04. autorización apoyo o aquiescencia</w:t>
      </w:r>
    </w:p>
    <w:p>
      <w:r>
        <w:rPr>
          <w:b/>
        </w:rPr>
        <w:t xml:space="preserve">Fuentes: </w:t>
      </w:r>
      <w:r>
        <w:t>Material-de-apoyo-S5-delitos-contra-libertad-personal.txt; articulos-seleccionados-S5.txt</w:t>
      </w:r>
    </w:p>
    <w:p>
      <w:r>
        <w:rPr>
          <w:b/>
        </w:rPr>
        <w:t xml:space="preserve">Ubicaciones: </w:t>
      </w:r>
      <w:r>
        <w:t>Material-de-apoyo-S5-delitos-contra-libertad-personal.txt, bloque 2; articulos-seleccionados-S5.txt, bloque 4</w:t>
      </w:r>
    </w:p>
    <w:p>
      <w:pPr>
        <w:pStyle w:val="Heading3"/>
      </w:pPr>
      <w:r>
        <w:t>Material-de-apoyo-S5-delitos-contra-libertad-personal.txt — bloque 2 — similitud 0.2655</w:t>
      </w:r>
    </w:p>
    <w:p>
      <w:pPr>
        <w:ind w:left="360"/>
      </w:pPr>
      <w:r>
        <w:t>“Artículo 27, Ley General en Materia de Desaparición Forzada de  Personas "Comete el delito de desaparición forzada de personas, el servidor  público o el particular que, con la autorización, el apoyo o la  aquiescencia de un servidor público, prive de la libertad en cualquier  forma a una persona..." La privación debe ir seguida de la abstención o negativa a reconocerla o  de proporcionar información sobre la suerte, destino o paradero de la  persona. Elemento clave: relación con el poder público.”</w:t>
      </w:r>
    </w:p>
    <w:p>
      <w:pPr>
        <w:pStyle w:val="Heading3"/>
      </w:pPr>
      <w:r>
        <w:t>Material-de-apoyo-S5-delitos-contra-libertad-personal.txt — bloque 2 — similitud 0.2205</w:t>
      </w:r>
    </w:p>
    <w:p>
      <w:pPr>
        <w:ind w:left="360"/>
      </w:pPr>
      <w:r>
        <w:t>“Particular con autorización, apoyo o aquiescencia de un servidor  público. 🧒 Sujeto pasivo La persona privada de la libertad y cuya situación o paradero  posteriormente se oculta. 📘 Conducta 1: privar de la libertad Detención o privación de la libertad en cualquier forma. 📘 Conducta 2: ocultar o negar Negar la privación o no informar sobre la suerte, destino o  paradero. 🔒 Bien jurídico: libertad personal 🔒 Bien jurídico: integridad 🔒 Bien jurídico: seguridad 🔒 Bien jurídico: personalidad jurídica 🔎 EJEMPLO Agentes de una institución detienen a una persona, posteriormente niegan  haberla detenido y se rehúsan a informar dónde se encuentra.”</w:t>
      </w:r>
    </w:p>
    <w:p>
      <w:pPr>
        <w:pStyle w:val="Heading3"/>
      </w:pPr>
      <w:r>
        <w:t>articulos-seleccionados-S5.txt — bloque 4 — similitud 0.1687</w:t>
      </w:r>
    </w:p>
    <w:p>
      <w:pPr>
        <w:ind w:left="360"/>
      </w:pPr>
      <w:r>
        <w:t>“Artículo 27. Comete el delito de desaparición forzada de personas, el servidor público o el particular  que, con la autorización, el apoyo o la aquiescencia de un servidor público, prive de la libertad en  cualquier forma a una persona, seguida de la abstención o negativa a reconocer dicha privación de la  libertad o a proporcionar la información sobre la misma o su suerte, destino o paradero. Artículo 28.”</w:t>
      </w:r>
    </w:p>
    <w:p>
      <w:pPr>
        <w:pStyle w:val="Heading3"/>
      </w:pPr>
      <w:r>
        <w:t>articulos-seleccionados-S5.txt — bloque 4 — similitud 0.1676</w:t>
      </w:r>
    </w:p>
    <w:p>
      <w:pPr>
        <w:ind w:left="360"/>
      </w:pPr>
      <w:r>
        <w:t>“Al servidor público, o el particular que con la autorización, el apoyo o la aquiescencia de  un servidor público, oculte o se niegue a proporcionar información sobre la privación de la libertad de una  persona o sobre el paradero de una persona detenida, u oculte a una persona detenida en cualquier  forma se le impondrá la pena prevista en el artículo 30. Artículo 34.”</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05. consentimiento</w:t>
      </w:r>
    </w:p>
    <w:p>
      <w:r>
        <w:rPr>
          <w:b/>
        </w:rPr>
        <w:t xml:space="preserve">Fuentes: </w:t>
      </w:r>
      <w:r>
        <w:t>Material-de-apoyo-S5-delitos-contra-libertad-personal.txt; articulos-seleccionados-S5.txt</w:t>
      </w:r>
    </w:p>
    <w:p>
      <w:r>
        <w:rPr>
          <w:b/>
        </w:rPr>
        <w:t xml:space="preserve">Ubicaciones: </w:t>
      </w:r>
      <w:r>
        <w:t>Material-de-apoyo-S5-delitos-contra-libertad-personal.txt, bloque 3; articulos-seleccionados-S5.txt, bloque 1; articulos-seleccionados-S5.txt, bloque 2; articulos-seleccionados-S5.txt, bloque 5</w:t>
      </w:r>
    </w:p>
    <w:p>
      <w:pPr>
        <w:pStyle w:val="Heading3"/>
      </w:pPr>
      <w:r>
        <w:t>Material-de-apoyo-S5-delitos-contra-libertad-personal.txt — bloque 3 — similitud 0.1801</w:t>
      </w:r>
    </w:p>
    <w:p>
      <w:pPr>
        <w:ind w:left="360"/>
      </w:pPr>
      <w:r>
        <w:t>“Beneficio económico indebido: ventaja patrimonial que se pretende  obtener ilícitamente por el traslado o entrega del menor. ⚠️ Agravantes en la Ciudad de México El artículo 169 del Código Penal para el Distrito Federal también sanciona  el tráfico de menores: a quien entregue ilegalmente a un menor a un  tercero para su custodia definitiva, con consentimiento de quien ejerza  patria potestad o custodia y a cambio de un beneficio económico. ⚠️ Sin consentimiento No existe el consentimiento señalado por la norma. ⚠️ Traslado fuera de la CDMX El menor es trasladado fuera de la Ciudad de México.”</w:t>
      </w:r>
    </w:p>
    <w:p>
      <w:pPr>
        <w:pStyle w:val="Heading3"/>
      </w:pPr>
      <w:r>
        <w:t>articulos-seleccionados-S5.txt — bloque 2 — similitud 0.1526</w:t>
      </w:r>
    </w:p>
    <w:p>
      <w:pPr>
        <w:ind w:left="360"/>
      </w:pPr>
      <w:r>
        <w:t>“Las mismas penas a que se refieren el párrafo anterior, se impondrán a los que a cambio de un beneficio  económico, otorguen el consentimiento al tercero que reciba al menor o al ascendiente que, sin  intervención de intermediario, incurra en la conducta señalada en el párrafo anterior. Cuando en la comisión del delito no exista el consentimiento a que se refiere el párrafo primero, las penas  se aumentarán en un tanto más de la prevista en aquél.”</w:t>
      </w:r>
    </w:p>
    <w:p>
      <w:pPr>
        <w:pStyle w:val="Heading3"/>
      </w:pPr>
      <w:r>
        <w:t>Material-de-apoyo-S5-delitos-contra-libertad-personal.txt — bloque 3 — similitud 0.1356</w:t>
      </w:r>
    </w:p>
    <w:p>
      <w:pPr>
        <w:ind w:left="360"/>
      </w:pPr>
      <w:r>
        <w:t>“Retención y sustracción de menores o  incapaces La retención y la sustracción no significan lo mismo. 🔒 Retención Mantener a un menor o incapaz fuera del control de  quien ejerce legítimamente su custodia o guarda, sin  consentimiento. 🚪 Sustracción Retirar al menor o incapaz de la custodia o guarda  legítima de otra persona. ⚖️ Fundamento legal Artículo 171 del Código Penal para el Distrito Federal "...lo retenga sin el consentimiento de quien ejerza su  custodia legítima o su guarda..." La misma disposición sanciona de manera diferente a  quien lo sustraiga de esa custodia o guarda. 🛡️ Custodia Responsabilidad jurídica de tener a un menor o incapaz  bajo cuidado y protección. 🏠 Guarda...”</w:t>
      </w:r>
    </w:p>
    <w:p>
      <w:pPr>
        <w:pStyle w:val="Heading3"/>
      </w:pPr>
      <w:r>
        <w:t>articulos-seleccionados-S5.txt — bloque 5 — similitud 0.1186</w:t>
      </w:r>
    </w:p>
    <w:p>
      <w:pPr>
        <w:ind w:left="360"/>
      </w:pPr>
      <w:r>
        <w:t>“Artículo 40. El consentimiento otorgado por la víctima, cualquiera que sea su edad y en cualquier  modalidad de los delitos previstos en esta Ley no constituirá causa excluyente de responsabilidad penal.”</w:t>
      </w:r>
    </w:p>
    <w:p>
      <w:pPr>
        <w:pStyle w:val="Heading3"/>
      </w:pPr>
      <w:r>
        <w:t>articulos-seleccionados-S5.txt — bloque 2 — similitud 0.1178</w:t>
      </w:r>
    </w:p>
    <w:p>
      <w:pPr>
        <w:ind w:left="360"/>
      </w:pPr>
      <w:r>
        <w:t>“ARTÍCULO 169.- Al que con el consentimiento de un ascendiente que ejerza la patria potestad o de quien  tenga a su cargo la custodia de un menor, aunque ésta no haya sido declarada, lo entregue ilegalmente a  un tercero para su custodia definitiva, a cambio de un beneficio económico, se le impondrán de dos a nueve  años de prisión y de doscientos a quinientos días multa. --- PÁGINA 58 --- CÓDIGO PENAL PARA EL DISTRITO  FEDERAL  I N S T I T U T O D E I N V E S T I G A C I O N E S  L E G I S L A T I V A S”</w:t>
      </w:r>
    </w:p>
    <w:p>
      <w:pPr>
        <w:pStyle w:val="Heading3"/>
      </w:pPr>
      <w:r>
        <w:t>articulos-seleccionados-S5.txt — bloque 1 — similitud 0.1109</w:t>
      </w:r>
    </w:p>
    <w:p>
      <w:pPr>
        <w:ind w:left="360"/>
      </w:pPr>
      <w:r>
        <w:t>“Se entenderá que las personas a que se refiere el párrafo anterior actúan de manera ilícita  cuando tengan conocimiento de que: a)  Quienes ejerzan la patria potestad o la custodia del menor no han otorgado su  consentimiento expreso para el traslado o la entrega, o b)  Quienes ejerzan la patria potestad o la custodia del menor obtendrán un beneficio  económico indebido por el traslado o la entrega. III.”</w:t>
      </w:r>
    </w:p>
    <w:p>
      <w:pPr>
        <w:pStyle w:val="Heading3"/>
      </w:pPr>
      <w:r>
        <w:t>articulos-seleccionados-S5.txt — bloque 1 — similitud 0.1094</w:t>
      </w:r>
    </w:p>
    <w:p>
      <w:pPr>
        <w:ind w:left="360"/>
      </w:pPr>
      <w:r>
        <w:t>“La persona que reciba al menor tenga el propósito de incorporarlo a su núcleo familiar. Se impondrán las penas a que se refiere este artículo al padre o madre de un menor de dieciséis años  que de manera ilícita o sin el consentimiento de quien o quienes ejerzan la patria potestad o la custodia  del menor, sin el propósito de obtener un lucro indebido, lo trasladen fuera del territorio nacional con el fin  de cambiar su residencia habitual o impedir a la madre o padre, según sea el caso, convivir con el menor  o visitarlo.”</w:t>
      </w:r>
    </w:p>
    <w:p>
      <w:pPr>
        <w:pStyle w:val="Heading3"/>
      </w:pPr>
      <w:r>
        <w:t>articulos-seleccionados-S5.txt — bloque 2 — similitud 0.1087</w:t>
      </w:r>
    </w:p>
    <w:p>
      <w:pPr>
        <w:ind w:left="360"/>
      </w:pPr>
      <w:r>
        <w:t>“Si la recuperación de la víctima se logra por datos proporcionados por el inculpado, las sanciones se  reducirá en una mitad. CAPÍTULO VI  RETENCIÓN Y SUSTRACCIÓN DE MENORES O INCAPACES ARTÍCULO 171. - Al que sin tener relación de parentesco, a que se refiere el artículo 173 de este Código, o  de tutela de un menor de edad o incapaz, lo retenga sin el consentimiento de quien ejerza su custodia  legítima o su guarda, se le impondrá prisión de tres a siete años y multa de trescientas veces a ochocientas  veces la unidad de Cuenta de la Ciudad de México vigente.”</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06. custodia</w:t>
      </w:r>
    </w:p>
    <w:p>
      <w:r>
        <w:rPr>
          <w:b/>
        </w:rPr>
        <w:t xml:space="preserve">Fuentes: </w:t>
      </w:r>
      <w:r>
        <w:t>Material-de-apoyo-S5-delitos-contra-libertad-personal.txt; articulos-seleccionados-S5.txt</w:t>
      </w:r>
    </w:p>
    <w:p>
      <w:r>
        <w:rPr>
          <w:b/>
        </w:rPr>
        <w:t xml:space="preserve">Ubicaciones: </w:t>
      </w:r>
      <w:r>
        <w:t>Material-de-apoyo-S5-delitos-contra-libertad-personal.txt, bloque 3; Material-de-apoyo-S5-delitos-contra-libertad-personal.txt, bloque 4; articulos-seleccionados-S5.txt, bloque 1; articulos-seleccionados-S5.txt, bloque 2</w:t>
      </w:r>
    </w:p>
    <w:p>
      <w:pPr>
        <w:pStyle w:val="Heading3"/>
      </w:pPr>
      <w:r>
        <w:t>Material-de-apoyo-S5-delitos-contra-libertad-personal.txt — bloque 3 — similitud 0.2759</w:t>
      </w:r>
    </w:p>
    <w:p>
      <w:pPr>
        <w:ind w:left="360"/>
      </w:pPr>
      <w:r>
        <w:t>“Retención y sustracción de menores o  incapaces La retención y la sustracción no significan lo mismo. 🔒 Retención Mantener a un menor o incapaz fuera del control de  quien ejerce legítimamente su custodia o guarda, sin  consentimiento. 🚪 Sustracción Retirar al menor o incapaz de la custodia o guarda  legítima de otra persona. ⚖️ Fundamento legal Artículo 171 del Código Penal para el Distrito Federal "...lo retenga sin el consentimiento de quien ejerza su  custodia legítima o su guarda..." La misma disposición sanciona de manera diferente a  quien lo sustraiga de esa custodia o guarda. 🛡️ Custodia Responsabilidad jurídica de tener a un menor o incapaz  bajo cuidado y protección. 🏠 Guarda...”</w:t>
      </w:r>
    </w:p>
    <w:p>
      <w:pPr>
        <w:pStyle w:val="Heading3"/>
      </w:pPr>
      <w:r>
        <w:t>Material-de-apoyo-S5-delitos-contra-libertad-personal.txt — bloque 3 — similitud 0.2301</w:t>
      </w:r>
    </w:p>
    <w:p>
      <w:pPr>
        <w:ind w:left="360"/>
      </w:pPr>
      <w:r>
        <w:t>“Situación legítima de guarda y custodia. ⚠️ Agravantes Art. 172: víctima menor de doce años, las penas se  incrementan.”</w:t>
      </w:r>
    </w:p>
    <w:p>
      <w:pPr>
        <w:pStyle w:val="Heading3"/>
      </w:pPr>
      <w:r>
        <w:t>Material-de-apoyo-S5-delitos-contra-libertad-personal.txt — bloque 4 — similitud 0.1962</w:t>
      </w:r>
    </w:p>
    <w:p>
      <w:pPr>
        <w:ind w:left="360"/>
      </w:pPr>
      <w:r>
        <w:t>“La convivencia inicial fue autorizada. Existe una persona que ejerce la guarda y custodia. El periodo autorizado concluyó.”</w:t>
      </w:r>
    </w:p>
    <w:p>
      <w:pPr>
        <w:pStyle w:val="Heading3"/>
      </w:pPr>
      <w:r>
        <w:t>articulos-seleccionados-S5.txt — bloque 1 — similitud 0.1800</w:t>
      </w:r>
    </w:p>
    <w:p>
      <w:pPr>
        <w:ind w:left="360"/>
      </w:pPr>
      <w:r>
        <w:t>“Se entenderá que las personas a que se refiere el párrafo anterior actúan de manera ilícita  cuando tengan conocimiento de que: a)  Quienes ejerzan la patria potestad o la custodia del menor no han otorgado su  consentimiento expreso para el traslado o la entrega, o b)  Quienes ejerzan la patria potestad o la custodia del menor obtendrán un beneficio  económico indebido por el traslado o la entrega. III.”</w:t>
      </w:r>
    </w:p>
    <w:p>
      <w:pPr>
        <w:pStyle w:val="Heading3"/>
      </w:pPr>
      <w:r>
        <w:t>Material-de-apoyo-S5-delitos-contra-libertad-personal.txt — bloque 3 — similitud 0.1687</w:t>
      </w:r>
    </w:p>
    <w:p>
      <w:pPr>
        <w:ind w:left="360"/>
      </w:pPr>
      <w:r>
        <w:t>“Beneficio económico indebido: ventaja patrimonial que se pretende  obtener ilícitamente por el traslado o entrega del menor. ⚠️ Agravantes en la Ciudad de México El artículo 169 del Código Penal para el Distrito Federal también sanciona  el tráfico de menores: a quien entregue ilegalmente a un menor a un  tercero para su custodia definitiva, con consentimiento de quien ejerza  patria potestad o custodia y a cambio de un beneficio económico. ⚠️ Sin consentimiento No existe el consentimiento señalado por la norma. ⚠️ Traslado fuera de la CDMX El menor es trasladado fuera de la Ciudad de México.”</w:t>
      </w:r>
    </w:p>
    <w:p>
      <w:pPr>
        <w:pStyle w:val="Heading3"/>
      </w:pPr>
      <w:r>
        <w:t>articulos-seleccionados-S5.txt — bloque 2 — similitud 0.1556</w:t>
      </w:r>
    </w:p>
    <w:p>
      <w:pPr>
        <w:ind w:left="360"/>
      </w:pPr>
      <w:r>
        <w:t>“ARTÍCULO 169.- Al que con el consentimiento de un ascendiente que ejerza la patria potestad o de quien  tenga a su cargo la custodia de un menor, aunque ésta no haya sido declarada, lo entregue ilegalmente a  un tercero para su custodia definitiva, a cambio de un beneficio económico, se le impondrán de dos a nueve  años de prisión y de doscientos a quinientos días multa. --- PÁGINA 58 --- CÓDIGO PENAL PARA EL DISTRITO  FEDERAL  I N S T I T U T O D E I N V E S T I G A C I O N E S  L E G I S L A T I V A S”</w:t>
      </w:r>
    </w:p>
    <w:p>
      <w:pPr>
        <w:pStyle w:val="Heading3"/>
      </w:pPr>
      <w:r>
        <w:t>articulos-seleccionados-S5.txt — bloque 2 — similitud 0.1394</w:t>
      </w:r>
    </w:p>
    <w:p>
      <w:pPr>
        <w:ind w:left="360"/>
      </w:pPr>
      <w:r>
        <w:t>“Si la recuperación de la víctima se logra por datos proporcionados por el inculpado, las sanciones se  reducirá en una mitad. CAPÍTULO VI  RETENCIÓN Y SUSTRACCIÓN DE MENORES O INCAPACES ARTÍCULO 171. - Al que sin tener relación de parentesco, a que se refiere el artículo 173 de este Código, o  de tutela de un menor de edad o incapaz, lo retenga sin el consentimiento de quien ejerza su custodia  legítima o su guarda, se le impondrá prisión de tres a siete años y multa de trescientas veces a ochocientas  veces la unidad de Cuenta de la Ciudad de México vigente.”</w:t>
      </w:r>
    </w:p>
    <w:p>
      <w:pPr>
        <w:pStyle w:val="Heading3"/>
      </w:pPr>
      <w:r>
        <w:t>articulos-seleccionados-S5.txt — bloque 2 — similitud 0.1344</w:t>
      </w:r>
    </w:p>
    <w:p>
      <w:pPr>
        <w:ind w:left="360"/>
      </w:pPr>
      <w:r>
        <w:t>“Al padre o madre que, sin tener la guarda y custodia del menor o incapaz que viva en el Distrito Federal, lo  sustraiga, retenga u oculte fuera del Distrito Federal o fuera del territorio nacional, se le aumentarán en una  mitad las penas previstas en el primer párrafo de este artículo.”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07. desaparición cometida por particulares</w:t>
      </w:r>
    </w:p>
    <w:p>
      <w:r>
        <w:rPr>
          <w:b/>
        </w:rPr>
        <w:t xml:space="preserve">Fuentes: </w:t>
      </w:r>
      <w:r>
        <w:t>Material-de-apoyo-S5-delitos-contra-libertad-personal.txt; SCJN-2029879-tesis-aislada-desaparicion-particulares.txt; articulos-seleccionados-S5.txt</w:t>
      </w:r>
    </w:p>
    <w:p>
      <w:r>
        <w:rPr>
          <w:b/>
        </w:rPr>
        <w:t xml:space="preserve">Ubicaciones: </w:t>
      </w:r>
      <w:r>
        <w:t>Material-de-apoyo-S5-delitos-contra-libertad-personal.txt, bloque 2; Material-de-apoyo-S5-delitos-contra-libertad-personal.txt, bloque 4; SCJN-2029879-tesis-aislada-desaparicion-particulares.txt, bloque 1; articulos-seleccionados-S5.txt, bloque 4</w:t>
      </w:r>
    </w:p>
    <w:p>
      <w:pPr>
        <w:pStyle w:val="Heading3"/>
      </w:pPr>
      <w:r>
        <w:t>SCJN-2029879-tesis-aislada-desaparicion-particulares.txt — bloque 1 — similitud 0.4598</w:t>
      </w:r>
    </w:p>
    <w:p>
      <w:pPr>
        <w:ind w:left="360"/>
      </w:pPr>
      <w:r>
        <w:t>“--- PÁGINA ORIGINAL PDF 35 --- Tesis Registro digital: 2029879 DELITO DE DESAPARICIÓN COMETIDA POR PARTICULARES. EL ARTÍCULO 34 DE LA LEY GENERAL DE LA MATERIA QUE LO PREVÉ, RESPETA EL PRINCIPIO DE LEGALIDAD EN SU VERTIENTE DE TAXATIVIDAD.”</w:t>
      </w:r>
    </w:p>
    <w:p>
      <w:pPr>
        <w:pStyle w:val="Heading3"/>
      </w:pPr>
      <w:r>
        <w:t>articulos-seleccionados-S5.txt — bloque 4 — similitud 0.3506</w:t>
      </w:r>
    </w:p>
    <w:p>
      <w:pPr>
        <w:ind w:left="360"/>
      </w:pPr>
      <w:r>
        <w:t>“Artículo 34. Incurre en el delito de desaparición cometida por particulares quien prive de la libertad a  una persona con la finalidad de ocultar a la víctima o su suerte o paradero. A quien cometa este delito se  le impondrá pena de veinticinco a cincuenta años de prisión y de cuatro mil a ocho mil días multa. --- PÁGINA 17 --- LEY GENERAL EN MATERIA DE DESAPARICIÓN FORZADA DE PERSONAS, DESAPARICIÓN COMETIDA POR  PARTICULARES Y DEL SISTEMA NACIONAL DE BÚSQUEDA DE PERSONAS CÁMARA DE DIPUTADOS DEL H.”</w:t>
      </w:r>
    </w:p>
    <w:p>
      <w:pPr>
        <w:pStyle w:val="Heading3"/>
      </w:pPr>
      <w:r>
        <w:t>SCJN-2029879-tesis-aislada-desaparicion-particulares.txt — bloque 1 — similitud 0.3422</w:t>
      </w:r>
    </w:p>
    <w:p>
      <w:pPr>
        <w:ind w:left="360"/>
      </w:pPr>
      <w:r>
        <w:t>“Criterio jurídico: Este Tribunal Colegiado de Circuito determina que el artículo 34 citado, que establece que incurre en el delito de desaparición cometida por particulares quien prive de la libertad a una persona con la finalidad de ocultar a la víctima o su suerte o paradero, respeta el principio de legalidad en su vertiente de taxatividad, contenido en el artículo 14, párrafo tercero, de la Constitución Política de los Estados Unidos Mexicanos.”</w:t>
      </w:r>
    </w:p>
    <w:p>
      <w:pPr>
        <w:pStyle w:val="Heading3"/>
      </w:pPr>
      <w:r>
        <w:t>articulos-seleccionados-S5.txt — bloque 4 — similitud 0.2450</w:t>
      </w:r>
    </w:p>
    <w:p>
      <w:pPr>
        <w:ind w:left="360"/>
      </w:pPr>
      <w:r>
        <w:t>“La víctima podrá pedir al Ministerio Público de la Federación que solicite la remisión de la  investigación, a la que el Ministerio Público deberá responder de forma fundada y motivada. --- PÁGINA 15 --- LEY GENERAL EN MATERIA DE DESAPARICIÓN FORZADA DE PERSONAS, DESAPARICIÓN COMETIDA POR  PARTICULARES Y DEL SISTEMA NACIONAL DE BÚSQUEDA DE PERSONAS CÁMARA DE DIPUTADOS DEL H. CONGRESO DE LA UNIÓN  Secretaría General  Secretaría de Servicios Parlamentarios  Última Reforma DOF 16-07-2025 15 de 81 Artículo 25.”</w:t>
      </w:r>
    </w:p>
    <w:p>
      <w:pPr>
        <w:pStyle w:val="Heading3"/>
      </w:pPr>
      <w:r>
        <w:t>Material-de-apoyo-S5-delitos-contra-libertad-personal.txt — bloque 4 — similitud 0.2087</w:t>
      </w:r>
    </w:p>
    <w:p>
      <w:pPr>
        <w:ind w:left="360"/>
      </w:pPr>
      <w:r>
        <w:t>“Congreso de la Unión.  (2017). Ley General en Materia de Desaparición  Forzada de Personas, Desaparición Cometida por  Particulares y del Sistema Nacional de Búsqueda de  Personas. Diario Oficial de la Federación. 📘 Código Penal para el Distrito Federal Congreso de la Ciudad de México. (2002).”</w:t>
      </w:r>
    </w:p>
    <w:p>
      <w:pPr>
        <w:pStyle w:val="Heading3"/>
      </w:pPr>
      <w:r>
        <w:t>SCJN-2029879-tesis-aislada-desaparicion-particulares.txt — bloque 1 — similitud 0.2032</w:t>
      </w:r>
    </w:p>
    <w:p>
      <w:pPr>
        <w:ind w:left="360"/>
      </w:pPr>
      <w:r>
        <w:t>“Ahora bien, el hecho de que el Estado Mexicano haya armonizado su legislación para incluir el delito de desaparición cometida por particulares (agentes no estatales), sin integrar los elementos relativos a la negativa de informar sobre la suerte o paradero de la víctima, no implica que el tipo penal sea oscuro, ni que sea contrario al artículo 3, en relación con el artículo 2, ambos de la Convención Internacional para la Protección de todas las Personas contra las Desapariciones Forzadas, ni al artículo III de la Convención Interamericana sobre Desaparición Forzada de Personas, porque la definición del ilícito se redactó de forma clara y sin lugar a dudas, pues sus Instancia: Tribunales...”</w:t>
      </w:r>
    </w:p>
    <w:p>
      <w:pPr>
        <w:pStyle w:val="Heading3"/>
      </w:pPr>
      <w:r>
        <w:t>Material-de-apoyo-S5-delitos-contra-libertad-personal.txt — bloque 2 — similitud 0.0630</w:t>
      </w:r>
    </w:p>
    <w:p>
      <w:pPr>
        <w:ind w:left="360"/>
      </w:pPr>
      <w:r>
        <w:t>“Artículo 27, Ley General en Materia de Desaparición Forzada de  Personas "Comete el delito de desaparición forzada de personas, el servidor  público o el particular que, con la autorización, el apoyo o la  aquiescencia de un servidor público, prive de la libertad en cualquier  forma a una persona..." La privación debe ir seguida de la abstención o negativa a reconocerla o  de proporcionar información sobre la suerte, destino o paradero de la  persona. Elemento clave: relación con el poder público.”</w:t>
      </w:r>
    </w:p>
    <w:p>
      <w:pPr>
        <w:pStyle w:val="Heading3"/>
      </w:pPr>
      <w:r>
        <w:t>Material-de-apoyo-S5-delitos-contra-libertad-personal.txt — bloque 2 — similitud 0.0365</w:t>
      </w:r>
    </w:p>
    <w:p>
      <w:pPr>
        <w:ind w:left="360"/>
      </w:pPr>
      <w:r>
        <w:t>“Pagina 7 4.3. Desaparición forzada,  noción del delito 📘 Noción No es cualquier desaparición. Para que exista la figura debe haber una  relación específica con el ejercicio del poder público.”</w:t>
      </w:r>
    </w:p>
    <w:p>
      <w:r>
        <w:rPr>
          <w:b/>
        </w:rPr>
        <w:t xml:space="preserve">Observación automática: </w:t>
      </w:r>
      <w:r>
        <w:t>La ficha presenta una coincidencia fuerte con el concepto buscado. Se agruparon referencias de múltiples fuentes para enriquecer el concepto. Hay 2 referencia(s) de baja similitud que podrían introducir ruido.</w:t>
      </w:r>
    </w:p>
    <w:p>
      <w:pPr>
        <w:pStyle w:val="Heading2"/>
      </w:pPr>
      <w:r>
        <w:t>Ficha 08. desaparición forzada</w:t>
      </w:r>
    </w:p>
    <w:p>
      <w:r>
        <w:rPr>
          <w:b/>
        </w:rPr>
        <w:t xml:space="preserve">Fuentes: </w:t>
      </w:r>
      <w:r>
        <w:t>Material-de-apoyo-S5-delitos-contra-libertad-personal.txt; SCJN-2029879-tesis-aislada-desaparicion-particulares.txt; articulos-seleccionados-S5.txt</w:t>
      </w:r>
    </w:p>
    <w:p>
      <w:r>
        <w:rPr>
          <w:b/>
        </w:rPr>
        <w:t xml:space="preserve">Ubicaciones: </w:t>
      </w:r>
      <w:r>
        <w:t>Material-de-apoyo-S5-delitos-contra-libertad-personal.txt, bloque 2; Material-de-apoyo-S5-delitos-contra-libertad-personal.txt, bloque 3; Material-de-apoyo-S5-delitos-contra-libertad-personal.txt, bloque 4; SCJN-2029879-tesis-aislada-desaparicion-particulares.txt, bloque 1; articulos-seleccionados-S5.txt, bloque 4</w:t>
      </w:r>
    </w:p>
    <w:p>
      <w:pPr>
        <w:pStyle w:val="Heading3"/>
      </w:pPr>
      <w:r>
        <w:t>Material-de-apoyo-S5-delitos-contra-libertad-personal.txt — bloque 2 — similitud 0.3362</w:t>
      </w:r>
    </w:p>
    <w:p>
      <w:pPr>
        <w:ind w:left="360"/>
      </w:pPr>
      <w:r>
        <w:t>“Artículo 27, Ley General en Materia de Desaparición Forzada de  Personas "Comete el delito de desaparición forzada de personas, el servidor  público o el particular que, con la autorización, el apoyo o la  aquiescencia de un servidor público, prive de la libertad en cualquier  forma a una persona..." La privación debe ir seguida de la abstención o negativa a reconocerla o  de proporcionar información sobre la suerte, destino o paradero de la  persona. Elemento clave: relación con el poder público.”</w:t>
      </w:r>
    </w:p>
    <w:p>
      <w:pPr>
        <w:pStyle w:val="Heading3"/>
      </w:pPr>
      <w:r>
        <w:t>SCJN-2029879-tesis-aislada-desaparicion-particulares.txt — bloque 1 — similitud 0.2907</w:t>
      </w:r>
    </w:p>
    <w:p>
      <w:pPr>
        <w:ind w:left="360"/>
      </w:pPr>
      <w:r>
        <w:t>“Hechos: Una persona promovió amparo directo contra la resolución que confirmó la sentencia condenatoria dictada en su contra por el delito de desaparición cometida por particulares agravada, al considerar que el artículo 34 de la Ley General en Materia de Desaparición Forzada de Personas, Desaparición Cometida por Particulares y del Sistema Nacional de Búsqueda de Personas, que contiene el tipo penal respectivo, es inconstitucional por ser oscuro, impreciso e inexacto; y que resulta inconvencional por incumplir los estándares previstos en el artículo 3, en relación con el artículo 2, de la Convención Internacional para la Protección de todas las Personas contra las Desapariciones Forzadas y...”</w:t>
      </w:r>
    </w:p>
    <w:p>
      <w:pPr>
        <w:pStyle w:val="Heading3"/>
      </w:pPr>
      <w:r>
        <w:t>articulos-seleccionados-S5.txt — bloque 4 — similitud 0.2579</w:t>
      </w:r>
    </w:p>
    <w:p>
      <w:pPr>
        <w:ind w:left="360"/>
      </w:pPr>
      <w:r>
        <w:t>“La víctima podrá pedir al Ministerio Público de la Federación que solicite la remisión de la  investigación, a la que el Ministerio Público deberá responder de forma fundada y motivada. --- PÁGINA 15 --- LEY GENERAL EN MATERIA DE DESAPARICIÓN FORZADA DE PERSONAS, DESAPARICIÓN COMETIDA POR  PARTICULARES Y DEL SISTEMA NACIONAL DE BÚSQUEDA DE PERSONAS CÁMARA DE DIPUTADOS DEL H. CONGRESO DE LA UNIÓN  Secretaría General  Secretaría de Servicios Parlamentarios  Última Reforma DOF 16-07-2025 15 de 81 Artículo 25.”</w:t>
      </w:r>
    </w:p>
    <w:p>
      <w:pPr>
        <w:pStyle w:val="Heading3"/>
      </w:pPr>
      <w:r>
        <w:t>Material-de-apoyo-S5-delitos-contra-libertad-personal.txt — bloque 4 — similitud 0.2163</w:t>
      </w:r>
    </w:p>
    <w:p>
      <w:pPr>
        <w:ind w:left="360"/>
      </w:pPr>
      <w:r>
        <w:t>“Ley General para Prevenir y Sancionar los  Delitos en Materia de Secuestro, Reglamentaria de la  fracción XXI del artículo 73 de la Constitución Política  de los Estados Unidos Mexicanos. Diario Oficial de la  Federación. 📘 Ley General en Materia de Desaparición  Forzada de Personas Cámara de Diputados del H. Congreso de la Unión.  (2017).”</w:t>
      </w:r>
    </w:p>
    <w:p>
      <w:pPr>
        <w:pStyle w:val="Heading3"/>
      </w:pPr>
      <w:r>
        <w:t>articulos-seleccionados-S5.txt — bloque 4 — similitud 0.2063</w:t>
      </w:r>
    </w:p>
    <w:p>
      <w:pPr>
        <w:ind w:left="360"/>
      </w:pPr>
      <w:r>
        <w:t>“Incurre en el delito de desaparición cometida por particulares quien prive de la libertad a  una persona con la finalidad de ocultar a la víctima o su suerte o paradero. A quien cometa este delito se  le impondrá pena de veinticinco a cincuenta años de prisión y de cuatro mil a ocho mil días multa. --- PÁGINA 17 --- LEY GENERAL EN MATERIA DE DESAPARICIÓN FORZADA DE PERSONAS, DESAPARICIÓN COMETIDA POR  PARTICULARES Y DEL SISTEMA NACIONAL DE BÚSQUEDA DE PERSONAS CÁMARA DE DIPUTADOS DEL H. CONGRESO DE LA UNIÓN  Secretaría General  Secretaría de Servicios Parlamentarios  Última Reforma DOF 16-07-2025 17 de 81 Artículo 79.”</w:t>
      </w:r>
    </w:p>
    <w:p>
      <w:pPr>
        <w:pStyle w:val="Heading3"/>
      </w:pPr>
      <w:r>
        <w:t>Material-de-apoyo-S5-delitos-contra-libertad-personal.txt — bloque 3 — similitud 0.1694</w:t>
      </w:r>
    </w:p>
    <w:p>
      <w:pPr>
        <w:ind w:left="360"/>
      </w:pPr>
      <w:r>
        <w:t>“Pagina 10 Diferencias fundamentales entre los delitos de  esta unidad Cinco delitos que comparten el mismo ámbito de protección, pero se distinguen por el elemento central que los define. 🔒 Privación de la libertad personal Restricción injustificada de la capacidad de  desplazarse. 🗝️ Secuestro Privación de la libertad más una finalidad  específicamente prevista por la ley. 🕶️ Desaparición forzada Privación de la libertad vinculada a un servidor público,  seguida de ocultamiento o negativa de la situación. 🧒 Tráfico de menores Traslado, entrega o recepción de un menor en las  condiciones de la ley. 🛡️ Retención o sustracción de menores o incapaces Afectación a la situación legítima de...”</w:t>
      </w:r>
    </w:p>
    <w:p>
      <w:pPr>
        <w:pStyle w:val="Heading3"/>
      </w:pPr>
      <w:r>
        <w:t>Material-de-apoyo-S5-delitos-contra-libertad-personal.txt — bloque 2 — similitud 0.1656</w:t>
      </w:r>
    </w:p>
    <w:p>
      <w:pPr>
        <w:ind w:left="360"/>
      </w:pPr>
      <w:r>
        <w:t>“Pagina 7 4.3. Desaparición forzada,  noción del delito 📘 Noción No es cualquier desaparición. Para que exista la figura debe haber una  relación específica con el ejercicio del poder público.”</w:t>
      </w:r>
    </w:p>
    <w:p>
      <w:pPr>
        <w:pStyle w:val="Heading3"/>
      </w:pPr>
      <w:r>
        <w:t>SCJN-2029879-tesis-aislada-desaparicion-particulares.txt — bloque 1 — similitud 0.1627</w:t>
      </w:r>
    </w:p>
    <w:p>
      <w:pPr>
        <w:ind w:left="360"/>
      </w:pPr>
      <w:r>
        <w:t>“Ahora bien, el hecho de que el Estado Mexicano haya armonizado su legislación para incluir el delito de desaparición cometida por particulares (agentes no estatales), sin integrar los elementos relativos a la negativa de informar sobre la suerte o paradero de la víctima, no implica que el tipo penal sea oscuro, ni que sea contrario al artículo 3, en relación con el artículo 2, ambos de la Convención Internacional para la Protección de todas las Personas contra las Desapariciones Forzadas, ni al artículo III de la Convención Interamericana sobre Desaparición Forzada de Personas, porque la definición del ilícito se redactó de forma clara y sin lugar a dudas, pues sus Instancia: Tribunales...”</w:t>
      </w:r>
    </w:p>
    <w:p>
      <w:r>
        <w:rPr>
          <w:b/>
        </w:rPr>
        <w:t xml:space="preserve">Observación automática: </w:t>
      </w:r>
      <w:r>
        <w:t>La ficha presenta una coincidencia fuerte con el concepto buscado. Se agruparon referencias de múltiples fuentes para enriquecer el concepto.</w:t>
      </w:r>
    </w:p>
    <w:p>
      <w:pPr>
        <w:pStyle w:val="Heading2"/>
      </w:pPr>
      <w:r>
        <w:t>Ficha 09. guarda</w:t>
      </w:r>
    </w:p>
    <w:p>
      <w:r>
        <w:rPr>
          <w:b/>
        </w:rPr>
        <w:t xml:space="preserve">Fuentes: </w:t>
      </w:r>
      <w:r>
        <w:t>CPEUM-articulos-4-14-16-20.txt; Material-de-apoyo-S5-delitos-contra-libertad-personal.txt; articulos-seleccionados-S5.txt</w:t>
      </w:r>
    </w:p>
    <w:p>
      <w:r>
        <w:rPr>
          <w:b/>
        </w:rPr>
        <w:t xml:space="preserve">Ubicaciones: </w:t>
      </w:r>
      <w:r>
        <w:t>CPEUM-articulos-4-14-16-20.txt, bloque 4; Material-de-apoyo-S5-delitos-contra-libertad-personal.txt, bloque 3; Material-de-apoyo-S5-delitos-contra-libertad-personal.txt, bloque 4; articulos-seleccionados-S5.txt, bloque 2</w:t>
      </w:r>
    </w:p>
    <w:p>
      <w:pPr>
        <w:pStyle w:val="Heading3"/>
      </w:pPr>
      <w:r>
        <w:t>Material-de-apoyo-S5-delitos-contra-libertad-personal.txt — bloque 3 — similitud 0.2879</w:t>
      </w:r>
    </w:p>
    <w:p>
      <w:pPr>
        <w:ind w:left="360"/>
      </w:pPr>
      <w:r>
        <w:t>“Retención y sustracción de menores o  incapaces La retención y la sustracción no significan lo mismo. 🔒 Retención Mantener a un menor o incapaz fuera del control de  quien ejerce legítimamente su custodia o guarda, sin  consentimiento. 🚪 Sustracción Retirar al menor o incapaz de la custodia o guarda  legítima de otra persona. ⚖️ Fundamento legal Artículo 171 del Código Penal para el Distrito Federal "...lo retenga sin el consentimiento de quien ejerza su  custodia legítima o su guarda..." La misma disposición sanciona de manera diferente a  quien lo sustraiga de esa custodia o guarda. 🛡️ Custodia Responsabilidad jurídica de tener a un menor o incapaz  bajo cuidado y protección. 🏠 Guarda...”</w:t>
      </w:r>
    </w:p>
    <w:p>
      <w:pPr>
        <w:pStyle w:val="Heading3"/>
      </w:pPr>
      <w:r>
        <w:t>Material-de-apoyo-S5-delitos-contra-libertad-personal.txt — bloque 4 — similitud 0.2259</w:t>
      </w:r>
    </w:p>
    <w:p>
      <w:pPr>
        <w:ind w:left="360"/>
      </w:pPr>
      <w:r>
        <w:t>“La convivencia inicial fue autorizada. Existe una persona que ejerce la guarda y custodia. El periodo autorizado concluyó.”</w:t>
      </w:r>
    </w:p>
    <w:p>
      <w:pPr>
        <w:pStyle w:val="Heading3"/>
      </w:pPr>
      <w:r>
        <w:t>Material-de-apoyo-S5-delitos-contra-libertad-personal.txt — bloque 3 — similitud 0.2183</w:t>
      </w:r>
    </w:p>
    <w:p>
      <w:pPr>
        <w:ind w:left="360"/>
      </w:pPr>
      <w:r>
        <w:t>“Situación legítima de guarda y custodia. ⚠️ Agravantes Art. 172: víctima menor de doce años, las penas se  incrementan.”</w:t>
      </w:r>
    </w:p>
    <w:p>
      <w:pPr>
        <w:pStyle w:val="Heading3"/>
      </w:pPr>
      <w:r>
        <w:t>articulos-seleccionados-S5.txt — bloque 2 — similitud 0.1557</w:t>
      </w:r>
    </w:p>
    <w:p>
      <w:pPr>
        <w:ind w:left="360"/>
      </w:pPr>
      <w:r>
        <w:t>“Si la recuperación de la víctima se logra por datos proporcionados por el inculpado, las sanciones se  reducirá en una mitad. CAPÍTULO VI  RETENCIÓN Y SUSTRACCIÓN DE MENORES O INCAPACES ARTÍCULO 171. - Al que sin tener relación de parentesco, a que se refiere el artículo 173 de este Código, o  de tutela de un menor de edad o incapaz, lo retenga sin el consentimiento de quien ejerza su custodia  legítima o su guarda, se le impondrá prisión de tres a siete años y multa de trescientas veces a ochocientas  veces la unidad de Cuenta de la Ciudad de México vigente.”</w:t>
      </w:r>
    </w:p>
    <w:p>
      <w:pPr>
        <w:pStyle w:val="Heading3"/>
      </w:pPr>
      <w:r>
        <w:t>articulos-seleccionados-S5.txt — bloque 2 — similitud 0.1496</w:t>
      </w:r>
    </w:p>
    <w:p>
      <w:pPr>
        <w:ind w:left="360"/>
      </w:pPr>
      <w:r>
        <w:t>“Al padre o madre que, sin tener la guarda y custodia del menor o incapaz que viva en el Distrito Federal, lo  sustraiga, retenga u oculte fuera del Distrito Federal o fuera del territorio nacional, se le aumentarán en una  mitad las penas previstas en el primer párrafo de este artículo.”</w:t>
      </w:r>
    </w:p>
    <w:p>
      <w:pPr>
        <w:pStyle w:val="Heading3"/>
      </w:pPr>
      <w:r>
        <w:t>Material-de-apoyo-S5-delitos-contra-libertad-personal.txt — bloque 3 — similitud 0.1290</w:t>
      </w:r>
    </w:p>
    <w:p>
      <w:pPr>
        <w:ind w:left="360"/>
      </w:pPr>
      <w:r>
        <w:t>“Pagina 10 Diferencias fundamentales entre los delitos de  esta unidad Cinco delitos que comparten el mismo ámbito de protección, pero se distinguen por el elemento central que los define. 🔒 Privación de la libertad personal Restricción injustificada de la capacidad de  desplazarse. 🗝️ Secuestro Privación de la libertad más una finalidad  específicamente prevista por la ley. 🕶️ Desaparición forzada Privación de la libertad vinculada a un servidor público,  seguida de ocultamiento o negativa de la situación. 🧒 Tráfico de menores Traslado, entrega o recepción de un menor en las  condiciones de la ley. 🛡️ Retención o sustracción de menores o incapaces Afectación a la situación legítima de...”</w:t>
      </w:r>
    </w:p>
    <w:p>
      <w:pPr>
        <w:pStyle w:val="Heading3"/>
      </w:pPr>
      <w:r>
        <w:t>articulos-seleccionados-S5.txt — bloque 2 — similitud 0.1193</w:t>
      </w:r>
    </w:p>
    <w:p>
      <w:pPr>
        <w:ind w:left="360"/>
      </w:pPr>
      <w:r>
        <w:t>“ARTÍCULO 173.- Se impondrá de uno a cinco años de prisión y de cien a quinientos días multa, al  ascendiente, descendiente, cónyuge, pariente colateral o afín hasta el cuarto grado, que sustraiga, retenga  u oculte a un menor o incapaz y que sobre éste no ejerza la patria potestad, la tutela o mediante resolución  judicial no ejerza la guarda y custodia. --- PÁGINA 59 --- CÓDIGO PENAL PARA EL DISTRITO  FEDERAL  I N S T I T U T O D E I N V E S T I G A C I O N E S  L E G I S L A T I V A S Cuando el sujeto devuelva espontáneamente al menor o al incapaz, dentro de las veinticuatro horas  siguientes a la comisión del delito, se le impondrá una tercera parte de las sanciones señaladas.”</w:t>
      </w:r>
    </w:p>
    <w:p>
      <w:pPr>
        <w:pStyle w:val="Heading3"/>
      </w:pPr>
      <w:r>
        <w:t>CPEUM-articulos-4-14-16-20.txt — bloque 4 — similitud 0.0700</w:t>
      </w:r>
    </w:p>
    <w:p>
      <w:pPr>
        <w:ind w:left="360"/>
      </w:pPr>
      <w:r>
        <w:t>“Cualquier prueba obtenida con violación de derechos fundamentales será nula;  Fracción reformada DOF 15-09-2024 X. Tratándose de delincuencia organizada, el órgano de administración judicial podrá  disponer las medidas necesarias para preservar la seguridad y resguardar la identidad de  las personas juzgadoras, conforme al procedimiento que establezca la ley, y  Fracción adicionada DOF 15-09-2024 XI. Los principios previstos en este artículo, se observarán también en las audiencias  preliminares al juicio.”</w:t>
      </w:r>
    </w:p>
    <w:p>
      <w:r>
        <w:rPr>
          <w:b/>
        </w:rPr>
        <w:t xml:space="preserve">Observación automática: </w:t>
      </w:r>
      <w:r>
        <w:t>La ficha presenta una coincidencia fuerte con el concepto buscado. Se agruparon referencias de múltiples fuentes para enriquecer el concepto. Hay 1 referencia(s) de baja similitud que podrían introducir ruido.</w:t>
      </w:r>
    </w:p>
    <w:p>
      <w:pPr>
        <w:pStyle w:val="Heading2"/>
      </w:pPr>
      <w:r>
        <w:t>Ficha 10. guarda y custodia</w:t>
      </w:r>
    </w:p>
    <w:p>
      <w:r>
        <w:rPr>
          <w:b/>
        </w:rPr>
        <w:t xml:space="preserve">Fuentes: </w:t>
      </w:r>
      <w:r>
        <w:t>Material-de-apoyo-S5-delitos-contra-libertad-personal.txt; articulos-seleccionados-S5.txt</w:t>
      </w:r>
    </w:p>
    <w:p>
      <w:r>
        <w:rPr>
          <w:b/>
        </w:rPr>
        <w:t xml:space="preserve">Ubicaciones: </w:t>
      </w:r>
      <w:r>
        <w:t>Material-de-apoyo-S5-delitos-contra-libertad-personal.txt, bloque 3; Material-de-apoyo-S5-delitos-contra-libertad-personal.txt, bloque 4; articulos-seleccionados-S5.txt, bloque 1; articulos-seleccionados-S5.txt, bloque 2</w:t>
      </w:r>
    </w:p>
    <w:p>
      <w:pPr>
        <w:pStyle w:val="Heading3"/>
      </w:pPr>
      <w:r>
        <w:t>Material-de-apoyo-S5-delitos-contra-libertad-personal.txt — bloque 3 — similitud 0.3600</w:t>
      </w:r>
    </w:p>
    <w:p>
      <w:pPr>
        <w:ind w:left="360"/>
      </w:pPr>
      <w:r>
        <w:t>“Verificar  antes de elegir el artículo aplicable: ¿Existe parentesco? ¿Existe tutela? ¿Existe patria potestad? ¿Quién tiene la guarda y custodia? 🧒 Sujeto pasivo El menor o incapaz objeto de la retención o sustracción. También se afectan los derechos de quien ejerce  legítimamente su custodia. 🔒 Bien jurídico tutelado Seguridad del menor o incapaz.”</w:t>
      </w:r>
    </w:p>
    <w:p>
      <w:pPr>
        <w:pStyle w:val="Heading3"/>
      </w:pPr>
      <w:r>
        <w:t>Material-de-apoyo-S5-delitos-contra-libertad-personal.txt — bloque 3 — similitud 0.3450</w:t>
      </w:r>
    </w:p>
    <w:p>
      <w:pPr>
        <w:ind w:left="360"/>
      </w:pPr>
      <w:r>
        <w:t>“Situación legítima de guarda y custodia. ⚠️ Agravantes Art. 172: víctima menor de doce años, las penas se  incrementan.”</w:t>
      </w:r>
    </w:p>
    <w:p>
      <w:pPr>
        <w:pStyle w:val="Heading3"/>
      </w:pPr>
      <w:r>
        <w:t>Material-de-apoyo-S5-delitos-contra-libertad-personal.txt — bloque 4 — similitud 0.3379</w:t>
      </w:r>
    </w:p>
    <w:p>
      <w:pPr>
        <w:ind w:left="360"/>
      </w:pPr>
      <w:r>
        <w:t>“La convivencia inicial fue autorizada. Existe una persona que ejerce la guarda y custodia. El periodo autorizado concluyó.”</w:t>
      </w:r>
    </w:p>
    <w:p>
      <w:pPr>
        <w:pStyle w:val="Heading3"/>
      </w:pPr>
      <w:r>
        <w:t>articulos-seleccionados-S5.txt — bloque 2 — similitud 0.2116</w:t>
      </w:r>
    </w:p>
    <w:p>
      <w:pPr>
        <w:ind w:left="360"/>
      </w:pPr>
      <w:r>
        <w:t>“Al padre o madre que, sin tener la guarda y custodia del menor o incapaz que viva en el Distrito Federal, lo  sustraiga, retenga u oculte fuera del Distrito Federal o fuera del territorio nacional, se le aumentarán en una  mitad las penas previstas en el primer párrafo de este artículo.”</w:t>
      </w:r>
    </w:p>
    <w:p>
      <w:pPr>
        <w:pStyle w:val="Heading3"/>
      </w:pPr>
      <w:r>
        <w:t>articulos-seleccionados-S5.txt — bloque 2 — similitud 0.1617</w:t>
      </w:r>
    </w:p>
    <w:p>
      <w:pPr>
        <w:ind w:left="360"/>
      </w:pPr>
      <w:r>
        <w:t>“ARTÍCULO 173.- Se impondrá de uno a cinco años de prisión y de cien a quinientos días multa, al  ascendiente, descendiente, cónyuge, pariente colateral o afín hasta el cuarto grado, que sustraiga, retenga  u oculte a un menor o incapaz y que sobre éste no ejerza la patria potestad, la tutela o mediante resolución  judicial no ejerza la guarda y custodia. --- PÁGINA 59 --- CÓDIGO PENAL PARA EL DISTRITO  FEDERAL  I N S T I T U T O D E I N V E S T I G A C I O N E S  L E G I S L A T I V A S Cuando el sujeto devuelva espontáneamente al menor o al incapaz, dentro de las veinticuatro horas  siguientes a la comisión del delito, se le impondrá una tercera parte de las sanciones señaladas.”</w:t>
      </w:r>
    </w:p>
    <w:p>
      <w:pPr>
        <w:pStyle w:val="Heading3"/>
      </w:pPr>
      <w:r>
        <w:t>Material-de-apoyo-S5-delitos-contra-libertad-personal.txt — bloque 3 — similitud 0.1177</w:t>
      </w:r>
    </w:p>
    <w:p>
      <w:pPr>
        <w:ind w:left="360"/>
      </w:pPr>
      <w:r>
        <w:t>“Pagina 10 Diferencias fundamentales entre los delitos de  esta unidad Cinco delitos que comparten el mismo ámbito de protección, pero se distinguen por el elemento central que los define. 🔒 Privación de la libertad personal Restricción injustificada de la capacidad de  desplazarse. 🗝️ Secuestro Privación de la libertad más una finalidad  específicamente prevista por la ley. 🕶️ Desaparición forzada Privación de la libertad vinculada a un servidor público,  seguida de ocultamiento o negativa de la situación. 🧒 Tráfico de menores Traslado, entrega o recepción de un menor en las  condiciones de la ley. 🛡️ Retención o sustracción de menores o incapaces Afectación a la situación legítima de...”</w:t>
      </w:r>
    </w:p>
    <w:p>
      <w:pPr>
        <w:pStyle w:val="Heading3"/>
      </w:pPr>
      <w:r>
        <w:t>articulos-seleccionados-S5.txt — bloque 2 — similitud 0.1058</w:t>
      </w:r>
    </w:p>
    <w:p>
      <w:pPr>
        <w:ind w:left="360"/>
      </w:pPr>
      <w:r>
        <w:t>“Si la recuperación de la víctima se logra por datos proporcionados por el inculpado, las sanciones se  reducirá en una mitad. CAPÍTULO VI  RETENCIÓN Y SUSTRACCIÓN DE MENORES O INCAPACES ARTÍCULO 171. - Al que sin tener relación de parentesco, a que se refiere el artículo 173 de este Código, o  de tutela de un menor de edad o incapaz, lo retenga sin el consentimiento de quien ejerza su custodia  legítima o su guarda, se le impondrá prisión de tres a siete años y multa de trescientas veces a ochocientas  veces la unidad de Cuenta de la Ciudad de México vigente.”</w:t>
      </w:r>
    </w:p>
    <w:p>
      <w:pPr>
        <w:pStyle w:val="Heading3"/>
      </w:pPr>
      <w:r>
        <w:t>articulos-seleccionados-S5.txt — bloque 1 — similitud 0.0638</w:t>
      </w:r>
    </w:p>
    <w:p>
      <w:pPr>
        <w:ind w:left="360"/>
      </w:pPr>
      <w:r>
        <w:t>“Se entenderá que las personas a que se refiere el párrafo anterior actúan de manera ilícita  cuando tengan conocimiento de que: a)  Quienes ejerzan la patria potestad o la custodia del menor no han otorgado su  consentimiento expreso para el traslado o la entrega, o b)  Quienes ejerzan la patria potestad o la custodia del menor obtendrán un beneficio  económico indebido por el traslado o la entrega. III.”</w:t>
      </w:r>
    </w:p>
    <w:p>
      <w:r>
        <w:rPr>
          <w:b/>
        </w:rPr>
        <w:t xml:space="preserve">Observación automática: </w:t>
      </w:r>
      <w:r>
        <w:t>La ficha presenta una coincidencia fuerte con el concepto buscado. Se agruparon referencias de múltiples fuentes para enriquecer el concepto. Hay 1 referencia(s) de baja similitud que podrían introducir ruido.</w:t>
      </w:r>
    </w:p>
    <w:p>
      <w:pPr>
        <w:pStyle w:val="Heading2"/>
      </w:pPr>
      <w:r>
        <w:t>Ficha 11. interés superior de la niñez</w:t>
      </w:r>
    </w:p>
    <w:p>
      <w:r>
        <w:rPr>
          <w:b/>
        </w:rPr>
        <w:t xml:space="preserve">Fuentes: </w:t>
      </w:r>
      <w:r>
        <w:t>CPEUM-articulos-4-14-16-20.txt</w:t>
      </w:r>
    </w:p>
    <w:p>
      <w:r>
        <w:rPr>
          <w:b/>
        </w:rPr>
        <w:t xml:space="preserve">Ubicaciones: </w:t>
      </w:r>
      <w:r>
        <w:t>CPEUM-articulos-4-14-16-20.txt, bloque 1</w:t>
      </w:r>
    </w:p>
    <w:p>
      <w:pPr>
        <w:pStyle w:val="Heading3"/>
      </w:pPr>
      <w:r>
        <w:t>CPEUM-articulos-4-14-16-20.txt — bloque 1 — similitud 0.2874</w:t>
      </w:r>
    </w:p>
    <w:p>
      <w:pPr>
        <w:ind w:left="360"/>
      </w:pPr>
      <w:r>
        <w:t>“En todas las decisiones y actuaciones del Estado se velará y cumplirá con el principio del interés  superior de la niñez, garantizando de manera plena sus derechos. Los niños y las niñas tienen derecho a  la satisfacción de sus necesidades de alimentación, salud, educación y sano esparcimiento para su  desarrollo integral.”</w:t>
      </w:r>
    </w:p>
    <w:p>
      <w:r>
        <w:rPr>
          <w:b/>
        </w:rPr>
        <w:t xml:space="preserve">Observación automática: </w:t>
      </w:r>
      <w:r>
        <w:t>La ficha presenta una coincidencia fuerte con el concepto buscado.</w:t>
      </w:r>
    </w:p>
    <w:p>
      <w:pPr>
        <w:pStyle w:val="Heading2"/>
      </w:pPr>
      <w:r>
        <w:t>Ficha 12. libertad personal</w:t>
      </w:r>
    </w:p>
    <w:p>
      <w:r>
        <w:rPr>
          <w:b/>
        </w:rPr>
        <w:t xml:space="preserve">Fuentes: </w:t>
      </w:r>
      <w:r>
        <w:t>CPEUM-articulos-4-14-16-20.txt; Material-de-apoyo-S5-delitos-contra-libertad-personal.txt; articulos-seleccionados-S5.txt</w:t>
      </w:r>
    </w:p>
    <w:p>
      <w:r>
        <w:rPr>
          <w:b/>
        </w:rPr>
        <w:t xml:space="preserve">Ubicaciones: </w:t>
      </w:r>
      <w:r>
        <w:t>CPEUM-articulos-4-14-16-20.txt, bloque 1; Material-de-apoyo-S5-delitos-contra-libertad-personal.txt, bloque 2; Material-de-apoyo-S5-delitos-contra-libertad-personal.txt, bloque 3; articulos-seleccionados-S5.txt, bloque 1; articulos-seleccionados-S5.txt, bloque 2; articulos-seleccionados-S5.txt, bloque 3</w:t>
      </w:r>
    </w:p>
    <w:p>
      <w:pPr>
        <w:pStyle w:val="Heading3"/>
      </w:pPr>
      <w:r>
        <w:t>Material-de-apoyo-S5-delitos-contra-libertad-personal.txt — bloque 3 — similitud 0.2132</w:t>
      </w:r>
    </w:p>
    <w:p>
      <w:pPr>
        <w:ind w:left="360"/>
      </w:pPr>
      <w:r>
        <w:t>“Pagina 10 Diferencias fundamentales entre los delitos de  esta unidad Cinco delitos que comparten el mismo ámbito de protección, pero se distinguen por el elemento central que los define. 🔒 Privación de la libertad personal Restricción injustificada de la capacidad de  desplazarse. 🗝️ Secuestro Privación de la libertad más una finalidad  específicamente prevista por la ley. 🕶️ Desaparición forzada Privación de la libertad vinculada a un servidor público,  seguida de ocultamiento o negativa de la situación. 🧒 Tráfico de menores Traslado, entrega o recepción de un menor en las  condiciones de la ley. 🛡️ Retención o sustracción de menores o incapaces Afectación a la situación legítima de...”</w:t>
      </w:r>
    </w:p>
    <w:p>
      <w:pPr>
        <w:pStyle w:val="Heading3"/>
      </w:pPr>
      <w:r>
        <w:t>Material-de-apoyo-S5-delitos-contra-libertad-personal.txt — bloque 2 — similitud 0.1959</w:t>
      </w:r>
    </w:p>
    <w:p>
      <w:pPr>
        <w:ind w:left="360"/>
      </w:pPr>
      <w:r>
        <w:t>“Particular con autorización, apoyo o aquiescencia de un servidor  público. 🧒 Sujeto pasivo La persona privada de la libertad y cuya situación o paradero  posteriormente se oculta. 📘 Conducta 1: privar de la libertad Detención o privación de la libertad en cualquier forma. 📘 Conducta 2: ocultar o negar Negar la privación o no informar sobre la suerte, destino o  paradero. 🔒 Bien jurídico: libertad personal 🔒 Bien jurídico: integridad 🔒 Bien jurídico: seguridad 🔒 Bien jurídico: personalidad jurídica 🔎 EJEMPLO Agentes de una institución detienen a una persona, posteriormente niegan  haberla detenido y se rehúsan a informar dónde se encuentra.”</w:t>
      </w:r>
    </w:p>
    <w:p>
      <w:pPr>
        <w:pStyle w:val="Heading3"/>
      </w:pPr>
      <w:r>
        <w:t>articulos-seleccionados-S5.txt — bloque 2 — similitud 0.0506</w:t>
      </w:r>
    </w:p>
    <w:p>
      <w:pPr>
        <w:ind w:left="360"/>
      </w:pPr>
      <w:r>
        <w:t>“FUENTE: UnADM/licenciatura-en-derecho-unadm/derecho-penal-especial-mexicano-lde/referencias-derecho-penal-especial-mexicano/notas-derecho-penal-especial-mexicano/actividad-05-delitos-contra-libertad-personal/investigacion/Ley-General-Secuestro-DOF-2021-05-20.txt Artículo 9. Al que prive de la libertad a otro se le aplicarán: I. De cuarenta a ochenta años de prisión y de mil a cuatro mil días multa, si la privación de la  libertad se efectúa con el propósito de:  Párrafo reformado DOF 03-06-2014 a) Obtener, para sí o para un tercero, rescate o cualquier beneficio;”</w:t>
      </w:r>
    </w:p>
    <w:p>
      <w:pPr>
        <w:pStyle w:val="Heading3"/>
      </w:pPr>
      <w:r>
        <w:t>articulos-seleccionados-S5.txt — bloque 3 — similitud 0.0446</w:t>
      </w:r>
    </w:p>
    <w:p>
      <w:pPr>
        <w:ind w:left="360"/>
      </w:pPr>
      <w:r>
        <w:t>“b) Detener en calidad de rehén a una persona y amenazar con privarla de la vida o con  causarle daño, para obligar a sus familiares o a un particular a que realice o deje de realizar  un acto cualquiera; c) Causar daño o perjuicio a la persona privada de la libertad o a terceros; o d) Cometer secuestro exprés, desde el momento mismo de su realización, entendiéndose por  éste, el que, para ejecutar los delitos de robo o extorsión, prive de la libertad a otro. Lo  anterior, con independencia de las demás sanciones que conforme a esta Ley le  correspondan por otros delitos que de su conducta resulten.”</w:t>
      </w:r>
    </w:p>
    <w:p>
      <w:pPr>
        <w:pStyle w:val="Heading3"/>
      </w:pPr>
      <w:r>
        <w:t>CPEUM-articulos-4-14-16-20.txt — bloque 1 — similitud 0.0423</w:t>
      </w:r>
    </w:p>
    <w:p>
      <w:pPr>
        <w:ind w:left="360"/>
      </w:pPr>
      <w:r>
        <w:t>“El Estado mexicano debe garantizar la protección, el trato  adecuado, la conservación y el cuidado de los animales, en los términos que señalen las leyes  respectivas. Párrafo adicionado DOF 02-12-2024 Toda persona tiene derecho al acceso, disposición y saneamiento de agua para consumo personal y  doméstico en forma suficiente, salubre, aceptable y asequible. El Estado garantizará este derecho y la ley --- PÁGINA 13 ---”</w:t>
      </w:r>
    </w:p>
    <w:p>
      <w:pPr>
        <w:pStyle w:val="Heading3"/>
      </w:pPr>
      <w:r>
        <w:t>articulos-seleccionados-S5.txt — bloque 1 — similitud 0.0395</w:t>
      </w:r>
    </w:p>
    <w:p>
      <w:pPr>
        <w:ind w:left="360"/>
      </w:pPr>
      <w:r>
        <w:t>“FUENTE: UnADM/licenciatura-en-derecho-unadm/derecho-penal-especial-mexicano-lde/referencias-derecho-penal-especial-mexicano/notas-derecho-penal-especial-mexicano/actividad-04-delitos-de-peligro/investigacion/Codigo-Penal-Federal-DOF-2026-03-13.txt Artículo 364.- Se impondrá de seis meses a tres años de prisión y de veinticinco a cien días multa:  Párrafo reformado DOF 29-07-1970, 13-05-1996 --- PÁGINA 119 --- CÓDIGO PENAL FEDERAL CÁMARA DE DIPUTADOS DEL H. CONGRESO DE LA UNIÓN  Secretaría General  Secretaría de Servicios Parlamentarios  Última Reforma DOF 13-03-2026 119 de 353  I.-  Al particular que prive a otro de su libertad.”</w:t>
      </w:r>
    </w:p>
    <w:p>
      <w:pPr>
        <w:pStyle w:val="Heading3"/>
      </w:pPr>
      <w:r>
        <w:t>articulos-seleccionados-S5.txt — bloque 1 — similitud 0.0371</w:t>
      </w:r>
    </w:p>
    <w:p>
      <w:pPr>
        <w:ind w:left="360"/>
      </w:pPr>
      <w:r>
        <w:t>“Recorrido (antes Título Vigésimo Tercero) DOF 29-07-1970 CAPITULO I  Robo FUENTE: UnADM/licenciatura-en-derecho-unadm/derecho-penal-especial-mexicano-lde/referencias-derecho-penal-especial-mexicano/notas-derecho-penal-especial-mexicano/actividad-04-delitos-de-peligro/investigacion/Codigo-Penal-CDMX-GO-2026-08-26.txt ARTÍCULO 160.- Se impondrán de seis meses a tres años de prisión y de veinticinco a cien días multa, al  particular que prive a otro de su libertad, sin el propósito de obtener un lucro, causar un daño o perjuicio a  la persona privada de su libertad o a cualquier otra.”</w:t>
      </w:r>
    </w:p>
    <w:p>
      <w:pPr>
        <w:pStyle w:val="Heading3"/>
      </w:pPr>
      <w:r>
        <w:t>articulos-seleccionados-S5.txt — bloque 1 — similitud 0.0348</w:t>
      </w:r>
    </w:p>
    <w:p>
      <w:pPr>
        <w:ind w:left="360"/>
      </w:pPr>
      <w:r>
        <w:t>“Si el agente espontáneamente libera a la víctima dentro de las veinticuatro horas siguientes al de la  privación de la libertad, la pena de prisión será de la mitad de la prevista.”</w:t>
      </w:r>
    </w:p>
    <w:p>
      <w:r>
        <w:rPr>
          <w:b/>
        </w:rPr>
        <w:t xml:space="preserve">Observación automática: </w:t>
      </w:r>
      <w:r>
        <w:t>La ficha presenta coincidencias útiles, pero conviene revisar la pertinencia de cada cita. Se agruparon referencias de múltiples fuentes para enriquecer el concepto. Hay 6 referencia(s) de baja similitud que podrían introducir ruido.</w:t>
      </w:r>
    </w:p>
    <w:p>
      <w:pPr>
        <w:pStyle w:val="Heading2"/>
      </w:pPr>
      <w:r>
        <w:t>Ficha 13. ocultamiento</w:t>
      </w:r>
    </w:p>
    <w:p>
      <w:r>
        <w:rPr>
          <w:b/>
        </w:rPr>
        <w:t xml:space="preserve">Fuentes: </w:t>
      </w:r>
      <w:r>
        <w:t>Material-de-apoyo-S5-delitos-contra-libertad-personal.txt; articulos-seleccionados-S5.txt</w:t>
      </w:r>
    </w:p>
    <w:p>
      <w:r>
        <w:rPr>
          <w:b/>
        </w:rPr>
        <w:t xml:space="preserve">Ubicaciones: </w:t>
      </w:r>
      <w:r>
        <w:t>Material-de-apoyo-S5-delitos-contra-libertad-personal.txt, bloque 2; Material-de-apoyo-S5-delitos-contra-libertad-personal.txt, bloque 3; Material-de-apoyo-S5-delitos-contra-libertad-personal.txt, bloque 4; articulos-seleccionados-S5.txt, bloque 2</w:t>
      </w:r>
    </w:p>
    <w:p>
      <w:pPr>
        <w:pStyle w:val="Heading3"/>
      </w:pPr>
      <w:r>
        <w:t>Material-de-apoyo-S5-delitos-contra-libertad-personal.txt — bloque 3 — similitud 0.1374</w:t>
      </w:r>
    </w:p>
    <w:p>
      <w:pPr>
        <w:ind w:left="360"/>
      </w:pPr>
      <w:r>
        <w:t>“Pagina 10 Diferencias fundamentales entre los delitos de  esta unidad Cinco delitos que comparten el mismo ámbito de protección, pero se distinguen por el elemento central que los define. 🔒 Privación de la libertad personal Restricción injustificada de la capacidad de  desplazarse. 🗝️ Secuestro Privación de la libertad más una finalidad  específicamente prevista por la ley. 🕶️ Desaparición forzada Privación de la libertad vinculada a un servidor público,  seguida de ocultamiento o negativa de la situación. 🧒 Tráfico de menores Traslado, entrega o recepción de un menor en las  condiciones de la ley. 🛡️ Retención o sustracción de menores o incapaces Afectación a la situación legítima de...”</w:t>
      </w:r>
    </w:p>
    <w:p>
      <w:pPr>
        <w:pStyle w:val="Heading3"/>
      </w:pPr>
      <w:r>
        <w:t>Material-de-apoyo-S5-delitos-contra-libertad-personal.txt — bloque 2 — similitud 0.1241</w:t>
      </w:r>
    </w:p>
    <w:p>
      <w:pPr>
        <w:ind w:left="360"/>
      </w:pPr>
      <w:r>
        <w:t>“Nota:  la  sola  detención  irregular  no  basta  para  identificar  automáticamente desaparición forzada. Debe verificarse también la  negativa, ocultamiento o falta de información respecto de la víctima.”</w:t>
      </w:r>
    </w:p>
    <w:p>
      <w:pPr>
        <w:pStyle w:val="Heading3"/>
      </w:pPr>
      <w:r>
        <w:t>articulos-seleccionados-S5.txt — bloque 2 — similitud 0.1154</w:t>
      </w:r>
    </w:p>
    <w:p>
      <w:pPr>
        <w:ind w:left="360"/>
      </w:pPr>
      <w:r>
        <w:t>“Se equipara al delito de retención, sustracción u ocultamiento de menor o incapaz, y se sancionará con las  penas señaladas en el primer párrafo del presente artículo, a la persona que mediante amenazas o engaños  obtenga del padre o madre que tiene la guarda y custodia del menor o incapaz, el consentimiento para  trasladarlo, con la finalidad de retenerlo, sustraerlo u ocultarlo fuera del Distrito Federal o fuera del  territorio nacional. La pena señalada en el primer párrafo se aumentará en una mitad al cónyuge que sustraiga, retenga u  oculte a un hijo menor de edad o incapaz, con la finalidad de obligar al otro cónyuge a dar, hacer o dejar de  hacer algo.”</w:t>
      </w:r>
    </w:p>
    <w:p>
      <w:pPr>
        <w:pStyle w:val="Heading3"/>
      </w:pPr>
      <w:r>
        <w:t>Material-de-apoyo-S5-delitos-contra-libertad-personal.txt — bloque 4 — similitud 0.1140</w:t>
      </w:r>
    </w:p>
    <w:p>
      <w:pPr>
        <w:ind w:left="360"/>
      </w:pPr>
      <w:r>
        <w:t>“La relevancia jurídica surge cuando los hechos reúnen los  elementos específicos de la retención, sustracción u  ocultamiento previstos por la legislación. Pagina 13 REFERENCIAS BIBLIOGRÁFICAS 📘 Código Penal Federal Cámara de Diputados del H.”</w:t>
      </w:r>
    </w:p>
    <w:p>
      <w:r>
        <w:rPr>
          <w:b/>
        </w:rPr>
        <w:t xml:space="preserve">Observación automática: </w:t>
      </w:r>
      <w:r>
        <w:t>La ficha presenta coincidencias débiles; se recomienda validar manualmente las citas. Se agruparon referencias de múltiples fuentes para enriquecer el concepto.</w:t>
      </w:r>
    </w:p>
    <w:p>
      <w:pPr>
        <w:pStyle w:val="Heading2"/>
      </w:pPr>
      <w:r>
        <w:t>Ficha 14. presunción de inocencia</w:t>
      </w:r>
    </w:p>
    <w:p>
      <w:r>
        <w:rPr>
          <w:b/>
        </w:rPr>
        <w:t xml:space="preserve">Fuentes: </w:t>
      </w:r>
      <w:r>
        <w:t>CPEUM-articulos-4-14-16-20.txt; SCJN-2023814-jurisprudencia-busqueda.txt</w:t>
      </w:r>
    </w:p>
    <w:p>
      <w:r>
        <w:rPr>
          <w:b/>
        </w:rPr>
        <w:t xml:space="preserve">Ubicaciones: </w:t>
      </w:r>
      <w:r>
        <w:t>CPEUM-articulos-4-14-16-20.txt, bloque 4; SCJN-2023814-jurisprudencia-busqueda.txt, bloque 1</w:t>
      </w:r>
    </w:p>
    <w:p>
      <w:pPr>
        <w:pStyle w:val="Heading3"/>
      </w:pPr>
      <w:r>
        <w:t>CPEUM-articulos-4-14-16-20.txt — bloque 4 — similitud 0.0519</w:t>
      </w:r>
    </w:p>
    <w:p>
      <w:pPr>
        <w:ind w:left="360"/>
      </w:pPr>
      <w:r>
        <w:t>“De los derechos de toda persona imputada: I. A que se presuma su inocencia mientras no se declare su responsabilidad mediante  sentencia emitida por el juez de la causa; II. A declarar o a guardar silencio.”</w:t>
      </w:r>
    </w:p>
    <w:p>
      <w:pPr>
        <w:pStyle w:val="Heading3"/>
      </w:pPr>
      <w:r>
        <w:t>SCJN-2023814-jurisprudencia-busqueda.txt — bloque 1 — similitud 0.0514</w:t>
      </w:r>
    </w:p>
    <w:p>
      <w:pPr>
        <w:ind w:left="360"/>
      </w:pPr>
      <w:r>
        <w:t>“Criterio jurídico: La Primera Sala de la Suprema Corte de Justicia de la  Nación concluye que existe un derecho a la búsqueda; esto es, el derecho  de toda persona de­saparecida y de sus personas queridas a que todas las  autoridades, en el ámbito de sus respectivas competencias, con todos los  recursos y medios institucionales disponibles y en completa coordinación,  ejecuten sin dilación –incluso de oficio– de forma imparcial, dignificante,  diligente, exhaustiva, continua, sin estigmatizaciones, con un enfoque dife­ rencial y permitiendo la participación sin reservas de las víctimas, todas  las acciones necesarias para determinar la suerte o paradero de la perso­ na reportada como...”</w:t>
      </w:r>
    </w:p>
    <w:p>
      <w:r>
        <w:rPr>
          <w:b/>
        </w:rPr>
        <w:t xml:space="preserve">Observación automática: </w:t>
      </w:r>
      <w:r>
        <w:t>La ficha presenta coincidencias débiles; se recomienda validar manualmente las citas. Se agruparon referencias de múltiples fuentes para enriquecer el concepto. Hay 2 referencia(s) de baja similitud que podrían introducir ruido.</w:t>
      </w:r>
    </w:p>
    <w:p>
      <w:pPr>
        <w:pStyle w:val="Heading2"/>
      </w:pPr>
      <w:r>
        <w:t>Ficha 15. privación de libertad</w:t>
      </w:r>
    </w:p>
    <w:p>
      <w:r>
        <w:rPr>
          <w:b/>
        </w:rPr>
        <w:t xml:space="preserve">Fuentes: </w:t>
      </w:r>
      <w:r>
        <w:t>Material-de-apoyo-S5-delitos-contra-libertad-personal.txt; articulos-seleccionados-S5.txt</w:t>
      </w:r>
    </w:p>
    <w:p>
      <w:r>
        <w:rPr>
          <w:b/>
        </w:rPr>
        <w:t xml:space="preserve">Ubicaciones: </w:t>
      </w:r>
      <w:r>
        <w:t>Material-de-apoyo-S5-delitos-contra-libertad-personal.txt, bloque 2; Material-de-apoyo-S5-delitos-contra-libertad-personal.txt, bloque 3; articulos-seleccionados-S5.txt, bloque 1; articulos-seleccionados-S5.txt, bloque 2; articulos-seleccionados-S5.txt, bloque 3</w:t>
      </w:r>
    </w:p>
    <w:p>
      <w:pPr>
        <w:pStyle w:val="Heading3"/>
      </w:pPr>
      <w:r>
        <w:t>Material-de-apoyo-S5-delitos-contra-libertad-personal.txt — bloque 3 — similitud 0.2316</w:t>
      </w:r>
    </w:p>
    <w:p>
      <w:pPr>
        <w:ind w:left="360"/>
      </w:pPr>
      <w:r>
        <w:t>“Pagina 10 Diferencias fundamentales entre los delitos de  esta unidad Cinco delitos que comparten el mismo ámbito de protección, pero se distinguen por el elemento central que los define. 🔒 Privación de la libertad personal Restricción injustificada de la capacidad de  desplazarse. 🗝️ Secuestro Privación de la libertad más una finalidad  específicamente prevista por la ley. 🕶️ Desaparición forzada Privación de la libertad vinculada a un servidor público,  seguida de ocultamiento o negativa de la situación. 🧒 Tráfico de menores Traslado, entrega o recepción de un menor en las  condiciones de la ley. 🛡️ Retención o sustracción de menores o incapaces Afectación a la situación legítima de...”</w:t>
      </w:r>
    </w:p>
    <w:p>
      <w:pPr>
        <w:pStyle w:val="Heading3"/>
      </w:pPr>
      <w:r>
        <w:t>articulos-seleccionados-S5.txt — bloque 1 — similitud 0.1739</w:t>
      </w:r>
    </w:p>
    <w:p>
      <w:pPr>
        <w:ind w:left="360"/>
      </w:pPr>
      <w:r>
        <w:t>“Si el agente espontáneamente libera a la víctima dentro de las veinticuatro horas siguientes al de la  privación de la libertad, la pena de prisión será de la mitad de la prevista.”</w:t>
      </w:r>
    </w:p>
    <w:p>
      <w:pPr>
        <w:pStyle w:val="Heading3"/>
      </w:pPr>
      <w:r>
        <w:t>articulos-seleccionados-S5.txt — bloque 1 — similitud 0.1578</w:t>
      </w:r>
    </w:p>
    <w:p>
      <w:pPr>
        <w:ind w:left="360"/>
      </w:pPr>
      <w:r>
        <w:t>“CONGRESO DE LA UNIÓN  Secretaría General  Secretaría de Servicios Parlamentarios  Última Reforma DOF 13-03-2026 119 de 353  I.-  Al particular que prive a otro de su libertad. Si la privación de la libertad excede de veinticuatro  horas, la pena de prisión se incrementará de un mes más por cada día. Párrafo reformado DOF 19-05-2006 La pena de prisión se aumentará hasta en una mitad, cuando la privación de la libertad se  realice con violencia, cuando la víctima sea menor de dieciséis o mayor de sesenta años de  edad, o cuando por cualquier circunstancia, la víctima esté en situación de inferioridad física o  mental respecto de quien la ejecuta.”</w:t>
      </w:r>
    </w:p>
    <w:p>
      <w:pPr>
        <w:pStyle w:val="Heading3"/>
      </w:pPr>
      <w:r>
        <w:t>Material-de-apoyo-S5-delitos-contra-libertad-personal.txt — bloque 2 — similitud 0.1400</w:t>
      </w:r>
    </w:p>
    <w:p>
      <w:pPr>
        <w:ind w:left="360"/>
      </w:pPr>
      <w:r>
        <w:t>“Particular con autorización, apoyo o aquiescencia de un servidor  público. 🧒 Sujeto pasivo La persona privada de la libertad y cuya situación o paradero  posteriormente se oculta. 📘 Conducta 1: privar de la libertad Detención o privación de la libertad en cualquier forma. 📘 Conducta 2: ocultar o negar Negar la privación o no informar sobre la suerte, destino o  paradero. 🔒 Bien jurídico: libertad personal 🔒 Bien jurídico: integridad 🔒 Bien jurídico: seguridad 🔒 Bien jurídico: personalidad jurídica 🔎 EJEMPLO Agentes de una institución detienen a una persona, posteriormente niegan  haberla detenido y se rehúsan a informar dónde se encuentra.”</w:t>
      </w:r>
    </w:p>
    <w:p>
      <w:pPr>
        <w:pStyle w:val="Heading3"/>
      </w:pPr>
      <w:r>
        <w:t>articulos-seleccionados-S5.txt — bloque 2 — similitud 0.1392</w:t>
      </w:r>
    </w:p>
    <w:p>
      <w:pPr>
        <w:ind w:left="360"/>
      </w:pPr>
      <w:r>
        <w:t>“Al que prive de la libertad a otro se le aplicarán: I. De cuarenta a ochenta años de prisión y de mil a cuatro mil días multa, si la privación de la  libertad se efectúa con el propósito de:  Párrafo reformado DOF 03-06-2014 a) Obtener, para sí o para un tercero, rescate o cualquier beneficio;”</w:t>
      </w:r>
    </w:p>
    <w:p>
      <w:pPr>
        <w:pStyle w:val="Heading3"/>
      </w:pPr>
      <w:r>
        <w:t>articulos-seleccionados-S5.txt — bloque 3 — similitud 0.1337</w:t>
      </w:r>
    </w:p>
    <w:p>
      <w:pPr>
        <w:ind w:left="360"/>
      </w:pPr>
      <w:r>
        <w:t>“c) Que durante su cautiverio se cause a la víctima alguna lesión de las previstas en los  artículos 291 a 293 del Código Penal Federal; d) Que en contra de la víctima se hayan ejercido actos de tortura o violencia sexual; e) Que durante o después de su cautiverio, la víctima muera debido a cualquier alteración de  su salud que sea consecuencia de la privación de la libertad, o por enfermedad previa que  no hubiere sido atendida en forma adecuada por los autores o partícipes del delito. Las sanciones señaladas en el presente artículo se impondrán, sin perjuicio o con independencia de  las que correspondan por otros delitos que de las conductas a las que se aplican resulten.”</w:t>
      </w:r>
    </w:p>
    <w:p>
      <w:pPr>
        <w:pStyle w:val="Heading3"/>
      </w:pPr>
      <w:r>
        <w:t>articulos-seleccionados-S5.txt — bloque 3 — similitud 0.1145</w:t>
      </w:r>
    </w:p>
    <w:p>
      <w:pPr>
        <w:ind w:left="360"/>
      </w:pPr>
      <w:r>
        <w:t>“Las penas a que se refiere el artículo 9 de la presente Ley, se agravarán: I. De cincuenta a noventa años de prisión y de cuatro mil a ocho mil días multa, si en la privación  de la libertad concurre alguna o algunas de las circunstancias siguientes:  Párrafo reformado DOF 03-06-2014 a) Que se realice en camino público o en lugar desprotegido o solitario; b) Que quienes la lleven a cabo obren en grupo de dos o más personas; c) Que se realice con violencia; d) Que para privar a una persona de su libertad se allane el inmueble en el que ésta se  encuentra;”</w:t>
      </w:r>
    </w:p>
    <w:p>
      <w:pPr>
        <w:pStyle w:val="Heading3"/>
      </w:pPr>
      <w:r>
        <w:t>articulos-seleccionados-S5.txt — bloque 2 — similitud 0.1063</w:t>
      </w:r>
    </w:p>
    <w:p>
      <w:pPr>
        <w:ind w:left="360"/>
      </w:pPr>
      <w:r>
        <w:t>“La pena de prisión se aumentará en una mitad, cuando la privación de la libertad se realice con violencia,  la víctima sea menor de edad o mayor de sesenta años o por cualquier circunstancia, la víctima esté en  situación de inferioridad física o mental respecto del agente, cuando la privación ocurra en vehículos  destinados al transporte público o en aquellos de transporte privado solicitados a través de plataformas  tecnológicas.”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16. rescate</w:t>
      </w:r>
    </w:p>
    <w:p>
      <w:r>
        <w:rPr>
          <w:b/>
        </w:rPr>
        <w:t xml:space="preserve">Fuentes: </w:t>
      </w:r>
      <w:r>
        <w:t>Material-de-apoyo-S5-delitos-contra-libertad-personal.txt; articulos-seleccionados-S5.txt</w:t>
      </w:r>
    </w:p>
    <w:p>
      <w:r>
        <w:rPr>
          <w:b/>
        </w:rPr>
        <w:t xml:space="preserve">Ubicaciones: </w:t>
      </w:r>
      <w:r>
        <w:t>Material-de-apoyo-S5-delitos-contra-libertad-personal.txt, bloque 2; articulos-seleccionados-S5.txt, bloque 2</w:t>
      </w:r>
    </w:p>
    <w:p>
      <w:pPr>
        <w:pStyle w:val="Heading3"/>
      </w:pPr>
      <w:r>
        <w:t>articulos-seleccionados-S5.txt — bloque 2 — similitud 0.1734</w:t>
      </w:r>
    </w:p>
    <w:p>
      <w:pPr>
        <w:ind w:left="360"/>
      </w:pPr>
      <w:r>
        <w:t>“Al que prive de la libertad a otro se le aplicarán: I. De cuarenta a ochenta años de prisión y de mil a cuatro mil días multa, si la privación de la  libertad se efectúa con el propósito de:  Párrafo reformado DOF 03-06-2014 a) Obtener, para sí o para un tercero, rescate o cualquier beneficio;”</w:t>
      </w:r>
    </w:p>
    <w:p>
      <w:pPr>
        <w:pStyle w:val="Heading3"/>
      </w:pPr>
      <w:r>
        <w:t>Material-de-apoyo-S5-delitos-contra-libertad-personal.txt — bloque 2 — similitud 0.1249</w:t>
      </w:r>
    </w:p>
    <w:p>
      <w:pPr>
        <w:ind w:left="360"/>
      </w:pPr>
      <w:r>
        <w:t>“12) Liberación espontánea Dentro de los 3 días siguientes Sin propósito del art. 9 No se obtiene el beneficio buscado Sin agravantes No hay violencia ni agravantes También contempla beneficios cuando una persona que participó proporciona información eficaz a la autoridad,  permitiendo evitar el delito, localizar o liberar a la víctima. 🔎 EJEMPLO: Caso práctico Hechos: una persona participa en la privación de la  libertad de una víctima con fines de rescate, pero pocas  horas después decide liberarla espontáneamente. Análisis: no obtuvo el beneficio exigido, no ejerció  violencia y no se produjo ninguna agravante.”</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17. retención</w:t>
      </w:r>
    </w:p>
    <w:p>
      <w:r>
        <w:rPr>
          <w:b/>
        </w:rPr>
        <w:t xml:space="preserve">Fuentes: </w:t>
      </w:r>
      <w:r>
        <w:t>Material-de-apoyo-S5-delitos-contra-libertad-personal.txt; articulos-seleccionados-S5.txt</w:t>
      </w:r>
    </w:p>
    <w:p>
      <w:r>
        <w:rPr>
          <w:b/>
        </w:rPr>
        <w:t xml:space="preserve">Ubicaciones: </w:t>
      </w:r>
      <w:r>
        <w:t>Material-de-apoyo-S5-delitos-contra-libertad-personal.txt, bloque 3; Material-de-apoyo-S5-delitos-contra-libertad-personal.txt, bloque 4; articulos-seleccionados-S5.txt, bloque 2</w:t>
      </w:r>
    </w:p>
    <w:p>
      <w:pPr>
        <w:pStyle w:val="Heading3"/>
      </w:pPr>
      <w:r>
        <w:t>Material-de-apoyo-S5-delitos-contra-libertad-personal.txt — bloque 3 — similitud 0.2153</w:t>
      </w:r>
    </w:p>
    <w:p>
      <w:pPr>
        <w:ind w:left="360"/>
      </w:pPr>
      <w:r>
        <w:t>“Retención y sustracción de menores o  incapaces La retención y la sustracción no significan lo mismo. 🔒 Retención Mantener a un menor o incapaz fuera del control de  quien ejerce legítimamente su custodia o guarda, sin  consentimiento. 🚪 Sustracción Retirar al menor o incapaz de la custodia o guarda  legítima de otra persona. ⚖️ Fundamento legal Artículo 171 del Código Penal para el Distrito Federal "...lo retenga sin el consentimiento de quien ejerza su  custodia legítima o su guarda..." La misma disposición sanciona de manera diferente a  quien lo sustraiga de esa custodia o guarda. 🛡️ Custodia Responsabilidad jurídica de tener a un menor o incapaz  bajo cuidado y protección. 🏠 Guarda...”</w:t>
      </w:r>
    </w:p>
    <w:p>
      <w:pPr>
        <w:pStyle w:val="Heading3"/>
      </w:pPr>
      <w:r>
        <w:t>Material-de-apoyo-S5-delitos-contra-libertad-personal.txt — bloque 3 — similitud 0.1290</w:t>
      </w:r>
    </w:p>
    <w:p>
      <w:pPr>
        <w:ind w:left="360"/>
      </w:pPr>
      <w:r>
        <w:t>“Pagina 10 Diferencias fundamentales entre los delitos de  esta unidad Cinco delitos que comparten el mismo ámbito de protección, pero se distinguen por el elemento central que los define. 🔒 Privación de la libertad personal Restricción injustificada de la capacidad de  desplazarse. 🗝️ Secuestro Privación de la libertad más una finalidad  específicamente prevista por la ley. 🕶️ Desaparición forzada Privación de la libertad vinculada a un servidor público,  seguida de ocultamiento o negativa de la situación. 🧒 Tráfico de menores Traslado, entrega o recepción de un menor en las  condiciones de la ley. 🛡️ Retención o sustracción de menores o incapaces Afectación a la situación legítima de...”</w:t>
      </w:r>
    </w:p>
    <w:p>
      <w:pPr>
        <w:pStyle w:val="Heading3"/>
      </w:pPr>
      <w:r>
        <w:t>Material-de-apoyo-S5-delitos-contra-libertad-personal.txt — bloque 3 — similitud 0.1194</w:t>
      </w:r>
    </w:p>
    <w:p>
      <w:pPr>
        <w:ind w:left="360"/>
      </w:pPr>
      <w:r>
        <w:t>“Devolución espontánea dentro de las primeras 24  horas: la pena se reduce. 🔎 EJEMPLO Un padre sin guarda y custodia reconocida judicialmente recibe al menor para una convivencia autorizada. Al terminar el  periodo acordado, decide no devolverlo y lo traslada a otra entidad. 📋 Analizar ✅ La relación familiar. ✅ Quién ejerce la custodia. ✅ El alcance de la autorización. ✅ El momento en que comienza la retención. ✅ El traslado del menor. ✅ La disposición aplicable según las circunstancias.”</w:t>
      </w:r>
    </w:p>
    <w:p>
      <w:pPr>
        <w:pStyle w:val="Heading3"/>
      </w:pPr>
      <w:r>
        <w:t>articulos-seleccionados-S5.txt — bloque 2 — similitud 0.1193</w:t>
      </w:r>
    </w:p>
    <w:p>
      <w:pPr>
        <w:ind w:left="360"/>
      </w:pPr>
      <w:r>
        <w:t>“ARTÍCULO 172. - Si la retención o sustracción se realiza en contra de una persona menor de doce años de  edad, las penas previstas en el artículo anterior se incrementarán en una mitad. Si la sustracción tiene como propósito incorporar a la persona a círculos de corrupción de menores, la  mendicidad o traficar con sus órganos, las penas se aumentarán en un tanto.”</w:t>
      </w:r>
    </w:p>
    <w:p>
      <w:pPr>
        <w:pStyle w:val="Heading3"/>
      </w:pPr>
      <w:r>
        <w:t>articulos-seleccionados-S5.txt — bloque 2 — similitud 0.1129</w:t>
      </w:r>
    </w:p>
    <w:p>
      <w:pPr>
        <w:ind w:left="360"/>
      </w:pPr>
      <w:r>
        <w:t>“Si la recuperación de la víctima se logra por datos proporcionados por el inculpado, las sanciones se  reducirá en una mitad. CAPÍTULO VI  RETENCIÓN Y SUSTRACCIÓN DE MENORES O INCAPACES ARTÍCULO 171. - Al que sin tener relación de parentesco, a que se refiere el artículo 173 de este Código, o  de tutela de un menor de edad o incapaz, lo retenga sin el consentimiento de quien ejerza su custodia  legítima o su guarda, se le impondrá prisión de tres a siete años y multa de trescientas veces a ochocientas  veces la unidad de Cuenta de la Ciudad de México vigente.”</w:t>
      </w:r>
    </w:p>
    <w:p>
      <w:pPr>
        <w:pStyle w:val="Heading3"/>
      </w:pPr>
      <w:r>
        <w:t>articulos-seleccionados-S5.txt — bloque 2 — similitud 0.1098</w:t>
      </w:r>
    </w:p>
    <w:p>
      <w:pPr>
        <w:ind w:left="360"/>
      </w:pPr>
      <w:r>
        <w:t>“Se equipara al delito de retención, sustracción u ocultamiento de menor o incapaz, y se sancionará con las  penas señaladas en el primer párrafo del presente artículo, a la persona que mediante amenazas o engaños  obtenga del padre o madre que tiene la guarda y custodia del menor o incapaz, el consentimiento para  trasladarlo, con la finalidad de retenerlo, sustraerlo u ocultarlo fuera del Distrito Federal o fuera del  territorio nacional. La pena señalada en el primer párrafo se aumentará en una mitad al cónyuge que sustraiga, retenga u  oculte a un hijo menor de edad o incapaz, con la finalidad de obligar al otro cónyuge a dar, hacer o dejar de  hacer algo.”</w:t>
      </w:r>
    </w:p>
    <w:p>
      <w:pPr>
        <w:pStyle w:val="Heading3"/>
      </w:pPr>
      <w:r>
        <w:t>Material-de-apoyo-S5-delitos-contra-libertad-personal.txt — bloque 4 — similitud 0.1085</w:t>
      </w:r>
    </w:p>
    <w:p>
      <w:pPr>
        <w:ind w:left="360"/>
      </w:pPr>
      <w:r>
        <w:t>“La relevancia jurídica surge cuando los hechos reúnen los  elementos específicos de la retención, sustracción u  ocultamiento previstos por la legislación. Pagina 13 REFERENCIAS BIBLIOGRÁFICAS 📘 Código Penal Federal Cámara de Diputados del H.”</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18. retención sustracción</w:t>
      </w:r>
    </w:p>
    <w:p>
      <w:r>
        <w:rPr>
          <w:b/>
        </w:rPr>
        <w:t xml:space="preserve">Fuentes: </w:t>
      </w:r>
      <w:r>
        <w:t>Material-de-apoyo-S5-delitos-contra-libertad-personal.txt; articulos-seleccionados-S5.txt</w:t>
      </w:r>
    </w:p>
    <w:p>
      <w:r>
        <w:rPr>
          <w:b/>
        </w:rPr>
        <w:t xml:space="preserve">Ubicaciones: </w:t>
      </w:r>
      <w:r>
        <w:t>Material-de-apoyo-S5-delitos-contra-libertad-personal.txt, bloque 3; Material-de-apoyo-S5-delitos-contra-libertad-personal.txt, bloque 4; articulos-seleccionados-S5.txt, bloque 2</w:t>
      </w:r>
    </w:p>
    <w:p>
      <w:pPr>
        <w:pStyle w:val="Heading3"/>
      </w:pPr>
      <w:r>
        <w:t>Material-de-apoyo-S5-delitos-contra-libertad-personal.txt — bloque 3 — similitud 0.2564</w:t>
      </w:r>
    </w:p>
    <w:p>
      <w:pPr>
        <w:ind w:left="360"/>
      </w:pPr>
      <w:r>
        <w:t>“Retención y sustracción de menores o  incapaces La retención y la sustracción no significan lo mismo. 🔒 Retención Mantener a un menor o incapaz fuera del control de  quien ejerce legítimamente su custodia o guarda, sin  consentimiento. 🚪 Sustracción Retirar al menor o incapaz de la custodia o guarda  legítima de otra persona. ⚖️ Fundamento legal Artículo 171 del Código Penal para el Distrito Federal "...lo retenga sin el consentimiento de quien ejerza su  custodia legítima o su guarda..." La misma disposición sanciona de manera diferente a  quien lo sustraiga de esa custodia o guarda. 🛡️ Custodia Responsabilidad jurídica de tener a un menor o incapaz  bajo cuidado y protección. 🏠 Guarda...”</w:t>
      </w:r>
    </w:p>
    <w:p>
      <w:pPr>
        <w:pStyle w:val="Heading3"/>
      </w:pPr>
      <w:r>
        <w:t>articulos-seleccionados-S5.txt — bloque 2 — similitud 0.1508</w:t>
      </w:r>
    </w:p>
    <w:p>
      <w:pPr>
        <w:ind w:left="360"/>
      </w:pPr>
      <w:r>
        <w:t>“Se equipara al delito de retención, sustracción u ocultamiento de menor o incapaz, y se sancionará con las  penas señaladas en el primer párrafo del presente artículo, a la persona que mediante amenazas o engaños  obtenga del padre o madre que tiene la guarda y custodia del menor o incapaz, el consentimiento para  trasladarlo, con la finalidad de retenerlo, sustraerlo u ocultarlo fuera del Distrito Federal o fuera del  territorio nacional. La pena señalada en el primer párrafo se aumentará en una mitad al cónyuge que sustraiga, retenga u  oculte a un hijo menor de edad o incapaz, con la finalidad de obligar al otro cónyuge a dar, hacer o dejar de  hacer algo.”</w:t>
      </w:r>
    </w:p>
    <w:p>
      <w:pPr>
        <w:pStyle w:val="Heading3"/>
      </w:pPr>
      <w:r>
        <w:t>Material-de-apoyo-S5-delitos-contra-libertad-personal.txt — bloque 4 — similitud 0.1485</w:t>
      </w:r>
    </w:p>
    <w:p>
      <w:pPr>
        <w:ind w:left="360"/>
      </w:pPr>
      <w:r>
        <w:t>“La relevancia jurídica surge cuando los hechos reúnen los  elementos específicos de la retención, sustracción u  ocultamiento previstos por la legislación. Pagina 13 REFERENCIAS BIBLIOGRÁFICAS 📘 Código Penal Federal Cámara de Diputados del H.”</w:t>
      </w:r>
    </w:p>
    <w:p>
      <w:pPr>
        <w:pStyle w:val="Heading3"/>
      </w:pPr>
      <w:r>
        <w:t>articulos-seleccionados-S5.txt — bloque 2 — similitud 0.1378</w:t>
      </w:r>
    </w:p>
    <w:p>
      <w:pPr>
        <w:ind w:left="360"/>
      </w:pPr>
      <w:r>
        <w:t>“ARTÍCULO 172. - Si la retención o sustracción se realiza en contra de una persona menor de doce años de  edad, las penas previstas en el artículo anterior se incrementarán en una mitad. Si la sustracción tiene como propósito incorporar a la persona a círculos de corrupción de menores, la  mendicidad o traficar con sus órganos, las penas se aumentarán en un tanto.”</w:t>
      </w:r>
    </w:p>
    <w:p>
      <w:pPr>
        <w:pStyle w:val="Heading3"/>
      </w:pPr>
      <w:r>
        <w:t>Material-de-apoyo-S5-delitos-contra-libertad-personal.txt — bloque 3 — similitud 0.1250</w:t>
      </w:r>
    </w:p>
    <w:p>
      <w:pPr>
        <w:ind w:left="360"/>
      </w:pPr>
      <w:r>
        <w:t>“Pagina 10 Diferencias fundamentales entre los delitos de  esta unidad Cinco delitos que comparten el mismo ámbito de protección, pero se distinguen por el elemento central que los define. 🔒 Privación de la libertad personal Restricción injustificada de la capacidad de  desplazarse. 🗝️ Secuestro Privación de la libertad más una finalidad  específicamente prevista por la ley. 🕶️ Desaparición forzada Privación de la libertad vinculada a un servidor público,  seguida de ocultamiento o negativa de la situación. 🧒 Tráfico de menores Traslado, entrega o recepción de un menor en las  condiciones de la ley. 🛡️ Retención o sustracción de menores o incapaces Afectación a la situación legítima de...”</w:t>
      </w:r>
    </w:p>
    <w:p>
      <w:pPr>
        <w:pStyle w:val="Heading3"/>
      </w:pPr>
      <w:r>
        <w:t>articulos-seleccionados-S5.txt — bloque 2 — similitud 0.0963</w:t>
      </w:r>
    </w:p>
    <w:p>
      <w:pPr>
        <w:ind w:left="360"/>
      </w:pPr>
      <w:r>
        <w:t>“Si la recuperación de la víctima se logra por datos proporcionados por el inculpado, las sanciones se  reducirá en una mitad. CAPÍTULO VI  RETENCIÓN Y SUSTRACCIÓN DE MENORES O INCAPACES ARTÍCULO 171. - Al que sin tener relación de parentesco, a que se refiere el artículo 173 de este Código, o  de tutela de un menor de edad o incapaz, lo retenga sin el consentimiento de quien ejerza su custodia  legítima o su guarda, se le impondrá prisión de tres a siete años y multa de trescientas veces a ochocientas  veces la unidad de Cuenta de la Ciudad de México vigente.”</w:t>
      </w:r>
    </w:p>
    <w:p>
      <w:pPr>
        <w:pStyle w:val="Heading3"/>
      </w:pPr>
      <w:r>
        <w:t>Material-de-apoyo-S5-delitos-contra-libertad-personal.txt — bloque 3 — similitud 0.0378</w:t>
      </w:r>
    </w:p>
    <w:p>
      <w:pPr>
        <w:ind w:left="360"/>
      </w:pPr>
      <w:r>
        <w:t>“Devolución espontánea dentro de las primeras 24  horas: la pena se reduce. 🔎 EJEMPLO Un padre sin guarda y custodia reconocida judicialmente recibe al menor para una convivencia autorizada. Al terminar el  periodo acordado, decide no devolverlo y lo traslada a otra entidad. 📋 Analizar ✅ La relación familiar. ✅ Quién ejerce la custodia. ✅ El alcance de la autorización. ✅ El momento en que comienza la retención. ✅ El traslado del menor. ✅ La disposición aplicable según las circunstancias.”</w:t>
      </w:r>
    </w:p>
    <w:p>
      <w:r>
        <w:rPr>
          <w:b/>
        </w:rPr>
        <w:t xml:space="preserve">Observación automática: </w:t>
      </w:r>
      <w:r>
        <w:t>La ficha presenta coincidencias útiles, pero conviene revisar la pertinencia de cada cita. Se agruparon referencias de múltiples fuentes para enriquecer el concepto. Hay 1 referencia(s) de baja similitud que podrían introducir ruido.</w:t>
      </w:r>
    </w:p>
    <w:p>
      <w:pPr>
        <w:pStyle w:val="Heading2"/>
      </w:pPr>
      <w:r>
        <w:t>Ficha 19. retención y sustracción</w:t>
      </w:r>
    </w:p>
    <w:p>
      <w:r>
        <w:rPr>
          <w:b/>
        </w:rPr>
        <w:t xml:space="preserve">Fuentes: </w:t>
      </w:r>
      <w:r>
        <w:t>Material-de-apoyo-S5-delitos-contra-libertad-personal.txt; articulos-seleccionados-S5.txt</w:t>
      </w:r>
    </w:p>
    <w:p>
      <w:r>
        <w:rPr>
          <w:b/>
        </w:rPr>
        <w:t xml:space="preserve">Ubicaciones: </w:t>
      </w:r>
      <w:r>
        <w:t>Material-de-apoyo-S5-delitos-contra-libertad-personal.txt, bloque 3; Material-de-apoyo-S5-delitos-contra-libertad-personal.txt, bloque 4; articulos-seleccionados-S5.txt, bloque 2</w:t>
      </w:r>
    </w:p>
    <w:p>
      <w:pPr>
        <w:pStyle w:val="Heading3"/>
      </w:pPr>
      <w:r>
        <w:t>Material-de-apoyo-S5-delitos-contra-libertad-personal.txt — bloque 3 — similitud 0.3164</w:t>
      </w:r>
    </w:p>
    <w:p>
      <w:pPr>
        <w:ind w:left="360"/>
      </w:pPr>
      <w:r>
        <w:t>“Retención y sustracción de menores o  incapaces La retención y la sustracción no significan lo mismo. 🔒 Retención Mantener a un menor o incapaz fuera del control de  quien ejerce legítimamente su custodia o guarda, sin  consentimiento. 🚪 Sustracción Retirar al menor o incapaz de la custodia o guarda  legítima de otra persona. ⚖️ Fundamento legal Artículo 171 del Código Penal para el Distrito Federal "...lo retenga sin el consentimiento de quien ejerza su  custodia legítima o su guarda..." La misma disposición sanciona de manera diferente a  quien lo sustraiga de esa custodia o guarda. 🛡️ Custodia Responsabilidad jurídica de tener a un menor o incapaz  bajo cuidado y protección. 🏠 Guarda...”</w:t>
      </w:r>
    </w:p>
    <w:p>
      <w:pPr>
        <w:pStyle w:val="Heading3"/>
      </w:pPr>
      <w:r>
        <w:t>articulos-seleccionados-S5.txt — bloque 2 — similitud 0.1563</w:t>
      </w:r>
    </w:p>
    <w:p>
      <w:pPr>
        <w:ind w:left="360"/>
      </w:pPr>
      <w:r>
        <w:t>“Si la recuperación de la víctima se logra por datos proporcionados por el inculpado, las sanciones se  reducirá en una mitad. CAPÍTULO VI  RETENCIÓN Y SUSTRACCIÓN DE MENORES O INCAPACES ARTÍCULO 171. - Al que sin tener relación de parentesco, a que se refiere el artículo 173 de este Código, o  de tutela de un menor de edad o incapaz, lo retenga sin el consentimiento de quien ejerza su custodia  legítima o su guarda, se le impondrá prisión de tres a siete años y multa de trescientas veces a ochocientas  veces la unidad de Cuenta de la Ciudad de México vigente.”</w:t>
      </w:r>
    </w:p>
    <w:p>
      <w:pPr>
        <w:pStyle w:val="Heading3"/>
      </w:pPr>
      <w:r>
        <w:t>articulos-seleccionados-S5.txt — bloque 2 — similitud 0.1378</w:t>
      </w:r>
    </w:p>
    <w:p>
      <w:pPr>
        <w:ind w:left="360"/>
      </w:pPr>
      <w:r>
        <w:t>“ARTÍCULO 172. - Si la retención o sustracción se realiza en contra de una persona menor de doce años de  edad, las penas previstas en el artículo anterior se incrementarán en una mitad. Si la sustracción tiene como propósito incorporar a la persona a círculos de corrupción de menores, la  mendicidad o traficar con sus órganos, las penas se aumentarán en un tanto.”</w:t>
      </w:r>
    </w:p>
    <w:p>
      <w:pPr>
        <w:pStyle w:val="Heading3"/>
      </w:pPr>
      <w:r>
        <w:t>Material-de-apoyo-S5-delitos-contra-libertad-personal.txt — bloque 3 — similitud 0.1250</w:t>
      </w:r>
    </w:p>
    <w:p>
      <w:pPr>
        <w:ind w:left="360"/>
      </w:pPr>
      <w:r>
        <w:t>“Pagina 10 Diferencias fundamentales entre los delitos de  esta unidad Cinco delitos que comparten el mismo ámbito de protección, pero se distinguen por el elemento central que los define. 🔒 Privación de la libertad personal Restricción injustificada de la capacidad de  desplazarse. 🗝️ Secuestro Privación de la libertad más una finalidad  específicamente prevista por la ley. 🕶️ Desaparición forzada Privación de la libertad vinculada a un servidor público,  seguida de ocultamiento o negativa de la situación. 🧒 Tráfico de menores Traslado, entrega o recepción de un menor en las  condiciones de la ley. 🛡️ Retención o sustracción de menores o incapaces Afectación a la situación legítima de...”</w:t>
      </w:r>
    </w:p>
    <w:p>
      <w:pPr>
        <w:pStyle w:val="Heading3"/>
      </w:pPr>
      <w:r>
        <w:t>articulos-seleccionados-S5.txt — bloque 2 — similitud 0.0908</w:t>
      </w:r>
    </w:p>
    <w:p>
      <w:pPr>
        <w:ind w:left="360"/>
      </w:pPr>
      <w:r>
        <w:t>“Se equipara al delito de retención, sustracción u ocultamiento de menor o incapaz, y se sancionará con las  penas señaladas en el primer párrafo del presente artículo, a la persona que mediante amenazas o engaños  obtenga del padre o madre que tiene la guarda y custodia del menor o incapaz, el consentimiento para  trasladarlo, con la finalidad de retenerlo, sustraerlo u ocultarlo fuera del Distrito Federal o fuera del  territorio nacional. La pena señalada en el primer párrafo se aumentará en una mitad al cónyuge que sustraiga, retenga u  oculte a un hijo menor de edad o incapaz, con la finalidad de obligar al otro cónyuge a dar, hacer o dejar de  hacer algo.”</w:t>
      </w:r>
    </w:p>
    <w:p>
      <w:pPr>
        <w:pStyle w:val="Heading3"/>
      </w:pPr>
      <w:r>
        <w:t>Material-de-apoyo-S5-delitos-contra-libertad-personal.txt — bloque 4 — similitud 0.0885</w:t>
      </w:r>
    </w:p>
    <w:p>
      <w:pPr>
        <w:ind w:left="360"/>
      </w:pPr>
      <w:r>
        <w:t>“La relevancia jurídica surge cuando los hechos reúnen los  elementos específicos de la retención, sustracción u  ocultamiento previstos por la legislación. Pagina 13 REFERENCIAS BIBLIOGRÁFICAS 📘 Código Penal Federal Cámara de Diputados del H.”</w:t>
      </w:r>
    </w:p>
    <w:p>
      <w:pPr>
        <w:pStyle w:val="Heading3"/>
      </w:pPr>
      <w:r>
        <w:t>Material-de-apoyo-S5-delitos-contra-libertad-personal.txt — bloque 3 — similitud 0.0378</w:t>
      </w:r>
    </w:p>
    <w:p>
      <w:pPr>
        <w:ind w:left="360"/>
      </w:pPr>
      <w:r>
        <w:t>“Devolución espontánea dentro de las primeras 24  horas: la pena se reduce. 🔎 EJEMPLO Un padre sin guarda y custodia reconocida judicialmente recibe al menor para una convivencia autorizada. Al terminar el  periodo acordado, decide no devolverlo y lo traslada a otra entidad. 📋 Analizar ✅ La relación familiar. ✅ Quién ejerce la custodia. ✅ El alcance de la autorización. ✅ El momento en que comienza la retención. ✅ El traslado del menor. ✅ La disposición aplicable según las circunstancias.”</w:t>
      </w:r>
    </w:p>
    <w:p>
      <w:r>
        <w:rPr>
          <w:b/>
        </w:rPr>
        <w:t xml:space="preserve">Observación automática: </w:t>
      </w:r>
      <w:r>
        <w:t>La ficha presenta una coincidencia fuerte con el concepto buscado. Se agruparon referencias de múltiples fuentes para enriquecer el concepto. Hay 1 referencia(s) de baja similitud que podrían introducir ruido.</w:t>
      </w:r>
    </w:p>
    <w:p>
      <w:pPr>
        <w:pStyle w:val="Heading2"/>
      </w:pPr>
      <w:r>
        <w:t>Ficha 20. secuestro</w:t>
      </w:r>
    </w:p>
    <w:p>
      <w:r>
        <w:rPr>
          <w:b/>
        </w:rPr>
        <w:t xml:space="preserve">Fuentes: </w:t>
      </w:r>
      <w:r>
        <w:t>Material-de-apoyo-S5-delitos-contra-libertad-personal.txt; SCJN-2029879-tesis-aislada-desaparicion-particulares.txt; articulos-seleccionados-S5.txt</w:t>
      </w:r>
    </w:p>
    <w:p>
      <w:r>
        <w:rPr>
          <w:b/>
        </w:rPr>
        <w:t xml:space="preserve">Ubicaciones: </w:t>
      </w:r>
      <w:r>
        <w:t>Material-de-apoyo-S5-delitos-contra-libertad-personal.txt, bloque 2; Material-de-apoyo-S5-delitos-contra-libertad-personal.txt, bloque 3; Material-de-apoyo-S5-delitos-contra-libertad-personal.txt, bloque 4; SCJN-2029879-tesis-aislada-desaparicion-particulares.txt, bloque 1; articulos-seleccionados-S5.txt, bloque 3</w:t>
      </w:r>
    </w:p>
    <w:p>
      <w:pPr>
        <w:pStyle w:val="Heading3"/>
      </w:pPr>
      <w:r>
        <w:t>Material-de-apoyo-S5-delitos-contra-libertad-personal.txt — bloque 2 — similitud 0.1673</w:t>
      </w:r>
    </w:p>
    <w:p>
      <w:pPr>
        <w:ind w:left="360"/>
      </w:pPr>
      <w:r>
        <w:t>“Conclusión: la conducta encuadra en secuestro por la combinación de privación y finalidad. 🧭 Aspectos a analizar en el caso 1 La privación de la libertad 2 El momento en que  comenzó 3 La finalidad 4 Los medios utilizados 5 La posible existencia de otros delitos Pagina 6 4.2.2. Circunstancias agravantes y atenuantes del  delito ⚠️ Circunstancia agravante Una circunstancia agravante es una condición del hecho  que aumenta la gravedad jurídica del delito y, como  consecuencia, incrementa la pena.”</w:t>
      </w:r>
    </w:p>
    <w:p>
      <w:pPr>
        <w:pStyle w:val="Heading3"/>
      </w:pPr>
      <w:r>
        <w:t>Material-de-apoyo-S5-delitos-contra-libertad-personal.txt — bloque 4 — similitud 0.1418</w:t>
      </w:r>
    </w:p>
    <w:p>
      <w:pPr>
        <w:ind w:left="360"/>
      </w:pPr>
      <w:r>
        <w:t>“Código Penal Federal. Diario Oficial de la  Federación. 📘 Ley General para Prevenir y Sancionar  los Delitos en Materia de Secuestro Cámara de Diputados del H. Congreso de la Unión.  (2010).”</w:t>
      </w:r>
    </w:p>
    <w:p>
      <w:pPr>
        <w:pStyle w:val="Heading3"/>
      </w:pPr>
      <w:r>
        <w:t>SCJN-2029879-tesis-aislada-desaparicion-particulares.txt — bloque 1 — similitud 0.1287</w:t>
      </w:r>
    </w:p>
    <w:p>
      <w:pPr>
        <w:ind w:left="360"/>
      </w:pPr>
      <w:r>
        <w:t>“Uruguay, estimó que aun cuando el artículo 4 de la Declaración sobre la Protección de todas las Personas contra las Desapariciones Forzadas (Declaración de 1992) –antecedente de la Convención Internacional para la Protección de Todas las Personas contra las Desapariciones Forzadas–, no obligaba a los Estados Parte a seguir estrictamente la definición contenida en la Declaración en sus códigos penales, sí debían asegurarse que el acto de desaparición fuera definido de forma tal que claramente se distinga de otras ofensas como el secuestro.”</w:t>
      </w:r>
    </w:p>
    <w:p>
      <w:pPr>
        <w:pStyle w:val="Heading3"/>
      </w:pPr>
      <w:r>
        <w:t>articulos-seleccionados-S5.txt — bloque 3 — similitud 0.1262</w:t>
      </w:r>
    </w:p>
    <w:p>
      <w:pPr>
        <w:ind w:left="360"/>
      </w:pPr>
      <w:r>
        <w:t>“Párrafo reformado DOF 27-02-2011, 03-06-2014 --- PÁGINA 5 --- LEY GENERAL PARA PREVENIR Y SANCIONAR LOS DELITOS EN MATERIA DE SECUESTRO, REGLAMENTARIA DE LA FRACCIÓN XXI  DEL ARTÍCULO 73 DE LA CONSTITUCIÓN POLÍTICA DE LOS ESTADOS UNIDOS MEXICANOS CÁMARA DE DIPUTADOS DEL H.”</w:t>
      </w:r>
    </w:p>
    <w:p>
      <w:pPr>
        <w:pStyle w:val="Heading3"/>
      </w:pPr>
      <w:r>
        <w:t>Material-de-apoyo-S5-delitos-contra-libertad-personal.txt — bloque 3 — similitud 0.1251</w:t>
      </w:r>
    </w:p>
    <w:p>
      <w:pPr>
        <w:ind w:left="360"/>
      </w:pPr>
      <w:r>
        <w:t>“Pagina 10 Diferencias fundamentales entre los delitos de  esta unidad Cinco delitos que comparten el mismo ámbito de protección, pero se distinguen por el elemento central que los define. 🔒 Privación de la libertad personal Restricción injustificada de la capacidad de  desplazarse. 🗝️ Secuestro Privación de la libertad más una finalidad  específicamente prevista por la ley. 🕶️ Desaparición forzada Privación de la libertad vinculada a un servidor público,  seguida de ocultamiento o negativa de la situación. 🧒 Tráfico de menores Traslado, entrega o recepción de un menor en las  condiciones de la ley. 🛡️ Retención o sustracción de menores o incapaces Afectación a la situación legítima de...”</w:t>
      </w:r>
    </w:p>
    <w:p>
      <w:pPr>
        <w:pStyle w:val="Heading3"/>
      </w:pPr>
      <w:r>
        <w:t>articulos-seleccionados-S5.txt — bloque 3 — similitud 0.1144</w:t>
      </w:r>
    </w:p>
    <w:p>
      <w:pPr>
        <w:ind w:left="360"/>
      </w:pPr>
      <w:r>
        <w:t>“Las sanciones señaladas en el presente artículo se impondrán, sin perjuicio o con independencia de  las que correspondan por otros delitos que de las conductas a las que se aplican resulten. Artículo 12.- Si espontáneamente se libera a la víctima del secuestro dentro de los tres días  siguientes al de la privación de la libertad, sin lograr alguno de los propósitos a que se refiere el artículo 9  de esta Ley y sin que se haya presentado alguna de las circunstancias agravantes del delito, la pena será  de cuatro a doce años de prisión y de cien a trescientos días multa. Párrafo reformado DOF 27-02-2011, 03-06-2014”</w:t>
      </w:r>
    </w:p>
    <w:p>
      <w:pPr>
        <w:pStyle w:val="Heading3"/>
      </w:pPr>
      <w:r>
        <w:t>articulos-seleccionados-S5.txt — bloque 3 — similitud 0.1133</w:t>
      </w:r>
    </w:p>
    <w:p>
      <w:pPr>
        <w:ind w:left="360"/>
      </w:pPr>
      <w:r>
        <w:t>“e) Que la víctima sea menor de dieciocho años o mayor de sesenta años de edad, o que por  cualquier otra circunstancia no tenga capacidad para comprender el significado del hecho o  capacidad para resistirlo; --- PÁGINA 4 --- LEY GENERAL PARA PREVENIR Y SANCIONAR LOS DELITOS EN MATERIA DE SECUESTRO, REGLAMENTARIA DE LA FRACCIÓN XXI  DEL ARTÍCULO 73 DE LA CONSTITUCIÓN POLÍTICA DE LOS ESTADOS UNIDOS MEXICANOS CÁMARA DE DIPUTADOS DEL H. CONGRESO DE LA UNIÓN  Secretaría General  Secretaría de Servicios Parlamentarios  Última Reforma DOF 20-05-2021 4 de 27 f)  Que la víctima sea una mujer en estado de gravidez; II.”</w:t>
      </w:r>
    </w:p>
    <w:p>
      <w:pPr>
        <w:pStyle w:val="Heading3"/>
      </w:pPr>
      <w:r>
        <w:t>articulos-seleccionados-S5.txt — bloque 3 — similitud 0.1120</w:t>
      </w:r>
    </w:p>
    <w:p>
      <w:pPr>
        <w:ind w:left="360"/>
      </w:pPr>
      <w:r>
        <w:t>“b) Detener en calidad de rehén a una persona y amenazar con privarla de la vida o con  causarle daño, para obligar a sus familiares o a un particular a que realice o deje de realizar  un acto cualquiera; c) Causar daño o perjuicio a la persona privada de la libertad o a terceros; o d) Cometer secuestro exprés, desde el momento mismo de su realización, entendiéndose por  éste, el que, para ejecutar los delitos de robo o extorsión, prive de la libertad a otro. Lo  anterior, con independencia de las demás sanciones que conforme a esta Ley le  correspondan por otros delitos que de su conducta resulten.”</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21. sustracción</w:t>
      </w:r>
    </w:p>
    <w:p>
      <w:r>
        <w:rPr>
          <w:b/>
        </w:rPr>
        <w:t xml:space="preserve">Fuentes: </w:t>
      </w:r>
      <w:r>
        <w:t>Material-de-apoyo-S5-delitos-contra-libertad-personal.txt; articulos-seleccionados-S5.txt</w:t>
      </w:r>
    </w:p>
    <w:p>
      <w:r>
        <w:rPr>
          <w:b/>
        </w:rPr>
        <w:t xml:space="preserve">Ubicaciones: </w:t>
      </w:r>
      <w:r>
        <w:t>Material-de-apoyo-S5-delitos-contra-libertad-personal.txt, bloque 3; Material-de-apoyo-S5-delitos-contra-libertad-personal.txt, bloque 4; articulos-seleccionados-S5.txt, bloque 2</w:t>
      </w:r>
    </w:p>
    <w:p>
      <w:pPr>
        <w:pStyle w:val="Heading3"/>
      </w:pPr>
      <w:r>
        <w:t>Material-de-apoyo-S5-delitos-contra-libertad-personal.txt — bloque 3 — similitud 0.2212</w:t>
      </w:r>
    </w:p>
    <w:p>
      <w:pPr>
        <w:ind w:left="360"/>
      </w:pPr>
      <w:r>
        <w:t>“Retención y sustracción de menores o  incapaces La retención y la sustracción no significan lo mismo. 🔒 Retención Mantener a un menor o incapaz fuera del control de  quien ejerce legítimamente su custodia o guarda, sin  consentimiento. 🚪 Sustracción Retirar al menor o incapaz de la custodia o guarda  legítima de otra persona. ⚖️ Fundamento legal Artículo 171 del Código Penal para el Distrito Federal "...lo retenga sin el consentimiento de quien ejerza su  custodia legítima o su guarda..." La misma disposición sanciona de manera diferente a  quien lo sustraiga de esa custodia o guarda. 🛡️ Custodia Responsabilidad jurídica de tener a un menor o incapaz  bajo cuidado y protección. 🏠 Guarda...”</w:t>
      </w:r>
    </w:p>
    <w:p>
      <w:pPr>
        <w:pStyle w:val="Heading3"/>
      </w:pPr>
      <w:r>
        <w:t>articulos-seleccionados-S5.txt — bloque 2 — similitud 0.1727</w:t>
      </w:r>
    </w:p>
    <w:p>
      <w:pPr>
        <w:ind w:left="360"/>
      </w:pPr>
      <w:r>
        <w:t>“ARTÍCULO 172. - Si la retención o sustracción se realiza en contra de una persona menor de doce años de  edad, las penas previstas en el artículo anterior se incrementarán en una mitad. Si la sustracción tiene como propósito incorporar a la persona a círculos de corrupción de menores, la  mendicidad o traficar con sus órganos, las penas se aumentarán en un tanto.”</w:t>
      </w:r>
    </w:p>
    <w:p>
      <w:pPr>
        <w:pStyle w:val="Heading3"/>
      </w:pPr>
      <w:r>
        <w:t>Material-de-apoyo-S5-delitos-contra-libertad-personal.txt — bloque 3 — similitud 0.1314</w:t>
      </w:r>
    </w:p>
    <w:p>
      <w:pPr>
        <w:ind w:left="360"/>
      </w:pPr>
      <w:r>
        <w:t>“Pagina 10 Diferencias fundamentales entre los delitos de  esta unidad Cinco delitos que comparten el mismo ámbito de protección, pero se distinguen por el elemento central que los define. 🔒 Privación de la libertad personal Restricción injustificada de la capacidad de  desplazarse. 🗝️ Secuestro Privación de la libertad más una finalidad  específicamente prevista por la ley. 🕶️ Desaparición forzada Privación de la libertad vinculada a un servidor público,  seguida de ocultamiento o negativa de la situación. 🧒 Tráfico de menores Traslado, entrega o recepción de un menor en las  condiciones de la ley. 🛡️ Retención o sustracción de menores o incapaces Afectación a la situación legítima de...”</w:t>
      </w:r>
    </w:p>
    <w:p>
      <w:pPr>
        <w:pStyle w:val="Heading3"/>
      </w:pPr>
      <w:r>
        <w:t>articulos-seleccionados-S5.txt — bloque 2 — similitud 0.1146</w:t>
      </w:r>
    </w:p>
    <w:p>
      <w:pPr>
        <w:ind w:left="360"/>
      </w:pPr>
      <w:r>
        <w:t>“Si la recuperación de la víctima se logra por datos proporcionados por el inculpado, las sanciones se  reducirá en una mitad. CAPÍTULO VI  RETENCIÓN Y SUSTRACCIÓN DE MENORES O INCAPACES ARTÍCULO 171. - Al que sin tener relación de parentesco, a que se refiere el artículo 173 de este Código, o  de tutela de un menor de edad o incapaz, lo retenga sin el consentimiento de quien ejerza su custodia  legítima o su guarda, se le impondrá prisión de tres a siete años y multa de trescientas veces a ochocientas  veces la unidad de Cuenta de la Ciudad de México vigente.”</w:t>
      </w:r>
    </w:p>
    <w:p>
      <w:pPr>
        <w:pStyle w:val="Heading3"/>
      </w:pPr>
      <w:r>
        <w:t>articulos-seleccionados-S5.txt — bloque 2 — similitud 0.1114</w:t>
      </w:r>
    </w:p>
    <w:p>
      <w:pPr>
        <w:ind w:left="360"/>
      </w:pPr>
      <w:r>
        <w:t>“Se equipara al delito de retención, sustracción u ocultamiento de menor o incapaz, y se sancionará con las  penas señaladas en el primer párrafo del presente artículo, a la persona que mediante amenazas o engaños  obtenga del padre o madre que tiene la guarda y custodia del menor o incapaz, el consentimiento para  trasladarlo, con la finalidad de retenerlo, sustraerlo u ocultarlo fuera del Distrito Federal o fuera del  territorio nacional. La pena señalada en el primer párrafo se aumentará en una mitad al cónyuge que sustraiga, retenga u  oculte a un hijo menor de edad o incapaz, con la finalidad de obligar al otro cónyuge a dar, hacer o dejar de  hacer algo.”</w:t>
      </w:r>
    </w:p>
    <w:p>
      <w:pPr>
        <w:pStyle w:val="Heading3"/>
      </w:pPr>
      <w:r>
        <w:t>Material-de-apoyo-S5-delitos-contra-libertad-personal.txt — bloque 4 — similitud 0.1101</w:t>
      </w:r>
    </w:p>
    <w:p>
      <w:pPr>
        <w:ind w:left="360"/>
      </w:pPr>
      <w:r>
        <w:t>“La relevancia jurídica surge cuando los hechos reúnen los  elementos específicos de la retención, sustracción u  ocultamiento previstos por la legislación. Pagina 13 REFERENCIAS BIBLIOGRÁFICAS 📘 Código Penal Federal Cámara de Diputados del H.”</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22. tipicidad</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p>
      <w:pPr>
        <w:pStyle w:val="Heading2"/>
      </w:pPr>
      <w:r>
        <w:t>Ficha 23. tráfico de menores</w:t>
      </w:r>
    </w:p>
    <w:p>
      <w:r>
        <w:rPr>
          <w:b/>
        </w:rPr>
        <w:t xml:space="preserve">Fuentes: </w:t>
      </w:r>
      <w:r>
        <w:t>CPEUM-articulos-4-14-16-20.txt; Material-de-apoyo-S5-delitos-contra-libertad-personal.txt; articulos-seleccionados-S5.txt</w:t>
      </w:r>
    </w:p>
    <w:p>
      <w:r>
        <w:rPr>
          <w:b/>
        </w:rPr>
        <w:t xml:space="preserve">Ubicaciones: </w:t>
      </w:r>
      <w:r>
        <w:t>CPEUM-articulos-4-14-16-20.txt, bloque 2; Material-de-apoyo-S5-delitos-contra-libertad-personal.txt, bloque 3; articulos-seleccionados-S5.txt, bloque 1; articulos-seleccionados-S5.txt, bloque 5</w:t>
      </w:r>
    </w:p>
    <w:p>
      <w:pPr>
        <w:pStyle w:val="Heading3"/>
      </w:pPr>
      <w:r>
        <w:t>Material-de-apoyo-S5-delitos-contra-libertad-personal.txt — bloque 3 — similitud 0.3107</w:t>
      </w:r>
    </w:p>
    <w:p>
      <w:pPr>
        <w:ind w:left="360"/>
      </w:pPr>
      <w:r>
        <w:t>“Pagina 8 4.4. Tráfico de menores,  noción del delito 📘 Noción El tráfico de menores comprende conductas relacionadas con el traslado o  entrega ilícita de una persona menor de edad bajo las circunstancias  establecidas por la legislación.”</w:t>
      </w:r>
    </w:p>
    <w:p>
      <w:pPr>
        <w:pStyle w:val="Heading3"/>
      </w:pPr>
      <w:r>
        <w:t>Material-de-apoyo-S5-delitos-contra-libertad-personal.txt — bloque 3 — similitud 0.2068</w:t>
      </w:r>
    </w:p>
    <w:p>
      <w:pPr>
        <w:ind w:left="360"/>
      </w:pPr>
      <w:r>
        <w:t>“Pagina 10 Diferencias fundamentales entre los delitos de  esta unidad Cinco delitos que comparten el mismo ámbito de protección, pero se distinguen por el elemento central que los define. 🔒 Privación de la libertad personal Restricción injustificada de la capacidad de  desplazarse. 🗝️ Secuestro Privación de la libertad más una finalidad  específicamente prevista por la ley. 🕶️ Desaparición forzada Privación de la libertad vinculada a un servidor público,  seguida de ocultamiento o negativa de la situación. 🧒 Tráfico de menores Traslado, entrega o recepción de un menor en las  condiciones de la ley. 🛡️ Retención o sustracción de menores o incapaces Afectación a la situación legítima de...”</w:t>
      </w:r>
    </w:p>
    <w:p>
      <w:pPr>
        <w:pStyle w:val="Heading3"/>
      </w:pPr>
      <w:r>
        <w:t>Material-de-apoyo-S5-delitos-contra-libertad-personal.txt — bloque 3 — similitud 0.1513</w:t>
      </w:r>
    </w:p>
    <w:p>
      <w:pPr>
        <w:ind w:left="360"/>
      </w:pPr>
      <w:r>
        <w:t>“Beneficio económico indebido: ventaja patrimonial que se pretende  obtener ilícitamente por el traslado o entrega del menor. ⚠️ Agravantes en la Ciudad de México El artículo 169 del Código Penal para el Distrito Federal también sanciona  el tráfico de menores: a quien entregue ilegalmente a un menor a un  tercero para su custodia definitiva, con consentimiento de quien ejerza  patria potestad o custodia y a cambio de un beneficio económico. ⚠️ Sin consentimiento No existe el consentimiento señalado por la norma. ⚠️ Traslado fuera de la CDMX El menor es trasladado fuera de la Ciudad de México.”</w:t>
      </w:r>
    </w:p>
    <w:p>
      <w:pPr>
        <w:pStyle w:val="Heading3"/>
      </w:pPr>
      <w:r>
        <w:t>articulos-seleccionados-S5.txt — bloque 1 — similitud 0.1505</w:t>
      </w:r>
    </w:p>
    <w:p>
      <w:pPr>
        <w:ind w:left="360"/>
      </w:pPr>
      <w:r>
        <w:t>“Artículo reformado DOF 09-03-1946, 15-01-1951, 05-01-1955, 29-07-1970, 13-01-1984, 03-01-1989, 13-05-1996, 17-05-1999, 12-06-2000,  16-06-2005. Derogado DOF 30-11-2010 Artículo 366 Ter.- Comete el delito de tráfico de menores, quien traslade a un menor de dieciséis  años de edad o lo entregue a un tercero, de manera ilícita, fuera del territorio nacional, con el propósito  de obtener un beneficio económico indebido por el traslado o la entrega del menor. Cometen el delito a que se refiere el párrafo anterior: I.”</w:t>
      </w:r>
    </w:p>
    <w:p>
      <w:pPr>
        <w:pStyle w:val="Heading3"/>
      </w:pPr>
      <w:r>
        <w:t>Material-de-apoyo-S5-delitos-contra-libertad-personal.txt — bloque 3 — similitud 0.0699</w:t>
      </w:r>
    </w:p>
    <w:p>
      <w:pPr>
        <w:ind w:left="360"/>
      </w:pPr>
      <w:r>
        <w:t>“172: víctima menor de doce años, las penas se  incrementan. Finalidad de corrupción de menores, mendicidad o  tráfico de órganos. ✅ Atenuante Art. 173: familiares (ascendientes, descendientes,  cónyuge u otros) que no ejercen patria potestad,  tutela o guarda y custodia.”</w:t>
      </w:r>
    </w:p>
    <w:p>
      <w:pPr>
        <w:pStyle w:val="Heading3"/>
      </w:pPr>
      <w:r>
        <w:t>CPEUM-articulos-4-14-16-20.txt — bloque 2 — similitud 0.0413</w:t>
      </w:r>
    </w:p>
    <w:p>
      <w:pPr>
        <w:ind w:left="360"/>
      </w:pPr>
      <w:r>
        <w:t>“Corresponde al Estado su  promoción, fomento y estímulo conforme a las leyes en la materia. Párrafo adicionado DOF 12-10-2011 La Federación y las entidades federativas garantizarán la entrega de una pensión no contributiva a las  personas con discapacidad permanente menores de sesenta y cinco años, en los términos que fije la ley. Párrafo adicionado DOF 08-05-2020.”</w:t>
      </w:r>
    </w:p>
    <w:p>
      <w:pPr>
        <w:pStyle w:val="Heading3"/>
      </w:pPr>
      <w:r>
        <w:t>articulos-seleccionados-S5.txt — bloque 5 — similitud 0.0379</w:t>
      </w:r>
    </w:p>
    <w:p>
      <w:pPr>
        <w:ind w:left="360"/>
      </w:pPr>
      <w:r>
        <w:t>“El matrimonio forzoso o servil, en los términos del artículo 28 de la presente Ley, así como la  situación prevista en el artículo 29; X. Tráfico de órganos, tejidos y células de seres humanos vivos, en los términos del artículo 30 de la  presente Ley; y XI. Experimentación biomédica ilícita en seres humanos, en los términos del artículo 31 de la  presente Ley.”</w:t>
      </w:r>
    </w:p>
    <w:p>
      <w:r>
        <w:rPr>
          <w:b/>
        </w:rPr>
        <w:t xml:space="preserve">Observación automática: </w:t>
      </w:r>
      <w:r>
        <w:t>La ficha presenta una coincidencia fuerte con el concepto buscado. Se agruparon referencias de múltiples fuentes para enriquecer el concepto. Hay 3 referencia(s) de baja similitud que podrían introducir ruido.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